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5788635"/>
        <w:docPartObj>
          <w:docPartGallery w:val="Cover Pages"/>
          <w:docPartUnique/>
        </w:docPartObj>
      </w:sdtPr>
      <w:sdtEndPr/>
      <w:sdtContent>
        <w:p w:rsidR="001A3C33" w:rsidRDefault="001A3C3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A3C33">
            <w:sdt>
              <w:sdtPr>
                <w:rPr>
                  <w:color w:val="2E74B5" w:themeColor="accent1" w:themeShade="BF"/>
                  <w:sz w:val="32"/>
                  <w:szCs w:val="24"/>
                </w:rPr>
                <w:alias w:val="Company"/>
                <w:id w:val="13406915"/>
                <w:placeholder>
                  <w:docPart w:val="9A31E539E1C94FECB76807F788CE696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A3C33" w:rsidRDefault="00D148D8" w:rsidP="001A3C33">
                    <w:pPr>
                      <w:pStyle w:val="NoSpacing"/>
                      <w:rPr>
                        <w:color w:val="2E74B5" w:themeColor="accent1" w:themeShade="BF"/>
                        <w:sz w:val="24"/>
                      </w:rPr>
                    </w:pPr>
                    <w:r>
                      <w:rPr>
                        <w:color w:val="2E74B5" w:themeColor="accent1" w:themeShade="BF"/>
                        <w:sz w:val="32"/>
                        <w:szCs w:val="24"/>
                      </w:rPr>
                      <w:t>Lab#4 (6th Oct</w:t>
                    </w:r>
                    <w:r w:rsidR="001B3816">
                      <w:rPr>
                        <w:color w:val="2E74B5" w:themeColor="accent1" w:themeShade="BF"/>
                        <w:sz w:val="32"/>
                        <w:szCs w:val="24"/>
                      </w:rPr>
                      <w:t>. 2017)</w:t>
                    </w:r>
                  </w:p>
                </w:tc>
              </w:sdtContent>
            </w:sdt>
          </w:tr>
          <w:tr w:rsidR="001A3C33">
            <w:tc>
              <w:tcPr>
                <w:tcW w:w="7672" w:type="dxa"/>
              </w:tcPr>
              <w:sdt>
                <w:sdtPr>
                  <w:rPr>
                    <w:rFonts w:asciiTheme="majorHAnsi" w:eastAsiaTheme="majorEastAsia" w:hAnsiTheme="majorHAnsi" w:cstheme="majorBidi"/>
                    <w:b/>
                    <w:color w:val="5B9BD5" w:themeColor="accent1"/>
                    <w:sz w:val="72"/>
                    <w:szCs w:val="88"/>
                    <w:u w:val="single"/>
                  </w:rPr>
                  <w:alias w:val="Title"/>
                  <w:id w:val="13406919"/>
                  <w:placeholder>
                    <w:docPart w:val="A3350964885648A1AD8E8D07B2DB1714"/>
                  </w:placeholder>
                  <w:dataBinding w:prefixMappings="xmlns:ns0='http://schemas.openxmlformats.org/package/2006/metadata/core-properties' xmlns:ns1='http://purl.org/dc/elements/1.1/'" w:xpath="/ns0:coreProperties[1]/ns1:title[1]" w:storeItemID="{6C3C8BC8-F283-45AE-878A-BAB7291924A1}"/>
                  <w:text/>
                </w:sdtPr>
                <w:sdtEndPr/>
                <w:sdtContent>
                  <w:p w:rsidR="001A3C33" w:rsidRDefault="00D148D8" w:rsidP="00D148D8">
                    <w:pPr>
                      <w:pStyle w:val="NoSpacing"/>
                      <w:spacing w:line="216" w:lineRule="auto"/>
                      <w:rPr>
                        <w:rFonts w:asciiTheme="majorHAnsi" w:eastAsiaTheme="majorEastAsia" w:hAnsiTheme="majorHAnsi" w:cstheme="majorBidi"/>
                        <w:color w:val="5B9BD5" w:themeColor="accent1"/>
                        <w:sz w:val="88"/>
                        <w:szCs w:val="88"/>
                      </w:rPr>
                    </w:pPr>
                    <w:r w:rsidRPr="00D148D8">
                      <w:rPr>
                        <w:rFonts w:asciiTheme="majorHAnsi" w:eastAsiaTheme="majorEastAsia" w:hAnsiTheme="majorHAnsi" w:cstheme="majorBidi"/>
                        <w:b/>
                        <w:color w:val="5B9BD5" w:themeColor="accent1"/>
                        <w:sz w:val="72"/>
                        <w:szCs w:val="88"/>
                        <w:u w:val="single"/>
                      </w:rPr>
                      <w:t>Requirements Standards</w:t>
                    </w:r>
                  </w:p>
                </w:sdtContent>
              </w:sdt>
            </w:tc>
          </w:tr>
          <w:tr w:rsidR="001A3C33">
            <w:sdt>
              <w:sdtPr>
                <w:rPr>
                  <w:color w:val="2E74B5" w:themeColor="accent1" w:themeShade="BF"/>
                  <w:sz w:val="24"/>
                  <w:szCs w:val="24"/>
                </w:rPr>
                <w:alias w:val="Subtitle"/>
                <w:id w:val="13406923"/>
                <w:placeholder>
                  <w:docPart w:val="946A34533288468FA3A3ED00085FCF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A3C33" w:rsidRDefault="001A3C33" w:rsidP="001A3C33">
                    <w:pPr>
                      <w:pStyle w:val="NoSpacing"/>
                      <w:rPr>
                        <w:color w:val="2E74B5" w:themeColor="accent1" w:themeShade="BF"/>
                        <w:sz w:val="24"/>
                      </w:rPr>
                    </w:pPr>
                    <w:r>
                      <w:rPr>
                        <w:color w:val="2E74B5" w:themeColor="accent1" w:themeShade="BF"/>
                        <w:sz w:val="24"/>
                        <w:szCs w:val="24"/>
                      </w:rPr>
                      <w:t>Subject: Software Engineering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A3C33">
            <w:tc>
              <w:tcPr>
                <w:tcW w:w="7221" w:type="dxa"/>
                <w:tcMar>
                  <w:top w:w="216" w:type="dxa"/>
                  <w:left w:w="115" w:type="dxa"/>
                  <w:bottom w:w="216" w:type="dxa"/>
                  <w:right w:w="115" w:type="dxa"/>
                </w:tcMar>
              </w:tcPr>
              <w:p w:rsidR="001A3C33" w:rsidRDefault="001A3C33">
                <w:pPr>
                  <w:pStyle w:val="NoSpacing"/>
                  <w:rPr>
                    <w:color w:val="5B9BD5" w:themeColor="accent1"/>
                  </w:rPr>
                </w:pPr>
                <w:proofErr w:type="spellStart"/>
                <w:r>
                  <w:rPr>
                    <w:color w:val="5B9BD5" w:themeColor="accent1"/>
                  </w:rPr>
                  <w:t>Umamah</w:t>
                </w:r>
                <w:proofErr w:type="spellEnd"/>
                <w:r>
                  <w:rPr>
                    <w:color w:val="5B9BD5" w:themeColor="accent1"/>
                  </w:rPr>
                  <w:t xml:space="preserve"> </w:t>
                </w:r>
                <w:proofErr w:type="spellStart"/>
                <w:r>
                  <w:rPr>
                    <w:color w:val="5B9BD5" w:themeColor="accent1"/>
                  </w:rPr>
                  <w:t>Ayyaz</w:t>
                </w:r>
                <w:proofErr w:type="spellEnd"/>
                <w:r>
                  <w:rPr>
                    <w:color w:val="5B9BD5" w:themeColor="accent1"/>
                  </w:rPr>
                  <w:t xml:space="preserve"> Ansari</w:t>
                </w:r>
              </w:p>
              <w:p w:rsidR="001A3C33" w:rsidRDefault="001A3C33">
                <w:pPr>
                  <w:pStyle w:val="NoSpacing"/>
                  <w:rPr>
                    <w:color w:val="5B9BD5" w:themeColor="accent1"/>
                  </w:rPr>
                </w:pPr>
                <w:r>
                  <w:rPr>
                    <w:color w:val="5B9BD5" w:themeColor="accent1"/>
                  </w:rPr>
                  <w:t>(153174)</w:t>
                </w:r>
              </w:p>
              <w:p w:rsidR="005C5129" w:rsidRDefault="005C5129">
                <w:pPr>
                  <w:pStyle w:val="NoSpacing"/>
                  <w:rPr>
                    <w:color w:val="5B9BD5" w:themeColor="accent1"/>
                  </w:rPr>
                </w:pPr>
                <w:r>
                  <w:rPr>
                    <w:color w:val="5B9BD5" w:themeColor="accent1"/>
                  </w:rPr>
                  <w:t>BSCS- V</w:t>
                </w:r>
              </w:p>
            </w:tc>
          </w:tr>
        </w:tbl>
        <w:p w:rsidR="00D148D8" w:rsidRDefault="001A3C33">
          <w:r>
            <w:br w:type="page"/>
          </w:r>
        </w:p>
      </w:sdtContent>
    </w:sdt>
    <w:p w:rsidR="00D148D8" w:rsidRPr="00D148D8" w:rsidRDefault="00D148D8">
      <w:pPr>
        <w:rPr>
          <w:b/>
          <w:sz w:val="32"/>
          <w:u w:val="single"/>
        </w:rPr>
      </w:pPr>
      <w:r w:rsidRPr="00D148D8">
        <w:rPr>
          <w:b/>
          <w:sz w:val="32"/>
          <w:u w:val="single"/>
        </w:rPr>
        <w:lastRenderedPageBreak/>
        <w:t>2.6 Exercises:</w:t>
      </w:r>
    </w:p>
    <w:p w:rsidR="000F7D3F" w:rsidRDefault="00D148D8">
      <w:pPr>
        <w:rPr>
          <w:sz w:val="24"/>
        </w:rPr>
      </w:pPr>
      <w:r w:rsidRPr="00D148D8">
        <w:rPr>
          <w:b/>
          <w:sz w:val="24"/>
        </w:rPr>
        <w:t>Exercise 2.6.1.</w:t>
      </w:r>
      <w:r w:rsidRPr="00D148D8">
        <w:rPr>
          <w:sz w:val="24"/>
        </w:rPr>
        <w:t xml:space="preserve"> Consider the requirements below. Are these requirements written according to the syntax described in the ISO standard? If not, rewrite the requirement 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syntax.</w:t>
      </w:r>
    </w:p>
    <w:p w:rsidR="00D148D8" w:rsidRDefault="00D148D8" w:rsidP="00D148D8">
      <w:pPr>
        <w:pStyle w:val="ListParagraph"/>
        <w:numPr>
          <w:ilvl w:val="0"/>
          <w:numId w:val="4"/>
        </w:numPr>
        <w:rPr>
          <w:rFonts w:asciiTheme="minorHAnsi" w:hAnsiTheme="minorHAnsi"/>
        </w:rPr>
      </w:pPr>
      <w:r w:rsidRPr="003B5B63">
        <w:rPr>
          <w:rFonts w:asciiTheme="minorHAnsi" w:hAnsiTheme="minorHAnsi"/>
        </w:rPr>
        <w:t>The system shall be able to process at least 40 executing jobs at a time.</w:t>
      </w:r>
    </w:p>
    <w:p w:rsidR="001728B4" w:rsidRDefault="001728B4" w:rsidP="001728B4">
      <w:pPr>
        <w:pStyle w:val="ListParagraph"/>
        <w:rPr>
          <w:rFonts w:asciiTheme="minorHAnsi" w:hAnsiTheme="minorHAnsi"/>
          <w:b/>
          <w:u w:val="single"/>
        </w:rPr>
      </w:pPr>
      <w:r w:rsidRPr="001728B4">
        <w:rPr>
          <w:rFonts w:asciiTheme="minorHAnsi" w:hAnsiTheme="minorHAnsi"/>
          <w:b/>
          <w:u w:val="single"/>
        </w:rPr>
        <w:t xml:space="preserve">Correction: </w:t>
      </w:r>
    </w:p>
    <w:p w:rsidR="001728B4" w:rsidRPr="001728B4" w:rsidRDefault="001728B4" w:rsidP="001728B4">
      <w:pPr>
        <w:pStyle w:val="ListParagraph"/>
        <w:rPr>
          <w:rFonts w:asciiTheme="minorHAnsi" w:hAnsiTheme="minorHAnsi"/>
        </w:rPr>
      </w:pPr>
      <w:r>
        <w:rPr>
          <w:rFonts w:asciiTheme="minorHAnsi" w:hAnsiTheme="minorHAnsi"/>
        </w:rPr>
        <w:t xml:space="preserve">The system [subject] shall process [action] at least </w:t>
      </w:r>
      <w:r w:rsidR="00F7344A">
        <w:rPr>
          <w:rFonts w:asciiTheme="minorHAnsi" w:hAnsiTheme="minorHAnsi"/>
        </w:rPr>
        <w:t>40 executing jobs [</w:t>
      </w:r>
      <w:r w:rsidR="00CF3B0E">
        <w:rPr>
          <w:rFonts w:asciiTheme="minorHAnsi" w:hAnsiTheme="minorHAnsi"/>
        </w:rPr>
        <w:t>object] at a time [constraint]</w:t>
      </w:r>
    </w:p>
    <w:p w:rsidR="001728B4" w:rsidRDefault="001728B4" w:rsidP="001728B4">
      <w:pPr>
        <w:pStyle w:val="ListParagraph"/>
        <w:rPr>
          <w:rFonts w:asciiTheme="minorHAnsi" w:hAnsiTheme="minorHAnsi"/>
        </w:rPr>
      </w:pPr>
    </w:p>
    <w:p w:rsidR="00D148D8" w:rsidRDefault="00D148D8" w:rsidP="00D148D8">
      <w:pPr>
        <w:pStyle w:val="ListParagraph"/>
        <w:numPr>
          <w:ilvl w:val="0"/>
          <w:numId w:val="4"/>
        </w:numPr>
        <w:rPr>
          <w:rFonts w:asciiTheme="minorHAnsi" w:hAnsiTheme="minorHAnsi"/>
        </w:rPr>
      </w:pPr>
      <w:r w:rsidRPr="003B5B63">
        <w:rPr>
          <w:rFonts w:asciiTheme="minorHAnsi" w:hAnsiTheme="minorHAnsi"/>
        </w:rPr>
        <w:t>The system shall provide the means for the resource provider to see on which project this resource is working.</w:t>
      </w:r>
    </w:p>
    <w:p w:rsidR="00CF3B0E" w:rsidRPr="00CF3B0E" w:rsidRDefault="001728B4" w:rsidP="00CF3B0E">
      <w:pPr>
        <w:pStyle w:val="ListParagraph"/>
        <w:rPr>
          <w:rFonts w:asciiTheme="minorHAnsi" w:hAnsiTheme="minorHAnsi"/>
        </w:rPr>
      </w:pPr>
      <w:r w:rsidRPr="001728B4">
        <w:rPr>
          <w:rFonts w:asciiTheme="minorHAnsi" w:hAnsiTheme="minorHAnsi"/>
          <w:b/>
          <w:u w:val="single"/>
        </w:rPr>
        <w:t xml:space="preserve">Correction: </w:t>
      </w:r>
      <w:r w:rsidR="00CF3B0E">
        <w:rPr>
          <w:rFonts w:asciiTheme="minorHAnsi" w:hAnsiTheme="minorHAnsi"/>
        </w:rPr>
        <w:t>No correction required.</w:t>
      </w:r>
    </w:p>
    <w:p w:rsidR="001728B4" w:rsidRPr="003B5B63" w:rsidRDefault="001728B4" w:rsidP="001728B4">
      <w:pPr>
        <w:pStyle w:val="ListParagraph"/>
        <w:rPr>
          <w:rFonts w:asciiTheme="minorHAnsi" w:hAnsiTheme="minorHAnsi"/>
        </w:rPr>
      </w:pPr>
    </w:p>
    <w:p w:rsidR="00D148D8" w:rsidRDefault="00D148D8" w:rsidP="003B5B63">
      <w:pPr>
        <w:pStyle w:val="ListParagraph"/>
        <w:numPr>
          <w:ilvl w:val="0"/>
          <w:numId w:val="4"/>
        </w:numPr>
        <w:rPr>
          <w:rFonts w:asciiTheme="minorHAnsi" w:hAnsiTheme="minorHAnsi"/>
        </w:rPr>
      </w:pPr>
      <w:r w:rsidRPr="003B5B63">
        <w:rPr>
          <w:rFonts w:asciiTheme="minorHAnsi" w:hAnsiTheme="minorHAnsi"/>
        </w:rPr>
        <w:t>If one of the resource disappears while it was performing a job, the system should re-queue the job.</w:t>
      </w:r>
    </w:p>
    <w:p w:rsidR="001728B4" w:rsidRPr="001728B4" w:rsidRDefault="001728B4" w:rsidP="001728B4">
      <w:pPr>
        <w:pStyle w:val="ListParagraph"/>
        <w:rPr>
          <w:rFonts w:asciiTheme="minorHAnsi" w:hAnsiTheme="minorHAnsi"/>
        </w:rPr>
      </w:pPr>
      <w:r w:rsidRPr="001728B4">
        <w:rPr>
          <w:rFonts w:asciiTheme="minorHAnsi" w:hAnsiTheme="minorHAnsi"/>
          <w:b/>
          <w:u w:val="single"/>
        </w:rPr>
        <w:t xml:space="preserve">Correction: </w:t>
      </w:r>
    </w:p>
    <w:p w:rsidR="00CF3B0E" w:rsidRPr="00CF3B0E" w:rsidRDefault="00CF3B0E" w:rsidP="00CF3B0E">
      <w:pPr>
        <w:pStyle w:val="ListParagraph"/>
        <w:rPr>
          <w:rFonts w:asciiTheme="minorHAnsi" w:hAnsiTheme="minorHAnsi"/>
        </w:rPr>
      </w:pPr>
      <w:r>
        <w:rPr>
          <w:rFonts w:asciiTheme="minorHAnsi" w:hAnsiTheme="minorHAnsi"/>
        </w:rPr>
        <w:t xml:space="preserve">When a resource disappears </w:t>
      </w:r>
      <w:r w:rsidR="00445643">
        <w:rPr>
          <w:rFonts w:asciiTheme="minorHAnsi" w:hAnsiTheme="minorHAnsi"/>
        </w:rPr>
        <w:t xml:space="preserve">while performing a </w:t>
      </w:r>
      <w:r w:rsidR="006E33BB">
        <w:rPr>
          <w:rFonts w:asciiTheme="minorHAnsi" w:hAnsiTheme="minorHAnsi"/>
        </w:rPr>
        <w:t>job [</w:t>
      </w:r>
      <w:r>
        <w:rPr>
          <w:rFonts w:asciiTheme="minorHAnsi" w:hAnsiTheme="minorHAnsi"/>
        </w:rPr>
        <w:t xml:space="preserve">condition], the system [subject] shall re-queue [action] the </w:t>
      </w:r>
      <w:r w:rsidR="00FC5C26">
        <w:rPr>
          <w:rFonts w:asciiTheme="minorHAnsi" w:hAnsiTheme="minorHAnsi"/>
        </w:rPr>
        <w:t>job [</w:t>
      </w:r>
      <w:r>
        <w:rPr>
          <w:rFonts w:asciiTheme="minorHAnsi" w:hAnsiTheme="minorHAnsi"/>
        </w:rPr>
        <w:t>object]</w:t>
      </w:r>
    </w:p>
    <w:p w:rsidR="003B5B63" w:rsidRDefault="003B5B63" w:rsidP="003B5B63"/>
    <w:p w:rsidR="003B5B63" w:rsidRPr="003B5B63" w:rsidRDefault="003B5B63" w:rsidP="003B5B63"/>
    <w:p w:rsidR="00D148D8" w:rsidRPr="00D148D8" w:rsidRDefault="00D148D8" w:rsidP="00D148D8">
      <w:pPr>
        <w:rPr>
          <w:sz w:val="24"/>
        </w:rPr>
      </w:pPr>
    </w:p>
    <w:p w:rsidR="00D148D8" w:rsidRDefault="00D148D8" w:rsidP="00D148D8">
      <w:pPr>
        <w:rPr>
          <w:sz w:val="24"/>
        </w:rPr>
      </w:pPr>
      <w:r w:rsidRPr="00D148D8">
        <w:rPr>
          <w:b/>
          <w:sz w:val="24"/>
        </w:rPr>
        <w:t>Exercise2.6.2</w:t>
      </w:r>
      <w:r>
        <w:rPr>
          <w:b/>
          <w:sz w:val="24"/>
        </w:rPr>
        <w:t>.</w:t>
      </w:r>
      <w:r w:rsidRPr="00D148D8">
        <w:rPr>
          <w:sz w:val="24"/>
        </w:rPr>
        <w:t xml:space="preserve"> Requirements</w:t>
      </w:r>
      <w:r>
        <w:rPr>
          <w:sz w:val="24"/>
        </w:rPr>
        <w:t xml:space="preserve"> </w:t>
      </w:r>
      <w:r w:rsidRPr="00D148D8">
        <w:rPr>
          <w:sz w:val="24"/>
        </w:rPr>
        <w:t>must</w:t>
      </w:r>
      <w:r>
        <w:rPr>
          <w:sz w:val="24"/>
        </w:rPr>
        <w:t xml:space="preserve"> </w:t>
      </w:r>
      <w:r w:rsidRPr="00D148D8">
        <w:rPr>
          <w:sz w:val="24"/>
        </w:rPr>
        <w:t>have</w:t>
      </w:r>
      <w:r>
        <w:rPr>
          <w:sz w:val="24"/>
        </w:rPr>
        <w:t xml:space="preserve"> </w:t>
      </w:r>
      <w:r w:rsidRPr="00D148D8">
        <w:rPr>
          <w:sz w:val="24"/>
        </w:rPr>
        <w:t>several</w:t>
      </w:r>
      <w:r>
        <w:rPr>
          <w:sz w:val="24"/>
        </w:rPr>
        <w:t xml:space="preserve"> </w:t>
      </w:r>
      <w:r w:rsidRPr="00D148D8">
        <w:rPr>
          <w:sz w:val="24"/>
        </w:rPr>
        <w:t>characteristics,</w:t>
      </w:r>
      <w:r>
        <w:rPr>
          <w:sz w:val="24"/>
        </w:rPr>
        <w:t xml:space="preserve"> </w:t>
      </w:r>
      <w:r w:rsidRPr="00D148D8">
        <w:rPr>
          <w:sz w:val="24"/>
        </w:rPr>
        <w:t>for</w:t>
      </w:r>
      <w:r>
        <w:rPr>
          <w:sz w:val="24"/>
        </w:rPr>
        <w:t xml:space="preserve"> </w:t>
      </w:r>
      <w:r w:rsidRPr="00D148D8">
        <w:rPr>
          <w:sz w:val="24"/>
        </w:rPr>
        <w:t>instance</w:t>
      </w:r>
      <w:r>
        <w:rPr>
          <w:sz w:val="24"/>
        </w:rPr>
        <w:t xml:space="preserve">, </w:t>
      </w:r>
      <w:r w:rsidRPr="00D148D8">
        <w:rPr>
          <w:sz w:val="24"/>
        </w:rPr>
        <w:t>veriﬁable, consistent ... Consider</w:t>
      </w:r>
      <w:r>
        <w:rPr>
          <w:sz w:val="24"/>
        </w:rPr>
        <w:t xml:space="preserve"> </w:t>
      </w:r>
      <w:r w:rsidRPr="00D148D8">
        <w:rPr>
          <w:sz w:val="24"/>
        </w:rPr>
        <w:t>the</w:t>
      </w:r>
      <w:r>
        <w:rPr>
          <w:sz w:val="24"/>
        </w:rPr>
        <w:t xml:space="preserve"> </w:t>
      </w:r>
      <w:r w:rsidRPr="00D148D8">
        <w:rPr>
          <w:sz w:val="24"/>
        </w:rPr>
        <w:t>following</w:t>
      </w:r>
      <w:r>
        <w:rPr>
          <w:sz w:val="24"/>
        </w:rPr>
        <w:t xml:space="preserve"> </w:t>
      </w:r>
      <w:r w:rsidRPr="00D148D8">
        <w:rPr>
          <w:sz w:val="24"/>
        </w:rPr>
        <w:t>requirements. These</w:t>
      </w:r>
      <w:r>
        <w:rPr>
          <w:sz w:val="24"/>
        </w:rPr>
        <w:t xml:space="preserve"> </w:t>
      </w:r>
      <w:r w:rsidRPr="00D148D8">
        <w:rPr>
          <w:sz w:val="24"/>
        </w:rPr>
        <w:t>requirements</w:t>
      </w:r>
      <w:r>
        <w:rPr>
          <w:sz w:val="24"/>
        </w:rPr>
        <w:t xml:space="preserve"> </w:t>
      </w:r>
      <w:r w:rsidRPr="00D148D8">
        <w:rPr>
          <w:sz w:val="24"/>
        </w:rPr>
        <w:t>are</w:t>
      </w:r>
      <w:r>
        <w:rPr>
          <w:sz w:val="24"/>
        </w:rPr>
        <w:t xml:space="preserve"> </w:t>
      </w:r>
      <w:r w:rsidRPr="00D148D8">
        <w:rPr>
          <w:sz w:val="24"/>
        </w:rPr>
        <w:t>not</w:t>
      </w:r>
      <w:r>
        <w:rPr>
          <w:sz w:val="24"/>
        </w:rPr>
        <w:t xml:space="preserve"> </w:t>
      </w:r>
      <w:r w:rsidRPr="00D148D8">
        <w:rPr>
          <w:sz w:val="24"/>
        </w:rPr>
        <w:t>written 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correct</w:t>
      </w:r>
      <w:r>
        <w:rPr>
          <w:sz w:val="24"/>
        </w:rPr>
        <w:t xml:space="preserve"> </w:t>
      </w:r>
      <w:r w:rsidRPr="00D148D8">
        <w:rPr>
          <w:sz w:val="24"/>
        </w:rPr>
        <w:t>syntax. Analyze</w:t>
      </w:r>
      <w:r>
        <w:rPr>
          <w:sz w:val="24"/>
        </w:rPr>
        <w:t xml:space="preserve"> </w:t>
      </w:r>
      <w:r w:rsidRPr="00D148D8">
        <w:rPr>
          <w:sz w:val="24"/>
        </w:rPr>
        <w:t>them</w:t>
      </w:r>
      <w:r>
        <w:rPr>
          <w:sz w:val="24"/>
        </w:rPr>
        <w:t xml:space="preserve"> </w:t>
      </w:r>
      <w:r w:rsidRPr="00D148D8">
        <w:rPr>
          <w:sz w:val="24"/>
        </w:rPr>
        <w:t>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characteristics</w:t>
      </w:r>
      <w:r>
        <w:rPr>
          <w:sz w:val="24"/>
        </w:rPr>
        <w:t xml:space="preserve"> </w:t>
      </w:r>
      <w:r w:rsidRPr="00D148D8">
        <w:rPr>
          <w:sz w:val="24"/>
        </w:rPr>
        <w:t>of</w:t>
      </w:r>
      <w:r>
        <w:rPr>
          <w:sz w:val="24"/>
        </w:rPr>
        <w:t xml:space="preserve"> </w:t>
      </w:r>
      <w:r w:rsidRPr="00D148D8">
        <w:rPr>
          <w:sz w:val="24"/>
        </w:rPr>
        <w:t>well</w:t>
      </w:r>
      <w:r>
        <w:rPr>
          <w:sz w:val="24"/>
        </w:rPr>
        <w:t>-</w:t>
      </w:r>
      <w:r w:rsidRPr="00D148D8">
        <w:rPr>
          <w:sz w:val="24"/>
        </w:rPr>
        <w:t>formed</w:t>
      </w:r>
      <w:r>
        <w:rPr>
          <w:sz w:val="24"/>
        </w:rPr>
        <w:t xml:space="preserve"> </w:t>
      </w:r>
      <w:r w:rsidRPr="00D148D8">
        <w:rPr>
          <w:sz w:val="24"/>
        </w:rPr>
        <w:t>requirements</w:t>
      </w:r>
      <w:r>
        <w:rPr>
          <w:sz w:val="24"/>
        </w:rPr>
        <w:t xml:space="preserve"> </w:t>
      </w:r>
      <w:r w:rsidRPr="00D148D8">
        <w:rPr>
          <w:sz w:val="24"/>
        </w:rPr>
        <w:t>described</w:t>
      </w:r>
      <w:r>
        <w:rPr>
          <w:sz w:val="24"/>
        </w:rPr>
        <w:t xml:space="preserve"> </w:t>
      </w:r>
      <w:r w:rsidRPr="00D148D8">
        <w:rPr>
          <w:sz w:val="24"/>
        </w:rPr>
        <w:t>in</w:t>
      </w:r>
      <w:r>
        <w:rPr>
          <w:sz w:val="24"/>
        </w:rPr>
        <w:t xml:space="preserve"> </w:t>
      </w:r>
      <w:r w:rsidRPr="00D148D8">
        <w:rPr>
          <w:sz w:val="24"/>
        </w:rPr>
        <w:t>Section2.3</w:t>
      </w:r>
      <w:r>
        <w:rPr>
          <w:sz w:val="24"/>
        </w:rPr>
        <w:t xml:space="preserve"> </w:t>
      </w:r>
      <w:r w:rsidRPr="00D148D8">
        <w:rPr>
          <w:sz w:val="24"/>
        </w:rPr>
        <w:t>and</w:t>
      </w:r>
      <w:r>
        <w:rPr>
          <w:sz w:val="24"/>
        </w:rPr>
        <w:t xml:space="preserve"> </w:t>
      </w:r>
      <w:r w:rsidRPr="00D148D8">
        <w:rPr>
          <w:sz w:val="24"/>
        </w:rPr>
        <w:t>rewrite</w:t>
      </w:r>
      <w:r>
        <w:rPr>
          <w:sz w:val="24"/>
        </w:rPr>
        <w:t xml:space="preserve"> </w:t>
      </w:r>
      <w:r w:rsidRPr="00D148D8">
        <w:rPr>
          <w:sz w:val="24"/>
        </w:rPr>
        <w:t>them</w:t>
      </w:r>
      <w:r>
        <w:rPr>
          <w:sz w:val="24"/>
        </w:rPr>
        <w:t xml:space="preserve"> </w:t>
      </w:r>
      <w:r w:rsidRPr="00D148D8">
        <w:rPr>
          <w:sz w:val="24"/>
        </w:rPr>
        <w:t>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 xml:space="preserve">syntax </w:t>
      </w:r>
      <w:r>
        <w:rPr>
          <w:sz w:val="24"/>
        </w:rPr>
        <w:t xml:space="preserve">proposed </w:t>
      </w:r>
      <w:r w:rsidRPr="00D148D8">
        <w:rPr>
          <w:sz w:val="24"/>
        </w:rPr>
        <w:t>by</w:t>
      </w:r>
      <w:r>
        <w:rPr>
          <w:sz w:val="24"/>
        </w:rPr>
        <w:t xml:space="preserve"> </w:t>
      </w:r>
      <w:r w:rsidRPr="00D148D8">
        <w:rPr>
          <w:sz w:val="24"/>
        </w:rPr>
        <w:t>the</w:t>
      </w:r>
      <w:r>
        <w:rPr>
          <w:sz w:val="24"/>
        </w:rPr>
        <w:t xml:space="preserve"> </w:t>
      </w:r>
      <w:r w:rsidRPr="00D148D8">
        <w:rPr>
          <w:sz w:val="24"/>
        </w:rPr>
        <w:t>ISO</w:t>
      </w:r>
      <w:r>
        <w:rPr>
          <w:sz w:val="24"/>
        </w:rPr>
        <w:t xml:space="preserve"> </w:t>
      </w:r>
      <w:r w:rsidRPr="00D148D8">
        <w:rPr>
          <w:sz w:val="24"/>
        </w:rPr>
        <w:t xml:space="preserve">standard. </w:t>
      </w:r>
    </w:p>
    <w:p w:rsidR="00D148D8" w:rsidRDefault="00D148D8" w:rsidP="00D148D8">
      <w:pPr>
        <w:pStyle w:val="ListParagraph"/>
        <w:numPr>
          <w:ilvl w:val="0"/>
          <w:numId w:val="5"/>
        </w:numPr>
        <w:rPr>
          <w:rFonts w:asciiTheme="minorHAnsi" w:hAnsiTheme="minorHAnsi"/>
        </w:rPr>
      </w:pPr>
      <w:r w:rsidRPr="005C70B6">
        <w:rPr>
          <w:rFonts w:asciiTheme="minorHAnsi" w:hAnsiTheme="minorHAnsi"/>
        </w:rPr>
        <w:t>The</w:t>
      </w:r>
      <w:r w:rsidR="005C70B6">
        <w:rPr>
          <w:rFonts w:asciiTheme="minorHAnsi" w:hAnsiTheme="minorHAnsi"/>
        </w:rPr>
        <w:t xml:space="preserve"> </w:t>
      </w:r>
      <w:r w:rsidRPr="005C70B6">
        <w:rPr>
          <w:rFonts w:asciiTheme="minorHAnsi" w:hAnsiTheme="minorHAnsi"/>
        </w:rPr>
        <w:t>information</w:t>
      </w:r>
      <w:r w:rsidR="005C70B6">
        <w:rPr>
          <w:rFonts w:asciiTheme="minorHAnsi" w:hAnsiTheme="minorHAnsi"/>
        </w:rPr>
        <w:t xml:space="preserve"> </w:t>
      </w:r>
      <w:r w:rsidRPr="005C70B6">
        <w:rPr>
          <w:rFonts w:asciiTheme="minorHAnsi" w:hAnsiTheme="minorHAnsi"/>
        </w:rPr>
        <w:t>which</w:t>
      </w:r>
      <w:r w:rsidR="005C70B6">
        <w:rPr>
          <w:rFonts w:asciiTheme="minorHAnsi" w:hAnsiTheme="minorHAnsi"/>
        </w:rPr>
        <w:t xml:space="preserve"> </w:t>
      </w:r>
      <w:r w:rsidRPr="005C70B6">
        <w:rPr>
          <w:rFonts w:asciiTheme="minorHAnsi" w:hAnsiTheme="minorHAnsi"/>
        </w:rPr>
        <w:t>is</w:t>
      </w:r>
      <w:r w:rsidR="005C70B6">
        <w:rPr>
          <w:rFonts w:asciiTheme="minorHAnsi" w:hAnsiTheme="minorHAnsi"/>
        </w:rPr>
        <w:t xml:space="preserve"> </w:t>
      </w:r>
      <w:r w:rsidRPr="005C70B6">
        <w:rPr>
          <w:rFonts w:asciiTheme="minorHAnsi" w:hAnsiTheme="minorHAnsi"/>
        </w:rPr>
        <w:t>stored</w:t>
      </w:r>
      <w:r w:rsidR="005C70B6">
        <w:rPr>
          <w:rFonts w:asciiTheme="minorHAnsi" w:hAnsiTheme="minorHAnsi"/>
        </w:rPr>
        <w:t xml:space="preserve"> </w:t>
      </w:r>
      <w:r w:rsidRPr="005C70B6">
        <w:rPr>
          <w:rFonts w:asciiTheme="minorHAnsi" w:hAnsiTheme="minorHAnsi"/>
        </w:rPr>
        <w:t>on</w:t>
      </w:r>
      <w:r w:rsidR="005C70B6">
        <w:rPr>
          <w:rFonts w:asciiTheme="minorHAnsi" w:hAnsiTheme="minorHAnsi"/>
        </w:rPr>
        <w:t xml:space="preserve"> </w:t>
      </w:r>
      <w:r w:rsidRPr="005C70B6">
        <w:rPr>
          <w:rFonts w:asciiTheme="minorHAnsi" w:hAnsiTheme="minorHAnsi"/>
        </w:rPr>
        <w:t>the</w:t>
      </w:r>
      <w:r w:rsidR="005C70B6">
        <w:rPr>
          <w:rFonts w:asciiTheme="minorHAnsi" w:hAnsiTheme="minorHAnsi"/>
        </w:rPr>
        <w:t xml:space="preserve"> </w:t>
      </w:r>
      <w:r w:rsidRPr="005C70B6">
        <w:rPr>
          <w:rFonts w:asciiTheme="minorHAnsi" w:hAnsiTheme="minorHAnsi"/>
        </w:rPr>
        <w:t>data</w:t>
      </w:r>
      <w:r w:rsidR="005C70B6">
        <w:rPr>
          <w:rFonts w:asciiTheme="minorHAnsi" w:hAnsiTheme="minorHAnsi"/>
        </w:rPr>
        <w:t xml:space="preserve"> </w:t>
      </w:r>
      <w:r w:rsidRPr="005C70B6">
        <w:rPr>
          <w:rFonts w:asciiTheme="minorHAnsi" w:hAnsiTheme="minorHAnsi"/>
        </w:rPr>
        <w:t>base</w:t>
      </w:r>
      <w:r w:rsidR="005C70B6">
        <w:rPr>
          <w:rFonts w:asciiTheme="minorHAnsi" w:hAnsiTheme="minorHAnsi"/>
        </w:rPr>
        <w:t xml:space="preserve"> </w:t>
      </w:r>
      <w:r w:rsidRPr="005C70B6">
        <w:rPr>
          <w:rFonts w:asciiTheme="minorHAnsi" w:hAnsiTheme="minorHAnsi"/>
        </w:rPr>
        <w:t>can</w:t>
      </w:r>
      <w:r w:rsidR="005C70B6">
        <w:rPr>
          <w:rFonts w:asciiTheme="minorHAnsi" w:hAnsiTheme="minorHAnsi"/>
        </w:rPr>
        <w:t xml:space="preserve"> </w:t>
      </w:r>
      <w:r w:rsidRPr="005C70B6">
        <w:rPr>
          <w:rFonts w:asciiTheme="minorHAnsi" w:hAnsiTheme="minorHAnsi"/>
        </w:rPr>
        <w:t>be</w:t>
      </w:r>
      <w:r w:rsidR="005C70B6">
        <w:rPr>
          <w:rFonts w:asciiTheme="minorHAnsi" w:hAnsiTheme="minorHAnsi"/>
        </w:rPr>
        <w:t xml:space="preserve"> </w:t>
      </w:r>
      <w:r w:rsidRPr="005C70B6">
        <w:rPr>
          <w:rFonts w:asciiTheme="minorHAnsi" w:hAnsiTheme="minorHAnsi"/>
        </w:rPr>
        <w:t>accessed</w:t>
      </w:r>
      <w:r w:rsidR="005C70B6">
        <w:rPr>
          <w:rFonts w:asciiTheme="minorHAnsi" w:hAnsiTheme="minorHAnsi"/>
        </w:rPr>
        <w:t xml:space="preserve"> </w:t>
      </w:r>
      <w:r w:rsidRPr="005C70B6">
        <w:rPr>
          <w:rFonts w:asciiTheme="minorHAnsi" w:hAnsiTheme="minorHAnsi"/>
        </w:rPr>
        <w:t>by</w:t>
      </w:r>
      <w:r w:rsidR="005C70B6">
        <w:rPr>
          <w:rFonts w:asciiTheme="minorHAnsi" w:hAnsiTheme="minorHAnsi"/>
        </w:rPr>
        <w:t xml:space="preserve"> </w:t>
      </w:r>
      <w:r w:rsidRPr="005C70B6">
        <w:rPr>
          <w:rFonts w:asciiTheme="minorHAnsi" w:hAnsiTheme="minorHAnsi"/>
        </w:rPr>
        <w:t>any</w:t>
      </w:r>
      <w:r w:rsidR="005C70B6">
        <w:rPr>
          <w:rFonts w:asciiTheme="minorHAnsi" w:hAnsiTheme="minorHAnsi"/>
        </w:rPr>
        <w:t xml:space="preserve"> </w:t>
      </w:r>
      <w:r w:rsidRPr="005C70B6">
        <w:rPr>
          <w:rFonts w:asciiTheme="minorHAnsi" w:hAnsiTheme="minorHAnsi"/>
        </w:rPr>
        <w:t>standard computer on the Company network.</w:t>
      </w:r>
    </w:p>
    <w:p w:rsidR="005C70B6" w:rsidRPr="005C70B6" w:rsidRDefault="005C70B6" w:rsidP="005C70B6">
      <w:pPr>
        <w:pStyle w:val="ListParagraph"/>
        <w:rPr>
          <w:rFonts w:asciiTheme="minorHAnsi" w:hAnsiTheme="minorHAnsi"/>
        </w:rPr>
      </w:pPr>
      <w:r w:rsidRPr="005C70B6">
        <w:rPr>
          <w:rFonts w:asciiTheme="minorHAnsi" w:hAnsiTheme="minorHAnsi"/>
          <w:b/>
          <w:u w:val="single"/>
        </w:rPr>
        <w:t>Correction:</w:t>
      </w:r>
      <w:r>
        <w:rPr>
          <w:rFonts w:asciiTheme="minorHAnsi" w:hAnsiTheme="minorHAnsi"/>
          <w:b/>
          <w:u w:val="single"/>
        </w:rPr>
        <w:t xml:space="preserve"> </w:t>
      </w:r>
    </w:p>
    <w:p w:rsidR="005C70B6" w:rsidRDefault="00863143" w:rsidP="005C70B6">
      <w:pPr>
        <w:pStyle w:val="ListParagraph"/>
        <w:rPr>
          <w:rFonts w:asciiTheme="minorHAnsi" w:hAnsiTheme="minorHAnsi"/>
        </w:rPr>
      </w:pPr>
      <w:r>
        <w:rPr>
          <w:rFonts w:asciiTheme="minorHAnsi" w:hAnsiTheme="minorHAnsi"/>
        </w:rPr>
        <w:t>Database shall accessed</w:t>
      </w:r>
      <w:r w:rsidR="003B5B63">
        <w:rPr>
          <w:rFonts w:asciiTheme="minorHAnsi" w:hAnsiTheme="minorHAnsi"/>
        </w:rPr>
        <w:t xml:space="preserve"> by any computer within the company network.</w:t>
      </w:r>
    </w:p>
    <w:p w:rsidR="003B5B63" w:rsidRPr="005C70B6" w:rsidRDefault="003B5B63" w:rsidP="005C70B6">
      <w:pPr>
        <w:pStyle w:val="ListParagraph"/>
        <w:rPr>
          <w:rFonts w:asciiTheme="minorHAnsi" w:hAnsiTheme="minorHAnsi"/>
        </w:rPr>
      </w:pPr>
    </w:p>
    <w:p w:rsidR="00D148D8" w:rsidRPr="005C70B6" w:rsidRDefault="00D148D8" w:rsidP="00D148D8">
      <w:pPr>
        <w:pStyle w:val="ListParagraph"/>
        <w:numPr>
          <w:ilvl w:val="0"/>
          <w:numId w:val="5"/>
        </w:numPr>
        <w:rPr>
          <w:rFonts w:asciiTheme="minorHAnsi" w:hAnsiTheme="minorHAnsi"/>
        </w:rPr>
      </w:pPr>
      <w:r w:rsidRPr="005C70B6">
        <w:rPr>
          <w:rFonts w:asciiTheme="minorHAnsi" w:hAnsiTheme="minorHAnsi"/>
        </w:rPr>
        <w:t>In order to obtain a Company car sticker the person must have a valid Company ID.</w:t>
      </w:r>
    </w:p>
    <w:p w:rsidR="005C70B6" w:rsidRDefault="005C70B6" w:rsidP="005C70B6">
      <w:pPr>
        <w:pStyle w:val="ListParagraph"/>
        <w:rPr>
          <w:rFonts w:asciiTheme="minorHAnsi" w:hAnsiTheme="minorHAnsi"/>
          <w:b/>
          <w:u w:val="single"/>
        </w:rPr>
      </w:pPr>
      <w:r w:rsidRPr="005C70B6">
        <w:rPr>
          <w:rFonts w:asciiTheme="minorHAnsi" w:hAnsiTheme="minorHAnsi"/>
          <w:b/>
          <w:u w:val="single"/>
        </w:rPr>
        <w:t>Correction:</w:t>
      </w:r>
      <w:r>
        <w:rPr>
          <w:rFonts w:asciiTheme="minorHAnsi" w:hAnsiTheme="minorHAnsi"/>
          <w:b/>
          <w:u w:val="single"/>
        </w:rPr>
        <w:t xml:space="preserve"> </w:t>
      </w:r>
    </w:p>
    <w:p w:rsidR="003B5B63" w:rsidRPr="003B5B63" w:rsidRDefault="003B5B63" w:rsidP="005C70B6">
      <w:pPr>
        <w:pStyle w:val="ListParagraph"/>
        <w:rPr>
          <w:rFonts w:asciiTheme="minorHAnsi" w:hAnsiTheme="minorHAnsi"/>
        </w:rPr>
      </w:pPr>
      <w:r>
        <w:rPr>
          <w:rFonts w:asciiTheme="minorHAnsi" w:hAnsiTheme="minorHAnsi"/>
        </w:rPr>
        <w:t>To obtain a Company car sticker, the person shall have a valid Company ID.</w:t>
      </w:r>
    </w:p>
    <w:p w:rsidR="005C70B6" w:rsidRDefault="005C70B6" w:rsidP="005C70B6">
      <w:pPr>
        <w:pStyle w:val="ListParagraph"/>
        <w:rPr>
          <w:rFonts w:asciiTheme="minorHAnsi" w:hAnsiTheme="minorHAnsi"/>
        </w:rPr>
      </w:pPr>
    </w:p>
    <w:p w:rsidR="00D148D8" w:rsidRPr="005C70B6" w:rsidRDefault="00D148D8" w:rsidP="00D148D8">
      <w:pPr>
        <w:pStyle w:val="ListParagraph"/>
        <w:numPr>
          <w:ilvl w:val="0"/>
          <w:numId w:val="5"/>
        </w:numPr>
        <w:rPr>
          <w:rFonts w:asciiTheme="minorHAnsi" w:hAnsiTheme="minorHAnsi"/>
        </w:rPr>
      </w:pPr>
      <w:r w:rsidRPr="005C70B6">
        <w:rPr>
          <w:rFonts w:asciiTheme="minorHAnsi" w:hAnsiTheme="minorHAnsi"/>
        </w:rPr>
        <w:t>The</w:t>
      </w:r>
      <w:r w:rsidR="003B5B63">
        <w:rPr>
          <w:rFonts w:asciiTheme="minorHAnsi" w:hAnsiTheme="minorHAnsi"/>
        </w:rPr>
        <w:t xml:space="preserve"> </w:t>
      </w:r>
      <w:r w:rsidRPr="005C70B6">
        <w:rPr>
          <w:rFonts w:asciiTheme="minorHAnsi" w:hAnsiTheme="minorHAnsi"/>
        </w:rPr>
        <w:t>opening</w:t>
      </w:r>
      <w:r w:rsidR="003B5B63">
        <w:rPr>
          <w:rFonts w:asciiTheme="minorHAnsi" w:hAnsiTheme="minorHAnsi"/>
        </w:rPr>
        <w:t xml:space="preserve"> </w:t>
      </w:r>
      <w:r w:rsidRPr="005C70B6">
        <w:rPr>
          <w:rFonts w:asciiTheme="minorHAnsi" w:hAnsiTheme="minorHAnsi"/>
        </w:rPr>
        <w:t>of</w:t>
      </w:r>
      <w:r w:rsidR="003B5B63">
        <w:rPr>
          <w:rFonts w:asciiTheme="minorHAnsi" w:hAnsiTheme="minorHAnsi"/>
        </w:rPr>
        <w:t xml:space="preserve"> </w:t>
      </w:r>
      <w:r w:rsidRPr="005C70B6">
        <w:rPr>
          <w:rFonts w:asciiTheme="minorHAnsi" w:hAnsiTheme="minorHAnsi"/>
        </w:rPr>
        <w:t>the</w:t>
      </w:r>
      <w:r w:rsidR="003B5B63">
        <w:rPr>
          <w:rFonts w:asciiTheme="minorHAnsi" w:hAnsiTheme="minorHAnsi"/>
        </w:rPr>
        <w:t xml:space="preserve"> </w:t>
      </w:r>
      <w:r w:rsidRPr="005C70B6">
        <w:rPr>
          <w:rFonts w:asciiTheme="minorHAnsi" w:hAnsiTheme="minorHAnsi"/>
        </w:rPr>
        <w:t>software</w:t>
      </w:r>
      <w:r w:rsidR="003B5B63">
        <w:rPr>
          <w:rFonts w:asciiTheme="minorHAnsi" w:hAnsiTheme="minorHAnsi"/>
        </w:rPr>
        <w:t xml:space="preserve"> </w:t>
      </w:r>
      <w:r w:rsidRPr="005C70B6">
        <w:rPr>
          <w:rFonts w:asciiTheme="minorHAnsi" w:hAnsiTheme="minorHAnsi"/>
        </w:rPr>
        <w:t>shall</w:t>
      </w:r>
      <w:r w:rsidR="003B5B63">
        <w:rPr>
          <w:rFonts w:asciiTheme="minorHAnsi" w:hAnsiTheme="minorHAnsi"/>
        </w:rPr>
        <w:t xml:space="preserve"> </w:t>
      </w:r>
      <w:r w:rsidRPr="005C70B6">
        <w:rPr>
          <w:rFonts w:asciiTheme="minorHAnsi" w:hAnsiTheme="minorHAnsi"/>
        </w:rPr>
        <w:t>take</w:t>
      </w:r>
      <w:r w:rsidR="003B5B63">
        <w:rPr>
          <w:rFonts w:asciiTheme="minorHAnsi" w:hAnsiTheme="minorHAnsi"/>
        </w:rPr>
        <w:t xml:space="preserve"> </w:t>
      </w:r>
      <w:r w:rsidRPr="005C70B6">
        <w:rPr>
          <w:rFonts w:asciiTheme="minorHAnsi" w:hAnsiTheme="minorHAnsi"/>
        </w:rPr>
        <w:t>less</w:t>
      </w:r>
      <w:r w:rsidR="003B5B63">
        <w:rPr>
          <w:rFonts w:asciiTheme="minorHAnsi" w:hAnsiTheme="minorHAnsi"/>
        </w:rPr>
        <w:t xml:space="preserve"> </w:t>
      </w:r>
      <w:r w:rsidRPr="005C70B6">
        <w:rPr>
          <w:rFonts w:asciiTheme="minorHAnsi" w:hAnsiTheme="minorHAnsi"/>
        </w:rPr>
        <w:t>than</w:t>
      </w:r>
      <w:r w:rsidR="003B5B63">
        <w:rPr>
          <w:rFonts w:asciiTheme="minorHAnsi" w:hAnsiTheme="minorHAnsi"/>
        </w:rPr>
        <w:t xml:space="preserve"> </w:t>
      </w:r>
      <w:r w:rsidRPr="005C70B6">
        <w:rPr>
          <w:rFonts w:asciiTheme="minorHAnsi" w:hAnsiTheme="minorHAnsi"/>
        </w:rPr>
        <w:t>3-4</w:t>
      </w:r>
      <w:r w:rsidR="003B5B63">
        <w:rPr>
          <w:rFonts w:asciiTheme="minorHAnsi" w:hAnsiTheme="minorHAnsi"/>
        </w:rPr>
        <w:t xml:space="preserve"> </w:t>
      </w:r>
      <w:r w:rsidRPr="005C70B6">
        <w:rPr>
          <w:rFonts w:asciiTheme="minorHAnsi" w:hAnsiTheme="minorHAnsi"/>
        </w:rPr>
        <w:t>seconds</w:t>
      </w:r>
      <w:r w:rsidR="003B5B63">
        <w:rPr>
          <w:rFonts w:asciiTheme="minorHAnsi" w:hAnsiTheme="minorHAnsi"/>
        </w:rPr>
        <w:t xml:space="preserve"> </w:t>
      </w:r>
      <w:r w:rsidRPr="005C70B6">
        <w:rPr>
          <w:rFonts w:asciiTheme="minorHAnsi" w:hAnsiTheme="minorHAnsi"/>
        </w:rPr>
        <w:t>under</w:t>
      </w:r>
      <w:r w:rsidR="003B5B63">
        <w:rPr>
          <w:rFonts w:asciiTheme="minorHAnsi" w:hAnsiTheme="minorHAnsi"/>
        </w:rPr>
        <w:t xml:space="preserve"> </w:t>
      </w:r>
      <w:r w:rsidRPr="005C70B6">
        <w:rPr>
          <w:rFonts w:asciiTheme="minorHAnsi" w:hAnsiTheme="minorHAnsi"/>
        </w:rPr>
        <w:t>normal</w:t>
      </w:r>
      <w:r w:rsidR="003B5B63">
        <w:rPr>
          <w:rFonts w:asciiTheme="minorHAnsi" w:hAnsiTheme="minorHAnsi"/>
        </w:rPr>
        <w:t xml:space="preserve"> </w:t>
      </w:r>
      <w:r w:rsidRPr="005C70B6">
        <w:rPr>
          <w:rFonts w:asciiTheme="minorHAnsi" w:hAnsiTheme="minorHAnsi"/>
        </w:rPr>
        <w:t>working</w:t>
      </w:r>
      <w:r w:rsidR="003B5B63">
        <w:rPr>
          <w:rFonts w:asciiTheme="minorHAnsi" w:hAnsiTheme="minorHAnsi"/>
        </w:rPr>
        <w:t xml:space="preserve"> </w:t>
      </w:r>
      <w:r w:rsidRPr="005C70B6">
        <w:rPr>
          <w:rFonts w:asciiTheme="minorHAnsi" w:hAnsiTheme="minorHAnsi"/>
        </w:rPr>
        <w:t>conditions.</w:t>
      </w:r>
    </w:p>
    <w:p w:rsidR="005C70B6" w:rsidRDefault="005C70B6" w:rsidP="005C70B6">
      <w:pPr>
        <w:pStyle w:val="ListParagraph"/>
        <w:rPr>
          <w:rFonts w:asciiTheme="minorHAnsi" w:hAnsiTheme="minorHAnsi"/>
          <w:b/>
          <w:u w:val="single"/>
        </w:rPr>
      </w:pPr>
      <w:r w:rsidRPr="005C70B6">
        <w:rPr>
          <w:rFonts w:asciiTheme="minorHAnsi" w:hAnsiTheme="minorHAnsi"/>
          <w:b/>
          <w:u w:val="single"/>
        </w:rPr>
        <w:t>Correction:</w:t>
      </w:r>
      <w:r>
        <w:rPr>
          <w:rFonts w:asciiTheme="minorHAnsi" w:hAnsiTheme="minorHAnsi"/>
          <w:b/>
          <w:u w:val="single"/>
        </w:rPr>
        <w:t xml:space="preserve"> </w:t>
      </w:r>
    </w:p>
    <w:p w:rsidR="003B5B63" w:rsidRPr="003B5B63" w:rsidRDefault="003B5B63" w:rsidP="005C70B6">
      <w:pPr>
        <w:pStyle w:val="ListParagraph"/>
        <w:rPr>
          <w:rFonts w:asciiTheme="minorHAnsi" w:hAnsiTheme="minorHAnsi"/>
        </w:rPr>
      </w:pPr>
      <w:r w:rsidRPr="005F5304">
        <w:rPr>
          <w:rFonts w:asciiTheme="minorHAnsi" w:hAnsiTheme="minorHAnsi"/>
        </w:rPr>
        <w:t>A software shall</w:t>
      </w:r>
      <w:r w:rsidR="005F5304">
        <w:rPr>
          <w:rFonts w:asciiTheme="minorHAnsi" w:hAnsiTheme="minorHAnsi"/>
        </w:rPr>
        <w:t xml:space="preserve"> </w:t>
      </w:r>
      <w:r>
        <w:rPr>
          <w:rFonts w:asciiTheme="minorHAnsi" w:hAnsiTheme="minorHAnsi"/>
        </w:rPr>
        <w:t>take less than 3 to 4 seconds to</w:t>
      </w:r>
      <w:r w:rsidR="005F5304">
        <w:rPr>
          <w:rFonts w:asciiTheme="minorHAnsi" w:hAnsiTheme="minorHAnsi"/>
        </w:rPr>
        <w:t xml:space="preserve"> start</w:t>
      </w:r>
      <w:r>
        <w:rPr>
          <w:rFonts w:asciiTheme="minorHAnsi" w:hAnsiTheme="minorHAnsi"/>
        </w:rPr>
        <w:t xml:space="preserve"> in normal routine.</w:t>
      </w:r>
    </w:p>
    <w:p w:rsidR="005C70B6" w:rsidRDefault="005C70B6" w:rsidP="005C70B6">
      <w:pPr>
        <w:pStyle w:val="ListParagraph"/>
        <w:rPr>
          <w:rFonts w:asciiTheme="minorHAnsi" w:hAnsiTheme="minorHAnsi"/>
        </w:rPr>
      </w:pPr>
    </w:p>
    <w:p w:rsidR="00D148D8" w:rsidRDefault="00D148D8" w:rsidP="00D148D8">
      <w:pPr>
        <w:pStyle w:val="ListParagraph"/>
        <w:numPr>
          <w:ilvl w:val="0"/>
          <w:numId w:val="5"/>
        </w:numPr>
        <w:rPr>
          <w:rFonts w:asciiTheme="minorHAnsi" w:hAnsiTheme="minorHAnsi"/>
        </w:rPr>
      </w:pPr>
      <w:r w:rsidRPr="005C70B6">
        <w:rPr>
          <w:rFonts w:asciiTheme="minorHAnsi" w:hAnsiTheme="minorHAnsi"/>
        </w:rPr>
        <w:t>The user shall have access to French? English dictionary (this is outside the scope of the application). The user shall ask questions or propose suggestions for words translations by mailing to the administrators.</w:t>
      </w:r>
    </w:p>
    <w:p w:rsidR="005C70B6" w:rsidRPr="005C70B6" w:rsidRDefault="005C70B6" w:rsidP="005C70B6">
      <w:pPr>
        <w:pStyle w:val="ListParagraph"/>
        <w:rPr>
          <w:rFonts w:asciiTheme="minorHAnsi" w:hAnsiTheme="minorHAnsi"/>
        </w:rPr>
      </w:pPr>
      <w:r w:rsidRPr="005C70B6">
        <w:rPr>
          <w:rFonts w:asciiTheme="minorHAnsi" w:hAnsiTheme="minorHAnsi"/>
          <w:b/>
          <w:u w:val="single"/>
        </w:rPr>
        <w:t>Correction:</w:t>
      </w:r>
      <w:r>
        <w:rPr>
          <w:rFonts w:asciiTheme="minorHAnsi" w:hAnsiTheme="minorHAnsi"/>
          <w:b/>
          <w:u w:val="single"/>
        </w:rPr>
        <w:t xml:space="preserve"> </w:t>
      </w:r>
    </w:p>
    <w:p w:rsidR="005C70B6" w:rsidRDefault="00A16CB7" w:rsidP="005C70B6">
      <w:pPr>
        <w:pStyle w:val="ListParagraph"/>
        <w:rPr>
          <w:rFonts w:asciiTheme="minorHAnsi" w:hAnsiTheme="minorHAnsi"/>
        </w:rPr>
      </w:pPr>
      <w:r>
        <w:rPr>
          <w:rFonts w:asciiTheme="minorHAnsi" w:hAnsiTheme="minorHAnsi"/>
        </w:rPr>
        <w:t>When the translation of French word is wrong, the</w:t>
      </w:r>
      <w:r w:rsidR="00522FAE">
        <w:rPr>
          <w:rFonts w:asciiTheme="minorHAnsi" w:hAnsiTheme="minorHAnsi"/>
        </w:rPr>
        <w:t xml:space="preserve"> user shall give feedback to administrator through</w:t>
      </w:r>
      <w:r w:rsidR="008E3C9F">
        <w:rPr>
          <w:rFonts w:asciiTheme="minorHAnsi" w:hAnsiTheme="minorHAnsi"/>
        </w:rPr>
        <w:t xml:space="preserve"> “suggestion” button provided with the translation</w:t>
      </w:r>
      <w:proofErr w:type="gramStart"/>
      <w:r w:rsidR="008E3C9F">
        <w:rPr>
          <w:rFonts w:asciiTheme="minorHAnsi" w:hAnsiTheme="minorHAnsi"/>
        </w:rPr>
        <w:t>.</w:t>
      </w:r>
      <w:bookmarkStart w:id="0" w:name="_GoBack"/>
      <w:bookmarkEnd w:id="0"/>
      <w:r>
        <w:rPr>
          <w:rFonts w:asciiTheme="minorHAnsi" w:hAnsiTheme="minorHAnsi"/>
        </w:rPr>
        <w:t>.</w:t>
      </w:r>
      <w:proofErr w:type="gramEnd"/>
    </w:p>
    <w:p w:rsidR="001728B4" w:rsidRDefault="001728B4" w:rsidP="005C70B6">
      <w:pPr>
        <w:pStyle w:val="ListParagraph"/>
        <w:rPr>
          <w:rFonts w:asciiTheme="minorHAnsi" w:hAnsiTheme="minorHAnsi"/>
        </w:rPr>
      </w:pPr>
    </w:p>
    <w:p w:rsidR="00D148D8" w:rsidRDefault="00D148D8" w:rsidP="00D148D8">
      <w:pPr>
        <w:pStyle w:val="ListParagraph"/>
        <w:numPr>
          <w:ilvl w:val="0"/>
          <w:numId w:val="5"/>
        </w:numPr>
        <w:rPr>
          <w:rFonts w:asciiTheme="minorHAnsi" w:hAnsiTheme="minorHAnsi"/>
        </w:rPr>
      </w:pPr>
      <w:r w:rsidRPr="005C70B6">
        <w:rPr>
          <w:rFonts w:asciiTheme="minorHAnsi" w:hAnsiTheme="minorHAnsi"/>
        </w:rPr>
        <w:t xml:space="preserve">The software will be available 24hrs 365d/year. </w:t>
      </w:r>
    </w:p>
    <w:p w:rsidR="003B5B63" w:rsidRDefault="005C70B6" w:rsidP="005C70B6">
      <w:pPr>
        <w:pStyle w:val="ListParagraph"/>
        <w:rPr>
          <w:rFonts w:asciiTheme="minorHAnsi" w:hAnsiTheme="minorHAnsi"/>
          <w:b/>
          <w:u w:val="single"/>
        </w:rPr>
      </w:pPr>
      <w:r w:rsidRPr="005C70B6">
        <w:rPr>
          <w:rFonts w:asciiTheme="minorHAnsi" w:hAnsiTheme="minorHAnsi"/>
          <w:b/>
          <w:u w:val="single"/>
        </w:rPr>
        <w:t>Correction:</w:t>
      </w:r>
      <w:r>
        <w:rPr>
          <w:rFonts w:asciiTheme="minorHAnsi" w:hAnsiTheme="minorHAnsi"/>
          <w:b/>
          <w:u w:val="single"/>
        </w:rPr>
        <w:t xml:space="preserve"> </w:t>
      </w:r>
    </w:p>
    <w:p w:rsidR="005C70B6" w:rsidRPr="005C70B6" w:rsidRDefault="005C70B6" w:rsidP="005C70B6">
      <w:pPr>
        <w:pStyle w:val="ListParagraph"/>
        <w:rPr>
          <w:rFonts w:asciiTheme="minorHAnsi" w:hAnsiTheme="minorHAnsi"/>
        </w:rPr>
      </w:pPr>
      <w:r>
        <w:rPr>
          <w:rFonts w:asciiTheme="minorHAnsi" w:hAnsiTheme="minorHAnsi"/>
        </w:rPr>
        <w:t xml:space="preserve">The software shall be available </w:t>
      </w:r>
      <w:r w:rsidR="006E33BB">
        <w:rPr>
          <w:rFonts w:asciiTheme="minorHAnsi" w:hAnsiTheme="minorHAnsi"/>
        </w:rPr>
        <w:t>all the time.</w:t>
      </w:r>
    </w:p>
    <w:sectPr w:rsidR="005C70B6" w:rsidRPr="005C70B6" w:rsidSect="001A3C3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E196C"/>
    <w:multiLevelType w:val="hybridMultilevel"/>
    <w:tmpl w:val="07D2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809A2"/>
    <w:multiLevelType w:val="hybridMultilevel"/>
    <w:tmpl w:val="D36A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D7346"/>
    <w:multiLevelType w:val="hybridMultilevel"/>
    <w:tmpl w:val="23CA5290"/>
    <w:lvl w:ilvl="0" w:tplc="B69E8096">
      <w:start w:val="1"/>
      <w:numFmt w:val="bullet"/>
      <w:lvlText w:val="•"/>
      <w:lvlJc w:val="left"/>
      <w:pPr>
        <w:tabs>
          <w:tab w:val="num" w:pos="720"/>
        </w:tabs>
        <w:ind w:left="720" w:hanging="360"/>
      </w:pPr>
      <w:rPr>
        <w:rFonts w:ascii="Arial" w:hAnsi="Arial" w:hint="default"/>
      </w:rPr>
    </w:lvl>
    <w:lvl w:ilvl="1" w:tplc="67F0ECD2" w:tentative="1">
      <w:start w:val="1"/>
      <w:numFmt w:val="bullet"/>
      <w:lvlText w:val="•"/>
      <w:lvlJc w:val="left"/>
      <w:pPr>
        <w:tabs>
          <w:tab w:val="num" w:pos="1440"/>
        </w:tabs>
        <w:ind w:left="1440" w:hanging="360"/>
      </w:pPr>
      <w:rPr>
        <w:rFonts w:ascii="Arial" w:hAnsi="Arial" w:hint="default"/>
      </w:rPr>
    </w:lvl>
    <w:lvl w:ilvl="2" w:tplc="FB06B212" w:tentative="1">
      <w:start w:val="1"/>
      <w:numFmt w:val="bullet"/>
      <w:lvlText w:val="•"/>
      <w:lvlJc w:val="left"/>
      <w:pPr>
        <w:tabs>
          <w:tab w:val="num" w:pos="2160"/>
        </w:tabs>
        <w:ind w:left="2160" w:hanging="360"/>
      </w:pPr>
      <w:rPr>
        <w:rFonts w:ascii="Arial" w:hAnsi="Arial" w:hint="default"/>
      </w:rPr>
    </w:lvl>
    <w:lvl w:ilvl="3" w:tplc="D1DEC934" w:tentative="1">
      <w:start w:val="1"/>
      <w:numFmt w:val="bullet"/>
      <w:lvlText w:val="•"/>
      <w:lvlJc w:val="left"/>
      <w:pPr>
        <w:tabs>
          <w:tab w:val="num" w:pos="2880"/>
        </w:tabs>
        <w:ind w:left="2880" w:hanging="360"/>
      </w:pPr>
      <w:rPr>
        <w:rFonts w:ascii="Arial" w:hAnsi="Arial" w:hint="default"/>
      </w:rPr>
    </w:lvl>
    <w:lvl w:ilvl="4" w:tplc="747E96E4" w:tentative="1">
      <w:start w:val="1"/>
      <w:numFmt w:val="bullet"/>
      <w:lvlText w:val="•"/>
      <w:lvlJc w:val="left"/>
      <w:pPr>
        <w:tabs>
          <w:tab w:val="num" w:pos="3600"/>
        </w:tabs>
        <w:ind w:left="3600" w:hanging="360"/>
      </w:pPr>
      <w:rPr>
        <w:rFonts w:ascii="Arial" w:hAnsi="Arial" w:hint="default"/>
      </w:rPr>
    </w:lvl>
    <w:lvl w:ilvl="5" w:tplc="458C5B94" w:tentative="1">
      <w:start w:val="1"/>
      <w:numFmt w:val="bullet"/>
      <w:lvlText w:val="•"/>
      <w:lvlJc w:val="left"/>
      <w:pPr>
        <w:tabs>
          <w:tab w:val="num" w:pos="4320"/>
        </w:tabs>
        <w:ind w:left="4320" w:hanging="360"/>
      </w:pPr>
      <w:rPr>
        <w:rFonts w:ascii="Arial" w:hAnsi="Arial" w:hint="default"/>
      </w:rPr>
    </w:lvl>
    <w:lvl w:ilvl="6" w:tplc="C656465E" w:tentative="1">
      <w:start w:val="1"/>
      <w:numFmt w:val="bullet"/>
      <w:lvlText w:val="•"/>
      <w:lvlJc w:val="left"/>
      <w:pPr>
        <w:tabs>
          <w:tab w:val="num" w:pos="5040"/>
        </w:tabs>
        <w:ind w:left="5040" w:hanging="360"/>
      </w:pPr>
      <w:rPr>
        <w:rFonts w:ascii="Arial" w:hAnsi="Arial" w:hint="default"/>
      </w:rPr>
    </w:lvl>
    <w:lvl w:ilvl="7" w:tplc="D9C88432" w:tentative="1">
      <w:start w:val="1"/>
      <w:numFmt w:val="bullet"/>
      <w:lvlText w:val="•"/>
      <w:lvlJc w:val="left"/>
      <w:pPr>
        <w:tabs>
          <w:tab w:val="num" w:pos="5760"/>
        </w:tabs>
        <w:ind w:left="5760" w:hanging="360"/>
      </w:pPr>
      <w:rPr>
        <w:rFonts w:ascii="Arial" w:hAnsi="Arial" w:hint="default"/>
      </w:rPr>
    </w:lvl>
    <w:lvl w:ilvl="8" w:tplc="FD24F4A4" w:tentative="1">
      <w:start w:val="1"/>
      <w:numFmt w:val="bullet"/>
      <w:lvlText w:val="•"/>
      <w:lvlJc w:val="left"/>
      <w:pPr>
        <w:tabs>
          <w:tab w:val="num" w:pos="6480"/>
        </w:tabs>
        <w:ind w:left="6480" w:hanging="360"/>
      </w:pPr>
      <w:rPr>
        <w:rFonts w:ascii="Arial" w:hAnsi="Arial" w:hint="default"/>
      </w:rPr>
    </w:lvl>
  </w:abstractNum>
  <w:abstractNum w:abstractNumId="3">
    <w:nsid w:val="35664D0C"/>
    <w:multiLevelType w:val="hybridMultilevel"/>
    <w:tmpl w:val="25FCB074"/>
    <w:lvl w:ilvl="0" w:tplc="DEDC48B8">
      <w:start w:val="1"/>
      <w:numFmt w:val="bullet"/>
      <w:lvlText w:val="•"/>
      <w:lvlJc w:val="left"/>
      <w:pPr>
        <w:tabs>
          <w:tab w:val="num" w:pos="720"/>
        </w:tabs>
        <w:ind w:left="720" w:hanging="360"/>
      </w:pPr>
      <w:rPr>
        <w:rFonts w:ascii="Arial" w:hAnsi="Arial" w:hint="default"/>
      </w:rPr>
    </w:lvl>
    <w:lvl w:ilvl="1" w:tplc="2118027E" w:tentative="1">
      <w:start w:val="1"/>
      <w:numFmt w:val="bullet"/>
      <w:lvlText w:val="•"/>
      <w:lvlJc w:val="left"/>
      <w:pPr>
        <w:tabs>
          <w:tab w:val="num" w:pos="1440"/>
        </w:tabs>
        <w:ind w:left="1440" w:hanging="360"/>
      </w:pPr>
      <w:rPr>
        <w:rFonts w:ascii="Arial" w:hAnsi="Arial" w:hint="default"/>
      </w:rPr>
    </w:lvl>
    <w:lvl w:ilvl="2" w:tplc="FDE4A878" w:tentative="1">
      <w:start w:val="1"/>
      <w:numFmt w:val="bullet"/>
      <w:lvlText w:val="•"/>
      <w:lvlJc w:val="left"/>
      <w:pPr>
        <w:tabs>
          <w:tab w:val="num" w:pos="2160"/>
        </w:tabs>
        <w:ind w:left="2160" w:hanging="360"/>
      </w:pPr>
      <w:rPr>
        <w:rFonts w:ascii="Arial" w:hAnsi="Arial" w:hint="default"/>
      </w:rPr>
    </w:lvl>
    <w:lvl w:ilvl="3" w:tplc="AB1E0AA2" w:tentative="1">
      <w:start w:val="1"/>
      <w:numFmt w:val="bullet"/>
      <w:lvlText w:val="•"/>
      <w:lvlJc w:val="left"/>
      <w:pPr>
        <w:tabs>
          <w:tab w:val="num" w:pos="2880"/>
        </w:tabs>
        <w:ind w:left="2880" w:hanging="360"/>
      </w:pPr>
      <w:rPr>
        <w:rFonts w:ascii="Arial" w:hAnsi="Arial" w:hint="default"/>
      </w:rPr>
    </w:lvl>
    <w:lvl w:ilvl="4" w:tplc="2938C24E" w:tentative="1">
      <w:start w:val="1"/>
      <w:numFmt w:val="bullet"/>
      <w:lvlText w:val="•"/>
      <w:lvlJc w:val="left"/>
      <w:pPr>
        <w:tabs>
          <w:tab w:val="num" w:pos="3600"/>
        </w:tabs>
        <w:ind w:left="3600" w:hanging="360"/>
      </w:pPr>
      <w:rPr>
        <w:rFonts w:ascii="Arial" w:hAnsi="Arial" w:hint="default"/>
      </w:rPr>
    </w:lvl>
    <w:lvl w:ilvl="5" w:tplc="DF14C410" w:tentative="1">
      <w:start w:val="1"/>
      <w:numFmt w:val="bullet"/>
      <w:lvlText w:val="•"/>
      <w:lvlJc w:val="left"/>
      <w:pPr>
        <w:tabs>
          <w:tab w:val="num" w:pos="4320"/>
        </w:tabs>
        <w:ind w:left="4320" w:hanging="360"/>
      </w:pPr>
      <w:rPr>
        <w:rFonts w:ascii="Arial" w:hAnsi="Arial" w:hint="default"/>
      </w:rPr>
    </w:lvl>
    <w:lvl w:ilvl="6" w:tplc="366C35F0" w:tentative="1">
      <w:start w:val="1"/>
      <w:numFmt w:val="bullet"/>
      <w:lvlText w:val="•"/>
      <w:lvlJc w:val="left"/>
      <w:pPr>
        <w:tabs>
          <w:tab w:val="num" w:pos="5040"/>
        </w:tabs>
        <w:ind w:left="5040" w:hanging="360"/>
      </w:pPr>
      <w:rPr>
        <w:rFonts w:ascii="Arial" w:hAnsi="Arial" w:hint="default"/>
      </w:rPr>
    </w:lvl>
    <w:lvl w:ilvl="7" w:tplc="A3380CF0" w:tentative="1">
      <w:start w:val="1"/>
      <w:numFmt w:val="bullet"/>
      <w:lvlText w:val="•"/>
      <w:lvlJc w:val="left"/>
      <w:pPr>
        <w:tabs>
          <w:tab w:val="num" w:pos="5760"/>
        </w:tabs>
        <w:ind w:left="5760" w:hanging="360"/>
      </w:pPr>
      <w:rPr>
        <w:rFonts w:ascii="Arial" w:hAnsi="Arial" w:hint="default"/>
      </w:rPr>
    </w:lvl>
    <w:lvl w:ilvl="8" w:tplc="A874E018" w:tentative="1">
      <w:start w:val="1"/>
      <w:numFmt w:val="bullet"/>
      <w:lvlText w:val="•"/>
      <w:lvlJc w:val="left"/>
      <w:pPr>
        <w:tabs>
          <w:tab w:val="num" w:pos="6480"/>
        </w:tabs>
        <w:ind w:left="6480" w:hanging="360"/>
      </w:pPr>
      <w:rPr>
        <w:rFonts w:ascii="Arial" w:hAnsi="Arial" w:hint="default"/>
      </w:rPr>
    </w:lvl>
  </w:abstractNum>
  <w:abstractNum w:abstractNumId="4">
    <w:nsid w:val="5CA43ADE"/>
    <w:multiLevelType w:val="hybridMultilevel"/>
    <w:tmpl w:val="1C368656"/>
    <w:lvl w:ilvl="0" w:tplc="6D46A02C">
      <w:start w:val="1"/>
      <w:numFmt w:val="bullet"/>
      <w:lvlText w:val="•"/>
      <w:lvlJc w:val="left"/>
      <w:pPr>
        <w:tabs>
          <w:tab w:val="num" w:pos="720"/>
        </w:tabs>
        <w:ind w:left="720" w:hanging="360"/>
      </w:pPr>
      <w:rPr>
        <w:rFonts w:ascii="Arial" w:hAnsi="Arial" w:hint="default"/>
      </w:rPr>
    </w:lvl>
    <w:lvl w:ilvl="1" w:tplc="58263D94" w:tentative="1">
      <w:start w:val="1"/>
      <w:numFmt w:val="bullet"/>
      <w:lvlText w:val="•"/>
      <w:lvlJc w:val="left"/>
      <w:pPr>
        <w:tabs>
          <w:tab w:val="num" w:pos="1440"/>
        </w:tabs>
        <w:ind w:left="1440" w:hanging="360"/>
      </w:pPr>
      <w:rPr>
        <w:rFonts w:ascii="Arial" w:hAnsi="Arial" w:hint="default"/>
      </w:rPr>
    </w:lvl>
    <w:lvl w:ilvl="2" w:tplc="B49EAA0E" w:tentative="1">
      <w:start w:val="1"/>
      <w:numFmt w:val="bullet"/>
      <w:lvlText w:val="•"/>
      <w:lvlJc w:val="left"/>
      <w:pPr>
        <w:tabs>
          <w:tab w:val="num" w:pos="2160"/>
        </w:tabs>
        <w:ind w:left="2160" w:hanging="360"/>
      </w:pPr>
      <w:rPr>
        <w:rFonts w:ascii="Arial" w:hAnsi="Arial" w:hint="default"/>
      </w:rPr>
    </w:lvl>
    <w:lvl w:ilvl="3" w:tplc="7D1871B4" w:tentative="1">
      <w:start w:val="1"/>
      <w:numFmt w:val="bullet"/>
      <w:lvlText w:val="•"/>
      <w:lvlJc w:val="left"/>
      <w:pPr>
        <w:tabs>
          <w:tab w:val="num" w:pos="2880"/>
        </w:tabs>
        <w:ind w:left="2880" w:hanging="360"/>
      </w:pPr>
      <w:rPr>
        <w:rFonts w:ascii="Arial" w:hAnsi="Arial" w:hint="default"/>
      </w:rPr>
    </w:lvl>
    <w:lvl w:ilvl="4" w:tplc="61F68014" w:tentative="1">
      <w:start w:val="1"/>
      <w:numFmt w:val="bullet"/>
      <w:lvlText w:val="•"/>
      <w:lvlJc w:val="left"/>
      <w:pPr>
        <w:tabs>
          <w:tab w:val="num" w:pos="3600"/>
        </w:tabs>
        <w:ind w:left="3600" w:hanging="360"/>
      </w:pPr>
      <w:rPr>
        <w:rFonts w:ascii="Arial" w:hAnsi="Arial" w:hint="default"/>
      </w:rPr>
    </w:lvl>
    <w:lvl w:ilvl="5" w:tplc="0568A450" w:tentative="1">
      <w:start w:val="1"/>
      <w:numFmt w:val="bullet"/>
      <w:lvlText w:val="•"/>
      <w:lvlJc w:val="left"/>
      <w:pPr>
        <w:tabs>
          <w:tab w:val="num" w:pos="4320"/>
        </w:tabs>
        <w:ind w:left="4320" w:hanging="360"/>
      </w:pPr>
      <w:rPr>
        <w:rFonts w:ascii="Arial" w:hAnsi="Arial" w:hint="default"/>
      </w:rPr>
    </w:lvl>
    <w:lvl w:ilvl="6" w:tplc="009A557E" w:tentative="1">
      <w:start w:val="1"/>
      <w:numFmt w:val="bullet"/>
      <w:lvlText w:val="•"/>
      <w:lvlJc w:val="left"/>
      <w:pPr>
        <w:tabs>
          <w:tab w:val="num" w:pos="5040"/>
        </w:tabs>
        <w:ind w:left="5040" w:hanging="360"/>
      </w:pPr>
      <w:rPr>
        <w:rFonts w:ascii="Arial" w:hAnsi="Arial" w:hint="default"/>
      </w:rPr>
    </w:lvl>
    <w:lvl w:ilvl="7" w:tplc="36744AEA" w:tentative="1">
      <w:start w:val="1"/>
      <w:numFmt w:val="bullet"/>
      <w:lvlText w:val="•"/>
      <w:lvlJc w:val="left"/>
      <w:pPr>
        <w:tabs>
          <w:tab w:val="num" w:pos="5760"/>
        </w:tabs>
        <w:ind w:left="5760" w:hanging="360"/>
      </w:pPr>
      <w:rPr>
        <w:rFonts w:ascii="Arial" w:hAnsi="Arial" w:hint="default"/>
      </w:rPr>
    </w:lvl>
    <w:lvl w:ilvl="8" w:tplc="5BA8B4A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C33"/>
    <w:rsid w:val="000B2BF4"/>
    <w:rsid w:val="000F7D3F"/>
    <w:rsid w:val="00127C65"/>
    <w:rsid w:val="00150DA6"/>
    <w:rsid w:val="001728B4"/>
    <w:rsid w:val="001A3C33"/>
    <w:rsid w:val="001B3816"/>
    <w:rsid w:val="00251A18"/>
    <w:rsid w:val="003B5B63"/>
    <w:rsid w:val="00445643"/>
    <w:rsid w:val="00484376"/>
    <w:rsid w:val="00522FAE"/>
    <w:rsid w:val="005C5129"/>
    <w:rsid w:val="005C70B6"/>
    <w:rsid w:val="005F5304"/>
    <w:rsid w:val="00623A88"/>
    <w:rsid w:val="006C5657"/>
    <w:rsid w:val="006E33BB"/>
    <w:rsid w:val="00833F49"/>
    <w:rsid w:val="00863143"/>
    <w:rsid w:val="00883E79"/>
    <w:rsid w:val="008E3C9F"/>
    <w:rsid w:val="00933633"/>
    <w:rsid w:val="00966D1C"/>
    <w:rsid w:val="009B54ED"/>
    <w:rsid w:val="009C503F"/>
    <w:rsid w:val="00A16CB7"/>
    <w:rsid w:val="00A5232E"/>
    <w:rsid w:val="00B757A5"/>
    <w:rsid w:val="00BC2037"/>
    <w:rsid w:val="00C21A0A"/>
    <w:rsid w:val="00C51841"/>
    <w:rsid w:val="00CF3B0E"/>
    <w:rsid w:val="00D148D8"/>
    <w:rsid w:val="00F606EE"/>
    <w:rsid w:val="00F7344A"/>
    <w:rsid w:val="00FB0D8A"/>
    <w:rsid w:val="00FC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CB241-37BF-4A84-8692-A19EE8A6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3C33"/>
    <w:pPr>
      <w:spacing w:after="0" w:line="240" w:lineRule="auto"/>
    </w:pPr>
    <w:rPr>
      <w:rFonts w:eastAsiaTheme="minorEastAsia"/>
    </w:rPr>
  </w:style>
  <w:style w:type="character" w:customStyle="1" w:styleId="NoSpacingChar">
    <w:name w:val="No Spacing Char"/>
    <w:basedOn w:val="DefaultParagraphFont"/>
    <w:link w:val="NoSpacing"/>
    <w:uiPriority w:val="1"/>
    <w:rsid w:val="001A3C33"/>
    <w:rPr>
      <w:rFonts w:eastAsiaTheme="minorEastAsia"/>
    </w:rPr>
  </w:style>
  <w:style w:type="table" w:styleId="TableGrid">
    <w:name w:val="Table Grid"/>
    <w:basedOn w:val="TableNormal"/>
    <w:uiPriority w:val="39"/>
    <w:rsid w:val="001A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84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7146">
      <w:bodyDiv w:val="1"/>
      <w:marLeft w:val="0"/>
      <w:marRight w:val="0"/>
      <w:marTop w:val="0"/>
      <w:marBottom w:val="0"/>
      <w:divBdr>
        <w:top w:val="none" w:sz="0" w:space="0" w:color="auto"/>
        <w:left w:val="none" w:sz="0" w:space="0" w:color="auto"/>
        <w:bottom w:val="none" w:sz="0" w:space="0" w:color="auto"/>
        <w:right w:val="none" w:sz="0" w:space="0" w:color="auto"/>
      </w:divBdr>
      <w:divsChild>
        <w:div w:id="1487018476">
          <w:marLeft w:val="547"/>
          <w:marRight w:val="0"/>
          <w:marTop w:val="144"/>
          <w:marBottom w:val="0"/>
          <w:divBdr>
            <w:top w:val="none" w:sz="0" w:space="0" w:color="auto"/>
            <w:left w:val="none" w:sz="0" w:space="0" w:color="auto"/>
            <w:bottom w:val="none" w:sz="0" w:space="0" w:color="auto"/>
            <w:right w:val="none" w:sz="0" w:space="0" w:color="auto"/>
          </w:divBdr>
        </w:div>
      </w:divsChild>
    </w:div>
    <w:div w:id="146015382">
      <w:bodyDiv w:val="1"/>
      <w:marLeft w:val="0"/>
      <w:marRight w:val="0"/>
      <w:marTop w:val="0"/>
      <w:marBottom w:val="0"/>
      <w:divBdr>
        <w:top w:val="none" w:sz="0" w:space="0" w:color="auto"/>
        <w:left w:val="none" w:sz="0" w:space="0" w:color="auto"/>
        <w:bottom w:val="none" w:sz="0" w:space="0" w:color="auto"/>
        <w:right w:val="none" w:sz="0" w:space="0" w:color="auto"/>
      </w:divBdr>
    </w:div>
    <w:div w:id="323976928">
      <w:bodyDiv w:val="1"/>
      <w:marLeft w:val="0"/>
      <w:marRight w:val="0"/>
      <w:marTop w:val="0"/>
      <w:marBottom w:val="0"/>
      <w:divBdr>
        <w:top w:val="none" w:sz="0" w:space="0" w:color="auto"/>
        <w:left w:val="none" w:sz="0" w:space="0" w:color="auto"/>
        <w:bottom w:val="none" w:sz="0" w:space="0" w:color="auto"/>
        <w:right w:val="none" w:sz="0" w:space="0" w:color="auto"/>
      </w:divBdr>
    </w:div>
    <w:div w:id="784158157">
      <w:bodyDiv w:val="1"/>
      <w:marLeft w:val="0"/>
      <w:marRight w:val="0"/>
      <w:marTop w:val="0"/>
      <w:marBottom w:val="0"/>
      <w:divBdr>
        <w:top w:val="none" w:sz="0" w:space="0" w:color="auto"/>
        <w:left w:val="none" w:sz="0" w:space="0" w:color="auto"/>
        <w:bottom w:val="none" w:sz="0" w:space="0" w:color="auto"/>
        <w:right w:val="none" w:sz="0" w:space="0" w:color="auto"/>
      </w:divBdr>
    </w:div>
    <w:div w:id="1236630297">
      <w:bodyDiv w:val="1"/>
      <w:marLeft w:val="0"/>
      <w:marRight w:val="0"/>
      <w:marTop w:val="0"/>
      <w:marBottom w:val="0"/>
      <w:divBdr>
        <w:top w:val="none" w:sz="0" w:space="0" w:color="auto"/>
        <w:left w:val="none" w:sz="0" w:space="0" w:color="auto"/>
        <w:bottom w:val="none" w:sz="0" w:space="0" w:color="auto"/>
        <w:right w:val="none" w:sz="0" w:space="0" w:color="auto"/>
      </w:divBdr>
      <w:divsChild>
        <w:div w:id="1562398844">
          <w:marLeft w:val="547"/>
          <w:marRight w:val="0"/>
          <w:marTop w:val="130"/>
          <w:marBottom w:val="0"/>
          <w:divBdr>
            <w:top w:val="none" w:sz="0" w:space="0" w:color="auto"/>
            <w:left w:val="none" w:sz="0" w:space="0" w:color="auto"/>
            <w:bottom w:val="none" w:sz="0" w:space="0" w:color="auto"/>
            <w:right w:val="none" w:sz="0" w:space="0" w:color="auto"/>
          </w:divBdr>
        </w:div>
      </w:divsChild>
    </w:div>
    <w:div w:id="1680548399">
      <w:bodyDiv w:val="1"/>
      <w:marLeft w:val="0"/>
      <w:marRight w:val="0"/>
      <w:marTop w:val="0"/>
      <w:marBottom w:val="0"/>
      <w:divBdr>
        <w:top w:val="none" w:sz="0" w:space="0" w:color="auto"/>
        <w:left w:val="none" w:sz="0" w:space="0" w:color="auto"/>
        <w:bottom w:val="none" w:sz="0" w:space="0" w:color="auto"/>
        <w:right w:val="none" w:sz="0" w:space="0" w:color="auto"/>
      </w:divBdr>
      <w:divsChild>
        <w:div w:id="1883521923">
          <w:marLeft w:val="547"/>
          <w:marRight w:val="0"/>
          <w:marTop w:val="130"/>
          <w:marBottom w:val="0"/>
          <w:divBdr>
            <w:top w:val="none" w:sz="0" w:space="0" w:color="auto"/>
            <w:left w:val="none" w:sz="0" w:space="0" w:color="auto"/>
            <w:bottom w:val="none" w:sz="0" w:space="0" w:color="auto"/>
            <w:right w:val="none" w:sz="0" w:space="0" w:color="auto"/>
          </w:divBdr>
        </w:div>
        <w:div w:id="190968504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31E539E1C94FECB76807F788CE696B"/>
        <w:category>
          <w:name w:val="General"/>
          <w:gallery w:val="placeholder"/>
        </w:category>
        <w:types>
          <w:type w:val="bbPlcHdr"/>
        </w:types>
        <w:behaviors>
          <w:behavior w:val="content"/>
        </w:behaviors>
        <w:guid w:val="{F1E8B1DE-07CE-4B2A-B3A5-8A16931E7186}"/>
      </w:docPartPr>
      <w:docPartBody>
        <w:p w:rsidR="0073146E" w:rsidRDefault="002A3B9D" w:rsidP="002A3B9D">
          <w:pPr>
            <w:pStyle w:val="9A31E539E1C94FECB76807F788CE696B"/>
          </w:pPr>
          <w:r>
            <w:rPr>
              <w:color w:val="2E74B5" w:themeColor="accent1" w:themeShade="BF"/>
              <w:sz w:val="24"/>
              <w:szCs w:val="24"/>
            </w:rPr>
            <w:t>[Company name]</w:t>
          </w:r>
        </w:p>
      </w:docPartBody>
    </w:docPart>
    <w:docPart>
      <w:docPartPr>
        <w:name w:val="A3350964885648A1AD8E8D07B2DB1714"/>
        <w:category>
          <w:name w:val="General"/>
          <w:gallery w:val="placeholder"/>
        </w:category>
        <w:types>
          <w:type w:val="bbPlcHdr"/>
        </w:types>
        <w:behaviors>
          <w:behavior w:val="content"/>
        </w:behaviors>
        <w:guid w:val="{CE5FE35E-A6B2-47C4-9802-70EBF3EB1D15}"/>
      </w:docPartPr>
      <w:docPartBody>
        <w:p w:rsidR="0073146E" w:rsidRDefault="002A3B9D" w:rsidP="002A3B9D">
          <w:pPr>
            <w:pStyle w:val="A3350964885648A1AD8E8D07B2DB1714"/>
          </w:pPr>
          <w:r>
            <w:rPr>
              <w:rFonts w:asciiTheme="majorHAnsi" w:eastAsiaTheme="majorEastAsia" w:hAnsiTheme="majorHAnsi" w:cstheme="majorBidi"/>
              <w:color w:val="5B9BD5" w:themeColor="accent1"/>
              <w:sz w:val="88"/>
              <w:szCs w:val="88"/>
            </w:rPr>
            <w:t>[Document title]</w:t>
          </w:r>
        </w:p>
      </w:docPartBody>
    </w:docPart>
    <w:docPart>
      <w:docPartPr>
        <w:name w:val="946A34533288468FA3A3ED00085FCFCC"/>
        <w:category>
          <w:name w:val="General"/>
          <w:gallery w:val="placeholder"/>
        </w:category>
        <w:types>
          <w:type w:val="bbPlcHdr"/>
        </w:types>
        <w:behaviors>
          <w:behavior w:val="content"/>
        </w:behaviors>
        <w:guid w:val="{4970124E-4B23-41B9-93C9-F8BBBD6CBA5C}"/>
      </w:docPartPr>
      <w:docPartBody>
        <w:p w:rsidR="0073146E" w:rsidRDefault="002A3B9D" w:rsidP="002A3B9D">
          <w:pPr>
            <w:pStyle w:val="946A34533288468FA3A3ED00085FCFC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9D"/>
    <w:rsid w:val="002A3B9D"/>
    <w:rsid w:val="004A4B99"/>
    <w:rsid w:val="0073146E"/>
    <w:rsid w:val="00C1311E"/>
    <w:rsid w:val="00EB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1E539E1C94FECB76807F788CE696B">
    <w:name w:val="9A31E539E1C94FECB76807F788CE696B"/>
    <w:rsid w:val="002A3B9D"/>
  </w:style>
  <w:style w:type="paragraph" w:customStyle="1" w:styleId="A3350964885648A1AD8E8D07B2DB1714">
    <w:name w:val="A3350964885648A1AD8E8D07B2DB1714"/>
    <w:rsid w:val="002A3B9D"/>
  </w:style>
  <w:style w:type="paragraph" w:customStyle="1" w:styleId="946A34533288468FA3A3ED00085FCFCC">
    <w:name w:val="946A34533288468FA3A3ED00085FCFCC"/>
    <w:rsid w:val="002A3B9D"/>
  </w:style>
  <w:style w:type="paragraph" w:customStyle="1" w:styleId="0632FC7FB22E4238ACDE8FFD0A01C489">
    <w:name w:val="0632FC7FB22E4238ACDE8FFD0A01C489"/>
    <w:rsid w:val="002A3B9D"/>
  </w:style>
  <w:style w:type="paragraph" w:customStyle="1" w:styleId="C11DBBBF5F5E42A9ADD56199E06BC167">
    <w:name w:val="C11DBBBF5F5E42A9ADD56199E06BC167"/>
    <w:rsid w:val="002A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CA49-1B9B-4E33-9CF7-9BA0F496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Levels of Requirements</vt:lpstr>
    </vt:vector>
  </TitlesOfParts>
  <Company>Lab#4 (6th Oct. 2017)</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Standards</dc:title>
  <dc:subject>Subject: Software Engineering</dc:subject>
  <dc:creator>Ummah Ayaz Ansari</dc:creator>
  <cp:keywords/>
  <dc:description/>
  <cp:lastModifiedBy>Ummah Ayaz Ansari</cp:lastModifiedBy>
  <cp:revision>37</cp:revision>
  <cp:lastPrinted>2017-10-06T07:54:00Z</cp:lastPrinted>
  <dcterms:created xsi:type="dcterms:W3CDTF">2017-09-29T06:28:00Z</dcterms:created>
  <dcterms:modified xsi:type="dcterms:W3CDTF">2017-10-06T08:12:00Z</dcterms:modified>
</cp:coreProperties>
</file>