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19B" w:rsidRDefault="00524B95" w:rsidP="00524B95">
      <w:r>
        <w:t xml:space="preserve">Q:1 </w:t>
      </w:r>
      <w:r w:rsidR="0014419B" w:rsidRPr="0014419B">
        <w:t>Explain about relationships in the above use case</w:t>
      </w:r>
    </w:p>
    <w:p w:rsidR="0014419B" w:rsidRDefault="00524B95" w:rsidP="0014419B">
      <w:pPr>
        <w:pStyle w:val="ListParagraph"/>
      </w:pPr>
      <w:r>
        <w:t xml:space="preserve">ANS:- </w:t>
      </w:r>
      <w:r w:rsidR="00406B97">
        <w:t>Following are the relationships in the use case.</w:t>
      </w:r>
    </w:p>
    <w:p w:rsidR="0014419B" w:rsidRPr="00406B97" w:rsidRDefault="0014419B" w:rsidP="0014419B">
      <w:pPr>
        <w:pStyle w:val="ListParagraph"/>
        <w:numPr>
          <w:ilvl w:val="0"/>
          <w:numId w:val="2"/>
        </w:numPr>
        <w:rPr>
          <w:b/>
        </w:rPr>
      </w:pPr>
      <w:r w:rsidRPr="00406B97">
        <w:rPr>
          <w:b/>
        </w:rPr>
        <w:t>Inheritance</w:t>
      </w:r>
    </w:p>
    <w:p w:rsidR="0014419B" w:rsidRDefault="00355AC7" w:rsidP="0014419B">
      <w:pPr>
        <w:pStyle w:val="ListParagraph"/>
        <w:ind w:left="1440"/>
      </w:pPr>
      <w:r>
        <w:t xml:space="preserve"> W</w:t>
      </w:r>
      <w:r w:rsidR="0014419B">
        <w:t>ithdrawal deposit tr</w:t>
      </w:r>
      <w:r>
        <w:t>ansfer and inquiry are inherit</w:t>
      </w:r>
      <w:r w:rsidR="0014419B">
        <w:t xml:space="preserve"> from</w:t>
      </w:r>
      <w:r>
        <w:t xml:space="preserve"> the</w:t>
      </w:r>
      <w:bookmarkStart w:id="0" w:name="_GoBack"/>
      <w:bookmarkEnd w:id="0"/>
      <w:r w:rsidR="0014419B">
        <w:t xml:space="preserve"> transaction use case.</w:t>
      </w:r>
    </w:p>
    <w:p w:rsidR="0014419B" w:rsidRDefault="0014419B" w:rsidP="0014419B">
      <w:pPr>
        <w:pStyle w:val="ListParagraph"/>
        <w:ind w:left="1440"/>
      </w:pPr>
    </w:p>
    <w:p w:rsidR="0014419B" w:rsidRPr="00406B97" w:rsidRDefault="0014419B" w:rsidP="0014419B">
      <w:pPr>
        <w:pStyle w:val="ListParagraph"/>
        <w:numPr>
          <w:ilvl w:val="0"/>
          <w:numId w:val="2"/>
        </w:numPr>
        <w:rPr>
          <w:b/>
        </w:rPr>
      </w:pPr>
      <w:r w:rsidRPr="00406B97">
        <w:rPr>
          <w:b/>
        </w:rPr>
        <w:t>Include</w:t>
      </w:r>
    </w:p>
    <w:p w:rsidR="0014419B" w:rsidRDefault="0014419B" w:rsidP="0014419B">
      <w:pPr>
        <w:pStyle w:val="ListParagraph"/>
        <w:ind w:left="1440"/>
      </w:pPr>
      <w:r>
        <w:t xml:space="preserve">For any transaction </w:t>
      </w:r>
      <w:r w:rsidR="00406B97">
        <w:t>customer shall enter the session.</w:t>
      </w:r>
    </w:p>
    <w:p w:rsidR="00406B97" w:rsidRDefault="00406B97" w:rsidP="0014419B">
      <w:pPr>
        <w:pStyle w:val="ListParagraph"/>
        <w:ind w:left="1440"/>
      </w:pPr>
    </w:p>
    <w:p w:rsidR="00406B97" w:rsidRPr="00406B97" w:rsidRDefault="00406B97" w:rsidP="00406B97">
      <w:pPr>
        <w:pStyle w:val="ListParagraph"/>
        <w:numPr>
          <w:ilvl w:val="0"/>
          <w:numId w:val="2"/>
        </w:numPr>
        <w:rPr>
          <w:b/>
        </w:rPr>
      </w:pPr>
      <w:r w:rsidRPr="00406B97">
        <w:rPr>
          <w:b/>
        </w:rPr>
        <w:t>Extend</w:t>
      </w:r>
    </w:p>
    <w:p w:rsidR="00406B97" w:rsidRDefault="00406B97" w:rsidP="00406B97">
      <w:pPr>
        <w:pStyle w:val="ListParagraph"/>
        <w:ind w:left="1440"/>
      </w:pPr>
      <w:r>
        <w:t>When the user enter the invalid PIN system shall call invalid use case.</w:t>
      </w:r>
    </w:p>
    <w:p w:rsidR="00406B97" w:rsidRDefault="00406B97" w:rsidP="00406B97"/>
    <w:p w:rsidR="00406B97" w:rsidRDefault="00406B97" w:rsidP="00406B97">
      <w:pPr>
        <w:pStyle w:val="Default"/>
      </w:pPr>
    </w:p>
    <w:p w:rsidR="0014419B" w:rsidRDefault="00524B95" w:rsidP="00524B95">
      <w:r>
        <w:t xml:space="preserve">Q:-2 </w:t>
      </w:r>
      <w:r w:rsidR="00406B97" w:rsidRPr="00406B97">
        <w:t>Does this use case model require any modifications?</w:t>
      </w:r>
    </w:p>
    <w:p w:rsidR="00406B97" w:rsidRDefault="00524B95" w:rsidP="00524B95">
      <w:r>
        <w:t xml:space="preserve">Ans:- </w:t>
      </w:r>
      <w:r w:rsidR="00406B97">
        <w:t>Yes, this use case model require some modifications.</w:t>
      </w:r>
    </w:p>
    <w:p w:rsidR="00406B97" w:rsidRDefault="00406B97" w:rsidP="00406B97">
      <w:pPr>
        <w:pStyle w:val="ListParagraph"/>
      </w:pPr>
      <w:r>
        <w:tab/>
        <w:t>System will show complete scenario of ATM machine.</w:t>
      </w:r>
    </w:p>
    <w:p w:rsidR="00406B97" w:rsidRDefault="00406B97" w:rsidP="00406B97">
      <w:pPr>
        <w:pStyle w:val="ListParagraph"/>
      </w:pPr>
    </w:p>
    <w:p w:rsidR="00406B97" w:rsidRDefault="00524B95" w:rsidP="00524B95">
      <w:r>
        <w:t xml:space="preserve">Q3:3 </w:t>
      </w:r>
      <w:r w:rsidR="00406B97" w:rsidRPr="00406B97">
        <w:t>Write descriptive use case for withdrawal use case</w:t>
      </w:r>
      <w:r w:rsidR="00406B97">
        <w:t>.</w:t>
      </w:r>
    </w:p>
    <w:p w:rsidR="00406B97" w:rsidRDefault="00406B97" w:rsidP="00406B97">
      <w:pPr>
        <w:pStyle w:val="ListParagraph"/>
        <w:numPr>
          <w:ilvl w:val="0"/>
          <w:numId w:val="4"/>
        </w:numPr>
      </w:pPr>
      <w:r>
        <w:t>Title : Withdrawal</w:t>
      </w:r>
    </w:p>
    <w:p w:rsidR="00406B97" w:rsidRDefault="00406B97" w:rsidP="00406B97">
      <w:pPr>
        <w:pStyle w:val="ListParagraph"/>
        <w:numPr>
          <w:ilvl w:val="0"/>
          <w:numId w:val="4"/>
        </w:numPr>
      </w:pPr>
      <w:r>
        <w:t>Primary actor : Customer</w:t>
      </w:r>
    </w:p>
    <w:p w:rsidR="00406B97" w:rsidRDefault="00406B97" w:rsidP="00406B97">
      <w:pPr>
        <w:pStyle w:val="ListParagraph"/>
        <w:numPr>
          <w:ilvl w:val="0"/>
          <w:numId w:val="4"/>
        </w:numPr>
      </w:pPr>
      <w:r>
        <w:t>Secondary actor : Bank</w:t>
      </w:r>
    </w:p>
    <w:p w:rsidR="00406B97" w:rsidRDefault="00406B97" w:rsidP="00406B97">
      <w:pPr>
        <w:pStyle w:val="ListParagraph"/>
        <w:numPr>
          <w:ilvl w:val="0"/>
          <w:numId w:val="4"/>
        </w:numPr>
      </w:pPr>
      <w:r>
        <w:t>Stakeholder : Bank</w:t>
      </w:r>
    </w:p>
    <w:p w:rsidR="00406B97" w:rsidRDefault="00406B97" w:rsidP="00406B97">
      <w:pPr>
        <w:pStyle w:val="ListParagraph"/>
        <w:numPr>
          <w:ilvl w:val="0"/>
          <w:numId w:val="4"/>
        </w:numPr>
      </w:pPr>
      <w:r>
        <w:t xml:space="preserve">Precondition : </w:t>
      </w:r>
      <w:r>
        <w:tab/>
        <w:t>Customer shall have account</w:t>
      </w:r>
    </w:p>
    <w:p w:rsidR="00406B97" w:rsidRDefault="006B01FD" w:rsidP="00406B97">
      <w:pPr>
        <w:pStyle w:val="ListParagraph"/>
        <w:ind w:left="2880"/>
      </w:pPr>
      <w:r>
        <w:t>Customer must enter valid pin</w:t>
      </w:r>
    </w:p>
    <w:p w:rsidR="006B01FD" w:rsidRDefault="006B01FD" w:rsidP="00406B97">
      <w:pPr>
        <w:pStyle w:val="ListParagraph"/>
        <w:ind w:left="2880"/>
      </w:pPr>
      <w:r>
        <w:t xml:space="preserve">Session must </w:t>
      </w: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4689"/>
        <w:gridCol w:w="4689"/>
      </w:tblGrid>
      <w:tr w:rsidR="006B01FD" w:rsidTr="00524B95">
        <w:trPr>
          <w:trHeight w:val="233"/>
        </w:trPr>
        <w:tc>
          <w:tcPr>
            <w:tcW w:w="4689" w:type="dxa"/>
          </w:tcPr>
          <w:p w:rsidR="006B01FD" w:rsidRDefault="006B01FD" w:rsidP="006B01FD">
            <w:r>
              <w:t>Title</w:t>
            </w:r>
          </w:p>
        </w:tc>
        <w:tc>
          <w:tcPr>
            <w:tcW w:w="4689" w:type="dxa"/>
          </w:tcPr>
          <w:p w:rsidR="006B01FD" w:rsidRDefault="006B01FD" w:rsidP="006B01FD">
            <w:r>
              <w:t>Withdrawal</w:t>
            </w:r>
          </w:p>
        </w:tc>
      </w:tr>
      <w:tr w:rsidR="006B01FD" w:rsidTr="00524B95">
        <w:trPr>
          <w:trHeight w:val="242"/>
        </w:trPr>
        <w:tc>
          <w:tcPr>
            <w:tcW w:w="4689" w:type="dxa"/>
          </w:tcPr>
          <w:p w:rsidR="006B01FD" w:rsidRDefault="006B01FD" w:rsidP="006B01FD">
            <w:r>
              <w:t>Primary actor</w:t>
            </w:r>
          </w:p>
        </w:tc>
        <w:tc>
          <w:tcPr>
            <w:tcW w:w="4689" w:type="dxa"/>
          </w:tcPr>
          <w:p w:rsidR="006B01FD" w:rsidRDefault="006B01FD" w:rsidP="006B01FD">
            <w:r>
              <w:t>Customer</w:t>
            </w:r>
          </w:p>
        </w:tc>
      </w:tr>
      <w:tr w:rsidR="006B01FD" w:rsidTr="00524B95">
        <w:trPr>
          <w:trHeight w:val="233"/>
        </w:trPr>
        <w:tc>
          <w:tcPr>
            <w:tcW w:w="4689" w:type="dxa"/>
          </w:tcPr>
          <w:p w:rsidR="006B01FD" w:rsidRDefault="006B01FD" w:rsidP="006B01FD">
            <w:r>
              <w:t>Secondary actor</w:t>
            </w:r>
          </w:p>
        </w:tc>
        <w:tc>
          <w:tcPr>
            <w:tcW w:w="4689" w:type="dxa"/>
          </w:tcPr>
          <w:p w:rsidR="006B01FD" w:rsidRDefault="006B01FD" w:rsidP="006B01FD">
            <w:r>
              <w:t>Bank</w:t>
            </w:r>
          </w:p>
        </w:tc>
      </w:tr>
      <w:tr w:rsidR="006B01FD" w:rsidTr="00524B95">
        <w:trPr>
          <w:trHeight w:val="242"/>
        </w:trPr>
        <w:tc>
          <w:tcPr>
            <w:tcW w:w="4689" w:type="dxa"/>
          </w:tcPr>
          <w:p w:rsidR="006B01FD" w:rsidRDefault="006B01FD" w:rsidP="006B01FD">
            <w:r>
              <w:t>Stakeholder</w:t>
            </w:r>
          </w:p>
        </w:tc>
        <w:tc>
          <w:tcPr>
            <w:tcW w:w="4689" w:type="dxa"/>
          </w:tcPr>
          <w:p w:rsidR="006B01FD" w:rsidRDefault="006B01FD" w:rsidP="006B01FD">
            <w:r>
              <w:t>Bank, Customer</w:t>
            </w:r>
          </w:p>
        </w:tc>
      </w:tr>
      <w:tr w:rsidR="006B01FD" w:rsidTr="00524B95">
        <w:trPr>
          <w:trHeight w:val="1187"/>
        </w:trPr>
        <w:tc>
          <w:tcPr>
            <w:tcW w:w="4689" w:type="dxa"/>
          </w:tcPr>
          <w:p w:rsidR="006B01FD" w:rsidRDefault="006B01FD" w:rsidP="006B01FD">
            <w:r>
              <w:t>Precondition</w:t>
            </w:r>
          </w:p>
        </w:tc>
        <w:tc>
          <w:tcPr>
            <w:tcW w:w="4689" w:type="dxa"/>
          </w:tcPr>
          <w:p w:rsidR="006B01FD" w:rsidRDefault="006B01FD" w:rsidP="00524B95">
            <w:pPr>
              <w:pStyle w:val="ListParagraph"/>
              <w:numPr>
                <w:ilvl w:val="0"/>
                <w:numId w:val="2"/>
              </w:numPr>
            </w:pPr>
            <w:r>
              <w:t>Customer shall have account</w:t>
            </w:r>
          </w:p>
          <w:p w:rsidR="006B01FD" w:rsidRDefault="006B01FD" w:rsidP="00524B95">
            <w:pPr>
              <w:pStyle w:val="ListParagraph"/>
              <w:numPr>
                <w:ilvl w:val="0"/>
                <w:numId w:val="2"/>
              </w:numPr>
            </w:pPr>
            <w:r>
              <w:t xml:space="preserve">Customer must enter valid pin </w:t>
            </w:r>
          </w:p>
          <w:p w:rsidR="006B01FD" w:rsidRDefault="006B01FD" w:rsidP="00524B95">
            <w:pPr>
              <w:pStyle w:val="ListParagraph"/>
              <w:numPr>
                <w:ilvl w:val="0"/>
                <w:numId w:val="2"/>
              </w:numPr>
            </w:pPr>
            <w:r>
              <w:t>Session must be Started when the customer authenticated</w:t>
            </w:r>
          </w:p>
          <w:p w:rsidR="006B01FD" w:rsidRDefault="006B01FD" w:rsidP="006B01FD"/>
        </w:tc>
      </w:tr>
    </w:tbl>
    <w:p w:rsidR="006B01FD" w:rsidRDefault="006B01FD" w:rsidP="006B01FD"/>
    <w:sectPr w:rsidR="006B0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1B7B68"/>
    <w:multiLevelType w:val="hybridMultilevel"/>
    <w:tmpl w:val="2D6A8F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30F38"/>
    <w:multiLevelType w:val="hybridMultilevel"/>
    <w:tmpl w:val="BA3874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A93E07"/>
    <w:multiLevelType w:val="hybridMultilevel"/>
    <w:tmpl w:val="A8900E6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D347BC2"/>
    <w:multiLevelType w:val="hybridMultilevel"/>
    <w:tmpl w:val="06E850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19B"/>
    <w:rsid w:val="0014419B"/>
    <w:rsid w:val="002871CC"/>
    <w:rsid w:val="00355AC7"/>
    <w:rsid w:val="00406B97"/>
    <w:rsid w:val="00524B95"/>
    <w:rsid w:val="006B01FD"/>
    <w:rsid w:val="009D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AA85D-C409-441C-BFA1-CEC5D390D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19B"/>
    <w:pPr>
      <w:ind w:left="720"/>
      <w:contextualSpacing/>
    </w:pPr>
  </w:style>
  <w:style w:type="paragraph" w:customStyle="1" w:styleId="Default">
    <w:name w:val="Default"/>
    <w:rsid w:val="00406B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B0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</dc:creator>
  <cp:keywords/>
  <dc:description/>
  <cp:lastModifiedBy>Talha Shabbir</cp:lastModifiedBy>
  <cp:revision>4</cp:revision>
  <dcterms:created xsi:type="dcterms:W3CDTF">2017-10-27T05:28:00Z</dcterms:created>
  <dcterms:modified xsi:type="dcterms:W3CDTF">2017-10-27T06:02:00Z</dcterms:modified>
</cp:coreProperties>
</file>