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6D4B9" w14:textId="77777777" w:rsidR="00431422" w:rsidRPr="005A3A35" w:rsidRDefault="00431422">
      <w:pPr>
        <w:pStyle w:val="BodyText"/>
        <w:rPr>
          <w:rFonts w:asciiTheme="minorHAnsi" w:hAnsiTheme="minorHAnsi" w:cstheme="minorHAnsi"/>
          <w:sz w:val="26"/>
        </w:rPr>
      </w:pPr>
    </w:p>
    <w:p w14:paraId="073BA7E9" w14:textId="77777777" w:rsidR="00431422" w:rsidRPr="005A3A35" w:rsidRDefault="00431422">
      <w:pPr>
        <w:pStyle w:val="BodyText"/>
        <w:rPr>
          <w:rFonts w:asciiTheme="minorHAnsi" w:hAnsiTheme="minorHAnsi" w:cstheme="minorHAnsi"/>
          <w:sz w:val="26"/>
        </w:rPr>
      </w:pPr>
    </w:p>
    <w:p w14:paraId="16A53BF0" w14:textId="77777777" w:rsidR="00431422" w:rsidRPr="005A3A35" w:rsidRDefault="00431422">
      <w:pPr>
        <w:pStyle w:val="BodyText"/>
        <w:rPr>
          <w:rFonts w:asciiTheme="minorHAnsi" w:hAnsiTheme="minorHAnsi" w:cstheme="minorHAnsi"/>
          <w:sz w:val="26"/>
        </w:rPr>
      </w:pPr>
    </w:p>
    <w:p w14:paraId="65864FB1" w14:textId="418C2470" w:rsidR="002F5AA3" w:rsidRPr="005A3A35" w:rsidRDefault="002F5AA3" w:rsidP="002F5AA3">
      <w:pPr>
        <w:ind w:firstLine="100"/>
        <w:rPr>
          <w:rFonts w:asciiTheme="minorHAnsi" w:hAnsiTheme="minorHAnsi" w:cstheme="minorHAnsi"/>
          <w:b/>
          <w:w w:val="90"/>
          <w:sz w:val="32"/>
          <w:szCs w:val="32"/>
          <w:u w:val="single"/>
        </w:rPr>
      </w:pPr>
      <w:r w:rsidRPr="005A3A35">
        <w:rPr>
          <w:rFonts w:asciiTheme="minorHAnsi" w:hAnsiTheme="minorHAnsi" w:cstheme="minorHAnsi"/>
          <w:b/>
          <w:w w:val="90"/>
          <w:sz w:val="32"/>
          <w:szCs w:val="32"/>
          <w:u w:val="single"/>
        </w:rPr>
        <w:t>EXPERIMENT 6</w:t>
      </w:r>
    </w:p>
    <w:p w14:paraId="7C7EE273" w14:textId="77777777" w:rsidR="002F5AA3" w:rsidRPr="005A3A35" w:rsidRDefault="002F5AA3" w:rsidP="002F5AA3">
      <w:pPr>
        <w:ind w:firstLine="100"/>
        <w:rPr>
          <w:rFonts w:asciiTheme="minorHAnsi" w:hAnsiTheme="minorHAnsi" w:cstheme="minorHAnsi"/>
          <w:b/>
          <w:w w:val="90"/>
          <w:sz w:val="32"/>
          <w:szCs w:val="32"/>
          <w:u w:val="single"/>
        </w:rPr>
      </w:pPr>
      <w:r w:rsidRPr="005A3A35">
        <w:rPr>
          <w:rFonts w:asciiTheme="minorHAnsi" w:hAnsiTheme="minorHAnsi" w:cstheme="minorHAnsi"/>
          <w:b/>
          <w:w w:val="90"/>
          <w:sz w:val="32"/>
          <w:szCs w:val="32"/>
          <w:u w:val="single"/>
        </w:rPr>
        <w:t>Support</w:t>
      </w:r>
      <w:r w:rsidRPr="005A3A35">
        <w:rPr>
          <w:rFonts w:asciiTheme="minorHAnsi" w:hAnsiTheme="minorHAnsi" w:cstheme="minorHAnsi"/>
          <w:b/>
          <w:spacing w:val="-10"/>
          <w:w w:val="90"/>
          <w:sz w:val="32"/>
          <w:szCs w:val="32"/>
          <w:u w:val="single"/>
        </w:rPr>
        <w:t xml:space="preserve"> </w:t>
      </w:r>
      <w:r w:rsidRPr="005A3A35">
        <w:rPr>
          <w:rFonts w:asciiTheme="minorHAnsi" w:hAnsiTheme="minorHAnsi" w:cstheme="minorHAnsi"/>
          <w:b/>
          <w:w w:val="90"/>
          <w:sz w:val="32"/>
          <w:szCs w:val="32"/>
          <w:u w:val="single"/>
        </w:rPr>
        <w:t>Vector</w:t>
      </w:r>
      <w:r w:rsidRPr="005A3A35">
        <w:rPr>
          <w:rFonts w:asciiTheme="minorHAnsi" w:hAnsiTheme="minorHAnsi" w:cstheme="minorHAnsi"/>
          <w:b/>
          <w:spacing w:val="-9"/>
          <w:w w:val="90"/>
          <w:sz w:val="32"/>
          <w:szCs w:val="32"/>
          <w:u w:val="single"/>
        </w:rPr>
        <w:t xml:space="preserve"> </w:t>
      </w:r>
      <w:r w:rsidRPr="005A3A35">
        <w:rPr>
          <w:rFonts w:asciiTheme="minorHAnsi" w:hAnsiTheme="minorHAnsi" w:cstheme="minorHAnsi"/>
          <w:b/>
          <w:w w:val="90"/>
          <w:sz w:val="32"/>
          <w:szCs w:val="32"/>
          <w:u w:val="single"/>
        </w:rPr>
        <w:t>Regression.</w:t>
      </w:r>
    </w:p>
    <w:p w14:paraId="460804AB" w14:textId="2B4F48A0" w:rsidR="002F5AA3" w:rsidRPr="005A3A35" w:rsidRDefault="001F7461" w:rsidP="005A3A35">
      <w:pPr>
        <w:spacing w:before="22"/>
        <w:ind w:right="120"/>
        <w:rPr>
          <w:rFonts w:asciiTheme="minorHAnsi" w:hAnsiTheme="minorHAnsi" w:cstheme="minorHAnsi"/>
          <w:b/>
          <w:sz w:val="32"/>
        </w:rPr>
      </w:pPr>
      <w:r>
        <w:rPr>
          <w:rFonts w:asciiTheme="minorHAnsi" w:hAnsiTheme="minorHAnsi" w:cstheme="minorHAnsi"/>
          <w:b/>
          <w:sz w:val="32"/>
        </w:rPr>
        <w:t>A</w:t>
      </w:r>
      <w:r w:rsidR="004A0A80">
        <w:rPr>
          <w:rFonts w:asciiTheme="minorHAnsi" w:hAnsiTheme="minorHAnsi" w:cstheme="minorHAnsi"/>
          <w:b/>
          <w:sz w:val="32"/>
        </w:rPr>
        <w:t>um</w:t>
      </w:r>
      <w:r>
        <w:rPr>
          <w:rFonts w:asciiTheme="minorHAnsi" w:hAnsiTheme="minorHAnsi" w:cstheme="minorHAnsi"/>
          <w:b/>
          <w:sz w:val="32"/>
        </w:rPr>
        <w:t xml:space="preserve"> </w:t>
      </w:r>
      <w:r w:rsidR="004A0A80">
        <w:rPr>
          <w:rFonts w:asciiTheme="minorHAnsi" w:hAnsiTheme="minorHAnsi" w:cstheme="minorHAnsi"/>
          <w:b/>
          <w:sz w:val="32"/>
        </w:rPr>
        <w:t>Rajadnye</w:t>
      </w:r>
    </w:p>
    <w:p w14:paraId="40374117" w14:textId="28982780" w:rsidR="005A3A35" w:rsidRPr="005A3A35" w:rsidRDefault="005A3A35" w:rsidP="005A3A35">
      <w:pPr>
        <w:spacing w:before="22"/>
        <w:ind w:right="120"/>
        <w:rPr>
          <w:rFonts w:asciiTheme="minorHAnsi" w:hAnsiTheme="minorHAnsi" w:cstheme="minorHAnsi"/>
          <w:b/>
          <w:sz w:val="32"/>
        </w:rPr>
        <w:sectPr w:rsidR="005A3A35" w:rsidRPr="005A3A35">
          <w:type w:val="continuous"/>
          <w:pgSz w:w="11910" w:h="16840"/>
          <w:pgMar w:top="1400" w:right="1320" w:bottom="280" w:left="1340" w:header="720" w:footer="720" w:gutter="0"/>
          <w:cols w:num="2" w:space="720" w:equalWidth="0">
            <w:col w:w="5487" w:space="1545"/>
            <w:col w:w="2218"/>
          </w:cols>
        </w:sectPr>
      </w:pPr>
      <w:r w:rsidRPr="005A3A35">
        <w:rPr>
          <w:rFonts w:asciiTheme="minorHAnsi" w:hAnsiTheme="minorHAnsi" w:cstheme="minorHAnsi"/>
          <w:b/>
          <w:sz w:val="32"/>
        </w:rPr>
        <w:t>J0</w:t>
      </w:r>
      <w:r w:rsidR="004A0A80">
        <w:rPr>
          <w:rFonts w:asciiTheme="minorHAnsi" w:hAnsiTheme="minorHAnsi" w:cstheme="minorHAnsi"/>
          <w:b/>
          <w:sz w:val="32"/>
        </w:rPr>
        <w:t>49</w:t>
      </w:r>
    </w:p>
    <w:p w14:paraId="22C8DB7D" w14:textId="77777777" w:rsidR="00431422" w:rsidRPr="005A3A35" w:rsidRDefault="00431422">
      <w:pPr>
        <w:pStyle w:val="BodyText"/>
        <w:spacing w:before="8"/>
        <w:rPr>
          <w:rFonts w:asciiTheme="minorHAnsi" w:hAnsiTheme="minorHAnsi" w:cstheme="minorHAnsi"/>
          <w:b/>
          <w:sz w:val="15"/>
        </w:rPr>
      </w:pPr>
    </w:p>
    <w:p w14:paraId="0E990382" w14:textId="77777777" w:rsidR="00431422" w:rsidRPr="005A3A35" w:rsidRDefault="002F5AA3">
      <w:pPr>
        <w:pStyle w:val="BodyText"/>
        <w:spacing w:before="87" w:line="235" w:lineRule="auto"/>
        <w:ind w:left="100" w:right="230"/>
        <w:jc w:val="both"/>
        <w:rPr>
          <w:rFonts w:asciiTheme="minorHAnsi" w:hAnsiTheme="minorHAnsi" w:cstheme="minorHAnsi"/>
        </w:rPr>
      </w:pPr>
      <w:r w:rsidRPr="005A3A35">
        <w:rPr>
          <w:rFonts w:asciiTheme="minorHAnsi" w:hAnsiTheme="minorHAnsi" w:cstheme="minorHAnsi"/>
          <w:color w:val="202429"/>
          <w:spacing w:val="-1"/>
        </w:rPr>
        <w:t>The</w:t>
      </w:r>
      <w:r w:rsidRPr="005A3A35">
        <w:rPr>
          <w:rFonts w:asciiTheme="minorHAnsi" w:hAnsiTheme="minorHAnsi" w:cstheme="minorHAnsi"/>
          <w:color w:val="202429"/>
          <w:spacing w:val="-13"/>
        </w:rPr>
        <w:t xml:space="preserve"> </w:t>
      </w:r>
      <w:r w:rsidRPr="005A3A35">
        <w:rPr>
          <w:rFonts w:asciiTheme="minorHAnsi" w:hAnsiTheme="minorHAnsi" w:cstheme="minorHAnsi"/>
          <w:color w:val="202429"/>
          <w:spacing w:val="-1"/>
        </w:rPr>
        <w:t>implementation</w:t>
      </w:r>
      <w:r w:rsidRPr="005A3A35">
        <w:rPr>
          <w:rFonts w:asciiTheme="minorHAnsi" w:hAnsiTheme="minorHAnsi" w:cstheme="minorHAnsi"/>
          <w:color w:val="202429"/>
          <w:spacing w:val="-13"/>
        </w:rPr>
        <w:t xml:space="preserve"> </w:t>
      </w:r>
      <w:r w:rsidRPr="005A3A35">
        <w:rPr>
          <w:rFonts w:asciiTheme="minorHAnsi" w:hAnsiTheme="minorHAnsi" w:cstheme="minorHAnsi"/>
          <w:color w:val="202429"/>
          <w:spacing w:val="-1"/>
        </w:rPr>
        <w:t>is</w:t>
      </w:r>
      <w:r w:rsidRPr="005A3A35">
        <w:rPr>
          <w:rFonts w:asciiTheme="minorHAnsi" w:hAnsiTheme="minorHAnsi" w:cstheme="minorHAnsi"/>
          <w:color w:val="202429"/>
          <w:spacing w:val="-15"/>
        </w:rPr>
        <w:t xml:space="preserve"> </w:t>
      </w:r>
      <w:r w:rsidRPr="005A3A35">
        <w:rPr>
          <w:rFonts w:asciiTheme="minorHAnsi" w:hAnsiTheme="minorHAnsi" w:cstheme="minorHAnsi"/>
          <w:color w:val="202429"/>
          <w:spacing w:val="-1"/>
        </w:rPr>
        <w:t>based</w:t>
      </w:r>
      <w:r w:rsidRPr="005A3A35">
        <w:rPr>
          <w:rFonts w:asciiTheme="minorHAnsi" w:hAnsiTheme="minorHAnsi" w:cstheme="minorHAnsi"/>
          <w:color w:val="202429"/>
          <w:spacing w:val="-14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on</w:t>
      </w:r>
      <w:r w:rsidRPr="005A3A35">
        <w:rPr>
          <w:rFonts w:asciiTheme="minorHAnsi" w:hAnsiTheme="minorHAnsi" w:cstheme="minorHAnsi"/>
          <w:color w:val="202429"/>
          <w:spacing w:val="-14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libsvm.</w:t>
      </w:r>
      <w:r w:rsidRPr="005A3A35">
        <w:rPr>
          <w:rFonts w:asciiTheme="minorHAnsi" w:hAnsiTheme="minorHAnsi" w:cstheme="minorHAnsi"/>
          <w:color w:val="202429"/>
          <w:spacing w:val="-14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The</w:t>
      </w:r>
      <w:r w:rsidRPr="005A3A35">
        <w:rPr>
          <w:rFonts w:asciiTheme="minorHAnsi" w:hAnsiTheme="minorHAnsi" w:cstheme="minorHAnsi"/>
          <w:color w:val="202429"/>
          <w:spacing w:val="-13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fit</w:t>
      </w:r>
      <w:r w:rsidRPr="005A3A35">
        <w:rPr>
          <w:rFonts w:asciiTheme="minorHAnsi" w:hAnsiTheme="minorHAnsi" w:cstheme="minorHAnsi"/>
          <w:color w:val="202429"/>
          <w:spacing w:val="-16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time</w:t>
      </w:r>
      <w:r w:rsidRPr="005A3A35">
        <w:rPr>
          <w:rFonts w:asciiTheme="minorHAnsi" w:hAnsiTheme="minorHAnsi" w:cstheme="minorHAnsi"/>
          <w:color w:val="202429"/>
          <w:spacing w:val="-12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complexity</w:t>
      </w:r>
      <w:r w:rsidRPr="005A3A35">
        <w:rPr>
          <w:rFonts w:asciiTheme="minorHAnsi" w:hAnsiTheme="minorHAnsi" w:cstheme="minorHAnsi"/>
          <w:color w:val="202429"/>
          <w:spacing w:val="-15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is</w:t>
      </w:r>
      <w:r w:rsidRPr="005A3A35">
        <w:rPr>
          <w:rFonts w:asciiTheme="minorHAnsi" w:hAnsiTheme="minorHAnsi" w:cstheme="minorHAnsi"/>
          <w:color w:val="202429"/>
          <w:spacing w:val="-13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more</w:t>
      </w:r>
      <w:r w:rsidRPr="005A3A35">
        <w:rPr>
          <w:rFonts w:asciiTheme="minorHAnsi" w:hAnsiTheme="minorHAnsi" w:cstheme="minorHAnsi"/>
          <w:color w:val="202429"/>
          <w:spacing w:val="-12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than</w:t>
      </w:r>
      <w:r w:rsidRPr="005A3A35">
        <w:rPr>
          <w:rFonts w:asciiTheme="minorHAnsi" w:hAnsiTheme="minorHAnsi" w:cstheme="minorHAnsi"/>
          <w:color w:val="202429"/>
          <w:spacing w:val="-14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quadratic</w:t>
      </w:r>
      <w:r w:rsidRPr="005A3A35">
        <w:rPr>
          <w:rFonts w:asciiTheme="minorHAnsi" w:hAnsiTheme="minorHAnsi" w:cstheme="minorHAnsi"/>
          <w:color w:val="202429"/>
          <w:spacing w:val="-61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with</w:t>
      </w:r>
      <w:r w:rsidRPr="005A3A35">
        <w:rPr>
          <w:rFonts w:asciiTheme="minorHAnsi" w:hAnsiTheme="minorHAnsi" w:cstheme="minorHAnsi"/>
          <w:color w:val="202429"/>
          <w:spacing w:val="-10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the</w:t>
      </w:r>
      <w:r w:rsidRPr="005A3A35">
        <w:rPr>
          <w:rFonts w:asciiTheme="minorHAnsi" w:hAnsiTheme="minorHAnsi" w:cstheme="minorHAnsi"/>
          <w:color w:val="202429"/>
          <w:spacing w:val="-12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number</w:t>
      </w:r>
      <w:r w:rsidRPr="005A3A35">
        <w:rPr>
          <w:rFonts w:asciiTheme="minorHAnsi" w:hAnsiTheme="minorHAnsi" w:cstheme="minorHAnsi"/>
          <w:color w:val="202429"/>
          <w:spacing w:val="-11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of</w:t>
      </w:r>
      <w:r w:rsidRPr="005A3A35">
        <w:rPr>
          <w:rFonts w:asciiTheme="minorHAnsi" w:hAnsiTheme="minorHAnsi" w:cstheme="minorHAnsi"/>
          <w:color w:val="202429"/>
          <w:spacing w:val="-9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samples</w:t>
      </w:r>
      <w:r w:rsidRPr="005A3A35">
        <w:rPr>
          <w:rFonts w:asciiTheme="minorHAnsi" w:hAnsiTheme="minorHAnsi" w:cstheme="minorHAnsi"/>
          <w:color w:val="202429"/>
          <w:spacing w:val="-11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which</w:t>
      </w:r>
      <w:r w:rsidRPr="005A3A35">
        <w:rPr>
          <w:rFonts w:asciiTheme="minorHAnsi" w:hAnsiTheme="minorHAnsi" w:cstheme="minorHAnsi"/>
          <w:color w:val="202429"/>
          <w:spacing w:val="-10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makes</w:t>
      </w:r>
      <w:r w:rsidRPr="005A3A35">
        <w:rPr>
          <w:rFonts w:asciiTheme="minorHAnsi" w:hAnsiTheme="minorHAnsi" w:cstheme="minorHAnsi"/>
          <w:color w:val="202429"/>
          <w:spacing w:val="-12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it</w:t>
      </w:r>
      <w:r w:rsidRPr="005A3A35">
        <w:rPr>
          <w:rFonts w:asciiTheme="minorHAnsi" w:hAnsiTheme="minorHAnsi" w:cstheme="minorHAnsi"/>
          <w:color w:val="202429"/>
          <w:spacing w:val="-13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hard</w:t>
      </w:r>
      <w:r w:rsidRPr="005A3A35">
        <w:rPr>
          <w:rFonts w:asciiTheme="minorHAnsi" w:hAnsiTheme="minorHAnsi" w:cstheme="minorHAnsi"/>
          <w:color w:val="202429"/>
          <w:spacing w:val="-9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to</w:t>
      </w:r>
      <w:r w:rsidRPr="005A3A35">
        <w:rPr>
          <w:rFonts w:asciiTheme="minorHAnsi" w:hAnsiTheme="minorHAnsi" w:cstheme="minorHAnsi"/>
          <w:color w:val="202429"/>
          <w:spacing w:val="-14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scale</w:t>
      </w:r>
      <w:r w:rsidRPr="005A3A35">
        <w:rPr>
          <w:rFonts w:asciiTheme="minorHAnsi" w:hAnsiTheme="minorHAnsi" w:cstheme="minorHAnsi"/>
          <w:color w:val="202429"/>
          <w:spacing w:val="-11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to</w:t>
      </w:r>
      <w:r w:rsidRPr="005A3A35">
        <w:rPr>
          <w:rFonts w:asciiTheme="minorHAnsi" w:hAnsiTheme="minorHAnsi" w:cstheme="minorHAnsi"/>
          <w:color w:val="202429"/>
          <w:spacing w:val="-10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datasets</w:t>
      </w:r>
      <w:r w:rsidRPr="005A3A35">
        <w:rPr>
          <w:rFonts w:asciiTheme="minorHAnsi" w:hAnsiTheme="minorHAnsi" w:cstheme="minorHAnsi"/>
          <w:color w:val="202429"/>
          <w:spacing w:val="-13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with</w:t>
      </w:r>
      <w:r w:rsidRPr="005A3A35">
        <w:rPr>
          <w:rFonts w:asciiTheme="minorHAnsi" w:hAnsiTheme="minorHAnsi" w:cstheme="minorHAnsi"/>
          <w:color w:val="202429"/>
          <w:spacing w:val="-9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more</w:t>
      </w:r>
      <w:r w:rsidRPr="005A3A35">
        <w:rPr>
          <w:rFonts w:asciiTheme="minorHAnsi" w:hAnsiTheme="minorHAnsi" w:cstheme="minorHAnsi"/>
          <w:color w:val="202429"/>
          <w:spacing w:val="-11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than</w:t>
      </w:r>
      <w:r w:rsidRPr="005A3A35">
        <w:rPr>
          <w:rFonts w:asciiTheme="minorHAnsi" w:hAnsiTheme="minorHAnsi" w:cstheme="minorHAnsi"/>
          <w:color w:val="202429"/>
          <w:spacing w:val="-12"/>
        </w:rPr>
        <w:t xml:space="preserve"> </w:t>
      </w:r>
      <w:r w:rsidRPr="005A3A35">
        <w:rPr>
          <w:rFonts w:asciiTheme="minorHAnsi" w:hAnsiTheme="minorHAnsi" w:cstheme="minorHAnsi"/>
          <w:color w:val="202429"/>
        </w:rPr>
        <w:t>a</w:t>
      </w:r>
      <w:r w:rsidRPr="005A3A35">
        <w:rPr>
          <w:rFonts w:asciiTheme="minorHAnsi" w:hAnsiTheme="minorHAnsi" w:cstheme="minorHAnsi"/>
          <w:color w:val="202429"/>
          <w:spacing w:val="-61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99"/>
        </w:rPr>
        <w:t>co</w:t>
      </w:r>
      <w:r w:rsidRPr="005A3A35">
        <w:rPr>
          <w:rFonts w:asciiTheme="minorHAnsi" w:hAnsiTheme="minorHAnsi" w:cstheme="minorHAnsi"/>
          <w:color w:val="202429"/>
          <w:spacing w:val="-2"/>
          <w:w w:val="99"/>
        </w:rPr>
        <w:t>u</w:t>
      </w:r>
      <w:r w:rsidRPr="005A3A35">
        <w:rPr>
          <w:rFonts w:asciiTheme="minorHAnsi" w:hAnsiTheme="minorHAnsi" w:cstheme="minorHAnsi"/>
          <w:color w:val="202429"/>
          <w:w w:val="103"/>
        </w:rPr>
        <w:t>p</w:t>
      </w:r>
      <w:r w:rsidRPr="005A3A35">
        <w:rPr>
          <w:rFonts w:asciiTheme="minorHAnsi" w:hAnsiTheme="minorHAnsi" w:cstheme="minorHAnsi"/>
          <w:color w:val="202429"/>
          <w:w w:val="96"/>
        </w:rPr>
        <w:t>le</w:t>
      </w:r>
      <w:r w:rsidRPr="005A3A35">
        <w:rPr>
          <w:rFonts w:asciiTheme="minorHAnsi" w:hAnsiTheme="minorHAnsi" w:cstheme="minorHAnsi"/>
          <w:color w:val="202429"/>
          <w:spacing w:val="-4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103"/>
        </w:rPr>
        <w:t>of</w:t>
      </w:r>
      <w:r w:rsidRPr="005A3A35">
        <w:rPr>
          <w:rFonts w:asciiTheme="minorHAnsi" w:hAnsiTheme="minorHAnsi" w:cstheme="minorHAnsi"/>
          <w:color w:val="202429"/>
          <w:spacing w:val="-7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56"/>
        </w:rPr>
        <w:t>1</w:t>
      </w:r>
      <w:r w:rsidRPr="005A3A35">
        <w:rPr>
          <w:rFonts w:asciiTheme="minorHAnsi" w:hAnsiTheme="minorHAnsi" w:cstheme="minorHAnsi"/>
          <w:color w:val="202429"/>
          <w:w w:val="116"/>
        </w:rPr>
        <w:t>0000</w:t>
      </w:r>
      <w:r w:rsidRPr="005A3A35">
        <w:rPr>
          <w:rFonts w:asciiTheme="minorHAnsi" w:hAnsiTheme="minorHAnsi" w:cstheme="minorHAnsi"/>
          <w:color w:val="202429"/>
          <w:spacing w:val="-7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97"/>
        </w:rPr>
        <w:t>sam</w:t>
      </w:r>
      <w:r w:rsidRPr="005A3A35">
        <w:rPr>
          <w:rFonts w:asciiTheme="minorHAnsi" w:hAnsiTheme="minorHAnsi" w:cstheme="minorHAnsi"/>
          <w:color w:val="202429"/>
          <w:spacing w:val="-1"/>
          <w:w w:val="97"/>
        </w:rPr>
        <w:t>p</w:t>
      </w:r>
      <w:r w:rsidRPr="005A3A35">
        <w:rPr>
          <w:rFonts w:asciiTheme="minorHAnsi" w:hAnsiTheme="minorHAnsi" w:cstheme="minorHAnsi"/>
          <w:color w:val="202429"/>
          <w:spacing w:val="-2"/>
          <w:w w:val="104"/>
        </w:rPr>
        <w:t>l</w:t>
      </w:r>
      <w:r w:rsidRPr="005A3A35">
        <w:rPr>
          <w:rFonts w:asciiTheme="minorHAnsi" w:hAnsiTheme="minorHAnsi" w:cstheme="minorHAnsi"/>
          <w:color w:val="202429"/>
          <w:w w:val="89"/>
        </w:rPr>
        <w:t>es.</w:t>
      </w:r>
      <w:r w:rsidRPr="005A3A35">
        <w:rPr>
          <w:rFonts w:asciiTheme="minorHAnsi" w:hAnsiTheme="minorHAnsi" w:cstheme="minorHAnsi"/>
          <w:color w:val="2024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93"/>
        </w:rPr>
        <w:t>For</w:t>
      </w:r>
      <w:r w:rsidRPr="005A3A35">
        <w:rPr>
          <w:rFonts w:asciiTheme="minorHAnsi" w:hAnsiTheme="minorHAnsi" w:cstheme="minorHAnsi"/>
          <w:color w:val="202429"/>
          <w:spacing w:val="-6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93"/>
        </w:rPr>
        <w:t>l</w:t>
      </w:r>
      <w:r w:rsidRPr="005A3A35">
        <w:rPr>
          <w:rFonts w:asciiTheme="minorHAnsi" w:hAnsiTheme="minorHAnsi" w:cstheme="minorHAnsi"/>
          <w:color w:val="202429"/>
          <w:spacing w:val="-2"/>
          <w:w w:val="93"/>
        </w:rPr>
        <w:t>a</w:t>
      </w:r>
      <w:r w:rsidRPr="005A3A35">
        <w:rPr>
          <w:rFonts w:asciiTheme="minorHAnsi" w:hAnsiTheme="minorHAnsi" w:cstheme="minorHAnsi"/>
          <w:color w:val="202429"/>
          <w:w w:val="97"/>
        </w:rPr>
        <w:t>rg</w:t>
      </w:r>
      <w:r w:rsidRPr="005A3A35">
        <w:rPr>
          <w:rFonts w:asciiTheme="minorHAnsi" w:hAnsiTheme="minorHAnsi" w:cstheme="minorHAnsi"/>
          <w:color w:val="202429"/>
          <w:w w:val="92"/>
        </w:rPr>
        <w:t>e</w:t>
      </w:r>
      <w:r w:rsidRPr="005A3A35">
        <w:rPr>
          <w:rFonts w:asciiTheme="minorHAnsi" w:hAnsiTheme="minorHAnsi" w:cstheme="minorHAnsi"/>
          <w:color w:val="202429"/>
          <w:spacing w:val="-6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103"/>
        </w:rPr>
        <w:t>d</w:t>
      </w:r>
      <w:r w:rsidRPr="005A3A35">
        <w:rPr>
          <w:rFonts w:asciiTheme="minorHAnsi" w:hAnsiTheme="minorHAnsi" w:cstheme="minorHAnsi"/>
          <w:color w:val="202429"/>
          <w:w w:val="92"/>
        </w:rPr>
        <w:t>atase</w:t>
      </w:r>
      <w:r w:rsidRPr="005A3A35">
        <w:rPr>
          <w:rFonts w:asciiTheme="minorHAnsi" w:hAnsiTheme="minorHAnsi" w:cstheme="minorHAnsi"/>
          <w:color w:val="202429"/>
          <w:w w:val="96"/>
        </w:rPr>
        <w:t>ts</w:t>
      </w:r>
      <w:r w:rsidRPr="005A3A35">
        <w:rPr>
          <w:rFonts w:asciiTheme="minorHAnsi" w:hAnsiTheme="minorHAnsi" w:cstheme="minorHAnsi"/>
          <w:color w:val="202429"/>
          <w:spacing w:val="-5"/>
        </w:rPr>
        <w:t xml:space="preserve"> </w:t>
      </w:r>
      <w:r w:rsidRPr="005A3A35">
        <w:rPr>
          <w:rFonts w:asciiTheme="minorHAnsi" w:hAnsiTheme="minorHAnsi" w:cstheme="minorHAnsi"/>
          <w:color w:val="202429"/>
          <w:spacing w:val="-3"/>
        </w:rPr>
        <w:t>c</w:t>
      </w:r>
      <w:r w:rsidRPr="005A3A35">
        <w:rPr>
          <w:rFonts w:asciiTheme="minorHAnsi" w:hAnsiTheme="minorHAnsi" w:cstheme="minorHAnsi"/>
          <w:color w:val="202429"/>
          <w:w w:val="99"/>
        </w:rPr>
        <w:t>on</w:t>
      </w:r>
      <w:r w:rsidRPr="005A3A35">
        <w:rPr>
          <w:rFonts w:asciiTheme="minorHAnsi" w:hAnsiTheme="minorHAnsi" w:cstheme="minorHAnsi"/>
          <w:color w:val="202429"/>
          <w:w w:val="96"/>
        </w:rPr>
        <w:t>si</w:t>
      </w:r>
      <w:r w:rsidRPr="005A3A35">
        <w:rPr>
          <w:rFonts w:asciiTheme="minorHAnsi" w:hAnsiTheme="minorHAnsi" w:cstheme="minorHAnsi"/>
          <w:color w:val="202429"/>
          <w:spacing w:val="1"/>
          <w:w w:val="96"/>
        </w:rPr>
        <w:t>d</w:t>
      </w:r>
      <w:r w:rsidRPr="005A3A35">
        <w:rPr>
          <w:rFonts w:asciiTheme="minorHAnsi" w:hAnsiTheme="minorHAnsi" w:cstheme="minorHAnsi"/>
          <w:color w:val="202429"/>
          <w:spacing w:val="-2"/>
          <w:w w:val="92"/>
        </w:rPr>
        <w:t>e</w:t>
      </w:r>
      <w:r w:rsidRPr="005A3A35">
        <w:rPr>
          <w:rFonts w:asciiTheme="minorHAnsi" w:hAnsiTheme="minorHAnsi" w:cstheme="minorHAnsi"/>
          <w:color w:val="202429"/>
          <w:w w:val="107"/>
        </w:rPr>
        <w:t>r</w:t>
      </w:r>
    </w:p>
    <w:p w14:paraId="1F285571" w14:textId="77777777" w:rsidR="00431422" w:rsidRPr="005A3A35" w:rsidRDefault="002F5AA3">
      <w:pPr>
        <w:spacing w:line="268" w:lineRule="exact"/>
        <w:ind w:left="100"/>
        <w:jc w:val="both"/>
        <w:rPr>
          <w:rFonts w:asciiTheme="minorHAnsi" w:hAnsiTheme="minorHAnsi" w:cstheme="minorHAnsi"/>
          <w:sz w:val="24"/>
        </w:rPr>
      </w:pPr>
      <w:r w:rsidRPr="005A3A35">
        <w:rPr>
          <w:rFonts w:asciiTheme="minorHAnsi" w:hAnsiTheme="minorHAnsi" w:cstheme="minorHAnsi"/>
          <w:color w:val="202429"/>
          <w:w w:val="95"/>
          <w:sz w:val="24"/>
        </w:rPr>
        <w:t>using</w:t>
      </w:r>
      <w:r w:rsidRPr="005A3A35">
        <w:rPr>
          <w:rFonts w:asciiTheme="minorHAnsi" w:hAnsiTheme="minorHAnsi" w:cstheme="minorHAnsi"/>
          <w:color w:val="202429"/>
          <w:spacing w:val="2"/>
          <w:w w:val="95"/>
          <w:sz w:val="24"/>
        </w:rPr>
        <w:t xml:space="preserve"> </w:t>
      </w:r>
      <w:hyperlink r:id="rId8" w:anchor="sklearn.svm.LinearSVR">
        <w:r w:rsidRPr="005A3A35">
          <w:rPr>
            <w:rFonts w:asciiTheme="minorHAnsi" w:hAnsiTheme="minorHAnsi" w:cstheme="minorHAnsi"/>
            <w:w w:val="95"/>
            <w:sz w:val="21"/>
          </w:rPr>
          <w:t>LinearSVR</w:t>
        </w:r>
        <w:r w:rsidRPr="005A3A35">
          <w:rPr>
            <w:rFonts w:asciiTheme="minorHAnsi" w:hAnsiTheme="minorHAnsi" w:cstheme="minorHAnsi"/>
            <w:spacing w:val="9"/>
            <w:w w:val="95"/>
            <w:sz w:val="21"/>
          </w:rPr>
          <w:t xml:space="preserve"> </w:t>
        </w:r>
      </w:hyperlink>
      <w:r w:rsidRPr="005A3A35">
        <w:rPr>
          <w:rFonts w:asciiTheme="minorHAnsi" w:hAnsiTheme="minorHAnsi" w:cstheme="minorHAnsi"/>
          <w:color w:val="202429"/>
          <w:w w:val="95"/>
          <w:sz w:val="24"/>
        </w:rPr>
        <w:t>or</w:t>
      </w:r>
      <w:r w:rsidRPr="005A3A35">
        <w:rPr>
          <w:rFonts w:asciiTheme="minorHAnsi" w:hAnsiTheme="minorHAnsi" w:cstheme="minorHAnsi"/>
          <w:color w:val="202429"/>
          <w:spacing w:val="3"/>
          <w:w w:val="95"/>
          <w:sz w:val="24"/>
        </w:rPr>
        <w:t xml:space="preserve"> </w:t>
      </w:r>
      <w:hyperlink r:id="rId9" w:anchor="sklearn.linear_model.SGDRegressor">
        <w:r w:rsidRPr="005A3A35">
          <w:rPr>
            <w:rFonts w:asciiTheme="minorHAnsi" w:hAnsiTheme="minorHAnsi" w:cstheme="minorHAnsi"/>
            <w:w w:val="95"/>
            <w:sz w:val="21"/>
          </w:rPr>
          <w:t>SGDRegressor</w:t>
        </w:r>
        <w:r w:rsidRPr="005A3A35">
          <w:rPr>
            <w:rFonts w:asciiTheme="minorHAnsi" w:hAnsiTheme="minorHAnsi" w:cstheme="minorHAnsi"/>
            <w:spacing w:val="12"/>
            <w:w w:val="95"/>
            <w:sz w:val="21"/>
          </w:rPr>
          <w:t xml:space="preserve"> </w:t>
        </w:r>
      </w:hyperlink>
      <w:r w:rsidRPr="005A3A35">
        <w:rPr>
          <w:rFonts w:asciiTheme="minorHAnsi" w:hAnsiTheme="minorHAnsi" w:cstheme="minorHAnsi"/>
          <w:color w:val="202429"/>
          <w:w w:val="95"/>
          <w:sz w:val="24"/>
        </w:rPr>
        <w:t>instead,</w:t>
      </w:r>
      <w:r w:rsidRPr="005A3A35">
        <w:rPr>
          <w:rFonts w:asciiTheme="minorHAnsi" w:hAnsiTheme="minorHAnsi" w:cstheme="minorHAnsi"/>
          <w:color w:val="202429"/>
          <w:spacing w:val="1"/>
          <w:w w:val="95"/>
          <w:sz w:val="24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95"/>
          <w:sz w:val="24"/>
        </w:rPr>
        <w:t>possibly</w:t>
      </w:r>
      <w:r w:rsidRPr="005A3A35">
        <w:rPr>
          <w:rFonts w:asciiTheme="minorHAnsi" w:hAnsiTheme="minorHAnsi" w:cstheme="minorHAnsi"/>
          <w:color w:val="202429"/>
          <w:spacing w:val="5"/>
          <w:w w:val="95"/>
          <w:sz w:val="24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95"/>
          <w:sz w:val="24"/>
        </w:rPr>
        <w:t>after</w:t>
      </w:r>
      <w:r w:rsidRPr="005A3A35">
        <w:rPr>
          <w:rFonts w:asciiTheme="minorHAnsi" w:hAnsiTheme="minorHAnsi" w:cstheme="minorHAnsi"/>
          <w:color w:val="202429"/>
          <w:spacing w:val="3"/>
          <w:w w:val="95"/>
          <w:sz w:val="24"/>
        </w:rPr>
        <w:t xml:space="preserve"> </w:t>
      </w:r>
      <w:r w:rsidRPr="005A3A35">
        <w:rPr>
          <w:rFonts w:asciiTheme="minorHAnsi" w:hAnsiTheme="minorHAnsi" w:cstheme="minorHAnsi"/>
          <w:color w:val="202429"/>
          <w:w w:val="95"/>
          <w:sz w:val="24"/>
        </w:rPr>
        <w:t>a</w:t>
      </w:r>
      <w:r w:rsidRPr="005A3A35">
        <w:rPr>
          <w:rFonts w:asciiTheme="minorHAnsi" w:hAnsiTheme="minorHAnsi" w:cstheme="minorHAnsi"/>
          <w:color w:val="202429"/>
          <w:spacing w:val="5"/>
          <w:w w:val="95"/>
          <w:sz w:val="24"/>
        </w:rPr>
        <w:t xml:space="preserve"> </w:t>
      </w:r>
      <w:hyperlink r:id="rId10" w:anchor="sklearn.kernel_approximation.Nystroem">
        <w:r w:rsidRPr="005A3A35">
          <w:rPr>
            <w:rFonts w:asciiTheme="minorHAnsi" w:hAnsiTheme="minorHAnsi" w:cstheme="minorHAnsi"/>
            <w:w w:val="95"/>
            <w:sz w:val="21"/>
          </w:rPr>
          <w:t>Nystroem</w:t>
        </w:r>
        <w:r w:rsidRPr="005A3A35">
          <w:rPr>
            <w:rFonts w:asciiTheme="minorHAnsi" w:hAnsiTheme="minorHAnsi" w:cstheme="minorHAnsi"/>
            <w:spacing w:val="14"/>
            <w:w w:val="95"/>
            <w:sz w:val="21"/>
          </w:rPr>
          <w:t xml:space="preserve"> </w:t>
        </w:r>
      </w:hyperlink>
      <w:r w:rsidRPr="005A3A35">
        <w:rPr>
          <w:rFonts w:asciiTheme="minorHAnsi" w:hAnsiTheme="minorHAnsi" w:cstheme="minorHAnsi"/>
          <w:color w:val="202429"/>
          <w:w w:val="95"/>
          <w:sz w:val="24"/>
        </w:rPr>
        <w:t>transformer.</w:t>
      </w:r>
    </w:p>
    <w:p w14:paraId="696280E7" w14:textId="77777777" w:rsidR="00431422" w:rsidRPr="005A3A35" w:rsidRDefault="00431422">
      <w:pPr>
        <w:pStyle w:val="BodyText"/>
        <w:rPr>
          <w:rFonts w:asciiTheme="minorHAnsi" w:hAnsiTheme="minorHAnsi" w:cstheme="minorHAnsi"/>
          <w:sz w:val="20"/>
        </w:rPr>
      </w:pPr>
    </w:p>
    <w:p w14:paraId="02F8083F" w14:textId="77777777" w:rsidR="00431422" w:rsidRPr="005A3A35" w:rsidRDefault="00431422">
      <w:pPr>
        <w:pStyle w:val="BodyText"/>
        <w:rPr>
          <w:rFonts w:asciiTheme="minorHAnsi" w:hAnsiTheme="minorHAnsi" w:cstheme="minorHAnsi"/>
          <w:sz w:val="20"/>
        </w:rPr>
      </w:pPr>
    </w:p>
    <w:p w14:paraId="006102B3" w14:textId="77777777" w:rsidR="00431422" w:rsidRPr="005A3A35" w:rsidRDefault="00431422">
      <w:pPr>
        <w:pStyle w:val="BodyText"/>
        <w:rPr>
          <w:rFonts w:asciiTheme="minorHAnsi" w:hAnsiTheme="minorHAnsi" w:cstheme="minorHAnsi"/>
          <w:sz w:val="20"/>
        </w:rPr>
      </w:pPr>
    </w:p>
    <w:p w14:paraId="24B14E25" w14:textId="77777777" w:rsidR="00431422" w:rsidRPr="005A3A35" w:rsidRDefault="00431422">
      <w:pPr>
        <w:pStyle w:val="BodyText"/>
        <w:rPr>
          <w:rFonts w:asciiTheme="minorHAnsi" w:hAnsiTheme="minorHAnsi" w:cstheme="minorHAnsi"/>
          <w:sz w:val="20"/>
        </w:rPr>
      </w:pPr>
    </w:p>
    <w:p w14:paraId="410FA5FF" w14:textId="77777777" w:rsidR="00431422" w:rsidRPr="005A3A35" w:rsidRDefault="00431422">
      <w:pPr>
        <w:pStyle w:val="BodyText"/>
        <w:rPr>
          <w:rFonts w:asciiTheme="minorHAnsi" w:hAnsiTheme="minorHAnsi" w:cstheme="minorHAnsi"/>
          <w:sz w:val="20"/>
        </w:rPr>
      </w:pPr>
    </w:p>
    <w:p w14:paraId="105FF8F0" w14:textId="77777777" w:rsidR="00431422" w:rsidRPr="005A3A35" w:rsidRDefault="00431422">
      <w:pPr>
        <w:pStyle w:val="BodyText"/>
        <w:spacing w:before="2"/>
        <w:rPr>
          <w:rFonts w:asciiTheme="minorHAnsi" w:hAnsiTheme="minorHAnsi" w:cstheme="minorHAnsi"/>
          <w:sz w:val="22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431422" w:rsidRPr="005A3A35" w14:paraId="20C6DBDF" w14:textId="77777777">
        <w:trPr>
          <w:trHeight w:val="693"/>
        </w:trPr>
        <w:tc>
          <w:tcPr>
            <w:tcW w:w="4508" w:type="dxa"/>
          </w:tcPr>
          <w:p w14:paraId="4CDDC5BC" w14:textId="77777777" w:rsidR="00431422" w:rsidRPr="005A3A35" w:rsidRDefault="002F5AA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fit(X,</w:t>
            </w:r>
            <w:r w:rsidRPr="005A3A35">
              <w:rPr>
                <w:rFonts w:asciiTheme="minorHAnsi" w:hAnsiTheme="minorHAnsi" w:cstheme="minorHAnsi"/>
                <w:color w:val="202429"/>
                <w:spacing w:val="19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y[,</w:t>
            </w:r>
            <w:r w:rsidRPr="005A3A35">
              <w:rPr>
                <w:rFonts w:asciiTheme="minorHAnsi" w:hAnsiTheme="minorHAnsi" w:cstheme="minorHAnsi"/>
                <w:color w:val="202429"/>
                <w:spacing w:val="20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sample_weight])</w:t>
            </w:r>
          </w:p>
        </w:tc>
        <w:tc>
          <w:tcPr>
            <w:tcW w:w="4511" w:type="dxa"/>
          </w:tcPr>
          <w:p w14:paraId="72F7A020" w14:textId="77777777" w:rsidR="00431422" w:rsidRPr="005A3A35" w:rsidRDefault="002F5AA3">
            <w:pPr>
              <w:pStyle w:val="TableParagraph"/>
              <w:spacing w:line="235" w:lineRule="auto"/>
              <w:ind w:right="135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Fit</w:t>
            </w:r>
            <w:r w:rsidRPr="005A3A35">
              <w:rPr>
                <w:rFonts w:asciiTheme="minorHAnsi" w:hAnsiTheme="minorHAnsi" w:cstheme="minorHAnsi"/>
                <w:color w:val="202429"/>
                <w:spacing w:val="12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the</w:t>
            </w:r>
            <w:r w:rsidRPr="005A3A35">
              <w:rPr>
                <w:rFonts w:asciiTheme="minorHAnsi" w:hAnsiTheme="minorHAnsi" w:cstheme="minorHAnsi"/>
                <w:color w:val="202429"/>
                <w:spacing w:val="11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SVM</w:t>
            </w:r>
            <w:r w:rsidRPr="005A3A35">
              <w:rPr>
                <w:rFonts w:asciiTheme="minorHAnsi" w:hAnsiTheme="minorHAnsi" w:cstheme="minorHAnsi"/>
                <w:color w:val="202429"/>
                <w:spacing w:val="12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model</w:t>
            </w:r>
            <w:r w:rsidRPr="005A3A35">
              <w:rPr>
                <w:rFonts w:asciiTheme="minorHAnsi" w:hAnsiTheme="minorHAnsi" w:cstheme="minorHAnsi"/>
                <w:color w:val="202429"/>
                <w:spacing w:val="11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according</w:t>
            </w:r>
            <w:r w:rsidRPr="005A3A35">
              <w:rPr>
                <w:rFonts w:asciiTheme="minorHAnsi" w:hAnsiTheme="minorHAnsi" w:cstheme="minorHAnsi"/>
                <w:color w:val="202429"/>
                <w:spacing w:val="13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to</w:t>
            </w:r>
            <w:r w:rsidRPr="005A3A35">
              <w:rPr>
                <w:rFonts w:asciiTheme="minorHAnsi" w:hAnsiTheme="minorHAnsi" w:cstheme="minorHAnsi"/>
                <w:color w:val="202429"/>
                <w:spacing w:val="12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the</w:t>
            </w:r>
            <w:r w:rsidRPr="005A3A35">
              <w:rPr>
                <w:rFonts w:asciiTheme="minorHAnsi" w:hAnsiTheme="minorHAnsi" w:cstheme="minorHAnsi"/>
                <w:color w:val="202429"/>
                <w:spacing w:val="12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given</w:t>
            </w:r>
            <w:r w:rsidRPr="005A3A35">
              <w:rPr>
                <w:rFonts w:asciiTheme="minorHAnsi" w:hAnsiTheme="minorHAnsi" w:cstheme="minorHAnsi"/>
                <w:color w:val="202429"/>
                <w:spacing w:val="-57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training</w:t>
            </w:r>
            <w:r w:rsidRPr="005A3A35">
              <w:rPr>
                <w:rFonts w:asciiTheme="minorHAnsi" w:hAnsiTheme="minorHAnsi" w:cstheme="minorHAnsi"/>
                <w:color w:val="202429"/>
                <w:spacing w:val="-7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data.</w:t>
            </w:r>
          </w:p>
        </w:tc>
      </w:tr>
      <w:tr w:rsidR="00431422" w:rsidRPr="005A3A35" w14:paraId="50178F55" w14:textId="77777777">
        <w:trPr>
          <w:trHeight w:val="424"/>
        </w:trPr>
        <w:tc>
          <w:tcPr>
            <w:tcW w:w="4508" w:type="dxa"/>
          </w:tcPr>
          <w:p w14:paraId="07EDB163" w14:textId="77777777" w:rsidR="00431422" w:rsidRPr="005A3A35" w:rsidRDefault="002F5AA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get_params([deep])</w:t>
            </w:r>
          </w:p>
        </w:tc>
        <w:tc>
          <w:tcPr>
            <w:tcW w:w="4511" w:type="dxa"/>
          </w:tcPr>
          <w:p w14:paraId="44BADF5B" w14:textId="77777777" w:rsidR="00431422" w:rsidRPr="005A3A35" w:rsidRDefault="002F5AA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Get</w:t>
            </w:r>
            <w:r w:rsidRPr="005A3A35">
              <w:rPr>
                <w:rFonts w:asciiTheme="minorHAnsi" w:hAnsiTheme="minorHAnsi" w:cstheme="minorHAnsi"/>
                <w:color w:val="202429"/>
                <w:spacing w:val="14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parameters</w:t>
            </w:r>
            <w:r w:rsidRPr="005A3A35">
              <w:rPr>
                <w:rFonts w:asciiTheme="minorHAnsi" w:hAnsiTheme="minorHAnsi" w:cstheme="minorHAnsi"/>
                <w:color w:val="202429"/>
                <w:spacing w:val="14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for</w:t>
            </w:r>
            <w:r w:rsidRPr="005A3A35">
              <w:rPr>
                <w:rFonts w:asciiTheme="minorHAnsi" w:hAnsiTheme="minorHAnsi" w:cstheme="minorHAnsi"/>
                <w:color w:val="202429"/>
                <w:spacing w:val="15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this</w:t>
            </w:r>
            <w:r w:rsidRPr="005A3A35">
              <w:rPr>
                <w:rFonts w:asciiTheme="minorHAnsi" w:hAnsiTheme="minorHAnsi" w:cstheme="minorHAnsi"/>
                <w:color w:val="202429"/>
                <w:spacing w:val="13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estimator.</w:t>
            </w:r>
          </w:p>
        </w:tc>
      </w:tr>
      <w:tr w:rsidR="00431422" w:rsidRPr="005A3A35" w14:paraId="1C88F4DD" w14:textId="77777777">
        <w:trPr>
          <w:trHeight w:val="426"/>
        </w:trPr>
        <w:tc>
          <w:tcPr>
            <w:tcW w:w="4508" w:type="dxa"/>
          </w:tcPr>
          <w:p w14:paraId="32E29196" w14:textId="77777777" w:rsidR="00431422" w:rsidRPr="005A3A35" w:rsidRDefault="002F5AA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predict(X)</w:t>
            </w:r>
          </w:p>
        </w:tc>
        <w:tc>
          <w:tcPr>
            <w:tcW w:w="4511" w:type="dxa"/>
          </w:tcPr>
          <w:p w14:paraId="38F7FBF0" w14:textId="77777777" w:rsidR="00431422" w:rsidRPr="005A3A35" w:rsidRDefault="002F5AA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Perform</w:t>
            </w:r>
            <w:r w:rsidRPr="005A3A35">
              <w:rPr>
                <w:rFonts w:asciiTheme="minorHAnsi" w:hAnsiTheme="minorHAnsi" w:cstheme="minorHAnsi"/>
                <w:color w:val="202429"/>
                <w:spacing w:val="3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regression</w:t>
            </w:r>
            <w:r w:rsidRPr="005A3A35">
              <w:rPr>
                <w:rFonts w:asciiTheme="minorHAnsi" w:hAnsiTheme="minorHAnsi" w:cstheme="minorHAnsi"/>
                <w:color w:val="202429"/>
                <w:spacing w:val="5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on</w:t>
            </w:r>
            <w:r w:rsidRPr="005A3A35">
              <w:rPr>
                <w:rFonts w:asciiTheme="minorHAnsi" w:hAnsiTheme="minorHAnsi" w:cstheme="minorHAnsi"/>
                <w:color w:val="202429"/>
                <w:spacing w:val="6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samples</w:t>
            </w:r>
            <w:r w:rsidRPr="005A3A35">
              <w:rPr>
                <w:rFonts w:asciiTheme="minorHAnsi" w:hAnsiTheme="minorHAnsi" w:cstheme="minorHAnsi"/>
                <w:color w:val="202429"/>
                <w:spacing w:val="2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in</w:t>
            </w:r>
            <w:r w:rsidRPr="005A3A35">
              <w:rPr>
                <w:rFonts w:asciiTheme="minorHAnsi" w:hAnsiTheme="minorHAnsi" w:cstheme="minorHAnsi"/>
                <w:color w:val="202429"/>
                <w:spacing w:val="5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X.</w:t>
            </w:r>
          </w:p>
        </w:tc>
      </w:tr>
      <w:tr w:rsidR="00431422" w:rsidRPr="005A3A35" w14:paraId="5B3A0586" w14:textId="77777777">
        <w:trPr>
          <w:trHeight w:val="690"/>
        </w:trPr>
        <w:tc>
          <w:tcPr>
            <w:tcW w:w="4508" w:type="dxa"/>
          </w:tcPr>
          <w:p w14:paraId="4D26917C" w14:textId="77777777" w:rsidR="00431422" w:rsidRPr="005A3A35" w:rsidRDefault="002F5AA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score(X,</w:t>
            </w:r>
            <w:r w:rsidRPr="005A3A35">
              <w:rPr>
                <w:rFonts w:asciiTheme="minorHAnsi" w:hAnsiTheme="minorHAnsi" w:cstheme="minorHAnsi"/>
                <w:color w:val="202429"/>
                <w:spacing w:val="19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y[,</w:t>
            </w:r>
            <w:r w:rsidRPr="005A3A35">
              <w:rPr>
                <w:rFonts w:asciiTheme="minorHAnsi" w:hAnsiTheme="minorHAnsi" w:cstheme="minorHAnsi"/>
                <w:color w:val="202429"/>
                <w:spacing w:val="15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sample_weight])</w:t>
            </w:r>
          </w:p>
        </w:tc>
        <w:tc>
          <w:tcPr>
            <w:tcW w:w="4511" w:type="dxa"/>
          </w:tcPr>
          <w:p w14:paraId="5BA81BA9" w14:textId="77777777" w:rsidR="00431422" w:rsidRPr="005A3A35" w:rsidRDefault="002F5AA3">
            <w:pPr>
              <w:pStyle w:val="TableParagraph"/>
              <w:spacing w:line="235" w:lineRule="auto"/>
              <w:ind w:right="393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spacing w:val="-1"/>
                <w:sz w:val="24"/>
              </w:rPr>
              <w:t>Return</w:t>
            </w:r>
            <w:r w:rsidRPr="005A3A35">
              <w:rPr>
                <w:rFonts w:asciiTheme="minorHAnsi" w:hAnsiTheme="minorHAnsi" w:cstheme="minorHAnsi"/>
                <w:color w:val="202429"/>
                <w:spacing w:val="-1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pacing w:val="-1"/>
                <w:sz w:val="24"/>
              </w:rPr>
              <w:t>the</w:t>
            </w:r>
            <w:r w:rsidRPr="005A3A35">
              <w:rPr>
                <w:rFonts w:asciiTheme="minorHAnsi" w:hAnsiTheme="minorHAnsi" w:cstheme="minorHAnsi"/>
                <w:color w:val="202429"/>
                <w:spacing w:val="-14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coefficient</w:t>
            </w:r>
            <w:r w:rsidRPr="005A3A35">
              <w:rPr>
                <w:rFonts w:asciiTheme="minorHAnsi" w:hAnsiTheme="minorHAnsi" w:cstheme="minorHAnsi"/>
                <w:color w:val="202429"/>
                <w:spacing w:val="-16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of</w:t>
            </w:r>
            <w:r w:rsidRPr="005A3A35">
              <w:rPr>
                <w:rFonts w:asciiTheme="minorHAnsi" w:hAnsiTheme="minorHAnsi" w:cstheme="minorHAnsi"/>
                <w:color w:val="202429"/>
                <w:spacing w:val="-1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determination</w:t>
            </w:r>
            <w:r w:rsidRPr="005A3A35">
              <w:rPr>
                <w:rFonts w:asciiTheme="minorHAnsi" w:hAnsiTheme="minorHAnsi" w:cstheme="minorHAnsi"/>
                <w:color w:val="202429"/>
                <w:spacing w:val="-61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of</w:t>
            </w:r>
            <w:r w:rsidRPr="005A3A35">
              <w:rPr>
                <w:rFonts w:asciiTheme="minorHAnsi" w:hAnsiTheme="minorHAnsi" w:cstheme="minorHAnsi"/>
                <w:color w:val="202429"/>
                <w:spacing w:val="-4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the</w:t>
            </w:r>
            <w:r w:rsidRPr="005A3A35">
              <w:rPr>
                <w:rFonts w:asciiTheme="minorHAnsi" w:hAnsiTheme="minorHAnsi" w:cstheme="minorHAnsi"/>
                <w:color w:val="202429"/>
                <w:spacing w:val="-6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prediction.</w:t>
            </w:r>
          </w:p>
        </w:tc>
      </w:tr>
      <w:tr w:rsidR="00431422" w:rsidRPr="005A3A35" w14:paraId="39C8E1EA" w14:textId="77777777">
        <w:trPr>
          <w:trHeight w:val="426"/>
        </w:trPr>
        <w:tc>
          <w:tcPr>
            <w:tcW w:w="4508" w:type="dxa"/>
          </w:tcPr>
          <w:p w14:paraId="5BF2CB6E" w14:textId="77777777" w:rsidR="00431422" w:rsidRPr="005A3A35" w:rsidRDefault="002F5AA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sz w:val="24"/>
              </w:rPr>
              <w:t>set_params(**params)</w:t>
            </w:r>
          </w:p>
        </w:tc>
        <w:tc>
          <w:tcPr>
            <w:tcW w:w="4511" w:type="dxa"/>
          </w:tcPr>
          <w:p w14:paraId="0C732E6E" w14:textId="77777777" w:rsidR="00431422" w:rsidRPr="005A3A35" w:rsidRDefault="002F5AA3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Set</w:t>
            </w:r>
            <w:r w:rsidRPr="005A3A35">
              <w:rPr>
                <w:rFonts w:asciiTheme="minorHAnsi" w:hAnsiTheme="minorHAnsi" w:cstheme="minorHAnsi"/>
                <w:color w:val="202429"/>
                <w:spacing w:val="12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the</w:t>
            </w:r>
            <w:r w:rsidRPr="005A3A35">
              <w:rPr>
                <w:rFonts w:asciiTheme="minorHAnsi" w:hAnsiTheme="minorHAnsi" w:cstheme="minorHAnsi"/>
                <w:color w:val="202429"/>
                <w:spacing w:val="11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parameters</w:t>
            </w:r>
            <w:r w:rsidRPr="005A3A35">
              <w:rPr>
                <w:rFonts w:asciiTheme="minorHAnsi" w:hAnsiTheme="minorHAnsi" w:cstheme="minorHAnsi"/>
                <w:color w:val="202429"/>
                <w:spacing w:val="11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of</w:t>
            </w:r>
            <w:r w:rsidRPr="005A3A35">
              <w:rPr>
                <w:rFonts w:asciiTheme="minorHAnsi" w:hAnsiTheme="minorHAnsi" w:cstheme="minorHAnsi"/>
                <w:color w:val="202429"/>
                <w:spacing w:val="13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this</w:t>
            </w:r>
            <w:r w:rsidRPr="005A3A35">
              <w:rPr>
                <w:rFonts w:asciiTheme="minorHAnsi" w:hAnsiTheme="minorHAnsi" w:cstheme="minorHAnsi"/>
                <w:color w:val="202429"/>
                <w:spacing w:val="10"/>
                <w:w w:val="95"/>
                <w:sz w:val="24"/>
              </w:rPr>
              <w:t xml:space="preserve"> </w:t>
            </w:r>
            <w:r w:rsidRPr="005A3A35">
              <w:rPr>
                <w:rFonts w:asciiTheme="minorHAnsi" w:hAnsiTheme="minorHAnsi" w:cstheme="minorHAnsi"/>
                <w:color w:val="202429"/>
                <w:w w:val="95"/>
                <w:sz w:val="24"/>
              </w:rPr>
              <w:t>estimator.</w:t>
            </w:r>
          </w:p>
        </w:tc>
      </w:tr>
    </w:tbl>
    <w:p w14:paraId="6A8FB16F" w14:textId="77777777" w:rsidR="00431422" w:rsidRPr="005A3A35" w:rsidRDefault="00431422">
      <w:pPr>
        <w:pStyle w:val="BodyText"/>
        <w:rPr>
          <w:rFonts w:asciiTheme="minorHAnsi" w:hAnsiTheme="minorHAnsi" w:cstheme="minorHAnsi"/>
          <w:sz w:val="20"/>
        </w:rPr>
      </w:pPr>
    </w:p>
    <w:p w14:paraId="2596F0F4" w14:textId="77777777" w:rsidR="00431422" w:rsidRPr="005A3A35" w:rsidRDefault="002F5AA3">
      <w:pPr>
        <w:pStyle w:val="Title"/>
        <w:rPr>
          <w:rFonts w:asciiTheme="minorHAnsi" w:hAnsiTheme="minorHAnsi" w:cstheme="minorHAnsi"/>
        </w:rPr>
      </w:pPr>
      <w:r w:rsidRPr="005A3A35">
        <w:rPr>
          <w:rFonts w:asciiTheme="minorHAnsi" w:hAnsiTheme="minorHAnsi" w:cstheme="minorHAnsi"/>
          <w:color w:val="292929"/>
          <w:w w:val="90"/>
        </w:rPr>
        <w:t>Advantages</w:t>
      </w:r>
      <w:r w:rsidRPr="005A3A35">
        <w:rPr>
          <w:rFonts w:asciiTheme="minorHAnsi" w:hAnsiTheme="minorHAnsi" w:cstheme="minorHAnsi"/>
          <w:color w:val="292929"/>
          <w:spacing w:val="-12"/>
          <w:w w:val="90"/>
        </w:rPr>
        <w:t xml:space="preserve"> </w:t>
      </w:r>
      <w:r w:rsidRPr="005A3A35">
        <w:rPr>
          <w:rFonts w:asciiTheme="minorHAnsi" w:hAnsiTheme="minorHAnsi" w:cstheme="minorHAnsi"/>
          <w:color w:val="292929"/>
          <w:w w:val="90"/>
        </w:rPr>
        <w:t>of</w:t>
      </w:r>
      <w:r w:rsidRPr="005A3A35">
        <w:rPr>
          <w:rFonts w:asciiTheme="minorHAnsi" w:hAnsiTheme="minorHAnsi" w:cstheme="minorHAnsi"/>
          <w:color w:val="292929"/>
          <w:spacing w:val="-8"/>
          <w:w w:val="90"/>
        </w:rPr>
        <w:t xml:space="preserve"> </w:t>
      </w:r>
      <w:r w:rsidRPr="005A3A35">
        <w:rPr>
          <w:rFonts w:asciiTheme="minorHAnsi" w:hAnsiTheme="minorHAnsi" w:cstheme="minorHAnsi"/>
          <w:color w:val="292929"/>
          <w:w w:val="90"/>
        </w:rPr>
        <w:t>Support</w:t>
      </w:r>
      <w:r w:rsidRPr="005A3A35">
        <w:rPr>
          <w:rFonts w:asciiTheme="minorHAnsi" w:hAnsiTheme="minorHAnsi" w:cstheme="minorHAnsi"/>
          <w:color w:val="292929"/>
          <w:spacing w:val="-11"/>
          <w:w w:val="90"/>
        </w:rPr>
        <w:t xml:space="preserve"> </w:t>
      </w:r>
      <w:r w:rsidRPr="005A3A35">
        <w:rPr>
          <w:rFonts w:asciiTheme="minorHAnsi" w:hAnsiTheme="minorHAnsi" w:cstheme="minorHAnsi"/>
          <w:color w:val="292929"/>
          <w:w w:val="90"/>
        </w:rPr>
        <w:t>Vector</w:t>
      </w:r>
      <w:r w:rsidRPr="005A3A35">
        <w:rPr>
          <w:rFonts w:asciiTheme="minorHAnsi" w:hAnsiTheme="minorHAnsi" w:cstheme="minorHAnsi"/>
          <w:color w:val="292929"/>
          <w:spacing w:val="-8"/>
          <w:w w:val="90"/>
        </w:rPr>
        <w:t xml:space="preserve"> </w:t>
      </w:r>
      <w:r w:rsidRPr="005A3A35">
        <w:rPr>
          <w:rFonts w:asciiTheme="minorHAnsi" w:hAnsiTheme="minorHAnsi" w:cstheme="minorHAnsi"/>
          <w:color w:val="292929"/>
          <w:w w:val="90"/>
        </w:rPr>
        <w:t>Regression</w:t>
      </w:r>
    </w:p>
    <w:p w14:paraId="2AA67D42" w14:textId="77777777" w:rsidR="00431422" w:rsidRPr="005A3A35" w:rsidRDefault="00431422">
      <w:pPr>
        <w:pStyle w:val="BodyText"/>
        <w:spacing w:before="1"/>
        <w:rPr>
          <w:rFonts w:asciiTheme="minorHAnsi" w:hAnsiTheme="minorHAnsi" w:cstheme="minorHAnsi"/>
          <w:sz w:val="42"/>
        </w:rPr>
      </w:pPr>
    </w:p>
    <w:p w14:paraId="502024CB" w14:textId="77777777" w:rsidR="00431422" w:rsidRPr="005A3A35" w:rsidRDefault="002F5AA3">
      <w:pPr>
        <w:pStyle w:val="ListParagraph"/>
        <w:numPr>
          <w:ilvl w:val="0"/>
          <w:numId w:val="1"/>
        </w:numPr>
        <w:tabs>
          <w:tab w:val="left" w:pos="1271"/>
          <w:tab w:val="left" w:pos="1272"/>
        </w:tabs>
        <w:ind w:hanging="361"/>
        <w:rPr>
          <w:rFonts w:asciiTheme="minorHAnsi" w:hAnsiTheme="minorHAnsi" w:cstheme="minorHAnsi"/>
        </w:rPr>
      </w:pPr>
      <w:r w:rsidRPr="005A3A35">
        <w:rPr>
          <w:rFonts w:asciiTheme="minorHAnsi" w:hAnsiTheme="minorHAnsi" w:cstheme="minorHAnsi"/>
          <w:color w:val="292929"/>
        </w:rPr>
        <w:t>It</w:t>
      </w:r>
      <w:r w:rsidRPr="005A3A35">
        <w:rPr>
          <w:rFonts w:asciiTheme="minorHAnsi" w:hAnsiTheme="minorHAnsi" w:cstheme="minorHAnsi"/>
          <w:color w:val="292929"/>
          <w:spacing w:val="-2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is</w:t>
      </w:r>
      <w:r w:rsidRPr="005A3A35">
        <w:rPr>
          <w:rFonts w:asciiTheme="minorHAnsi" w:hAnsiTheme="minorHAnsi" w:cstheme="minorHAnsi"/>
          <w:color w:val="292929"/>
          <w:spacing w:val="-2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robust</w:t>
      </w:r>
      <w:r w:rsidRPr="005A3A35">
        <w:rPr>
          <w:rFonts w:asciiTheme="minorHAnsi" w:hAnsiTheme="minorHAnsi" w:cstheme="minorHAnsi"/>
          <w:color w:val="292929"/>
          <w:spacing w:val="-2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to</w:t>
      </w:r>
      <w:r w:rsidRPr="005A3A35">
        <w:rPr>
          <w:rFonts w:asciiTheme="minorHAnsi" w:hAnsiTheme="minorHAnsi" w:cstheme="minorHAnsi"/>
          <w:color w:val="292929"/>
          <w:spacing w:val="-5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outliers.</w:t>
      </w:r>
    </w:p>
    <w:p w14:paraId="7C305516" w14:textId="77777777" w:rsidR="00431422" w:rsidRPr="005A3A35" w:rsidRDefault="00431422">
      <w:pPr>
        <w:pStyle w:val="BodyText"/>
        <w:rPr>
          <w:rFonts w:asciiTheme="minorHAnsi" w:hAnsiTheme="minorHAnsi" w:cstheme="minorHAnsi"/>
        </w:rPr>
      </w:pPr>
    </w:p>
    <w:p w14:paraId="653D28EC" w14:textId="77777777" w:rsidR="00431422" w:rsidRPr="005A3A35" w:rsidRDefault="002F5AA3">
      <w:pPr>
        <w:pStyle w:val="ListParagraph"/>
        <w:numPr>
          <w:ilvl w:val="0"/>
          <w:numId w:val="1"/>
        </w:numPr>
        <w:tabs>
          <w:tab w:val="left" w:pos="1272"/>
        </w:tabs>
        <w:ind w:hanging="361"/>
        <w:rPr>
          <w:rFonts w:asciiTheme="minorHAnsi" w:hAnsiTheme="minorHAnsi" w:cstheme="minorHAnsi"/>
        </w:rPr>
      </w:pPr>
      <w:r w:rsidRPr="005A3A35">
        <w:rPr>
          <w:rFonts w:asciiTheme="minorHAnsi" w:hAnsiTheme="minorHAnsi" w:cstheme="minorHAnsi"/>
          <w:color w:val="292929"/>
        </w:rPr>
        <w:t>Decision</w:t>
      </w:r>
      <w:r w:rsidRPr="005A3A35">
        <w:rPr>
          <w:rFonts w:asciiTheme="minorHAnsi" w:hAnsiTheme="minorHAnsi" w:cstheme="minorHAnsi"/>
          <w:color w:val="2929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model</w:t>
      </w:r>
      <w:r w:rsidRPr="005A3A35">
        <w:rPr>
          <w:rFonts w:asciiTheme="minorHAnsi" w:hAnsiTheme="minorHAnsi" w:cstheme="minorHAnsi"/>
          <w:color w:val="2929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can</w:t>
      </w:r>
      <w:r w:rsidRPr="005A3A35">
        <w:rPr>
          <w:rFonts w:asciiTheme="minorHAnsi" w:hAnsiTheme="minorHAnsi" w:cstheme="minorHAnsi"/>
          <w:color w:val="2929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be</w:t>
      </w:r>
      <w:r w:rsidRPr="005A3A35">
        <w:rPr>
          <w:rFonts w:asciiTheme="minorHAnsi" w:hAnsiTheme="minorHAnsi" w:cstheme="minorHAnsi"/>
          <w:color w:val="292929"/>
          <w:spacing w:val="-4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easily</w:t>
      </w:r>
      <w:r w:rsidRPr="005A3A35">
        <w:rPr>
          <w:rFonts w:asciiTheme="minorHAnsi" w:hAnsiTheme="minorHAnsi" w:cstheme="minorHAnsi"/>
          <w:color w:val="2929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updated.</w:t>
      </w:r>
    </w:p>
    <w:p w14:paraId="7657D05B" w14:textId="77777777" w:rsidR="00431422" w:rsidRPr="005A3A35" w:rsidRDefault="00431422">
      <w:pPr>
        <w:pStyle w:val="BodyText"/>
        <w:spacing w:before="10"/>
        <w:rPr>
          <w:rFonts w:asciiTheme="minorHAnsi" w:hAnsiTheme="minorHAnsi" w:cstheme="minorHAnsi"/>
          <w:sz w:val="23"/>
        </w:rPr>
      </w:pPr>
    </w:p>
    <w:p w14:paraId="21E11F1B" w14:textId="77777777" w:rsidR="00431422" w:rsidRPr="005A3A35" w:rsidRDefault="002F5AA3">
      <w:pPr>
        <w:pStyle w:val="ListParagraph"/>
        <w:numPr>
          <w:ilvl w:val="0"/>
          <w:numId w:val="1"/>
        </w:numPr>
        <w:tabs>
          <w:tab w:val="left" w:pos="1272"/>
        </w:tabs>
        <w:ind w:hanging="361"/>
        <w:rPr>
          <w:rFonts w:asciiTheme="minorHAnsi" w:hAnsiTheme="minorHAnsi" w:cstheme="minorHAnsi"/>
        </w:rPr>
      </w:pPr>
      <w:r w:rsidRPr="005A3A35">
        <w:rPr>
          <w:rFonts w:asciiTheme="minorHAnsi" w:hAnsiTheme="minorHAnsi" w:cstheme="minorHAnsi"/>
          <w:color w:val="292929"/>
        </w:rPr>
        <w:t>It</w:t>
      </w:r>
      <w:r w:rsidRPr="005A3A35">
        <w:rPr>
          <w:rFonts w:asciiTheme="minorHAnsi" w:hAnsiTheme="minorHAnsi" w:cstheme="minorHAnsi"/>
          <w:color w:val="2929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has</w:t>
      </w:r>
      <w:r w:rsidRPr="005A3A35">
        <w:rPr>
          <w:rFonts w:asciiTheme="minorHAnsi" w:hAnsiTheme="minorHAnsi" w:cstheme="minorHAnsi"/>
          <w:color w:val="292929"/>
          <w:spacing w:val="-6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excellent</w:t>
      </w:r>
      <w:r w:rsidRPr="005A3A35">
        <w:rPr>
          <w:rFonts w:asciiTheme="minorHAnsi" w:hAnsiTheme="minorHAnsi" w:cstheme="minorHAnsi"/>
          <w:color w:val="292929"/>
          <w:spacing w:val="-2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generalization</w:t>
      </w:r>
      <w:r w:rsidRPr="005A3A35">
        <w:rPr>
          <w:rFonts w:asciiTheme="minorHAnsi" w:hAnsiTheme="minorHAnsi" w:cstheme="minorHAnsi"/>
          <w:color w:val="292929"/>
          <w:spacing w:val="-4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capability,</w:t>
      </w:r>
      <w:r w:rsidRPr="005A3A35">
        <w:rPr>
          <w:rFonts w:asciiTheme="minorHAnsi" w:hAnsiTheme="minorHAnsi" w:cstheme="minorHAnsi"/>
          <w:color w:val="292929"/>
          <w:spacing w:val="-5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with</w:t>
      </w:r>
      <w:r w:rsidRPr="005A3A35">
        <w:rPr>
          <w:rFonts w:asciiTheme="minorHAnsi" w:hAnsiTheme="minorHAnsi" w:cstheme="minorHAnsi"/>
          <w:color w:val="292929"/>
          <w:spacing w:val="-2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high</w:t>
      </w:r>
      <w:r w:rsidRPr="005A3A35">
        <w:rPr>
          <w:rFonts w:asciiTheme="minorHAnsi" w:hAnsiTheme="minorHAnsi" w:cstheme="minorHAnsi"/>
          <w:color w:val="292929"/>
          <w:spacing w:val="-2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prediction</w:t>
      </w:r>
      <w:r w:rsidRPr="005A3A35">
        <w:rPr>
          <w:rFonts w:asciiTheme="minorHAnsi" w:hAnsiTheme="minorHAnsi" w:cstheme="minorHAnsi"/>
          <w:color w:val="2929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accuracy.</w:t>
      </w:r>
    </w:p>
    <w:p w14:paraId="547325F3" w14:textId="77777777" w:rsidR="00431422" w:rsidRPr="005A3A35" w:rsidRDefault="00431422">
      <w:pPr>
        <w:pStyle w:val="BodyText"/>
        <w:rPr>
          <w:rFonts w:asciiTheme="minorHAnsi" w:hAnsiTheme="minorHAnsi" w:cstheme="minorHAnsi"/>
        </w:rPr>
      </w:pPr>
    </w:p>
    <w:p w14:paraId="6083BEA1" w14:textId="77777777" w:rsidR="00431422" w:rsidRPr="005A3A35" w:rsidRDefault="002F5AA3">
      <w:pPr>
        <w:pStyle w:val="ListParagraph"/>
        <w:numPr>
          <w:ilvl w:val="0"/>
          <w:numId w:val="1"/>
        </w:numPr>
        <w:tabs>
          <w:tab w:val="left" w:pos="1272"/>
        </w:tabs>
        <w:ind w:hanging="361"/>
        <w:rPr>
          <w:rFonts w:asciiTheme="minorHAnsi" w:hAnsiTheme="minorHAnsi" w:cstheme="minorHAnsi"/>
        </w:rPr>
      </w:pPr>
      <w:r w:rsidRPr="005A3A35">
        <w:rPr>
          <w:rFonts w:asciiTheme="minorHAnsi" w:hAnsiTheme="minorHAnsi" w:cstheme="minorHAnsi"/>
          <w:color w:val="292929"/>
        </w:rPr>
        <w:t>Its</w:t>
      </w:r>
      <w:r w:rsidRPr="005A3A35">
        <w:rPr>
          <w:rFonts w:asciiTheme="minorHAnsi" w:hAnsiTheme="minorHAnsi" w:cstheme="minorHAnsi"/>
          <w:color w:val="2929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implementation</w:t>
      </w:r>
      <w:r w:rsidRPr="005A3A35">
        <w:rPr>
          <w:rFonts w:asciiTheme="minorHAnsi" w:hAnsiTheme="minorHAnsi" w:cstheme="minorHAnsi"/>
          <w:color w:val="292929"/>
          <w:spacing w:val="-3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is</w:t>
      </w:r>
      <w:r w:rsidRPr="005A3A35">
        <w:rPr>
          <w:rFonts w:asciiTheme="minorHAnsi" w:hAnsiTheme="minorHAnsi" w:cstheme="minorHAnsi"/>
          <w:color w:val="292929"/>
          <w:spacing w:val="-2"/>
        </w:rPr>
        <w:t xml:space="preserve"> </w:t>
      </w:r>
      <w:r w:rsidRPr="005A3A35">
        <w:rPr>
          <w:rFonts w:asciiTheme="minorHAnsi" w:hAnsiTheme="minorHAnsi" w:cstheme="minorHAnsi"/>
          <w:color w:val="292929"/>
        </w:rPr>
        <w:t>easy.</w:t>
      </w:r>
    </w:p>
    <w:sectPr w:rsidR="00431422" w:rsidRPr="005A3A35">
      <w:type w:val="continuous"/>
      <w:pgSz w:w="11910" w:h="16840"/>
      <w:pgMar w:top="14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D7DBB"/>
    <w:multiLevelType w:val="hybridMultilevel"/>
    <w:tmpl w:val="6A24558A"/>
    <w:lvl w:ilvl="0" w:tplc="EAF2EA0A">
      <w:start w:val="1"/>
      <w:numFmt w:val="decimal"/>
      <w:lvlText w:val="%1."/>
      <w:lvlJc w:val="left"/>
      <w:pPr>
        <w:ind w:left="1271" w:hanging="360"/>
        <w:jc w:val="left"/>
      </w:pPr>
      <w:rPr>
        <w:rFonts w:ascii="Georgia" w:eastAsia="Georgia" w:hAnsi="Georgia" w:cs="Georgia" w:hint="default"/>
        <w:color w:val="292929"/>
        <w:spacing w:val="0"/>
        <w:w w:val="100"/>
        <w:sz w:val="22"/>
        <w:szCs w:val="22"/>
        <w:lang w:val="en-US" w:eastAsia="en-US" w:bidi="ar-SA"/>
      </w:rPr>
    </w:lvl>
    <w:lvl w:ilvl="1" w:tplc="21DC6726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2" w:tplc="802EEE00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3" w:tplc="F6CA28DA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8AE05A58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77A6A85A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0DAAB73E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5900E92C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8" w:tplc="CB5AD4F4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22"/>
    <w:rsid w:val="001F7461"/>
    <w:rsid w:val="002F5AA3"/>
    <w:rsid w:val="003455EA"/>
    <w:rsid w:val="00431422"/>
    <w:rsid w:val="004A0A80"/>
    <w:rsid w:val="005A3A35"/>
    <w:rsid w:val="00C515EB"/>
    <w:rsid w:val="00E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6F8B"/>
  <w15:docId w15:val="{DF8A17F6-563A-4CA2-9ABF-2E79C569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8"/>
      <w:ind w:left="215"/>
    </w:pPr>
    <w:rPr>
      <w:rFonts w:ascii="Verdana" w:eastAsia="Verdana" w:hAnsi="Verdana" w:cs="Verdana"/>
      <w:sz w:val="41"/>
      <w:szCs w:val="41"/>
    </w:rPr>
  </w:style>
  <w:style w:type="paragraph" w:styleId="ListParagraph">
    <w:name w:val="List Paragraph"/>
    <w:basedOn w:val="Normal"/>
    <w:uiPriority w:val="1"/>
    <w:qFormat/>
    <w:pPr>
      <w:ind w:left="1271" w:hanging="361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  <w:pPr>
      <w:spacing w:line="254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generated/sklearn.svm.LinearSVR.htm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scikit-learn.org/stable/modules/generated/sklearn.kernel_approximation.Nystroem.htm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cikit-learn.org/stable/modules/generated/sklearn.linear_model.SGDRegresso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A59A193031B4FA3AE1695977455D5" ma:contentTypeVersion="8" ma:contentTypeDescription="Create a new document." ma:contentTypeScope="" ma:versionID="93864d3ab6320c72680beb9935ecccfd">
  <xsd:schema xmlns:xsd="http://www.w3.org/2001/XMLSchema" xmlns:xs="http://www.w3.org/2001/XMLSchema" xmlns:p="http://schemas.microsoft.com/office/2006/metadata/properties" xmlns:ns2="eef5d95b-3b6e-445f-86bc-bd4e6d561047" xmlns:ns3="d99a907f-d3cf-4d86-a8e4-943e2be70537" targetNamespace="http://schemas.microsoft.com/office/2006/metadata/properties" ma:root="true" ma:fieldsID="db3de5ce22b4da522e3eb1ead94e2788" ns2:_="" ns3:_="">
    <xsd:import namespace="eef5d95b-3b6e-445f-86bc-bd4e6d561047"/>
    <xsd:import namespace="d99a907f-d3cf-4d86-a8e4-943e2be705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5d95b-3b6e-445f-86bc-bd4e6d5610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9a907f-d3cf-4d86-a8e4-943e2be7053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6FEF74C-EE7F-4A68-BE03-130147F7ED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D6B8C8-A86B-4B63-9D99-BBD5D1F955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f5d95b-3b6e-445f-86bc-bd4e6d561047"/>
    <ds:schemaRef ds:uri="d99a907f-d3cf-4d86-a8e4-943e2be705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0BC122-6D7E-456D-8A09-9F13DE7C98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shantanu</dc:creator>
  <cp:lastModifiedBy>AUM RAJADNYE - 70091019053</cp:lastModifiedBy>
  <cp:revision>5</cp:revision>
  <dcterms:created xsi:type="dcterms:W3CDTF">2021-09-26T06:36:00Z</dcterms:created>
  <dcterms:modified xsi:type="dcterms:W3CDTF">2021-10-30T03:07:00Z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2021-09-26T00:00:00Z</vt:filetime>
  </property>
  <property fmtid="{D5CDD505-2E9C-101B-9397-08002B2CF9AE}" pid="5" name="ContentTypeId">
    <vt:lpwstr>0x010100075A59A193031B4FA3AE1695977455D5</vt:lpwstr>
  </property>
</Properties>
</file>