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19EA" w14:textId="3E66249F" w:rsidR="007C013E" w:rsidRDefault="007C013E" w:rsidP="00E41187">
      <w:pPr>
        <w:spacing w:line="360" w:lineRule="auto"/>
        <w:jc w:val="center"/>
        <w:rPr>
          <w:rFonts w:ascii="Times New Roman" w:hAnsi="Times New Roman" w:cs="Times New Roman"/>
          <w:b/>
          <w:bCs/>
          <w:lang w:val="en-PK"/>
        </w:rPr>
      </w:pPr>
      <w:r>
        <w:rPr>
          <w:rFonts w:ascii="Times New Roman" w:hAnsi="Times New Roman" w:cs="Times New Roman"/>
          <w:b/>
          <w:bCs/>
          <w:lang w:val="en-PK"/>
        </w:rPr>
        <w:t>Project Documentation Of</w:t>
      </w:r>
    </w:p>
    <w:p w14:paraId="3117B25A" w14:textId="305D5405" w:rsidR="00F10196" w:rsidRPr="00F10196" w:rsidRDefault="00F10196" w:rsidP="00E41187">
      <w:pPr>
        <w:spacing w:line="360" w:lineRule="auto"/>
        <w:jc w:val="center"/>
        <w:rPr>
          <w:rFonts w:ascii="Times New Roman" w:hAnsi="Times New Roman" w:cs="Times New Roman"/>
          <w:b/>
          <w:bCs/>
          <w:lang w:val="en-PK"/>
        </w:rPr>
      </w:pPr>
      <w:r w:rsidRPr="00F10196">
        <w:rPr>
          <w:rFonts w:ascii="Times New Roman" w:hAnsi="Times New Roman" w:cs="Times New Roman"/>
          <w:b/>
          <w:bCs/>
          <w:lang w:val="en-PK"/>
        </w:rPr>
        <w:t>Soil</w:t>
      </w:r>
      <w:r>
        <w:rPr>
          <w:rFonts w:ascii="Times New Roman" w:hAnsi="Times New Roman" w:cs="Times New Roman"/>
          <w:b/>
          <w:bCs/>
          <w:lang w:val="en-PK"/>
        </w:rPr>
        <w:t xml:space="preserve"> </w:t>
      </w:r>
      <w:r w:rsidRPr="00F10196">
        <w:rPr>
          <w:rFonts w:ascii="Times New Roman" w:hAnsi="Times New Roman" w:cs="Times New Roman"/>
          <w:b/>
          <w:bCs/>
          <w:lang w:val="en-PK"/>
        </w:rPr>
        <w:t>Crop Recommendation System using Convolutional Autoencoder (CAE)</w:t>
      </w:r>
    </w:p>
    <w:p w14:paraId="7521ED5A"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Abstract</w:t>
      </w:r>
    </w:p>
    <w:p w14:paraId="319B7A8D"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This project develops a soil–crop recommendation system that predicts the most suitable crop for a given plot of land using soil nutrients and environmental conditions. The system is built around a Convolutional Autoencoder (CAE) that learns a compact latent representation of seven input features (N, P, K, temperature, humidity, pH, rainfall). A classification head on top of the encoder predicts one of 22 possible crops.</w:t>
      </w:r>
    </w:p>
    <w:p w14:paraId="34B93995"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As a baseline, a Logistic Regression model is trained directly on standardized raw features. Both models are evaluated on the Crop Recommendation Dataset from Kaggle. The baseline achieves 97.58% accuracy, while the CAE-based classifier achieves 99.09% accuracy, with similarly strong precision, recall, and F1-scores. The project supports SDG 2 (Zero Hunger) by improving crop planning and SDG 12 (Responsible Consumption and Production) by promoting efficient and sustainable resource use.</w:t>
      </w:r>
    </w:p>
    <w:p w14:paraId="40E2D21C"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146B7035">
          <v:rect id="_x0000_i1025" style="width:0;height:0" o:hralign="center" o:hrstd="t" o:hr="t" fillcolor="#a0a0a0" stroked="f"/>
        </w:pict>
      </w:r>
    </w:p>
    <w:p w14:paraId="58A352DD"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1. Introduction</w:t>
      </w:r>
    </w:p>
    <w:p w14:paraId="0CAEC832"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1.1 Background and Motivation</w:t>
      </w:r>
    </w:p>
    <w:p w14:paraId="2842ECD3"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Crop selection is a critical decision for farmers, directly affecting yield, profitability, and environmental impact. Traditionally, crop choice is based on experience, local practice, or generic recommendations, which may not fully account for specific soil nutrient profiles and micro-climate conditions. Misaligned crops can result in:</w:t>
      </w:r>
    </w:p>
    <w:p w14:paraId="2A841925" w14:textId="77777777" w:rsidR="00F10196" w:rsidRPr="00F10196" w:rsidRDefault="00F10196" w:rsidP="00E41187">
      <w:pPr>
        <w:numPr>
          <w:ilvl w:val="0"/>
          <w:numId w:val="1"/>
        </w:numPr>
        <w:spacing w:line="360" w:lineRule="auto"/>
        <w:rPr>
          <w:rFonts w:ascii="Times New Roman" w:hAnsi="Times New Roman" w:cs="Times New Roman"/>
          <w:lang w:val="en-PK"/>
        </w:rPr>
      </w:pPr>
      <w:r w:rsidRPr="00F10196">
        <w:rPr>
          <w:rFonts w:ascii="Times New Roman" w:hAnsi="Times New Roman" w:cs="Times New Roman"/>
          <w:lang w:val="en-PK"/>
        </w:rPr>
        <w:t>Low or unstable yields</w:t>
      </w:r>
    </w:p>
    <w:p w14:paraId="28C566A7" w14:textId="77777777" w:rsidR="00F10196" w:rsidRPr="00F10196" w:rsidRDefault="00F10196" w:rsidP="00E41187">
      <w:pPr>
        <w:numPr>
          <w:ilvl w:val="0"/>
          <w:numId w:val="1"/>
        </w:numPr>
        <w:spacing w:line="360" w:lineRule="auto"/>
        <w:rPr>
          <w:rFonts w:ascii="Times New Roman" w:hAnsi="Times New Roman" w:cs="Times New Roman"/>
          <w:lang w:val="en-PK"/>
        </w:rPr>
      </w:pPr>
      <w:r w:rsidRPr="00F10196">
        <w:rPr>
          <w:rFonts w:ascii="Times New Roman" w:hAnsi="Times New Roman" w:cs="Times New Roman"/>
          <w:lang w:val="en-PK"/>
        </w:rPr>
        <w:t>Excessive use of fertilizers and irrigation</w:t>
      </w:r>
    </w:p>
    <w:p w14:paraId="37FFCFB6" w14:textId="77777777" w:rsidR="00F10196" w:rsidRPr="00F10196" w:rsidRDefault="00F10196" w:rsidP="00E41187">
      <w:pPr>
        <w:numPr>
          <w:ilvl w:val="0"/>
          <w:numId w:val="1"/>
        </w:numPr>
        <w:spacing w:line="360" w:lineRule="auto"/>
        <w:rPr>
          <w:rFonts w:ascii="Times New Roman" w:hAnsi="Times New Roman" w:cs="Times New Roman"/>
          <w:lang w:val="en-PK"/>
        </w:rPr>
      </w:pPr>
      <w:r w:rsidRPr="00F10196">
        <w:rPr>
          <w:rFonts w:ascii="Times New Roman" w:hAnsi="Times New Roman" w:cs="Times New Roman"/>
          <w:lang w:val="en-PK"/>
        </w:rPr>
        <w:t>Higher production costs</w:t>
      </w:r>
    </w:p>
    <w:p w14:paraId="6BD0580D" w14:textId="77777777" w:rsidR="00F10196" w:rsidRPr="00F10196" w:rsidRDefault="00F10196" w:rsidP="00E41187">
      <w:pPr>
        <w:numPr>
          <w:ilvl w:val="0"/>
          <w:numId w:val="1"/>
        </w:numPr>
        <w:spacing w:line="360" w:lineRule="auto"/>
        <w:rPr>
          <w:rFonts w:ascii="Times New Roman" w:hAnsi="Times New Roman" w:cs="Times New Roman"/>
          <w:lang w:val="en-PK"/>
        </w:rPr>
      </w:pPr>
      <w:r w:rsidRPr="00F10196">
        <w:rPr>
          <w:rFonts w:ascii="Times New Roman" w:hAnsi="Times New Roman" w:cs="Times New Roman"/>
          <w:lang w:val="en-PK"/>
        </w:rPr>
        <w:t>Soil degradation and environmental pollution</w:t>
      </w:r>
    </w:p>
    <w:p w14:paraId="32CEC9E2"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With the increasing availability of soil test reports and weather data, there is a strong opportunity to use Machine Learning (ML) to provide personalized, data-driven crop recommendations. This project aims to build such a system using modern deep learning and classical ML techniques.</w:t>
      </w:r>
    </w:p>
    <w:p w14:paraId="4223B0F4"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1.2 Objectives</w:t>
      </w:r>
    </w:p>
    <w:p w14:paraId="6E484FEA"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lastRenderedPageBreak/>
        <w:t>The main objectives of this project are:</w:t>
      </w:r>
    </w:p>
    <w:p w14:paraId="672EA497" w14:textId="77777777" w:rsidR="00F10196" w:rsidRPr="00F10196" w:rsidRDefault="00F10196" w:rsidP="00E41187">
      <w:pPr>
        <w:numPr>
          <w:ilvl w:val="0"/>
          <w:numId w:val="2"/>
        </w:numPr>
        <w:spacing w:line="360" w:lineRule="auto"/>
        <w:rPr>
          <w:rFonts w:ascii="Times New Roman" w:hAnsi="Times New Roman" w:cs="Times New Roman"/>
          <w:lang w:val="en-PK"/>
        </w:rPr>
      </w:pPr>
      <w:r w:rsidRPr="00F10196">
        <w:rPr>
          <w:rFonts w:ascii="Times New Roman" w:hAnsi="Times New Roman" w:cs="Times New Roman"/>
          <w:lang w:val="en-PK"/>
        </w:rPr>
        <w:t>To build a Convolutional Autoencoder–based model that learns a latent representation of soil and weather features and uses it for crop classification.</w:t>
      </w:r>
    </w:p>
    <w:p w14:paraId="036D13F2" w14:textId="77777777" w:rsidR="00F10196" w:rsidRPr="00F10196" w:rsidRDefault="00F10196" w:rsidP="00E41187">
      <w:pPr>
        <w:numPr>
          <w:ilvl w:val="0"/>
          <w:numId w:val="2"/>
        </w:numPr>
        <w:spacing w:line="360" w:lineRule="auto"/>
        <w:rPr>
          <w:rFonts w:ascii="Times New Roman" w:hAnsi="Times New Roman" w:cs="Times New Roman"/>
          <w:lang w:val="en-PK"/>
        </w:rPr>
      </w:pPr>
      <w:r w:rsidRPr="00F10196">
        <w:rPr>
          <w:rFonts w:ascii="Times New Roman" w:hAnsi="Times New Roman" w:cs="Times New Roman"/>
          <w:lang w:val="en-PK"/>
        </w:rPr>
        <w:t>To implement a Logistic Regression baseline on raw standardized features for meaningful comparison.</w:t>
      </w:r>
    </w:p>
    <w:p w14:paraId="0AA2CB49" w14:textId="77777777" w:rsidR="00F10196" w:rsidRPr="00F10196" w:rsidRDefault="00F10196" w:rsidP="00E41187">
      <w:pPr>
        <w:numPr>
          <w:ilvl w:val="0"/>
          <w:numId w:val="2"/>
        </w:numPr>
        <w:spacing w:line="360" w:lineRule="auto"/>
        <w:rPr>
          <w:rFonts w:ascii="Times New Roman" w:hAnsi="Times New Roman" w:cs="Times New Roman"/>
          <w:lang w:val="en-PK"/>
        </w:rPr>
      </w:pPr>
      <w:r w:rsidRPr="00F10196">
        <w:rPr>
          <w:rFonts w:ascii="Times New Roman" w:hAnsi="Times New Roman" w:cs="Times New Roman"/>
          <w:lang w:val="en-PK"/>
        </w:rPr>
        <w:t>To evaluate both models on a public Crop Recommendation Dataset and compare their performance using accuracy, precision, recall, and F1-score.</w:t>
      </w:r>
    </w:p>
    <w:p w14:paraId="225D74FB" w14:textId="77777777" w:rsidR="00F10196" w:rsidRPr="00F10196" w:rsidRDefault="00F10196" w:rsidP="00E41187">
      <w:pPr>
        <w:numPr>
          <w:ilvl w:val="0"/>
          <w:numId w:val="2"/>
        </w:numPr>
        <w:spacing w:line="360" w:lineRule="auto"/>
        <w:rPr>
          <w:rFonts w:ascii="Times New Roman" w:hAnsi="Times New Roman" w:cs="Times New Roman"/>
          <w:lang w:val="en-PK"/>
        </w:rPr>
      </w:pPr>
      <w:r w:rsidRPr="00F10196">
        <w:rPr>
          <w:rFonts w:ascii="Times New Roman" w:hAnsi="Times New Roman" w:cs="Times New Roman"/>
          <w:lang w:val="en-PK"/>
        </w:rPr>
        <w:t xml:space="preserve">To </w:t>
      </w:r>
      <w:proofErr w:type="spellStart"/>
      <w:r w:rsidRPr="00F10196">
        <w:rPr>
          <w:rFonts w:ascii="Times New Roman" w:hAnsi="Times New Roman" w:cs="Times New Roman"/>
          <w:lang w:val="en-PK"/>
        </w:rPr>
        <w:t>analyze</w:t>
      </w:r>
      <w:proofErr w:type="spellEnd"/>
      <w:r w:rsidRPr="00F10196">
        <w:rPr>
          <w:rFonts w:ascii="Times New Roman" w:hAnsi="Times New Roman" w:cs="Times New Roman"/>
          <w:lang w:val="en-PK"/>
        </w:rPr>
        <w:t xml:space="preserve"> how the solution contributes to SDG 2 (Zero Hunger) and SDG 12 (Responsible Consumption and Production).</w:t>
      </w:r>
    </w:p>
    <w:p w14:paraId="765D8344" w14:textId="77777777" w:rsidR="00F10196" w:rsidRPr="00F10196" w:rsidRDefault="00F10196" w:rsidP="00E41187">
      <w:pPr>
        <w:numPr>
          <w:ilvl w:val="0"/>
          <w:numId w:val="2"/>
        </w:numPr>
        <w:spacing w:line="360" w:lineRule="auto"/>
        <w:rPr>
          <w:rFonts w:ascii="Times New Roman" w:hAnsi="Times New Roman" w:cs="Times New Roman"/>
          <w:lang w:val="en-PK"/>
        </w:rPr>
      </w:pPr>
      <w:r w:rsidRPr="00F10196">
        <w:rPr>
          <w:rFonts w:ascii="Times New Roman" w:hAnsi="Times New Roman" w:cs="Times New Roman"/>
          <w:lang w:val="en-PK"/>
        </w:rPr>
        <w:t>To produce a reproducible codebase with training, evaluation, inference, and visualization scripts.</w:t>
      </w:r>
    </w:p>
    <w:p w14:paraId="7C81CFD8"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78BC6BBB">
          <v:rect id="_x0000_i1026" style="width:0;height:0" o:hralign="center" o:hrstd="t" o:hr="t" fillcolor="#a0a0a0" stroked="f"/>
        </w:pict>
      </w:r>
    </w:p>
    <w:p w14:paraId="1B0F9352"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2. Relation to SDGs</w:t>
      </w:r>
    </w:p>
    <w:p w14:paraId="3F938263"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2.1 SDG 2 – Zero Hunger</w:t>
      </w:r>
    </w:p>
    <w:p w14:paraId="18FDE264"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The system helps align crop choice with </w:t>
      </w:r>
      <w:r w:rsidRPr="00F10196">
        <w:rPr>
          <w:rFonts w:ascii="Times New Roman" w:hAnsi="Times New Roman" w:cs="Times New Roman"/>
          <w:b/>
          <w:bCs/>
          <w:lang w:val="en-PK"/>
        </w:rPr>
        <w:t>soil fertility and local climate</w:t>
      </w:r>
      <w:r w:rsidRPr="00F10196">
        <w:rPr>
          <w:rFonts w:ascii="Times New Roman" w:hAnsi="Times New Roman" w:cs="Times New Roman"/>
          <w:lang w:val="en-PK"/>
        </w:rPr>
        <w:t>, supporting:</w:t>
      </w:r>
    </w:p>
    <w:p w14:paraId="5EE2C24F" w14:textId="77777777" w:rsidR="00F10196" w:rsidRPr="00F10196" w:rsidRDefault="00F10196" w:rsidP="00E41187">
      <w:pPr>
        <w:numPr>
          <w:ilvl w:val="0"/>
          <w:numId w:val="3"/>
        </w:numPr>
        <w:spacing w:line="360" w:lineRule="auto"/>
        <w:rPr>
          <w:rFonts w:ascii="Times New Roman" w:hAnsi="Times New Roman" w:cs="Times New Roman"/>
          <w:lang w:val="en-PK"/>
        </w:rPr>
      </w:pPr>
      <w:r w:rsidRPr="00F10196">
        <w:rPr>
          <w:rFonts w:ascii="Times New Roman" w:hAnsi="Times New Roman" w:cs="Times New Roman"/>
          <w:lang w:val="en-PK"/>
        </w:rPr>
        <w:t>Improved yield and food availability</w:t>
      </w:r>
    </w:p>
    <w:p w14:paraId="3C454271" w14:textId="77777777" w:rsidR="00F10196" w:rsidRPr="00F10196" w:rsidRDefault="00F10196" w:rsidP="00E41187">
      <w:pPr>
        <w:numPr>
          <w:ilvl w:val="0"/>
          <w:numId w:val="3"/>
        </w:numPr>
        <w:spacing w:line="360" w:lineRule="auto"/>
        <w:rPr>
          <w:rFonts w:ascii="Times New Roman" w:hAnsi="Times New Roman" w:cs="Times New Roman"/>
          <w:lang w:val="en-PK"/>
        </w:rPr>
      </w:pPr>
      <w:r w:rsidRPr="00F10196">
        <w:rPr>
          <w:rFonts w:ascii="Times New Roman" w:hAnsi="Times New Roman" w:cs="Times New Roman"/>
          <w:lang w:val="en-PK"/>
        </w:rPr>
        <w:t>Reduced risk of crop failure</w:t>
      </w:r>
    </w:p>
    <w:p w14:paraId="4812B88D" w14:textId="77777777" w:rsidR="00F10196" w:rsidRPr="00F10196" w:rsidRDefault="00F10196" w:rsidP="00E41187">
      <w:pPr>
        <w:numPr>
          <w:ilvl w:val="0"/>
          <w:numId w:val="3"/>
        </w:numPr>
        <w:spacing w:line="360" w:lineRule="auto"/>
        <w:rPr>
          <w:rFonts w:ascii="Times New Roman" w:hAnsi="Times New Roman" w:cs="Times New Roman"/>
          <w:lang w:val="en-PK"/>
        </w:rPr>
      </w:pPr>
      <w:r w:rsidRPr="00F10196">
        <w:rPr>
          <w:rFonts w:ascii="Times New Roman" w:hAnsi="Times New Roman" w:cs="Times New Roman"/>
          <w:lang w:val="en-PK"/>
        </w:rPr>
        <w:t>Better planning for smallholder farmers</w:t>
      </w:r>
    </w:p>
    <w:p w14:paraId="113EC85A"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By providing </w:t>
      </w:r>
      <w:r w:rsidRPr="00F10196">
        <w:rPr>
          <w:rFonts w:ascii="Times New Roman" w:hAnsi="Times New Roman" w:cs="Times New Roman"/>
          <w:b/>
          <w:bCs/>
          <w:lang w:val="en-PK"/>
        </w:rPr>
        <w:t>data-driven crop recommendations</w:t>
      </w:r>
      <w:r w:rsidRPr="00F10196">
        <w:rPr>
          <w:rFonts w:ascii="Times New Roman" w:hAnsi="Times New Roman" w:cs="Times New Roman"/>
          <w:lang w:val="en-PK"/>
        </w:rPr>
        <w:t>, the system can be integrated into advisory services to support more resilient and productive agriculture.</w:t>
      </w:r>
    </w:p>
    <w:p w14:paraId="3098D0FB"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2.2 SDG 12 – Responsible Consumption and Production</w:t>
      </w:r>
    </w:p>
    <w:p w14:paraId="7195EE12"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By recommending crops that match existing soil nutrient levels and rainfall patterns, the system can:</w:t>
      </w:r>
    </w:p>
    <w:p w14:paraId="1FDB0DEB" w14:textId="77777777" w:rsidR="00F10196" w:rsidRPr="00F10196" w:rsidRDefault="00F10196" w:rsidP="00E41187">
      <w:pPr>
        <w:numPr>
          <w:ilvl w:val="0"/>
          <w:numId w:val="4"/>
        </w:numPr>
        <w:spacing w:line="360" w:lineRule="auto"/>
        <w:rPr>
          <w:rFonts w:ascii="Times New Roman" w:hAnsi="Times New Roman" w:cs="Times New Roman"/>
          <w:lang w:val="en-PK"/>
        </w:rPr>
      </w:pPr>
      <w:r w:rsidRPr="00F10196">
        <w:rPr>
          <w:rFonts w:ascii="Times New Roman" w:hAnsi="Times New Roman" w:cs="Times New Roman"/>
          <w:lang w:val="en-PK"/>
        </w:rPr>
        <w:t>Reduce unnecessary fertilizer applications</w:t>
      </w:r>
    </w:p>
    <w:p w14:paraId="31B1C112" w14:textId="77777777" w:rsidR="00F10196" w:rsidRPr="00F10196" w:rsidRDefault="00F10196" w:rsidP="00E41187">
      <w:pPr>
        <w:numPr>
          <w:ilvl w:val="0"/>
          <w:numId w:val="4"/>
        </w:numPr>
        <w:spacing w:line="360" w:lineRule="auto"/>
        <w:rPr>
          <w:rFonts w:ascii="Times New Roman" w:hAnsi="Times New Roman" w:cs="Times New Roman"/>
          <w:lang w:val="en-PK"/>
        </w:rPr>
      </w:pPr>
      <w:r w:rsidRPr="00F10196">
        <w:rPr>
          <w:rFonts w:ascii="Times New Roman" w:hAnsi="Times New Roman" w:cs="Times New Roman"/>
          <w:lang w:val="en-PK"/>
        </w:rPr>
        <w:t>Optimize water use</w:t>
      </w:r>
    </w:p>
    <w:p w14:paraId="0B489B12" w14:textId="77777777" w:rsidR="00F10196" w:rsidRPr="00F10196" w:rsidRDefault="00F10196" w:rsidP="00E41187">
      <w:pPr>
        <w:numPr>
          <w:ilvl w:val="0"/>
          <w:numId w:val="4"/>
        </w:numPr>
        <w:spacing w:line="360" w:lineRule="auto"/>
        <w:rPr>
          <w:rFonts w:ascii="Times New Roman" w:hAnsi="Times New Roman" w:cs="Times New Roman"/>
          <w:lang w:val="en-PK"/>
        </w:rPr>
      </w:pPr>
      <w:r w:rsidRPr="00F10196">
        <w:rPr>
          <w:rFonts w:ascii="Times New Roman" w:hAnsi="Times New Roman" w:cs="Times New Roman"/>
          <w:lang w:val="en-PK"/>
        </w:rPr>
        <w:t>Minimize environmental contamination and resource wastage</w:t>
      </w:r>
    </w:p>
    <w:p w14:paraId="7B71B89C"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This leads to more </w:t>
      </w:r>
      <w:r w:rsidRPr="00F10196">
        <w:rPr>
          <w:rFonts w:ascii="Times New Roman" w:hAnsi="Times New Roman" w:cs="Times New Roman"/>
          <w:b/>
          <w:bCs/>
          <w:lang w:val="en-PK"/>
        </w:rPr>
        <w:t>efficient and sustainable agricultural production</w:t>
      </w:r>
      <w:r w:rsidRPr="00F10196">
        <w:rPr>
          <w:rFonts w:ascii="Times New Roman" w:hAnsi="Times New Roman" w:cs="Times New Roman"/>
          <w:lang w:val="en-PK"/>
        </w:rPr>
        <w:t>.</w:t>
      </w:r>
    </w:p>
    <w:p w14:paraId="54C425EB"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lastRenderedPageBreak/>
        <w:pict w14:anchorId="6F7DD3E6">
          <v:rect id="_x0000_i1027" style="width:0;height:0" o:hralign="center" o:hrstd="t" o:hr="t" fillcolor="#a0a0a0" stroked="f"/>
        </w:pict>
      </w:r>
    </w:p>
    <w:p w14:paraId="03EF7BEC"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3. Dataset</w:t>
      </w:r>
    </w:p>
    <w:p w14:paraId="1571AE28"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3.1 Source and Structure</w:t>
      </w:r>
    </w:p>
    <w:p w14:paraId="4532E875" w14:textId="77777777" w:rsidR="00F10196" w:rsidRPr="00F10196" w:rsidRDefault="00F10196" w:rsidP="00E41187">
      <w:pPr>
        <w:numPr>
          <w:ilvl w:val="0"/>
          <w:numId w:val="5"/>
        </w:numPr>
        <w:spacing w:line="360" w:lineRule="auto"/>
        <w:rPr>
          <w:rFonts w:ascii="Times New Roman" w:hAnsi="Times New Roman" w:cs="Times New Roman"/>
          <w:lang w:val="en-PK"/>
        </w:rPr>
      </w:pPr>
      <w:r w:rsidRPr="00F10196">
        <w:rPr>
          <w:rFonts w:ascii="Times New Roman" w:hAnsi="Times New Roman" w:cs="Times New Roman"/>
          <w:b/>
          <w:bCs/>
          <w:lang w:val="en-PK"/>
        </w:rPr>
        <w:t>Dataset:</w:t>
      </w:r>
      <w:r w:rsidRPr="00F10196">
        <w:rPr>
          <w:rFonts w:ascii="Times New Roman" w:hAnsi="Times New Roman" w:cs="Times New Roman"/>
          <w:lang w:val="en-PK"/>
        </w:rPr>
        <w:t> Crop Recommendation Dataset</w:t>
      </w:r>
    </w:p>
    <w:p w14:paraId="4D0CA59F" w14:textId="77777777" w:rsidR="00F10196" w:rsidRPr="00F10196" w:rsidRDefault="00F10196" w:rsidP="00E41187">
      <w:pPr>
        <w:numPr>
          <w:ilvl w:val="0"/>
          <w:numId w:val="5"/>
        </w:numPr>
        <w:spacing w:line="360" w:lineRule="auto"/>
        <w:rPr>
          <w:rFonts w:ascii="Times New Roman" w:hAnsi="Times New Roman" w:cs="Times New Roman"/>
          <w:lang w:val="en-PK"/>
        </w:rPr>
      </w:pPr>
      <w:r w:rsidRPr="00F10196">
        <w:rPr>
          <w:rFonts w:ascii="Times New Roman" w:hAnsi="Times New Roman" w:cs="Times New Roman"/>
          <w:b/>
          <w:bCs/>
          <w:lang w:val="en-PK"/>
        </w:rPr>
        <w:t>Source:</w:t>
      </w:r>
      <w:r w:rsidRPr="00F10196">
        <w:rPr>
          <w:rFonts w:ascii="Times New Roman" w:hAnsi="Times New Roman" w:cs="Times New Roman"/>
          <w:lang w:val="en-PK"/>
        </w:rPr>
        <w:t> Kaggle</w:t>
      </w:r>
    </w:p>
    <w:p w14:paraId="793AABC9" w14:textId="77777777" w:rsidR="00F10196" w:rsidRPr="00F10196" w:rsidRDefault="00F10196" w:rsidP="00E41187">
      <w:pPr>
        <w:numPr>
          <w:ilvl w:val="0"/>
          <w:numId w:val="5"/>
        </w:numPr>
        <w:spacing w:line="360" w:lineRule="auto"/>
        <w:rPr>
          <w:rFonts w:ascii="Times New Roman" w:hAnsi="Times New Roman" w:cs="Times New Roman"/>
          <w:lang w:val="en-PK"/>
        </w:rPr>
      </w:pPr>
      <w:r w:rsidRPr="00F10196">
        <w:rPr>
          <w:rFonts w:ascii="Times New Roman" w:hAnsi="Times New Roman" w:cs="Times New Roman"/>
          <w:b/>
          <w:bCs/>
          <w:lang w:val="en-PK"/>
        </w:rPr>
        <w:t>Path in project:</w:t>
      </w:r>
      <w:r w:rsidRPr="00F10196">
        <w:rPr>
          <w:rFonts w:ascii="Times New Roman" w:hAnsi="Times New Roman" w:cs="Times New Roman"/>
          <w:lang w:val="en-PK"/>
        </w:rPr>
        <w:t> data/</w:t>
      </w:r>
      <w:proofErr w:type="spellStart"/>
      <w:r w:rsidRPr="00F10196">
        <w:rPr>
          <w:rFonts w:ascii="Times New Roman" w:hAnsi="Times New Roman" w:cs="Times New Roman"/>
          <w:lang w:val="en-PK"/>
        </w:rPr>
        <w:t>soil_crop</w:t>
      </w:r>
      <w:proofErr w:type="spellEnd"/>
      <w:r w:rsidRPr="00F10196">
        <w:rPr>
          <w:rFonts w:ascii="Times New Roman" w:hAnsi="Times New Roman" w:cs="Times New Roman"/>
          <w:lang w:val="en-PK"/>
        </w:rPr>
        <w:t>/Crop_recommendation.csv</w:t>
      </w:r>
    </w:p>
    <w:p w14:paraId="5ADD34DB"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Each record corresponds to a combination of soil and climate conditions with a suitable crop label.</w:t>
      </w:r>
    </w:p>
    <w:p w14:paraId="734192B1" w14:textId="77777777" w:rsidR="00F10196" w:rsidRPr="00F10196" w:rsidRDefault="00F10196" w:rsidP="00E41187">
      <w:pPr>
        <w:numPr>
          <w:ilvl w:val="0"/>
          <w:numId w:val="6"/>
        </w:numPr>
        <w:spacing w:line="360" w:lineRule="auto"/>
        <w:rPr>
          <w:rFonts w:ascii="Times New Roman" w:hAnsi="Times New Roman" w:cs="Times New Roman"/>
          <w:lang w:val="en-PK"/>
        </w:rPr>
      </w:pPr>
      <w:r w:rsidRPr="00F10196">
        <w:rPr>
          <w:rFonts w:ascii="Times New Roman" w:hAnsi="Times New Roman" w:cs="Times New Roman"/>
          <w:b/>
          <w:bCs/>
          <w:lang w:val="en-PK"/>
        </w:rPr>
        <w:t>Features (7):</w:t>
      </w:r>
    </w:p>
    <w:p w14:paraId="35A5880A"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N – Nitrogen content in soil</w:t>
      </w:r>
    </w:p>
    <w:p w14:paraId="2A60A54D"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P – Phosphorus content</w:t>
      </w:r>
    </w:p>
    <w:p w14:paraId="58B24141"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K – Potassium content</w:t>
      </w:r>
    </w:p>
    <w:p w14:paraId="497E42FD"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temperature – temperature in °C</w:t>
      </w:r>
    </w:p>
    <w:p w14:paraId="0BDCBEBA"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humidity – relative humidity in %</w:t>
      </w:r>
    </w:p>
    <w:p w14:paraId="2E8D9EBE" w14:textId="77777777" w:rsidR="00F10196" w:rsidRPr="00F10196" w:rsidRDefault="00F10196" w:rsidP="00E41187">
      <w:pPr>
        <w:numPr>
          <w:ilvl w:val="1"/>
          <w:numId w:val="6"/>
        </w:numPr>
        <w:spacing w:line="360" w:lineRule="auto"/>
        <w:rPr>
          <w:rFonts w:ascii="Times New Roman" w:hAnsi="Times New Roman" w:cs="Times New Roman"/>
          <w:lang w:val="en-PK"/>
        </w:rPr>
      </w:pPr>
      <w:proofErr w:type="spellStart"/>
      <w:r w:rsidRPr="00F10196">
        <w:rPr>
          <w:rFonts w:ascii="Times New Roman" w:hAnsi="Times New Roman" w:cs="Times New Roman"/>
          <w:lang w:val="en-PK"/>
        </w:rPr>
        <w:t>ph</w:t>
      </w:r>
      <w:proofErr w:type="spellEnd"/>
      <w:r w:rsidRPr="00F10196">
        <w:rPr>
          <w:rFonts w:ascii="Times New Roman" w:hAnsi="Times New Roman" w:cs="Times New Roman"/>
          <w:lang w:val="en-PK"/>
        </w:rPr>
        <w:t> – soil pH</w:t>
      </w:r>
    </w:p>
    <w:p w14:paraId="0A0FA935"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rainfall – rainfall in mm</w:t>
      </w:r>
    </w:p>
    <w:p w14:paraId="15DB02FD" w14:textId="77777777" w:rsidR="00F10196" w:rsidRPr="00F10196" w:rsidRDefault="00F10196" w:rsidP="00E41187">
      <w:pPr>
        <w:numPr>
          <w:ilvl w:val="0"/>
          <w:numId w:val="6"/>
        </w:numPr>
        <w:spacing w:line="360" w:lineRule="auto"/>
        <w:rPr>
          <w:rFonts w:ascii="Times New Roman" w:hAnsi="Times New Roman" w:cs="Times New Roman"/>
          <w:lang w:val="en-PK"/>
        </w:rPr>
      </w:pPr>
      <w:r w:rsidRPr="00F10196">
        <w:rPr>
          <w:rFonts w:ascii="Times New Roman" w:hAnsi="Times New Roman" w:cs="Times New Roman"/>
          <w:b/>
          <w:bCs/>
          <w:lang w:val="en-PK"/>
        </w:rPr>
        <w:t>Target:</w:t>
      </w:r>
    </w:p>
    <w:p w14:paraId="0E0E6840" w14:textId="77777777" w:rsidR="00F10196" w:rsidRPr="00F10196" w:rsidRDefault="00F10196" w:rsidP="00E41187">
      <w:pPr>
        <w:numPr>
          <w:ilvl w:val="1"/>
          <w:numId w:val="6"/>
        </w:numPr>
        <w:spacing w:line="360" w:lineRule="auto"/>
        <w:rPr>
          <w:rFonts w:ascii="Times New Roman" w:hAnsi="Times New Roman" w:cs="Times New Roman"/>
          <w:lang w:val="en-PK"/>
        </w:rPr>
      </w:pPr>
      <w:r w:rsidRPr="00F10196">
        <w:rPr>
          <w:rFonts w:ascii="Times New Roman" w:hAnsi="Times New Roman" w:cs="Times New Roman"/>
          <w:lang w:val="en-PK"/>
        </w:rPr>
        <w:t xml:space="preserve">label – crop name (22 different crops, e.g., rice, maize, jute, </w:t>
      </w:r>
      <w:proofErr w:type="spellStart"/>
      <w:r w:rsidRPr="00F10196">
        <w:rPr>
          <w:rFonts w:ascii="Times New Roman" w:hAnsi="Times New Roman" w:cs="Times New Roman"/>
          <w:lang w:val="en-PK"/>
        </w:rPr>
        <w:t>pigeonpeas</w:t>
      </w:r>
      <w:proofErr w:type="spellEnd"/>
      <w:r w:rsidRPr="00F10196">
        <w:rPr>
          <w:rFonts w:ascii="Times New Roman" w:hAnsi="Times New Roman" w:cs="Times New Roman"/>
          <w:lang w:val="en-PK"/>
        </w:rPr>
        <w:t>, etc.)</w:t>
      </w:r>
    </w:p>
    <w:p w14:paraId="59C2058A"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3.2 Preprocessing</w:t>
      </w:r>
    </w:p>
    <w:p w14:paraId="035B5202"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Preprocessing steps implemented in utils/data_loader.py:</w:t>
      </w:r>
    </w:p>
    <w:p w14:paraId="6165C628" w14:textId="77777777" w:rsidR="00F10196" w:rsidRPr="00F10196" w:rsidRDefault="00F10196" w:rsidP="00E41187">
      <w:pPr>
        <w:numPr>
          <w:ilvl w:val="0"/>
          <w:numId w:val="7"/>
        </w:numPr>
        <w:spacing w:line="360" w:lineRule="auto"/>
        <w:rPr>
          <w:rFonts w:ascii="Times New Roman" w:hAnsi="Times New Roman" w:cs="Times New Roman"/>
          <w:lang w:val="en-PK"/>
        </w:rPr>
      </w:pPr>
      <w:r w:rsidRPr="00F10196">
        <w:rPr>
          <w:rFonts w:ascii="Times New Roman" w:hAnsi="Times New Roman" w:cs="Times New Roman"/>
          <w:b/>
          <w:bCs/>
          <w:lang w:val="en-PK"/>
        </w:rPr>
        <w:t>Train / Validation / Test Split</w:t>
      </w:r>
    </w:p>
    <w:p w14:paraId="186FC58C" w14:textId="77777777"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Train: ~70%</w:t>
      </w:r>
    </w:p>
    <w:p w14:paraId="12FA5D9C" w14:textId="77777777"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Validation: ~15%</w:t>
      </w:r>
    </w:p>
    <w:p w14:paraId="29E5E3AB" w14:textId="77777777"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Test: ~15%</w:t>
      </w:r>
    </w:p>
    <w:p w14:paraId="735BE139" w14:textId="77777777"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Stratified by label to maintain class balance.</w:t>
      </w:r>
    </w:p>
    <w:p w14:paraId="2D2B9B93" w14:textId="77777777" w:rsidR="00720F78" w:rsidRDefault="00720F78" w:rsidP="00E41187">
      <w:pPr>
        <w:numPr>
          <w:ilvl w:val="0"/>
          <w:numId w:val="7"/>
        </w:numPr>
        <w:spacing w:line="360" w:lineRule="auto"/>
        <w:rPr>
          <w:rFonts w:ascii="Times New Roman" w:hAnsi="Times New Roman" w:cs="Times New Roman"/>
          <w:b/>
          <w:bCs/>
          <w:lang w:val="en-PK"/>
        </w:rPr>
        <w:sectPr w:rsidR="00720F78">
          <w:headerReference w:type="default" r:id="rId7"/>
          <w:footerReference w:type="default" r:id="rId8"/>
          <w:pgSz w:w="12240" w:h="15840"/>
          <w:pgMar w:top="1440" w:right="1440" w:bottom="1440" w:left="1440" w:header="708" w:footer="708" w:gutter="0"/>
          <w:cols w:space="708"/>
          <w:docGrid w:linePitch="360"/>
        </w:sectPr>
      </w:pPr>
    </w:p>
    <w:p w14:paraId="26DC3A33" w14:textId="77777777" w:rsidR="00F10196" w:rsidRPr="00F10196" w:rsidRDefault="00F10196" w:rsidP="00E41187">
      <w:pPr>
        <w:numPr>
          <w:ilvl w:val="0"/>
          <w:numId w:val="7"/>
        </w:numPr>
        <w:spacing w:line="360" w:lineRule="auto"/>
        <w:rPr>
          <w:rFonts w:ascii="Times New Roman" w:hAnsi="Times New Roman" w:cs="Times New Roman"/>
          <w:lang w:val="en-PK"/>
        </w:rPr>
      </w:pPr>
      <w:r w:rsidRPr="00F10196">
        <w:rPr>
          <w:rFonts w:ascii="Times New Roman" w:hAnsi="Times New Roman" w:cs="Times New Roman"/>
          <w:b/>
          <w:bCs/>
          <w:lang w:val="en-PK"/>
        </w:rPr>
        <w:lastRenderedPageBreak/>
        <w:t>Feature Scaling</w:t>
      </w:r>
    </w:p>
    <w:p w14:paraId="682E73D5" w14:textId="77777777" w:rsidR="00540D49" w:rsidRDefault="00540D49" w:rsidP="00E41187">
      <w:pPr>
        <w:numPr>
          <w:ilvl w:val="1"/>
          <w:numId w:val="7"/>
        </w:numPr>
        <w:spacing w:line="360" w:lineRule="auto"/>
        <w:rPr>
          <w:rFonts w:ascii="Times New Roman" w:hAnsi="Times New Roman" w:cs="Times New Roman"/>
          <w:lang w:val="en-PK"/>
        </w:rPr>
        <w:sectPr w:rsidR="00540D49" w:rsidSect="00540D49">
          <w:type w:val="continuous"/>
          <w:pgSz w:w="12240" w:h="15840"/>
          <w:pgMar w:top="1440" w:right="1440" w:bottom="1440" w:left="1440" w:header="708" w:footer="708" w:gutter="0"/>
          <w:cols w:space="708"/>
          <w:docGrid w:linePitch="360"/>
        </w:sectPr>
      </w:pPr>
    </w:p>
    <w:p w14:paraId="69B17EFB" w14:textId="77777777"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All seven numeric features standardized using </w:t>
      </w:r>
      <w:proofErr w:type="spellStart"/>
      <w:r w:rsidRPr="00F10196">
        <w:rPr>
          <w:rFonts w:ascii="Times New Roman" w:hAnsi="Times New Roman" w:cs="Times New Roman"/>
          <w:lang w:val="en-PK"/>
        </w:rPr>
        <w:t>StandardScaler</w:t>
      </w:r>
      <w:proofErr w:type="spellEnd"/>
      <w:r w:rsidRPr="00F10196">
        <w:rPr>
          <w:rFonts w:ascii="Times New Roman" w:hAnsi="Times New Roman" w:cs="Times New Roman"/>
          <w:lang w:val="en-PK"/>
        </w:rPr>
        <w:t> (mean 0, variance 1).</w:t>
      </w:r>
    </w:p>
    <w:p w14:paraId="596155D3" w14:textId="77777777"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Scaling fitted on training data and applied to validation/test.</w:t>
      </w:r>
    </w:p>
    <w:p w14:paraId="0626560C" w14:textId="77777777" w:rsidR="00F10196" w:rsidRPr="00F10196" w:rsidRDefault="00F10196" w:rsidP="00E41187">
      <w:pPr>
        <w:numPr>
          <w:ilvl w:val="0"/>
          <w:numId w:val="7"/>
        </w:numPr>
        <w:spacing w:line="360" w:lineRule="auto"/>
        <w:rPr>
          <w:rFonts w:ascii="Times New Roman" w:hAnsi="Times New Roman" w:cs="Times New Roman"/>
          <w:lang w:val="en-PK"/>
        </w:rPr>
      </w:pPr>
      <w:r w:rsidRPr="00F10196">
        <w:rPr>
          <w:rFonts w:ascii="Times New Roman" w:hAnsi="Times New Roman" w:cs="Times New Roman"/>
          <w:b/>
          <w:bCs/>
          <w:lang w:val="en-PK"/>
        </w:rPr>
        <w:t>Label Encoding</w:t>
      </w:r>
    </w:p>
    <w:p w14:paraId="07BFCE66" w14:textId="7C36F9BF" w:rsidR="00F10196" w:rsidRP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label column converted to integer classes</w:t>
      </w:r>
      <w:r w:rsidR="00720F78">
        <w:rPr>
          <w:rFonts w:ascii="Times New Roman" w:hAnsi="Times New Roman" w:cs="Times New Roman"/>
          <w:lang w:val="en-PK"/>
        </w:rPr>
        <w:t xml:space="preserve"> </w:t>
      </w:r>
      <w:r w:rsidRPr="00F10196">
        <w:rPr>
          <w:rFonts w:ascii="Times New Roman" w:hAnsi="Times New Roman" w:cs="Times New Roman"/>
          <w:lang w:val="en-PK"/>
        </w:rPr>
        <w:t>via Label</w:t>
      </w:r>
      <w:r w:rsidR="00720F78">
        <w:rPr>
          <w:rFonts w:ascii="Times New Roman" w:hAnsi="Times New Roman" w:cs="Times New Roman"/>
          <w:lang w:val="en-PK"/>
        </w:rPr>
        <w:t>-</w:t>
      </w:r>
      <w:r w:rsidRPr="00F10196">
        <w:rPr>
          <w:rFonts w:ascii="Times New Roman" w:hAnsi="Times New Roman" w:cs="Times New Roman"/>
          <w:lang w:val="en-PK"/>
        </w:rPr>
        <w:t>Encoder.</w:t>
      </w:r>
    </w:p>
    <w:p w14:paraId="645DCFD5" w14:textId="77777777" w:rsidR="00F10196" w:rsidRPr="00F10196" w:rsidRDefault="00F10196" w:rsidP="00E41187">
      <w:pPr>
        <w:numPr>
          <w:ilvl w:val="0"/>
          <w:numId w:val="7"/>
        </w:numPr>
        <w:spacing w:line="360" w:lineRule="auto"/>
        <w:rPr>
          <w:rFonts w:ascii="Times New Roman" w:hAnsi="Times New Roman" w:cs="Times New Roman"/>
          <w:lang w:val="en-PK"/>
        </w:rPr>
      </w:pPr>
      <w:r w:rsidRPr="00F10196">
        <w:rPr>
          <w:rFonts w:ascii="Times New Roman" w:hAnsi="Times New Roman" w:cs="Times New Roman"/>
          <w:b/>
          <w:bCs/>
          <w:lang w:val="en-PK"/>
        </w:rPr>
        <w:t>Reshaping for CAE</w:t>
      </w:r>
    </w:p>
    <w:p w14:paraId="217E5D98" w14:textId="3E750167" w:rsidR="00F10196" w:rsidRDefault="00F10196" w:rsidP="00E41187">
      <w:pPr>
        <w:numPr>
          <w:ilvl w:val="1"/>
          <w:numId w:val="7"/>
        </w:numPr>
        <w:spacing w:line="360" w:lineRule="auto"/>
        <w:rPr>
          <w:rFonts w:ascii="Times New Roman" w:hAnsi="Times New Roman" w:cs="Times New Roman"/>
          <w:lang w:val="en-PK"/>
        </w:rPr>
      </w:pPr>
      <w:r w:rsidRPr="00F10196">
        <w:rPr>
          <w:rFonts w:ascii="Times New Roman" w:hAnsi="Times New Roman" w:cs="Times New Roman"/>
          <w:lang w:val="en-PK"/>
        </w:rPr>
        <w:t>For the CAE, each standardized feature vector is reshaped from (7,) to (7, 1) to be treated as a 1D “sequence” for Conv1D layers.</w:t>
      </w:r>
    </w:p>
    <w:p w14:paraId="01D5A396" w14:textId="77777777" w:rsidR="00720F78" w:rsidRDefault="00720F78" w:rsidP="00E41187">
      <w:pPr>
        <w:keepNext/>
        <w:spacing w:line="360" w:lineRule="auto"/>
      </w:pPr>
      <w:r>
        <w:rPr>
          <w:rFonts w:ascii="Times New Roman" w:hAnsi="Times New Roman" w:cs="Times New Roman"/>
          <w:noProof/>
          <w:lang w:val="en-PK"/>
        </w:rPr>
        <w:drawing>
          <wp:inline distT="0" distB="0" distL="0" distR="0" wp14:anchorId="735F77AE" wp14:editId="1F2CE85E">
            <wp:extent cx="2583180" cy="3124200"/>
            <wp:effectExtent l="0" t="0" r="7620" b="3810"/>
            <wp:docPr id="186183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38087" name="Picture 18618380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83180" cy="3124200"/>
                    </a:xfrm>
                    <a:prstGeom prst="rect">
                      <a:avLst/>
                    </a:prstGeom>
                  </pic:spPr>
                </pic:pic>
              </a:graphicData>
            </a:graphic>
          </wp:inline>
        </w:drawing>
      </w:r>
    </w:p>
    <w:p w14:paraId="50AE9095" w14:textId="2F0E1C4D" w:rsidR="00720F78" w:rsidRPr="00720F78" w:rsidRDefault="00720F78" w:rsidP="00E41187">
      <w:pPr>
        <w:pStyle w:val="Caption"/>
        <w:spacing w:line="360" w:lineRule="auto"/>
        <w:jc w:val="center"/>
        <w:rPr>
          <w:rFonts w:ascii="Times New Roman" w:hAnsi="Times New Roman" w:cs="Times New Roman"/>
          <w:lang w:val="en-PK"/>
        </w:rPr>
      </w:pPr>
      <w:r>
        <w:t xml:space="preserve">Figure </w:t>
      </w:r>
      <w:fldSimple w:instr=" SEQ Figure \* ARABIC ">
        <w:r w:rsidR="00596097">
          <w:rPr>
            <w:noProof/>
          </w:rPr>
          <w:t>1</w:t>
        </w:r>
      </w:fldSimple>
      <w:r>
        <w:t xml:space="preserve">: </w:t>
      </w:r>
      <w:r w:rsidRPr="00C56BDF">
        <w:t>Summary of input features and target label used in the soil–crop recommendation system.</w:t>
      </w:r>
    </w:p>
    <w:p w14:paraId="7CFC1F14" w14:textId="77777777" w:rsidR="00720F78" w:rsidRDefault="00720F78" w:rsidP="00E41187">
      <w:pPr>
        <w:spacing w:line="360" w:lineRule="auto"/>
        <w:rPr>
          <w:rFonts w:ascii="Times New Roman" w:hAnsi="Times New Roman" w:cs="Times New Roman"/>
          <w:lang w:val="en-PK"/>
        </w:rPr>
        <w:sectPr w:rsidR="00720F78" w:rsidSect="00540D49">
          <w:type w:val="continuous"/>
          <w:pgSz w:w="12240" w:h="15840"/>
          <w:pgMar w:top="1440" w:right="1440" w:bottom="1440" w:left="1440" w:header="708" w:footer="708" w:gutter="0"/>
          <w:cols w:num="2" w:space="708"/>
          <w:docGrid w:linePitch="360"/>
        </w:sectPr>
      </w:pPr>
    </w:p>
    <w:p w14:paraId="07D95109"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49371F35">
          <v:rect id="_x0000_i1028" style="width:0;height:0" o:hralign="center" o:hrstd="t" o:hr="t" fillcolor="#a0a0a0" stroked="f"/>
        </w:pict>
      </w:r>
    </w:p>
    <w:p w14:paraId="37067E51"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4. Methodology</w:t>
      </w:r>
    </w:p>
    <w:p w14:paraId="0F28BE2C"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4.1 System Overview</w:t>
      </w:r>
    </w:p>
    <w:p w14:paraId="2914622C"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The system includes:</w:t>
      </w:r>
    </w:p>
    <w:p w14:paraId="0E06F0B4" w14:textId="77777777" w:rsidR="00F10196" w:rsidRPr="00F10196" w:rsidRDefault="00F10196" w:rsidP="00E41187">
      <w:pPr>
        <w:numPr>
          <w:ilvl w:val="0"/>
          <w:numId w:val="8"/>
        </w:numPr>
        <w:spacing w:line="360" w:lineRule="auto"/>
        <w:rPr>
          <w:rFonts w:ascii="Times New Roman" w:hAnsi="Times New Roman" w:cs="Times New Roman"/>
          <w:lang w:val="en-PK"/>
        </w:rPr>
      </w:pPr>
      <w:r w:rsidRPr="00F10196">
        <w:rPr>
          <w:rFonts w:ascii="Times New Roman" w:hAnsi="Times New Roman" w:cs="Times New Roman"/>
          <w:b/>
          <w:bCs/>
          <w:lang w:val="en-PK"/>
        </w:rPr>
        <w:t>Data pipeline</w:t>
      </w:r>
      <w:r w:rsidRPr="00F10196">
        <w:rPr>
          <w:rFonts w:ascii="Times New Roman" w:hAnsi="Times New Roman" w:cs="Times New Roman"/>
          <w:lang w:val="en-PK"/>
        </w:rPr>
        <w:t> – loading, splitting, preprocessing (scaling + encoding).</w:t>
      </w:r>
    </w:p>
    <w:p w14:paraId="3B4CDE24" w14:textId="77777777" w:rsidR="00F10196" w:rsidRPr="00F10196" w:rsidRDefault="00F10196" w:rsidP="00E41187">
      <w:pPr>
        <w:numPr>
          <w:ilvl w:val="0"/>
          <w:numId w:val="8"/>
        </w:numPr>
        <w:spacing w:line="360" w:lineRule="auto"/>
        <w:rPr>
          <w:rFonts w:ascii="Times New Roman" w:hAnsi="Times New Roman" w:cs="Times New Roman"/>
          <w:lang w:val="en-PK"/>
        </w:rPr>
      </w:pPr>
      <w:r w:rsidRPr="00F10196">
        <w:rPr>
          <w:rFonts w:ascii="Times New Roman" w:hAnsi="Times New Roman" w:cs="Times New Roman"/>
          <w:b/>
          <w:bCs/>
          <w:lang w:val="en-PK"/>
        </w:rPr>
        <w:t>Baseline Linear Model</w:t>
      </w:r>
      <w:r w:rsidRPr="00F10196">
        <w:rPr>
          <w:rFonts w:ascii="Times New Roman" w:hAnsi="Times New Roman" w:cs="Times New Roman"/>
          <w:lang w:val="en-PK"/>
        </w:rPr>
        <w:t> – Logistic Regression trained on raw standardized features.</w:t>
      </w:r>
    </w:p>
    <w:p w14:paraId="2318097B" w14:textId="77777777" w:rsidR="005B5CEF" w:rsidRDefault="005B5CEF" w:rsidP="00E41187">
      <w:pPr>
        <w:numPr>
          <w:ilvl w:val="0"/>
          <w:numId w:val="8"/>
        </w:numPr>
        <w:spacing w:line="360" w:lineRule="auto"/>
        <w:rPr>
          <w:rFonts w:ascii="Times New Roman" w:hAnsi="Times New Roman" w:cs="Times New Roman"/>
          <w:b/>
          <w:bCs/>
          <w:lang w:val="en-PK"/>
        </w:rPr>
        <w:sectPr w:rsidR="005B5CEF" w:rsidSect="00720F78">
          <w:type w:val="continuous"/>
          <w:pgSz w:w="12240" w:h="15840"/>
          <w:pgMar w:top="1440" w:right="1440" w:bottom="1440" w:left="1440" w:header="708" w:footer="708" w:gutter="0"/>
          <w:cols w:space="708"/>
          <w:docGrid w:linePitch="360"/>
        </w:sectPr>
      </w:pPr>
    </w:p>
    <w:p w14:paraId="0EF2E020" w14:textId="77777777" w:rsidR="00F10196" w:rsidRPr="00F10196" w:rsidRDefault="00F10196" w:rsidP="00E41187">
      <w:pPr>
        <w:numPr>
          <w:ilvl w:val="0"/>
          <w:numId w:val="8"/>
        </w:numPr>
        <w:spacing w:line="360" w:lineRule="auto"/>
        <w:rPr>
          <w:rFonts w:ascii="Times New Roman" w:hAnsi="Times New Roman" w:cs="Times New Roman"/>
          <w:lang w:val="en-PK"/>
        </w:rPr>
      </w:pPr>
      <w:r w:rsidRPr="00F10196">
        <w:rPr>
          <w:rFonts w:ascii="Times New Roman" w:hAnsi="Times New Roman" w:cs="Times New Roman"/>
          <w:b/>
          <w:bCs/>
          <w:lang w:val="en-PK"/>
        </w:rPr>
        <w:t>Main Deep Model</w:t>
      </w:r>
      <w:r w:rsidRPr="00F10196">
        <w:rPr>
          <w:rFonts w:ascii="Times New Roman" w:hAnsi="Times New Roman" w:cs="Times New Roman"/>
          <w:lang w:val="en-PK"/>
        </w:rPr>
        <w:t> – CAE-based classifier:</w:t>
      </w:r>
    </w:p>
    <w:p w14:paraId="168CE553" w14:textId="77777777" w:rsidR="00F10196" w:rsidRPr="00F10196" w:rsidRDefault="00F10196" w:rsidP="00E41187">
      <w:pPr>
        <w:numPr>
          <w:ilvl w:val="1"/>
          <w:numId w:val="8"/>
        </w:numPr>
        <w:spacing w:line="360" w:lineRule="auto"/>
        <w:rPr>
          <w:rFonts w:ascii="Times New Roman" w:hAnsi="Times New Roman" w:cs="Times New Roman"/>
          <w:lang w:val="en-PK"/>
        </w:rPr>
      </w:pPr>
      <w:r w:rsidRPr="00F10196">
        <w:rPr>
          <w:rFonts w:ascii="Times New Roman" w:hAnsi="Times New Roman" w:cs="Times New Roman"/>
          <w:lang w:val="en-PK"/>
        </w:rPr>
        <w:t>Stage 1: Autoencoder pretraining (unsupervised reconstruction)</w:t>
      </w:r>
    </w:p>
    <w:p w14:paraId="36464F62" w14:textId="77777777" w:rsidR="00F10196" w:rsidRPr="00F10196" w:rsidRDefault="00F10196" w:rsidP="00E41187">
      <w:pPr>
        <w:numPr>
          <w:ilvl w:val="1"/>
          <w:numId w:val="8"/>
        </w:numPr>
        <w:spacing w:line="360" w:lineRule="auto"/>
        <w:rPr>
          <w:rFonts w:ascii="Times New Roman" w:hAnsi="Times New Roman" w:cs="Times New Roman"/>
          <w:lang w:val="en-PK"/>
        </w:rPr>
      </w:pPr>
      <w:r w:rsidRPr="00F10196">
        <w:rPr>
          <w:rFonts w:ascii="Times New Roman" w:hAnsi="Times New Roman" w:cs="Times New Roman"/>
          <w:lang w:val="en-PK"/>
        </w:rPr>
        <w:t>Stage 2: Classifier training (supervised crop prediction)</w:t>
      </w:r>
    </w:p>
    <w:p w14:paraId="42603F37" w14:textId="77777777" w:rsidR="00F10196" w:rsidRDefault="00F10196" w:rsidP="00E41187">
      <w:pPr>
        <w:numPr>
          <w:ilvl w:val="0"/>
          <w:numId w:val="8"/>
        </w:numPr>
        <w:spacing w:line="360" w:lineRule="auto"/>
        <w:rPr>
          <w:rFonts w:ascii="Times New Roman" w:hAnsi="Times New Roman" w:cs="Times New Roman"/>
          <w:lang w:val="en-PK"/>
        </w:rPr>
      </w:pPr>
      <w:r w:rsidRPr="00F10196">
        <w:rPr>
          <w:rFonts w:ascii="Times New Roman" w:hAnsi="Times New Roman" w:cs="Times New Roman"/>
          <w:b/>
          <w:bCs/>
          <w:lang w:val="en-PK"/>
        </w:rPr>
        <w:t>Evaluation &amp; Visualization</w:t>
      </w:r>
      <w:r w:rsidRPr="00F10196">
        <w:rPr>
          <w:rFonts w:ascii="Times New Roman" w:hAnsi="Times New Roman" w:cs="Times New Roman"/>
          <w:lang w:val="en-PK"/>
        </w:rPr>
        <w:t> – metrics and plots.</w:t>
      </w:r>
    </w:p>
    <w:p w14:paraId="3521BDA1" w14:textId="77777777" w:rsidR="005B5CEF" w:rsidRDefault="005B5CEF" w:rsidP="00540D49">
      <w:pPr>
        <w:keepNext/>
        <w:spacing w:line="360" w:lineRule="auto"/>
        <w:jc w:val="center"/>
      </w:pPr>
      <w:r>
        <w:rPr>
          <w:rFonts w:ascii="Times New Roman" w:hAnsi="Times New Roman" w:cs="Times New Roman"/>
          <w:noProof/>
          <w:lang w:val="en-PK"/>
        </w:rPr>
        <w:lastRenderedPageBreak/>
        <w:drawing>
          <wp:inline distT="0" distB="0" distL="0" distR="0" wp14:anchorId="4B33ED50" wp14:editId="78255C19">
            <wp:extent cx="3253740" cy="3086100"/>
            <wp:effectExtent l="0" t="0" r="3810" b="0"/>
            <wp:docPr id="1935105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5056" name="Picture 19351050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9760" cy="3101295"/>
                    </a:xfrm>
                    <a:prstGeom prst="rect">
                      <a:avLst/>
                    </a:prstGeom>
                  </pic:spPr>
                </pic:pic>
              </a:graphicData>
            </a:graphic>
          </wp:inline>
        </w:drawing>
      </w:r>
    </w:p>
    <w:p w14:paraId="6B9C1661" w14:textId="70C4593E" w:rsidR="005B5CEF" w:rsidRPr="00F10196" w:rsidRDefault="005B5CEF" w:rsidP="00540D49">
      <w:pPr>
        <w:pStyle w:val="Caption"/>
        <w:spacing w:line="360" w:lineRule="auto"/>
        <w:jc w:val="center"/>
        <w:rPr>
          <w:rFonts w:ascii="Times New Roman" w:hAnsi="Times New Roman" w:cs="Times New Roman"/>
          <w:lang w:val="en-PK"/>
        </w:rPr>
      </w:pPr>
      <w:r>
        <w:t xml:space="preserve">Figure </w:t>
      </w:r>
      <w:fldSimple w:instr=" SEQ Figure \* ARABIC ">
        <w:r w:rsidR="00596097">
          <w:rPr>
            <w:noProof/>
          </w:rPr>
          <w:t>2</w:t>
        </w:r>
      </w:fldSimple>
      <w:r>
        <w:t xml:space="preserve">: </w:t>
      </w:r>
      <w:r w:rsidRPr="00FA7A81">
        <w:t>Overall system pipeline for the soil–crop recommendation system.</w:t>
      </w:r>
    </w:p>
    <w:p w14:paraId="6C307A54" w14:textId="77777777" w:rsidR="005B5CEF" w:rsidRDefault="005B5CEF" w:rsidP="00E41187">
      <w:pPr>
        <w:spacing w:line="360" w:lineRule="auto"/>
        <w:rPr>
          <w:rFonts w:ascii="Times New Roman" w:hAnsi="Times New Roman" w:cs="Times New Roman"/>
          <w:lang w:val="en-PK"/>
        </w:rPr>
        <w:sectPr w:rsidR="005B5CEF" w:rsidSect="00540D49">
          <w:type w:val="continuous"/>
          <w:pgSz w:w="12240" w:h="15840"/>
          <w:pgMar w:top="1440" w:right="1440" w:bottom="1440" w:left="1440" w:header="708" w:footer="708" w:gutter="0"/>
          <w:cols w:space="708"/>
          <w:docGrid w:linePitch="360"/>
        </w:sectPr>
      </w:pPr>
    </w:p>
    <w:p w14:paraId="6871494F"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62B50972">
          <v:rect id="_x0000_i1029" style="width:0;height:0" o:hralign="center" o:hrstd="t" o:hr="t" fillcolor="#a0a0a0" stroked="f"/>
        </w:pict>
      </w:r>
    </w:p>
    <w:p w14:paraId="5D164A11"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4.2 Baseline Model – Logistic Regression</w:t>
      </w:r>
    </w:p>
    <w:p w14:paraId="3B245D5F" w14:textId="77777777" w:rsidR="00F10196" w:rsidRPr="00F10196" w:rsidRDefault="00F10196" w:rsidP="00E41187">
      <w:pPr>
        <w:numPr>
          <w:ilvl w:val="0"/>
          <w:numId w:val="10"/>
        </w:numPr>
        <w:spacing w:line="360" w:lineRule="auto"/>
        <w:rPr>
          <w:rFonts w:ascii="Times New Roman" w:hAnsi="Times New Roman" w:cs="Times New Roman"/>
          <w:lang w:val="en-PK"/>
        </w:rPr>
      </w:pPr>
      <w:r w:rsidRPr="00F10196">
        <w:rPr>
          <w:rFonts w:ascii="Times New Roman" w:hAnsi="Times New Roman" w:cs="Times New Roman"/>
          <w:b/>
          <w:bCs/>
          <w:lang w:val="en-PK"/>
        </w:rPr>
        <w:t>Implementation:</w:t>
      </w:r>
      <w:r w:rsidRPr="00F10196">
        <w:rPr>
          <w:rFonts w:ascii="Times New Roman" w:hAnsi="Times New Roman" w:cs="Times New Roman"/>
          <w:lang w:val="en-PK"/>
        </w:rPr>
        <w:t> baseline_logreg.py (scikit-learn LogisticRegression)</w:t>
      </w:r>
    </w:p>
    <w:p w14:paraId="7D1ECE44" w14:textId="77777777" w:rsidR="00F10196" w:rsidRPr="00F10196" w:rsidRDefault="00F10196" w:rsidP="00E41187">
      <w:pPr>
        <w:numPr>
          <w:ilvl w:val="0"/>
          <w:numId w:val="10"/>
        </w:numPr>
        <w:spacing w:line="360" w:lineRule="auto"/>
        <w:rPr>
          <w:rFonts w:ascii="Times New Roman" w:hAnsi="Times New Roman" w:cs="Times New Roman"/>
          <w:lang w:val="en-PK"/>
        </w:rPr>
      </w:pPr>
      <w:r w:rsidRPr="00F10196">
        <w:rPr>
          <w:rFonts w:ascii="Times New Roman" w:hAnsi="Times New Roman" w:cs="Times New Roman"/>
          <w:b/>
          <w:bCs/>
          <w:lang w:val="en-PK"/>
        </w:rPr>
        <w:t>Input:</w:t>
      </w:r>
      <w:r w:rsidRPr="00F10196">
        <w:rPr>
          <w:rFonts w:ascii="Times New Roman" w:hAnsi="Times New Roman" w:cs="Times New Roman"/>
          <w:lang w:val="en-PK"/>
        </w:rPr>
        <w:t xml:space="preserve"> standardized features [N, P, K, temperature, humidity, </w:t>
      </w:r>
      <w:proofErr w:type="spellStart"/>
      <w:r w:rsidRPr="00F10196">
        <w:rPr>
          <w:rFonts w:ascii="Times New Roman" w:hAnsi="Times New Roman" w:cs="Times New Roman"/>
          <w:lang w:val="en-PK"/>
        </w:rPr>
        <w:t>ph</w:t>
      </w:r>
      <w:proofErr w:type="spellEnd"/>
      <w:r w:rsidRPr="00F10196">
        <w:rPr>
          <w:rFonts w:ascii="Times New Roman" w:hAnsi="Times New Roman" w:cs="Times New Roman"/>
          <w:lang w:val="en-PK"/>
        </w:rPr>
        <w:t>, rainfall]</w:t>
      </w:r>
    </w:p>
    <w:p w14:paraId="21DBEEDB" w14:textId="77777777" w:rsidR="00F10196" w:rsidRPr="00F10196" w:rsidRDefault="00F10196" w:rsidP="00E41187">
      <w:pPr>
        <w:numPr>
          <w:ilvl w:val="0"/>
          <w:numId w:val="10"/>
        </w:numPr>
        <w:spacing w:line="360" w:lineRule="auto"/>
        <w:rPr>
          <w:rFonts w:ascii="Times New Roman" w:hAnsi="Times New Roman" w:cs="Times New Roman"/>
          <w:lang w:val="en-PK"/>
        </w:rPr>
      </w:pPr>
      <w:r w:rsidRPr="00F10196">
        <w:rPr>
          <w:rFonts w:ascii="Times New Roman" w:hAnsi="Times New Roman" w:cs="Times New Roman"/>
          <w:b/>
          <w:bCs/>
          <w:lang w:val="en-PK"/>
        </w:rPr>
        <w:t>Training Data:</w:t>
      </w:r>
      <w:r w:rsidRPr="00F10196">
        <w:rPr>
          <w:rFonts w:ascii="Times New Roman" w:hAnsi="Times New Roman" w:cs="Times New Roman"/>
          <w:lang w:val="en-PK"/>
        </w:rPr>
        <w:t> concatenation of train and validation splits</w:t>
      </w:r>
    </w:p>
    <w:p w14:paraId="0D670D9F" w14:textId="77777777" w:rsidR="00F10196" w:rsidRPr="00F10196" w:rsidRDefault="00F10196" w:rsidP="00E41187">
      <w:pPr>
        <w:numPr>
          <w:ilvl w:val="0"/>
          <w:numId w:val="10"/>
        </w:numPr>
        <w:spacing w:line="360" w:lineRule="auto"/>
        <w:rPr>
          <w:rFonts w:ascii="Times New Roman" w:hAnsi="Times New Roman" w:cs="Times New Roman"/>
          <w:lang w:val="en-PK"/>
        </w:rPr>
      </w:pPr>
      <w:r w:rsidRPr="00F10196">
        <w:rPr>
          <w:rFonts w:ascii="Times New Roman" w:hAnsi="Times New Roman" w:cs="Times New Roman"/>
          <w:b/>
          <w:bCs/>
          <w:lang w:val="en-PK"/>
        </w:rPr>
        <w:t>Test Data:</w:t>
      </w:r>
      <w:r w:rsidRPr="00F10196">
        <w:rPr>
          <w:rFonts w:ascii="Times New Roman" w:hAnsi="Times New Roman" w:cs="Times New Roman"/>
          <w:lang w:val="en-PK"/>
        </w:rPr>
        <w:t> test split</w:t>
      </w:r>
    </w:p>
    <w:p w14:paraId="458239DE" w14:textId="77777777" w:rsidR="00F10196" w:rsidRPr="00F10196" w:rsidRDefault="00F10196" w:rsidP="00E41187">
      <w:pPr>
        <w:numPr>
          <w:ilvl w:val="0"/>
          <w:numId w:val="10"/>
        </w:numPr>
        <w:spacing w:line="360" w:lineRule="auto"/>
        <w:rPr>
          <w:rFonts w:ascii="Times New Roman" w:hAnsi="Times New Roman" w:cs="Times New Roman"/>
          <w:lang w:val="en-PK"/>
        </w:rPr>
      </w:pPr>
      <w:r w:rsidRPr="00F10196">
        <w:rPr>
          <w:rFonts w:ascii="Times New Roman" w:hAnsi="Times New Roman" w:cs="Times New Roman"/>
          <w:b/>
          <w:bCs/>
          <w:lang w:val="en-PK"/>
        </w:rPr>
        <w:t>Hyperparameters:</w:t>
      </w:r>
    </w:p>
    <w:p w14:paraId="2FF2E0D3" w14:textId="77777777" w:rsidR="00F10196" w:rsidRPr="00F10196" w:rsidRDefault="00F10196" w:rsidP="00E41187">
      <w:pPr>
        <w:numPr>
          <w:ilvl w:val="1"/>
          <w:numId w:val="10"/>
        </w:numPr>
        <w:spacing w:line="360" w:lineRule="auto"/>
        <w:rPr>
          <w:rFonts w:ascii="Times New Roman" w:hAnsi="Times New Roman" w:cs="Times New Roman"/>
          <w:lang w:val="en-PK"/>
        </w:rPr>
      </w:pPr>
      <w:proofErr w:type="spellStart"/>
      <w:r w:rsidRPr="00F10196">
        <w:rPr>
          <w:rFonts w:ascii="Times New Roman" w:hAnsi="Times New Roman" w:cs="Times New Roman"/>
          <w:lang w:val="en-PK"/>
        </w:rPr>
        <w:t>max_iter</w:t>
      </w:r>
      <w:proofErr w:type="spellEnd"/>
      <w:r w:rsidRPr="00F10196">
        <w:rPr>
          <w:rFonts w:ascii="Times New Roman" w:hAnsi="Times New Roman" w:cs="Times New Roman"/>
          <w:lang w:val="en-PK"/>
        </w:rPr>
        <w:t xml:space="preserve"> = 500</w:t>
      </w:r>
    </w:p>
    <w:p w14:paraId="13A7DD11" w14:textId="77777777" w:rsidR="00F10196" w:rsidRPr="00F10196" w:rsidRDefault="00F10196" w:rsidP="00E41187">
      <w:pPr>
        <w:numPr>
          <w:ilvl w:val="1"/>
          <w:numId w:val="10"/>
        </w:numPr>
        <w:spacing w:line="360" w:lineRule="auto"/>
        <w:rPr>
          <w:rFonts w:ascii="Times New Roman" w:hAnsi="Times New Roman" w:cs="Times New Roman"/>
          <w:lang w:val="en-PK"/>
        </w:rPr>
      </w:pPr>
      <w:r w:rsidRPr="00F10196">
        <w:rPr>
          <w:rFonts w:ascii="Times New Roman" w:hAnsi="Times New Roman" w:cs="Times New Roman"/>
          <w:lang w:val="en-PK"/>
        </w:rPr>
        <w:t>solver = "</w:t>
      </w:r>
      <w:proofErr w:type="spellStart"/>
      <w:r w:rsidRPr="00F10196">
        <w:rPr>
          <w:rFonts w:ascii="Times New Roman" w:hAnsi="Times New Roman" w:cs="Times New Roman"/>
          <w:lang w:val="en-PK"/>
        </w:rPr>
        <w:t>lbfgs</w:t>
      </w:r>
      <w:proofErr w:type="spellEnd"/>
      <w:r w:rsidRPr="00F10196">
        <w:rPr>
          <w:rFonts w:ascii="Times New Roman" w:hAnsi="Times New Roman" w:cs="Times New Roman"/>
          <w:lang w:val="en-PK"/>
        </w:rPr>
        <w:t>"</w:t>
      </w:r>
    </w:p>
    <w:p w14:paraId="29D8838F"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This provides a strong, simple baseline for multiclass classification on tabular data.</w:t>
      </w:r>
    </w:p>
    <w:p w14:paraId="723BC922"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56384868">
          <v:rect id="_x0000_i1030" style="width:0;height:0" o:hralign="center" o:hrstd="t" o:hr="t" fillcolor="#a0a0a0" stroked="f"/>
        </w:pict>
      </w:r>
    </w:p>
    <w:p w14:paraId="7AA0026D"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4.3 Main Model – Convolutional Autoencoder–Based Classifier</w:t>
      </w:r>
    </w:p>
    <w:p w14:paraId="678A1126"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Implemented in model.py and used by train.py, evaluate.py, inference.py.</w:t>
      </w:r>
    </w:p>
    <w:p w14:paraId="36C0BAE4"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lastRenderedPageBreak/>
        <w:t>4.3.1 Encoder</w:t>
      </w:r>
    </w:p>
    <w:p w14:paraId="1ACE9FBC" w14:textId="77777777" w:rsidR="00F10196" w:rsidRPr="00F10196" w:rsidRDefault="00F10196" w:rsidP="00E41187">
      <w:pPr>
        <w:numPr>
          <w:ilvl w:val="0"/>
          <w:numId w:val="11"/>
        </w:numPr>
        <w:spacing w:line="360" w:lineRule="auto"/>
        <w:rPr>
          <w:rFonts w:ascii="Times New Roman" w:hAnsi="Times New Roman" w:cs="Times New Roman"/>
          <w:lang w:val="en-PK"/>
        </w:rPr>
      </w:pPr>
      <w:r w:rsidRPr="00F10196">
        <w:rPr>
          <w:rFonts w:ascii="Times New Roman" w:hAnsi="Times New Roman" w:cs="Times New Roman"/>
          <w:lang w:val="en-PK"/>
        </w:rPr>
        <w:t>Input shape: (7, 1)</w:t>
      </w:r>
    </w:p>
    <w:p w14:paraId="03D2C026" w14:textId="77777777" w:rsidR="00F10196" w:rsidRPr="00F10196" w:rsidRDefault="00F10196" w:rsidP="00E41187">
      <w:pPr>
        <w:numPr>
          <w:ilvl w:val="0"/>
          <w:numId w:val="11"/>
        </w:numPr>
        <w:spacing w:line="360" w:lineRule="auto"/>
        <w:rPr>
          <w:rFonts w:ascii="Times New Roman" w:hAnsi="Times New Roman" w:cs="Times New Roman"/>
          <w:lang w:val="en-PK"/>
        </w:rPr>
      </w:pPr>
      <w:r w:rsidRPr="00F10196">
        <w:rPr>
          <w:rFonts w:ascii="Times New Roman" w:hAnsi="Times New Roman" w:cs="Times New Roman"/>
          <w:lang w:val="en-PK"/>
        </w:rPr>
        <w:t>Layers:</w:t>
      </w:r>
    </w:p>
    <w:p w14:paraId="472224E8" w14:textId="77777777" w:rsidR="00F10196" w:rsidRPr="00F10196" w:rsidRDefault="00F10196" w:rsidP="00E41187">
      <w:pPr>
        <w:numPr>
          <w:ilvl w:val="1"/>
          <w:numId w:val="11"/>
        </w:numPr>
        <w:spacing w:line="360" w:lineRule="auto"/>
        <w:rPr>
          <w:rFonts w:ascii="Times New Roman" w:hAnsi="Times New Roman" w:cs="Times New Roman"/>
          <w:lang w:val="en-PK"/>
        </w:rPr>
      </w:pPr>
      <w:r w:rsidRPr="00F10196">
        <w:rPr>
          <w:rFonts w:ascii="Times New Roman" w:hAnsi="Times New Roman" w:cs="Times New Roman"/>
          <w:lang w:val="en-PK"/>
        </w:rPr>
        <w:t>Conv1</w:t>
      </w:r>
      <w:proofErr w:type="gramStart"/>
      <w:r w:rsidRPr="00F10196">
        <w:rPr>
          <w:rFonts w:ascii="Times New Roman" w:hAnsi="Times New Roman" w:cs="Times New Roman"/>
          <w:lang w:val="en-PK"/>
        </w:rPr>
        <w:t>D(</w:t>
      </w:r>
      <w:proofErr w:type="gramEnd"/>
      <w:r w:rsidRPr="00F10196">
        <w:rPr>
          <w:rFonts w:ascii="Times New Roman" w:hAnsi="Times New Roman" w:cs="Times New Roman"/>
          <w:lang w:val="en-PK"/>
        </w:rPr>
        <w:t xml:space="preserve">16, </w:t>
      </w:r>
      <w:proofErr w:type="spellStart"/>
      <w:r w:rsidRPr="00F10196">
        <w:rPr>
          <w:rFonts w:ascii="Times New Roman" w:hAnsi="Times New Roman" w:cs="Times New Roman"/>
          <w:lang w:val="en-PK"/>
        </w:rPr>
        <w:t>kernel_size</w:t>
      </w:r>
      <w:proofErr w:type="spellEnd"/>
      <w:r w:rsidRPr="00F10196">
        <w:rPr>
          <w:rFonts w:ascii="Times New Roman" w:hAnsi="Times New Roman" w:cs="Times New Roman"/>
          <w:lang w:val="en-PK"/>
        </w:rPr>
        <w:t>=3, activation="</w:t>
      </w:r>
      <w:proofErr w:type="spellStart"/>
      <w:r w:rsidRPr="00F10196">
        <w:rPr>
          <w:rFonts w:ascii="Times New Roman" w:hAnsi="Times New Roman" w:cs="Times New Roman"/>
          <w:lang w:val="en-PK"/>
        </w:rPr>
        <w:t>relu</w:t>
      </w:r>
      <w:proofErr w:type="spellEnd"/>
      <w:r w:rsidRPr="00F10196">
        <w:rPr>
          <w:rFonts w:ascii="Times New Roman" w:hAnsi="Times New Roman" w:cs="Times New Roman"/>
          <w:lang w:val="en-PK"/>
        </w:rPr>
        <w:t>", padding="same")</w:t>
      </w:r>
    </w:p>
    <w:p w14:paraId="03EEAD7B" w14:textId="77777777" w:rsidR="00F10196" w:rsidRPr="00F10196" w:rsidRDefault="00F10196" w:rsidP="00E41187">
      <w:pPr>
        <w:numPr>
          <w:ilvl w:val="1"/>
          <w:numId w:val="11"/>
        </w:numPr>
        <w:spacing w:line="360" w:lineRule="auto"/>
        <w:rPr>
          <w:rFonts w:ascii="Times New Roman" w:hAnsi="Times New Roman" w:cs="Times New Roman"/>
          <w:lang w:val="en-PK"/>
        </w:rPr>
      </w:pPr>
      <w:r w:rsidRPr="00F10196">
        <w:rPr>
          <w:rFonts w:ascii="Times New Roman" w:hAnsi="Times New Roman" w:cs="Times New Roman"/>
          <w:lang w:val="en-PK"/>
        </w:rPr>
        <w:t>Conv1</w:t>
      </w:r>
      <w:proofErr w:type="gramStart"/>
      <w:r w:rsidRPr="00F10196">
        <w:rPr>
          <w:rFonts w:ascii="Times New Roman" w:hAnsi="Times New Roman" w:cs="Times New Roman"/>
          <w:lang w:val="en-PK"/>
        </w:rPr>
        <w:t>D(</w:t>
      </w:r>
      <w:proofErr w:type="gramEnd"/>
      <w:r w:rsidRPr="00F10196">
        <w:rPr>
          <w:rFonts w:ascii="Times New Roman" w:hAnsi="Times New Roman" w:cs="Times New Roman"/>
          <w:lang w:val="en-PK"/>
        </w:rPr>
        <w:t xml:space="preserve">8, </w:t>
      </w:r>
      <w:proofErr w:type="spellStart"/>
      <w:r w:rsidRPr="00F10196">
        <w:rPr>
          <w:rFonts w:ascii="Times New Roman" w:hAnsi="Times New Roman" w:cs="Times New Roman"/>
          <w:lang w:val="en-PK"/>
        </w:rPr>
        <w:t>kernel_size</w:t>
      </w:r>
      <w:proofErr w:type="spellEnd"/>
      <w:r w:rsidRPr="00F10196">
        <w:rPr>
          <w:rFonts w:ascii="Times New Roman" w:hAnsi="Times New Roman" w:cs="Times New Roman"/>
          <w:lang w:val="en-PK"/>
        </w:rPr>
        <w:t>=3, strides=2, activation="</w:t>
      </w:r>
      <w:proofErr w:type="spellStart"/>
      <w:r w:rsidRPr="00F10196">
        <w:rPr>
          <w:rFonts w:ascii="Times New Roman" w:hAnsi="Times New Roman" w:cs="Times New Roman"/>
          <w:lang w:val="en-PK"/>
        </w:rPr>
        <w:t>relu</w:t>
      </w:r>
      <w:proofErr w:type="spellEnd"/>
      <w:r w:rsidRPr="00F10196">
        <w:rPr>
          <w:rFonts w:ascii="Times New Roman" w:hAnsi="Times New Roman" w:cs="Times New Roman"/>
          <w:lang w:val="en-PK"/>
        </w:rPr>
        <w:t>", padding="same")</w:t>
      </w:r>
    </w:p>
    <w:p w14:paraId="7681E8F3" w14:textId="77777777" w:rsidR="00F10196" w:rsidRPr="00F10196" w:rsidRDefault="00F10196" w:rsidP="00E41187">
      <w:pPr>
        <w:numPr>
          <w:ilvl w:val="1"/>
          <w:numId w:val="11"/>
        </w:numPr>
        <w:spacing w:line="360" w:lineRule="auto"/>
        <w:rPr>
          <w:rFonts w:ascii="Times New Roman" w:hAnsi="Times New Roman" w:cs="Times New Roman"/>
          <w:lang w:val="en-PK"/>
        </w:rPr>
      </w:pPr>
      <w:proofErr w:type="gramStart"/>
      <w:r w:rsidRPr="00F10196">
        <w:rPr>
          <w:rFonts w:ascii="Times New Roman" w:hAnsi="Times New Roman" w:cs="Times New Roman"/>
          <w:lang w:val="en-PK"/>
        </w:rPr>
        <w:t>Flatten(</w:t>
      </w:r>
      <w:proofErr w:type="gramEnd"/>
      <w:r w:rsidRPr="00F10196">
        <w:rPr>
          <w:rFonts w:ascii="Times New Roman" w:hAnsi="Times New Roman" w:cs="Times New Roman"/>
          <w:lang w:val="en-PK"/>
        </w:rPr>
        <w:t>) → latent vector</w:t>
      </w:r>
    </w:p>
    <w:p w14:paraId="70D2A4FD"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The encoder compresses the 7-dimensional input into a smaller latent space that captures important patterns in the soil–climate data.</w:t>
      </w:r>
    </w:p>
    <w:p w14:paraId="5C1081B5"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4.3.2 Decoder (Autoencoder Part)</w:t>
      </w:r>
    </w:p>
    <w:p w14:paraId="004CEA14" w14:textId="77777777" w:rsidR="00F10196" w:rsidRPr="00F10196" w:rsidRDefault="00F10196" w:rsidP="00E41187">
      <w:pPr>
        <w:numPr>
          <w:ilvl w:val="0"/>
          <w:numId w:val="12"/>
        </w:numPr>
        <w:spacing w:line="360" w:lineRule="auto"/>
        <w:rPr>
          <w:rFonts w:ascii="Times New Roman" w:hAnsi="Times New Roman" w:cs="Times New Roman"/>
          <w:lang w:val="en-PK"/>
        </w:rPr>
      </w:pPr>
      <w:r w:rsidRPr="00F10196">
        <w:rPr>
          <w:rFonts w:ascii="Times New Roman" w:hAnsi="Times New Roman" w:cs="Times New Roman"/>
          <w:lang w:val="en-PK"/>
        </w:rPr>
        <w:t>Takes encoded feature map and attempts to reconstruct the original input sequence.</w:t>
      </w:r>
    </w:p>
    <w:p w14:paraId="21BCB545" w14:textId="77777777" w:rsidR="00F10196" w:rsidRPr="00F10196" w:rsidRDefault="00F10196" w:rsidP="00E41187">
      <w:pPr>
        <w:numPr>
          <w:ilvl w:val="0"/>
          <w:numId w:val="12"/>
        </w:numPr>
        <w:spacing w:line="360" w:lineRule="auto"/>
        <w:rPr>
          <w:rFonts w:ascii="Times New Roman" w:hAnsi="Times New Roman" w:cs="Times New Roman"/>
          <w:lang w:val="en-PK"/>
        </w:rPr>
      </w:pPr>
      <w:r w:rsidRPr="00F10196">
        <w:rPr>
          <w:rFonts w:ascii="Times New Roman" w:hAnsi="Times New Roman" w:cs="Times New Roman"/>
          <w:lang w:val="en-PK"/>
        </w:rPr>
        <w:t>Layers:</w:t>
      </w:r>
    </w:p>
    <w:p w14:paraId="5F82CDCA" w14:textId="77777777" w:rsidR="00F10196" w:rsidRPr="00F10196" w:rsidRDefault="00F10196" w:rsidP="00E41187">
      <w:pPr>
        <w:numPr>
          <w:ilvl w:val="1"/>
          <w:numId w:val="12"/>
        </w:numPr>
        <w:spacing w:line="360" w:lineRule="auto"/>
        <w:rPr>
          <w:rFonts w:ascii="Times New Roman" w:hAnsi="Times New Roman" w:cs="Times New Roman"/>
          <w:lang w:val="en-PK"/>
        </w:rPr>
      </w:pPr>
      <w:r w:rsidRPr="00F10196">
        <w:rPr>
          <w:rFonts w:ascii="Times New Roman" w:hAnsi="Times New Roman" w:cs="Times New Roman"/>
          <w:lang w:val="en-PK"/>
        </w:rPr>
        <w:t>UpSampling1D(size=2)</w:t>
      </w:r>
    </w:p>
    <w:p w14:paraId="381DAFAD" w14:textId="77777777" w:rsidR="00F10196" w:rsidRPr="00F10196" w:rsidRDefault="00F10196" w:rsidP="00E41187">
      <w:pPr>
        <w:numPr>
          <w:ilvl w:val="1"/>
          <w:numId w:val="12"/>
        </w:numPr>
        <w:spacing w:line="360" w:lineRule="auto"/>
        <w:rPr>
          <w:rFonts w:ascii="Times New Roman" w:hAnsi="Times New Roman" w:cs="Times New Roman"/>
          <w:lang w:val="en-PK"/>
        </w:rPr>
      </w:pPr>
      <w:r w:rsidRPr="00F10196">
        <w:rPr>
          <w:rFonts w:ascii="Times New Roman" w:hAnsi="Times New Roman" w:cs="Times New Roman"/>
          <w:lang w:val="en-PK"/>
        </w:rPr>
        <w:t>Conv1</w:t>
      </w:r>
      <w:proofErr w:type="gramStart"/>
      <w:r w:rsidRPr="00F10196">
        <w:rPr>
          <w:rFonts w:ascii="Times New Roman" w:hAnsi="Times New Roman" w:cs="Times New Roman"/>
          <w:lang w:val="en-PK"/>
        </w:rPr>
        <w:t>D(</w:t>
      </w:r>
      <w:proofErr w:type="gramEnd"/>
      <w:r w:rsidRPr="00F10196">
        <w:rPr>
          <w:rFonts w:ascii="Times New Roman" w:hAnsi="Times New Roman" w:cs="Times New Roman"/>
          <w:lang w:val="en-PK"/>
        </w:rPr>
        <w:t xml:space="preserve">16, </w:t>
      </w:r>
      <w:proofErr w:type="spellStart"/>
      <w:r w:rsidRPr="00F10196">
        <w:rPr>
          <w:rFonts w:ascii="Times New Roman" w:hAnsi="Times New Roman" w:cs="Times New Roman"/>
          <w:lang w:val="en-PK"/>
        </w:rPr>
        <w:t>kernel_size</w:t>
      </w:r>
      <w:proofErr w:type="spellEnd"/>
      <w:r w:rsidRPr="00F10196">
        <w:rPr>
          <w:rFonts w:ascii="Times New Roman" w:hAnsi="Times New Roman" w:cs="Times New Roman"/>
          <w:lang w:val="en-PK"/>
        </w:rPr>
        <w:t>=3, activation="</w:t>
      </w:r>
      <w:proofErr w:type="spellStart"/>
      <w:r w:rsidRPr="00F10196">
        <w:rPr>
          <w:rFonts w:ascii="Times New Roman" w:hAnsi="Times New Roman" w:cs="Times New Roman"/>
          <w:lang w:val="en-PK"/>
        </w:rPr>
        <w:t>relu</w:t>
      </w:r>
      <w:proofErr w:type="spellEnd"/>
      <w:r w:rsidRPr="00F10196">
        <w:rPr>
          <w:rFonts w:ascii="Times New Roman" w:hAnsi="Times New Roman" w:cs="Times New Roman"/>
          <w:lang w:val="en-PK"/>
        </w:rPr>
        <w:t>", padding="same")</w:t>
      </w:r>
    </w:p>
    <w:p w14:paraId="65E94BE6" w14:textId="77777777" w:rsidR="00F10196" w:rsidRPr="00F10196" w:rsidRDefault="00F10196" w:rsidP="00E41187">
      <w:pPr>
        <w:numPr>
          <w:ilvl w:val="1"/>
          <w:numId w:val="12"/>
        </w:numPr>
        <w:spacing w:line="360" w:lineRule="auto"/>
        <w:rPr>
          <w:rFonts w:ascii="Times New Roman" w:hAnsi="Times New Roman" w:cs="Times New Roman"/>
          <w:lang w:val="en-PK"/>
        </w:rPr>
      </w:pPr>
      <w:r w:rsidRPr="00F10196">
        <w:rPr>
          <w:rFonts w:ascii="Times New Roman" w:hAnsi="Times New Roman" w:cs="Times New Roman"/>
          <w:lang w:val="en-PK"/>
        </w:rPr>
        <w:t>Conv1</w:t>
      </w:r>
      <w:proofErr w:type="gramStart"/>
      <w:r w:rsidRPr="00F10196">
        <w:rPr>
          <w:rFonts w:ascii="Times New Roman" w:hAnsi="Times New Roman" w:cs="Times New Roman"/>
          <w:lang w:val="en-PK"/>
        </w:rPr>
        <w:t>D(</w:t>
      </w:r>
      <w:proofErr w:type="gramEnd"/>
      <w:r w:rsidRPr="00F10196">
        <w:rPr>
          <w:rFonts w:ascii="Times New Roman" w:hAnsi="Times New Roman" w:cs="Times New Roman"/>
          <w:lang w:val="en-PK"/>
        </w:rPr>
        <w:t xml:space="preserve">1, </w:t>
      </w:r>
      <w:proofErr w:type="spellStart"/>
      <w:r w:rsidRPr="00F10196">
        <w:rPr>
          <w:rFonts w:ascii="Times New Roman" w:hAnsi="Times New Roman" w:cs="Times New Roman"/>
          <w:lang w:val="en-PK"/>
        </w:rPr>
        <w:t>kernel_size</w:t>
      </w:r>
      <w:proofErr w:type="spellEnd"/>
      <w:r w:rsidRPr="00F10196">
        <w:rPr>
          <w:rFonts w:ascii="Times New Roman" w:hAnsi="Times New Roman" w:cs="Times New Roman"/>
          <w:lang w:val="en-PK"/>
        </w:rPr>
        <w:t>=3, activation="linear", padding="same")</w:t>
      </w:r>
    </w:p>
    <w:p w14:paraId="42119E68" w14:textId="77777777" w:rsidR="00F10196" w:rsidRPr="00F10196" w:rsidRDefault="00F10196" w:rsidP="00E41187">
      <w:pPr>
        <w:numPr>
          <w:ilvl w:val="1"/>
          <w:numId w:val="12"/>
        </w:numPr>
        <w:spacing w:line="360" w:lineRule="auto"/>
        <w:rPr>
          <w:rFonts w:ascii="Times New Roman" w:hAnsi="Times New Roman" w:cs="Times New Roman"/>
          <w:lang w:val="en-PK"/>
        </w:rPr>
      </w:pPr>
      <w:r w:rsidRPr="00F10196">
        <w:rPr>
          <w:rFonts w:ascii="Times New Roman" w:hAnsi="Times New Roman" w:cs="Times New Roman"/>
          <w:lang w:val="en-PK"/>
        </w:rPr>
        <w:t>Cropping/output adjustment to ensure final shape (7, 1)</w:t>
      </w:r>
    </w:p>
    <w:p w14:paraId="38F6CC2E" w14:textId="77777777" w:rsidR="00F10196" w:rsidRPr="00F10196" w:rsidRDefault="00F10196" w:rsidP="00E41187">
      <w:pPr>
        <w:numPr>
          <w:ilvl w:val="0"/>
          <w:numId w:val="12"/>
        </w:numPr>
        <w:spacing w:line="360" w:lineRule="auto"/>
        <w:rPr>
          <w:rFonts w:ascii="Times New Roman" w:hAnsi="Times New Roman" w:cs="Times New Roman"/>
          <w:lang w:val="en-PK"/>
        </w:rPr>
      </w:pPr>
      <w:r w:rsidRPr="00F10196">
        <w:rPr>
          <w:rFonts w:ascii="Times New Roman" w:hAnsi="Times New Roman" w:cs="Times New Roman"/>
          <w:b/>
          <w:bCs/>
          <w:lang w:val="en-PK"/>
        </w:rPr>
        <w:t>Loss:</w:t>
      </w:r>
      <w:r w:rsidRPr="00F10196">
        <w:rPr>
          <w:rFonts w:ascii="Times New Roman" w:hAnsi="Times New Roman" w:cs="Times New Roman"/>
          <w:lang w:val="en-PK"/>
        </w:rPr>
        <w:t> Mean Squared Error (MSE) between original and reconstructed input</w:t>
      </w:r>
    </w:p>
    <w:p w14:paraId="6F03D6BA" w14:textId="77777777" w:rsidR="00F10196" w:rsidRPr="00F10196" w:rsidRDefault="00F10196" w:rsidP="00E41187">
      <w:pPr>
        <w:numPr>
          <w:ilvl w:val="0"/>
          <w:numId w:val="12"/>
        </w:numPr>
        <w:spacing w:line="360" w:lineRule="auto"/>
        <w:rPr>
          <w:rFonts w:ascii="Times New Roman" w:hAnsi="Times New Roman" w:cs="Times New Roman"/>
          <w:lang w:val="en-PK"/>
        </w:rPr>
      </w:pPr>
      <w:r w:rsidRPr="00F10196">
        <w:rPr>
          <w:rFonts w:ascii="Times New Roman" w:hAnsi="Times New Roman" w:cs="Times New Roman"/>
          <w:b/>
          <w:bCs/>
          <w:lang w:val="en-PK"/>
        </w:rPr>
        <w:t>Purpose:</w:t>
      </w:r>
      <w:r w:rsidRPr="00F10196">
        <w:rPr>
          <w:rFonts w:ascii="Times New Roman" w:hAnsi="Times New Roman" w:cs="Times New Roman"/>
          <w:lang w:val="en-PK"/>
        </w:rPr>
        <w:t> Learn a robust representation of input conditions without labels (unsupervised).</w:t>
      </w:r>
    </w:p>
    <w:p w14:paraId="4CA8A6DB" w14:textId="77777777" w:rsidR="00866F35" w:rsidRDefault="00866F35" w:rsidP="00E41187">
      <w:pPr>
        <w:spacing w:line="360" w:lineRule="auto"/>
        <w:rPr>
          <w:rFonts w:ascii="Times New Roman" w:hAnsi="Times New Roman" w:cs="Times New Roman"/>
          <w:b/>
          <w:bCs/>
          <w:lang w:val="en-PK"/>
        </w:rPr>
        <w:sectPr w:rsidR="00866F35" w:rsidSect="00720F78">
          <w:type w:val="continuous"/>
          <w:pgSz w:w="12240" w:h="15840"/>
          <w:pgMar w:top="1440" w:right="1440" w:bottom="1440" w:left="1440" w:header="708" w:footer="708" w:gutter="0"/>
          <w:cols w:space="708"/>
          <w:docGrid w:linePitch="360"/>
        </w:sectPr>
      </w:pPr>
    </w:p>
    <w:p w14:paraId="01518B7F"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4.3.3 Classifier Head</w:t>
      </w:r>
    </w:p>
    <w:p w14:paraId="3061263C" w14:textId="77777777" w:rsidR="00F10196" w:rsidRPr="00F10196" w:rsidRDefault="00F10196" w:rsidP="00E41187">
      <w:pPr>
        <w:numPr>
          <w:ilvl w:val="0"/>
          <w:numId w:val="13"/>
        </w:numPr>
        <w:spacing w:line="360" w:lineRule="auto"/>
        <w:rPr>
          <w:rFonts w:ascii="Times New Roman" w:hAnsi="Times New Roman" w:cs="Times New Roman"/>
          <w:lang w:val="en-PK"/>
        </w:rPr>
      </w:pPr>
      <w:r w:rsidRPr="00F10196">
        <w:rPr>
          <w:rFonts w:ascii="Times New Roman" w:hAnsi="Times New Roman" w:cs="Times New Roman"/>
          <w:lang w:val="en-PK"/>
        </w:rPr>
        <w:t>Takes encoder output:</w:t>
      </w:r>
    </w:p>
    <w:p w14:paraId="1A048DE3" w14:textId="77777777" w:rsidR="00F10196" w:rsidRPr="00F10196" w:rsidRDefault="00F10196" w:rsidP="00E41187">
      <w:pPr>
        <w:numPr>
          <w:ilvl w:val="1"/>
          <w:numId w:val="13"/>
        </w:numPr>
        <w:spacing w:line="360" w:lineRule="auto"/>
        <w:rPr>
          <w:rFonts w:ascii="Times New Roman" w:hAnsi="Times New Roman" w:cs="Times New Roman"/>
          <w:lang w:val="en-PK"/>
        </w:rPr>
      </w:pPr>
      <w:proofErr w:type="gramStart"/>
      <w:r w:rsidRPr="00F10196">
        <w:rPr>
          <w:rFonts w:ascii="Times New Roman" w:hAnsi="Times New Roman" w:cs="Times New Roman"/>
          <w:lang w:val="en-PK"/>
        </w:rPr>
        <w:t>Dense(</w:t>
      </w:r>
      <w:proofErr w:type="gramEnd"/>
      <w:r w:rsidRPr="00F10196">
        <w:rPr>
          <w:rFonts w:ascii="Times New Roman" w:hAnsi="Times New Roman" w:cs="Times New Roman"/>
          <w:lang w:val="en-PK"/>
        </w:rPr>
        <w:t>64, activation="</w:t>
      </w:r>
      <w:proofErr w:type="spellStart"/>
      <w:r w:rsidRPr="00F10196">
        <w:rPr>
          <w:rFonts w:ascii="Times New Roman" w:hAnsi="Times New Roman" w:cs="Times New Roman"/>
          <w:lang w:val="en-PK"/>
        </w:rPr>
        <w:t>relu</w:t>
      </w:r>
      <w:proofErr w:type="spellEnd"/>
      <w:r w:rsidRPr="00F10196">
        <w:rPr>
          <w:rFonts w:ascii="Times New Roman" w:hAnsi="Times New Roman" w:cs="Times New Roman"/>
          <w:lang w:val="en-PK"/>
        </w:rPr>
        <w:t>")</w:t>
      </w:r>
    </w:p>
    <w:p w14:paraId="3BC40463" w14:textId="77777777" w:rsidR="00F10196" w:rsidRPr="00F10196" w:rsidRDefault="00F10196" w:rsidP="00E41187">
      <w:pPr>
        <w:numPr>
          <w:ilvl w:val="1"/>
          <w:numId w:val="13"/>
        </w:numPr>
        <w:spacing w:line="360" w:lineRule="auto"/>
        <w:rPr>
          <w:rFonts w:ascii="Times New Roman" w:hAnsi="Times New Roman" w:cs="Times New Roman"/>
          <w:lang w:val="en-PK"/>
        </w:rPr>
      </w:pPr>
      <w:proofErr w:type="gramStart"/>
      <w:r w:rsidRPr="00F10196">
        <w:rPr>
          <w:rFonts w:ascii="Times New Roman" w:hAnsi="Times New Roman" w:cs="Times New Roman"/>
          <w:lang w:val="en-PK"/>
        </w:rPr>
        <w:t>Dense(</w:t>
      </w:r>
      <w:proofErr w:type="gramEnd"/>
      <w:r w:rsidRPr="00F10196">
        <w:rPr>
          <w:rFonts w:ascii="Times New Roman" w:hAnsi="Times New Roman" w:cs="Times New Roman"/>
          <w:lang w:val="en-PK"/>
        </w:rPr>
        <w:t>22, activation="</w:t>
      </w:r>
      <w:proofErr w:type="spellStart"/>
      <w:r w:rsidRPr="00F10196">
        <w:rPr>
          <w:rFonts w:ascii="Times New Roman" w:hAnsi="Times New Roman" w:cs="Times New Roman"/>
          <w:lang w:val="en-PK"/>
        </w:rPr>
        <w:t>softmax</w:t>
      </w:r>
      <w:proofErr w:type="spellEnd"/>
      <w:r w:rsidRPr="00F10196">
        <w:rPr>
          <w:rFonts w:ascii="Times New Roman" w:hAnsi="Times New Roman" w:cs="Times New Roman"/>
          <w:lang w:val="en-PK"/>
        </w:rPr>
        <w:t>") – 22 crop classes</w:t>
      </w:r>
    </w:p>
    <w:p w14:paraId="69E90DA9" w14:textId="77777777" w:rsidR="00F10196" w:rsidRPr="00F10196" w:rsidRDefault="00F10196" w:rsidP="00E41187">
      <w:pPr>
        <w:numPr>
          <w:ilvl w:val="0"/>
          <w:numId w:val="13"/>
        </w:numPr>
        <w:spacing w:line="360" w:lineRule="auto"/>
        <w:rPr>
          <w:rFonts w:ascii="Times New Roman" w:hAnsi="Times New Roman" w:cs="Times New Roman"/>
          <w:lang w:val="en-PK"/>
        </w:rPr>
      </w:pPr>
      <w:r w:rsidRPr="00F10196">
        <w:rPr>
          <w:rFonts w:ascii="Times New Roman" w:hAnsi="Times New Roman" w:cs="Times New Roman"/>
          <w:b/>
          <w:bCs/>
          <w:lang w:val="en-PK"/>
        </w:rPr>
        <w:t>Loss:</w:t>
      </w:r>
      <w:r w:rsidRPr="00F10196">
        <w:rPr>
          <w:rFonts w:ascii="Times New Roman" w:hAnsi="Times New Roman" w:cs="Times New Roman"/>
          <w:lang w:val="en-PK"/>
        </w:rPr>
        <w:t> Sparse Categorical Cross-Entropy</w:t>
      </w:r>
    </w:p>
    <w:p w14:paraId="2CBDFDB0" w14:textId="77777777" w:rsidR="00F10196" w:rsidRPr="00F10196" w:rsidRDefault="00F10196" w:rsidP="00E41187">
      <w:pPr>
        <w:numPr>
          <w:ilvl w:val="0"/>
          <w:numId w:val="13"/>
        </w:numPr>
        <w:spacing w:line="360" w:lineRule="auto"/>
        <w:rPr>
          <w:rFonts w:ascii="Times New Roman" w:hAnsi="Times New Roman" w:cs="Times New Roman"/>
          <w:lang w:val="en-PK"/>
        </w:rPr>
      </w:pPr>
      <w:r w:rsidRPr="00F10196">
        <w:rPr>
          <w:rFonts w:ascii="Times New Roman" w:hAnsi="Times New Roman" w:cs="Times New Roman"/>
          <w:b/>
          <w:bCs/>
          <w:lang w:val="en-PK"/>
        </w:rPr>
        <w:t>Optimizer:</w:t>
      </w:r>
      <w:r w:rsidRPr="00F10196">
        <w:rPr>
          <w:rFonts w:ascii="Times New Roman" w:hAnsi="Times New Roman" w:cs="Times New Roman"/>
          <w:lang w:val="en-PK"/>
        </w:rPr>
        <w:t> Adam</w:t>
      </w:r>
    </w:p>
    <w:p w14:paraId="0FBA14FE"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Two-stage training (implemented in train.py):</w:t>
      </w:r>
    </w:p>
    <w:p w14:paraId="70C415C2" w14:textId="77777777" w:rsidR="00F10196" w:rsidRPr="00F10196" w:rsidRDefault="00F10196" w:rsidP="00E41187">
      <w:pPr>
        <w:numPr>
          <w:ilvl w:val="0"/>
          <w:numId w:val="14"/>
        </w:numPr>
        <w:spacing w:line="360" w:lineRule="auto"/>
        <w:rPr>
          <w:rFonts w:ascii="Times New Roman" w:hAnsi="Times New Roman" w:cs="Times New Roman"/>
          <w:lang w:val="en-PK"/>
        </w:rPr>
      </w:pPr>
      <w:r w:rsidRPr="00F10196">
        <w:rPr>
          <w:rFonts w:ascii="Times New Roman" w:hAnsi="Times New Roman" w:cs="Times New Roman"/>
          <w:lang w:val="en-PK"/>
        </w:rPr>
        <w:lastRenderedPageBreak/>
        <w:t>Pretrain autoencoder for 20 epochs.</w:t>
      </w:r>
    </w:p>
    <w:p w14:paraId="2D83AA3D" w14:textId="77777777" w:rsidR="00F10196" w:rsidRPr="00F10196" w:rsidRDefault="00F10196" w:rsidP="00E41187">
      <w:pPr>
        <w:numPr>
          <w:ilvl w:val="0"/>
          <w:numId w:val="14"/>
        </w:numPr>
        <w:spacing w:line="360" w:lineRule="auto"/>
        <w:rPr>
          <w:rFonts w:ascii="Times New Roman" w:hAnsi="Times New Roman" w:cs="Times New Roman"/>
          <w:lang w:val="en-PK"/>
        </w:rPr>
      </w:pPr>
      <w:r w:rsidRPr="00F10196">
        <w:rPr>
          <w:rFonts w:ascii="Times New Roman" w:hAnsi="Times New Roman" w:cs="Times New Roman"/>
          <w:lang w:val="en-PK"/>
        </w:rPr>
        <w:t>Train classifier for 50 epochs, using the pretrained encoder.</w:t>
      </w:r>
    </w:p>
    <w:p w14:paraId="4A27008B" w14:textId="77777777" w:rsidR="00866F35" w:rsidRDefault="00866F35" w:rsidP="00540D49">
      <w:pPr>
        <w:keepNext/>
        <w:spacing w:line="360" w:lineRule="auto"/>
        <w:jc w:val="center"/>
      </w:pPr>
      <w:r>
        <w:rPr>
          <w:rFonts w:ascii="Times New Roman" w:hAnsi="Times New Roman" w:cs="Times New Roman"/>
          <w:b/>
          <w:bCs/>
          <w:noProof/>
          <w:lang w:val="en-PK"/>
        </w:rPr>
        <w:drawing>
          <wp:inline distT="0" distB="0" distL="0" distR="0" wp14:anchorId="0276B9BD" wp14:editId="5B3DB7F4">
            <wp:extent cx="3304310" cy="3304310"/>
            <wp:effectExtent l="0" t="0" r="0" b="0"/>
            <wp:docPr id="226305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05427" name="Picture 2263054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5710" cy="3305710"/>
                    </a:xfrm>
                    <a:prstGeom prst="rect">
                      <a:avLst/>
                    </a:prstGeom>
                  </pic:spPr>
                </pic:pic>
              </a:graphicData>
            </a:graphic>
          </wp:inline>
        </w:drawing>
      </w:r>
    </w:p>
    <w:p w14:paraId="0D75D25D" w14:textId="7FCF6F01" w:rsidR="00866F35" w:rsidRDefault="00866F35" w:rsidP="00540D49">
      <w:pPr>
        <w:pStyle w:val="Caption"/>
        <w:spacing w:line="360" w:lineRule="auto"/>
        <w:jc w:val="center"/>
        <w:rPr>
          <w:rFonts w:ascii="Times New Roman" w:hAnsi="Times New Roman" w:cs="Times New Roman"/>
          <w:b/>
          <w:bCs/>
          <w:lang w:val="en-PK"/>
        </w:rPr>
      </w:pPr>
      <w:r>
        <w:t xml:space="preserve">Figure </w:t>
      </w:r>
      <w:fldSimple w:instr=" SEQ Figure \* ARABIC ">
        <w:r w:rsidR="00596097">
          <w:rPr>
            <w:noProof/>
          </w:rPr>
          <w:t>3</w:t>
        </w:r>
      </w:fldSimple>
      <w:r>
        <w:t xml:space="preserve">: </w:t>
      </w:r>
      <w:r w:rsidRPr="002B09E2">
        <w:t>Convolutional Autoencoder (CAE)–based architecture for soil</w:t>
      </w:r>
      <w:r>
        <w:t xml:space="preserve"> </w:t>
      </w:r>
      <w:r w:rsidRPr="002B09E2">
        <w:t>crop recommendation.</w:t>
      </w:r>
    </w:p>
    <w:p w14:paraId="7D160E86" w14:textId="77777777" w:rsidR="00866F35" w:rsidRDefault="00866F35" w:rsidP="00E41187">
      <w:pPr>
        <w:spacing w:line="360" w:lineRule="auto"/>
        <w:rPr>
          <w:rFonts w:ascii="Times New Roman" w:hAnsi="Times New Roman" w:cs="Times New Roman"/>
          <w:lang w:val="en-PK"/>
        </w:rPr>
        <w:sectPr w:rsidR="00866F35" w:rsidSect="00540D49">
          <w:type w:val="continuous"/>
          <w:pgSz w:w="12240" w:h="15840"/>
          <w:pgMar w:top="1440" w:right="1440" w:bottom="1440" w:left="1440" w:header="708" w:footer="708" w:gutter="0"/>
          <w:cols w:space="708"/>
          <w:docGrid w:linePitch="360"/>
        </w:sectPr>
      </w:pPr>
    </w:p>
    <w:p w14:paraId="2D409E58" w14:textId="0575A634"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483EB07F">
          <v:rect id="_x0000_i1031" style="width:0;height:0" o:hralign="center" o:hrstd="t" o:hr="t" fillcolor="#a0a0a0" stroked="f"/>
        </w:pict>
      </w:r>
    </w:p>
    <w:p w14:paraId="2307518A"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5. Experimental Setup</w:t>
      </w:r>
    </w:p>
    <w:p w14:paraId="6ACFDE1E"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5.1 Data Splits</w:t>
      </w:r>
    </w:p>
    <w:p w14:paraId="43890D93"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From utils/data_loader.py:</w:t>
      </w:r>
    </w:p>
    <w:p w14:paraId="7BDA90CC" w14:textId="77777777" w:rsidR="00F10196" w:rsidRPr="00F10196" w:rsidRDefault="00F10196" w:rsidP="00E41187">
      <w:pPr>
        <w:numPr>
          <w:ilvl w:val="0"/>
          <w:numId w:val="16"/>
        </w:numPr>
        <w:spacing w:line="360" w:lineRule="auto"/>
        <w:rPr>
          <w:rFonts w:ascii="Times New Roman" w:hAnsi="Times New Roman" w:cs="Times New Roman"/>
          <w:lang w:val="en-PK"/>
        </w:rPr>
      </w:pPr>
      <w:r w:rsidRPr="00F10196">
        <w:rPr>
          <w:rFonts w:ascii="Times New Roman" w:hAnsi="Times New Roman" w:cs="Times New Roman"/>
          <w:lang w:val="en-PK"/>
        </w:rPr>
        <w:t>Train: 1540 samples</w:t>
      </w:r>
    </w:p>
    <w:p w14:paraId="0AF1DE7E" w14:textId="77777777" w:rsidR="00F10196" w:rsidRPr="00F10196" w:rsidRDefault="00F10196" w:rsidP="00E41187">
      <w:pPr>
        <w:numPr>
          <w:ilvl w:val="0"/>
          <w:numId w:val="16"/>
        </w:numPr>
        <w:spacing w:line="360" w:lineRule="auto"/>
        <w:rPr>
          <w:rFonts w:ascii="Times New Roman" w:hAnsi="Times New Roman" w:cs="Times New Roman"/>
          <w:lang w:val="en-PK"/>
        </w:rPr>
      </w:pPr>
      <w:r w:rsidRPr="00F10196">
        <w:rPr>
          <w:rFonts w:ascii="Times New Roman" w:hAnsi="Times New Roman" w:cs="Times New Roman"/>
          <w:lang w:val="en-PK"/>
        </w:rPr>
        <w:t>Validation: 330 samples</w:t>
      </w:r>
    </w:p>
    <w:p w14:paraId="7BF14F54" w14:textId="77777777" w:rsidR="00F10196" w:rsidRPr="00F10196" w:rsidRDefault="00F10196" w:rsidP="00E41187">
      <w:pPr>
        <w:numPr>
          <w:ilvl w:val="0"/>
          <w:numId w:val="16"/>
        </w:numPr>
        <w:spacing w:line="360" w:lineRule="auto"/>
        <w:rPr>
          <w:rFonts w:ascii="Times New Roman" w:hAnsi="Times New Roman" w:cs="Times New Roman"/>
          <w:lang w:val="en-PK"/>
        </w:rPr>
      </w:pPr>
      <w:r w:rsidRPr="00F10196">
        <w:rPr>
          <w:rFonts w:ascii="Times New Roman" w:hAnsi="Times New Roman" w:cs="Times New Roman"/>
          <w:lang w:val="en-PK"/>
        </w:rPr>
        <w:t>Test: 330 samples</w:t>
      </w:r>
    </w:p>
    <w:p w14:paraId="737D3542" w14:textId="77777777" w:rsidR="00F10196" w:rsidRPr="00F10196" w:rsidRDefault="00F10196" w:rsidP="00E41187">
      <w:pPr>
        <w:numPr>
          <w:ilvl w:val="0"/>
          <w:numId w:val="16"/>
        </w:numPr>
        <w:spacing w:line="360" w:lineRule="auto"/>
        <w:rPr>
          <w:rFonts w:ascii="Times New Roman" w:hAnsi="Times New Roman" w:cs="Times New Roman"/>
          <w:lang w:val="en-PK"/>
        </w:rPr>
      </w:pPr>
      <w:r w:rsidRPr="00F10196">
        <w:rPr>
          <w:rFonts w:ascii="Times New Roman" w:hAnsi="Times New Roman" w:cs="Times New Roman"/>
          <w:lang w:val="en-PK"/>
        </w:rPr>
        <w:t>Stratified by crop label.</w:t>
      </w:r>
    </w:p>
    <w:p w14:paraId="25712CF9"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5.2 Hyperparameters</w:t>
      </w:r>
    </w:p>
    <w:p w14:paraId="01D71A03"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b/>
          <w:bCs/>
          <w:lang w:val="en-PK"/>
        </w:rPr>
        <w:t>CAE Pretraining:</w:t>
      </w:r>
    </w:p>
    <w:p w14:paraId="340D987E" w14:textId="77777777" w:rsidR="00F10196" w:rsidRPr="00F10196" w:rsidRDefault="00F10196" w:rsidP="00E41187">
      <w:pPr>
        <w:numPr>
          <w:ilvl w:val="0"/>
          <w:numId w:val="17"/>
        </w:numPr>
        <w:spacing w:line="360" w:lineRule="auto"/>
        <w:rPr>
          <w:rFonts w:ascii="Times New Roman" w:hAnsi="Times New Roman" w:cs="Times New Roman"/>
          <w:lang w:val="en-PK"/>
        </w:rPr>
      </w:pPr>
      <w:r w:rsidRPr="00F10196">
        <w:rPr>
          <w:rFonts w:ascii="Times New Roman" w:hAnsi="Times New Roman" w:cs="Times New Roman"/>
          <w:lang w:val="en-PK"/>
        </w:rPr>
        <w:t>Epochs: 20</w:t>
      </w:r>
    </w:p>
    <w:p w14:paraId="089FE47C" w14:textId="77777777" w:rsidR="00F10196" w:rsidRPr="00F10196" w:rsidRDefault="00F10196" w:rsidP="00E41187">
      <w:pPr>
        <w:numPr>
          <w:ilvl w:val="0"/>
          <w:numId w:val="17"/>
        </w:numPr>
        <w:spacing w:line="360" w:lineRule="auto"/>
        <w:rPr>
          <w:rFonts w:ascii="Times New Roman" w:hAnsi="Times New Roman" w:cs="Times New Roman"/>
          <w:lang w:val="en-PK"/>
        </w:rPr>
      </w:pPr>
      <w:r w:rsidRPr="00F10196">
        <w:rPr>
          <w:rFonts w:ascii="Times New Roman" w:hAnsi="Times New Roman" w:cs="Times New Roman"/>
          <w:lang w:val="en-PK"/>
        </w:rPr>
        <w:lastRenderedPageBreak/>
        <w:t>Batch size: 32</w:t>
      </w:r>
    </w:p>
    <w:p w14:paraId="790D10D5" w14:textId="77777777" w:rsidR="00F10196" w:rsidRPr="00F10196" w:rsidRDefault="00F10196" w:rsidP="00E41187">
      <w:pPr>
        <w:numPr>
          <w:ilvl w:val="0"/>
          <w:numId w:val="17"/>
        </w:numPr>
        <w:spacing w:line="360" w:lineRule="auto"/>
        <w:rPr>
          <w:rFonts w:ascii="Times New Roman" w:hAnsi="Times New Roman" w:cs="Times New Roman"/>
          <w:lang w:val="en-PK"/>
        </w:rPr>
      </w:pPr>
      <w:r w:rsidRPr="00F10196">
        <w:rPr>
          <w:rFonts w:ascii="Times New Roman" w:hAnsi="Times New Roman" w:cs="Times New Roman"/>
          <w:lang w:val="en-PK"/>
        </w:rPr>
        <w:t>Loss: MSE</w:t>
      </w:r>
    </w:p>
    <w:p w14:paraId="054BA688" w14:textId="77777777" w:rsidR="00F10196" w:rsidRPr="00F10196" w:rsidRDefault="00F10196" w:rsidP="00E41187">
      <w:pPr>
        <w:numPr>
          <w:ilvl w:val="0"/>
          <w:numId w:val="17"/>
        </w:numPr>
        <w:spacing w:line="360" w:lineRule="auto"/>
        <w:rPr>
          <w:rFonts w:ascii="Times New Roman" w:hAnsi="Times New Roman" w:cs="Times New Roman"/>
          <w:lang w:val="en-PK"/>
        </w:rPr>
      </w:pPr>
      <w:r w:rsidRPr="00F10196">
        <w:rPr>
          <w:rFonts w:ascii="Times New Roman" w:hAnsi="Times New Roman" w:cs="Times New Roman"/>
          <w:lang w:val="en-PK"/>
        </w:rPr>
        <w:t>Optimizer: Adam</w:t>
      </w:r>
    </w:p>
    <w:p w14:paraId="4240594B"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b/>
          <w:bCs/>
          <w:lang w:val="en-PK"/>
        </w:rPr>
        <w:t>Classifier (CAE-based):</w:t>
      </w:r>
    </w:p>
    <w:p w14:paraId="39AE5A54" w14:textId="77777777" w:rsidR="00F10196" w:rsidRPr="00F10196" w:rsidRDefault="00F10196" w:rsidP="00E41187">
      <w:pPr>
        <w:numPr>
          <w:ilvl w:val="0"/>
          <w:numId w:val="18"/>
        </w:numPr>
        <w:spacing w:line="360" w:lineRule="auto"/>
        <w:rPr>
          <w:rFonts w:ascii="Times New Roman" w:hAnsi="Times New Roman" w:cs="Times New Roman"/>
          <w:lang w:val="en-PK"/>
        </w:rPr>
      </w:pPr>
      <w:r w:rsidRPr="00F10196">
        <w:rPr>
          <w:rFonts w:ascii="Times New Roman" w:hAnsi="Times New Roman" w:cs="Times New Roman"/>
          <w:lang w:val="en-PK"/>
        </w:rPr>
        <w:t>Epochs: 50</w:t>
      </w:r>
    </w:p>
    <w:p w14:paraId="70CC1850" w14:textId="77777777" w:rsidR="00F10196" w:rsidRPr="00F10196" w:rsidRDefault="00F10196" w:rsidP="00E41187">
      <w:pPr>
        <w:numPr>
          <w:ilvl w:val="0"/>
          <w:numId w:val="18"/>
        </w:numPr>
        <w:spacing w:line="360" w:lineRule="auto"/>
        <w:rPr>
          <w:rFonts w:ascii="Times New Roman" w:hAnsi="Times New Roman" w:cs="Times New Roman"/>
          <w:lang w:val="en-PK"/>
        </w:rPr>
      </w:pPr>
      <w:r w:rsidRPr="00F10196">
        <w:rPr>
          <w:rFonts w:ascii="Times New Roman" w:hAnsi="Times New Roman" w:cs="Times New Roman"/>
          <w:lang w:val="en-PK"/>
        </w:rPr>
        <w:t>Batch size: 32</w:t>
      </w:r>
    </w:p>
    <w:p w14:paraId="60CDA00F" w14:textId="77777777" w:rsidR="00F10196" w:rsidRPr="00F10196" w:rsidRDefault="00F10196" w:rsidP="00E41187">
      <w:pPr>
        <w:numPr>
          <w:ilvl w:val="0"/>
          <w:numId w:val="18"/>
        </w:numPr>
        <w:spacing w:line="360" w:lineRule="auto"/>
        <w:rPr>
          <w:rFonts w:ascii="Times New Roman" w:hAnsi="Times New Roman" w:cs="Times New Roman"/>
          <w:lang w:val="en-PK"/>
        </w:rPr>
      </w:pPr>
      <w:r w:rsidRPr="00F10196">
        <w:rPr>
          <w:rFonts w:ascii="Times New Roman" w:hAnsi="Times New Roman" w:cs="Times New Roman"/>
          <w:lang w:val="en-PK"/>
        </w:rPr>
        <w:t>Loss: sparse categorical cross-entropy</w:t>
      </w:r>
    </w:p>
    <w:p w14:paraId="4B8247F9" w14:textId="77777777" w:rsidR="00F10196" w:rsidRPr="00F10196" w:rsidRDefault="00F10196" w:rsidP="00E41187">
      <w:pPr>
        <w:numPr>
          <w:ilvl w:val="0"/>
          <w:numId w:val="18"/>
        </w:numPr>
        <w:spacing w:line="360" w:lineRule="auto"/>
        <w:rPr>
          <w:rFonts w:ascii="Times New Roman" w:hAnsi="Times New Roman" w:cs="Times New Roman"/>
          <w:lang w:val="en-PK"/>
        </w:rPr>
      </w:pPr>
      <w:r w:rsidRPr="00F10196">
        <w:rPr>
          <w:rFonts w:ascii="Times New Roman" w:hAnsi="Times New Roman" w:cs="Times New Roman"/>
          <w:lang w:val="en-PK"/>
        </w:rPr>
        <w:t>Optimizer: Adam</w:t>
      </w:r>
    </w:p>
    <w:p w14:paraId="60100435" w14:textId="77777777" w:rsidR="00F10196" w:rsidRPr="00F10196" w:rsidRDefault="00F10196" w:rsidP="00E41187">
      <w:pPr>
        <w:numPr>
          <w:ilvl w:val="0"/>
          <w:numId w:val="18"/>
        </w:numPr>
        <w:spacing w:line="360" w:lineRule="auto"/>
        <w:rPr>
          <w:rFonts w:ascii="Times New Roman" w:hAnsi="Times New Roman" w:cs="Times New Roman"/>
          <w:lang w:val="en-PK"/>
        </w:rPr>
      </w:pPr>
      <w:r w:rsidRPr="00F10196">
        <w:rPr>
          <w:rFonts w:ascii="Times New Roman" w:hAnsi="Times New Roman" w:cs="Times New Roman"/>
          <w:lang w:val="en-PK"/>
        </w:rPr>
        <w:t>Metrics: accuracy</w:t>
      </w:r>
    </w:p>
    <w:p w14:paraId="617E3C8B"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b/>
          <w:bCs/>
          <w:lang w:val="en-PK"/>
        </w:rPr>
        <w:t>Baseline Logistic Regression:</w:t>
      </w:r>
    </w:p>
    <w:p w14:paraId="42E591CA" w14:textId="77777777" w:rsidR="00F10196" w:rsidRPr="00F10196" w:rsidRDefault="00F10196" w:rsidP="00E41187">
      <w:pPr>
        <w:numPr>
          <w:ilvl w:val="0"/>
          <w:numId w:val="19"/>
        </w:numPr>
        <w:spacing w:line="360" w:lineRule="auto"/>
        <w:rPr>
          <w:rFonts w:ascii="Times New Roman" w:hAnsi="Times New Roman" w:cs="Times New Roman"/>
          <w:lang w:val="en-PK"/>
        </w:rPr>
      </w:pPr>
      <w:proofErr w:type="spellStart"/>
      <w:r w:rsidRPr="00F10196">
        <w:rPr>
          <w:rFonts w:ascii="Times New Roman" w:hAnsi="Times New Roman" w:cs="Times New Roman"/>
          <w:lang w:val="en-PK"/>
        </w:rPr>
        <w:t>max_iter</w:t>
      </w:r>
      <w:proofErr w:type="spellEnd"/>
      <w:r w:rsidRPr="00F10196">
        <w:rPr>
          <w:rFonts w:ascii="Times New Roman" w:hAnsi="Times New Roman" w:cs="Times New Roman"/>
          <w:lang w:val="en-PK"/>
        </w:rPr>
        <w:t xml:space="preserve"> = 500</w:t>
      </w:r>
    </w:p>
    <w:p w14:paraId="7C16BE6F" w14:textId="77777777" w:rsidR="00F10196" w:rsidRPr="00F10196" w:rsidRDefault="00F10196" w:rsidP="00E41187">
      <w:pPr>
        <w:numPr>
          <w:ilvl w:val="0"/>
          <w:numId w:val="19"/>
        </w:numPr>
        <w:spacing w:line="360" w:lineRule="auto"/>
        <w:rPr>
          <w:rFonts w:ascii="Times New Roman" w:hAnsi="Times New Roman" w:cs="Times New Roman"/>
          <w:lang w:val="en-PK"/>
        </w:rPr>
      </w:pPr>
      <w:r w:rsidRPr="00F10196">
        <w:rPr>
          <w:rFonts w:ascii="Times New Roman" w:hAnsi="Times New Roman" w:cs="Times New Roman"/>
          <w:lang w:val="en-PK"/>
        </w:rPr>
        <w:t>solver = "</w:t>
      </w:r>
      <w:proofErr w:type="spellStart"/>
      <w:r w:rsidRPr="00F10196">
        <w:rPr>
          <w:rFonts w:ascii="Times New Roman" w:hAnsi="Times New Roman" w:cs="Times New Roman"/>
          <w:lang w:val="en-PK"/>
        </w:rPr>
        <w:t>lbfgs</w:t>
      </w:r>
      <w:proofErr w:type="spellEnd"/>
      <w:r w:rsidRPr="00F10196">
        <w:rPr>
          <w:rFonts w:ascii="Times New Roman" w:hAnsi="Times New Roman" w:cs="Times New Roman"/>
          <w:lang w:val="en-PK"/>
        </w:rPr>
        <w:t>"</w:t>
      </w:r>
    </w:p>
    <w:p w14:paraId="0F94902E"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5.3 Evaluation Metrics</w:t>
      </w:r>
    </w:p>
    <w:p w14:paraId="516BDEE5"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For both baseline and main model:</w:t>
      </w:r>
    </w:p>
    <w:p w14:paraId="3252DB26" w14:textId="77777777" w:rsidR="00F10196" w:rsidRPr="00F10196" w:rsidRDefault="00F10196" w:rsidP="00E41187">
      <w:pPr>
        <w:numPr>
          <w:ilvl w:val="0"/>
          <w:numId w:val="20"/>
        </w:numPr>
        <w:spacing w:line="360" w:lineRule="auto"/>
        <w:rPr>
          <w:rFonts w:ascii="Times New Roman" w:hAnsi="Times New Roman" w:cs="Times New Roman"/>
          <w:lang w:val="en-PK"/>
        </w:rPr>
      </w:pPr>
      <w:r w:rsidRPr="00F10196">
        <w:rPr>
          <w:rFonts w:ascii="Times New Roman" w:hAnsi="Times New Roman" w:cs="Times New Roman"/>
          <w:lang w:val="en-PK"/>
        </w:rPr>
        <w:t>Accuracy</w:t>
      </w:r>
    </w:p>
    <w:p w14:paraId="2FAE001F" w14:textId="77777777" w:rsidR="00F10196" w:rsidRPr="00F10196" w:rsidRDefault="00F10196" w:rsidP="00E41187">
      <w:pPr>
        <w:numPr>
          <w:ilvl w:val="0"/>
          <w:numId w:val="20"/>
        </w:numPr>
        <w:spacing w:line="360" w:lineRule="auto"/>
        <w:rPr>
          <w:rFonts w:ascii="Times New Roman" w:hAnsi="Times New Roman" w:cs="Times New Roman"/>
          <w:lang w:val="en-PK"/>
        </w:rPr>
      </w:pPr>
      <w:r w:rsidRPr="00F10196">
        <w:rPr>
          <w:rFonts w:ascii="Times New Roman" w:hAnsi="Times New Roman" w:cs="Times New Roman"/>
          <w:lang w:val="en-PK"/>
        </w:rPr>
        <w:t>Precision (weighted)</w:t>
      </w:r>
    </w:p>
    <w:p w14:paraId="41476B65" w14:textId="77777777" w:rsidR="00F10196" w:rsidRPr="00F10196" w:rsidRDefault="00F10196" w:rsidP="00E41187">
      <w:pPr>
        <w:numPr>
          <w:ilvl w:val="0"/>
          <w:numId w:val="20"/>
        </w:numPr>
        <w:spacing w:line="360" w:lineRule="auto"/>
        <w:rPr>
          <w:rFonts w:ascii="Times New Roman" w:hAnsi="Times New Roman" w:cs="Times New Roman"/>
          <w:lang w:val="en-PK"/>
        </w:rPr>
      </w:pPr>
      <w:r w:rsidRPr="00F10196">
        <w:rPr>
          <w:rFonts w:ascii="Times New Roman" w:hAnsi="Times New Roman" w:cs="Times New Roman"/>
          <w:lang w:val="en-PK"/>
        </w:rPr>
        <w:t>Recall (weighted)</w:t>
      </w:r>
    </w:p>
    <w:p w14:paraId="6BEFDC21" w14:textId="77777777" w:rsidR="00F10196" w:rsidRPr="00F10196" w:rsidRDefault="00F10196" w:rsidP="00E41187">
      <w:pPr>
        <w:numPr>
          <w:ilvl w:val="0"/>
          <w:numId w:val="20"/>
        </w:numPr>
        <w:spacing w:line="360" w:lineRule="auto"/>
        <w:rPr>
          <w:rFonts w:ascii="Times New Roman" w:hAnsi="Times New Roman" w:cs="Times New Roman"/>
          <w:lang w:val="en-PK"/>
        </w:rPr>
      </w:pPr>
      <w:r w:rsidRPr="00F10196">
        <w:rPr>
          <w:rFonts w:ascii="Times New Roman" w:hAnsi="Times New Roman" w:cs="Times New Roman"/>
          <w:lang w:val="en-PK"/>
        </w:rPr>
        <w:t>F1-score (weighted)</w:t>
      </w:r>
    </w:p>
    <w:p w14:paraId="6BDCC10B" w14:textId="77777777" w:rsidR="00F10196" w:rsidRPr="00F10196" w:rsidRDefault="00F10196" w:rsidP="00E41187">
      <w:pPr>
        <w:numPr>
          <w:ilvl w:val="0"/>
          <w:numId w:val="20"/>
        </w:numPr>
        <w:spacing w:line="360" w:lineRule="auto"/>
        <w:rPr>
          <w:rFonts w:ascii="Times New Roman" w:hAnsi="Times New Roman" w:cs="Times New Roman"/>
          <w:lang w:val="en-PK"/>
        </w:rPr>
      </w:pPr>
      <w:r w:rsidRPr="00F10196">
        <w:rPr>
          <w:rFonts w:ascii="Times New Roman" w:hAnsi="Times New Roman" w:cs="Times New Roman"/>
          <w:lang w:val="en-PK"/>
        </w:rPr>
        <w:t>Classification report (per-class metrics)</w:t>
      </w:r>
    </w:p>
    <w:p w14:paraId="0EE6A1EF"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For the main model, additional visualizations:</w:t>
      </w:r>
    </w:p>
    <w:p w14:paraId="40DF06B2" w14:textId="77777777" w:rsidR="00F10196" w:rsidRPr="00F10196" w:rsidRDefault="00F10196" w:rsidP="00E41187">
      <w:pPr>
        <w:numPr>
          <w:ilvl w:val="0"/>
          <w:numId w:val="21"/>
        </w:numPr>
        <w:spacing w:line="360" w:lineRule="auto"/>
        <w:rPr>
          <w:rFonts w:ascii="Times New Roman" w:hAnsi="Times New Roman" w:cs="Times New Roman"/>
          <w:lang w:val="en-PK"/>
        </w:rPr>
      </w:pPr>
      <w:r w:rsidRPr="00F10196">
        <w:rPr>
          <w:rFonts w:ascii="Times New Roman" w:hAnsi="Times New Roman" w:cs="Times New Roman"/>
          <w:lang w:val="en-PK"/>
        </w:rPr>
        <w:t>Autoencoder training and validation loss curves</w:t>
      </w:r>
    </w:p>
    <w:p w14:paraId="4710AF55" w14:textId="77777777" w:rsidR="00F10196" w:rsidRPr="00F10196" w:rsidRDefault="00F10196" w:rsidP="00E41187">
      <w:pPr>
        <w:numPr>
          <w:ilvl w:val="0"/>
          <w:numId w:val="21"/>
        </w:numPr>
        <w:spacing w:line="360" w:lineRule="auto"/>
        <w:rPr>
          <w:rFonts w:ascii="Times New Roman" w:hAnsi="Times New Roman" w:cs="Times New Roman"/>
          <w:lang w:val="en-PK"/>
        </w:rPr>
      </w:pPr>
      <w:r w:rsidRPr="00F10196">
        <w:rPr>
          <w:rFonts w:ascii="Times New Roman" w:hAnsi="Times New Roman" w:cs="Times New Roman"/>
          <w:lang w:val="en-PK"/>
        </w:rPr>
        <w:t>Classifier training and validation loss/accuracy curves</w:t>
      </w:r>
    </w:p>
    <w:p w14:paraId="66233375" w14:textId="77777777" w:rsidR="00F10196" w:rsidRPr="00F10196" w:rsidRDefault="00F10196" w:rsidP="00E41187">
      <w:pPr>
        <w:numPr>
          <w:ilvl w:val="0"/>
          <w:numId w:val="21"/>
        </w:numPr>
        <w:spacing w:line="360" w:lineRule="auto"/>
        <w:rPr>
          <w:rFonts w:ascii="Times New Roman" w:hAnsi="Times New Roman" w:cs="Times New Roman"/>
          <w:lang w:val="en-PK"/>
        </w:rPr>
      </w:pPr>
      <w:r w:rsidRPr="00F10196">
        <w:rPr>
          <w:rFonts w:ascii="Times New Roman" w:hAnsi="Times New Roman" w:cs="Times New Roman"/>
          <w:lang w:val="en-PK"/>
        </w:rPr>
        <w:t>Confusion matrix</w:t>
      </w:r>
    </w:p>
    <w:p w14:paraId="6F79F8B3" w14:textId="77777777" w:rsidR="00F10196" w:rsidRPr="00F10196" w:rsidRDefault="00F10196" w:rsidP="00E41187">
      <w:pPr>
        <w:numPr>
          <w:ilvl w:val="0"/>
          <w:numId w:val="21"/>
        </w:numPr>
        <w:spacing w:line="360" w:lineRule="auto"/>
        <w:rPr>
          <w:rFonts w:ascii="Times New Roman" w:hAnsi="Times New Roman" w:cs="Times New Roman"/>
          <w:lang w:val="en-PK"/>
        </w:rPr>
      </w:pPr>
      <w:r w:rsidRPr="00F10196">
        <w:rPr>
          <w:rFonts w:ascii="Times New Roman" w:hAnsi="Times New Roman" w:cs="Times New Roman"/>
          <w:lang w:val="en-PK"/>
        </w:rPr>
        <w:t>Micro-averaged ROC and Precision–Recall curves</w:t>
      </w:r>
    </w:p>
    <w:p w14:paraId="3546EC21"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lastRenderedPageBreak/>
        <w:pict w14:anchorId="2805D580">
          <v:rect id="_x0000_i1032" style="width:0;height:0" o:hralign="center" o:hrstd="t" o:hr="t" fillcolor="#a0a0a0" stroked="f"/>
        </w:pict>
      </w:r>
    </w:p>
    <w:p w14:paraId="7CDD86A0"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6. Results and Discussion</w:t>
      </w:r>
    </w:p>
    <w:p w14:paraId="5982A3C1"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6.1 Baseline vs Main Model</w:t>
      </w:r>
    </w:p>
    <w:p w14:paraId="03D1183B"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b/>
          <w:bCs/>
          <w:lang w:val="en-PK"/>
        </w:rPr>
        <w:t>Baseline – Logistic Regression (on raw standardized features)</w:t>
      </w:r>
      <w:r w:rsidRPr="00F10196">
        <w:rPr>
          <w:rFonts w:ascii="Times New Roman" w:hAnsi="Times New Roman" w:cs="Times New Roman"/>
          <w:lang w:val="en-PK"/>
        </w:rPr>
        <w:br/>
        <w:t>(from baseline_logreg.py)</w:t>
      </w:r>
    </w:p>
    <w:p w14:paraId="079B3F3E" w14:textId="77777777" w:rsidR="00F10196" w:rsidRPr="00F10196" w:rsidRDefault="00F10196" w:rsidP="00E41187">
      <w:pPr>
        <w:numPr>
          <w:ilvl w:val="0"/>
          <w:numId w:val="22"/>
        </w:numPr>
        <w:spacing w:line="360" w:lineRule="auto"/>
        <w:rPr>
          <w:rFonts w:ascii="Times New Roman" w:hAnsi="Times New Roman" w:cs="Times New Roman"/>
          <w:lang w:val="en-PK"/>
        </w:rPr>
      </w:pPr>
      <w:r w:rsidRPr="00F10196">
        <w:rPr>
          <w:rFonts w:ascii="Times New Roman" w:hAnsi="Times New Roman" w:cs="Times New Roman"/>
          <w:lang w:val="en-PK"/>
        </w:rPr>
        <w:t>Accuracy: </w:t>
      </w:r>
      <w:r w:rsidRPr="00F10196">
        <w:rPr>
          <w:rFonts w:ascii="Times New Roman" w:hAnsi="Times New Roman" w:cs="Times New Roman"/>
          <w:b/>
          <w:bCs/>
          <w:lang w:val="en-PK"/>
        </w:rPr>
        <w:t>97.58%</w:t>
      </w:r>
    </w:p>
    <w:p w14:paraId="69D5DCA7" w14:textId="77777777" w:rsidR="00F10196" w:rsidRPr="00F10196" w:rsidRDefault="00F10196" w:rsidP="00E41187">
      <w:pPr>
        <w:numPr>
          <w:ilvl w:val="0"/>
          <w:numId w:val="22"/>
        </w:numPr>
        <w:spacing w:line="360" w:lineRule="auto"/>
        <w:rPr>
          <w:rFonts w:ascii="Times New Roman" w:hAnsi="Times New Roman" w:cs="Times New Roman"/>
          <w:lang w:val="en-PK"/>
        </w:rPr>
      </w:pPr>
      <w:r w:rsidRPr="00F10196">
        <w:rPr>
          <w:rFonts w:ascii="Times New Roman" w:hAnsi="Times New Roman" w:cs="Times New Roman"/>
          <w:lang w:val="en-PK"/>
        </w:rPr>
        <w:t>Precision (weighted): </w:t>
      </w:r>
      <w:r w:rsidRPr="00F10196">
        <w:rPr>
          <w:rFonts w:ascii="Times New Roman" w:hAnsi="Times New Roman" w:cs="Times New Roman"/>
          <w:b/>
          <w:bCs/>
          <w:lang w:val="en-PK"/>
        </w:rPr>
        <w:t>97.64%</w:t>
      </w:r>
    </w:p>
    <w:p w14:paraId="4C7ED62C" w14:textId="77777777" w:rsidR="00F10196" w:rsidRPr="00F10196" w:rsidRDefault="00F10196" w:rsidP="00E41187">
      <w:pPr>
        <w:numPr>
          <w:ilvl w:val="0"/>
          <w:numId w:val="22"/>
        </w:numPr>
        <w:spacing w:line="360" w:lineRule="auto"/>
        <w:rPr>
          <w:rFonts w:ascii="Times New Roman" w:hAnsi="Times New Roman" w:cs="Times New Roman"/>
          <w:lang w:val="en-PK"/>
        </w:rPr>
      </w:pPr>
      <w:r w:rsidRPr="00F10196">
        <w:rPr>
          <w:rFonts w:ascii="Times New Roman" w:hAnsi="Times New Roman" w:cs="Times New Roman"/>
          <w:lang w:val="en-PK"/>
        </w:rPr>
        <w:t>Recall (weighted): </w:t>
      </w:r>
      <w:r w:rsidRPr="00F10196">
        <w:rPr>
          <w:rFonts w:ascii="Times New Roman" w:hAnsi="Times New Roman" w:cs="Times New Roman"/>
          <w:b/>
          <w:bCs/>
          <w:lang w:val="en-PK"/>
        </w:rPr>
        <w:t>97.58%</w:t>
      </w:r>
    </w:p>
    <w:p w14:paraId="38EB3837" w14:textId="77777777" w:rsidR="00F10196" w:rsidRPr="00F10196" w:rsidRDefault="00F10196" w:rsidP="00E41187">
      <w:pPr>
        <w:numPr>
          <w:ilvl w:val="0"/>
          <w:numId w:val="22"/>
        </w:numPr>
        <w:spacing w:line="360" w:lineRule="auto"/>
        <w:rPr>
          <w:rFonts w:ascii="Times New Roman" w:hAnsi="Times New Roman" w:cs="Times New Roman"/>
          <w:lang w:val="en-PK"/>
        </w:rPr>
      </w:pPr>
      <w:r w:rsidRPr="00F10196">
        <w:rPr>
          <w:rFonts w:ascii="Times New Roman" w:hAnsi="Times New Roman" w:cs="Times New Roman"/>
          <w:lang w:val="en-PK"/>
        </w:rPr>
        <w:t>F1-score (weighted): </w:t>
      </w:r>
      <w:r w:rsidRPr="00F10196">
        <w:rPr>
          <w:rFonts w:ascii="Times New Roman" w:hAnsi="Times New Roman" w:cs="Times New Roman"/>
          <w:b/>
          <w:bCs/>
          <w:lang w:val="en-PK"/>
        </w:rPr>
        <w:t>97.55%</w:t>
      </w:r>
    </w:p>
    <w:p w14:paraId="32D874D7"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b/>
          <w:bCs/>
          <w:lang w:val="en-PK"/>
        </w:rPr>
        <w:t>Main Model – CAE-Based Classifier</w:t>
      </w:r>
      <w:r w:rsidRPr="00F10196">
        <w:rPr>
          <w:rFonts w:ascii="Times New Roman" w:hAnsi="Times New Roman" w:cs="Times New Roman"/>
          <w:lang w:val="en-PK"/>
        </w:rPr>
        <w:br/>
        <w:t>(from evaluate.py)</w:t>
      </w:r>
    </w:p>
    <w:p w14:paraId="3507344C" w14:textId="77777777" w:rsidR="00F10196" w:rsidRPr="00F10196" w:rsidRDefault="00F10196" w:rsidP="00E41187">
      <w:pPr>
        <w:numPr>
          <w:ilvl w:val="0"/>
          <w:numId w:val="23"/>
        </w:numPr>
        <w:spacing w:line="360" w:lineRule="auto"/>
        <w:rPr>
          <w:rFonts w:ascii="Times New Roman" w:hAnsi="Times New Roman" w:cs="Times New Roman"/>
          <w:lang w:val="en-PK"/>
        </w:rPr>
      </w:pPr>
      <w:r w:rsidRPr="00F10196">
        <w:rPr>
          <w:rFonts w:ascii="Times New Roman" w:hAnsi="Times New Roman" w:cs="Times New Roman"/>
          <w:lang w:val="en-PK"/>
        </w:rPr>
        <w:t>Accuracy: </w:t>
      </w:r>
      <w:r w:rsidRPr="00F10196">
        <w:rPr>
          <w:rFonts w:ascii="Times New Roman" w:hAnsi="Times New Roman" w:cs="Times New Roman"/>
          <w:b/>
          <w:bCs/>
          <w:lang w:val="en-PK"/>
        </w:rPr>
        <w:t>99.09%</w:t>
      </w:r>
    </w:p>
    <w:p w14:paraId="706E196E" w14:textId="77777777" w:rsidR="00F10196" w:rsidRPr="00F10196" w:rsidRDefault="00F10196" w:rsidP="00E41187">
      <w:pPr>
        <w:numPr>
          <w:ilvl w:val="0"/>
          <w:numId w:val="23"/>
        </w:numPr>
        <w:spacing w:line="360" w:lineRule="auto"/>
        <w:rPr>
          <w:rFonts w:ascii="Times New Roman" w:hAnsi="Times New Roman" w:cs="Times New Roman"/>
          <w:lang w:val="en-PK"/>
        </w:rPr>
      </w:pPr>
      <w:r w:rsidRPr="00F10196">
        <w:rPr>
          <w:rFonts w:ascii="Times New Roman" w:hAnsi="Times New Roman" w:cs="Times New Roman"/>
          <w:lang w:val="en-PK"/>
        </w:rPr>
        <w:t>Precision (weighted): </w:t>
      </w:r>
      <w:r w:rsidRPr="00F10196">
        <w:rPr>
          <w:rFonts w:ascii="Times New Roman" w:hAnsi="Times New Roman" w:cs="Times New Roman"/>
          <w:b/>
          <w:bCs/>
          <w:lang w:val="en-PK"/>
        </w:rPr>
        <w:t>99.15%</w:t>
      </w:r>
    </w:p>
    <w:p w14:paraId="4AD27849" w14:textId="77777777" w:rsidR="00F10196" w:rsidRPr="00F10196" w:rsidRDefault="00F10196" w:rsidP="00E41187">
      <w:pPr>
        <w:numPr>
          <w:ilvl w:val="0"/>
          <w:numId w:val="23"/>
        </w:numPr>
        <w:spacing w:line="360" w:lineRule="auto"/>
        <w:rPr>
          <w:rFonts w:ascii="Times New Roman" w:hAnsi="Times New Roman" w:cs="Times New Roman"/>
          <w:lang w:val="en-PK"/>
        </w:rPr>
      </w:pPr>
      <w:r w:rsidRPr="00F10196">
        <w:rPr>
          <w:rFonts w:ascii="Times New Roman" w:hAnsi="Times New Roman" w:cs="Times New Roman"/>
          <w:lang w:val="en-PK"/>
        </w:rPr>
        <w:t>Recall (weighted): </w:t>
      </w:r>
      <w:r w:rsidRPr="00F10196">
        <w:rPr>
          <w:rFonts w:ascii="Times New Roman" w:hAnsi="Times New Roman" w:cs="Times New Roman"/>
          <w:b/>
          <w:bCs/>
          <w:lang w:val="en-PK"/>
        </w:rPr>
        <w:t>99.09%</w:t>
      </w:r>
    </w:p>
    <w:p w14:paraId="075D74F2" w14:textId="77777777" w:rsidR="00F10196" w:rsidRPr="00F10196" w:rsidRDefault="00F10196" w:rsidP="00E41187">
      <w:pPr>
        <w:numPr>
          <w:ilvl w:val="0"/>
          <w:numId w:val="23"/>
        </w:numPr>
        <w:spacing w:line="360" w:lineRule="auto"/>
        <w:rPr>
          <w:rFonts w:ascii="Times New Roman" w:hAnsi="Times New Roman" w:cs="Times New Roman"/>
          <w:lang w:val="en-PK"/>
        </w:rPr>
      </w:pPr>
      <w:r w:rsidRPr="00F10196">
        <w:rPr>
          <w:rFonts w:ascii="Times New Roman" w:hAnsi="Times New Roman" w:cs="Times New Roman"/>
          <w:lang w:val="en-PK"/>
        </w:rPr>
        <w:t>F1-score (weighted): </w:t>
      </w:r>
      <w:r w:rsidRPr="00F10196">
        <w:rPr>
          <w:rFonts w:ascii="Times New Roman" w:hAnsi="Times New Roman" w:cs="Times New Roman"/>
          <w:b/>
          <w:bCs/>
          <w:lang w:val="en-PK"/>
        </w:rPr>
        <w:t>99.09%</w:t>
      </w:r>
    </w:p>
    <w:p w14:paraId="275C1506" w14:textId="77777777" w:rsid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Comparison Table:</w:t>
      </w:r>
    </w:p>
    <w:p w14:paraId="3898F024" w14:textId="10265517" w:rsidR="00273B90" w:rsidRPr="00273B90" w:rsidRDefault="00273B90" w:rsidP="00E41187">
      <w:pPr>
        <w:spacing w:line="360" w:lineRule="auto"/>
        <w:rPr>
          <w:rFonts w:ascii="Times New Roman" w:hAnsi="Times New Roman" w:cs="Times New Roman"/>
          <w:lang w:val="en-PK"/>
        </w:rPr>
      </w:pPr>
      <w:r w:rsidRPr="00F10196">
        <w:rPr>
          <w:rFonts w:ascii="Times New Roman" w:hAnsi="Times New Roman" w:cs="Times New Roman"/>
          <w:lang w:val="en-PK"/>
        </w:rPr>
        <w:t>The Logistic Regression baseline already achieves very strong performance on this dataset. However, the CAE-based model further improves accuracy and F1-score by approximately </w:t>
      </w:r>
      <w:r w:rsidRPr="00F10196">
        <w:rPr>
          <w:rFonts w:ascii="Times New Roman" w:hAnsi="Times New Roman" w:cs="Times New Roman"/>
          <w:b/>
          <w:bCs/>
          <w:lang w:val="en-PK"/>
        </w:rPr>
        <w:t>1.5 percentage points</w:t>
      </w:r>
      <w:r w:rsidRPr="00F10196">
        <w:rPr>
          <w:rFonts w:ascii="Times New Roman" w:hAnsi="Times New Roman" w:cs="Times New Roman"/>
          <w:lang w:val="en-PK"/>
        </w:rPr>
        <w:t>, demonstrating the benefit of learning a non-linear latent representation</w:t>
      </w:r>
      <w:r>
        <w:rPr>
          <w:rFonts w:ascii="Times New Roman" w:hAnsi="Times New Roman" w:cs="Times New Roman"/>
          <w:lang w:val="en-PK"/>
        </w:rPr>
        <w:t>.</w:t>
      </w:r>
    </w:p>
    <w:p w14:paraId="3A85FA28" w14:textId="42BF83E5" w:rsidR="00273B90" w:rsidRDefault="00273B90" w:rsidP="00E41187">
      <w:pPr>
        <w:pStyle w:val="Caption"/>
        <w:keepNext/>
        <w:spacing w:line="360" w:lineRule="auto"/>
        <w:jc w:val="center"/>
      </w:pPr>
      <w:r>
        <w:t xml:space="preserve">Table </w:t>
      </w:r>
      <w:fldSimple w:instr=" SEQ Table \* ARABIC ">
        <w:r w:rsidR="00746959">
          <w:rPr>
            <w:noProof/>
          </w:rPr>
          <w:t>1</w:t>
        </w:r>
      </w:fldSimple>
      <w:r>
        <w:t xml:space="preserve">: </w:t>
      </w:r>
      <w:r w:rsidRPr="00AE2AE1">
        <w:t>Comparison of baseline Logistic Regression and CAE-based classifier on the test set, showing that while the baseline performs strongly, the CAE-based model further improves all metrics, especially accuracy and F1-score.</w:t>
      </w:r>
    </w:p>
    <w:tbl>
      <w:tblPr>
        <w:tblW w:w="9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6"/>
        <w:gridCol w:w="960"/>
        <w:gridCol w:w="2019"/>
        <w:gridCol w:w="1731"/>
        <w:gridCol w:w="1955"/>
      </w:tblGrid>
      <w:tr w:rsidR="00F10196" w:rsidRPr="00F10196" w14:paraId="672327E1" w14:textId="77777777" w:rsidTr="00E2002E">
        <w:trPr>
          <w:trHeight w:val="360"/>
          <w:tblHeader/>
          <w:jc w:val="center"/>
        </w:trPr>
        <w:tc>
          <w:tcPr>
            <w:tcW w:w="0" w:type="auto"/>
            <w:noWrap/>
            <w:vAlign w:val="bottom"/>
            <w:hideMark/>
          </w:tcPr>
          <w:p w14:paraId="129F47FF"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Model</w:t>
            </w:r>
          </w:p>
        </w:tc>
        <w:tc>
          <w:tcPr>
            <w:tcW w:w="0" w:type="auto"/>
            <w:noWrap/>
            <w:vAlign w:val="bottom"/>
            <w:hideMark/>
          </w:tcPr>
          <w:p w14:paraId="0399B9B0"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Accuracy</w:t>
            </w:r>
          </w:p>
        </w:tc>
        <w:tc>
          <w:tcPr>
            <w:tcW w:w="0" w:type="auto"/>
            <w:noWrap/>
            <w:vAlign w:val="bottom"/>
            <w:hideMark/>
          </w:tcPr>
          <w:p w14:paraId="3B754352"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Precision (weighted)</w:t>
            </w:r>
          </w:p>
        </w:tc>
        <w:tc>
          <w:tcPr>
            <w:tcW w:w="0" w:type="auto"/>
            <w:noWrap/>
            <w:vAlign w:val="bottom"/>
            <w:hideMark/>
          </w:tcPr>
          <w:p w14:paraId="1CA464FA"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Recall (weighted)</w:t>
            </w:r>
          </w:p>
        </w:tc>
        <w:tc>
          <w:tcPr>
            <w:tcW w:w="0" w:type="auto"/>
            <w:noWrap/>
            <w:vAlign w:val="bottom"/>
            <w:hideMark/>
          </w:tcPr>
          <w:p w14:paraId="69C28988"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F1-score (weighted)</w:t>
            </w:r>
          </w:p>
        </w:tc>
      </w:tr>
      <w:tr w:rsidR="00F10196" w:rsidRPr="00F10196" w14:paraId="4753B9FF" w14:textId="77777777" w:rsidTr="00E2002E">
        <w:trPr>
          <w:trHeight w:val="360"/>
          <w:jc w:val="center"/>
        </w:trPr>
        <w:tc>
          <w:tcPr>
            <w:tcW w:w="0" w:type="auto"/>
            <w:vAlign w:val="bottom"/>
            <w:hideMark/>
          </w:tcPr>
          <w:p w14:paraId="4ABDDE25"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Baseline – Logistic Regression</w:t>
            </w:r>
          </w:p>
        </w:tc>
        <w:tc>
          <w:tcPr>
            <w:tcW w:w="0" w:type="auto"/>
            <w:vAlign w:val="bottom"/>
            <w:hideMark/>
          </w:tcPr>
          <w:p w14:paraId="7100117F"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97.58%</w:t>
            </w:r>
          </w:p>
        </w:tc>
        <w:tc>
          <w:tcPr>
            <w:tcW w:w="0" w:type="auto"/>
            <w:vAlign w:val="bottom"/>
            <w:hideMark/>
          </w:tcPr>
          <w:p w14:paraId="2AAC3018"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97.64%</w:t>
            </w:r>
          </w:p>
        </w:tc>
        <w:tc>
          <w:tcPr>
            <w:tcW w:w="0" w:type="auto"/>
            <w:vAlign w:val="bottom"/>
            <w:hideMark/>
          </w:tcPr>
          <w:p w14:paraId="2ABDE568"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97.58%</w:t>
            </w:r>
          </w:p>
        </w:tc>
        <w:tc>
          <w:tcPr>
            <w:tcW w:w="0" w:type="auto"/>
            <w:vAlign w:val="bottom"/>
            <w:hideMark/>
          </w:tcPr>
          <w:p w14:paraId="521694B5"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97.55%</w:t>
            </w:r>
          </w:p>
        </w:tc>
      </w:tr>
      <w:tr w:rsidR="00F10196" w:rsidRPr="00F10196" w14:paraId="3C6C54E1" w14:textId="77777777" w:rsidTr="00E2002E">
        <w:trPr>
          <w:trHeight w:val="351"/>
          <w:jc w:val="center"/>
        </w:trPr>
        <w:tc>
          <w:tcPr>
            <w:tcW w:w="0" w:type="auto"/>
            <w:vAlign w:val="bottom"/>
            <w:hideMark/>
          </w:tcPr>
          <w:p w14:paraId="72134818"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Main – CAE-based classifier</w:t>
            </w:r>
          </w:p>
        </w:tc>
        <w:tc>
          <w:tcPr>
            <w:tcW w:w="0" w:type="auto"/>
            <w:vAlign w:val="bottom"/>
            <w:hideMark/>
          </w:tcPr>
          <w:p w14:paraId="68C1C677"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99.09%</w:t>
            </w:r>
          </w:p>
        </w:tc>
        <w:tc>
          <w:tcPr>
            <w:tcW w:w="0" w:type="auto"/>
            <w:vAlign w:val="bottom"/>
            <w:hideMark/>
          </w:tcPr>
          <w:p w14:paraId="6CE7A5E9"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99.15%</w:t>
            </w:r>
          </w:p>
        </w:tc>
        <w:tc>
          <w:tcPr>
            <w:tcW w:w="0" w:type="auto"/>
            <w:vAlign w:val="bottom"/>
            <w:hideMark/>
          </w:tcPr>
          <w:p w14:paraId="0DD4BDF4"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99.09%</w:t>
            </w:r>
          </w:p>
        </w:tc>
        <w:tc>
          <w:tcPr>
            <w:tcW w:w="0" w:type="auto"/>
            <w:vAlign w:val="bottom"/>
            <w:hideMark/>
          </w:tcPr>
          <w:p w14:paraId="3587F91B"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99.09%</w:t>
            </w:r>
          </w:p>
        </w:tc>
      </w:tr>
    </w:tbl>
    <w:p w14:paraId="23010DF0" w14:textId="4575CE4B" w:rsidR="00F10196" w:rsidRPr="00F10196" w:rsidRDefault="00F10196" w:rsidP="00E41187">
      <w:pPr>
        <w:spacing w:line="360" w:lineRule="auto"/>
        <w:rPr>
          <w:rFonts w:ascii="Times New Roman" w:hAnsi="Times New Roman" w:cs="Times New Roman"/>
          <w:lang w:val="en-PK"/>
        </w:rPr>
      </w:pPr>
    </w:p>
    <w:p w14:paraId="7A806DA0" w14:textId="77777777" w:rsidR="00F10196" w:rsidRPr="00E96266" w:rsidRDefault="00F10196" w:rsidP="00E41187">
      <w:pPr>
        <w:spacing w:line="360" w:lineRule="auto"/>
        <w:rPr>
          <w:rFonts w:ascii="Times New Roman" w:hAnsi="Times New Roman" w:cs="Times New Roman"/>
          <w:b/>
          <w:bCs/>
          <w:lang w:val="en-PK"/>
        </w:rPr>
      </w:pPr>
      <w:r w:rsidRPr="00E96266">
        <w:rPr>
          <w:rFonts w:ascii="Times New Roman" w:hAnsi="Times New Roman" w:cs="Times New Roman"/>
          <w:b/>
          <w:bCs/>
          <w:lang w:val="en-PK"/>
        </w:rPr>
        <w:lastRenderedPageBreak/>
        <w:t>6.2 Visualizations (Figures)</w:t>
      </w:r>
    </w:p>
    <w:p w14:paraId="40463E15" w14:textId="465FEBAA" w:rsidR="004062D3" w:rsidRPr="00906197" w:rsidRDefault="00E96266" w:rsidP="00E41187">
      <w:pPr>
        <w:pStyle w:val="ListParagraph"/>
        <w:spacing w:line="360" w:lineRule="auto"/>
        <w:rPr>
          <w:rFonts w:ascii="Times New Roman" w:hAnsi="Times New Roman" w:cs="Times New Roman"/>
        </w:rPr>
        <w:sectPr w:rsidR="004062D3" w:rsidRPr="00906197" w:rsidSect="00720F78">
          <w:type w:val="continuous"/>
          <w:pgSz w:w="12240" w:h="15840"/>
          <w:pgMar w:top="1440" w:right="1440" w:bottom="1440" w:left="1440" w:header="708" w:footer="708" w:gutter="0"/>
          <w:cols w:space="708"/>
          <w:docGrid w:linePitch="360"/>
        </w:sectPr>
      </w:pPr>
      <w:r w:rsidRPr="00E96266">
        <w:rPr>
          <w:rFonts w:ascii="Times New Roman" w:hAnsi="Times New Roman" w:cs="Times New Roman"/>
        </w:rPr>
        <w:t xml:space="preserve">All visualizations are </w:t>
      </w:r>
      <w:r w:rsidR="00E2002E">
        <w:rPr>
          <w:rFonts w:ascii="Times New Roman" w:hAnsi="Times New Roman" w:cs="Times New Roman"/>
        </w:rPr>
        <w:t>given below</w:t>
      </w:r>
      <w:r w:rsidR="00906197">
        <w:rPr>
          <w:rFonts w:ascii="Times New Roman" w:hAnsi="Times New Roman" w:cs="Times New Roman"/>
        </w:rPr>
        <w:t>:</w:t>
      </w:r>
    </w:p>
    <w:p w14:paraId="02BF322A" w14:textId="77777777" w:rsidR="004062D3" w:rsidRDefault="004062D3" w:rsidP="00E41187">
      <w:pPr>
        <w:keepNext/>
        <w:spacing w:line="360" w:lineRule="auto"/>
      </w:pPr>
      <w:r>
        <w:rPr>
          <w:rFonts w:ascii="Times New Roman" w:hAnsi="Times New Roman" w:cs="Times New Roman"/>
          <w:noProof/>
          <w:lang w:val="en-PK"/>
        </w:rPr>
        <w:drawing>
          <wp:inline distT="0" distB="0" distL="0" distR="0" wp14:anchorId="10D0FFA4" wp14:editId="3A595596">
            <wp:extent cx="2670464" cy="1780309"/>
            <wp:effectExtent l="0" t="0" r="0" b="0"/>
            <wp:docPr id="4782352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35203" name="Picture 478235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0464" cy="1780309"/>
                    </a:xfrm>
                    <a:prstGeom prst="rect">
                      <a:avLst/>
                    </a:prstGeom>
                  </pic:spPr>
                </pic:pic>
              </a:graphicData>
            </a:graphic>
          </wp:inline>
        </w:drawing>
      </w:r>
    </w:p>
    <w:p w14:paraId="7BF42655" w14:textId="5AB01331" w:rsidR="004062D3" w:rsidRDefault="004062D3" w:rsidP="00E41187">
      <w:pPr>
        <w:pStyle w:val="Caption"/>
        <w:spacing w:line="360" w:lineRule="auto"/>
      </w:pPr>
      <w:r>
        <w:t xml:space="preserve">Figure </w:t>
      </w:r>
      <w:fldSimple w:instr=" SEQ Figure \* ARABIC ">
        <w:r w:rsidR="00596097">
          <w:rPr>
            <w:noProof/>
          </w:rPr>
          <w:t>4</w:t>
        </w:r>
      </w:fldSimple>
      <w:r>
        <w:t xml:space="preserve">: </w:t>
      </w:r>
      <w:r w:rsidRPr="004D5961">
        <w:t>Autoencoder training and validation MSE loss versus epochs, showing both curves decreasing smoothly and converging, which indicates stable reconstruction learning and no obvious overfitting.</w:t>
      </w:r>
    </w:p>
    <w:p w14:paraId="4D082AC6" w14:textId="77777777" w:rsidR="001371EB" w:rsidRDefault="004062D3" w:rsidP="00E41187">
      <w:pPr>
        <w:keepNext/>
        <w:spacing w:line="360" w:lineRule="auto"/>
      </w:pPr>
      <w:r>
        <w:rPr>
          <w:rFonts w:ascii="Times New Roman" w:hAnsi="Times New Roman" w:cs="Times New Roman"/>
          <w:noProof/>
          <w:lang w:val="en-PK"/>
        </w:rPr>
        <w:t xml:space="preserve">         </w:t>
      </w:r>
      <w:r>
        <w:rPr>
          <w:rFonts w:ascii="Times New Roman" w:hAnsi="Times New Roman" w:cs="Times New Roman"/>
          <w:noProof/>
          <w:lang w:val="en-PK"/>
        </w:rPr>
        <w:drawing>
          <wp:inline distT="0" distB="0" distL="0" distR="0" wp14:anchorId="72A8BEA4" wp14:editId="40528F89">
            <wp:extent cx="2632075" cy="1754716"/>
            <wp:effectExtent l="0" t="0" r="0" b="0"/>
            <wp:docPr id="10009088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8824" name="Picture 10009088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32075" cy="1754716"/>
                    </a:xfrm>
                    <a:prstGeom prst="rect">
                      <a:avLst/>
                    </a:prstGeom>
                  </pic:spPr>
                </pic:pic>
              </a:graphicData>
            </a:graphic>
          </wp:inline>
        </w:drawing>
      </w:r>
    </w:p>
    <w:p w14:paraId="09DE209E" w14:textId="0517CEBC" w:rsidR="00E96266" w:rsidRDefault="001371EB" w:rsidP="00E41187">
      <w:pPr>
        <w:pStyle w:val="Caption"/>
        <w:spacing w:line="360" w:lineRule="auto"/>
        <w:rPr>
          <w:rFonts w:ascii="Times New Roman" w:hAnsi="Times New Roman" w:cs="Times New Roman"/>
          <w:noProof/>
          <w:lang w:val="en-PK"/>
        </w:rPr>
      </w:pPr>
      <w:r>
        <w:t xml:space="preserve">Figure </w:t>
      </w:r>
      <w:fldSimple w:instr=" SEQ Figure \* ARABIC ">
        <w:r w:rsidR="00596097">
          <w:rPr>
            <w:noProof/>
          </w:rPr>
          <w:t>5</w:t>
        </w:r>
      </w:fldSimple>
      <w:r>
        <w:t xml:space="preserve">: </w:t>
      </w:r>
      <w:r w:rsidRPr="0031301A">
        <w:t>Classifier training and validation accuracy versus epochs, with validation accuracy approaching approximately 99%, indicating that the CAE-based classifier learns to predict crop classes very accurately without severe overfitting.</w:t>
      </w:r>
    </w:p>
    <w:p w14:paraId="50A1D380" w14:textId="77777777" w:rsidR="001371EB" w:rsidRDefault="004062D3" w:rsidP="00E41187">
      <w:pPr>
        <w:keepNext/>
        <w:spacing w:line="360" w:lineRule="auto"/>
      </w:pPr>
      <w:r>
        <w:rPr>
          <w:rFonts w:ascii="Times New Roman" w:hAnsi="Times New Roman" w:cs="Times New Roman"/>
          <w:noProof/>
          <w:lang w:val="en-PK"/>
        </w:rPr>
        <w:drawing>
          <wp:inline distT="0" distB="0" distL="0" distR="0" wp14:anchorId="04AA8D20" wp14:editId="03005F3E">
            <wp:extent cx="2670175" cy="1780117"/>
            <wp:effectExtent l="0" t="0" r="0" b="0"/>
            <wp:docPr id="9001481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48114" name="Picture 9001481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86504" cy="1791003"/>
                    </a:xfrm>
                    <a:prstGeom prst="rect">
                      <a:avLst/>
                    </a:prstGeom>
                  </pic:spPr>
                </pic:pic>
              </a:graphicData>
            </a:graphic>
          </wp:inline>
        </w:drawing>
      </w:r>
    </w:p>
    <w:p w14:paraId="6B3BB7BB" w14:textId="30E783C9" w:rsidR="001371EB" w:rsidRDefault="001371EB" w:rsidP="00E41187">
      <w:pPr>
        <w:pStyle w:val="Caption"/>
        <w:spacing w:line="360" w:lineRule="auto"/>
      </w:pPr>
      <w:r>
        <w:t xml:space="preserve">Figure </w:t>
      </w:r>
      <w:fldSimple w:instr=" SEQ Figure \* ARABIC ">
        <w:r w:rsidR="00596097">
          <w:rPr>
            <w:noProof/>
          </w:rPr>
          <w:t>6</w:t>
        </w:r>
      </w:fldSimple>
      <w:r>
        <w:t xml:space="preserve">: </w:t>
      </w:r>
      <w:r w:rsidRPr="00E04381">
        <w:t>Classifier training and validation loss versus epochs, where validation loss steadily decreases alongside training loss, suggesting good optimization and generalization.</w:t>
      </w:r>
    </w:p>
    <w:p w14:paraId="448010F8" w14:textId="77777777" w:rsidR="001371EB" w:rsidRDefault="004062D3" w:rsidP="00E41187">
      <w:pPr>
        <w:keepNext/>
        <w:spacing w:line="360" w:lineRule="auto"/>
      </w:pPr>
      <w:r>
        <w:rPr>
          <w:rFonts w:ascii="Times New Roman" w:hAnsi="Times New Roman" w:cs="Times New Roman"/>
          <w:noProof/>
          <w:lang w:val="en-PK"/>
        </w:rPr>
        <w:t xml:space="preserve">        </w:t>
      </w:r>
      <w:r>
        <w:rPr>
          <w:rFonts w:ascii="Times New Roman" w:hAnsi="Times New Roman" w:cs="Times New Roman"/>
          <w:noProof/>
          <w:lang w:val="en-PK"/>
        </w:rPr>
        <w:drawing>
          <wp:inline distT="0" distB="0" distL="0" distR="0" wp14:anchorId="3E3002B6" wp14:editId="2581E379">
            <wp:extent cx="2732810" cy="1821873"/>
            <wp:effectExtent l="0" t="0" r="0" b="6985"/>
            <wp:docPr id="797687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87165" name="Picture 7976871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8591" cy="1832394"/>
                    </a:xfrm>
                    <a:prstGeom prst="rect">
                      <a:avLst/>
                    </a:prstGeom>
                  </pic:spPr>
                </pic:pic>
              </a:graphicData>
            </a:graphic>
          </wp:inline>
        </w:drawing>
      </w:r>
    </w:p>
    <w:p w14:paraId="162E5203" w14:textId="49E24A7E" w:rsidR="004062D3" w:rsidRDefault="001371EB" w:rsidP="00E41187">
      <w:pPr>
        <w:pStyle w:val="Caption"/>
        <w:spacing w:line="360" w:lineRule="auto"/>
        <w:rPr>
          <w:rFonts w:ascii="Times New Roman" w:hAnsi="Times New Roman" w:cs="Times New Roman"/>
          <w:noProof/>
          <w:lang w:val="en-PK"/>
        </w:rPr>
      </w:pPr>
      <w:r>
        <w:t xml:space="preserve">Figure </w:t>
      </w:r>
      <w:fldSimple w:instr=" SEQ Figure \* ARABIC ">
        <w:r w:rsidR="00596097">
          <w:rPr>
            <w:noProof/>
          </w:rPr>
          <w:t>7</w:t>
        </w:r>
      </w:fldSimple>
      <w:r>
        <w:t xml:space="preserve">: </w:t>
      </w:r>
      <w:r w:rsidRPr="00BF33C4">
        <w:t>Micro-averaged ROC curve for the CAE-based classifier over all 22 crop classes, with a high area under the curve (AUC), demonstrating strong overall discriminative ability across classes.</w:t>
      </w:r>
    </w:p>
    <w:p w14:paraId="3A75685C" w14:textId="77777777" w:rsidR="00540D49" w:rsidRDefault="00540D49" w:rsidP="00E41187">
      <w:pPr>
        <w:keepNext/>
        <w:spacing w:line="360" w:lineRule="auto"/>
        <w:jc w:val="center"/>
        <w:sectPr w:rsidR="00540D49" w:rsidSect="004062D3">
          <w:type w:val="continuous"/>
          <w:pgSz w:w="12240" w:h="15840"/>
          <w:pgMar w:top="1440" w:right="1440" w:bottom="1440" w:left="1440" w:header="708" w:footer="708" w:gutter="0"/>
          <w:cols w:num="2" w:space="708"/>
          <w:docGrid w:linePitch="360"/>
        </w:sectPr>
      </w:pPr>
    </w:p>
    <w:p w14:paraId="23B43090" w14:textId="77777777" w:rsidR="00596097" w:rsidRDefault="004062D3" w:rsidP="00E41187">
      <w:pPr>
        <w:keepNext/>
        <w:spacing w:line="360" w:lineRule="auto"/>
        <w:jc w:val="center"/>
      </w:pPr>
      <w:r>
        <w:rPr>
          <w:rFonts w:ascii="Times New Roman" w:hAnsi="Times New Roman" w:cs="Times New Roman"/>
          <w:noProof/>
          <w:lang w:val="en-PK"/>
        </w:rPr>
        <w:lastRenderedPageBreak/>
        <w:drawing>
          <wp:inline distT="0" distB="0" distL="0" distR="0" wp14:anchorId="3038D451" wp14:editId="27CE0426">
            <wp:extent cx="2805546" cy="1870364"/>
            <wp:effectExtent l="0" t="0" r="0" b="0"/>
            <wp:docPr id="20118708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0897" name="Picture 201187089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6604" cy="1877736"/>
                    </a:xfrm>
                    <a:prstGeom prst="rect">
                      <a:avLst/>
                    </a:prstGeom>
                  </pic:spPr>
                </pic:pic>
              </a:graphicData>
            </a:graphic>
          </wp:inline>
        </w:drawing>
      </w:r>
    </w:p>
    <w:p w14:paraId="359F5FDD" w14:textId="0E4484AF" w:rsidR="004062D3" w:rsidRDefault="00596097" w:rsidP="00E41187">
      <w:pPr>
        <w:pStyle w:val="Caption"/>
        <w:spacing w:line="360" w:lineRule="auto"/>
        <w:jc w:val="center"/>
        <w:rPr>
          <w:rFonts w:ascii="Times New Roman" w:hAnsi="Times New Roman" w:cs="Times New Roman"/>
          <w:lang w:val="en-PK"/>
        </w:rPr>
      </w:pPr>
      <w:r>
        <w:t xml:space="preserve">Figure </w:t>
      </w:r>
      <w:fldSimple w:instr=" SEQ Figure \* ARABIC ">
        <w:r>
          <w:rPr>
            <w:noProof/>
          </w:rPr>
          <w:t>8</w:t>
        </w:r>
      </w:fldSimple>
      <w:r>
        <w:t xml:space="preserve">: </w:t>
      </w:r>
      <w:r w:rsidRPr="00E66459">
        <w:t>Micro-averaged Precision–Recall curve for the CAE-based classifier across all crop classes, with high average precision, indicating that the model maintains high precision even at high recall levels.</w:t>
      </w:r>
    </w:p>
    <w:p w14:paraId="61C8707C" w14:textId="77777777" w:rsidR="004062D3" w:rsidRDefault="004062D3" w:rsidP="00E41187">
      <w:pPr>
        <w:spacing w:line="360" w:lineRule="auto"/>
        <w:jc w:val="center"/>
        <w:rPr>
          <w:rFonts w:ascii="Times New Roman" w:hAnsi="Times New Roman" w:cs="Times New Roman"/>
          <w:lang w:val="en-PK"/>
        </w:rPr>
        <w:sectPr w:rsidR="004062D3" w:rsidSect="00540D49">
          <w:type w:val="continuous"/>
          <w:pgSz w:w="12240" w:h="15840"/>
          <w:pgMar w:top="1440" w:right="1440" w:bottom="1440" w:left="1440" w:header="708" w:footer="708" w:gutter="0"/>
          <w:cols w:space="708"/>
          <w:docGrid w:linePitch="360"/>
        </w:sectPr>
      </w:pPr>
    </w:p>
    <w:p w14:paraId="54105880" w14:textId="77777777" w:rsidR="00596097" w:rsidRDefault="004062D3" w:rsidP="00E41187">
      <w:pPr>
        <w:keepNext/>
        <w:spacing w:line="360" w:lineRule="auto"/>
        <w:jc w:val="center"/>
      </w:pPr>
      <w:r>
        <w:rPr>
          <w:rFonts w:ascii="Times New Roman" w:hAnsi="Times New Roman" w:cs="Times New Roman"/>
          <w:noProof/>
          <w:lang w:val="en-PK"/>
        </w:rPr>
        <w:drawing>
          <wp:inline distT="0" distB="0" distL="0" distR="0" wp14:anchorId="498A4E82" wp14:editId="0140812F">
            <wp:extent cx="4301836" cy="3441468"/>
            <wp:effectExtent l="0" t="0" r="3810" b="6985"/>
            <wp:docPr id="19819675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67501" name="Picture 19819675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08240" cy="3446591"/>
                    </a:xfrm>
                    <a:prstGeom prst="rect">
                      <a:avLst/>
                    </a:prstGeom>
                  </pic:spPr>
                </pic:pic>
              </a:graphicData>
            </a:graphic>
          </wp:inline>
        </w:drawing>
      </w:r>
    </w:p>
    <w:p w14:paraId="377DBDD0" w14:textId="6892C6C0" w:rsidR="004062D3" w:rsidRPr="00F10196" w:rsidRDefault="00596097" w:rsidP="00E41187">
      <w:pPr>
        <w:pStyle w:val="Caption"/>
        <w:spacing w:line="360" w:lineRule="auto"/>
        <w:jc w:val="center"/>
        <w:rPr>
          <w:rFonts w:ascii="Times New Roman" w:hAnsi="Times New Roman" w:cs="Times New Roman"/>
          <w:lang w:val="en-PK"/>
        </w:rPr>
      </w:pPr>
      <w:r>
        <w:t xml:space="preserve">Figure </w:t>
      </w:r>
      <w:fldSimple w:instr=" SEQ Figure \* ARABIC ">
        <w:r>
          <w:rPr>
            <w:noProof/>
          </w:rPr>
          <w:t>9</w:t>
        </w:r>
      </w:fldSimple>
      <w:r>
        <w:t xml:space="preserve">: </w:t>
      </w:r>
      <w:r w:rsidRPr="00B829FD">
        <w:t>Confusion matrix of the CAE-based classifier on the test set, showing that most predictions lie on the diagonal, meaning nearly all crop classes are correctly classified, with only minor confusion between a few similar crops.</w:t>
      </w:r>
    </w:p>
    <w:p w14:paraId="5D1B13EE"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02DC4F6B">
          <v:rect id="_x0000_i1033" style="width:0;height:0" o:hralign="center" o:hrstd="t" o:hr="t" fillcolor="#a0a0a0" stroked="f"/>
        </w:pict>
      </w:r>
    </w:p>
    <w:p w14:paraId="72D8782F"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7. Technology Benefits</w:t>
      </w:r>
    </w:p>
    <w:p w14:paraId="7587A466" w14:textId="77777777" w:rsidR="00F10196" w:rsidRPr="00F10196" w:rsidRDefault="00F10196" w:rsidP="00E41187">
      <w:pPr>
        <w:numPr>
          <w:ilvl w:val="0"/>
          <w:numId w:val="25"/>
        </w:numPr>
        <w:spacing w:line="360" w:lineRule="auto"/>
        <w:rPr>
          <w:rFonts w:ascii="Times New Roman" w:hAnsi="Times New Roman" w:cs="Times New Roman"/>
          <w:lang w:val="en-PK"/>
        </w:rPr>
      </w:pPr>
      <w:r w:rsidRPr="00F10196">
        <w:rPr>
          <w:rFonts w:ascii="Times New Roman" w:hAnsi="Times New Roman" w:cs="Times New Roman"/>
          <w:b/>
          <w:bCs/>
          <w:lang w:val="en-PK"/>
        </w:rPr>
        <w:t>Advanced Representation Learning:</w:t>
      </w:r>
      <w:r w:rsidRPr="00F10196">
        <w:rPr>
          <w:rFonts w:ascii="Times New Roman" w:hAnsi="Times New Roman" w:cs="Times New Roman"/>
          <w:lang w:val="en-PK"/>
        </w:rPr>
        <w:br/>
        <w:t>The CAE encoder learns non-linear patterns from structured agricultural data, which can improve generalization compared to purely linear models.</w:t>
      </w:r>
    </w:p>
    <w:p w14:paraId="6FBACAAC" w14:textId="77777777" w:rsidR="00F10196" w:rsidRPr="00F10196" w:rsidRDefault="00F10196" w:rsidP="00E41187">
      <w:pPr>
        <w:numPr>
          <w:ilvl w:val="0"/>
          <w:numId w:val="25"/>
        </w:numPr>
        <w:spacing w:line="360" w:lineRule="auto"/>
        <w:rPr>
          <w:rFonts w:ascii="Times New Roman" w:hAnsi="Times New Roman" w:cs="Times New Roman"/>
          <w:lang w:val="en-PK"/>
        </w:rPr>
      </w:pPr>
      <w:r w:rsidRPr="00F10196">
        <w:rPr>
          <w:rFonts w:ascii="Times New Roman" w:hAnsi="Times New Roman" w:cs="Times New Roman"/>
          <w:b/>
          <w:bCs/>
          <w:lang w:val="en-PK"/>
        </w:rPr>
        <w:lastRenderedPageBreak/>
        <w:t>Modularity:</w:t>
      </w:r>
      <w:r w:rsidRPr="00F10196">
        <w:rPr>
          <w:rFonts w:ascii="Times New Roman" w:hAnsi="Times New Roman" w:cs="Times New Roman"/>
          <w:lang w:val="en-PK"/>
        </w:rPr>
        <w:br/>
        <w:t>The encoder can be reused for other tasks (e.g., clustering soil conditions, anomaly detection on soil profiles).</w:t>
      </w:r>
    </w:p>
    <w:p w14:paraId="6BFE1ECB" w14:textId="77777777" w:rsidR="00F10196" w:rsidRPr="00F10196" w:rsidRDefault="00F10196" w:rsidP="00E41187">
      <w:pPr>
        <w:numPr>
          <w:ilvl w:val="0"/>
          <w:numId w:val="25"/>
        </w:numPr>
        <w:spacing w:line="360" w:lineRule="auto"/>
        <w:rPr>
          <w:rFonts w:ascii="Times New Roman" w:hAnsi="Times New Roman" w:cs="Times New Roman"/>
          <w:lang w:val="en-PK"/>
        </w:rPr>
      </w:pPr>
      <w:r w:rsidRPr="00F10196">
        <w:rPr>
          <w:rFonts w:ascii="Times New Roman" w:hAnsi="Times New Roman" w:cs="Times New Roman"/>
          <w:b/>
          <w:bCs/>
          <w:lang w:val="en-PK"/>
        </w:rPr>
        <w:t>Reproducibility and Extensibility:</w:t>
      </w:r>
      <w:r w:rsidRPr="00F10196">
        <w:rPr>
          <w:rFonts w:ascii="Times New Roman" w:hAnsi="Times New Roman" w:cs="Times New Roman"/>
          <w:lang w:val="en-PK"/>
        </w:rPr>
        <w:br/>
        <w:t>The codebase is organized into separate scripts (train.py, evaluate.py, baseline_logreg.py, inference.py, visualize_results.py) and utility modules (utils/), making it easy to reproduce experiments and extend the work.</w:t>
      </w:r>
    </w:p>
    <w:p w14:paraId="0EF04AC2"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58DF6D06">
          <v:rect id="_x0000_i1034" style="width:0;height:0" o:hralign="center" o:hrstd="t" o:hr="t" fillcolor="#a0a0a0" stroked="f"/>
        </w:pict>
      </w:r>
    </w:p>
    <w:p w14:paraId="3370B571" w14:textId="77777777" w:rsidR="00F10196" w:rsidRPr="00F10196"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8. Business and Practical Benefits</w:t>
      </w:r>
    </w:p>
    <w:p w14:paraId="05ED760A" w14:textId="77777777" w:rsidR="00F10196" w:rsidRPr="00F10196" w:rsidRDefault="00F10196" w:rsidP="00E41187">
      <w:pPr>
        <w:numPr>
          <w:ilvl w:val="0"/>
          <w:numId w:val="26"/>
        </w:numPr>
        <w:spacing w:line="360" w:lineRule="auto"/>
        <w:rPr>
          <w:rFonts w:ascii="Times New Roman" w:hAnsi="Times New Roman" w:cs="Times New Roman"/>
          <w:lang w:val="en-PK"/>
        </w:rPr>
      </w:pPr>
      <w:r w:rsidRPr="00F10196">
        <w:rPr>
          <w:rFonts w:ascii="Times New Roman" w:hAnsi="Times New Roman" w:cs="Times New Roman"/>
          <w:b/>
          <w:bCs/>
          <w:lang w:val="en-PK"/>
        </w:rPr>
        <w:t>Improved Crop Decision Support:</w:t>
      </w:r>
      <w:r w:rsidRPr="00F10196">
        <w:rPr>
          <w:rFonts w:ascii="Times New Roman" w:hAnsi="Times New Roman" w:cs="Times New Roman"/>
          <w:lang w:val="en-PK"/>
        </w:rPr>
        <w:br/>
        <w:t>Farmers and advisors receive </w:t>
      </w:r>
      <w:r w:rsidRPr="00F10196">
        <w:rPr>
          <w:rFonts w:ascii="Times New Roman" w:hAnsi="Times New Roman" w:cs="Times New Roman"/>
          <w:b/>
          <w:bCs/>
          <w:lang w:val="en-PK"/>
        </w:rPr>
        <w:t>data-driven recommendations</w:t>
      </w:r>
      <w:r w:rsidRPr="00F10196">
        <w:rPr>
          <w:rFonts w:ascii="Times New Roman" w:hAnsi="Times New Roman" w:cs="Times New Roman"/>
          <w:lang w:val="en-PK"/>
        </w:rPr>
        <w:t> tailored to their specific soil and climate conditions, reducing guesswork.</w:t>
      </w:r>
    </w:p>
    <w:p w14:paraId="01D603C7" w14:textId="77777777" w:rsidR="00F10196" w:rsidRPr="00F10196" w:rsidRDefault="00F10196" w:rsidP="00E41187">
      <w:pPr>
        <w:numPr>
          <w:ilvl w:val="0"/>
          <w:numId w:val="26"/>
        </w:numPr>
        <w:spacing w:line="360" w:lineRule="auto"/>
        <w:rPr>
          <w:rFonts w:ascii="Times New Roman" w:hAnsi="Times New Roman" w:cs="Times New Roman"/>
          <w:lang w:val="en-PK"/>
        </w:rPr>
      </w:pPr>
      <w:r w:rsidRPr="00F10196">
        <w:rPr>
          <w:rFonts w:ascii="Times New Roman" w:hAnsi="Times New Roman" w:cs="Times New Roman"/>
          <w:b/>
          <w:bCs/>
          <w:lang w:val="en-PK"/>
        </w:rPr>
        <w:t>Cost and Resource Optimization:</w:t>
      </w:r>
      <w:r w:rsidRPr="00F10196">
        <w:rPr>
          <w:rFonts w:ascii="Times New Roman" w:hAnsi="Times New Roman" w:cs="Times New Roman"/>
          <w:lang w:val="en-PK"/>
        </w:rPr>
        <w:br/>
        <w:t>Crop choices better aligned with soil fertility and rainfall can reduce fertilizer and irrigation costs, while maintaining or increasing yields.</w:t>
      </w:r>
    </w:p>
    <w:p w14:paraId="0A5B87DE" w14:textId="77777777" w:rsidR="00F10196" w:rsidRPr="00F10196" w:rsidRDefault="00F10196" w:rsidP="00E41187">
      <w:pPr>
        <w:numPr>
          <w:ilvl w:val="0"/>
          <w:numId w:val="26"/>
        </w:numPr>
        <w:spacing w:line="360" w:lineRule="auto"/>
        <w:rPr>
          <w:rFonts w:ascii="Times New Roman" w:hAnsi="Times New Roman" w:cs="Times New Roman"/>
          <w:lang w:val="en-PK"/>
        </w:rPr>
      </w:pPr>
      <w:r w:rsidRPr="00F10196">
        <w:rPr>
          <w:rFonts w:ascii="Times New Roman" w:hAnsi="Times New Roman" w:cs="Times New Roman"/>
          <w:b/>
          <w:bCs/>
          <w:lang w:val="en-PK"/>
        </w:rPr>
        <w:t>Scalability and Integration:</w:t>
      </w:r>
      <w:r w:rsidRPr="00F10196">
        <w:rPr>
          <w:rFonts w:ascii="Times New Roman" w:hAnsi="Times New Roman" w:cs="Times New Roman"/>
          <w:lang w:val="en-PK"/>
        </w:rPr>
        <w:br/>
        <w:t>The model can be integrated into:</w:t>
      </w:r>
    </w:p>
    <w:p w14:paraId="74780752" w14:textId="77777777" w:rsidR="00F10196" w:rsidRPr="00F10196" w:rsidRDefault="00F10196" w:rsidP="00E41187">
      <w:pPr>
        <w:numPr>
          <w:ilvl w:val="1"/>
          <w:numId w:val="26"/>
        </w:numPr>
        <w:spacing w:line="360" w:lineRule="auto"/>
        <w:rPr>
          <w:rFonts w:ascii="Times New Roman" w:hAnsi="Times New Roman" w:cs="Times New Roman"/>
          <w:lang w:val="en-PK"/>
        </w:rPr>
      </w:pPr>
      <w:r w:rsidRPr="00F10196">
        <w:rPr>
          <w:rFonts w:ascii="Times New Roman" w:hAnsi="Times New Roman" w:cs="Times New Roman"/>
          <w:lang w:val="en-PK"/>
        </w:rPr>
        <w:t>Mobile or web apps for farmers</w:t>
      </w:r>
    </w:p>
    <w:p w14:paraId="3BBDC40C" w14:textId="77777777" w:rsidR="00F10196" w:rsidRPr="00F10196" w:rsidRDefault="00F10196" w:rsidP="00E41187">
      <w:pPr>
        <w:numPr>
          <w:ilvl w:val="1"/>
          <w:numId w:val="26"/>
        </w:numPr>
        <w:spacing w:line="360" w:lineRule="auto"/>
        <w:rPr>
          <w:rFonts w:ascii="Times New Roman" w:hAnsi="Times New Roman" w:cs="Times New Roman"/>
          <w:lang w:val="en-PK"/>
        </w:rPr>
      </w:pPr>
      <w:r w:rsidRPr="00F10196">
        <w:rPr>
          <w:rFonts w:ascii="Times New Roman" w:hAnsi="Times New Roman" w:cs="Times New Roman"/>
          <w:lang w:val="en-PK"/>
        </w:rPr>
        <w:t>Dashboards for agronomists or policy-makers</w:t>
      </w:r>
    </w:p>
    <w:p w14:paraId="7A16E73C" w14:textId="77777777" w:rsidR="00F10196" w:rsidRPr="00F10196" w:rsidRDefault="00F10196" w:rsidP="00E41187">
      <w:pPr>
        <w:numPr>
          <w:ilvl w:val="1"/>
          <w:numId w:val="26"/>
        </w:numPr>
        <w:spacing w:line="360" w:lineRule="auto"/>
        <w:rPr>
          <w:rFonts w:ascii="Times New Roman" w:hAnsi="Times New Roman" w:cs="Times New Roman"/>
          <w:lang w:val="en-PK"/>
        </w:rPr>
      </w:pPr>
      <w:r w:rsidRPr="00F10196">
        <w:rPr>
          <w:rFonts w:ascii="Times New Roman" w:hAnsi="Times New Roman" w:cs="Times New Roman"/>
          <w:lang w:val="en-PK"/>
        </w:rPr>
        <w:t>Advisory tools for government and NGOs</w:t>
      </w:r>
    </w:p>
    <w:p w14:paraId="5BB1D1B2" w14:textId="77777777" w:rsidR="00F10196" w:rsidRPr="00F10196" w:rsidRDefault="00F10196" w:rsidP="00E41187">
      <w:pPr>
        <w:numPr>
          <w:ilvl w:val="0"/>
          <w:numId w:val="26"/>
        </w:numPr>
        <w:spacing w:line="360" w:lineRule="auto"/>
        <w:rPr>
          <w:rFonts w:ascii="Times New Roman" w:hAnsi="Times New Roman" w:cs="Times New Roman"/>
          <w:lang w:val="en-PK"/>
        </w:rPr>
      </w:pPr>
      <w:r w:rsidRPr="00F10196">
        <w:rPr>
          <w:rFonts w:ascii="Times New Roman" w:hAnsi="Times New Roman" w:cs="Times New Roman"/>
          <w:b/>
          <w:bCs/>
          <w:lang w:val="en-PK"/>
        </w:rPr>
        <w:t>Risk Mitigation:</w:t>
      </w:r>
      <w:r w:rsidRPr="00F10196">
        <w:rPr>
          <w:rFonts w:ascii="Times New Roman" w:hAnsi="Times New Roman" w:cs="Times New Roman"/>
          <w:lang w:val="en-PK"/>
        </w:rPr>
        <w:br/>
        <w:t>Better crop–soil matching reduces the risk of crop failure, supporting economic stability for farming households.</w:t>
      </w:r>
    </w:p>
    <w:p w14:paraId="4FC67EE4"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0E665F05">
          <v:rect id="_x0000_i1035" style="width:0;height:0" o:hralign="center" o:hrstd="t" o:hr="t" fillcolor="#a0a0a0" stroked="f"/>
        </w:pict>
      </w:r>
    </w:p>
    <w:p w14:paraId="27F9598B" w14:textId="7902925F" w:rsidR="00F10196" w:rsidRPr="00E2002E" w:rsidRDefault="00F10196" w:rsidP="00E41187">
      <w:pPr>
        <w:spacing w:line="360" w:lineRule="auto"/>
        <w:rPr>
          <w:rFonts w:ascii="Times New Roman" w:hAnsi="Times New Roman" w:cs="Times New Roman"/>
          <w:b/>
          <w:bCs/>
          <w:sz w:val="24"/>
          <w:szCs w:val="24"/>
          <w:lang w:val="en-PK"/>
        </w:rPr>
      </w:pPr>
      <w:r w:rsidRPr="00F10196">
        <w:rPr>
          <w:rFonts w:ascii="Times New Roman" w:hAnsi="Times New Roman" w:cs="Times New Roman"/>
          <w:b/>
          <w:bCs/>
          <w:sz w:val="24"/>
          <w:szCs w:val="24"/>
          <w:lang w:val="en-PK"/>
        </w:rPr>
        <w:t>9. Project Timeline (Actual / Approximate)</w:t>
      </w:r>
    </w:p>
    <w:p w14:paraId="75F2D28E" w14:textId="1D99D79A" w:rsidR="00746959" w:rsidRDefault="00746959" w:rsidP="00E41187">
      <w:pPr>
        <w:pStyle w:val="Caption"/>
        <w:keepNext/>
        <w:spacing w:line="360" w:lineRule="auto"/>
        <w:jc w:val="center"/>
      </w:pPr>
      <w:r>
        <w:lastRenderedPageBreak/>
        <w:t xml:space="preserve">Table </w:t>
      </w:r>
      <w:fldSimple w:instr=" SEQ Table \* ARABIC ">
        <w:r>
          <w:rPr>
            <w:noProof/>
          </w:rPr>
          <w:t>2</w:t>
        </w:r>
      </w:fldSimple>
      <w:r>
        <w:t xml:space="preserve">: </w:t>
      </w:r>
      <w:r w:rsidRPr="00FF6842">
        <w:t>Estimated project timeline showing major phases, key tasks, and approximate hours allocated from data preparation through modeling, evaluation, and final documentation/presentation.</w:t>
      </w:r>
    </w:p>
    <w:tbl>
      <w:tblPr>
        <w:tblW w:w="9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1"/>
        <w:gridCol w:w="4962"/>
        <w:gridCol w:w="1537"/>
      </w:tblGrid>
      <w:tr w:rsidR="00F10196" w:rsidRPr="00F10196" w14:paraId="16643753" w14:textId="77777777" w:rsidTr="00E2002E">
        <w:trPr>
          <w:trHeight w:val="359"/>
          <w:tblHeader/>
          <w:jc w:val="center"/>
        </w:trPr>
        <w:tc>
          <w:tcPr>
            <w:tcW w:w="0" w:type="auto"/>
            <w:noWrap/>
            <w:vAlign w:val="bottom"/>
            <w:hideMark/>
          </w:tcPr>
          <w:p w14:paraId="23ECE3F1"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Phase</w:t>
            </w:r>
          </w:p>
        </w:tc>
        <w:tc>
          <w:tcPr>
            <w:tcW w:w="0" w:type="auto"/>
            <w:noWrap/>
            <w:vAlign w:val="bottom"/>
            <w:hideMark/>
          </w:tcPr>
          <w:p w14:paraId="51F1621A"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Tasks</w:t>
            </w:r>
          </w:p>
        </w:tc>
        <w:tc>
          <w:tcPr>
            <w:tcW w:w="0" w:type="auto"/>
            <w:noWrap/>
            <w:vAlign w:val="bottom"/>
            <w:hideMark/>
          </w:tcPr>
          <w:p w14:paraId="344D5936"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lang w:val="en-PK"/>
              </w:rPr>
              <w:t>Approx. Hours</w:t>
            </w:r>
          </w:p>
        </w:tc>
      </w:tr>
      <w:tr w:rsidR="00F10196" w:rsidRPr="00F10196" w14:paraId="06C0F6AF" w14:textId="77777777" w:rsidTr="00E2002E">
        <w:trPr>
          <w:trHeight w:val="359"/>
          <w:jc w:val="center"/>
        </w:trPr>
        <w:tc>
          <w:tcPr>
            <w:tcW w:w="0" w:type="auto"/>
            <w:vAlign w:val="bottom"/>
            <w:hideMark/>
          </w:tcPr>
          <w:p w14:paraId="1DAB224D"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Data setup &amp; exploration</w:t>
            </w:r>
          </w:p>
        </w:tc>
        <w:tc>
          <w:tcPr>
            <w:tcW w:w="0" w:type="auto"/>
            <w:vAlign w:val="bottom"/>
            <w:hideMark/>
          </w:tcPr>
          <w:p w14:paraId="494FB1D3"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Load data, inspect features, split train/</w:t>
            </w:r>
            <w:proofErr w:type="spellStart"/>
            <w:r w:rsidRPr="00F10196">
              <w:rPr>
                <w:rFonts w:ascii="Times New Roman" w:hAnsi="Times New Roman" w:cs="Times New Roman"/>
                <w:lang w:val="en-PK"/>
              </w:rPr>
              <w:t>val</w:t>
            </w:r>
            <w:proofErr w:type="spellEnd"/>
            <w:r w:rsidRPr="00F10196">
              <w:rPr>
                <w:rFonts w:ascii="Times New Roman" w:hAnsi="Times New Roman" w:cs="Times New Roman"/>
                <w:lang w:val="en-PK"/>
              </w:rPr>
              <w:t>/test</w:t>
            </w:r>
          </w:p>
        </w:tc>
        <w:tc>
          <w:tcPr>
            <w:tcW w:w="0" w:type="auto"/>
            <w:vAlign w:val="bottom"/>
            <w:hideMark/>
          </w:tcPr>
          <w:p w14:paraId="1165BAEE"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6–8</w:t>
            </w:r>
          </w:p>
        </w:tc>
      </w:tr>
      <w:tr w:rsidR="00F10196" w:rsidRPr="00F10196" w14:paraId="0EED78D9" w14:textId="77777777" w:rsidTr="00E2002E">
        <w:trPr>
          <w:trHeight w:val="359"/>
          <w:jc w:val="center"/>
        </w:trPr>
        <w:tc>
          <w:tcPr>
            <w:tcW w:w="0" w:type="auto"/>
            <w:vAlign w:val="bottom"/>
            <w:hideMark/>
          </w:tcPr>
          <w:p w14:paraId="33C45039"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Baseline model implementation</w:t>
            </w:r>
          </w:p>
        </w:tc>
        <w:tc>
          <w:tcPr>
            <w:tcW w:w="0" w:type="auto"/>
            <w:vAlign w:val="bottom"/>
            <w:hideMark/>
          </w:tcPr>
          <w:p w14:paraId="0D465A79"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Logistic Regression pipeline and evaluation</w:t>
            </w:r>
          </w:p>
        </w:tc>
        <w:tc>
          <w:tcPr>
            <w:tcW w:w="0" w:type="auto"/>
            <w:vAlign w:val="bottom"/>
            <w:hideMark/>
          </w:tcPr>
          <w:p w14:paraId="5F099D89"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4–6</w:t>
            </w:r>
          </w:p>
        </w:tc>
      </w:tr>
      <w:tr w:rsidR="00F10196" w:rsidRPr="00F10196" w14:paraId="02ECF42C" w14:textId="77777777" w:rsidTr="00E2002E">
        <w:trPr>
          <w:trHeight w:val="359"/>
          <w:jc w:val="center"/>
        </w:trPr>
        <w:tc>
          <w:tcPr>
            <w:tcW w:w="0" w:type="auto"/>
            <w:vAlign w:val="bottom"/>
            <w:hideMark/>
          </w:tcPr>
          <w:p w14:paraId="4741DBC6"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CAE architecture + pretraining</w:t>
            </w:r>
          </w:p>
        </w:tc>
        <w:tc>
          <w:tcPr>
            <w:tcW w:w="0" w:type="auto"/>
            <w:vAlign w:val="bottom"/>
            <w:hideMark/>
          </w:tcPr>
          <w:p w14:paraId="44990496"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Design, implement, and pretrain autoencoder</w:t>
            </w:r>
          </w:p>
        </w:tc>
        <w:tc>
          <w:tcPr>
            <w:tcW w:w="0" w:type="auto"/>
            <w:vAlign w:val="bottom"/>
            <w:hideMark/>
          </w:tcPr>
          <w:p w14:paraId="3D51B72C"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8–10</w:t>
            </w:r>
          </w:p>
        </w:tc>
      </w:tr>
      <w:tr w:rsidR="00F10196" w:rsidRPr="00F10196" w14:paraId="2FEF766B" w14:textId="77777777" w:rsidTr="00E2002E">
        <w:trPr>
          <w:trHeight w:val="359"/>
          <w:jc w:val="center"/>
        </w:trPr>
        <w:tc>
          <w:tcPr>
            <w:tcW w:w="0" w:type="auto"/>
            <w:vAlign w:val="bottom"/>
            <w:hideMark/>
          </w:tcPr>
          <w:p w14:paraId="575FDFA6"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Classifier training &amp; tuning</w:t>
            </w:r>
          </w:p>
        </w:tc>
        <w:tc>
          <w:tcPr>
            <w:tcW w:w="0" w:type="auto"/>
            <w:vAlign w:val="bottom"/>
            <w:hideMark/>
          </w:tcPr>
          <w:p w14:paraId="1413CED5"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Train classifier, monitor metrics, minor tuning</w:t>
            </w:r>
          </w:p>
        </w:tc>
        <w:tc>
          <w:tcPr>
            <w:tcW w:w="0" w:type="auto"/>
            <w:vAlign w:val="bottom"/>
            <w:hideMark/>
          </w:tcPr>
          <w:p w14:paraId="56F27E98"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8–10</w:t>
            </w:r>
          </w:p>
        </w:tc>
      </w:tr>
      <w:tr w:rsidR="00F10196" w:rsidRPr="00F10196" w14:paraId="356AF197" w14:textId="77777777" w:rsidTr="00E2002E">
        <w:trPr>
          <w:trHeight w:val="349"/>
          <w:jc w:val="center"/>
        </w:trPr>
        <w:tc>
          <w:tcPr>
            <w:tcW w:w="0" w:type="auto"/>
            <w:vAlign w:val="bottom"/>
            <w:hideMark/>
          </w:tcPr>
          <w:p w14:paraId="109EC19D"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Evaluation &amp; visualization</w:t>
            </w:r>
          </w:p>
        </w:tc>
        <w:tc>
          <w:tcPr>
            <w:tcW w:w="0" w:type="auto"/>
            <w:vAlign w:val="bottom"/>
            <w:hideMark/>
          </w:tcPr>
          <w:p w14:paraId="3576563D"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Metrics, confusion matrix, ROC/PR, learning curves</w:t>
            </w:r>
          </w:p>
        </w:tc>
        <w:tc>
          <w:tcPr>
            <w:tcW w:w="0" w:type="auto"/>
            <w:vAlign w:val="bottom"/>
            <w:hideMark/>
          </w:tcPr>
          <w:p w14:paraId="17D73077"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6–8</w:t>
            </w:r>
          </w:p>
        </w:tc>
      </w:tr>
      <w:tr w:rsidR="00F10196" w:rsidRPr="00F10196" w14:paraId="3A2A417D" w14:textId="77777777" w:rsidTr="00E2002E">
        <w:trPr>
          <w:trHeight w:val="359"/>
          <w:jc w:val="center"/>
        </w:trPr>
        <w:tc>
          <w:tcPr>
            <w:tcW w:w="0" w:type="auto"/>
            <w:vAlign w:val="bottom"/>
            <w:hideMark/>
          </w:tcPr>
          <w:p w14:paraId="62C2F5B6"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Documentation &amp; presentation</w:t>
            </w:r>
          </w:p>
        </w:tc>
        <w:tc>
          <w:tcPr>
            <w:tcW w:w="0" w:type="auto"/>
            <w:vAlign w:val="bottom"/>
            <w:hideMark/>
          </w:tcPr>
          <w:p w14:paraId="6C59285F"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Reports, slides, demo plan</w:t>
            </w:r>
          </w:p>
        </w:tc>
        <w:tc>
          <w:tcPr>
            <w:tcW w:w="0" w:type="auto"/>
            <w:vAlign w:val="bottom"/>
            <w:hideMark/>
          </w:tcPr>
          <w:p w14:paraId="336EBBE0" w14:textId="77777777" w:rsidR="00F10196" w:rsidRPr="00F10196" w:rsidRDefault="00F10196" w:rsidP="00E41187">
            <w:pPr>
              <w:spacing w:line="360" w:lineRule="auto"/>
              <w:rPr>
                <w:rFonts w:ascii="Times New Roman" w:hAnsi="Times New Roman" w:cs="Times New Roman"/>
                <w:lang w:val="en-PK"/>
              </w:rPr>
            </w:pPr>
            <w:r w:rsidRPr="00F10196">
              <w:rPr>
                <w:rFonts w:ascii="Times New Roman" w:hAnsi="Times New Roman" w:cs="Times New Roman"/>
                <w:lang w:val="en-PK"/>
              </w:rPr>
              <w:t>8–10</w:t>
            </w:r>
          </w:p>
        </w:tc>
      </w:tr>
    </w:tbl>
    <w:p w14:paraId="021F2C55" w14:textId="77777777" w:rsidR="00F10196" w:rsidRPr="00F10196" w:rsidRDefault="00000000" w:rsidP="00E41187">
      <w:pPr>
        <w:spacing w:line="360" w:lineRule="auto"/>
        <w:rPr>
          <w:rFonts w:ascii="Times New Roman" w:hAnsi="Times New Roman" w:cs="Times New Roman"/>
          <w:lang w:val="en-PK"/>
        </w:rPr>
      </w:pPr>
      <w:r>
        <w:rPr>
          <w:rFonts w:ascii="Times New Roman" w:hAnsi="Times New Roman" w:cs="Times New Roman"/>
          <w:lang w:val="en-PK"/>
        </w:rPr>
        <w:pict w14:anchorId="0857F326">
          <v:rect id="_x0000_i1036" style="width:0;height:0" o:hralign="center" o:hrstd="t" o:hr="t" fillcolor="#a0a0a0" stroked="f"/>
        </w:pict>
      </w:r>
    </w:p>
    <w:p w14:paraId="00F47D25" w14:textId="77777777" w:rsidR="00F10196" w:rsidRPr="00F10196" w:rsidRDefault="00F10196" w:rsidP="00E41187">
      <w:pPr>
        <w:spacing w:line="360" w:lineRule="auto"/>
        <w:rPr>
          <w:rFonts w:ascii="Times New Roman" w:hAnsi="Times New Roman" w:cs="Times New Roman"/>
          <w:b/>
          <w:bCs/>
          <w:lang w:val="en-PK"/>
        </w:rPr>
      </w:pPr>
      <w:r w:rsidRPr="00F10196">
        <w:rPr>
          <w:rFonts w:ascii="Times New Roman" w:hAnsi="Times New Roman" w:cs="Times New Roman"/>
          <w:b/>
          <w:bCs/>
          <w:sz w:val="24"/>
          <w:szCs w:val="24"/>
          <w:lang w:val="en-PK"/>
        </w:rPr>
        <w:t>10. Tech Stack</w:t>
      </w:r>
    </w:p>
    <w:p w14:paraId="3E7193C4" w14:textId="77777777" w:rsidR="00F10196" w:rsidRPr="00F10196" w:rsidRDefault="00F10196" w:rsidP="00E41187">
      <w:pPr>
        <w:numPr>
          <w:ilvl w:val="0"/>
          <w:numId w:val="27"/>
        </w:numPr>
        <w:spacing w:line="360" w:lineRule="auto"/>
        <w:rPr>
          <w:rFonts w:ascii="Times New Roman" w:hAnsi="Times New Roman" w:cs="Times New Roman"/>
          <w:lang w:val="en-PK"/>
        </w:rPr>
      </w:pPr>
      <w:r w:rsidRPr="00F10196">
        <w:rPr>
          <w:rFonts w:ascii="Times New Roman" w:hAnsi="Times New Roman" w:cs="Times New Roman"/>
          <w:b/>
          <w:bCs/>
          <w:lang w:val="en-PK"/>
        </w:rPr>
        <w:t>Language:</w:t>
      </w:r>
      <w:r w:rsidRPr="00F10196">
        <w:rPr>
          <w:rFonts w:ascii="Times New Roman" w:hAnsi="Times New Roman" w:cs="Times New Roman"/>
          <w:lang w:val="en-PK"/>
        </w:rPr>
        <w:t> Python 3.11</w:t>
      </w:r>
    </w:p>
    <w:p w14:paraId="263E8DD5" w14:textId="77777777" w:rsidR="00F10196" w:rsidRPr="00F10196" w:rsidRDefault="00F10196" w:rsidP="00E41187">
      <w:pPr>
        <w:numPr>
          <w:ilvl w:val="0"/>
          <w:numId w:val="27"/>
        </w:numPr>
        <w:spacing w:line="360" w:lineRule="auto"/>
        <w:rPr>
          <w:rFonts w:ascii="Times New Roman" w:hAnsi="Times New Roman" w:cs="Times New Roman"/>
          <w:lang w:val="en-PK"/>
        </w:rPr>
      </w:pPr>
      <w:r w:rsidRPr="00F10196">
        <w:rPr>
          <w:rFonts w:ascii="Times New Roman" w:hAnsi="Times New Roman" w:cs="Times New Roman"/>
          <w:b/>
          <w:bCs/>
          <w:lang w:val="en-PK"/>
        </w:rPr>
        <w:t>Frameworks &amp; Libraries:</w:t>
      </w:r>
    </w:p>
    <w:p w14:paraId="48D3DDA0" w14:textId="77777777"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 xml:space="preserve">TensorFlow / </w:t>
      </w:r>
      <w:proofErr w:type="spellStart"/>
      <w:r w:rsidRPr="00F10196">
        <w:rPr>
          <w:rFonts w:ascii="Times New Roman" w:hAnsi="Times New Roman" w:cs="Times New Roman"/>
          <w:lang w:val="en-PK"/>
        </w:rPr>
        <w:t>Keras</w:t>
      </w:r>
      <w:proofErr w:type="spellEnd"/>
    </w:p>
    <w:p w14:paraId="02EA1447" w14:textId="77777777"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scikit-learn</w:t>
      </w:r>
    </w:p>
    <w:p w14:paraId="69189067" w14:textId="77777777"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NumPy, Pandas</w:t>
      </w:r>
    </w:p>
    <w:p w14:paraId="6E68AA7E" w14:textId="77777777"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Matplotlib, Seaborn</w:t>
      </w:r>
    </w:p>
    <w:p w14:paraId="406183E8" w14:textId="77777777" w:rsidR="00F10196" w:rsidRPr="00F10196" w:rsidRDefault="00F10196" w:rsidP="00E41187">
      <w:pPr>
        <w:numPr>
          <w:ilvl w:val="0"/>
          <w:numId w:val="27"/>
        </w:numPr>
        <w:spacing w:line="360" w:lineRule="auto"/>
        <w:rPr>
          <w:rFonts w:ascii="Times New Roman" w:hAnsi="Times New Roman" w:cs="Times New Roman"/>
          <w:lang w:val="en-PK"/>
        </w:rPr>
      </w:pPr>
      <w:r w:rsidRPr="00F10196">
        <w:rPr>
          <w:rFonts w:ascii="Times New Roman" w:hAnsi="Times New Roman" w:cs="Times New Roman"/>
          <w:b/>
          <w:bCs/>
          <w:lang w:val="en-PK"/>
        </w:rPr>
        <w:t>Development Tools:</w:t>
      </w:r>
    </w:p>
    <w:p w14:paraId="780E36EA" w14:textId="77777777"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VS Code (primary)</w:t>
      </w:r>
    </w:p>
    <w:p w14:paraId="545DB4D4" w14:textId="77777777"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 xml:space="preserve">Google </w:t>
      </w:r>
      <w:proofErr w:type="spellStart"/>
      <w:r w:rsidRPr="00F10196">
        <w:rPr>
          <w:rFonts w:ascii="Times New Roman" w:hAnsi="Times New Roman" w:cs="Times New Roman"/>
          <w:lang w:val="en-PK"/>
        </w:rPr>
        <w:t>Colab</w:t>
      </w:r>
      <w:proofErr w:type="spellEnd"/>
      <w:r w:rsidRPr="00F10196">
        <w:rPr>
          <w:rFonts w:ascii="Times New Roman" w:hAnsi="Times New Roman" w:cs="Times New Roman"/>
          <w:lang w:val="en-PK"/>
        </w:rPr>
        <w:t xml:space="preserve"> (early experimentation)</w:t>
      </w:r>
    </w:p>
    <w:p w14:paraId="29EF12BE" w14:textId="77777777" w:rsidR="00F10196" w:rsidRPr="00F10196" w:rsidRDefault="00F10196" w:rsidP="00E41187">
      <w:pPr>
        <w:numPr>
          <w:ilvl w:val="0"/>
          <w:numId w:val="27"/>
        </w:numPr>
        <w:spacing w:line="360" w:lineRule="auto"/>
        <w:rPr>
          <w:rFonts w:ascii="Times New Roman" w:hAnsi="Times New Roman" w:cs="Times New Roman"/>
          <w:lang w:val="en-PK"/>
        </w:rPr>
      </w:pPr>
      <w:r w:rsidRPr="00F10196">
        <w:rPr>
          <w:rFonts w:ascii="Times New Roman" w:hAnsi="Times New Roman" w:cs="Times New Roman"/>
          <w:b/>
          <w:bCs/>
          <w:lang w:val="en-PK"/>
        </w:rPr>
        <w:t>Version Control:</w:t>
      </w:r>
    </w:p>
    <w:p w14:paraId="53AEC1D0" w14:textId="16D34A34" w:rsidR="00F10196" w:rsidRPr="00F10196" w:rsidRDefault="00F10196" w:rsidP="00E41187">
      <w:pPr>
        <w:numPr>
          <w:ilvl w:val="1"/>
          <w:numId w:val="27"/>
        </w:numPr>
        <w:spacing w:line="360" w:lineRule="auto"/>
        <w:rPr>
          <w:rFonts w:ascii="Times New Roman" w:hAnsi="Times New Roman" w:cs="Times New Roman"/>
          <w:lang w:val="en-PK"/>
        </w:rPr>
      </w:pPr>
      <w:r w:rsidRPr="00F10196">
        <w:rPr>
          <w:rFonts w:ascii="Times New Roman" w:hAnsi="Times New Roman" w:cs="Times New Roman"/>
          <w:lang w:val="en-PK"/>
        </w:rPr>
        <w:t>Git + GitHub</w:t>
      </w:r>
    </w:p>
    <w:p w14:paraId="080553B3" w14:textId="77777777" w:rsidR="00EA57FD" w:rsidRPr="00F10196" w:rsidRDefault="00EA57FD" w:rsidP="00E41187">
      <w:pPr>
        <w:spacing w:line="360" w:lineRule="auto"/>
        <w:rPr>
          <w:rFonts w:ascii="Times New Roman" w:hAnsi="Times New Roman" w:cs="Times New Roman"/>
        </w:rPr>
      </w:pPr>
    </w:p>
    <w:sectPr w:rsidR="00EA57FD" w:rsidRPr="00F10196" w:rsidSect="00720F78">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FE25D" w14:textId="77777777" w:rsidR="00D922DB" w:rsidRDefault="00D922DB" w:rsidP="0026282E">
      <w:pPr>
        <w:spacing w:after="0" w:line="240" w:lineRule="auto"/>
      </w:pPr>
      <w:r>
        <w:separator/>
      </w:r>
    </w:p>
  </w:endnote>
  <w:endnote w:type="continuationSeparator" w:id="0">
    <w:p w14:paraId="290E3874" w14:textId="77777777" w:rsidR="00D922DB" w:rsidRDefault="00D922DB" w:rsidP="00262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55904" w14:textId="77777777" w:rsidR="00DB62BD" w:rsidRDefault="00DB62BD">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44D002A" w14:textId="77777777" w:rsidR="00DB62BD" w:rsidRDefault="00DB6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5D25A" w14:textId="77777777" w:rsidR="00D922DB" w:rsidRDefault="00D922DB" w:rsidP="0026282E">
      <w:pPr>
        <w:spacing w:after="0" w:line="240" w:lineRule="auto"/>
      </w:pPr>
      <w:r>
        <w:separator/>
      </w:r>
    </w:p>
  </w:footnote>
  <w:footnote w:type="continuationSeparator" w:id="0">
    <w:p w14:paraId="07D43423" w14:textId="77777777" w:rsidR="00D922DB" w:rsidRDefault="00D922DB" w:rsidP="002628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472C4" w:themeColor="accent1"/>
        <w:sz w:val="20"/>
        <w:szCs w:val="20"/>
      </w:rPr>
      <w:alias w:val="Author"/>
      <w:tag w:val=""/>
      <w:id w:val="-952397527"/>
      <w:placeholder>
        <w:docPart w:val="ED6AA011DFE64DE9AED1B7AF5AF0F044"/>
      </w:placeholder>
      <w:dataBinding w:prefixMappings="xmlns:ns0='http://purl.org/dc/elements/1.1/' xmlns:ns1='http://schemas.openxmlformats.org/package/2006/metadata/core-properties' " w:xpath="/ns1:coreProperties[1]/ns0:creator[1]" w:storeItemID="{6C3C8BC8-F283-45AE-878A-BAB7291924A1}"/>
      <w:text/>
    </w:sdtPr>
    <w:sdtContent>
      <w:p w14:paraId="6E275709" w14:textId="404B9460" w:rsidR="0026282E" w:rsidRDefault="0026282E" w:rsidP="0026282E">
        <w:pPr>
          <w:pStyle w:val="Header"/>
          <w:jc w:val="center"/>
          <w:rPr>
            <w:color w:val="4472C4" w:themeColor="accent1"/>
            <w:sz w:val="20"/>
          </w:rPr>
        </w:pPr>
        <w:r>
          <w:rPr>
            <w:color w:val="4472C4" w:themeColor="accent1"/>
            <w:sz w:val="20"/>
            <w:szCs w:val="20"/>
          </w:rPr>
          <w:t>Aun Mustansar Hussain (SU92-MSDSW-F25-017)</w:t>
        </w:r>
      </w:p>
    </w:sdtContent>
  </w:sdt>
  <w:p w14:paraId="4878571D" w14:textId="4133CC22" w:rsidR="0026282E" w:rsidRDefault="0026282E">
    <w:pPr>
      <w:pStyle w:val="Header"/>
      <w:jc w:val="center"/>
      <w:rPr>
        <w:caps/>
        <w:color w:val="4472C4" w:themeColor="accent1"/>
      </w:rPr>
    </w:pPr>
    <w:r>
      <w:rPr>
        <w:caps/>
        <w:color w:val="4472C4" w:themeColor="accent1"/>
      </w:rPr>
      <w:t xml:space="preserve"> </w:t>
    </w:r>
    <w:sdt>
      <w:sdtPr>
        <w:rPr>
          <w:color w:val="4472C4" w:themeColor="accent1"/>
          <w:sz w:val="20"/>
          <w:szCs w:val="20"/>
        </w:rPr>
        <w:alias w:val="Title"/>
        <w:tag w:val=""/>
        <w:id w:val="-1954942076"/>
        <w:placeholder>
          <w:docPart w:val="CFC979BD5D844EBE8E76EE4ABB01D389"/>
        </w:placeholder>
        <w:dataBinding w:prefixMappings="xmlns:ns0='http://purl.org/dc/elements/1.1/' xmlns:ns1='http://schemas.openxmlformats.org/package/2006/metadata/core-properties' " w:xpath="/ns1:coreProperties[1]/ns0:title[1]" w:storeItemID="{6C3C8BC8-F283-45AE-878A-BAB7291924A1}"/>
        <w:text/>
      </w:sdtPr>
      <w:sdtContent>
        <w:r>
          <w:rPr>
            <w:color w:val="4472C4" w:themeColor="accent1"/>
            <w:sz w:val="20"/>
            <w:szCs w:val="20"/>
          </w:rPr>
          <w:t>Muneer Abbas</w:t>
        </w:r>
        <w:r w:rsidRPr="0026282E">
          <w:rPr>
            <w:color w:val="4472C4" w:themeColor="accent1"/>
            <w:sz w:val="20"/>
            <w:szCs w:val="20"/>
          </w:rPr>
          <w:t xml:space="preserve"> (SU92-MSDSW-F25-01</w:t>
        </w:r>
        <w:r>
          <w:rPr>
            <w:color w:val="4472C4" w:themeColor="accent1"/>
            <w:sz w:val="20"/>
            <w:szCs w:val="20"/>
          </w:rPr>
          <w:t>6</w:t>
        </w:r>
        <w:r w:rsidRPr="0026282E">
          <w:rPr>
            <w:color w:val="4472C4" w:themeColor="accent1"/>
            <w:sz w:val="20"/>
            <w:szCs w:val="20"/>
          </w:rPr>
          <w:t>)</w:t>
        </w:r>
      </w:sdtContent>
    </w:sdt>
  </w:p>
  <w:p w14:paraId="26B2BF79" w14:textId="77777777" w:rsidR="0026282E" w:rsidRDefault="002628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004"/>
    <w:multiLevelType w:val="multilevel"/>
    <w:tmpl w:val="802E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76A45"/>
    <w:multiLevelType w:val="multilevel"/>
    <w:tmpl w:val="5DBA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E26D3"/>
    <w:multiLevelType w:val="multilevel"/>
    <w:tmpl w:val="4736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9F0EE8"/>
    <w:multiLevelType w:val="multilevel"/>
    <w:tmpl w:val="3F84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95B73"/>
    <w:multiLevelType w:val="multilevel"/>
    <w:tmpl w:val="12E2A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C2C8A"/>
    <w:multiLevelType w:val="hybridMultilevel"/>
    <w:tmpl w:val="DF0E9B8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04F64A2"/>
    <w:multiLevelType w:val="multilevel"/>
    <w:tmpl w:val="F0CC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2010A"/>
    <w:multiLevelType w:val="multilevel"/>
    <w:tmpl w:val="F89C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92594E"/>
    <w:multiLevelType w:val="multilevel"/>
    <w:tmpl w:val="8B9A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A116E"/>
    <w:multiLevelType w:val="multilevel"/>
    <w:tmpl w:val="B7E44A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E43581"/>
    <w:multiLevelType w:val="multilevel"/>
    <w:tmpl w:val="9D0689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162E03"/>
    <w:multiLevelType w:val="multilevel"/>
    <w:tmpl w:val="C80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7322F"/>
    <w:multiLevelType w:val="multilevel"/>
    <w:tmpl w:val="03705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BC097A"/>
    <w:multiLevelType w:val="multilevel"/>
    <w:tmpl w:val="A10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A658CA"/>
    <w:multiLevelType w:val="multilevel"/>
    <w:tmpl w:val="EDD0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0E72C9"/>
    <w:multiLevelType w:val="multilevel"/>
    <w:tmpl w:val="B2F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E579BD"/>
    <w:multiLevelType w:val="multilevel"/>
    <w:tmpl w:val="49466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D82CBA"/>
    <w:multiLevelType w:val="multilevel"/>
    <w:tmpl w:val="34AE8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21438D"/>
    <w:multiLevelType w:val="multilevel"/>
    <w:tmpl w:val="8FAE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81725C"/>
    <w:multiLevelType w:val="multilevel"/>
    <w:tmpl w:val="295C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3213DC3"/>
    <w:multiLevelType w:val="multilevel"/>
    <w:tmpl w:val="3A6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88B7C9C"/>
    <w:multiLevelType w:val="multilevel"/>
    <w:tmpl w:val="8D36B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650AEF"/>
    <w:multiLevelType w:val="multilevel"/>
    <w:tmpl w:val="50F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FA7A33"/>
    <w:multiLevelType w:val="multilevel"/>
    <w:tmpl w:val="938CEA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F36436"/>
    <w:multiLevelType w:val="multilevel"/>
    <w:tmpl w:val="5D141E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772096"/>
    <w:multiLevelType w:val="multilevel"/>
    <w:tmpl w:val="BDF4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F49603B"/>
    <w:multiLevelType w:val="multilevel"/>
    <w:tmpl w:val="EAD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A6587A"/>
    <w:multiLevelType w:val="multilevel"/>
    <w:tmpl w:val="FD6EF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618480">
    <w:abstractNumId w:val="1"/>
  </w:num>
  <w:num w:numId="2" w16cid:durableId="236983656">
    <w:abstractNumId w:val="3"/>
  </w:num>
  <w:num w:numId="3" w16cid:durableId="300891233">
    <w:abstractNumId w:val="25"/>
  </w:num>
  <w:num w:numId="4" w16cid:durableId="900991509">
    <w:abstractNumId w:val="11"/>
  </w:num>
  <w:num w:numId="5" w16cid:durableId="185486943">
    <w:abstractNumId w:val="22"/>
  </w:num>
  <w:num w:numId="6" w16cid:durableId="919483328">
    <w:abstractNumId w:val="23"/>
  </w:num>
  <w:num w:numId="7" w16cid:durableId="689189142">
    <w:abstractNumId w:val="27"/>
  </w:num>
  <w:num w:numId="8" w16cid:durableId="251857156">
    <w:abstractNumId w:val="17"/>
  </w:num>
  <w:num w:numId="9" w16cid:durableId="901645280">
    <w:abstractNumId w:val="2"/>
  </w:num>
  <w:num w:numId="10" w16cid:durableId="478808303">
    <w:abstractNumId w:val="16"/>
  </w:num>
  <w:num w:numId="11" w16cid:durableId="2093819499">
    <w:abstractNumId w:val="21"/>
  </w:num>
  <w:num w:numId="12" w16cid:durableId="1113941339">
    <w:abstractNumId w:val="10"/>
  </w:num>
  <w:num w:numId="13" w16cid:durableId="423186007">
    <w:abstractNumId w:val="4"/>
  </w:num>
  <w:num w:numId="14" w16cid:durableId="509833641">
    <w:abstractNumId w:val="8"/>
  </w:num>
  <w:num w:numId="15" w16cid:durableId="1854489023">
    <w:abstractNumId w:val="15"/>
  </w:num>
  <w:num w:numId="16" w16cid:durableId="898322572">
    <w:abstractNumId w:val="0"/>
  </w:num>
  <w:num w:numId="17" w16cid:durableId="1025015558">
    <w:abstractNumId w:val="20"/>
  </w:num>
  <w:num w:numId="18" w16cid:durableId="1943687784">
    <w:abstractNumId w:val="19"/>
  </w:num>
  <w:num w:numId="19" w16cid:durableId="269317039">
    <w:abstractNumId w:val="13"/>
  </w:num>
  <w:num w:numId="20" w16cid:durableId="448748004">
    <w:abstractNumId w:val="18"/>
  </w:num>
  <w:num w:numId="21" w16cid:durableId="1645743384">
    <w:abstractNumId w:val="14"/>
  </w:num>
  <w:num w:numId="22" w16cid:durableId="1218476133">
    <w:abstractNumId w:val="26"/>
  </w:num>
  <w:num w:numId="23" w16cid:durableId="1493764459">
    <w:abstractNumId w:val="7"/>
  </w:num>
  <w:num w:numId="24" w16cid:durableId="1552305697">
    <w:abstractNumId w:val="24"/>
  </w:num>
  <w:num w:numId="25" w16cid:durableId="2077436327">
    <w:abstractNumId w:val="6"/>
  </w:num>
  <w:num w:numId="26" w16cid:durableId="1855680925">
    <w:abstractNumId w:val="12"/>
  </w:num>
  <w:num w:numId="27" w16cid:durableId="1682851869">
    <w:abstractNumId w:val="9"/>
  </w:num>
  <w:num w:numId="28" w16cid:durableId="7975327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196"/>
    <w:rsid w:val="00080FD3"/>
    <w:rsid w:val="001371EB"/>
    <w:rsid w:val="001E1227"/>
    <w:rsid w:val="0026282E"/>
    <w:rsid w:val="00273B90"/>
    <w:rsid w:val="00317B28"/>
    <w:rsid w:val="004062D3"/>
    <w:rsid w:val="00540D49"/>
    <w:rsid w:val="00596097"/>
    <w:rsid w:val="005B5CEF"/>
    <w:rsid w:val="00720F78"/>
    <w:rsid w:val="00746959"/>
    <w:rsid w:val="007B79EB"/>
    <w:rsid w:val="007C013E"/>
    <w:rsid w:val="007D3A86"/>
    <w:rsid w:val="008658BC"/>
    <w:rsid w:val="00866F35"/>
    <w:rsid w:val="00906197"/>
    <w:rsid w:val="00A10ECD"/>
    <w:rsid w:val="00AA325D"/>
    <w:rsid w:val="00D0264B"/>
    <w:rsid w:val="00D42F35"/>
    <w:rsid w:val="00D922DB"/>
    <w:rsid w:val="00DB62BD"/>
    <w:rsid w:val="00E2002E"/>
    <w:rsid w:val="00E41187"/>
    <w:rsid w:val="00E96266"/>
    <w:rsid w:val="00EA57FD"/>
    <w:rsid w:val="00F10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7B434E"/>
  <w15:chartTrackingRefBased/>
  <w15:docId w15:val="{B6D175E1-55FC-4F31-B68D-E21ECA1E2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196"/>
    <w:rPr>
      <w:rFonts w:eastAsiaTheme="majorEastAsia" w:cstheme="majorBidi"/>
      <w:color w:val="272727" w:themeColor="text1" w:themeTint="D8"/>
    </w:rPr>
  </w:style>
  <w:style w:type="paragraph" w:styleId="Title">
    <w:name w:val="Title"/>
    <w:basedOn w:val="Normal"/>
    <w:next w:val="Normal"/>
    <w:link w:val="TitleChar"/>
    <w:uiPriority w:val="10"/>
    <w:qFormat/>
    <w:rsid w:val="00F10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196"/>
    <w:pPr>
      <w:spacing w:before="160"/>
      <w:jc w:val="center"/>
    </w:pPr>
    <w:rPr>
      <w:i/>
      <w:iCs/>
      <w:color w:val="404040" w:themeColor="text1" w:themeTint="BF"/>
    </w:rPr>
  </w:style>
  <w:style w:type="character" w:customStyle="1" w:styleId="QuoteChar">
    <w:name w:val="Quote Char"/>
    <w:basedOn w:val="DefaultParagraphFont"/>
    <w:link w:val="Quote"/>
    <w:uiPriority w:val="29"/>
    <w:rsid w:val="00F10196"/>
    <w:rPr>
      <w:i/>
      <w:iCs/>
      <w:color w:val="404040" w:themeColor="text1" w:themeTint="BF"/>
    </w:rPr>
  </w:style>
  <w:style w:type="paragraph" w:styleId="ListParagraph">
    <w:name w:val="List Paragraph"/>
    <w:basedOn w:val="Normal"/>
    <w:uiPriority w:val="34"/>
    <w:qFormat/>
    <w:rsid w:val="00F10196"/>
    <w:pPr>
      <w:ind w:left="720"/>
      <w:contextualSpacing/>
    </w:pPr>
  </w:style>
  <w:style w:type="character" w:styleId="IntenseEmphasis">
    <w:name w:val="Intense Emphasis"/>
    <w:basedOn w:val="DefaultParagraphFont"/>
    <w:uiPriority w:val="21"/>
    <w:qFormat/>
    <w:rsid w:val="00F10196"/>
    <w:rPr>
      <w:i/>
      <w:iCs/>
      <w:color w:val="2F5496" w:themeColor="accent1" w:themeShade="BF"/>
    </w:rPr>
  </w:style>
  <w:style w:type="paragraph" w:styleId="IntenseQuote">
    <w:name w:val="Intense Quote"/>
    <w:basedOn w:val="Normal"/>
    <w:next w:val="Normal"/>
    <w:link w:val="IntenseQuoteChar"/>
    <w:uiPriority w:val="30"/>
    <w:qFormat/>
    <w:rsid w:val="00F10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196"/>
    <w:rPr>
      <w:i/>
      <w:iCs/>
      <w:color w:val="2F5496" w:themeColor="accent1" w:themeShade="BF"/>
    </w:rPr>
  </w:style>
  <w:style w:type="character" w:styleId="IntenseReference">
    <w:name w:val="Intense Reference"/>
    <w:basedOn w:val="DefaultParagraphFont"/>
    <w:uiPriority w:val="32"/>
    <w:qFormat/>
    <w:rsid w:val="00F10196"/>
    <w:rPr>
      <w:b/>
      <w:bCs/>
      <w:smallCaps/>
      <w:color w:val="2F5496" w:themeColor="accent1" w:themeShade="BF"/>
      <w:spacing w:val="5"/>
    </w:rPr>
  </w:style>
  <w:style w:type="paragraph" w:styleId="Caption">
    <w:name w:val="caption"/>
    <w:basedOn w:val="Normal"/>
    <w:next w:val="Normal"/>
    <w:uiPriority w:val="35"/>
    <w:unhideWhenUsed/>
    <w:qFormat/>
    <w:rsid w:val="00720F78"/>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62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82E"/>
  </w:style>
  <w:style w:type="paragraph" w:styleId="Footer">
    <w:name w:val="footer"/>
    <w:basedOn w:val="Normal"/>
    <w:link w:val="FooterChar"/>
    <w:uiPriority w:val="99"/>
    <w:unhideWhenUsed/>
    <w:rsid w:val="00262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C979BD5D844EBE8E76EE4ABB01D389"/>
        <w:category>
          <w:name w:val="General"/>
          <w:gallery w:val="placeholder"/>
        </w:category>
        <w:types>
          <w:type w:val="bbPlcHdr"/>
        </w:types>
        <w:behaviors>
          <w:behavior w:val="content"/>
        </w:behaviors>
        <w:guid w:val="{48679D10-92D0-4E81-B0BA-D105ACA5059B}"/>
      </w:docPartPr>
      <w:docPartBody>
        <w:p w:rsidR="00000000" w:rsidRDefault="00740FCE" w:rsidP="00740FCE">
          <w:pPr>
            <w:pStyle w:val="CFC979BD5D844EBE8E76EE4ABB01D389"/>
          </w:pPr>
          <w:r>
            <w:rPr>
              <w:caps/>
              <w:color w:val="4472C4" w:themeColor="accent1"/>
            </w:rPr>
            <w:t>[Document title]</w:t>
          </w:r>
        </w:p>
      </w:docPartBody>
    </w:docPart>
    <w:docPart>
      <w:docPartPr>
        <w:name w:val="ED6AA011DFE64DE9AED1B7AF5AF0F044"/>
        <w:category>
          <w:name w:val="General"/>
          <w:gallery w:val="placeholder"/>
        </w:category>
        <w:types>
          <w:type w:val="bbPlcHdr"/>
        </w:types>
        <w:behaviors>
          <w:behavior w:val="content"/>
        </w:behaviors>
        <w:guid w:val="{6C686B87-D5B9-4C6F-AC0F-A773287BEFEE}"/>
      </w:docPartPr>
      <w:docPartBody>
        <w:p w:rsidR="00000000" w:rsidRDefault="00740FCE" w:rsidP="00740FCE">
          <w:pPr>
            <w:pStyle w:val="ED6AA011DFE64DE9AED1B7AF5AF0F044"/>
          </w:pPr>
          <w:r>
            <w:rPr>
              <w:color w:val="4472C4" w:themeColor="accent1"/>
              <w:sz w:val="20"/>
              <w:szCs w:val="20"/>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FCE"/>
    <w:rsid w:val="003B6F8C"/>
    <w:rsid w:val="00740FCE"/>
    <w:rsid w:val="007D3A8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654B141AFA4E20818F2151E07BF0E9">
    <w:name w:val="67654B141AFA4E20818F2151E07BF0E9"/>
    <w:rsid w:val="00740FCE"/>
  </w:style>
  <w:style w:type="paragraph" w:customStyle="1" w:styleId="CFC979BD5D844EBE8E76EE4ABB01D389">
    <w:name w:val="CFC979BD5D844EBE8E76EE4ABB01D389"/>
    <w:rsid w:val="00740FCE"/>
  </w:style>
  <w:style w:type="paragraph" w:customStyle="1" w:styleId="6A16510415AD4D018CA7B3DAD65B23F0">
    <w:name w:val="6A16510415AD4D018CA7B3DAD65B23F0"/>
    <w:rsid w:val="00740FCE"/>
  </w:style>
  <w:style w:type="paragraph" w:customStyle="1" w:styleId="46996E8B24EC4FBDA8B52902D783DAB3">
    <w:name w:val="46996E8B24EC4FBDA8B52902D783DAB3"/>
    <w:rsid w:val="00740FCE"/>
  </w:style>
  <w:style w:type="paragraph" w:customStyle="1" w:styleId="ED6AA011DFE64DE9AED1B7AF5AF0F044">
    <w:name w:val="ED6AA011DFE64DE9AED1B7AF5AF0F044"/>
    <w:rsid w:val="00740FCE"/>
  </w:style>
  <w:style w:type="paragraph" w:customStyle="1" w:styleId="D7519A24375848069BBB3A2F687A18E1">
    <w:name w:val="D7519A24375848069BBB3A2F687A18E1"/>
    <w:rsid w:val="00740F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13</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Muneer Abbas (SU92-MSDSW-F25-016)</dc:title>
  <dc:subject/>
  <dc:creator>Aun Mustansar Hussain (SU92-MSDSW-F25-017)</dc:creator>
  <cp:keywords/>
  <dc:description/>
  <cp:lastModifiedBy>aoun shah</cp:lastModifiedBy>
  <cp:revision>23</cp:revision>
  <dcterms:created xsi:type="dcterms:W3CDTF">2026-01-29T11:05:00Z</dcterms:created>
  <dcterms:modified xsi:type="dcterms:W3CDTF">2026-01-29T13:25:00Z</dcterms:modified>
</cp:coreProperties>
</file>