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15C24" w14:textId="77777777" w:rsidR="00641260" w:rsidRPr="00132F2E" w:rsidRDefault="00975DFD" w:rsidP="00975DFD">
      <w:pPr>
        <w:tabs>
          <w:tab w:val="left" w:pos="1061"/>
          <w:tab w:val="center" w:pos="4860"/>
        </w:tabs>
        <w:rPr>
          <w:rFonts w:asciiTheme="minorHAnsi" w:hAnsiTheme="minorHAnsi" w:cstheme="minorHAnsi"/>
          <w:b/>
          <w:sz w:val="36"/>
          <w:szCs w:val="36"/>
        </w:rPr>
      </w:pPr>
      <w:r w:rsidRPr="00132F2E">
        <w:rPr>
          <w:rFonts w:asciiTheme="minorHAnsi" w:hAnsiTheme="minorHAnsi" w:cstheme="minorHAnsi"/>
          <w:b/>
          <w:sz w:val="36"/>
          <w:szCs w:val="36"/>
        </w:rPr>
        <w:tab/>
      </w:r>
      <w:r w:rsidRPr="00132F2E">
        <w:rPr>
          <w:rFonts w:asciiTheme="minorHAnsi" w:hAnsiTheme="minorHAnsi" w:cstheme="minorHAnsi"/>
          <w:b/>
          <w:sz w:val="36"/>
          <w:szCs w:val="36"/>
        </w:rPr>
        <w:tab/>
      </w:r>
      <w:r w:rsidR="009D49D9" w:rsidRPr="00132F2E">
        <w:rPr>
          <w:rFonts w:asciiTheme="minorHAnsi" w:hAnsiTheme="minorHAnsi" w:cstheme="minorHAnsi"/>
          <w:b/>
          <w:noProof/>
          <w:sz w:val="36"/>
          <w:szCs w:val="36"/>
        </w:rPr>
        <w:drawing>
          <wp:inline distT="0" distB="0" distL="0" distR="0" wp14:anchorId="7066CB8F" wp14:editId="329C17DF">
            <wp:extent cx="1901825" cy="1280160"/>
            <wp:effectExtent l="0" t="0" r="3175"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1825" cy="1280160"/>
                    </a:xfrm>
                    <a:prstGeom prst="rect">
                      <a:avLst/>
                    </a:prstGeom>
                    <a:noFill/>
                  </pic:spPr>
                </pic:pic>
              </a:graphicData>
            </a:graphic>
          </wp:inline>
        </w:drawing>
      </w:r>
    </w:p>
    <w:p w14:paraId="1218C84B" w14:textId="77777777" w:rsidR="00641260" w:rsidRPr="00132F2E" w:rsidRDefault="00641260">
      <w:pPr>
        <w:jc w:val="center"/>
        <w:rPr>
          <w:rFonts w:asciiTheme="minorHAnsi" w:hAnsiTheme="minorHAnsi" w:cstheme="minorHAnsi"/>
          <w:b/>
          <w:sz w:val="36"/>
          <w:szCs w:val="36"/>
        </w:rPr>
      </w:pPr>
    </w:p>
    <w:p w14:paraId="5BC89859" w14:textId="77777777" w:rsidR="00641260" w:rsidRPr="00132F2E" w:rsidRDefault="00641260">
      <w:pPr>
        <w:jc w:val="center"/>
        <w:rPr>
          <w:rFonts w:asciiTheme="minorHAnsi" w:hAnsiTheme="minorHAnsi" w:cstheme="minorHAnsi"/>
          <w:b/>
          <w:sz w:val="36"/>
          <w:szCs w:val="36"/>
        </w:rPr>
      </w:pPr>
    </w:p>
    <w:p w14:paraId="66BBF9AC" w14:textId="77777777" w:rsidR="00641260" w:rsidRPr="00132F2E" w:rsidRDefault="00641260">
      <w:pPr>
        <w:jc w:val="center"/>
        <w:rPr>
          <w:rFonts w:asciiTheme="minorHAnsi" w:hAnsiTheme="minorHAnsi" w:cstheme="minorHAnsi"/>
          <w:b/>
          <w:sz w:val="36"/>
          <w:szCs w:val="36"/>
        </w:rPr>
      </w:pPr>
    </w:p>
    <w:p w14:paraId="54662E33" w14:textId="77777777" w:rsidR="00641260" w:rsidRPr="00E629D5" w:rsidRDefault="00641260" w:rsidP="00E629D5">
      <w:pPr>
        <w:spacing w:line="360" w:lineRule="auto"/>
        <w:jc w:val="center"/>
        <w:rPr>
          <w:rFonts w:ascii="Arial" w:hAnsi="Arial" w:cs="Arial"/>
          <w:b/>
          <w:sz w:val="36"/>
          <w:szCs w:val="36"/>
        </w:rPr>
      </w:pPr>
    </w:p>
    <w:p w14:paraId="0A5B4877" w14:textId="1CE639FD" w:rsidR="00D17651" w:rsidRPr="00E629D5" w:rsidRDefault="00BD6A75" w:rsidP="00E629D5">
      <w:pPr>
        <w:spacing w:line="360" w:lineRule="auto"/>
        <w:jc w:val="center"/>
        <w:rPr>
          <w:rFonts w:ascii="Arial" w:hAnsi="Arial" w:cs="Arial"/>
          <w:b/>
          <w:sz w:val="36"/>
        </w:rPr>
      </w:pPr>
      <w:r w:rsidRPr="00E629D5">
        <w:rPr>
          <w:rFonts w:ascii="Arial" w:hAnsi="Arial" w:cs="Arial"/>
          <w:b/>
          <w:sz w:val="36"/>
        </w:rPr>
        <w:t>CIVITAS</w:t>
      </w:r>
    </w:p>
    <w:p w14:paraId="6AF7B799" w14:textId="77777777" w:rsidR="00D17651" w:rsidRPr="00E629D5" w:rsidRDefault="00D17651" w:rsidP="00E629D5">
      <w:pPr>
        <w:spacing w:line="360" w:lineRule="auto"/>
        <w:rPr>
          <w:rFonts w:ascii="Arial" w:hAnsi="Arial" w:cs="Arial"/>
        </w:rPr>
      </w:pPr>
    </w:p>
    <w:p w14:paraId="3C4B5587" w14:textId="77777777" w:rsidR="00D17651" w:rsidRPr="00E629D5" w:rsidRDefault="00D17651" w:rsidP="00E629D5">
      <w:pPr>
        <w:spacing w:line="360" w:lineRule="auto"/>
        <w:rPr>
          <w:rFonts w:ascii="Arial" w:hAnsi="Arial" w:cs="Arial"/>
        </w:rPr>
      </w:pPr>
    </w:p>
    <w:p w14:paraId="311CFA14" w14:textId="77777777" w:rsidR="00D17651" w:rsidRPr="00E629D5" w:rsidRDefault="00D17651" w:rsidP="00E629D5">
      <w:pPr>
        <w:spacing w:line="360" w:lineRule="auto"/>
        <w:rPr>
          <w:rFonts w:ascii="Arial" w:hAnsi="Arial" w:cs="Arial"/>
        </w:rPr>
      </w:pPr>
    </w:p>
    <w:p w14:paraId="3FB2A988" w14:textId="77777777" w:rsidR="00D17651" w:rsidRPr="00E629D5" w:rsidRDefault="00D17651" w:rsidP="00E629D5">
      <w:pPr>
        <w:spacing w:line="360" w:lineRule="auto"/>
        <w:rPr>
          <w:rFonts w:ascii="Arial" w:hAnsi="Arial" w:cs="Arial"/>
        </w:rPr>
      </w:pPr>
    </w:p>
    <w:p w14:paraId="441E9F32" w14:textId="490BC7CD" w:rsidR="00D17651" w:rsidRPr="00E629D5" w:rsidRDefault="00CB52C1" w:rsidP="00E629D5">
      <w:pPr>
        <w:spacing w:line="360" w:lineRule="auto"/>
        <w:jc w:val="center"/>
        <w:rPr>
          <w:rFonts w:ascii="Arial" w:hAnsi="Arial" w:cs="Arial"/>
          <w:b/>
          <w:bCs/>
          <w:sz w:val="28"/>
          <w:szCs w:val="28"/>
        </w:rPr>
      </w:pPr>
      <w:r w:rsidRPr="00E629D5">
        <w:rPr>
          <w:rFonts w:ascii="Arial" w:hAnsi="Arial" w:cs="Arial"/>
          <w:b/>
          <w:bCs/>
          <w:sz w:val="28"/>
          <w:szCs w:val="28"/>
        </w:rPr>
        <w:t>Autor</w:t>
      </w:r>
    </w:p>
    <w:p w14:paraId="6FBCF980" w14:textId="77777777" w:rsidR="00CB52C1" w:rsidRPr="00E629D5" w:rsidRDefault="00CB52C1" w:rsidP="00E629D5">
      <w:pPr>
        <w:spacing w:line="360" w:lineRule="auto"/>
        <w:jc w:val="center"/>
        <w:rPr>
          <w:rFonts w:ascii="Arial" w:hAnsi="Arial" w:cs="Arial"/>
        </w:rPr>
      </w:pPr>
    </w:p>
    <w:p w14:paraId="65CE245E" w14:textId="290632F1" w:rsidR="00D17651" w:rsidRPr="00E629D5" w:rsidRDefault="00727068" w:rsidP="00E629D5">
      <w:pPr>
        <w:spacing w:line="360" w:lineRule="auto"/>
        <w:jc w:val="center"/>
        <w:rPr>
          <w:rFonts w:ascii="Arial" w:hAnsi="Arial" w:cs="Arial"/>
          <w:sz w:val="28"/>
        </w:rPr>
      </w:pPr>
      <w:r w:rsidRPr="00E629D5">
        <w:rPr>
          <w:rFonts w:ascii="Arial" w:hAnsi="Arial" w:cs="Arial"/>
          <w:sz w:val="28"/>
        </w:rPr>
        <w:t>Felipe Andrés Rojas Encalada</w:t>
      </w:r>
    </w:p>
    <w:p w14:paraId="6DDD00DE" w14:textId="77777777" w:rsidR="00ED0AB4" w:rsidRPr="00E629D5" w:rsidRDefault="00ED0AB4" w:rsidP="00E629D5">
      <w:pPr>
        <w:spacing w:line="360" w:lineRule="auto"/>
        <w:jc w:val="center"/>
        <w:rPr>
          <w:rFonts w:ascii="Arial" w:hAnsi="Arial" w:cs="Arial"/>
          <w:sz w:val="28"/>
        </w:rPr>
      </w:pPr>
    </w:p>
    <w:p w14:paraId="550030E1" w14:textId="711021B7" w:rsidR="00ED0AB4" w:rsidRPr="00E629D5" w:rsidRDefault="00727068" w:rsidP="00E629D5">
      <w:pPr>
        <w:spacing w:line="360" w:lineRule="auto"/>
        <w:jc w:val="center"/>
        <w:rPr>
          <w:rFonts w:ascii="Arial" w:hAnsi="Arial" w:cs="Arial"/>
          <w:b/>
          <w:bCs/>
          <w:sz w:val="28"/>
        </w:rPr>
      </w:pPr>
      <w:r w:rsidRPr="00E629D5">
        <w:rPr>
          <w:rFonts w:ascii="Arial" w:hAnsi="Arial" w:cs="Arial"/>
          <w:b/>
          <w:bCs/>
          <w:sz w:val="28"/>
        </w:rPr>
        <w:t>Docente</w:t>
      </w:r>
      <w:r w:rsidR="00ED0AB4" w:rsidRPr="00E629D5">
        <w:rPr>
          <w:rFonts w:ascii="Arial" w:hAnsi="Arial" w:cs="Arial"/>
          <w:b/>
          <w:bCs/>
          <w:sz w:val="28"/>
        </w:rPr>
        <w:t xml:space="preserve"> Guía</w:t>
      </w:r>
    </w:p>
    <w:p w14:paraId="12EA6125" w14:textId="77777777" w:rsidR="00CB52C1" w:rsidRPr="00E629D5" w:rsidRDefault="00CB52C1" w:rsidP="00E629D5">
      <w:pPr>
        <w:spacing w:line="360" w:lineRule="auto"/>
        <w:jc w:val="center"/>
        <w:rPr>
          <w:rFonts w:ascii="Arial" w:hAnsi="Arial" w:cs="Arial"/>
          <w:b/>
          <w:bCs/>
          <w:sz w:val="28"/>
        </w:rPr>
      </w:pPr>
    </w:p>
    <w:p w14:paraId="305616DF" w14:textId="52774320" w:rsidR="00D17651" w:rsidRPr="00E629D5" w:rsidRDefault="00727068" w:rsidP="00E629D5">
      <w:pPr>
        <w:spacing w:line="360" w:lineRule="auto"/>
        <w:jc w:val="center"/>
        <w:rPr>
          <w:rFonts w:ascii="Arial" w:hAnsi="Arial" w:cs="Arial"/>
          <w:sz w:val="28"/>
        </w:rPr>
      </w:pPr>
      <w:r w:rsidRPr="00E629D5">
        <w:rPr>
          <w:rFonts w:ascii="Arial" w:hAnsi="Arial" w:cs="Arial"/>
          <w:sz w:val="28"/>
        </w:rPr>
        <w:t xml:space="preserve"> Francisco Rivera</w:t>
      </w:r>
    </w:p>
    <w:p w14:paraId="445713D7" w14:textId="5BA10A8D" w:rsidR="00ED0AB4" w:rsidRPr="00E629D5" w:rsidRDefault="00ED0AB4" w:rsidP="00E629D5">
      <w:pPr>
        <w:spacing w:line="360" w:lineRule="auto"/>
        <w:jc w:val="center"/>
        <w:rPr>
          <w:rFonts w:ascii="Arial" w:hAnsi="Arial" w:cs="Arial"/>
          <w:sz w:val="28"/>
        </w:rPr>
      </w:pPr>
    </w:p>
    <w:p w14:paraId="4C1EAF32" w14:textId="449D7F10" w:rsidR="00ED0AB4" w:rsidRPr="00E629D5" w:rsidRDefault="00ED0AB4" w:rsidP="00E629D5">
      <w:pPr>
        <w:spacing w:line="360" w:lineRule="auto"/>
        <w:jc w:val="center"/>
        <w:rPr>
          <w:rFonts w:ascii="Arial" w:hAnsi="Arial" w:cs="Arial"/>
          <w:b/>
          <w:bCs/>
          <w:sz w:val="28"/>
        </w:rPr>
      </w:pPr>
      <w:r w:rsidRPr="00E629D5">
        <w:rPr>
          <w:rFonts w:ascii="Arial" w:hAnsi="Arial" w:cs="Arial"/>
          <w:b/>
          <w:bCs/>
          <w:sz w:val="28"/>
        </w:rPr>
        <w:t>Carrera</w:t>
      </w:r>
    </w:p>
    <w:p w14:paraId="6920729C" w14:textId="77777777" w:rsidR="00CB52C1" w:rsidRPr="00E629D5" w:rsidRDefault="00CB52C1" w:rsidP="00E629D5">
      <w:pPr>
        <w:spacing w:line="360" w:lineRule="auto"/>
        <w:jc w:val="center"/>
        <w:rPr>
          <w:rFonts w:ascii="Arial" w:hAnsi="Arial" w:cs="Arial"/>
          <w:b/>
          <w:bCs/>
          <w:sz w:val="28"/>
        </w:rPr>
      </w:pPr>
    </w:p>
    <w:p w14:paraId="71B831FD" w14:textId="07817AF9" w:rsidR="00D17651" w:rsidRPr="00E629D5" w:rsidRDefault="00727068" w:rsidP="00E629D5">
      <w:pPr>
        <w:spacing w:line="360" w:lineRule="auto"/>
        <w:jc w:val="center"/>
        <w:rPr>
          <w:rFonts w:ascii="Arial" w:hAnsi="Arial" w:cs="Arial"/>
          <w:sz w:val="28"/>
        </w:rPr>
      </w:pPr>
      <w:r w:rsidRPr="00E629D5">
        <w:rPr>
          <w:rFonts w:ascii="Arial" w:hAnsi="Arial" w:cs="Arial"/>
          <w:sz w:val="28"/>
        </w:rPr>
        <w:t>Ingeniería En Informática</w:t>
      </w:r>
    </w:p>
    <w:p w14:paraId="38E86900" w14:textId="77777777" w:rsidR="00181097" w:rsidRPr="00E629D5" w:rsidRDefault="00181097" w:rsidP="00E629D5">
      <w:pPr>
        <w:spacing w:line="360" w:lineRule="auto"/>
        <w:jc w:val="center"/>
        <w:rPr>
          <w:rFonts w:ascii="Arial" w:hAnsi="Arial" w:cs="Arial"/>
          <w:b/>
          <w:sz w:val="28"/>
          <w:szCs w:val="28"/>
        </w:rPr>
      </w:pPr>
    </w:p>
    <w:p w14:paraId="66E14BEB" w14:textId="0D7AE234" w:rsidR="00181097" w:rsidRPr="00E629D5" w:rsidRDefault="00D17651" w:rsidP="00E629D5">
      <w:pPr>
        <w:spacing w:line="360" w:lineRule="auto"/>
        <w:jc w:val="center"/>
        <w:rPr>
          <w:rFonts w:ascii="Arial" w:hAnsi="Arial" w:cs="Arial"/>
          <w:b/>
          <w:sz w:val="28"/>
          <w:szCs w:val="28"/>
        </w:rPr>
      </w:pPr>
      <w:r w:rsidRPr="00E629D5">
        <w:rPr>
          <w:rFonts w:ascii="Arial" w:hAnsi="Arial" w:cs="Arial"/>
          <w:b/>
          <w:sz w:val="28"/>
          <w:szCs w:val="28"/>
        </w:rPr>
        <w:t>Diciembre</w:t>
      </w:r>
      <w:r w:rsidR="00641260" w:rsidRPr="00E629D5">
        <w:rPr>
          <w:rFonts w:ascii="Arial" w:hAnsi="Arial" w:cs="Arial"/>
          <w:b/>
          <w:sz w:val="28"/>
          <w:szCs w:val="28"/>
        </w:rPr>
        <w:t xml:space="preserve"> </w:t>
      </w:r>
      <w:r w:rsidR="009C45E1" w:rsidRPr="00E629D5">
        <w:rPr>
          <w:rFonts w:ascii="Arial" w:hAnsi="Arial" w:cs="Arial"/>
          <w:b/>
          <w:sz w:val="28"/>
          <w:szCs w:val="28"/>
        </w:rPr>
        <w:t>[</w:t>
      </w:r>
      <w:r w:rsidR="00727068" w:rsidRPr="00E629D5">
        <w:rPr>
          <w:rFonts w:ascii="Arial" w:hAnsi="Arial" w:cs="Arial"/>
          <w:b/>
          <w:sz w:val="28"/>
          <w:szCs w:val="28"/>
        </w:rPr>
        <w:t>2025</w:t>
      </w:r>
      <w:r w:rsidR="00B3644A" w:rsidRPr="00E629D5">
        <w:rPr>
          <w:rFonts w:ascii="Arial" w:hAnsi="Arial" w:cs="Arial"/>
          <w:b/>
          <w:sz w:val="28"/>
          <w:szCs w:val="28"/>
        </w:rPr>
        <w:t>]</w:t>
      </w:r>
    </w:p>
    <w:p w14:paraId="6C2A6F87" w14:textId="77777777" w:rsidR="00181097" w:rsidRPr="00E629D5" w:rsidRDefault="00181097" w:rsidP="00E629D5">
      <w:pPr>
        <w:spacing w:line="360" w:lineRule="auto"/>
        <w:rPr>
          <w:rFonts w:ascii="Arial" w:hAnsi="Arial" w:cs="Arial"/>
        </w:rPr>
      </w:pPr>
    </w:p>
    <w:p w14:paraId="3305833B" w14:textId="77777777" w:rsidR="00181097" w:rsidRPr="00E629D5" w:rsidRDefault="00181097" w:rsidP="00E629D5">
      <w:pPr>
        <w:spacing w:line="360" w:lineRule="auto"/>
        <w:rPr>
          <w:rFonts w:ascii="Arial" w:hAnsi="Arial" w:cs="Arial"/>
          <w:sz w:val="24"/>
        </w:rPr>
        <w:sectPr w:rsidR="00181097" w:rsidRPr="00E629D5" w:rsidSect="00E37266">
          <w:footerReference w:type="even" r:id="rId12"/>
          <w:footerReference w:type="default" r:id="rId13"/>
          <w:pgSz w:w="12240" w:h="15840" w:code="1"/>
          <w:pgMar w:top="1417" w:right="1701" w:bottom="1417" w:left="1701" w:header="720" w:footer="720" w:gutter="0"/>
          <w:cols w:space="720"/>
          <w:titlePg/>
          <w:docGrid w:linePitch="299"/>
        </w:sectPr>
      </w:pPr>
    </w:p>
    <w:sdt>
      <w:sdtPr>
        <w:rPr>
          <w:rFonts w:ascii="Arial" w:hAnsi="Arial" w:cs="Arial"/>
          <w:b w:val="0"/>
          <w:bCs w:val="0"/>
          <w:color w:val="auto"/>
          <w:sz w:val="22"/>
          <w:szCs w:val="22"/>
          <w:lang w:val="es-ES" w:bidi="ar-SA"/>
        </w:rPr>
        <w:id w:val="-16932224"/>
        <w:docPartObj>
          <w:docPartGallery w:val="Table of Contents"/>
          <w:docPartUnique/>
        </w:docPartObj>
      </w:sdtPr>
      <w:sdtContent>
        <w:p w14:paraId="395C4C78" w14:textId="224300B8" w:rsidR="00ED0AB4" w:rsidRPr="00E629D5" w:rsidRDefault="00ED0AB4" w:rsidP="00E629D5">
          <w:pPr>
            <w:pStyle w:val="TtuloTDC"/>
            <w:spacing w:line="360" w:lineRule="auto"/>
            <w:rPr>
              <w:rFonts w:ascii="Arial" w:hAnsi="Arial" w:cs="Arial"/>
            </w:rPr>
          </w:pPr>
          <w:r w:rsidRPr="00E629D5">
            <w:rPr>
              <w:rFonts w:ascii="Arial" w:hAnsi="Arial" w:cs="Arial"/>
              <w:lang w:val="es-ES"/>
            </w:rPr>
            <w:t>Tabla de contenido</w:t>
          </w:r>
        </w:p>
        <w:p w14:paraId="1F42E938" w14:textId="60D9503E" w:rsidR="00A00477" w:rsidRDefault="00ED0AB4">
          <w:pPr>
            <w:pStyle w:val="TDC1"/>
            <w:tabs>
              <w:tab w:val="left" w:pos="880"/>
              <w:tab w:val="right" w:leader="dot" w:pos="8828"/>
            </w:tabs>
            <w:rPr>
              <w:rFonts w:asciiTheme="minorHAnsi" w:eastAsiaTheme="minorEastAsia" w:hAnsiTheme="minorHAnsi" w:cstheme="minorBidi"/>
              <w:noProof/>
              <w:sz w:val="22"/>
            </w:rPr>
          </w:pPr>
          <w:r w:rsidRPr="00E629D5">
            <w:rPr>
              <w:rFonts w:ascii="Arial" w:hAnsi="Arial" w:cs="Arial"/>
            </w:rPr>
            <w:fldChar w:fldCharType="begin"/>
          </w:r>
          <w:r w:rsidRPr="00E629D5">
            <w:rPr>
              <w:rFonts w:ascii="Arial" w:hAnsi="Arial" w:cs="Arial"/>
            </w:rPr>
            <w:instrText xml:space="preserve"> TOC \o "1-3" \h \z \u </w:instrText>
          </w:r>
          <w:r w:rsidRPr="00E629D5">
            <w:rPr>
              <w:rFonts w:ascii="Arial" w:hAnsi="Arial" w:cs="Arial"/>
            </w:rPr>
            <w:fldChar w:fldCharType="separate"/>
          </w:r>
          <w:hyperlink w:anchor="_Toc216469911" w:history="1">
            <w:r w:rsidR="00A00477" w:rsidRPr="00CB5617">
              <w:rPr>
                <w:rStyle w:val="Hipervnculo"/>
                <w:rFonts w:ascii="Arial" w:hAnsi="Arial" w:cs="Arial"/>
                <w:noProof/>
              </w:rPr>
              <w:t>1.</w:t>
            </w:r>
            <w:r w:rsidR="00A00477">
              <w:rPr>
                <w:rFonts w:asciiTheme="minorHAnsi" w:eastAsiaTheme="minorEastAsia" w:hAnsiTheme="minorHAnsi" w:cstheme="minorBidi"/>
                <w:noProof/>
                <w:sz w:val="22"/>
              </w:rPr>
              <w:tab/>
            </w:r>
            <w:r w:rsidR="00A00477" w:rsidRPr="00CB5617">
              <w:rPr>
                <w:rStyle w:val="Hipervnculo"/>
                <w:rFonts w:ascii="Arial" w:hAnsi="Arial" w:cs="Arial"/>
                <w:noProof/>
              </w:rPr>
              <w:t>Resumen Ejecutivo</w:t>
            </w:r>
            <w:r w:rsidR="00A00477">
              <w:rPr>
                <w:noProof/>
                <w:webHidden/>
              </w:rPr>
              <w:tab/>
            </w:r>
            <w:r w:rsidR="00A00477">
              <w:rPr>
                <w:noProof/>
                <w:webHidden/>
              </w:rPr>
              <w:fldChar w:fldCharType="begin"/>
            </w:r>
            <w:r w:rsidR="00A00477">
              <w:rPr>
                <w:noProof/>
                <w:webHidden/>
              </w:rPr>
              <w:instrText xml:space="preserve"> PAGEREF _Toc216469911 \h </w:instrText>
            </w:r>
            <w:r w:rsidR="00A00477">
              <w:rPr>
                <w:noProof/>
                <w:webHidden/>
              </w:rPr>
            </w:r>
            <w:r w:rsidR="00A00477">
              <w:rPr>
                <w:noProof/>
                <w:webHidden/>
              </w:rPr>
              <w:fldChar w:fldCharType="separate"/>
            </w:r>
            <w:r w:rsidR="00A00477">
              <w:rPr>
                <w:noProof/>
                <w:webHidden/>
              </w:rPr>
              <w:t>2</w:t>
            </w:r>
            <w:r w:rsidR="00A00477">
              <w:rPr>
                <w:noProof/>
                <w:webHidden/>
              </w:rPr>
              <w:fldChar w:fldCharType="end"/>
            </w:r>
          </w:hyperlink>
        </w:p>
        <w:p w14:paraId="64F9BAB8" w14:textId="216F6618"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12" w:history="1">
            <w:r w:rsidR="00A00477" w:rsidRPr="00CB5617">
              <w:rPr>
                <w:rStyle w:val="Hipervnculo"/>
                <w:rFonts w:ascii="Arial" w:hAnsi="Arial" w:cs="Arial"/>
                <w:noProof/>
              </w:rPr>
              <w:t>1.1.</w:t>
            </w:r>
            <w:r w:rsidR="00A00477">
              <w:rPr>
                <w:rFonts w:asciiTheme="minorHAnsi" w:eastAsiaTheme="minorEastAsia" w:hAnsiTheme="minorHAnsi" w:cstheme="minorBidi"/>
                <w:noProof/>
              </w:rPr>
              <w:tab/>
            </w:r>
            <w:r w:rsidR="00A00477" w:rsidRPr="00CB5617">
              <w:rPr>
                <w:rStyle w:val="Hipervnculo"/>
                <w:rFonts w:ascii="Arial" w:hAnsi="Arial" w:cs="Arial"/>
                <w:noProof/>
              </w:rPr>
              <w:t>Problemática</w:t>
            </w:r>
            <w:r w:rsidR="00A00477">
              <w:rPr>
                <w:noProof/>
                <w:webHidden/>
              </w:rPr>
              <w:tab/>
            </w:r>
            <w:r w:rsidR="00A00477">
              <w:rPr>
                <w:noProof/>
                <w:webHidden/>
              </w:rPr>
              <w:fldChar w:fldCharType="begin"/>
            </w:r>
            <w:r w:rsidR="00A00477">
              <w:rPr>
                <w:noProof/>
                <w:webHidden/>
              </w:rPr>
              <w:instrText xml:space="preserve"> PAGEREF _Toc216469912 \h </w:instrText>
            </w:r>
            <w:r w:rsidR="00A00477">
              <w:rPr>
                <w:noProof/>
                <w:webHidden/>
              </w:rPr>
            </w:r>
            <w:r w:rsidR="00A00477">
              <w:rPr>
                <w:noProof/>
                <w:webHidden/>
              </w:rPr>
              <w:fldChar w:fldCharType="separate"/>
            </w:r>
            <w:r w:rsidR="00A00477">
              <w:rPr>
                <w:noProof/>
                <w:webHidden/>
              </w:rPr>
              <w:t>2</w:t>
            </w:r>
            <w:r w:rsidR="00A00477">
              <w:rPr>
                <w:noProof/>
                <w:webHidden/>
              </w:rPr>
              <w:fldChar w:fldCharType="end"/>
            </w:r>
          </w:hyperlink>
        </w:p>
        <w:p w14:paraId="5B7D1995" w14:textId="08871868"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13" w:history="1">
            <w:r w:rsidR="00A00477" w:rsidRPr="00CB5617">
              <w:rPr>
                <w:rStyle w:val="Hipervnculo"/>
                <w:rFonts w:ascii="Arial" w:hAnsi="Arial" w:cs="Arial"/>
                <w:noProof/>
              </w:rPr>
              <w:t>1.2.</w:t>
            </w:r>
            <w:r w:rsidR="00A00477">
              <w:rPr>
                <w:rFonts w:asciiTheme="minorHAnsi" w:eastAsiaTheme="minorEastAsia" w:hAnsiTheme="minorHAnsi" w:cstheme="minorBidi"/>
                <w:noProof/>
              </w:rPr>
              <w:tab/>
            </w:r>
            <w:r w:rsidR="00A00477" w:rsidRPr="00CB5617">
              <w:rPr>
                <w:rStyle w:val="Hipervnculo"/>
                <w:rFonts w:ascii="Arial" w:hAnsi="Arial" w:cs="Arial"/>
                <w:noProof/>
              </w:rPr>
              <w:t>Objetivos de la solución</w:t>
            </w:r>
            <w:r w:rsidR="00A00477">
              <w:rPr>
                <w:noProof/>
                <w:webHidden/>
              </w:rPr>
              <w:tab/>
            </w:r>
            <w:r w:rsidR="00A00477">
              <w:rPr>
                <w:noProof/>
                <w:webHidden/>
              </w:rPr>
              <w:fldChar w:fldCharType="begin"/>
            </w:r>
            <w:r w:rsidR="00A00477">
              <w:rPr>
                <w:noProof/>
                <w:webHidden/>
              </w:rPr>
              <w:instrText xml:space="preserve"> PAGEREF _Toc216469913 \h </w:instrText>
            </w:r>
            <w:r w:rsidR="00A00477">
              <w:rPr>
                <w:noProof/>
                <w:webHidden/>
              </w:rPr>
            </w:r>
            <w:r w:rsidR="00A00477">
              <w:rPr>
                <w:noProof/>
                <w:webHidden/>
              </w:rPr>
              <w:fldChar w:fldCharType="separate"/>
            </w:r>
            <w:r w:rsidR="00A00477">
              <w:rPr>
                <w:noProof/>
                <w:webHidden/>
              </w:rPr>
              <w:t>2</w:t>
            </w:r>
            <w:r w:rsidR="00A00477">
              <w:rPr>
                <w:noProof/>
                <w:webHidden/>
              </w:rPr>
              <w:fldChar w:fldCharType="end"/>
            </w:r>
          </w:hyperlink>
        </w:p>
        <w:p w14:paraId="694B42D1" w14:textId="2C3E43C0" w:rsidR="00A00477" w:rsidRDefault="00000000">
          <w:pPr>
            <w:pStyle w:val="TDC3"/>
            <w:tabs>
              <w:tab w:val="left" w:pos="1540"/>
              <w:tab w:val="right" w:leader="dot" w:pos="8828"/>
            </w:tabs>
            <w:rPr>
              <w:rFonts w:asciiTheme="minorHAnsi" w:eastAsiaTheme="minorEastAsia" w:hAnsiTheme="minorHAnsi" w:cstheme="minorBidi"/>
              <w:noProof/>
            </w:rPr>
          </w:pPr>
          <w:hyperlink w:anchor="_Toc216469914" w:history="1">
            <w:r w:rsidR="00A00477" w:rsidRPr="00CB5617">
              <w:rPr>
                <w:rStyle w:val="Hipervnculo"/>
                <w:rFonts w:ascii="Arial" w:hAnsi="Arial" w:cs="Arial"/>
                <w:noProof/>
              </w:rPr>
              <w:t>1.2.1.</w:t>
            </w:r>
            <w:r w:rsidR="00A00477">
              <w:rPr>
                <w:rFonts w:asciiTheme="minorHAnsi" w:eastAsiaTheme="minorEastAsia" w:hAnsiTheme="minorHAnsi" w:cstheme="minorBidi"/>
                <w:noProof/>
              </w:rPr>
              <w:tab/>
            </w:r>
            <w:r w:rsidR="00A00477" w:rsidRPr="00CB5617">
              <w:rPr>
                <w:rStyle w:val="Hipervnculo"/>
                <w:rFonts w:ascii="Arial" w:hAnsi="Arial" w:cs="Arial"/>
                <w:noProof/>
              </w:rPr>
              <w:t>Objetivo general</w:t>
            </w:r>
            <w:r w:rsidR="00A00477">
              <w:rPr>
                <w:noProof/>
                <w:webHidden/>
              </w:rPr>
              <w:tab/>
            </w:r>
            <w:r w:rsidR="00A00477">
              <w:rPr>
                <w:noProof/>
                <w:webHidden/>
              </w:rPr>
              <w:fldChar w:fldCharType="begin"/>
            </w:r>
            <w:r w:rsidR="00A00477">
              <w:rPr>
                <w:noProof/>
                <w:webHidden/>
              </w:rPr>
              <w:instrText xml:space="preserve"> PAGEREF _Toc216469914 \h </w:instrText>
            </w:r>
            <w:r w:rsidR="00A00477">
              <w:rPr>
                <w:noProof/>
                <w:webHidden/>
              </w:rPr>
            </w:r>
            <w:r w:rsidR="00A00477">
              <w:rPr>
                <w:noProof/>
                <w:webHidden/>
              </w:rPr>
              <w:fldChar w:fldCharType="separate"/>
            </w:r>
            <w:r w:rsidR="00A00477">
              <w:rPr>
                <w:noProof/>
                <w:webHidden/>
              </w:rPr>
              <w:t>2</w:t>
            </w:r>
            <w:r w:rsidR="00A00477">
              <w:rPr>
                <w:noProof/>
                <w:webHidden/>
              </w:rPr>
              <w:fldChar w:fldCharType="end"/>
            </w:r>
          </w:hyperlink>
        </w:p>
        <w:p w14:paraId="074F3607" w14:textId="104A8195" w:rsidR="00A00477" w:rsidRDefault="00000000">
          <w:pPr>
            <w:pStyle w:val="TDC3"/>
            <w:tabs>
              <w:tab w:val="left" w:pos="1540"/>
              <w:tab w:val="right" w:leader="dot" w:pos="8828"/>
            </w:tabs>
            <w:rPr>
              <w:rFonts w:asciiTheme="minorHAnsi" w:eastAsiaTheme="minorEastAsia" w:hAnsiTheme="minorHAnsi" w:cstheme="minorBidi"/>
              <w:noProof/>
            </w:rPr>
          </w:pPr>
          <w:hyperlink w:anchor="_Toc216469915" w:history="1">
            <w:r w:rsidR="00A00477" w:rsidRPr="00CB5617">
              <w:rPr>
                <w:rStyle w:val="Hipervnculo"/>
                <w:rFonts w:ascii="Arial" w:hAnsi="Arial" w:cs="Arial"/>
                <w:noProof/>
              </w:rPr>
              <w:t>1.2.2.</w:t>
            </w:r>
            <w:r w:rsidR="00A00477">
              <w:rPr>
                <w:rFonts w:asciiTheme="minorHAnsi" w:eastAsiaTheme="minorEastAsia" w:hAnsiTheme="minorHAnsi" w:cstheme="minorBidi"/>
                <w:noProof/>
              </w:rPr>
              <w:tab/>
            </w:r>
            <w:r w:rsidR="00A00477" w:rsidRPr="00CB5617">
              <w:rPr>
                <w:rStyle w:val="Hipervnculo"/>
                <w:rFonts w:ascii="Arial" w:hAnsi="Arial" w:cs="Arial"/>
                <w:noProof/>
              </w:rPr>
              <w:t>Objetivo específico</w:t>
            </w:r>
            <w:r w:rsidR="00A00477">
              <w:rPr>
                <w:noProof/>
                <w:webHidden/>
              </w:rPr>
              <w:tab/>
            </w:r>
            <w:r w:rsidR="00A00477">
              <w:rPr>
                <w:noProof/>
                <w:webHidden/>
              </w:rPr>
              <w:fldChar w:fldCharType="begin"/>
            </w:r>
            <w:r w:rsidR="00A00477">
              <w:rPr>
                <w:noProof/>
                <w:webHidden/>
              </w:rPr>
              <w:instrText xml:space="preserve"> PAGEREF _Toc216469915 \h </w:instrText>
            </w:r>
            <w:r w:rsidR="00A00477">
              <w:rPr>
                <w:noProof/>
                <w:webHidden/>
              </w:rPr>
            </w:r>
            <w:r w:rsidR="00A00477">
              <w:rPr>
                <w:noProof/>
                <w:webHidden/>
              </w:rPr>
              <w:fldChar w:fldCharType="separate"/>
            </w:r>
            <w:r w:rsidR="00A00477">
              <w:rPr>
                <w:noProof/>
                <w:webHidden/>
              </w:rPr>
              <w:t>2</w:t>
            </w:r>
            <w:r w:rsidR="00A00477">
              <w:rPr>
                <w:noProof/>
                <w:webHidden/>
              </w:rPr>
              <w:fldChar w:fldCharType="end"/>
            </w:r>
          </w:hyperlink>
        </w:p>
        <w:p w14:paraId="04D865D1" w14:textId="0F5E0652"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16" w:history="1">
            <w:r w:rsidR="00A00477" w:rsidRPr="00CB5617">
              <w:rPr>
                <w:rStyle w:val="Hipervnculo"/>
                <w:rFonts w:ascii="Arial" w:hAnsi="Arial" w:cs="Arial"/>
                <w:noProof/>
              </w:rPr>
              <w:t>1.3.</w:t>
            </w:r>
            <w:r w:rsidR="00A00477">
              <w:rPr>
                <w:rFonts w:asciiTheme="minorHAnsi" w:eastAsiaTheme="minorEastAsia" w:hAnsiTheme="minorHAnsi" w:cstheme="minorBidi"/>
                <w:noProof/>
              </w:rPr>
              <w:tab/>
            </w:r>
            <w:r w:rsidR="00A00477" w:rsidRPr="00CB5617">
              <w:rPr>
                <w:rStyle w:val="Hipervnculo"/>
                <w:rFonts w:ascii="Arial" w:hAnsi="Arial" w:cs="Arial"/>
                <w:noProof/>
              </w:rPr>
              <w:t>Metodología</w:t>
            </w:r>
            <w:r w:rsidR="00A00477">
              <w:rPr>
                <w:noProof/>
                <w:webHidden/>
              </w:rPr>
              <w:tab/>
            </w:r>
            <w:r w:rsidR="00A00477">
              <w:rPr>
                <w:noProof/>
                <w:webHidden/>
              </w:rPr>
              <w:fldChar w:fldCharType="begin"/>
            </w:r>
            <w:r w:rsidR="00A00477">
              <w:rPr>
                <w:noProof/>
                <w:webHidden/>
              </w:rPr>
              <w:instrText xml:space="preserve"> PAGEREF _Toc216469916 \h </w:instrText>
            </w:r>
            <w:r w:rsidR="00A00477">
              <w:rPr>
                <w:noProof/>
                <w:webHidden/>
              </w:rPr>
            </w:r>
            <w:r w:rsidR="00A00477">
              <w:rPr>
                <w:noProof/>
                <w:webHidden/>
              </w:rPr>
              <w:fldChar w:fldCharType="separate"/>
            </w:r>
            <w:r w:rsidR="00A00477">
              <w:rPr>
                <w:noProof/>
                <w:webHidden/>
              </w:rPr>
              <w:t>3</w:t>
            </w:r>
            <w:r w:rsidR="00A00477">
              <w:rPr>
                <w:noProof/>
                <w:webHidden/>
              </w:rPr>
              <w:fldChar w:fldCharType="end"/>
            </w:r>
          </w:hyperlink>
        </w:p>
        <w:p w14:paraId="7CC6AA09" w14:textId="3616CBE4"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17" w:history="1">
            <w:r w:rsidR="00A00477" w:rsidRPr="00CB5617">
              <w:rPr>
                <w:rStyle w:val="Hipervnculo"/>
                <w:rFonts w:ascii="Arial" w:hAnsi="Arial" w:cs="Arial"/>
                <w:noProof/>
              </w:rPr>
              <w:t>1.4.</w:t>
            </w:r>
            <w:r w:rsidR="00A00477">
              <w:rPr>
                <w:rFonts w:asciiTheme="minorHAnsi" w:eastAsiaTheme="minorEastAsia" w:hAnsiTheme="minorHAnsi" w:cstheme="minorBidi"/>
                <w:noProof/>
              </w:rPr>
              <w:tab/>
            </w:r>
            <w:r w:rsidR="00A00477" w:rsidRPr="00CB5617">
              <w:rPr>
                <w:rStyle w:val="Hipervnculo"/>
                <w:rFonts w:ascii="Arial" w:hAnsi="Arial" w:cs="Arial"/>
                <w:noProof/>
              </w:rPr>
              <w:t>Justificación</w:t>
            </w:r>
            <w:r w:rsidR="00A00477">
              <w:rPr>
                <w:noProof/>
                <w:webHidden/>
              </w:rPr>
              <w:tab/>
            </w:r>
            <w:r w:rsidR="00A00477">
              <w:rPr>
                <w:noProof/>
                <w:webHidden/>
              </w:rPr>
              <w:fldChar w:fldCharType="begin"/>
            </w:r>
            <w:r w:rsidR="00A00477">
              <w:rPr>
                <w:noProof/>
                <w:webHidden/>
              </w:rPr>
              <w:instrText xml:space="preserve"> PAGEREF _Toc216469917 \h </w:instrText>
            </w:r>
            <w:r w:rsidR="00A00477">
              <w:rPr>
                <w:noProof/>
                <w:webHidden/>
              </w:rPr>
            </w:r>
            <w:r w:rsidR="00A00477">
              <w:rPr>
                <w:noProof/>
                <w:webHidden/>
              </w:rPr>
              <w:fldChar w:fldCharType="separate"/>
            </w:r>
            <w:r w:rsidR="00A00477">
              <w:rPr>
                <w:noProof/>
                <w:webHidden/>
              </w:rPr>
              <w:t>4</w:t>
            </w:r>
            <w:r w:rsidR="00A00477">
              <w:rPr>
                <w:noProof/>
                <w:webHidden/>
              </w:rPr>
              <w:fldChar w:fldCharType="end"/>
            </w:r>
          </w:hyperlink>
        </w:p>
        <w:p w14:paraId="6C76146D" w14:textId="6F2CAD33" w:rsidR="00A00477" w:rsidRDefault="00000000">
          <w:pPr>
            <w:pStyle w:val="TDC1"/>
            <w:tabs>
              <w:tab w:val="right" w:leader="dot" w:pos="8828"/>
            </w:tabs>
            <w:rPr>
              <w:rFonts w:asciiTheme="minorHAnsi" w:eastAsiaTheme="minorEastAsia" w:hAnsiTheme="minorHAnsi" w:cstheme="minorBidi"/>
              <w:noProof/>
              <w:sz w:val="22"/>
            </w:rPr>
          </w:pPr>
          <w:hyperlink w:anchor="_Toc216469918" w:history="1">
            <w:r w:rsidR="00A00477" w:rsidRPr="00CB5617">
              <w:rPr>
                <w:rStyle w:val="Hipervnculo"/>
                <w:rFonts w:ascii="Arial" w:hAnsi="Arial" w:cs="Arial"/>
                <w:noProof/>
              </w:rPr>
              <w:t>1.5. Análisis de Viabilidad (FODA)</w:t>
            </w:r>
            <w:r w:rsidR="00A00477">
              <w:rPr>
                <w:noProof/>
                <w:webHidden/>
              </w:rPr>
              <w:tab/>
            </w:r>
            <w:r w:rsidR="00A00477">
              <w:rPr>
                <w:noProof/>
                <w:webHidden/>
              </w:rPr>
              <w:fldChar w:fldCharType="begin"/>
            </w:r>
            <w:r w:rsidR="00A00477">
              <w:rPr>
                <w:noProof/>
                <w:webHidden/>
              </w:rPr>
              <w:instrText xml:space="preserve"> PAGEREF _Toc216469918 \h </w:instrText>
            </w:r>
            <w:r w:rsidR="00A00477">
              <w:rPr>
                <w:noProof/>
                <w:webHidden/>
              </w:rPr>
            </w:r>
            <w:r w:rsidR="00A00477">
              <w:rPr>
                <w:noProof/>
                <w:webHidden/>
              </w:rPr>
              <w:fldChar w:fldCharType="separate"/>
            </w:r>
            <w:r w:rsidR="00A00477">
              <w:rPr>
                <w:noProof/>
                <w:webHidden/>
              </w:rPr>
              <w:t>5</w:t>
            </w:r>
            <w:r w:rsidR="00A00477">
              <w:rPr>
                <w:noProof/>
                <w:webHidden/>
              </w:rPr>
              <w:fldChar w:fldCharType="end"/>
            </w:r>
          </w:hyperlink>
        </w:p>
        <w:p w14:paraId="08FA8EDD" w14:textId="24DDAEEA" w:rsidR="00A00477" w:rsidRDefault="00000000">
          <w:pPr>
            <w:pStyle w:val="TDC3"/>
            <w:tabs>
              <w:tab w:val="right" w:leader="dot" w:pos="8828"/>
            </w:tabs>
            <w:rPr>
              <w:rFonts w:asciiTheme="minorHAnsi" w:eastAsiaTheme="minorEastAsia" w:hAnsiTheme="minorHAnsi" w:cstheme="minorBidi"/>
              <w:noProof/>
            </w:rPr>
          </w:pPr>
          <w:hyperlink w:anchor="_Toc216469919" w:history="1">
            <w:r w:rsidR="00A00477" w:rsidRPr="00CB5617">
              <w:rPr>
                <w:rStyle w:val="Hipervnculo"/>
                <w:rFonts w:ascii="Arial" w:hAnsi="Arial" w:cs="Arial"/>
                <w:b/>
                <w:bCs/>
                <w:noProof/>
              </w:rPr>
              <w:t>Tabla 1</w:t>
            </w:r>
            <w:r w:rsidR="00A00477">
              <w:rPr>
                <w:noProof/>
                <w:webHidden/>
              </w:rPr>
              <w:tab/>
            </w:r>
            <w:r w:rsidR="00A00477">
              <w:rPr>
                <w:noProof/>
                <w:webHidden/>
              </w:rPr>
              <w:fldChar w:fldCharType="begin"/>
            </w:r>
            <w:r w:rsidR="00A00477">
              <w:rPr>
                <w:noProof/>
                <w:webHidden/>
              </w:rPr>
              <w:instrText xml:space="preserve"> PAGEREF _Toc216469919 \h </w:instrText>
            </w:r>
            <w:r w:rsidR="00A00477">
              <w:rPr>
                <w:noProof/>
                <w:webHidden/>
              </w:rPr>
            </w:r>
            <w:r w:rsidR="00A00477">
              <w:rPr>
                <w:noProof/>
                <w:webHidden/>
              </w:rPr>
              <w:fldChar w:fldCharType="separate"/>
            </w:r>
            <w:r w:rsidR="00A00477">
              <w:rPr>
                <w:noProof/>
                <w:webHidden/>
              </w:rPr>
              <w:t>5</w:t>
            </w:r>
            <w:r w:rsidR="00A00477">
              <w:rPr>
                <w:noProof/>
                <w:webHidden/>
              </w:rPr>
              <w:fldChar w:fldCharType="end"/>
            </w:r>
          </w:hyperlink>
        </w:p>
        <w:p w14:paraId="0F47721B" w14:textId="4C7F17EF" w:rsidR="00A00477" w:rsidRDefault="00000000">
          <w:pPr>
            <w:pStyle w:val="TDC1"/>
            <w:tabs>
              <w:tab w:val="right" w:leader="dot" w:pos="8828"/>
            </w:tabs>
            <w:rPr>
              <w:rFonts w:asciiTheme="minorHAnsi" w:eastAsiaTheme="minorEastAsia" w:hAnsiTheme="minorHAnsi" w:cstheme="minorBidi"/>
              <w:noProof/>
              <w:sz w:val="22"/>
            </w:rPr>
          </w:pPr>
          <w:hyperlink w:anchor="_Toc216469920" w:history="1">
            <w:r w:rsidR="00A00477" w:rsidRPr="00CB5617">
              <w:rPr>
                <w:rStyle w:val="Hipervnculo"/>
                <w:rFonts w:ascii="Arial" w:hAnsi="Arial" w:cs="Arial"/>
                <w:noProof/>
              </w:rPr>
              <w:t>1.6. Modelo de Gestión y Uso de Datos</w:t>
            </w:r>
            <w:r w:rsidR="00A00477">
              <w:rPr>
                <w:noProof/>
                <w:webHidden/>
              </w:rPr>
              <w:tab/>
            </w:r>
            <w:r w:rsidR="00A00477">
              <w:rPr>
                <w:noProof/>
                <w:webHidden/>
              </w:rPr>
              <w:fldChar w:fldCharType="begin"/>
            </w:r>
            <w:r w:rsidR="00A00477">
              <w:rPr>
                <w:noProof/>
                <w:webHidden/>
              </w:rPr>
              <w:instrText xml:space="preserve"> PAGEREF _Toc216469920 \h </w:instrText>
            </w:r>
            <w:r w:rsidR="00A00477">
              <w:rPr>
                <w:noProof/>
                <w:webHidden/>
              </w:rPr>
            </w:r>
            <w:r w:rsidR="00A00477">
              <w:rPr>
                <w:noProof/>
                <w:webHidden/>
              </w:rPr>
              <w:fldChar w:fldCharType="separate"/>
            </w:r>
            <w:r w:rsidR="00A00477">
              <w:rPr>
                <w:noProof/>
                <w:webHidden/>
              </w:rPr>
              <w:t>5</w:t>
            </w:r>
            <w:r w:rsidR="00A00477">
              <w:rPr>
                <w:noProof/>
                <w:webHidden/>
              </w:rPr>
              <w:fldChar w:fldCharType="end"/>
            </w:r>
          </w:hyperlink>
        </w:p>
        <w:p w14:paraId="42F123AA" w14:textId="26CCAEBE" w:rsidR="00A00477" w:rsidRDefault="00000000">
          <w:pPr>
            <w:pStyle w:val="TDC1"/>
            <w:tabs>
              <w:tab w:val="left" w:pos="880"/>
              <w:tab w:val="right" w:leader="dot" w:pos="8828"/>
            </w:tabs>
            <w:rPr>
              <w:rFonts w:asciiTheme="minorHAnsi" w:eastAsiaTheme="minorEastAsia" w:hAnsiTheme="minorHAnsi" w:cstheme="minorBidi"/>
              <w:noProof/>
              <w:sz w:val="22"/>
            </w:rPr>
          </w:pPr>
          <w:hyperlink w:anchor="_Toc216469921" w:history="1">
            <w:r w:rsidR="00A00477" w:rsidRPr="00CB5617">
              <w:rPr>
                <w:rStyle w:val="Hipervnculo"/>
                <w:rFonts w:ascii="Arial" w:hAnsi="Arial" w:cs="Arial"/>
                <w:noProof/>
              </w:rPr>
              <w:t>2.</w:t>
            </w:r>
            <w:r w:rsidR="00A00477">
              <w:rPr>
                <w:rFonts w:asciiTheme="minorHAnsi" w:eastAsiaTheme="minorEastAsia" w:hAnsiTheme="minorHAnsi" w:cstheme="minorBidi"/>
                <w:noProof/>
                <w:sz w:val="22"/>
              </w:rPr>
              <w:tab/>
            </w:r>
            <w:r w:rsidR="00A00477" w:rsidRPr="00CB5617">
              <w:rPr>
                <w:rStyle w:val="Hipervnculo"/>
                <w:rFonts w:ascii="Arial" w:hAnsi="Arial" w:cs="Arial"/>
                <w:noProof/>
              </w:rPr>
              <w:t>Equipo Principal</w:t>
            </w:r>
            <w:r w:rsidR="00A00477">
              <w:rPr>
                <w:noProof/>
                <w:webHidden/>
              </w:rPr>
              <w:tab/>
            </w:r>
            <w:r w:rsidR="00A00477">
              <w:rPr>
                <w:noProof/>
                <w:webHidden/>
              </w:rPr>
              <w:fldChar w:fldCharType="begin"/>
            </w:r>
            <w:r w:rsidR="00A00477">
              <w:rPr>
                <w:noProof/>
                <w:webHidden/>
              </w:rPr>
              <w:instrText xml:space="preserve"> PAGEREF _Toc216469921 \h </w:instrText>
            </w:r>
            <w:r w:rsidR="00A00477">
              <w:rPr>
                <w:noProof/>
                <w:webHidden/>
              </w:rPr>
            </w:r>
            <w:r w:rsidR="00A00477">
              <w:rPr>
                <w:noProof/>
                <w:webHidden/>
              </w:rPr>
              <w:fldChar w:fldCharType="separate"/>
            </w:r>
            <w:r w:rsidR="00A00477">
              <w:rPr>
                <w:noProof/>
                <w:webHidden/>
              </w:rPr>
              <w:t>7</w:t>
            </w:r>
            <w:r w:rsidR="00A00477">
              <w:rPr>
                <w:noProof/>
                <w:webHidden/>
              </w:rPr>
              <w:fldChar w:fldCharType="end"/>
            </w:r>
          </w:hyperlink>
        </w:p>
        <w:p w14:paraId="37F210E4" w14:textId="5A01F149" w:rsidR="00A00477" w:rsidRDefault="00000000">
          <w:pPr>
            <w:pStyle w:val="TDC1"/>
            <w:tabs>
              <w:tab w:val="left" w:pos="880"/>
              <w:tab w:val="right" w:leader="dot" w:pos="8828"/>
            </w:tabs>
            <w:rPr>
              <w:rFonts w:asciiTheme="minorHAnsi" w:eastAsiaTheme="minorEastAsia" w:hAnsiTheme="minorHAnsi" w:cstheme="minorBidi"/>
              <w:noProof/>
              <w:sz w:val="22"/>
            </w:rPr>
          </w:pPr>
          <w:hyperlink w:anchor="_Toc216469922" w:history="1">
            <w:r w:rsidR="00A00477" w:rsidRPr="00CB5617">
              <w:rPr>
                <w:rStyle w:val="Hipervnculo"/>
                <w:rFonts w:ascii="Arial" w:hAnsi="Arial" w:cs="Arial"/>
                <w:noProof/>
              </w:rPr>
              <w:t>3.</w:t>
            </w:r>
            <w:r w:rsidR="00A00477">
              <w:rPr>
                <w:rFonts w:asciiTheme="minorHAnsi" w:eastAsiaTheme="minorEastAsia" w:hAnsiTheme="minorHAnsi" w:cstheme="minorBidi"/>
                <w:noProof/>
                <w:sz w:val="22"/>
              </w:rPr>
              <w:tab/>
            </w:r>
            <w:r w:rsidR="00A00477" w:rsidRPr="00CB5617">
              <w:rPr>
                <w:rStyle w:val="Hipervnculo"/>
                <w:rFonts w:ascii="Arial" w:hAnsi="Arial" w:cs="Arial"/>
                <w:noProof/>
              </w:rPr>
              <w:t>Definición del Problema y Solución</w:t>
            </w:r>
            <w:r w:rsidR="00A00477">
              <w:rPr>
                <w:noProof/>
                <w:webHidden/>
              </w:rPr>
              <w:tab/>
            </w:r>
            <w:r w:rsidR="00A00477">
              <w:rPr>
                <w:noProof/>
                <w:webHidden/>
              </w:rPr>
              <w:fldChar w:fldCharType="begin"/>
            </w:r>
            <w:r w:rsidR="00A00477">
              <w:rPr>
                <w:noProof/>
                <w:webHidden/>
              </w:rPr>
              <w:instrText xml:space="preserve"> PAGEREF _Toc216469922 \h </w:instrText>
            </w:r>
            <w:r w:rsidR="00A00477">
              <w:rPr>
                <w:noProof/>
                <w:webHidden/>
              </w:rPr>
            </w:r>
            <w:r w:rsidR="00A00477">
              <w:rPr>
                <w:noProof/>
                <w:webHidden/>
              </w:rPr>
              <w:fldChar w:fldCharType="separate"/>
            </w:r>
            <w:r w:rsidR="00A00477">
              <w:rPr>
                <w:noProof/>
                <w:webHidden/>
              </w:rPr>
              <w:t>8</w:t>
            </w:r>
            <w:r w:rsidR="00A00477">
              <w:rPr>
                <w:noProof/>
                <w:webHidden/>
              </w:rPr>
              <w:fldChar w:fldCharType="end"/>
            </w:r>
          </w:hyperlink>
        </w:p>
        <w:p w14:paraId="5C7ED664" w14:textId="0A7C5A80"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23" w:history="1">
            <w:r w:rsidR="00A00477" w:rsidRPr="00CB5617">
              <w:rPr>
                <w:rStyle w:val="Hipervnculo"/>
                <w:rFonts w:ascii="Arial" w:hAnsi="Arial" w:cs="Arial"/>
                <w:noProof/>
              </w:rPr>
              <w:t>3.1.</w:t>
            </w:r>
            <w:r w:rsidR="00A00477">
              <w:rPr>
                <w:rFonts w:asciiTheme="minorHAnsi" w:eastAsiaTheme="minorEastAsia" w:hAnsiTheme="minorHAnsi" w:cstheme="minorBidi"/>
                <w:noProof/>
              </w:rPr>
              <w:tab/>
            </w:r>
            <w:r w:rsidR="00A00477" w:rsidRPr="00CB5617">
              <w:rPr>
                <w:rStyle w:val="Hipervnculo"/>
                <w:rFonts w:ascii="Arial" w:hAnsi="Arial" w:cs="Arial"/>
                <w:noProof/>
              </w:rPr>
              <w:t>Planteamiento del Problema</w:t>
            </w:r>
            <w:r w:rsidR="00A00477">
              <w:rPr>
                <w:noProof/>
                <w:webHidden/>
              </w:rPr>
              <w:tab/>
            </w:r>
            <w:r w:rsidR="00A00477">
              <w:rPr>
                <w:noProof/>
                <w:webHidden/>
              </w:rPr>
              <w:fldChar w:fldCharType="begin"/>
            </w:r>
            <w:r w:rsidR="00A00477">
              <w:rPr>
                <w:noProof/>
                <w:webHidden/>
              </w:rPr>
              <w:instrText xml:space="preserve"> PAGEREF _Toc216469923 \h </w:instrText>
            </w:r>
            <w:r w:rsidR="00A00477">
              <w:rPr>
                <w:noProof/>
                <w:webHidden/>
              </w:rPr>
            </w:r>
            <w:r w:rsidR="00A00477">
              <w:rPr>
                <w:noProof/>
                <w:webHidden/>
              </w:rPr>
              <w:fldChar w:fldCharType="separate"/>
            </w:r>
            <w:r w:rsidR="00A00477">
              <w:rPr>
                <w:noProof/>
                <w:webHidden/>
              </w:rPr>
              <w:t>8</w:t>
            </w:r>
            <w:r w:rsidR="00A00477">
              <w:rPr>
                <w:noProof/>
                <w:webHidden/>
              </w:rPr>
              <w:fldChar w:fldCharType="end"/>
            </w:r>
          </w:hyperlink>
        </w:p>
        <w:p w14:paraId="08F392D2" w14:textId="2DF04CFE"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24" w:history="1">
            <w:r w:rsidR="00A00477" w:rsidRPr="00CB5617">
              <w:rPr>
                <w:rStyle w:val="Hipervnculo"/>
                <w:rFonts w:ascii="Arial" w:hAnsi="Arial" w:cs="Arial"/>
                <w:noProof/>
              </w:rPr>
              <w:t>3.2.</w:t>
            </w:r>
            <w:r w:rsidR="00A00477">
              <w:rPr>
                <w:rFonts w:asciiTheme="minorHAnsi" w:eastAsiaTheme="minorEastAsia" w:hAnsiTheme="minorHAnsi" w:cstheme="minorBidi"/>
                <w:noProof/>
              </w:rPr>
              <w:tab/>
            </w:r>
            <w:r w:rsidR="00A00477" w:rsidRPr="00CB5617">
              <w:rPr>
                <w:rStyle w:val="Hipervnculo"/>
                <w:rFonts w:ascii="Arial" w:hAnsi="Arial" w:cs="Arial"/>
                <w:noProof/>
              </w:rPr>
              <w:t>Solución e Impacto</w:t>
            </w:r>
            <w:r w:rsidR="00A00477">
              <w:rPr>
                <w:noProof/>
                <w:webHidden/>
              </w:rPr>
              <w:tab/>
            </w:r>
            <w:r w:rsidR="00A00477">
              <w:rPr>
                <w:noProof/>
                <w:webHidden/>
              </w:rPr>
              <w:fldChar w:fldCharType="begin"/>
            </w:r>
            <w:r w:rsidR="00A00477">
              <w:rPr>
                <w:noProof/>
                <w:webHidden/>
              </w:rPr>
              <w:instrText xml:space="preserve"> PAGEREF _Toc216469924 \h </w:instrText>
            </w:r>
            <w:r w:rsidR="00A00477">
              <w:rPr>
                <w:noProof/>
                <w:webHidden/>
              </w:rPr>
            </w:r>
            <w:r w:rsidR="00A00477">
              <w:rPr>
                <w:noProof/>
                <w:webHidden/>
              </w:rPr>
              <w:fldChar w:fldCharType="separate"/>
            </w:r>
            <w:r w:rsidR="00A00477">
              <w:rPr>
                <w:noProof/>
                <w:webHidden/>
              </w:rPr>
              <w:t>9</w:t>
            </w:r>
            <w:r w:rsidR="00A00477">
              <w:rPr>
                <w:noProof/>
                <w:webHidden/>
              </w:rPr>
              <w:fldChar w:fldCharType="end"/>
            </w:r>
          </w:hyperlink>
        </w:p>
        <w:p w14:paraId="035449A0" w14:textId="7A9A1FBC" w:rsidR="00A00477" w:rsidRDefault="00000000">
          <w:pPr>
            <w:pStyle w:val="TDC3"/>
            <w:tabs>
              <w:tab w:val="right" w:leader="dot" w:pos="8828"/>
            </w:tabs>
            <w:rPr>
              <w:rFonts w:asciiTheme="minorHAnsi" w:eastAsiaTheme="minorEastAsia" w:hAnsiTheme="minorHAnsi" w:cstheme="minorBidi"/>
              <w:noProof/>
            </w:rPr>
          </w:pPr>
          <w:hyperlink w:anchor="_Toc216469925" w:history="1">
            <w:r w:rsidR="00A00477" w:rsidRPr="00CB5617">
              <w:rPr>
                <w:rStyle w:val="Hipervnculo"/>
                <w:rFonts w:ascii="Arial" w:hAnsi="Arial" w:cs="Arial"/>
                <w:b/>
                <w:bCs/>
                <w:noProof/>
              </w:rPr>
              <w:t>Figura 1</w:t>
            </w:r>
            <w:r w:rsidR="00A00477">
              <w:rPr>
                <w:noProof/>
                <w:webHidden/>
              </w:rPr>
              <w:tab/>
            </w:r>
            <w:r w:rsidR="00A00477">
              <w:rPr>
                <w:noProof/>
                <w:webHidden/>
              </w:rPr>
              <w:fldChar w:fldCharType="begin"/>
            </w:r>
            <w:r w:rsidR="00A00477">
              <w:rPr>
                <w:noProof/>
                <w:webHidden/>
              </w:rPr>
              <w:instrText xml:space="preserve"> PAGEREF _Toc216469925 \h </w:instrText>
            </w:r>
            <w:r w:rsidR="00A00477">
              <w:rPr>
                <w:noProof/>
                <w:webHidden/>
              </w:rPr>
            </w:r>
            <w:r w:rsidR="00A00477">
              <w:rPr>
                <w:noProof/>
                <w:webHidden/>
              </w:rPr>
              <w:fldChar w:fldCharType="separate"/>
            </w:r>
            <w:r w:rsidR="00A00477">
              <w:rPr>
                <w:noProof/>
                <w:webHidden/>
              </w:rPr>
              <w:t>10</w:t>
            </w:r>
            <w:r w:rsidR="00A00477">
              <w:rPr>
                <w:noProof/>
                <w:webHidden/>
              </w:rPr>
              <w:fldChar w:fldCharType="end"/>
            </w:r>
          </w:hyperlink>
        </w:p>
        <w:p w14:paraId="53992F9A" w14:textId="4E608C87"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26" w:history="1">
            <w:r w:rsidR="00A00477" w:rsidRPr="00CB5617">
              <w:rPr>
                <w:rStyle w:val="Hipervnculo"/>
                <w:rFonts w:ascii="Arial" w:hAnsi="Arial" w:cs="Arial"/>
                <w:noProof/>
              </w:rPr>
              <w:t>3.3.</w:t>
            </w:r>
            <w:r w:rsidR="00A00477">
              <w:rPr>
                <w:rFonts w:asciiTheme="minorHAnsi" w:eastAsiaTheme="minorEastAsia" w:hAnsiTheme="minorHAnsi" w:cstheme="minorBidi"/>
                <w:noProof/>
              </w:rPr>
              <w:tab/>
            </w:r>
            <w:r w:rsidR="00A00477" w:rsidRPr="00CB5617">
              <w:rPr>
                <w:rStyle w:val="Hipervnculo"/>
                <w:rFonts w:ascii="Arial" w:hAnsi="Arial" w:cs="Arial"/>
                <w:noProof/>
              </w:rPr>
              <w:t>Tecnología</w:t>
            </w:r>
            <w:r w:rsidR="00A00477">
              <w:rPr>
                <w:noProof/>
                <w:webHidden/>
              </w:rPr>
              <w:tab/>
            </w:r>
            <w:r w:rsidR="00A00477">
              <w:rPr>
                <w:noProof/>
                <w:webHidden/>
              </w:rPr>
              <w:fldChar w:fldCharType="begin"/>
            </w:r>
            <w:r w:rsidR="00A00477">
              <w:rPr>
                <w:noProof/>
                <w:webHidden/>
              </w:rPr>
              <w:instrText xml:space="preserve"> PAGEREF _Toc216469926 \h </w:instrText>
            </w:r>
            <w:r w:rsidR="00A00477">
              <w:rPr>
                <w:noProof/>
                <w:webHidden/>
              </w:rPr>
            </w:r>
            <w:r w:rsidR="00A00477">
              <w:rPr>
                <w:noProof/>
                <w:webHidden/>
              </w:rPr>
              <w:fldChar w:fldCharType="separate"/>
            </w:r>
            <w:r w:rsidR="00A00477">
              <w:rPr>
                <w:noProof/>
                <w:webHidden/>
              </w:rPr>
              <w:t>11</w:t>
            </w:r>
            <w:r w:rsidR="00A00477">
              <w:rPr>
                <w:noProof/>
                <w:webHidden/>
              </w:rPr>
              <w:fldChar w:fldCharType="end"/>
            </w:r>
          </w:hyperlink>
        </w:p>
        <w:p w14:paraId="36C414CB" w14:textId="5EC3496C" w:rsidR="00A00477" w:rsidRDefault="00000000">
          <w:pPr>
            <w:pStyle w:val="TDC1"/>
            <w:tabs>
              <w:tab w:val="left" w:pos="880"/>
              <w:tab w:val="right" w:leader="dot" w:pos="8828"/>
            </w:tabs>
            <w:rPr>
              <w:rFonts w:asciiTheme="minorHAnsi" w:eastAsiaTheme="minorEastAsia" w:hAnsiTheme="minorHAnsi" w:cstheme="minorBidi"/>
              <w:noProof/>
              <w:sz w:val="22"/>
            </w:rPr>
          </w:pPr>
          <w:hyperlink w:anchor="_Toc216469927" w:history="1">
            <w:r w:rsidR="00A00477" w:rsidRPr="00CB5617">
              <w:rPr>
                <w:rStyle w:val="Hipervnculo"/>
                <w:rFonts w:ascii="Arial" w:hAnsi="Arial" w:cs="Arial"/>
                <w:noProof/>
              </w:rPr>
              <w:t>4.</w:t>
            </w:r>
            <w:r w:rsidR="00A00477">
              <w:rPr>
                <w:rFonts w:asciiTheme="minorHAnsi" w:eastAsiaTheme="minorEastAsia" w:hAnsiTheme="minorHAnsi" w:cstheme="minorBidi"/>
                <w:noProof/>
                <w:sz w:val="22"/>
              </w:rPr>
              <w:tab/>
            </w:r>
            <w:r w:rsidR="00A00477" w:rsidRPr="00CB5617">
              <w:rPr>
                <w:rStyle w:val="Hipervnculo"/>
                <w:rFonts w:ascii="Arial" w:hAnsi="Arial" w:cs="Arial"/>
                <w:noProof/>
              </w:rPr>
              <w:t>Proyecto</w:t>
            </w:r>
            <w:r w:rsidR="00A00477">
              <w:rPr>
                <w:noProof/>
                <w:webHidden/>
              </w:rPr>
              <w:tab/>
            </w:r>
            <w:r w:rsidR="00A00477">
              <w:rPr>
                <w:noProof/>
                <w:webHidden/>
              </w:rPr>
              <w:fldChar w:fldCharType="begin"/>
            </w:r>
            <w:r w:rsidR="00A00477">
              <w:rPr>
                <w:noProof/>
                <w:webHidden/>
              </w:rPr>
              <w:instrText xml:space="preserve"> PAGEREF _Toc216469927 \h </w:instrText>
            </w:r>
            <w:r w:rsidR="00A00477">
              <w:rPr>
                <w:noProof/>
                <w:webHidden/>
              </w:rPr>
            </w:r>
            <w:r w:rsidR="00A00477">
              <w:rPr>
                <w:noProof/>
                <w:webHidden/>
              </w:rPr>
              <w:fldChar w:fldCharType="separate"/>
            </w:r>
            <w:r w:rsidR="00A00477">
              <w:rPr>
                <w:noProof/>
                <w:webHidden/>
              </w:rPr>
              <w:t>12</w:t>
            </w:r>
            <w:r w:rsidR="00A00477">
              <w:rPr>
                <w:noProof/>
                <w:webHidden/>
              </w:rPr>
              <w:fldChar w:fldCharType="end"/>
            </w:r>
          </w:hyperlink>
        </w:p>
        <w:p w14:paraId="1B5E852B" w14:textId="41603937"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28" w:history="1">
            <w:r w:rsidR="00A00477" w:rsidRPr="00CB5617">
              <w:rPr>
                <w:rStyle w:val="Hipervnculo"/>
                <w:rFonts w:ascii="Arial" w:hAnsi="Arial" w:cs="Arial"/>
                <w:noProof/>
              </w:rPr>
              <w:t>4.1.</w:t>
            </w:r>
            <w:r w:rsidR="00A00477">
              <w:rPr>
                <w:rFonts w:asciiTheme="minorHAnsi" w:eastAsiaTheme="minorEastAsia" w:hAnsiTheme="minorHAnsi" w:cstheme="minorBidi"/>
                <w:noProof/>
              </w:rPr>
              <w:tab/>
            </w:r>
            <w:r w:rsidR="00A00477" w:rsidRPr="00CB5617">
              <w:rPr>
                <w:rStyle w:val="Hipervnculo"/>
                <w:rFonts w:ascii="Arial" w:hAnsi="Arial" w:cs="Arial"/>
                <w:noProof/>
              </w:rPr>
              <w:t>Supuestos del Proyecto</w:t>
            </w:r>
            <w:r w:rsidR="00A00477">
              <w:rPr>
                <w:noProof/>
                <w:webHidden/>
              </w:rPr>
              <w:tab/>
            </w:r>
            <w:r w:rsidR="00A00477">
              <w:rPr>
                <w:noProof/>
                <w:webHidden/>
              </w:rPr>
              <w:fldChar w:fldCharType="begin"/>
            </w:r>
            <w:r w:rsidR="00A00477">
              <w:rPr>
                <w:noProof/>
                <w:webHidden/>
              </w:rPr>
              <w:instrText xml:space="preserve"> PAGEREF _Toc216469928 \h </w:instrText>
            </w:r>
            <w:r w:rsidR="00A00477">
              <w:rPr>
                <w:noProof/>
                <w:webHidden/>
              </w:rPr>
            </w:r>
            <w:r w:rsidR="00A00477">
              <w:rPr>
                <w:noProof/>
                <w:webHidden/>
              </w:rPr>
              <w:fldChar w:fldCharType="separate"/>
            </w:r>
            <w:r w:rsidR="00A00477">
              <w:rPr>
                <w:noProof/>
                <w:webHidden/>
              </w:rPr>
              <w:t>12</w:t>
            </w:r>
            <w:r w:rsidR="00A00477">
              <w:rPr>
                <w:noProof/>
                <w:webHidden/>
              </w:rPr>
              <w:fldChar w:fldCharType="end"/>
            </w:r>
          </w:hyperlink>
        </w:p>
        <w:p w14:paraId="142778CC" w14:textId="0D92C4D4"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29" w:history="1">
            <w:r w:rsidR="00A00477" w:rsidRPr="00CB5617">
              <w:rPr>
                <w:rStyle w:val="Hipervnculo"/>
                <w:rFonts w:ascii="Arial" w:hAnsi="Arial" w:cs="Arial"/>
                <w:noProof/>
              </w:rPr>
              <w:t>4.2.</w:t>
            </w:r>
            <w:r w:rsidR="00A00477">
              <w:rPr>
                <w:rFonts w:asciiTheme="minorHAnsi" w:eastAsiaTheme="minorEastAsia" w:hAnsiTheme="minorHAnsi" w:cstheme="minorBidi"/>
                <w:noProof/>
              </w:rPr>
              <w:tab/>
            </w:r>
            <w:r w:rsidR="00A00477" w:rsidRPr="00CB5617">
              <w:rPr>
                <w:rStyle w:val="Hipervnculo"/>
                <w:rFonts w:ascii="Arial" w:hAnsi="Arial" w:cs="Arial"/>
                <w:noProof/>
              </w:rPr>
              <w:t>Restricciones y Amenazas del Proyecto</w:t>
            </w:r>
            <w:r w:rsidR="00A00477">
              <w:rPr>
                <w:noProof/>
                <w:webHidden/>
              </w:rPr>
              <w:tab/>
            </w:r>
            <w:r w:rsidR="00A00477">
              <w:rPr>
                <w:noProof/>
                <w:webHidden/>
              </w:rPr>
              <w:fldChar w:fldCharType="begin"/>
            </w:r>
            <w:r w:rsidR="00A00477">
              <w:rPr>
                <w:noProof/>
                <w:webHidden/>
              </w:rPr>
              <w:instrText xml:space="preserve"> PAGEREF _Toc216469929 \h </w:instrText>
            </w:r>
            <w:r w:rsidR="00A00477">
              <w:rPr>
                <w:noProof/>
                <w:webHidden/>
              </w:rPr>
            </w:r>
            <w:r w:rsidR="00A00477">
              <w:rPr>
                <w:noProof/>
                <w:webHidden/>
              </w:rPr>
              <w:fldChar w:fldCharType="separate"/>
            </w:r>
            <w:r w:rsidR="00A00477">
              <w:rPr>
                <w:noProof/>
                <w:webHidden/>
              </w:rPr>
              <w:t>13</w:t>
            </w:r>
            <w:r w:rsidR="00A00477">
              <w:rPr>
                <w:noProof/>
                <w:webHidden/>
              </w:rPr>
              <w:fldChar w:fldCharType="end"/>
            </w:r>
          </w:hyperlink>
        </w:p>
        <w:p w14:paraId="4951EA19" w14:textId="540B57F4"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30" w:history="1">
            <w:r w:rsidR="00A00477" w:rsidRPr="00CB5617">
              <w:rPr>
                <w:rStyle w:val="Hipervnculo"/>
                <w:rFonts w:ascii="Arial" w:hAnsi="Arial" w:cs="Arial"/>
                <w:noProof/>
              </w:rPr>
              <w:t>4.3.</w:t>
            </w:r>
            <w:r w:rsidR="00A00477">
              <w:rPr>
                <w:rFonts w:asciiTheme="minorHAnsi" w:eastAsiaTheme="minorEastAsia" w:hAnsiTheme="minorHAnsi" w:cstheme="minorBidi"/>
                <w:noProof/>
              </w:rPr>
              <w:tab/>
            </w:r>
            <w:r w:rsidR="00A00477" w:rsidRPr="00CB5617">
              <w:rPr>
                <w:rStyle w:val="Hipervnculo"/>
                <w:rFonts w:ascii="Arial" w:hAnsi="Arial" w:cs="Arial"/>
                <w:noProof/>
              </w:rPr>
              <w:t>Principales Hitos del Proyecto</w:t>
            </w:r>
            <w:r w:rsidR="00A00477">
              <w:rPr>
                <w:noProof/>
                <w:webHidden/>
              </w:rPr>
              <w:tab/>
            </w:r>
            <w:r w:rsidR="00A00477">
              <w:rPr>
                <w:noProof/>
                <w:webHidden/>
              </w:rPr>
              <w:fldChar w:fldCharType="begin"/>
            </w:r>
            <w:r w:rsidR="00A00477">
              <w:rPr>
                <w:noProof/>
                <w:webHidden/>
              </w:rPr>
              <w:instrText xml:space="preserve"> PAGEREF _Toc216469930 \h </w:instrText>
            </w:r>
            <w:r w:rsidR="00A00477">
              <w:rPr>
                <w:noProof/>
                <w:webHidden/>
              </w:rPr>
            </w:r>
            <w:r w:rsidR="00A00477">
              <w:rPr>
                <w:noProof/>
                <w:webHidden/>
              </w:rPr>
              <w:fldChar w:fldCharType="separate"/>
            </w:r>
            <w:r w:rsidR="00A00477">
              <w:rPr>
                <w:noProof/>
                <w:webHidden/>
              </w:rPr>
              <w:t>13</w:t>
            </w:r>
            <w:r w:rsidR="00A00477">
              <w:rPr>
                <w:noProof/>
                <w:webHidden/>
              </w:rPr>
              <w:fldChar w:fldCharType="end"/>
            </w:r>
          </w:hyperlink>
        </w:p>
        <w:p w14:paraId="668E9F91" w14:textId="05EDCB30"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31" w:history="1">
            <w:r w:rsidR="00A00477" w:rsidRPr="00CB5617">
              <w:rPr>
                <w:rStyle w:val="Hipervnculo"/>
                <w:rFonts w:ascii="Arial" w:hAnsi="Arial" w:cs="Arial"/>
                <w:noProof/>
              </w:rPr>
              <w:t>4.4.</w:t>
            </w:r>
            <w:r w:rsidR="00A00477">
              <w:rPr>
                <w:rFonts w:asciiTheme="minorHAnsi" w:eastAsiaTheme="minorEastAsia" w:hAnsiTheme="minorHAnsi" w:cstheme="minorBidi"/>
                <w:noProof/>
              </w:rPr>
              <w:tab/>
            </w:r>
            <w:r w:rsidR="00A00477" w:rsidRPr="00CB5617">
              <w:rPr>
                <w:rStyle w:val="Hipervnculo"/>
                <w:rFonts w:ascii="Arial" w:hAnsi="Arial" w:cs="Arial"/>
                <w:noProof/>
              </w:rPr>
              <w:t>Planificación detallada</w:t>
            </w:r>
            <w:r w:rsidR="00A00477">
              <w:rPr>
                <w:noProof/>
                <w:webHidden/>
              </w:rPr>
              <w:tab/>
            </w:r>
            <w:r w:rsidR="00A00477">
              <w:rPr>
                <w:noProof/>
                <w:webHidden/>
              </w:rPr>
              <w:fldChar w:fldCharType="begin"/>
            </w:r>
            <w:r w:rsidR="00A00477">
              <w:rPr>
                <w:noProof/>
                <w:webHidden/>
              </w:rPr>
              <w:instrText xml:space="preserve"> PAGEREF _Toc216469931 \h </w:instrText>
            </w:r>
            <w:r w:rsidR="00A00477">
              <w:rPr>
                <w:noProof/>
                <w:webHidden/>
              </w:rPr>
            </w:r>
            <w:r w:rsidR="00A00477">
              <w:rPr>
                <w:noProof/>
                <w:webHidden/>
              </w:rPr>
              <w:fldChar w:fldCharType="separate"/>
            </w:r>
            <w:r w:rsidR="00A00477">
              <w:rPr>
                <w:noProof/>
                <w:webHidden/>
              </w:rPr>
              <w:t>14</w:t>
            </w:r>
            <w:r w:rsidR="00A00477">
              <w:rPr>
                <w:noProof/>
                <w:webHidden/>
              </w:rPr>
              <w:fldChar w:fldCharType="end"/>
            </w:r>
          </w:hyperlink>
        </w:p>
        <w:p w14:paraId="088C5964" w14:textId="15478D3B" w:rsidR="00A00477" w:rsidRDefault="00000000">
          <w:pPr>
            <w:pStyle w:val="TDC3"/>
            <w:tabs>
              <w:tab w:val="right" w:leader="dot" w:pos="8828"/>
            </w:tabs>
            <w:rPr>
              <w:rFonts w:asciiTheme="minorHAnsi" w:eastAsiaTheme="minorEastAsia" w:hAnsiTheme="minorHAnsi" w:cstheme="minorBidi"/>
              <w:noProof/>
            </w:rPr>
          </w:pPr>
          <w:hyperlink w:anchor="_Toc216469932" w:history="1">
            <w:r w:rsidR="00A00477" w:rsidRPr="00CB5617">
              <w:rPr>
                <w:rStyle w:val="Hipervnculo"/>
                <w:rFonts w:ascii="Arial" w:hAnsi="Arial" w:cs="Arial"/>
                <w:b/>
                <w:bCs/>
                <w:noProof/>
              </w:rPr>
              <w:t>Figura 2</w:t>
            </w:r>
            <w:r w:rsidR="00A00477">
              <w:rPr>
                <w:noProof/>
                <w:webHidden/>
              </w:rPr>
              <w:tab/>
            </w:r>
            <w:r w:rsidR="00A00477">
              <w:rPr>
                <w:noProof/>
                <w:webHidden/>
              </w:rPr>
              <w:fldChar w:fldCharType="begin"/>
            </w:r>
            <w:r w:rsidR="00A00477">
              <w:rPr>
                <w:noProof/>
                <w:webHidden/>
              </w:rPr>
              <w:instrText xml:space="preserve"> PAGEREF _Toc216469932 \h </w:instrText>
            </w:r>
            <w:r w:rsidR="00A00477">
              <w:rPr>
                <w:noProof/>
                <w:webHidden/>
              </w:rPr>
            </w:r>
            <w:r w:rsidR="00A00477">
              <w:rPr>
                <w:noProof/>
                <w:webHidden/>
              </w:rPr>
              <w:fldChar w:fldCharType="separate"/>
            </w:r>
            <w:r w:rsidR="00A00477">
              <w:rPr>
                <w:noProof/>
                <w:webHidden/>
              </w:rPr>
              <w:t>15</w:t>
            </w:r>
            <w:r w:rsidR="00A00477">
              <w:rPr>
                <w:noProof/>
                <w:webHidden/>
              </w:rPr>
              <w:fldChar w:fldCharType="end"/>
            </w:r>
          </w:hyperlink>
        </w:p>
        <w:p w14:paraId="0B4E1165" w14:textId="1C1200F9"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33" w:history="1">
            <w:r w:rsidR="00A00477" w:rsidRPr="00CB5617">
              <w:rPr>
                <w:rStyle w:val="Hipervnculo"/>
                <w:rFonts w:ascii="Arial" w:hAnsi="Arial" w:cs="Arial"/>
                <w:noProof/>
              </w:rPr>
              <w:t>4.5.</w:t>
            </w:r>
            <w:r w:rsidR="00A00477">
              <w:rPr>
                <w:rFonts w:asciiTheme="minorHAnsi" w:eastAsiaTheme="minorEastAsia" w:hAnsiTheme="minorHAnsi" w:cstheme="minorBidi"/>
                <w:noProof/>
              </w:rPr>
              <w:tab/>
            </w:r>
            <w:r w:rsidR="00A00477" w:rsidRPr="00CB5617">
              <w:rPr>
                <w:rStyle w:val="Hipervnculo"/>
                <w:rFonts w:ascii="Arial" w:hAnsi="Arial" w:cs="Arial"/>
                <w:noProof/>
              </w:rPr>
              <w:t>Descripción de Actividades/Hitos</w:t>
            </w:r>
            <w:r w:rsidR="00A00477">
              <w:rPr>
                <w:noProof/>
                <w:webHidden/>
              </w:rPr>
              <w:tab/>
            </w:r>
            <w:r w:rsidR="00A00477">
              <w:rPr>
                <w:noProof/>
                <w:webHidden/>
              </w:rPr>
              <w:fldChar w:fldCharType="begin"/>
            </w:r>
            <w:r w:rsidR="00A00477">
              <w:rPr>
                <w:noProof/>
                <w:webHidden/>
              </w:rPr>
              <w:instrText xml:space="preserve"> PAGEREF _Toc216469933 \h </w:instrText>
            </w:r>
            <w:r w:rsidR="00A00477">
              <w:rPr>
                <w:noProof/>
                <w:webHidden/>
              </w:rPr>
            </w:r>
            <w:r w:rsidR="00A00477">
              <w:rPr>
                <w:noProof/>
                <w:webHidden/>
              </w:rPr>
              <w:fldChar w:fldCharType="separate"/>
            </w:r>
            <w:r w:rsidR="00A00477">
              <w:rPr>
                <w:noProof/>
                <w:webHidden/>
              </w:rPr>
              <w:t>16</w:t>
            </w:r>
            <w:r w:rsidR="00A00477">
              <w:rPr>
                <w:noProof/>
                <w:webHidden/>
              </w:rPr>
              <w:fldChar w:fldCharType="end"/>
            </w:r>
          </w:hyperlink>
        </w:p>
        <w:p w14:paraId="4CFE0EC8" w14:textId="0A8182C8" w:rsidR="00A00477" w:rsidRDefault="00000000">
          <w:pPr>
            <w:pStyle w:val="TDC2"/>
            <w:tabs>
              <w:tab w:val="left" w:pos="1320"/>
              <w:tab w:val="right" w:leader="dot" w:pos="8828"/>
            </w:tabs>
            <w:rPr>
              <w:rFonts w:asciiTheme="minorHAnsi" w:eastAsiaTheme="minorEastAsia" w:hAnsiTheme="minorHAnsi" w:cstheme="minorBidi"/>
              <w:noProof/>
            </w:rPr>
          </w:pPr>
          <w:hyperlink w:anchor="_Toc216469934" w:history="1">
            <w:r w:rsidR="00A00477" w:rsidRPr="00CB5617">
              <w:rPr>
                <w:rStyle w:val="Hipervnculo"/>
                <w:rFonts w:ascii="Arial" w:hAnsi="Arial" w:cs="Arial"/>
                <w:noProof/>
              </w:rPr>
              <w:t>4.6.</w:t>
            </w:r>
            <w:r w:rsidR="00A00477">
              <w:rPr>
                <w:rFonts w:asciiTheme="minorHAnsi" w:eastAsiaTheme="minorEastAsia" w:hAnsiTheme="minorHAnsi" w:cstheme="minorBidi"/>
                <w:noProof/>
              </w:rPr>
              <w:tab/>
            </w:r>
            <w:r w:rsidR="00A00477" w:rsidRPr="00CB5617">
              <w:rPr>
                <w:rStyle w:val="Hipervnculo"/>
                <w:rFonts w:ascii="Arial" w:hAnsi="Arial" w:cs="Arial"/>
                <w:noProof/>
              </w:rPr>
              <w:t>Especificaciones Funcionales y Modelado</w:t>
            </w:r>
            <w:r w:rsidR="00A00477">
              <w:rPr>
                <w:noProof/>
                <w:webHidden/>
              </w:rPr>
              <w:tab/>
            </w:r>
            <w:r w:rsidR="00A00477">
              <w:rPr>
                <w:noProof/>
                <w:webHidden/>
              </w:rPr>
              <w:fldChar w:fldCharType="begin"/>
            </w:r>
            <w:r w:rsidR="00A00477">
              <w:rPr>
                <w:noProof/>
                <w:webHidden/>
              </w:rPr>
              <w:instrText xml:space="preserve"> PAGEREF _Toc216469934 \h </w:instrText>
            </w:r>
            <w:r w:rsidR="00A00477">
              <w:rPr>
                <w:noProof/>
                <w:webHidden/>
              </w:rPr>
            </w:r>
            <w:r w:rsidR="00A00477">
              <w:rPr>
                <w:noProof/>
                <w:webHidden/>
              </w:rPr>
              <w:fldChar w:fldCharType="separate"/>
            </w:r>
            <w:r w:rsidR="00A00477">
              <w:rPr>
                <w:noProof/>
                <w:webHidden/>
              </w:rPr>
              <w:t>17</w:t>
            </w:r>
            <w:r w:rsidR="00A00477">
              <w:rPr>
                <w:noProof/>
                <w:webHidden/>
              </w:rPr>
              <w:fldChar w:fldCharType="end"/>
            </w:r>
          </w:hyperlink>
        </w:p>
        <w:p w14:paraId="4989E63F" w14:textId="1B2A0739" w:rsidR="00A00477" w:rsidRDefault="00000000">
          <w:pPr>
            <w:pStyle w:val="TDC3"/>
            <w:tabs>
              <w:tab w:val="right" w:leader="dot" w:pos="8828"/>
            </w:tabs>
            <w:rPr>
              <w:rFonts w:asciiTheme="minorHAnsi" w:eastAsiaTheme="minorEastAsia" w:hAnsiTheme="minorHAnsi" w:cstheme="minorBidi"/>
              <w:noProof/>
            </w:rPr>
          </w:pPr>
          <w:hyperlink w:anchor="_Toc216469935" w:history="1">
            <w:r w:rsidR="00A00477" w:rsidRPr="00CB5617">
              <w:rPr>
                <w:rStyle w:val="Hipervnculo"/>
                <w:rFonts w:ascii="Arial" w:hAnsi="Arial" w:cs="Arial"/>
                <w:b/>
                <w:bCs/>
                <w:noProof/>
              </w:rPr>
              <w:t>Figura 3</w:t>
            </w:r>
            <w:r w:rsidR="00A00477">
              <w:rPr>
                <w:noProof/>
                <w:webHidden/>
              </w:rPr>
              <w:tab/>
            </w:r>
            <w:r w:rsidR="00A00477">
              <w:rPr>
                <w:noProof/>
                <w:webHidden/>
              </w:rPr>
              <w:fldChar w:fldCharType="begin"/>
            </w:r>
            <w:r w:rsidR="00A00477">
              <w:rPr>
                <w:noProof/>
                <w:webHidden/>
              </w:rPr>
              <w:instrText xml:space="preserve"> PAGEREF _Toc216469935 \h </w:instrText>
            </w:r>
            <w:r w:rsidR="00A00477">
              <w:rPr>
                <w:noProof/>
                <w:webHidden/>
              </w:rPr>
            </w:r>
            <w:r w:rsidR="00A00477">
              <w:rPr>
                <w:noProof/>
                <w:webHidden/>
              </w:rPr>
              <w:fldChar w:fldCharType="separate"/>
            </w:r>
            <w:r w:rsidR="00A00477">
              <w:rPr>
                <w:noProof/>
                <w:webHidden/>
              </w:rPr>
              <w:t>19</w:t>
            </w:r>
            <w:r w:rsidR="00A00477">
              <w:rPr>
                <w:noProof/>
                <w:webHidden/>
              </w:rPr>
              <w:fldChar w:fldCharType="end"/>
            </w:r>
          </w:hyperlink>
        </w:p>
        <w:p w14:paraId="4A52E5B0" w14:textId="6DECF6EE" w:rsidR="00A00477" w:rsidRDefault="00000000">
          <w:pPr>
            <w:pStyle w:val="TDC2"/>
            <w:tabs>
              <w:tab w:val="left" w:pos="1540"/>
              <w:tab w:val="right" w:leader="dot" w:pos="8828"/>
            </w:tabs>
            <w:rPr>
              <w:rFonts w:asciiTheme="minorHAnsi" w:eastAsiaTheme="minorEastAsia" w:hAnsiTheme="minorHAnsi" w:cstheme="minorBidi"/>
              <w:noProof/>
            </w:rPr>
          </w:pPr>
          <w:hyperlink w:anchor="_Toc216469936" w:history="1">
            <w:r w:rsidR="00A00477" w:rsidRPr="00CB5617">
              <w:rPr>
                <w:rStyle w:val="Hipervnculo"/>
                <w:rFonts w:ascii="Arial" w:hAnsi="Arial" w:cs="Arial"/>
                <w:noProof/>
              </w:rPr>
              <w:t>4.6.1.</w:t>
            </w:r>
            <w:r w:rsidR="00A00477">
              <w:rPr>
                <w:rFonts w:asciiTheme="minorHAnsi" w:eastAsiaTheme="minorEastAsia" w:hAnsiTheme="minorHAnsi" w:cstheme="minorBidi"/>
                <w:noProof/>
              </w:rPr>
              <w:tab/>
            </w:r>
            <w:r w:rsidR="00A00477" w:rsidRPr="00CB5617">
              <w:rPr>
                <w:rStyle w:val="Hipervnculo"/>
                <w:rFonts w:ascii="Arial" w:hAnsi="Arial" w:cs="Arial"/>
                <w:noProof/>
              </w:rPr>
              <w:t>Diseño del modelo de datos</w:t>
            </w:r>
            <w:r w:rsidR="00A00477">
              <w:rPr>
                <w:noProof/>
                <w:webHidden/>
              </w:rPr>
              <w:tab/>
            </w:r>
            <w:r w:rsidR="00A00477">
              <w:rPr>
                <w:noProof/>
                <w:webHidden/>
              </w:rPr>
              <w:fldChar w:fldCharType="begin"/>
            </w:r>
            <w:r w:rsidR="00A00477">
              <w:rPr>
                <w:noProof/>
                <w:webHidden/>
              </w:rPr>
              <w:instrText xml:space="preserve"> PAGEREF _Toc216469936 \h </w:instrText>
            </w:r>
            <w:r w:rsidR="00A00477">
              <w:rPr>
                <w:noProof/>
                <w:webHidden/>
              </w:rPr>
            </w:r>
            <w:r w:rsidR="00A00477">
              <w:rPr>
                <w:noProof/>
                <w:webHidden/>
              </w:rPr>
              <w:fldChar w:fldCharType="separate"/>
            </w:r>
            <w:r w:rsidR="00A00477">
              <w:rPr>
                <w:noProof/>
                <w:webHidden/>
              </w:rPr>
              <w:t>21</w:t>
            </w:r>
            <w:r w:rsidR="00A00477">
              <w:rPr>
                <w:noProof/>
                <w:webHidden/>
              </w:rPr>
              <w:fldChar w:fldCharType="end"/>
            </w:r>
          </w:hyperlink>
        </w:p>
        <w:p w14:paraId="694272DE" w14:textId="06D644D4" w:rsidR="00A00477" w:rsidRDefault="00000000">
          <w:pPr>
            <w:pStyle w:val="TDC3"/>
            <w:tabs>
              <w:tab w:val="right" w:leader="dot" w:pos="8828"/>
            </w:tabs>
            <w:rPr>
              <w:rFonts w:asciiTheme="minorHAnsi" w:eastAsiaTheme="minorEastAsia" w:hAnsiTheme="minorHAnsi" w:cstheme="minorBidi"/>
              <w:noProof/>
            </w:rPr>
          </w:pPr>
          <w:hyperlink w:anchor="_Toc216469937" w:history="1">
            <w:r w:rsidR="00A00477" w:rsidRPr="00CB5617">
              <w:rPr>
                <w:rStyle w:val="Hipervnculo"/>
                <w:rFonts w:ascii="Arial" w:hAnsi="Arial" w:cs="Arial"/>
                <w:noProof/>
              </w:rPr>
              <w:t>A. Colección: usuarios (Gestión de Identidad y Reputación)</w:t>
            </w:r>
            <w:r w:rsidR="00A00477">
              <w:rPr>
                <w:noProof/>
                <w:webHidden/>
              </w:rPr>
              <w:tab/>
            </w:r>
            <w:r w:rsidR="00A00477">
              <w:rPr>
                <w:noProof/>
                <w:webHidden/>
              </w:rPr>
              <w:fldChar w:fldCharType="begin"/>
            </w:r>
            <w:r w:rsidR="00A00477">
              <w:rPr>
                <w:noProof/>
                <w:webHidden/>
              </w:rPr>
              <w:instrText xml:space="preserve"> PAGEREF _Toc216469937 \h </w:instrText>
            </w:r>
            <w:r w:rsidR="00A00477">
              <w:rPr>
                <w:noProof/>
                <w:webHidden/>
              </w:rPr>
            </w:r>
            <w:r w:rsidR="00A00477">
              <w:rPr>
                <w:noProof/>
                <w:webHidden/>
              </w:rPr>
              <w:fldChar w:fldCharType="separate"/>
            </w:r>
            <w:r w:rsidR="00A00477">
              <w:rPr>
                <w:noProof/>
                <w:webHidden/>
              </w:rPr>
              <w:t>21</w:t>
            </w:r>
            <w:r w:rsidR="00A00477">
              <w:rPr>
                <w:noProof/>
                <w:webHidden/>
              </w:rPr>
              <w:fldChar w:fldCharType="end"/>
            </w:r>
          </w:hyperlink>
        </w:p>
        <w:p w14:paraId="353D9800" w14:textId="5A20CC3F" w:rsidR="00A00477" w:rsidRDefault="00000000">
          <w:pPr>
            <w:pStyle w:val="TDC3"/>
            <w:tabs>
              <w:tab w:val="right" w:leader="dot" w:pos="8828"/>
            </w:tabs>
            <w:rPr>
              <w:rFonts w:asciiTheme="minorHAnsi" w:eastAsiaTheme="minorEastAsia" w:hAnsiTheme="minorHAnsi" w:cstheme="minorBidi"/>
              <w:noProof/>
            </w:rPr>
          </w:pPr>
          <w:hyperlink w:anchor="_Toc216469938" w:history="1">
            <w:r w:rsidR="00A00477" w:rsidRPr="00CB5617">
              <w:rPr>
                <w:rStyle w:val="Hipervnculo"/>
                <w:rFonts w:ascii="Arial" w:hAnsi="Arial" w:cs="Arial"/>
                <w:noProof/>
              </w:rPr>
              <w:t>B. Colección: reportes (Alertas e Incidentes)</w:t>
            </w:r>
            <w:r w:rsidR="00A00477">
              <w:rPr>
                <w:noProof/>
                <w:webHidden/>
              </w:rPr>
              <w:tab/>
            </w:r>
            <w:r w:rsidR="00A00477">
              <w:rPr>
                <w:noProof/>
                <w:webHidden/>
              </w:rPr>
              <w:fldChar w:fldCharType="begin"/>
            </w:r>
            <w:r w:rsidR="00A00477">
              <w:rPr>
                <w:noProof/>
                <w:webHidden/>
              </w:rPr>
              <w:instrText xml:space="preserve"> PAGEREF _Toc216469938 \h </w:instrText>
            </w:r>
            <w:r w:rsidR="00A00477">
              <w:rPr>
                <w:noProof/>
                <w:webHidden/>
              </w:rPr>
            </w:r>
            <w:r w:rsidR="00A00477">
              <w:rPr>
                <w:noProof/>
                <w:webHidden/>
              </w:rPr>
              <w:fldChar w:fldCharType="separate"/>
            </w:r>
            <w:r w:rsidR="00A00477">
              <w:rPr>
                <w:noProof/>
                <w:webHidden/>
              </w:rPr>
              <w:t>21</w:t>
            </w:r>
            <w:r w:rsidR="00A00477">
              <w:rPr>
                <w:noProof/>
                <w:webHidden/>
              </w:rPr>
              <w:fldChar w:fldCharType="end"/>
            </w:r>
          </w:hyperlink>
        </w:p>
        <w:p w14:paraId="16FCFA50" w14:textId="395D160D" w:rsidR="00A00477" w:rsidRDefault="00000000">
          <w:pPr>
            <w:pStyle w:val="TDC3"/>
            <w:tabs>
              <w:tab w:val="right" w:leader="dot" w:pos="8828"/>
            </w:tabs>
            <w:rPr>
              <w:rFonts w:asciiTheme="minorHAnsi" w:eastAsiaTheme="minorEastAsia" w:hAnsiTheme="minorHAnsi" w:cstheme="minorBidi"/>
              <w:noProof/>
            </w:rPr>
          </w:pPr>
          <w:hyperlink w:anchor="_Toc216469939" w:history="1">
            <w:r w:rsidR="00A00477" w:rsidRPr="00CB5617">
              <w:rPr>
                <w:rStyle w:val="Hipervnculo"/>
                <w:rFonts w:ascii="Arial" w:hAnsi="Arial" w:cs="Arial"/>
                <w:noProof/>
              </w:rPr>
              <w:t>C. Lógica de Integridad de Datos (Reglas de Negocio)</w:t>
            </w:r>
            <w:r w:rsidR="00A00477">
              <w:rPr>
                <w:noProof/>
                <w:webHidden/>
              </w:rPr>
              <w:tab/>
            </w:r>
            <w:r w:rsidR="00A00477">
              <w:rPr>
                <w:noProof/>
                <w:webHidden/>
              </w:rPr>
              <w:fldChar w:fldCharType="begin"/>
            </w:r>
            <w:r w:rsidR="00A00477">
              <w:rPr>
                <w:noProof/>
                <w:webHidden/>
              </w:rPr>
              <w:instrText xml:space="preserve"> PAGEREF _Toc216469939 \h </w:instrText>
            </w:r>
            <w:r w:rsidR="00A00477">
              <w:rPr>
                <w:noProof/>
                <w:webHidden/>
              </w:rPr>
            </w:r>
            <w:r w:rsidR="00A00477">
              <w:rPr>
                <w:noProof/>
                <w:webHidden/>
              </w:rPr>
              <w:fldChar w:fldCharType="separate"/>
            </w:r>
            <w:r w:rsidR="00A00477">
              <w:rPr>
                <w:noProof/>
                <w:webHidden/>
              </w:rPr>
              <w:t>22</w:t>
            </w:r>
            <w:r w:rsidR="00A00477">
              <w:rPr>
                <w:noProof/>
                <w:webHidden/>
              </w:rPr>
              <w:fldChar w:fldCharType="end"/>
            </w:r>
          </w:hyperlink>
        </w:p>
        <w:p w14:paraId="021B9F64" w14:textId="55063261" w:rsidR="00A00477" w:rsidRDefault="00000000">
          <w:pPr>
            <w:pStyle w:val="TDC1"/>
            <w:tabs>
              <w:tab w:val="left" w:pos="880"/>
              <w:tab w:val="right" w:leader="dot" w:pos="8828"/>
            </w:tabs>
            <w:rPr>
              <w:rFonts w:asciiTheme="minorHAnsi" w:eastAsiaTheme="minorEastAsia" w:hAnsiTheme="minorHAnsi" w:cstheme="minorBidi"/>
              <w:noProof/>
              <w:sz w:val="22"/>
            </w:rPr>
          </w:pPr>
          <w:hyperlink w:anchor="_Toc216469940" w:history="1">
            <w:r w:rsidR="00A00477" w:rsidRPr="00CB5617">
              <w:rPr>
                <w:rStyle w:val="Hipervnculo"/>
                <w:rFonts w:ascii="Arial" w:hAnsi="Arial" w:cs="Arial"/>
                <w:noProof/>
              </w:rPr>
              <w:t>5.</w:t>
            </w:r>
            <w:r w:rsidR="00A00477">
              <w:rPr>
                <w:rFonts w:asciiTheme="minorHAnsi" w:eastAsiaTheme="minorEastAsia" w:hAnsiTheme="minorHAnsi" w:cstheme="minorBidi"/>
                <w:noProof/>
                <w:sz w:val="22"/>
              </w:rPr>
              <w:tab/>
            </w:r>
            <w:r w:rsidR="00A00477" w:rsidRPr="00CB5617">
              <w:rPr>
                <w:rStyle w:val="Hipervnculo"/>
                <w:rFonts w:ascii="Arial" w:hAnsi="Arial" w:cs="Arial"/>
                <w:noProof/>
              </w:rPr>
              <w:t>Conclusiones</w:t>
            </w:r>
            <w:r w:rsidR="00A00477">
              <w:rPr>
                <w:noProof/>
                <w:webHidden/>
              </w:rPr>
              <w:tab/>
            </w:r>
            <w:r w:rsidR="00A00477">
              <w:rPr>
                <w:noProof/>
                <w:webHidden/>
              </w:rPr>
              <w:fldChar w:fldCharType="begin"/>
            </w:r>
            <w:r w:rsidR="00A00477">
              <w:rPr>
                <w:noProof/>
                <w:webHidden/>
              </w:rPr>
              <w:instrText xml:space="preserve"> PAGEREF _Toc216469940 \h </w:instrText>
            </w:r>
            <w:r w:rsidR="00A00477">
              <w:rPr>
                <w:noProof/>
                <w:webHidden/>
              </w:rPr>
            </w:r>
            <w:r w:rsidR="00A00477">
              <w:rPr>
                <w:noProof/>
                <w:webHidden/>
              </w:rPr>
              <w:fldChar w:fldCharType="separate"/>
            </w:r>
            <w:r w:rsidR="00A00477">
              <w:rPr>
                <w:noProof/>
                <w:webHidden/>
              </w:rPr>
              <w:t>24</w:t>
            </w:r>
            <w:r w:rsidR="00A00477">
              <w:rPr>
                <w:noProof/>
                <w:webHidden/>
              </w:rPr>
              <w:fldChar w:fldCharType="end"/>
            </w:r>
          </w:hyperlink>
        </w:p>
        <w:p w14:paraId="78BE6803" w14:textId="1DA8A4B8" w:rsidR="00A00477" w:rsidRDefault="00000000">
          <w:pPr>
            <w:pStyle w:val="TDC1"/>
            <w:tabs>
              <w:tab w:val="right" w:leader="dot" w:pos="8828"/>
            </w:tabs>
            <w:rPr>
              <w:rFonts w:asciiTheme="minorHAnsi" w:eastAsiaTheme="minorEastAsia" w:hAnsiTheme="minorHAnsi" w:cstheme="minorBidi"/>
              <w:noProof/>
              <w:sz w:val="22"/>
            </w:rPr>
          </w:pPr>
          <w:hyperlink w:anchor="_Toc216469941" w:history="1">
            <w:r w:rsidR="00A00477" w:rsidRPr="00CB5617">
              <w:rPr>
                <w:rStyle w:val="Hipervnculo"/>
                <w:rFonts w:ascii="Arial" w:hAnsi="Arial" w:cs="Arial"/>
                <w:noProof/>
              </w:rPr>
              <w:t>Referencias</w:t>
            </w:r>
            <w:r w:rsidR="00A00477">
              <w:rPr>
                <w:noProof/>
                <w:webHidden/>
              </w:rPr>
              <w:tab/>
            </w:r>
            <w:r w:rsidR="00A00477">
              <w:rPr>
                <w:noProof/>
                <w:webHidden/>
              </w:rPr>
              <w:fldChar w:fldCharType="begin"/>
            </w:r>
            <w:r w:rsidR="00A00477">
              <w:rPr>
                <w:noProof/>
                <w:webHidden/>
              </w:rPr>
              <w:instrText xml:space="preserve"> PAGEREF _Toc216469941 \h </w:instrText>
            </w:r>
            <w:r w:rsidR="00A00477">
              <w:rPr>
                <w:noProof/>
                <w:webHidden/>
              </w:rPr>
            </w:r>
            <w:r w:rsidR="00A00477">
              <w:rPr>
                <w:noProof/>
                <w:webHidden/>
              </w:rPr>
              <w:fldChar w:fldCharType="separate"/>
            </w:r>
            <w:r w:rsidR="00A00477">
              <w:rPr>
                <w:noProof/>
                <w:webHidden/>
              </w:rPr>
              <w:t>26</w:t>
            </w:r>
            <w:r w:rsidR="00A00477">
              <w:rPr>
                <w:noProof/>
                <w:webHidden/>
              </w:rPr>
              <w:fldChar w:fldCharType="end"/>
            </w:r>
          </w:hyperlink>
        </w:p>
        <w:p w14:paraId="24EE59FB" w14:textId="3BA92D22" w:rsidR="00ED0AB4" w:rsidRPr="00E629D5" w:rsidRDefault="00ED0AB4" w:rsidP="00E629D5">
          <w:pPr>
            <w:spacing w:line="360" w:lineRule="auto"/>
            <w:rPr>
              <w:rFonts w:ascii="Arial" w:hAnsi="Arial" w:cs="Arial"/>
            </w:rPr>
          </w:pPr>
          <w:r w:rsidRPr="00E629D5">
            <w:rPr>
              <w:rFonts w:ascii="Arial" w:hAnsi="Arial" w:cs="Arial"/>
              <w:b/>
              <w:bCs/>
              <w:lang w:val="es-ES"/>
            </w:rPr>
            <w:fldChar w:fldCharType="end"/>
          </w:r>
        </w:p>
      </w:sdtContent>
    </w:sdt>
    <w:p w14:paraId="79852D2C" w14:textId="77777777" w:rsidR="00641260" w:rsidRPr="00E629D5" w:rsidRDefault="00641260" w:rsidP="00E629D5">
      <w:pPr>
        <w:spacing w:line="360" w:lineRule="auto"/>
        <w:rPr>
          <w:rFonts w:ascii="Arial" w:hAnsi="Arial" w:cs="Arial"/>
          <w:b/>
          <w:sz w:val="28"/>
          <w:szCs w:val="28"/>
        </w:rPr>
      </w:pPr>
    </w:p>
    <w:p w14:paraId="646BE291" w14:textId="14C707C7" w:rsidR="00181097" w:rsidRPr="00E629D5" w:rsidRDefault="00181097" w:rsidP="00E629D5">
      <w:pPr>
        <w:spacing w:line="360" w:lineRule="auto"/>
        <w:ind w:left="720"/>
        <w:rPr>
          <w:rFonts w:ascii="Arial" w:hAnsi="Arial" w:cs="Arial"/>
          <w:sz w:val="24"/>
        </w:rPr>
      </w:pPr>
    </w:p>
    <w:p w14:paraId="19DFAFDE" w14:textId="77777777" w:rsidR="00181097" w:rsidRPr="00E629D5" w:rsidRDefault="00181097" w:rsidP="00E629D5">
      <w:pPr>
        <w:spacing w:line="360" w:lineRule="auto"/>
        <w:rPr>
          <w:rFonts w:ascii="Arial" w:hAnsi="Arial" w:cs="Arial"/>
          <w:sz w:val="24"/>
        </w:rPr>
      </w:pPr>
    </w:p>
    <w:p w14:paraId="356A8D4C" w14:textId="77777777" w:rsidR="00181097" w:rsidRPr="00E629D5" w:rsidRDefault="00181097" w:rsidP="00E629D5">
      <w:pPr>
        <w:spacing w:line="360" w:lineRule="auto"/>
        <w:rPr>
          <w:rFonts w:ascii="Arial" w:hAnsi="Arial" w:cs="Arial"/>
          <w:sz w:val="24"/>
        </w:rPr>
      </w:pPr>
    </w:p>
    <w:p w14:paraId="53BB788C" w14:textId="77777777" w:rsidR="00181097" w:rsidRPr="00E629D5" w:rsidRDefault="00181097" w:rsidP="00E629D5">
      <w:pPr>
        <w:spacing w:line="360" w:lineRule="auto"/>
        <w:rPr>
          <w:rFonts w:ascii="Arial" w:hAnsi="Arial" w:cs="Arial"/>
          <w:sz w:val="24"/>
        </w:rPr>
      </w:pPr>
    </w:p>
    <w:p w14:paraId="5A0C67D4" w14:textId="40215E2C" w:rsidR="00181097" w:rsidRPr="00221F2F" w:rsidRDefault="00181097" w:rsidP="00A00477">
      <w:pPr>
        <w:pStyle w:val="Ttulo1"/>
        <w:numPr>
          <w:ilvl w:val="0"/>
          <w:numId w:val="1"/>
        </w:numPr>
        <w:spacing w:line="360" w:lineRule="auto"/>
        <w:jc w:val="both"/>
        <w:rPr>
          <w:rFonts w:ascii="Arial" w:hAnsi="Arial" w:cs="Arial"/>
        </w:rPr>
      </w:pPr>
      <w:r w:rsidRPr="00221F2F">
        <w:rPr>
          <w:rFonts w:ascii="Arial" w:hAnsi="Arial" w:cs="Arial"/>
        </w:rPr>
        <w:br w:type="page"/>
      </w:r>
      <w:bookmarkStart w:id="0" w:name="_Toc140508596"/>
      <w:bookmarkStart w:id="1" w:name="_Toc216469911"/>
      <w:r w:rsidR="00641260" w:rsidRPr="00221F2F">
        <w:rPr>
          <w:rFonts w:ascii="Arial" w:hAnsi="Arial" w:cs="Arial"/>
        </w:rPr>
        <w:lastRenderedPageBreak/>
        <w:t>Resumen Ejecutivo</w:t>
      </w:r>
      <w:bookmarkEnd w:id="0"/>
      <w:bookmarkEnd w:id="1"/>
    </w:p>
    <w:p w14:paraId="28F8091B" w14:textId="77777777" w:rsidR="00181097" w:rsidRPr="00221F2F" w:rsidRDefault="00181097" w:rsidP="00A00477">
      <w:pPr>
        <w:spacing w:line="360" w:lineRule="auto"/>
        <w:ind w:left="567" w:firstLine="0"/>
        <w:jc w:val="both"/>
        <w:rPr>
          <w:rFonts w:ascii="Arial" w:hAnsi="Arial" w:cs="Arial"/>
          <w:sz w:val="24"/>
          <w:szCs w:val="24"/>
        </w:rPr>
      </w:pPr>
    </w:p>
    <w:p w14:paraId="4E822986" w14:textId="5C91D3B7" w:rsidR="00181097" w:rsidRPr="00221F2F" w:rsidRDefault="00067E22" w:rsidP="00A00477">
      <w:pPr>
        <w:pStyle w:val="Ttulo2"/>
        <w:numPr>
          <w:ilvl w:val="1"/>
          <w:numId w:val="1"/>
        </w:numPr>
        <w:spacing w:line="360" w:lineRule="auto"/>
        <w:jc w:val="both"/>
        <w:rPr>
          <w:rFonts w:ascii="Arial" w:hAnsi="Arial" w:cs="Arial"/>
        </w:rPr>
      </w:pPr>
      <w:bookmarkStart w:id="2" w:name="_Toc140508597"/>
      <w:bookmarkStart w:id="3" w:name="_Toc216469912"/>
      <w:r w:rsidRPr="00221F2F">
        <w:rPr>
          <w:rFonts w:ascii="Arial" w:hAnsi="Arial" w:cs="Arial"/>
        </w:rPr>
        <w:t>Problemática</w:t>
      </w:r>
      <w:bookmarkEnd w:id="2"/>
      <w:bookmarkEnd w:id="3"/>
    </w:p>
    <w:p w14:paraId="727FD5EA" w14:textId="77777777" w:rsidR="00AE5B29" w:rsidRPr="00221F2F" w:rsidRDefault="00AE5B29" w:rsidP="00A00477">
      <w:pPr>
        <w:spacing w:line="360" w:lineRule="auto"/>
        <w:ind w:left="567" w:firstLine="0"/>
        <w:jc w:val="both"/>
        <w:rPr>
          <w:rFonts w:ascii="Arial" w:hAnsi="Arial" w:cs="Arial"/>
          <w:sz w:val="24"/>
          <w:szCs w:val="24"/>
        </w:rPr>
      </w:pPr>
    </w:p>
    <w:p w14:paraId="59CF709E" w14:textId="299E0139" w:rsidR="00AE5B29" w:rsidRPr="00221F2F" w:rsidRDefault="00727068" w:rsidP="00A00477">
      <w:pPr>
        <w:spacing w:line="360" w:lineRule="auto"/>
        <w:ind w:left="567" w:firstLine="0"/>
        <w:jc w:val="both"/>
        <w:rPr>
          <w:rFonts w:ascii="Arial" w:hAnsi="Arial" w:cs="Arial"/>
          <w:sz w:val="24"/>
          <w:szCs w:val="24"/>
        </w:rPr>
      </w:pPr>
      <w:r w:rsidRPr="00221F2F">
        <w:rPr>
          <w:rFonts w:ascii="Arial" w:hAnsi="Arial" w:cs="Arial"/>
          <w:sz w:val="24"/>
          <w:szCs w:val="24"/>
        </w:rPr>
        <w:t>La Región de Tarapacá presenta una crisis de seguridad caracterizada por una alta prevalencia delictual y una compleja red de crimen organizado transnacional. Según el Ministerio Público (2024), la región actúa como un corredor estratégico para el narcotráfico y el contrabando. Sin embargo, la gestión de esta crisis se ve obstaculizada por una "Cifra Negra" crítica: la falta de denuncias formales. La ciudadanía, motivada por el temor a represalias y la percepción de ineficacia institucional, no reporta una gran cantidad de incidentes, generando un vacío de información que impide una respuesta policial oportuna. Actualmente, los vecinos dependen de redes informales (WhatsApp) que carecen de georreferenciación precisa y validación, aumentando la sensación de inseguridad y desprotección.</w:t>
      </w:r>
    </w:p>
    <w:p w14:paraId="062053CA" w14:textId="77777777" w:rsidR="00AE5B29" w:rsidRPr="00221F2F" w:rsidRDefault="00AE5B29" w:rsidP="00A00477">
      <w:pPr>
        <w:spacing w:line="360" w:lineRule="auto"/>
        <w:ind w:left="567" w:firstLine="0"/>
        <w:jc w:val="both"/>
        <w:rPr>
          <w:rFonts w:ascii="Arial" w:hAnsi="Arial" w:cs="Arial"/>
          <w:sz w:val="24"/>
          <w:szCs w:val="24"/>
        </w:rPr>
      </w:pPr>
    </w:p>
    <w:p w14:paraId="74368D1C" w14:textId="5EC74EB3" w:rsidR="00AA741B" w:rsidRPr="00221F2F" w:rsidRDefault="009E4220" w:rsidP="00A00477">
      <w:pPr>
        <w:pStyle w:val="Ttulo2"/>
        <w:numPr>
          <w:ilvl w:val="1"/>
          <w:numId w:val="1"/>
        </w:numPr>
        <w:spacing w:line="360" w:lineRule="auto"/>
        <w:jc w:val="both"/>
        <w:rPr>
          <w:rFonts w:ascii="Arial" w:hAnsi="Arial" w:cs="Arial"/>
        </w:rPr>
      </w:pPr>
      <w:bookmarkStart w:id="4" w:name="_Toc140508598"/>
      <w:bookmarkStart w:id="5" w:name="_Toc216469913"/>
      <w:r w:rsidRPr="00221F2F">
        <w:rPr>
          <w:rFonts w:ascii="Arial" w:hAnsi="Arial" w:cs="Arial"/>
        </w:rPr>
        <w:t>Objetivos de la solución</w:t>
      </w:r>
      <w:bookmarkEnd w:id="4"/>
      <w:bookmarkEnd w:id="5"/>
    </w:p>
    <w:p w14:paraId="38FC88FD" w14:textId="50FE1D9B" w:rsidR="009E4220" w:rsidRPr="00221F2F" w:rsidRDefault="009E4220" w:rsidP="00A00477">
      <w:pPr>
        <w:pStyle w:val="Ttulo3"/>
        <w:numPr>
          <w:ilvl w:val="2"/>
          <w:numId w:val="1"/>
        </w:numPr>
        <w:spacing w:line="360" w:lineRule="auto"/>
        <w:jc w:val="both"/>
        <w:rPr>
          <w:rFonts w:ascii="Arial" w:hAnsi="Arial" w:cs="Arial"/>
        </w:rPr>
      </w:pPr>
      <w:bookmarkStart w:id="6" w:name="_Toc140508599"/>
      <w:bookmarkStart w:id="7" w:name="_Toc216469914"/>
      <w:r w:rsidRPr="00221F2F">
        <w:rPr>
          <w:rFonts w:ascii="Arial" w:hAnsi="Arial" w:cs="Arial"/>
        </w:rPr>
        <w:t>Objetivo general</w:t>
      </w:r>
      <w:bookmarkEnd w:id="6"/>
      <w:bookmarkEnd w:id="7"/>
    </w:p>
    <w:p w14:paraId="6650731E" w14:textId="375931DA" w:rsidR="009E4220" w:rsidRPr="00221F2F" w:rsidRDefault="009E4220" w:rsidP="00A00477">
      <w:pPr>
        <w:spacing w:line="360" w:lineRule="auto"/>
        <w:jc w:val="both"/>
        <w:rPr>
          <w:rFonts w:ascii="Arial" w:hAnsi="Arial" w:cs="Arial"/>
          <w:sz w:val="24"/>
          <w:szCs w:val="24"/>
        </w:rPr>
      </w:pPr>
    </w:p>
    <w:p w14:paraId="667129D5" w14:textId="4A2F8997" w:rsidR="009E4220" w:rsidRPr="00221F2F" w:rsidRDefault="00727068" w:rsidP="00A00477">
      <w:pPr>
        <w:spacing w:line="360" w:lineRule="auto"/>
        <w:ind w:left="360"/>
        <w:jc w:val="both"/>
        <w:rPr>
          <w:rFonts w:ascii="Arial" w:hAnsi="Arial" w:cs="Arial"/>
          <w:sz w:val="24"/>
          <w:szCs w:val="24"/>
        </w:rPr>
      </w:pPr>
      <w:r w:rsidRPr="00221F2F">
        <w:rPr>
          <w:rFonts w:ascii="Arial" w:hAnsi="Arial" w:cs="Arial"/>
          <w:sz w:val="24"/>
          <w:szCs w:val="24"/>
        </w:rPr>
        <w:t>Desarrollar e implementar "</w:t>
      </w:r>
      <w:r w:rsidR="00BD6A75" w:rsidRPr="00221F2F">
        <w:rPr>
          <w:rFonts w:ascii="Arial" w:hAnsi="Arial" w:cs="Arial"/>
          <w:sz w:val="24"/>
          <w:szCs w:val="24"/>
        </w:rPr>
        <w:t>CIVITAS</w:t>
      </w:r>
      <w:r w:rsidRPr="00221F2F">
        <w:rPr>
          <w:rFonts w:ascii="Arial" w:hAnsi="Arial" w:cs="Arial"/>
          <w:sz w:val="24"/>
          <w:szCs w:val="24"/>
        </w:rPr>
        <w:t xml:space="preserve">", una plataforma móvil de seguridad </w:t>
      </w:r>
      <w:r w:rsidRPr="00221F2F">
        <w:rPr>
          <w:rFonts w:ascii="Arial" w:hAnsi="Arial" w:cs="Arial"/>
          <w:sz w:val="24"/>
          <w:szCs w:val="24"/>
        </w:rPr>
        <w:tab/>
        <w:t xml:space="preserve">colaborativa georreferenciada, que permita a los habitantes de Tarapacá reportar </w:t>
      </w:r>
      <w:r w:rsidRPr="00221F2F">
        <w:rPr>
          <w:rFonts w:ascii="Arial" w:hAnsi="Arial" w:cs="Arial"/>
          <w:sz w:val="24"/>
          <w:szCs w:val="24"/>
        </w:rPr>
        <w:tab/>
        <w:t xml:space="preserve">incidentes en tiempo real, generando un mapa de riesgo dinámico para la alerta </w:t>
      </w:r>
      <w:r w:rsidRPr="00221F2F">
        <w:rPr>
          <w:rFonts w:ascii="Arial" w:hAnsi="Arial" w:cs="Arial"/>
          <w:sz w:val="24"/>
          <w:szCs w:val="24"/>
        </w:rPr>
        <w:tab/>
        <w:t xml:space="preserve">temprana comunitaria y la optimización de la toma de decisiones de las </w:t>
      </w:r>
      <w:r w:rsidRPr="00221F2F">
        <w:rPr>
          <w:rFonts w:ascii="Arial" w:hAnsi="Arial" w:cs="Arial"/>
          <w:sz w:val="24"/>
          <w:szCs w:val="24"/>
        </w:rPr>
        <w:tab/>
        <w:t>autoridades locales.</w:t>
      </w:r>
    </w:p>
    <w:p w14:paraId="7A6A57C6" w14:textId="23A27129" w:rsidR="00443551" w:rsidRPr="00221F2F" w:rsidRDefault="009E4220" w:rsidP="00A00477">
      <w:pPr>
        <w:pStyle w:val="Ttulo3"/>
        <w:numPr>
          <w:ilvl w:val="2"/>
          <w:numId w:val="1"/>
        </w:numPr>
        <w:spacing w:line="360" w:lineRule="auto"/>
        <w:jc w:val="both"/>
        <w:rPr>
          <w:rFonts w:ascii="Arial" w:hAnsi="Arial" w:cs="Arial"/>
        </w:rPr>
      </w:pPr>
      <w:bookmarkStart w:id="8" w:name="_Toc140508600"/>
      <w:bookmarkStart w:id="9" w:name="_Toc216469915"/>
      <w:r w:rsidRPr="00221F2F">
        <w:rPr>
          <w:rFonts w:ascii="Arial" w:hAnsi="Arial" w:cs="Arial"/>
        </w:rPr>
        <w:t>Objetivo específico</w:t>
      </w:r>
      <w:bookmarkEnd w:id="8"/>
      <w:bookmarkEnd w:id="9"/>
    </w:p>
    <w:p w14:paraId="46377020" w14:textId="2FD5C371" w:rsidR="00727068" w:rsidRPr="00221F2F" w:rsidRDefault="00727068" w:rsidP="00A00477">
      <w:pPr>
        <w:pStyle w:val="Prrafodelista"/>
        <w:spacing w:before="100" w:beforeAutospacing="1" w:after="100" w:afterAutospacing="1" w:line="360" w:lineRule="auto"/>
        <w:ind w:left="360" w:firstLine="0"/>
        <w:jc w:val="both"/>
        <w:rPr>
          <w:rFonts w:ascii="Arial" w:hAnsi="Arial" w:cs="Arial"/>
          <w:sz w:val="24"/>
          <w:szCs w:val="24"/>
        </w:rPr>
      </w:pPr>
      <w:r w:rsidRPr="00221F2F">
        <w:rPr>
          <w:rFonts w:ascii="Arial" w:hAnsi="Arial" w:cs="Arial"/>
          <w:sz w:val="24"/>
          <w:szCs w:val="24"/>
        </w:rPr>
        <w:t xml:space="preserve"> Diseñar una interfaz de usuario intuitiva que permita el reporte de incidentes (robo, actividad sospechosa, emergencia) en menos de 3 clics, integrando geolocalización GPS automática.</w:t>
      </w:r>
    </w:p>
    <w:p w14:paraId="36B78E8B" w14:textId="77777777" w:rsidR="00727068" w:rsidRPr="00221F2F" w:rsidRDefault="00727068" w:rsidP="00A00477">
      <w:pPr>
        <w:pStyle w:val="Prrafodelista"/>
        <w:spacing w:before="100" w:beforeAutospacing="1" w:after="100" w:afterAutospacing="1" w:line="360" w:lineRule="auto"/>
        <w:ind w:left="360" w:firstLine="0"/>
        <w:jc w:val="both"/>
        <w:rPr>
          <w:rFonts w:ascii="Arial" w:hAnsi="Arial" w:cs="Arial"/>
          <w:sz w:val="24"/>
          <w:szCs w:val="24"/>
        </w:rPr>
      </w:pPr>
    </w:p>
    <w:p w14:paraId="57D55277" w14:textId="3AE44D71" w:rsidR="00727068" w:rsidRPr="00221F2F" w:rsidRDefault="00727068" w:rsidP="00A00477">
      <w:pPr>
        <w:pStyle w:val="Prrafodelista"/>
        <w:spacing w:before="100" w:beforeAutospacing="1" w:after="100" w:afterAutospacing="1" w:line="360" w:lineRule="auto"/>
        <w:ind w:left="360" w:firstLine="0"/>
        <w:jc w:val="both"/>
        <w:rPr>
          <w:rFonts w:ascii="Arial" w:hAnsi="Arial" w:cs="Arial"/>
          <w:sz w:val="24"/>
          <w:szCs w:val="24"/>
        </w:rPr>
      </w:pPr>
      <w:r w:rsidRPr="00221F2F">
        <w:rPr>
          <w:rFonts w:ascii="Arial" w:hAnsi="Arial" w:cs="Arial"/>
          <w:sz w:val="24"/>
          <w:szCs w:val="24"/>
        </w:rPr>
        <w:t>Implementar un algoritmo de "Mapa de Calor" en el panel administrativo que identifique patrones delictuales y zonas rojas en tiempo real para uso de juntas de vecinos y seguridad municipal.</w:t>
      </w:r>
    </w:p>
    <w:p w14:paraId="637BA93D" w14:textId="77777777" w:rsidR="00727068" w:rsidRPr="00221F2F" w:rsidRDefault="00727068" w:rsidP="00A00477">
      <w:pPr>
        <w:pStyle w:val="Prrafodelista"/>
        <w:spacing w:before="100" w:beforeAutospacing="1" w:after="100" w:afterAutospacing="1" w:line="360" w:lineRule="auto"/>
        <w:ind w:left="360" w:firstLine="0"/>
        <w:jc w:val="both"/>
        <w:rPr>
          <w:rFonts w:ascii="Arial" w:hAnsi="Arial" w:cs="Arial"/>
          <w:sz w:val="24"/>
          <w:szCs w:val="24"/>
        </w:rPr>
      </w:pPr>
    </w:p>
    <w:p w14:paraId="2DC98D14" w14:textId="220924CB" w:rsidR="00727068" w:rsidRPr="00221F2F" w:rsidRDefault="00727068" w:rsidP="00A00477">
      <w:pPr>
        <w:pStyle w:val="Prrafodelista"/>
        <w:spacing w:before="100" w:beforeAutospacing="1" w:after="100" w:afterAutospacing="1" w:line="360" w:lineRule="auto"/>
        <w:ind w:left="360" w:firstLine="0"/>
        <w:jc w:val="both"/>
        <w:rPr>
          <w:rFonts w:ascii="Arial" w:hAnsi="Arial" w:cs="Arial"/>
          <w:sz w:val="24"/>
          <w:szCs w:val="24"/>
        </w:rPr>
      </w:pPr>
      <w:r w:rsidRPr="00221F2F">
        <w:rPr>
          <w:rFonts w:ascii="Arial" w:hAnsi="Arial" w:cs="Arial"/>
          <w:sz w:val="24"/>
          <w:szCs w:val="24"/>
        </w:rPr>
        <w:t xml:space="preserve">Desarrollar un sistema de notificaciones </w:t>
      </w:r>
      <w:r w:rsidRPr="00221F2F">
        <w:rPr>
          <w:rFonts w:ascii="Arial" w:hAnsi="Arial" w:cs="Arial"/>
          <w:i/>
          <w:iCs/>
          <w:sz w:val="24"/>
          <w:szCs w:val="24"/>
        </w:rPr>
        <w:t>push</w:t>
      </w:r>
      <w:r w:rsidRPr="00221F2F">
        <w:rPr>
          <w:rFonts w:ascii="Arial" w:hAnsi="Arial" w:cs="Arial"/>
          <w:sz w:val="24"/>
          <w:szCs w:val="24"/>
        </w:rPr>
        <w:t xml:space="preserve"> segmentadas por perímetro (geofencing) para alertar exclusivamente a los usuarios dentro del radio de riesgo de un incidente reportado.</w:t>
      </w:r>
    </w:p>
    <w:p w14:paraId="57079E34" w14:textId="0AE2E75D" w:rsidR="00AA741B" w:rsidRPr="00221F2F" w:rsidRDefault="006D08A4" w:rsidP="00A00477">
      <w:pPr>
        <w:pStyle w:val="Ttulo2"/>
        <w:numPr>
          <w:ilvl w:val="1"/>
          <w:numId w:val="1"/>
        </w:numPr>
        <w:spacing w:line="360" w:lineRule="auto"/>
        <w:jc w:val="both"/>
        <w:rPr>
          <w:rFonts w:ascii="Arial" w:hAnsi="Arial" w:cs="Arial"/>
        </w:rPr>
      </w:pPr>
      <w:bookmarkStart w:id="10" w:name="_Toc140508601"/>
      <w:bookmarkStart w:id="11" w:name="_Toc216469916"/>
      <w:r w:rsidRPr="00221F2F">
        <w:rPr>
          <w:rFonts w:ascii="Arial" w:hAnsi="Arial" w:cs="Arial"/>
        </w:rPr>
        <w:t>Metodología</w:t>
      </w:r>
      <w:bookmarkEnd w:id="10"/>
      <w:bookmarkEnd w:id="11"/>
    </w:p>
    <w:p w14:paraId="5A4D2255" w14:textId="77777777" w:rsidR="00AA741B" w:rsidRPr="00221F2F" w:rsidRDefault="00AA741B" w:rsidP="00A00477">
      <w:pPr>
        <w:spacing w:line="360" w:lineRule="auto"/>
        <w:ind w:left="567" w:firstLine="0"/>
        <w:jc w:val="both"/>
        <w:rPr>
          <w:rFonts w:ascii="Arial" w:hAnsi="Arial" w:cs="Arial"/>
          <w:sz w:val="24"/>
          <w:szCs w:val="24"/>
        </w:rPr>
      </w:pPr>
    </w:p>
    <w:p w14:paraId="77688723" w14:textId="25517D66" w:rsidR="00486BE2" w:rsidRPr="00221F2F" w:rsidRDefault="00486BE2" w:rsidP="00A00477">
      <w:pPr>
        <w:spacing w:line="360" w:lineRule="auto"/>
        <w:ind w:left="567" w:firstLine="0"/>
        <w:jc w:val="both"/>
        <w:rPr>
          <w:rFonts w:ascii="Arial" w:hAnsi="Arial" w:cs="Arial"/>
          <w:sz w:val="24"/>
          <w:szCs w:val="24"/>
        </w:rPr>
      </w:pPr>
      <w:r w:rsidRPr="00221F2F">
        <w:rPr>
          <w:rFonts w:ascii="Arial" w:hAnsi="Arial" w:cs="Arial"/>
          <w:sz w:val="24"/>
          <w:szCs w:val="24"/>
        </w:rPr>
        <w:t xml:space="preserve">Para el desarrollo del proyecto, se recomienda la adopción de una metodología ágil, específicamente </w:t>
      </w:r>
      <w:r w:rsidRPr="00221F2F">
        <w:rPr>
          <w:rFonts w:ascii="Arial" w:hAnsi="Arial" w:cs="Arial"/>
          <w:b/>
          <w:bCs/>
          <w:sz w:val="24"/>
          <w:szCs w:val="24"/>
        </w:rPr>
        <w:t>SCRUM</w:t>
      </w:r>
      <w:r w:rsidRPr="00221F2F">
        <w:rPr>
          <w:rFonts w:ascii="Arial" w:hAnsi="Arial" w:cs="Arial"/>
          <w:sz w:val="24"/>
          <w:szCs w:val="24"/>
        </w:rPr>
        <w:t>, debido a la naturaleza iterativa e incremental requerida para una aplicación de seguridad ciudadana.</w:t>
      </w:r>
    </w:p>
    <w:p w14:paraId="4244702C" w14:textId="77777777" w:rsidR="00C8266A" w:rsidRPr="00221F2F" w:rsidRDefault="00C8266A" w:rsidP="00A00477">
      <w:pPr>
        <w:spacing w:line="360" w:lineRule="auto"/>
        <w:ind w:left="567" w:firstLine="0"/>
        <w:jc w:val="both"/>
        <w:rPr>
          <w:rFonts w:ascii="Arial" w:hAnsi="Arial" w:cs="Arial"/>
          <w:sz w:val="24"/>
          <w:szCs w:val="24"/>
        </w:rPr>
      </w:pPr>
    </w:p>
    <w:p w14:paraId="0015419B" w14:textId="5BC96909" w:rsidR="00486BE2" w:rsidRPr="00221F2F" w:rsidRDefault="00486BE2" w:rsidP="00A00477">
      <w:pPr>
        <w:spacing w:line="360" w:lineRule="auto"/>
        <w:ind w:left="567" w:firstLine="0"/>
        <w:jc w:val="both"/>
        <w:rPr>
          <w:rFonts w:ascii="Arial" w:hAnsi="Arial" w:cs="Arial"/>
          <w:b/>
          <w:bCs/>
          <w:sz w:val="24"/>
          <w:szCs w:val="24"/>
        </w:rPr>
      </w:pPr>
      <w:r w:rsidRPr="00221F2F">
        <w:rPr>
          <w:rFonts w:ascii="Arial" w:hAnsi="Arial" w:cs="Arial"/>
          <w:b/>
          <w:bCs/>
          <w:sz w:val="24"/>
          <w:szCs w:val="24"/>
        </w:rPr>
        <w:t>Motivos de la elección propuesta:</w:t>
      </w:r>
    </w:p>
    <w:p w14:paraId="58CF5735" w14:textId="77777777" w:rsidR="00C8266A" w:rsidRPr="00221F2F" w:rsidRDefault="00C8266A" w:rsidP="00A00477">
      <w:pPr>
        <w:spacing w:line="360" w:lineRule="auto"/>
        <w:ind w:left="567" w:firstLine="0"/>
        <w:jc w:val="both"/>
        <w:rPr>
          <w:rFonts w:ascii="Arial" w:hAnsi="Arial" w:cs="Arial"/>
          <w:sz w:val="24"/>
          <w:szCs w:val="24"/>
        </w:rPr>
      </w:pPr>
    </w:p>
    <w:p w14:paraId="4A827C66" w14:textId="6F306239" w:rsidR="00486BE2" w:rsidRPr="00221F2F" w:rsidRDefault="00486BE2" w:rsidP="00A00477">
      <w:pPr>
        <w:spacing w:line="360" w:lineRule="auto"/>
        <w:ind w:left="720" w:firstLine="0"/>
        <w:jc w:val="both"/>
        <w:rPr>
          <w:rFonts w:ascii="Arial" w:hAnsi="Arial" w:cs="Arial"/>
          <w:sz w:val="24"/>
          <w:szCs w:val="24"/>
        </w:rPr>
      </w:pPr>
      <w:r w:rsidRPr="00221F2F">
        <w:rPr>
          <w:rFonts w:ascii="Arial" w:hAnsi="Arial" w:cs="Arial"/>
          <w:b/>
          <w:bCs/>
          <w:sz w:val="24"/>
          <w:szCs w:val="24"/>
        </w:rPr>
        <w:t>Adaptabilidad:</w:t>
      </w:r>
      <w:r w:rsidRPr="00221F2F">
        <w:rPr>
          <w:rFonts w:ascii="Arial" w:hAnsi="Arial" w:cs="Arial"/>
          <w:sz w:val="24"/>
          <w:szCs w:val="24"/>
        </w:rPr>
        <w:t xml:space="preserve"> Permite ajustar los requerimientos de la aplicación en función del </w:t>
      </w:r>
      <w:r w:rsidRPr="00221F2F">
        <w:rPr>
          <w:rFonts w:ascii="Arial" w:hAnsi="Arial" w:cs="Arial"/>
          <w:i/>
          <w:iCs/>
          <w:sz w:val="24"/>
          <w:szCs w:val="24"/>
        </w:rPr>
        <w:t>feedback</w:t>
      </w:r>
      <w:r w:rsidRPr="00221F2F">
        <w:rPr>
          <w:rFonts w:ascii="Arial" w:hAnsi="Arial" w:cs="Arial"/>
          <w:sz w:val="24"/>
          <w:szCs w:val="24"/>
        </w:rPr>
        <w:t xml:space="preserve"> temprano de los usuarios (vecinos) durante las pruebas piloto.</w:t>
      </w:r>
    </w:p>
    <w:p w14:paraId="2E3525BC" w14:textId="77777777" w:rsidR="00C8266A" w:rsidRPr="00221F2F" w:rsidRDefault="00C8266A" w:rsidP="00A00477">
      <w:pPr>
        <w:spacing w:line="360" w:lineRule="auto"/>
        <w:ind w:left="720" w:firstLine="0"/>
        <w:jc w:val="both"/>
        <w:rPr>
          <w:rFonts w:ascii="Arial" w:hAnsi="Arial" w:cs="Arial"/>
          <w:sz w:val="24"/>
          <w:szCs w:val="24"/>
        </w:rPr>
      </w:pPr>
    </w:p>
    <w:p w14:paraId="0AEB2B87" w14:textId="6677E06C" w:rsidR="00486BE2" w:rsidRPr="00221F2F" w:rsidRDefault="00486BE2" w:rsidP="00A00477">
      <w:pPr>
        <w:spacing w:line="360" w:lineRule="auto"/>
        <w:ind w:left="720" w:firstLine="0"/>
        <w:jc w:val="both"/>
        <w:rPr>
          <w:rFonts w:ascii="Arial" w:hAnsi="Arial" w:cs="Arial"/>
          <w:sz w:val="24"/>
          <w:szCs w:val="24"/>
        </w:rPr>
      </w:pPr>
      <w:r w:rsidRPr="00221F2F">
        <w:rPr>
          <w:rFonts w:ascii="Arial" w:hAnsi="Arial" w:cs="Arial"/>
          <w:b/>
          <w:bCs/>
          <w:sz w:val="24"/>
          <w:szCs w:val="24"/>
        </w:rPr>
        <w:t>Entregas Incrementales:</w:t>
      </w:r>
      <w:r w:rsidRPr="00221F2F">
        <w:rPr>
          <w:rFonts w:ascii="Arial" w:hAnsi="Arial" w:cs="Arial"/>
          <w:sz w:val="24"/>
          <w:szCs w:val="24"/>
        </w:rPr>
        <w:t xml:space="preserve"> Facilita la presentación de avances funcionales (Sprints) cada dos semanas, reduciendo el riesgo de desviaciones mayores en el producto final.</w:t>
      </w:r>
    </w:p>
    <w:p w14:paraId="1FE97F68" w14:textId="77777777" w:rsidR="00C8266A" w:rsidRPr="00221F2F" w:rsidRDefault="00C8266A" w:rsidP="00A00477">
      <w:pPr>
        <w:spacing w:line="360" w:lineRule="auto"/>
        <w:ind w:left="720" w:firstLine="0"/>
        <w:jc w:val="both"/>
        <w:rPr>
          <w:rFonts w:ascii="Arial" w:hAnsi="Arial" w:cs="Arial"/>
          <w:sz w:val="24"/>
          <w:szCs w:val="24"/>
        </w:rPr>
      </w:pPr>
    </w:p>
    <w:p w14:paraId="7AF18C51" w14:textId="77777777" w:rsidR="00486BE2" w:rsidRPr="00221F2F" w:rsidRDefault="00486BE2" w:rsidP="00A00477">
      <w:pPr>
        <w:spacing w:line="360" w:lineRule="auto"/>
        <w:ind w:left="720" w:firstLine="0"/>
        <w:jc w:val="both"/>
        <w:rPr>
          <w:rFonts w:ascii="Arial" w:hAnsi="Arial" w:cs="Arial"/>
          <w:sz w:val="24"/>
          <w:szCs w:val="24"/>
        </w:rPr>
      </w:pPr>
      <w:r w:rsidRPr="00221F2F">
        <w:rPr>
          <w:rFonts w:ascii="Arial" w:hAnsi="Arial" w:cs="Arial"/>
          <w:b/>
          <w:bCs/>
          <w:sz w:val="24"/>
          <w:szCs w:val="24"/>
        </w:rPr>
        <w:t>Gestión de Riesgos:</w:t>
      </w:r>
      <w:r w:rsidRPr="00221F2F">
        <w:rPr>
          <w:rFonts w:ascii="Arial" w:hAnsi="Arial" w:cs="Arial"/>
          <w:sz w:val="24"/>
          <w:szCs w:val="24"/>
        </w:rPr>
        <w:t xml:space="preserve"> Al dividir el trabajo en bloques manejables, el equipo puede identificar y mitigar problemas técnicos (como la latencia del GPS) en etapas tempranas del desarrollo.</w:t>
      </w:r>
    </w:p>
    <w:p w14:paraId="76675441" w14:textId="77777777" w:rsidR="009C357F" w:rsidRPr="00221F2F" w:rsidRDefault="009C357F" w:rsidP="00A00477">
      <w:pPr>
        <w:spacing w:line="360" w:lineRule="auto"/>
        <w:ind w:left="567" w:firstLine="0"/>
        <w:jc w:val="both"/>
        <w:rPr>
          <w:rFonts w:ascii="Arial" w:hAnsi="Arial" w:cs="Arial"/>
          <w:sz w:val="24"/>
          <w:szCs w:val="24"/>
        </w:rPr>
      </w:pPr>
    </w:p>
    <w:p w14:paraId="74BD163C" w14:textId="1F696D36" w:rsidR="00A21824" w:rsidRPr="00221F2F" w:rsidRDefault="00A21824" w:rsidP="00A00477">
      <w:pPr>
        <w:spacing w:line="360" w:lineRule="auto"/>
        <w:ind w:left="567" w:firstLine="0"/>
        <w:jc w:val="both"/>
        <w:rPr>
          <w:rFonts w:ascii="Arial" w:hAnsi="Arial" w:cs="Arial"/>
          <w:sz w:val="24"/>
          <w:szCs w:val="24"/>
        </w:rPr>
      </w:pPr>
    </w:p>
    <w:p w14:paraId="2A8F6A63" w14:textId="77777777" w:rsidR="00E629D5" w:rsidRPr="00221F2F" w:rsidRDefault="00E629D5" w:rsidP="00A00477">
      <w:pPr>
        <w:spacing w:line="360" w:lineRule="auto"/>
        <w:ind w:left="567" w:firstLine="0"/>
        <w:jc w:val="both"/>
        <w:rPr>
          <w:rFonts w:ascii="Arial" w:hAnsi="Arial" w:cs="Arial"/>
          <w:sz w:val="24"/>
          <w:szCs w:val="24"/>
        </w:rPr>
      </w:pPr>
    </w:p>
    <w:p w14:paraId="150AE6DF" w14:textId="07D2C37C" w:rsidR="00AA741B" w:rsidRPr="00221F2F" w:rsidRDefault="00067E22" w:rsidP="00A00477">
      <w:pPr>
        <w:pStyle w:val="Ttulo2"/>
        <w:numPr>
          <w:ilvl w:val="1"/>
          <w:numId w:val="1"/>
        </w:numPr>
        <w:spacing w:line="360" w:lineRule="auto"/>
        <w:jc w:val="both"/>
        <w:rPr>
          <w:rFonts w:ascii="Arial" w:hAnsi="Arial" w:cs="Arial"/>
        </w:rPr>
      </w:pPr>
      <w:bookmarkStart w:id="12" w:name="_Toc140508602"/>
      <w:bookmarkStart w:id="13" w:name="_Toc216469917"/>
      <w:r w:rsidRPr="00221F2F">
        <w:rPr>
          <w:rFonts w:ascii="Arial" w:hAnsi="Arial" w:cs="Arial"/>
        </w:rPr>
        <w:lastRenderedPageBreak/>
        <w:t>Justificación</w:t>
      </w:r>
      <w:bookmarkEnd w:id="12"/>
      <w:bookmarkEnd w:id="13"/>
    </w:p>
    <w:p w14:paraId="5E47C237" w14:textId="77777777" w:rsidR="0006472B" w:rsidRPr="00221F2F" w:rsidRDefault="0006472B" w:rsidP="00A00477">
      <w:pPr>
        <w:spacing w:line="360" w:lineRule="auto"/>
        <w:ind w:left="567" w:firstLine="0"/>
        <w:jc w:val="both"/>
        <w:rPr>
          <w:rFonts w:ascii="Arial" w:hAnsi="Arial" w:cs="Arial"/>
          <w:sz w:val="24"/>
          <w:szCs w:val="24"/>
        </w:rPr>
      </w:pPr>
    </w:p>
    <w:p w14:paraId="71687528" w14:textId="4FD8D88B" w:rsidR="00FB28F4" w:rsidRPr="00221F2F" w:rsidRDefault="00EF4D89" w:rsidP="00A00477">
      <w:pPr>
        <w:spacing w:line="360" w:lineRule="auto"/>
        <w:ind w:left="567" w:firstLine="0"/>
        <w:jc w:val="both"/>
        <w:rPr>
          <w:rFonts w:ascii="Arial" w:hAnsi="Arial" w:cs="Arial"/>
          <w:sz w:val="24"/>
          <w:szCs w:val="24"/>
        </w:rPr>
      </w:pPr>
      <w:r w:rsidRPr="00221F2F">
        <w:rPr>
          <w:rFonts w:ascii="Arial" w:hAnsi="Arial" w:cs="Arial"/>
          <w:sz w:val="24"/>
          <w:szCs w:val="24"/>
        </w:rPr>
        <w:t>La implementación de "</w:t>
      </w:r>
      <w:r w:rsidR="00C45A2A" w:rsidRPr="00221F2F">
        <w:rPr>
          <w:rFonts w:ascii="Arial" w:hAnsi="Arial" w:cs="Arial"/>
          <w:sz w:val="24"/>
          <w:szCs w:val="24"/>
        </w:rPr>
        <w:t>CIVITAS</w:t>
      </w:r>
      <w:r w:rsidRPr="00221F2F">
        <w:rPr>
          <w:rFonts w:ascii="Arial" w:hAnsi="Arial" w:cs="Arial"/>
          <w:sz w:val="24"/>
          <w:szCs w:val="24"/>
        </w:rPr>
        <w:t>" se justifica por la urgente necesidad de reducir la brecha entre la ocurrencia de un delito y la respuesta comunitaria. El modelo actual de seguridad es reactivo y centralizado; "</w:t>
      </w:r>
      <w:r w:rsidR="00C45A2A" w:rsidRPr="00221F2F">
        <w:rPr>
          <w:rFonts w:ascii="Arial" w:hAnsi="Arial" w:cs="Arial"/>
          <w:sz w:val="24"/>
          <w:szCs w:val="24"/>
        </w:rPr>
        <w:t>CIVITAS</w:t>
      </w:r>
      <w:r w:rsidRPr="00221F2F">
        <w:rPr>
          <w:rFonts w:ascii="Arial" w:hAnsi="Arial" w:cs="Arial"/>
          <w:sz w:val="24"/>
          <w:szCs w:val="24"/>
        </w:rPr>
        <w:t>" propone un modelo de "Coproducción de Seguridad", donde la ciudadanía actúa como un sensor activo. Legalmente, el proyecto es viable bajo la Ley 19.628, utilizando datos anonimizados para la prevención delictual sin vulnerar la privacidad. Socialmente, la herramienta empodera a los vecinos de Tarapacá, transformando la percepción de miedo en una red de protección activa, disuadiendo el delito mediante la alerta temprana y la cohesión barrial.</w:t>
      </w:r>
      <w:sdt>
        <w:sdtPr>
          <w:rPr>
            <w:rFonts w:ascii="Arial" w:hAnsi="Arial" w:cs="Arial"/>
            <w:sz w:val="24"/>
            <w:szCs w:val="24"/>
          </w:rPr>
          <w:id w:val="883139136"/>
          <w:citation/>
        </w:sdtPr>
        <w:sdtContent>
          <w:r w:rsidR="00166301" w:rsidRPr="00221F2F">
            <w:rPr>
              <w:rFonts w:ascii="Arial" w:hAnsi="Arial" w:cs="Arial"/>
              <w:sz w:val="24"/>
              <w:szCs w:val="24"/>
            </w:rPr>
            <w:fldChar w:fldCharType="begin"/>
          </w:r>
          <w:r w:rsidR="00166301" w:rsidRPr="00221F2F">
            <w:rPr>
              <w:rFonts w:ascii="Arial" w:hAnsi="Arial" w:cs="Arial"/>
              <w:sz w:val="24"/>
              <w:szCs w:val="24"/>
            </w:rPr>
            <w:instrText xml:space="preserve"> CITATION Bib992 \l 13322 </w:instrText>
          </w:r>
          <w:r w:rsidR="00166301" w:rsidRPr="00221F2F">
            <w:rPr>
              <w:rFonts w:ascii="Arial" w:hAnsi="Arial" w:cs="Arial"/>
              <w:sz w:val="24"/>
              <w:szCs w:val="24"/>
            </w:rPr>
            <w:fldChar w:fldCharType="separate"/>
          </w:r>
          <w:r w:rsidR="00166301" w:rsidRPr="00221F2F">
            <w:rPr>
              <w:rFonts w:ascii="Arial" w:hAnsi="Arial" w:cs="Arial"/>
              <w:noProof/>
              <w:sz w:val="24"/>
              <w:szCs w:val="24"/>
            </w:rPr>
            <w:t xml:space="preserve"> (Biblioteca del Congreso Nacional de Chile, 1999)</w:t>
          </w:r>
          <w:r w:rsidR="00166301" w:rsidRPr="00221F2F">
            <w:rPr>
              <w:rFonts w:ascii="Arial" w:hAnsi="Arial" w:cs="Arial"/>
              <w:sz w:val="24"/>
              <w:szCs w:val="24"/>
            </w:rPr>
            <w:fldChar w:fldCharType="end"/>
          </w:r>
        </w:sdtContent>
      </w:sdt>
    </w:p>
    <w:p w14:paraId="5591A9C1" w14:textId="1317399A" w:rsidR="00D301E5" w:rsidRPr="00221F2F" w:rsidRDefault="00D301E5" w:rsidP="00A00477">
      <w:pPr>
        <w:spacing w:line="360" w:lineRule="auto"/>
        <w:ind w:left="567" w:firstLine="0"/>
        <w:jc w:val="both"/>
        <w:rPr>
          <w:rFonts w:ascii="Arial" w:hAnsi="Arial" w:cs="Arial"/>
          <w:sz w:val="24"/>
          <w:szCs w:val="24"/>
        </w:rPr>
      </w:pPr>
    </w:p>
    <w:p w14:paraId="7D098316" w14:textId="70F6E165" w:rsidR="00D301E5" w:rsidRPr="00221F2F" w:rsidRDefault="00D301E5" w:rsidP="00A00477">
      <w:pPr>
        <w:spacing w:line="360" w:lineRule="auto"/>
        <w:ind w:left="567" w:firstLine="0"/>
        <w:jc w:val="both"/>
        <w:rPr>
          <w:rFonts w:ascii="Arial" w:hAnsi="Arial" w:cs="Arial"/>
          <w:sz w:val="24"/>
          <w:szCs w:val="24"/>
        </w:rPr>
      </w:pPr>
    </w:p>
    <w:p w14:paraId="4A31CA04" w14:textId="731FCBB3" w:rsidR="00D301E5" w:rsidRPr="00221F2F" w:rsidRDefault="00D301E5" w:rsidP="00A00477">
      <w:pPr>
        <w:spacing w:line="360" w:lineRule="auto"/>
        <w:ind w:left="567" w:firstLine="0"/>
        <w:jc w:val="both"/>
        <w:rPr>
          <w:rFonts w:ascii="Arial" w:hAnsi="Arial" w:cs="Arial"/>
          <w:sz w:val="24"/>
          <w:szCs w:val="24"/>
        </w:rPr>
      </w:pPr>
    </w:p>
    <w:p w14:paraId="25D68079" w14:textId="310B71E8" w:rsidR="00D301E5" w:rsidRPr="00221F2F" w:rsidRDefault="00D301E5" w:rsidP="00A00477">
      <w:pPr>
        <w:spacing w:line="360" w:lineRule="auto"/>
        <w:ind w:left="567" w:firstLine="0"/>
        <w:jc w:val="both"/>
        <w:rPr>
          <w:rFonts w:ascii="Arial" w:hAnsi="Arial" w:cs="Arial"/>
          <w:sz w:val="24"/>
          <w:szCs w:val="24"/>
        </w:rPr>
      </w:pPr>
    </w:p>
    <w:p w14:paraId="1F1DA3DB" w14:textId="4F23C27A" w:rsidR="00D301E5" w:rsidRPr="00221F2F" w:rsidRDefault="00D301E5" w:rsidP="00A00477">
      <w:pPr>
        <w:spacing w:line="360" w:lineRule="auto"/>
        <w:ind w:left="567" w:firstLine="0"/>
        <w:jc w:val="both"/>
        <w:rPr>
          <w:rFonts w:ascii="Arial" w:hAnsi="Arial" w:cs="Arial"/>
          <w:sz w:val="24"/>
          <w:szCs w:val="24"/>
        </w:rPr>
      </w:pPr>
    </w:p>
    <w:p w14:paraId="29E8ABD2" w14:textId="5E146789" w:rsidR="00D301E5" w:rsidRPr="00221F2F" w:rsidRDefault="00D301E5" w:rsidP="00A00477">
      <w:pPr>
        <w:spacing w:line="360" w:lineRule="auto"/>
        <w:ind w:left="567" w:firstLine="0"/>
        <w:jc w:val="both"/>
        <w:rPr>
          <w:rFonts w:ascii="Arial" w:hAnsi="Arial" w:cs="Arial"/>
          <w:sz w:val="24"/>
          <w:szCs w:val="24"/>
        </w:rPr>
      </w:pPr>
    </w:p>
    <w:p w14:paraId="4FD4E137" w14:textId="34D0CAC8" w:rsidR="00D301E5" w:rsidRPr="00221F2F" w:rsidRDefault="00D301E5" w:rsidP="00A00477">
      <w:pPr>
        <w:spacing w:line="360" w:lineRule="auto"/>
        <w:ind w:left="567" w:firstLine="0"/>
        <w:jc w:val="both"/>
        <w:rPr>
          <w:rFonts w:ascii="Arial" w:hAnsi="Arial" w:cs="Arial"/>
          <w:sz w:val="24"/>
          <w:szCs w:val="24"/>
        </w:rPr>
      </w:pPr>
    </w:p>
    <w:p w14:paraId="49001F4A" w14:textId="24BD4269" w:rsidR="00D301E5" w:rsidRPr="00221F2F" w:rsidRDefault="00D301E5" w:rsidP="00A00477">
      <w:pPr>
        <w:spacing w:line="360" w:lineRule="auto"/>
        <w:ind w:left="567" w:firstLine="0"/>
        <w:jc w:val="both"/>
        <w:rPr>
          <w:rFonts w:ascii="Arial" w:hAnsi="Arial" w:cs="Arial"/>
          <w:sz w:val="24"/>
          <w:szCs w:val="24"/>
        </w:rPr>
      </w:pPr>
    </w:p>
    <w:p w14:paraId="0BA97889" w14:textId="7F81D0B2" w:rsidR="00D301E5" w:rsidRPr="00221F2F" w:rsidRDefault="00D301E5" w:rsidP="00A00477">
      <w:pPr>
        <w:spacing w:line="360" w:lineRule="auto"/>
        <w:ind w:left="567" w:firstLine="0"/>
        <w:jc w:val="both"/>
        <w:rPr>
          <w:rFonts w:ascii="Arial" w:hAnsi="Arial" w:cs="Arial"/>
          <w:sz w:val="24"/>
          <w:szCs w:val="24"/>
        </w:rPr>
      </w:pPr>
    </w:p>
    <w:p w14:paraId="32302DF5" w14:textId="7D5FDC0D" w:rsidR="00D301E5" w:rsidRPr="00221F2F" w:rsidRDefault="00D301E5" w:rsidP="00A00477">
      <w:pPr>
        <w:spacing w:line="360" w:lineRule="auto"/>
        <w:ind w:left="567" w:firstLine="0"/>
        <w:jc w:val="both"/>
        <w:rPr>
          <w:rFonts w:ascii="Arial" w:hAnsi="Arial" w:cs="Arial"/>
          <w:sz w:val="24"/>
          <w:szCs w:val="24"/>
        </w:rPr>
      </w:pPr>
    </w:p>
    <w:p w14:paraId="6189ECEF" w14:textId="567D5944" w:rsidR="00D301E5" w:rsidRPr="00221F2F" w:rsidRDefault="00D301E5" w:rsidP="00A00477">
      <w:pPr>
        <w:spacing w:line="360" w:lineRule="auto"/>
        <w:ind w:left="567" w:firstLine="0"/>
        <w:jc w:val="both"/>
        <w:rPr>
          <w:rFonts w:ascii="Arial" w:hAnsi="Arial" w:cs="Arial"/>
          <w:sz w:val="24"/>
          <w:szCs w:val="24"/>
        </w:rPr>
      </w:pPr>
    </w:p>
    <w:p w14:paraId="21D6616B" w14:textId="65FF4119" w:rsidR="00E629D5" w:rsidRPr="00221F2F" w:rsidRDefault="00E629D5" w:rsidP="00A00477">
      <w:pPr>
        <w:spacing w:line="360" w:lineRule="auto"/>
        <w:ind w:left="567" w:firstLine="0"/>
        <w:jc w:val="both"/>
        <w:rPr>
          <w:rFonts w:ascii="Arial" w:hAnsi="Arial" w:cs="Arial"/>
          <w:sz w:val="24"/>
          <w:szCs w:val="24"/>
        </w:rPr>
      </w:pPr>
    </w:p>
    <w:p w14:paraId="0C71594A" w14:textId="69FDF6FE" w:rsidR="00E629D5" w:rsidRPr="00221F2F" w:rsidRDefault="00E629D5" w:rsidP="00A00477">
      <w:pPr>
        <w:spacing w:line="360" w:lineRule="auto"/>
        <w:ind w:left="567" w:firstLine="0"/>
        <w:jc w:val="both"/>
        <w:rPr>
          <w:rFonts w:ascii="Arial" w:hAnsi="Arial" w:cs="Arial"/>
          <w:sz w:val="24"/>
          <w:szCs w:val="24"/>
        </w:rPr>
      </w:pPr>
    </w:p>
    <w:p w14:paraId="4EF97093" w14:textId="77777777" w:rsidR="00E629D5" w:rsidRPr="00221F2F" w:rsidRDefault="00E629D5" w:rsidP="00A00477">
      <w:pPr>
        <w:spacing w:line="360" w:lineRule="auto"/>
        <w:ind w:left="567" w:firstLine="0"/>
        <w:jc w:val="both"/>
        <w:rPr>
          <w:rFonts w:ascii="Arial" w:hAnsi="Arial" w:cs="Arial"/>
          <w:sz w:val="24"/>
          <w:szCs w:val="24"/>
        </w:rPr>
      </w:pPr>
    </w:p>
    <w:p w14:paraId="61833E68" w14:textId="7C6518D7" w:rsidR="00E629D5" w:rsidRPr="00221F2F" w:rsidRDefault="00E629D5" w:rsidP="00A00477">
      <w:pPr>
        <w:spacing w:line="360" w:lineRule="auto"/>
        <w:ind w:left="567" w:firstLine="0"/>
        <w:jc w:val="both"/>
        <w:rPr>
          <w:rFonts w:ascii="Arial" w:hAnsi="Arial" w:cs="Arial"/>
          <w:sz w:val="24"/>
          <w:szCs w:val="24"/>
        </w:rPr>
      </w:pPr>
    </w:p>
    <w:p w14:paraId="4D76D855" w14:textId="593CCE26" w:rsidR="00E629D5" w:rsidRPr="00221F2F" w:rsidRDefault="00E629D5" w:rsidP="00A00477">
      <w:pPr>
        <w:spacing w:line="360" w:lineRule="auto"/>
        <w:ind w:left="567" w:firstLine="0"/>
        <w:jc w:val="both"/>
        <w:rPr>
          <w:rFonts w:ascii="Arial" w:hAnsi="Arial" w:cs="Arial"/>
          <w:sz w:val="24"/>
          <w:szCs w:val="24"/>
        </w:rPr>
      </w:pPr>
    </w:p>
    <w:p w14:paraId="0CBD6265" w14:textId="77777777" w:rsidR="00E629D5" w:rsidRPr="00221F2F" w:rsidRDefault="00E629D5" w:rsidP="00A00477">
      <w:pPr>
        <w:spacing w:line="360" w:lineRule="auto"/>
        <w:ind w:left="567" w:firstLine="0"/>
        <w:jc w:val="both"/>
        <w:rPr>
          <w:rFonts w:ascii="Arial" w:hAnsi="Arial" w:cs="Arial"/>
          <w:sz w:val="24"/>
          <w:szCs w:val="24"/>
        </w:rPr>
      </w:pPr>
    </w:p>
    <w:p w14:paraId="24CAB299" w14:textId="13FE4BA7" w:rsidR="00D301E5" w:rsidRPr="00221F2F" w:rsidRDefault="00D301E5" w:rsidP="00A00477">
      <w:pPr>
        <w:pStyle w:val="Ttulo1"/>
        <w:spacing w:line="360" w:lineRule="auto"/>
        <w:jc w:val="both"/>
        <w:rPr>
          <w:rFonts w:ascii="Arial" w:hAnsi="Arial" w:cs="Arial"/>
          <w:b w:val="0"/>
          <w:bCs w:val="0"/>
        </w:rPr>
      </w:pPr>
      <w:bookmarkStart w:id="14" w:name="_Toc216469918"/>
      <w:r w:rsidRPr="00221F2F">
        <w:rPr>
          <w:rFonts w:ascii="Arial" w:hAnsi="Arial" w:cs="Arial"/>
          <w:b w:val="0"/>
          <w:bCs w:val="0"/>
        </w:rPr>
        <w:lastRenderedPageBreak/>
        <w:t>1.5. Análisis de Viabilidad (FODA)</w:t>
      </w:r>
      <w:bookmarkEnd w:id="14"/>
    </w:p>
    <w:p w14:paraId="4A418C72" w14:textId="77777777" w:rsidR="00D301E5" w:rsidRPr="00221F2F" w:rsidRDefault="00D301E5" w:rsidP="00A00477">
      <w:pPr>
        <w:spacing w:line="360" w:lineRule="auto"/>
        <w:ind w:left="567" w:firstLine="0"/>
        <w:jc w:val="both"/>
        <w:rPr>
          <w:rFonts w:ascii="Arial" w:hAnsi="Arial" w:cs="Arial"/>
          <w:sz w:val="24"/>
          <w:szCs w:val="24"/>
          <w:u w:val="single"/>
        </w:rPr>
      </w:pPr>
    </w:p>
    <w:p w14:paraId="5511CD4B" w14:textId="77777777" w:rsidR="004D4DFC" w:rsidRPr="00221F2F" w:rsidRDefault="00320CC5" w:rsidP="00A00477">
      <w:pPr>
        <w:keepNext/>
        <w:spacing w:line="360" w:lineRule="auto"/>
        <w:ind w:left="567" w:firstLine="0"/>
        <w:jc w:val="both"/>
        <w:rPr>
          <w:rFonts w:ascii="Arial" w:hAnsi="Arial" w:cs="Arial"/>
          <w:sz w:val="24"/>
          <w:szCs w:val="24"/>
        </w:rPr>
      </w:pPr>
      <w:r w:rsidRPr="00221F2F">
        <w:rPr>
          <w:rFonts w:ascii="Arial" w:hAnsi="Arial" w:cs="Arial"/>
          <w:noProof/>
          <w:sz w:val="24"/>
          <w:szCs w:val="24"/>
        </w:rPr>
        <w:drawing>
          <wp:inline distT="0" distB="0" distL="0" distR="0" wp14:anchorId="22DD2F64" wp14:editId="0A19A9C8">
            <wp:extent cx="6001550" cy="46666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6784" cy="4678461"/>
                    </a:xfrm>
                    <a:prstGeom prst="rect">
                      <a:avLst/>
                    </a:prstGeom>
                    <a:noFill/>
                    <a:ln>
                      <a:noFill/>
                    </a:ln>
                  </pic:spPr>
                </pic:pic>
              </a:graphicData>
            </a:graphic>
          </wp:inline>
        </w:drawing>
      </w:r>
    </w:p>
    <w:p w14:paraId="6C8B6F21" w14:textId="77777777" w:rsidR="004D4DFC" w:rsidRPr="00221F2F" w:rsidRDefault="004D4DFC" w:rsidP="00A00477">
      <w:pPr>
        <w:pStyle w:val="Descripcin"/>
        <w:keepNext/>
        <w:spacing w:line="360" w:lineRule="auto"/>
        <w:jc w:val="both"/>
        <w:rPr>
          <w:rFonts w:ascii="Arial" w:hAnsi="Arial" w:cs="Arial"/>
          <w:sz w:val="24"/>
          <w:szCs w:val="24"/>
        </w:rPr>
      </w:pPr>
      <w:bookmarkStart w:id="15" w:name="_Toc216469919"/>
      <w:r w:rsidRPr="00221F2F">
        <w:rPr>
          <w:rStyle w:val="Ttulo3Car"/>
          <w:rFonts w:ascii="Arial" w:hAnsi="Arial" w:cs="Arial"/>
        </w:rPr>
        <w:t xml:space="preserve">Tabla </w:t>
      </w:r>
      <w:r w:rsidRPr="00221F2F">
        <w:rPr>
          <w:rStyle w:val="Ttulo3Car"/>
          <w:rFonts w:ascii="Arial" w:hAnsi="Arial" w:cs="Arial"/>
        </w:rPr>
        <w:fldChar w:fldCharType="begin"/>
      </w:r>
      <w:r w:rsidRPr="00221F2F">
        <w:rPr>
          <w:rStyle w:val="Ttulo3Car"/>
          <w:rFonts w:ascii="Arial" w:hAnsi="Arial" w:cs="Arial"/>
        </w:rPr>
        <w:instrText xml:space="preserve"> SEQ Tabla \* ARABIC </w:instrText>
      </w:r>
      <w:r w:rsidRPr="00221F2F">
        <w:rPr>
          <w:rStyle w:val="Ttulo3Car"/>
          <w:rFonts w:ascii="Arial" w:hAnsi="Arial" w:cs="Arial"/>
        </w:rPr>
        <w:fldChar w:fldCharType="separate"/>
      </w:r>
      <w:r w:rsidRPr="00221F2F">
        <w:rPr>
          <w:rStyle w:val="Ttulo3Car"/>
          <w:rFonts w:ascii="Arial" w:hAnsi="Arial" w:cs="Arial"/>
        </w:rPr>
        <w:t>1</w:t>
      </w:r>
      <w:bookmarkEnd w:id="15"/>
      <w:r w:rsidRPr="00221F2F">
        <w:rPr>
          <w:rStyle w:val="Ttulo3Car"/>
          <w:rFonts w:ascii="Arial" w:hAnsi="Arial" w:cs="Arial"/>
        </w:rPr>
        <w:fldChar w:fldCharType="end"/>
      </w:r>
      <w:r w:rsidRPr="00221F2F">
        <w:rPr>
          <w:rFonts w:ascii="Arial" w:hAnsi="Arial" w:cs="Arial"/>
          <w:sz w:val="24"/>
          <w:szCs w:val="24"/>
        </w:rPr>
        <w:t xml:space="preserve">: </w:t>
      </w:r>
      <w:r w:rsidRPr="00221F2F">
        <w:rPr>
          <w:rFonts w:ascii="Arial" w:hAnsi="Arial" w:cs="Arial"/>
          <w:b w:val="0"/>
          <w:bCs w:val="0"/>
          <w:i/>
          <w:iCs/>
          <w:sz w:val="24"/>
          <w:szCs w:val="24"/>
        </w:rPr>
        <w:t xml:space="preserve">Análisis de Viabilidad Estratégica (FODA) del proyecto CIVITAS. </w:t>
      </w:r>
      <w:r w:rsidRPr="00221F2F">
        <w:rPr>
          <w:rFonts w:ascii="Arial" w:hAnsi="Arial" w:cs="Arial"/>
          <w:i/>
          <w:iCs/>
          <w:sz w:val="24"/>
          <w:szCs w:val="24"/>
        </w:rPr>
        <w:t>Fuente:</w:t>
      </w:r>
      <w:r w:rsidRPr="00221F2F">
        <w:rPr>
          <w:rFonts w:ascii="Arial" w:hAnsi="Arial" w:cs="Arial"/>
          <w:b w:val="0"/>
          <w:bCs w:val="0"/>
          <w:i/>
          <w:iCs/>
          <w:sz w:val="24"/>
          <w:szCs w:val="24"/>
        </w:rPr>
        <w:t xml:space="preserve"> Elaboración propia.</w:t>
      </w:r>
    </w:p>
    <w:p w14:paraId="159F39D4" w14:textId="03B3388E" w:rsidR="00320CC5" w:rsidRPr="00221F2F" w:rsidRDefault="00320CC5" w:rsidP="00A00477">
      <w:pPr>
        <w:pStyle w:val="Ttulo1"/>
        <w:spacing w:line="360" w:lineRule="auto"/>
        <w:jc w:val="both"/>
        <w:rPr>
          <w:rFonts w:ascii="Arial" w:hAnsi="Arial" w:cs="Arial"/>
          <w:b w:val="0"/>
          <w:bCs w:val="0"/>
        </w:rPr>
      </w:pPr>
      <w:bookmarkStart w:id="16" w:name="_Toc216469920"/>
      <w:r w:rsidRPr="00221F2F">
        <w:rPr>
          <w:rFonts w:ascii="Arial" w:hAnsi="Arial" w:cs="Arial"/>
          <w:b w:val="0"/>
          <w:bCs w:val="0"/>
        </w:rPr>
        <w:t>1.6. Modelo de Gestión y Uso de Datos</w:t>
      </w:r>
      <w:bookmarkEnd w:id="16"/>
    </w:p>
    <w:p w14:paraId="64FC88FD" w14:textId="77777777" w:rsidR="00320CC5" w:rsidRPr="00221F2F" w:rsidRDefault="00320CC5" w:rsidP="00A00477">
      <w:pPr>
        <w:spacing w:line="360" w:lineRule="auto"/>
        <w:ind w:firstLine="0"/>
        <w:jc w:val="both"/>
        <w:rPr>
          <w:rFonts w:ascii="Arial" w:hAnsi="Arial" w:cs="Arial"/>
          <w:sz w:val="24"/>
          <w:szCs w:val="24"/>
        </w:rPr>
      </w:pPr>
      <w:r w:rsidRPr="00221F2F">
        <w:rPr>
          <w:rFonts w:ascii="Arial" w:hAnsi="Arial" w:cs="Arial"/>
          <w:sz w:val="24"/>
          <w:szCs w:val="24"/>
        </w:rPr>
        <w:tab/>
        <w:t>Para garantizar que CIVITAS no sea solo una aplicación de "reporte pasivo", se establece un modelo de gestión basado en la colaboración estratégica y el valor de la información:</w:t>
      </w:r>
    </w:p>
    <w:p w14:paraId="47204347" w14:textId="63651B36" w:rsidR="00320CC5" w:rsidRPr="00221F2F" w:rsidRDefault="00320CC5" w:rsidP="00A00477">
      <w:pPr>
        <w:spacing w:line="360" w:lineRule="auto"/>
        <w:ind w:left="720" w:firstLine="0"/>
        <w:jc w:val="both"/>
        <w:rPr>
          <w:rFonts w:ascii="Arial" w:hAnsi="Arial" w:cs="Arial"/>
          <w:sz w:val="24"/>
          <w:szCs w:val="24"/>
        </w:rPr>
      </w:pPr>
      <w:r w:rsidRPr="00221F2F">
        <w:rPr>
          <w:rFonts w:ascii="Arial" w:hAnsi="Arial" w:cs="Arial"/>
          <w:b/>
          <w:bCs/>
          <w:sz w:val="24"/>
          <w:szCs w:val="24"/>
        </w:rPr>
        <w:t>Propuesta de Valor de los Datos:</w:t>
      </w:r>
      <w:r w:rsidRPr="00221F2F">
        <w:rPr>
          <w:rFonts w:ascii="Arial" w:hAnsi="Arial" w:cs="Arial"/>
          <w:sz w:val="24"/>
          <w:szCs w:val="24"/>
        </w:rPr>
        <w:t xml:space="preserve"> La información recopilada (tipo de delito, hora y geolocalización) no se venderá a terceros. Se utilizará para generar </w:t>
      </w:r>
      <w:r w:rsidRPr="00221F2F">
        <w:rPr>
          <w:rFonts w:ascii="Arial" w:hAnsi="Arial" w:cs="Arial"/>
          <w:b/>
          <w:bCs/>
          <w:sz w:val="24"/>
          <w:szCs w:val="24"/>
        </w:rPr>
        <w:t>Informes de Inteligencia Territorial</w:t>
      </w:r>
      <w:r w:rsidRPr="00221F2F">
        <w:rPr>
          <w:rFonts w:ascii="Arial" w:hAnsi="Arial" w:cs="Arial"/>
          <w:sz w:val="24"/>
          <w:szCs w:val="24"/>
        </w:rPr>
        <w:t xml:space="preserve"> mensuales que serán entregados a las </w:t>
      </w:r>
      <w:r w:rsidRPr="00221F2F">
        <w:rPr>
          <w:rFonts w:ascii="Arial" w:hAnsi="Arial" w:cs="Arial"/>
          <w:sz w:val="24"/>
          <w:szCs w:val="24"/>
        </w:rPr>
        <w:lastRenderedPageBreak/>
        <w:t>Juntas de Vecinos. Estos informes servirán como evidencia dura para que los dirigentes puedan exigir mayor patrullaje o luminarias a las municipalidades, basando sus peticiones en datos y no solo en percepciones.</w:t>
      </w:r>
    </w:p>
    <w:p w14:paraId="38D1E014" w14:textId="77777777" w:rsidR="00320CC5" w:rsidRPr="00221F2F" w:rsidRDefault="00320CC5" w:rsidP="00A00477">
      <w:pPr>
        <w:spacing w:line="360" w:lineRule="auto"/>
        <w:ind w:left="720" w:firstLine="0"/>
        <w:jc w:val="both"/>
        <w:rPr>
          <w:rFonts w:ascii="Arial" w:hAnsi="Arial" w:cs="Arial"/>
          <w:sz w:val="24"/>
          <w:szCs w:val="24"/>
        </w:rPr>
      </w:pPr>
    </w:p>
    <w:p w14:paraId="3BC1CDD0" w14:textId="668E2399" w:rsidR="00320CC5" w:rsidRPr="00221F2F" w:rsidRDefault="00320CC5" w:rsidP="00A00477">
      <w:pPr>
        <w:spacing w:line="360" w:lineRule="auto"/>
        <w:ind w:left="720" w:firstLine="0"/>
        <w:jc w:val="both"/>
        <w:rPr>
          <w:rFonts w:ascii="Arial" w:hAnsi="Arial" w:cs="Arial"/>
          <w:sz w:val="24"/>
          <w:szCs w:val="24"/>
        </w:rPr>
      </w:pPr>
      <w:r w:rsidRPr="00221F2F">
        <w:rPr>
          <w:rFonts w:ascii="Arial" w:hAnsi="Arial" w:cs="Arial"/>
          <w:b/>
          <w:bCs/>
          <w:sz w:val="24"/>
          <w:szCs w:val="24"/>
        </w:rPr>
        <w:t>Alianzas Estratégicas:</w:t>
      </w:r>
      <w:r w:rsidRPr="00221F2F">
        <w:rPr>
          <w:rFonts w:ascii="Arial" w:hAnsi="Arial" w:cs="Arial"/>
          <w:sz w:val="24"/>
          <w:szCs w:val="24"/>
        </w:rPr>
        <w:t xml:space="preserve"> El modelo de despliegue contempla alianzas directas con las </w:t>
      </w:r>
      <w:r w:rsidRPr="00221F2F">
        <w:rPr>
          <w:rFonts w:ascii="Arial" w:hAnsi="Arial" w:cs="Arial"/>
          <w:b/>
          <w:bCs/>
          <w:sz w:val="24"/>
          <w:szCs w:val="24"/>
        </w:rPr>
        <w:t>Uniones Comunales de Juntas de Vecinos</w:t>
      </w:r>
      <w:r w:rsidRPr="00221F2F">
        <w:rPr>
          <w:rFonts w:ascii="Arial" w:hAnsi="Arial" w:cs="Arial"/>
          <w:sz w:val="24"/>
          <w:szCs w:val="24"/>
        </w:rPr>
        <w:t xml:space="preserve"> de Iquique y Alto Hospicio. A cambio de la adopción de la app en sus barrios, el equipo de CIVITAS ofrece capacitación digital y acceso al Dashboard de estadísticas barriales.</w:t>
      </w:r>
    </w:p>
    <w:p w14:paraId="75F89798" w14:textId="77777777" w:rsidR="00320CC5" w:rsidRPr="00221F2F" w:rsidRDefault="00320CC5" w:rsidP="00A00477">
      <w:pPr>
        <w:spacing w:line="360" w:lineRule="auto"/>
        <w:ind w:left="720" w:firstLine="0"/>
        <w:jc w:val="both"/>
        <w:rPr>
          <w:rFonts w:ascii="Arial" w:hAnsi="Arial" w:cs="Arial"/>
          <w:sz w:val="24"/>
          <w:szCs w:val="24"/>
        </w:rPr>
      </w:pPr>
    </w:p>
    <w:p w14:paraId="1501884C" w14:textId="77777777" w:rsidR="00320CC5" w:rsidRPr="00221F2F" w:rsidRDefault="00320CC5" w:rsidP="00A00477">
      <w:pPr>
        <w:spacing w:line="360" w:lineRule="auto"/>
        <w:ind w:left="720" w:firstLine="0"/>
        <w:jc w:val="both"/>
        <w:rPr>
          <w:rFonts w:ascii="Arial" w:hAnsi="Arial" w:cs="Arial"/>
          <w:sz w:val="24"/>
          <w:szCs w:val="24"/>
        </w:rPr>
      </w:pPr>
      <w:r w:rsidRPr="00221F2F">
        <w:rPr>
          <w:rFonts w:ascii="Arial" w:hAnsi="Arial" w:cs="Arial"/>
          <w:b/>
          <w:bCs/>
          <w:sz w:val="24"/>
          <w:szCs w:val="24"/>
        </w:rPr>
        <w:t>Cierre del Ciclo de Acción:</w:t>
      </w:r>
      <w:r w:rsidRPr="00221F2F">
        <w:rPr>
          <w:rFonts w:ascii="Arial" w:hAnsi="Arial" w:cs="Arial"/>
          <w:sz w:val="24"/>
          <w:szCs w:val="24"/>
        </w:rPr>
        <w:t xml:space="preserve"> Para evitar que "todos reporten y nadie haga nada", la aplicación incluye un botón de </w:t>
      </w:r>
      <w:r w:rsidRPr="00221F2F">
        <w:rPr>
          <w:rFonts w:ascii="Arial" w:hAnsi="Arial" w:cs="Arial"/>
          <w:b/>
          <w:bCs/>
          <w:sz w:val="24"/>
          <w:szCs w:val="24"/>
        </w:rPr>
        <w:t>"Enlace Institucional"</w:t>
      </w:r>
      <w:r w:rsidRPr="00221F2F">
        <w:rPr>
          <w:rFonts w:ascii="Arial" w:hAnsi="Arial" w:cs="Arial"/>
          <w:sz w:val="24"/>
          <w:szCs w:val="24"/>
        </w:rPr>
        <w:t>. Si una alerta recibe más de 5 confirmaciones de vecinos distintos, el sistema sugiere automáticamente al usuario derivar la llamada al Plan Cuadrante correspondiente, integrando la respuesta comunitaria con la institucional.</w:t>
      </w:r>
    </w:p>
    <w:p w14:paraId="59D3DD3D" w14:textId="76D67604" w:rsidR="006D08A4" w:rsidRPr="00221F2F" w:rsidRDefault="006D08A4" w:rsidP="00A00477">
      <w:pPr>
        <w:spacing w:line="360" w:lineRule="auto"/>
        <w:ind w:firstLine="0"/>
        <w:jc w:val="both"/>
        <w:rPr>
          <w:rFonts w:ascii="Arial" w:hAnsi="Arial" w:cs="Arial"/>
          <w:b/>
          <w:bCs/>
          <w:color w:val="365F91"/>
          <w:sz w:val="24"/>
          <w:szCs w:val="24"/>
        </w:rPr>
      </w:pPr>
      <w:r w:rsidRPr="00221F2F">
        <w:rPr>
          <w:rFonts w:ascii="Arial" w:hAnsi="Arial" w:cs="Arial"/>
          <w:sz w:val="24"/>
          <w:szCs w:val="24"/>
        </w:rPr>
        <w:br w:type="page"/>
      </w:r>
    </w:p>
    <w:p w14:paraId="4F63673B" w14:textId="34779AE5" w:rsidR="00AA741B" w:rsidRPr="00221F2F" w:rsidRDefault="00FE3238" w:rsidP="00A00477">
      <w:pPr>
        <w:pStyle w:val="Ttulo1"/>
        <w:numPr>
          <w:ilvl w:val="0"/>
          <w:numId w:val="1"/>
        </w:numPr>
        <w:spacing w:line="360" w:lineRule="auto"/>
        <w:jc w:val="both"/>
        <w:rPr>
          <w:rFonts w:ascii="Arial" w:hAnsi="Arial" w:cs="Arial"/>
        </w:rPr>
      </w:pPr>
      <w:bookmarkStart w:id="17" w:name="_Toc140508603"/>
      <w:bookmarkStart w:id="18" w:name="_Toc216469921"/>
      <w:r w:rsidRPr="00221F2F">
        <w:rPr>
          <w:rFonts w:ascii="Arial" w:hAnsi="Arial" w:cs="Arial"/>
        </w:rPr>
        <w:lastRenderedPageBreak/>
        <w:t>Equipo</w:t>
      </w:r>
      <w:r w:rsidR="00E34D98" w:rsidRPr="00221F2F">
        <w:rPr>
          <w:rFonts w:ascii="Arial" w:hAnsi="Arial" w:cs="Arial"/>
        </w:rPr>
        <w:t xml:space="preserve"> Principal</w:t>
      </w:r>
      <w:bookmarkEnd w:id="17"/>
      <w:bookmarkEnd w:id="18"/>
    </w:p>
    <w:p w14:paraId="337C2B42" w14:textId="77777777" w:rsidR="00AA741B" w:rsidRPr="00221F2F" w:rsidRDefault="00AA741B" w:rsidP="00A00477">
      <w:pPr>
        <w:spacing w:line="360" w:lineRule="auto"/>
        <w:ind w:left="567" w:firstLine="0"/>
        <w:jc w:val="both"/>
        <w:rPr>
          <w:rFonts w:ascii="Arial" w:hAnsi="Arial" w:cs="Arial"/>
          <w:sz w:val="24"/>
          <w:szCs w:val="24"/>
        </w:rPr>
      </w:pPr>
      <w:bookmarkStart w:id="19" w:name="_Toc261333351"/>
      <w:bookmarkStart w:id="20" w:name="_Toc260941772"/>
    </w:p>
    <w:p w14:paraId="3D94613D" w14:textId="16ED7B31" w:rsidR="00AA741B" w:rsidRPr="00221F2F" w:rsidRDefault="003A7B54" w:rsidP="00A00477">
      <w:pPr>
        <w:spacing w:line="360" w:lineRule="auto"/>
        <w:ind w:left="567" w:firstLine="0"/>
        <w:jc w:val="both"/>
        <w:rPr>
          <w:rFonts w:ascii="Arial" w:hAnsi="Arial" w:cs="Arial"/>
          <w:sz w:val="24"/>
          <w:szCs w:val="24"/>
        </w:rPr>
      </w:pPr>
      <w:r w:rsidRPr="00221F2F">
        <w:rPr>
          <w:rFonts w:ascii="Arial" w:hAnsi="Arial" w:cs="Arial"/>
          <w:sz w:val="24"/>
          <w:szCs w:val="24"/>
        </w:rPr>
        <w:t>Los siguientes roles e individuos constituyen el equipo principal:</w:t>
      </w:r>
    </w:p>
    <w:p w14:paraId="006327F9" w14:textId="77777777" w:rsidR="00AA741B" w:rsidRPr="00221F2F" w:rsidRDefault="00AA741B" w:rsidP="00A00477">
      <w:pPr>
        <w:spacing w:line="360" w:lineRule="auto"/>
        <w:ind w:left="360"/>
        <w:jc w:val="both"/>
        <w:rPr>
          <w:rFonts w:ascii="Arial" w:hAnsi="Arial" w:cs="Arial"/>
          <w:sz w:val="24"/>
          <w:szCs w:val="24"/>
        </w:rPr>
      </w:pPr>
    </w:p>
    <w:tbl>
      <w:tblPr>
        <w:tblW w:w="882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40"/>
        <w:gridCol w:w="3420"/>
        <w:gridCol w:w="3060"/>
      </w:tblGrid>
      <w:tr w:rsidR="00AA741B" w:rsidRPr="00221F2F" w14:paraId="2CA99104" w14:textId="77777777" w:rsidTr="00B51242">
        <w:trPr>
          <w:cantSplit/>
          <w:tblHeader/>
        </w:trPr>
        <w:tc>
          <w:tcPr>
            <w:tcW w:w="2340" w:type="dxa"/>
            <w:shd w:val="clear" w:color="auto" w:fill="E6E6E6"/>
            <w:vAlign w:val="center"/>
          </w:tcPr>
          <w:p w14:paraId="77012184" w14:textId="03857022" w:rsidR="00AA741B" w:rsidRPr="00221F2F" w:rsidRDefault="00AA741B" w:rsidP="00A00477">
            <w:pPr>
              <w:pStyle w:val="TableText"/>
              <w:spacing w:line="360" w:lineRule="auto"/>
              <w:jc w:val="both"/>
              <w:rPr>
                <w:rFonts w:cs="Arial"/>
                <w:b/>
                <w:bCs/>
                <w:sz w:val="24"/>
              </w:rPr>
            </w:pPr>
            <w:r w:rsidRPr="00221F2F">
              <w:rPr>
                <w:rFonts w:cs="Arial"/>
                <w:b/>
                <w:bCs/>
                <w:sz w:val="24"/>
              </w:rPr>
              <w:t>Rol</w:t>
            </w:r>
          </w:p>
        </w:tc>
        <w:tc>
          <w:tcPr>
            <w:tcW w:w="3420" w:type="dxa"/>
            <w:shd w:val="clear" w:color="auto" w:fill="E6E6E6"/>
            <w:vAlign w:val="center"/>
          </w:tcPr>
          <w:p w14:paraId="016FCFA7" w14:textId="4918671A" w:rsidR="00AA741B" w:rsidRPr="00221F2F" w:rsidRDefault="006D08A4" w:rsidP="00A00477">
            <w:pPr>
              <w:pStyle w:val="TableText"/>
              <w:spacing w:line="360" w:lineRule="auto"/>
              <w:jc w:val="both"/>
              <w:rPr>
                <w:rFonts w:cs="Arial"/>
                <w:b/>
                <w:bCs/>
                <w:sz w:val="24"/>
              </w:rPr>
            </w:pPr>
            <w:r w:rsidRPr="00221F2F">
              <w:rPr>
                <w:rFonts w:cs="Arial"/>
                <w:b/>
                <w:bCs/>
                <w:sz w:val="24"/>
              </w:rPr>
              <w:t>Descripción</w:t>
            </w:r>
          </w:p>
        </w:tc>
        <w:tc>
          <w:tcPr>
            <w:tcW w:w="3060" w:type="dxa"/>
            <w:shd w:val="clear" w:color="auto" w:fill="E6E6E6"/>
            <w:vAlign w:val="center"/>
          </w:tcPr>
          <w:p w14:paraId="397DDD8F" w14:textId="7DD20A00" w:rsidR="00AA741B" w:rsidRPr="00221F2F" w:rsidRDefault="006D08A4" w:rsidP="00A00477">
            <w:pPr>
              <w:pStyle w:val="TableText"/>
              <w:spacing w:line="360" w:lineRule="auto"/>
              <w:jc w:val="both"/>
              <w:rPr>
                <w:rFonts w:cs="Arial"/>
                <w:b/>
                <w:bCs/>
                <w:sz w:val="24"/>
              </w:rPr>
            </w:pPr>
            <w:r w:rsidRPr="00221F2F">
              <w:rPr>
                <w:rFonts w:cs="Arial"/>
                <w:b/>
                <w:bCs/>
                <w:sz w:val="24"/>
              </w:rPr>
              <w:t>Nombre</w:t>
            </w:r>
          </w:p>
        </w:tc>
      </w:tr>
      <w:tr w:rsidR="00AA741B" w:rsidRPr="00221F2F" w14:paraId="4172BF6F" w14:textId="77777777" w:rsidTr="00B51242">
        <w:trPr>
          <w:cantSplit/>
        </w:trPr>
        <w:tc>
          <w:tcPr>
            <w:tcW w:w="2340" w:type="dxa"/>
            <w:vAlign w:val="center"/>
          </w:tcPr>
          <w:p w14:paraId="002D1223" w14:textId="6D6E4135" w:rsidR="00AA741B" w:rsidRPr="00221F2F" w:rsidRDefault="004230A1" w:rsidP="00A00477">
            <w:pPr>
              <w:pStyle w:val="TableText"/>
              <w:spacing w:line="360" w:lineRule="auto"/>
              <w:ind w:firstLine="0"/>
              <w:jc w:val="both"/>
              <w:rPr>
                <w:rFonts w:cs="Arial"/>
                <w:sz w:val="24"/>
              </w:rPr>
            </w:pPr>
            <w:r w:rsidRPr="00221F2F">
              <w:rPr>
                <w:rFonts w:cs="Arial"/>
                <w:sz w:val="24"/>
              </w:rPr>
              <w:t>Product Owner</w:t>
            </w:r>
          </w:p>
        </w:tc>
        <w:tc>
          <w:tcPr>
            <w:tcW w:w="3420" w:type="dxa"/>
            <w:vAlign w:val="center"/>
          </w:tcPr>
          <w:p w14:paraId="5C1D675C" w14:textId="0F2F2DA3" w:rsidR="00AA741B" w:rsidRPr="00221F2F" w:rsidRDefault="004230A1" w:rsidP="00A00477">
            <w:pPr>
              <w:pStyle w:val="TableText"/>
              <w:spacing w:line="360" w:lineRule="auto"/>
              <w:ind w:firstLine="0"/>
              <w:jc w:val="both"/>
              <w:rPr>
                <w:rFonts w:cs="Arial"/>
                <w:sz w:val="24"/>
              </w:rPr>
            </w:pPr>
            <w:r w:rsidRPr="00221F2F">
              <w:rPr>
                <w:rFonts w:cs="Arial"/>
                <w:sz w:val="24"/>
              </w:rPr>
              <w:t>Responsable de definir la visión de “CIVITAS”, priorizar las historias de usuario en el backlog y validar que el producto entregue valor real a la comunidad.</w:t>
            </w:r>
          </w:p>
        </w:tc>
        <w:tc>
          <w:tcPr>
            <w:tcW w:w="3060" w:type="dxa"/>
            <w:vAlign w:val="center"/>
          </w:tcPr>
          <w:p w14:paraId="4AC34D21" w14:textId="3AA12862" w:rsidR="003A7B54" w:rsidRPr="00221F2F" w:rsidRDefault="004230A1" w:rsidP="00A00477">
            <w:pPr>
              <w:pStyle w:val="TableText"/>
              <w:spacing w:line="360" w:lineRule="auto"/>
              <w:ind w:firstLine="0"/>
              <w:jc w:val="both"/>
              <w:rPr>
                <w:rFonts w:cs="Arial"/>
                <w:sz w:val="24"/>
              </w:rPr>
            </w:pPr>
            <w:r w:rsidRPr="00221F2F">
              <w:rPr>
                <w:rFonts w:cs="Arial"/>
                <w:sz w:val="24"/>
              </w:rPr>
              <w:t>Felipe Rojas</w:t>
            </w:r>
          </w:p>
        </w:tc>
      </w:tr>
      <w:tr w:rsidR="00AA741B" w:rsidRPr="00221F2F" w14:paraId="437BB935" w14:textId="77777777" w:rsidTr="00B51242">
        <w:trPr>
          <w:cantSplit/>
        </w:trPr>
        <w:tc>
          <w:tcPr>
            <w:tcW w:w="2340" w:type="dxa"/>
            <w:vAlign w:val="center"/>
          </w:tcPr>
          <w:p w14:paraId="6A26D3FF" w14:textId="70046920" w:rsidR="00AA741B" w:rsidRPr="00221F2F" w:rsidRDefault="004230A1" w:rsidP="00A00477">
            <w:pPr>
              <w:pStyle w:val="TableText"/>
              <w:spacing w:line="360" w:lineRule="auto"/>
              <w:ind w:firstLine="0"/>
              <w:jc w:val="both"/>
              <w:rPr>
                <w:rFonts w:cs="Arial"/>
                <w:sz w:val="24"/>
              </w:rPr>
            </w:pPr>
            <w:r w:rsidRPr="00221F2F">
              <w:rPr>
                <w:rFonts w:cs="Arial"/>
                <w:sz w:val="24"/>
              </w:rPr>
              <w:t xml:space="preserve">Scrum </w:t>
            </w:r>
            <w:r w:rsidR="00C8266A" w:rsidRPr="00221F2F">
              <w:rPr>
                <w:rFonts w:cs="Arial"/>
                <w:sz w:val="24"/>
              </w:rPr>
              <w:t>M</w:t>
            </w:r>
            <w:r w:rsidRPr="00221F2F">
              <w:rPr>
                <w:rFonts w:cs="Arial"/>
                <w:sz w:val="24"/>
              </w:rPr>
              <w:t>aster</w:t>
            </w:r>
          </w:p>
        </w:tc>
        <w:tc>
          <w:tcPr>
            <w:tcW w:w="3420" w:type="dxa"/>
            <w:vAlign w:val="center"/>
          </w:tcPr>
          <w:p w14:paraId="6E9FD332" w14:textId="6A711493" w:rsidR="004230A1" w:rsidRPr="00221F2F" w:rsidRDefault="004230A1" w:rsidP="00A00477">
            <w:pPr>
              <w:pStyle w:val="TableText"/>
              <w:spacing w:line="360" w:lineRule="auto"/>
              <w:ind w:firstLine="0"/>
              <w:jc w:val="both"/>
              <w:rPr>
                <w:rFonts w:cs="Arial"/>
                <w:sz w:val="24"/>
              </w:rPr>
            </w:pPr>
            <w:r w:rsidRPr="00221F2F">
              <w:rPr>
                <w:rFonts w:cs="Arial"/>
                <w:sz w:val="24"/>
              </w:rPr>
              <w:t>Encargado de asegurar el cumplimiento de la metodología ágil, eliminar impedimentos técnicos y gestionar los tiempos de los Sprints de desarrollo.</w:t>
            </w:r>
          </w:p>
        </w:tc>
        <w:tc>
          <w:tcPr>
            <w:tcW w:w="3060" w:type="dxa"/>
            <w:vAlign w:val="center"/>
          </w:tcPr>
          <w:p w14:paraId="04762525" w14:textId="0621223F" w:rsidR="00AA741B" w:rsidRPr="00221F2F" w:rsidRDefault="00AA741B" w:rsidP="00A00477">
            <w:pPr>
              <w:pStyle w:val="TableText"/>
              <w:spacing w:line="360" w:lineRule="auto"/>
              <w:ind w:firstLine="0"/>
              <w:jc w:val="both"/>
              <w:rPr>
                <w:rFonts w:cs="Arial"/>
                <w:sz w:val="24"/>
              </w:rPr>
            </w:pPr>
          </w:p>
        </w:tc>
      </w:tr>
      <w:tr w:rsidR="00AA741B" w:rsidRPr="00221F2F" w14:paraId="2CE1AC2E" w14:textId="77777777" w:rsidTr="00B51242">
        <w:trPr>
          <w:cantSplit/>
        </w:trPr>
        <w:tc>
          <w:tcPr>
            <w:tcW w:w="2340" w:type="dxa"/>
            <w:vAlign w:val="center"/>
          </w:tcPr>
          <w:p w14:paraId="7C7D0C01" w14:textId="1C1BED9D" w:rsidR="00AA741B" w:rsidRPr="00221F2F" w:rsidRDefault="004230A1" w:rsidP="00A00477">
            <w:pPr>
              <w:pStyle w:val="TableText"/>
              <w:spacing w:line="360" w:lineRule="auto"/>
              <w:ind w:firstLine="0"/>
              <w:jc w:val="both"/>
              <w:rPr>
                <w:rFonts w:cs="Arial"/>
                <w:sz w:val="24"/>
              </w:rPr>
            </w:pPr>
            <w:r w:rsidRPr="00221F2F">
              <w:rPr>
                <w:rFonts w:cs="Arial"/>
                <w:sz w:val="24"/>
              </w:rPr>
              <w:t>Equipo de desarrollo</w:t>
            </w:r>
          </w:p>
        </w:tc>
        <w:tc>
          <w:tcPr>
            <w:tcW w:w="3420" w:type="dxa"/>
            <w:vAlign w:val="center"/>
          </w:tcPr>
          <w:p w14:paraId="644275D3" w14:textId="2A6198AF" w:rsidR="00AA741B" w:rsidRPr="00221F2F" w:rsidRDefault="004230A1" w:rsidP="00A00477">
            <w:pPr>
              <w:pStyle w:val="TableText"/>
              <w:spacing w:line="360" w:lineRule="auto"/>
              <w:ind w:firstLine="0"/>
              <w:jc w:val="both"/>
              <w:rPr>
                <w:rFonts w:cs="Arial"/>
                <w:sz w:val="24"/>
              </w:rPr>
            </w:pPr>
            <w:r w:rsidRPr="00221F2F">
              <w:rPr>
                <w:rFonts w:cs="Arial"/>
                <w:sz w:val="24"/>
              </w:rPr>
              <w:t xml:space="preserve">Responsable de la evaluación técnica, prototipado e implementación de la arquitectura de software recomendada (Frontend y Backend), así como de la </w:t>
            </w:r>
            <w:r w:rsidR="00CB52C1" w:rsidRPr="00221F2F">
              <w:rPr>
                <w:rFonts w:cs="Arial"/>
                <w:sz w:val="24"/>
              </w:rPr>
              <w:t>ejecución</w:t>
            </w:r>
            <w:r w:rsidRPr="00221F2F">
              <w:rPr>
                <w:rFonts w:cs="Arial"/>
                <w:sz w:val="24"/>
              </w:rPr>
              <w:t xml:space="preserve"> de pruebas de </w:t>
            </w:r>
            <w:r w:rsidR="00CB52C1" w:rsidRPr="00221F2F">
              <w:rPr>
                <w:rFonts w:cs="Arial"/>
                <w:sz w:val="24"/>
              </w:rPr>
              <w:t>calidad</w:t>
            </w:r>
            <w:r w:rsidRPr="00221F2F">
              <w:rPr>
                <w:rFonts w:cs="Arial"/>
                <w:sz w:val="24"/>
              </w:rPr>
              <w:t xml:space="preserve"> (QA).</w:t>
            </w:r>
          </w:p>
        </w:tc>
        <w:tc>
          <w:tcPr>
            <w:tcW w:w="3060" w:type="dxa"/>
            <w:vAlign w:val="center"/>
          </w:tcPr>
          <w:p w14:paraId="64AF1C68" w14:textId="79CF38AE" w:rsidR="00AA741B" w:rsidRPr="00221F2F" w:rsidRDefault="004230A1" w:rsidP="00A00477">
            <w:pPr>
              <w:pStyle w:val="TableText"/>
              <w:spacing w:line="360" w:lineRule="auto"/>
              <w:ind w:firstLine="0"/>
              <w:jc w:val="both"/>
              <w:rPr>
                <w:rFonts w:cs="Arial"/>
                <w:sz w:val="24"/>
              </w:rPr>
            </w:pPr>
            <w:r w:rsidRPr="00221F2F">
              <w:rPr>
                <w:rFonts w:cs="Arial"/>
                <w:sz w:val="24"/>
              </w:rPr>
              <w:t>Felipe Rojas</w:t>
            </w:r>
          </w:p>
        </w:tc>
      </w:tr>
    </w:tbl>
    <w:p w14:paraId="429AA9FC" w14:textId="77777777" w:rsidR="00AA741B" w:rsidRPr="00221F2F" w:rsidRDefault="00AA741B" w:rsidP="00E629D5">
      <w:pPr>
        <w:spacing w:line="360" w:lineRule="auto"/>
        <w:rPr>
          <w:rFonts w:ascii="Arial" w:hAnsi="Arial" w:cs="Arial"/>
          <w:sz w:val="24"/>
          <w:szCs w:val="24"/>
        </w:rPr>
      </w:pPr>
    </w:p>
    <w:p w14:paraId="4277F653" w14:textId="77777777" w:rsidR="0003564C" w:rsidRPr="00221F2F" w:rsidRDefault="0003564C" w:rsidP="00E629D5">
      <w:pPr>
        <w:spacing w:line="360" w:lineRule="auto"/>
        <w:ind w:firstLine="0"/>
        <w:rPr>
          <w:rFonts w:ascii="Arial" w:hAnsi="Arial" w:cs="Arial"/>
          <w:b/>
          <w:bCs/>
          <w:color w:val="365F91"/>
          <w:sz w:val="24"/>
          <w:szCs w:val="24"/>
        </w:rPr>
      </w:pPr>
      <w:r w:rsidRPr="00221F2F">
        <w:rPr>
          <w:rFonts w:ascii="Arial" w:hAnsi="Arial" w:cs="Arial"/>
          <w:sz w:val="24"/>
          <w:szCs w:val="24"/>
        </w:rPr>
        <w:br w:type="page"/>
      </w:r>
    </w:p>
    <w:p w14:paraId="0F319676" w14:textId="62BE8EE8" w:rsidR="00AA741B" w:rsidRPr="00221F2F" w:rsidRDefault="00641260" w:rsidP="00A00477">
      <w:pPr>
        <w:pStyle w:val="Ttulo1"/>
        <w:numPr>
          <w:ilvl w:val="0"/>
          <w:numId w:val="1"/>
        </w:numPr>
        <w:spacing w:line="360" w:lineRule="auto"/>
        <w:jc w:val="both"/>
        <w:rPr>
          <w:rFonts w:ascii="Arial" w:hAnsi="Arial" w:cs="Arial"/>
        </w:rPr>
      </w:pPr>
      <w:bookmarkStart w:id="21" w:name="_Toc140508604"/>
      <w:bookmarkStart w:id="22" w:name="_Toc216469922"/>
      <w:r w:rsidRPr="00221F2F">
        <w:rPr>
          <w:rFonts w:ascii="Arial" w:hAnsi="Arial" w:cs="Arial"/>
        </w:rPr>
        <w:lastRenderedPageBreak/>
        <w:t>Definición del Problema</w:t>
      </w:r>
      <w:r w:rsidR="008E3631" w:rsidRPr="00221F2F">
        <w:rPr>
          <w:rFonts w:ascii="Arial" w:hAnsi="Arial" w:cs="Arial"/>
        </w:rPr>
        <w:t xml:space="preserve"> y Solución</w:t>
      </w:r>
      <w:bookmarkEnd w:id="21"/>
      <w:bookmarkEnd w:id="22"/>
    </w:p>
    <w:p w14:paraId="7C65EB34" w14:textId="77777777" w:rsidR="007450FA" w:rsidRPr="00221F2F" w:rsidRDefault="007450FA" w:rsidP="00A00477">
      <w:pPr>
        <w:spacing w:line="360" w:lineRule="auto"/>
        <w:ind w:left="567" w:firstLine="0"/>
        <w:jc w:val="both"/>
        <w:rPr>
          <w:rFonts w:ascii="Arial" w:hAnsi="Arial" w:cs="Arial"/>
          <w:sz w:val="24"/>
          <w:szCs w:val="24"/>
        </w:rPr>
      </w:pPr>
    </w:p>
    <w:p w14:paraId="6CFD2EE3" w14:textId="62863265" w:rsidR="00AA741B" w:rsidRPr="00221F2F" w:rsidRDefault="00AA741B" w:rsidP="00A00477">
      <w:pPr>
        <w:pStyle w:val="Ttulo2"/>
        <w:numPr>
          <w:ilvl w:val="1"/>
          <w:numId w:val="1"/>
        </w:numPr>
        <w:spacing w:line="360" w:lineRule="auto"/>
        <w:jc w:val="both"/>
        <w:rPr>
          <w:rFonts w:ascii="Arial" w:hAnsi="Arial" w:cs="Arial"/>
        </w:rPr>
      </w:pPr>
      <w:bookmarkStart w:id="23" w:name="_Toc140508605"/>
      <w:bookmarkStart w:id="24" w:name="_Toc216469923"/>
      <w:r w:rsidRPr="00221F2F">
        <w:rPr>
          <w:rFonts w:ascii="Arial" w:hAnsi="Arial" w:cs="Arial"/>
        </w:rPr>
        <w:t>P</w:t>
      </w:r>
      <w:bookmarkEnd w:id="19"/>
      <w:r w:rsidR="00067E22" w:rsidRPr="00221F2F">
        <w:rPr>
          <w:rFonts w:ascii="Arial" w:hAnsi="Arial" w:cs="Arial"/>
        </w:rPr>
        <w:t>lanteamiento</w:t>
      </w:r>
      <w:r w:rsidR="008E3631" w:rsidRPr="00221F2F">
        <w:rPr>
          <w:rFonts w:ascii="Arial" w:hAnsi="Arial" w:cs="Arial"/>
        </w:rPr>
        <w:t xml:space="preserve"> del Problema</w:t>
      </w:r>
      <w:bookmarkEnd w:id="23"/>
      <w:bookmarkEnd w:id="24"/>
    </w:p>
    <w:p w14:paraId="47FCA430" w14:textId="77777777" w:rsidR="0010074B" w:rsidRPr="00221F2F" w:rsidRDefault="0010074B" w:rsidP="00A00477">
      <w:pPr>
        <w:spacing w:line="360" w:lineRule="auto"/>
        <w:ind w:left="567" w:firstLine="0"/>
        <w:jc w:val="both"/>
        <w:rPr>
          <w:rFonts w:ascii="Arial" w:hAnsi="Arial" w:cs="Arial"/>
          <w:sz w:val="24"/>
          <w:szCs w:val="24"/>
        </w:rPr>
      </w:pPr>
    </w:p>
    <w:p w14:paraId="51CF0790" w14:textId="55070998" w:rsidR="006504DE" w:rsidRPr="00221F2F" w:rsidRDefault="0006738C" w:rsidP="00A00477">
      <w:pPr>
        <w:spacing w:line="360" w:lineRule="auto"/>
        <w:ind w:firstLine="0"/>
        <w:jc w:val="both"/>
        <w:rPr>
          <w:rFonts w:ascii="Arial" w:hAnsi="Arial" w:cs="Arial"/>
          <w:sz w:val="24"/>
          <w:szCs w:val="24"/>
        </w:rPr>
      </w:pPr>
      <w:r w:rsidRPr="00221F2F">
        <w:rPr>
          <w:rFonts w:ascii="Arial" w:hAnsi="Arial" w:cs="Arial"/>
          <w:sz w:val="24"/>
          <w:szCs w:val="24"/>
        </w:rPr>
        <w:t xml:space="preserve"> </w:t>
      </w:r>
      <w:r w:rsidR="006504DE" w:rsidRPr="00221F2F">
        <w:rPr>
          <w:rFonts w:ascii="Arial" w:hAnsi="Arial" w:cs="Arial"/>
          <w:sz w:val="24"/>
          <w:szCs w:val="24"/>
        </w:rPr>
        <w:t xml:space="preserve">La Región de Tarapacá atraviesa una crisis de seguridad pública de carácter estructural y sistémico. Según el informe más reciente del Ministerio Público (2025), la región exhibe una tasa de criminalidad organizada de </w:t>
      </w:r>
      <w:r w:rsidR="006504DE" w:rsidRPr="00221F2F">
        <w:rPr>
          <w:rFonts w:ascii="Arial" w:hAnsi="Arial" w:cs="Arial"/>
          <w:b/>
          <w:bCs/>
          <w:sz w:val="24"/>
          <w:szCs w:val="24"/>
        </w:rPr>
        <w:t>1.174 delitos por cada 100.000 habitantes</w:t>
      </w:r>
      <w:r w:rsidR="006504DE" w:rsidRPr="00221F2F">
        <w:rPr>
          <w:rFonts w:ascii="Arial" w:hAnsi="Arial" w:cs="Arial"/>
          <w:sz w:val="24"/>
          <w:szCs w:val="24"/>
        </w:rPr>
        <w:t>, una cifra que supera significativamente el promedio nacional y que evidencia la presencia de fenómenos delictuales complejos como el narcotráfico y el contrabando transfronterizo.</w:t>
      </w:r>
      <w:sdt>
        <w:sdtPr>
          <w:rPr>
            <w:rFonts w:ascii="Arial" w:hAnsi="Arial" w:cs="Arial"/>
            <w:sz w:val="24"/>
            <w:szCs w:val="24"/>
          </w:rPr>
          <w:id w:val="-716050464"/>
          <w:citation/>
        </w:sdtPr>
        <w:sdtContent>
          <w:r w:rsidR="00166301" w:rsidRPr="00221F2F">
            <w:rPr>
              <w:rFonts w:ascii="Arial" w:hAnsi="Arial" w:cs="Arial"/>
              <w:sz w:val="24"/>
              <w:szCs w:val="24"/>
            </w:rPr>
            <w:fldChar w:fldCharType="begin"/>
          </w:r>
          <w:r w:rsidR="00166301" w:rsidRPr="00221F2F">
            <w:rPr>
              <w:rFonts w:ascii="Arial" w:hAnsi="Arial" w:cs="Arial"/>
              <w:sz w:val="24"/>
              <w:szCs w:val="24"/>
            </w:rPr>
            <w:instrText xml:space="preserve"> CITATION Emo25 \l 13322 </w:instrText>
          </w:r>
          <w:r w:rsidR="00166301" w:rsidRPr="00221F2F">
            <w:rPr>
              <w:rFonts w:ascii="Arial" w:hAnsi="Arial" w:cs="Arial"/>
              <w:sz w:val="24"/>
              <w:szCs w:val="24"/>
            </w:rPr>
            <w:fldChar w:fldCharType="separate"/>
          </w:r>
          <w:r w:rsidR="00166301" w:rsidRPr="00221F2F">
            <w:rPr>
              <w:rFonts w:ascii="Arial" w:hAnsi="Arial" w:cs="Arial"/>
              <w:noProof/>
              <w:sz w:val="24"/>
              <w:szCs w:val="24"/>
            </w:rPr>
            <w:t xml:space="preserve"> (Emol, 2025)</w:t>
          </w:r>
          <w:r w:rsidR="00166301" w:rsidRPr="00221F2F">
            <w:rPr>
              <w:rFonts w:ascii="Arial" w:hAnsi="Arial" w:cs="Arial"/>
              <w:sz w:val="24"/>
              <w:szCs w:val="24"/>
            </w:rPr>
            <w:fldChar w:fldCharType="end"/>
          </w:r>
        </w:sdtContent>
      </w:sdt>
    </w:p>
    <w:p w14:paraId="0E61FED9" w14:textId="2BD576AB" w:rsidR="006504DE" w:rsidRPr="00221F2F" w:rsidRDefault="006504DE" w:rsidP="00A00477">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 xml:space="preserve">Sin embargo, la gestión eficiente de esta crisis se enfrenta a un obstáculo crítico de información: la </w:t>
      </w:r>
      <w:r w:rsidRPr="00221F2F">
        <w:rPr>
          <w:rFonts w:ascii="Arial" w:hAnsi="Arial" w:cs="Arial"/>
          <w:b/>
          <w:bCs/>
          <w:sz w:val="24"/>
          <w:szCs w:val="24"/>
        </w:rPr>
        <w:t>"Cifra Negra"</w:t>
      </w:r>
      <w:r w:rsidRPr="00221F2F">
        <w:rPr>
          <w:rFonts w:ascii="Arial" w:hAnsi="Arial" w:cs="Arial"/>
          <w:sz w:val="24"/>
          <w:szCs w:val="24"/>
        </w:rPr>
        <w:t>. Datos de la Encuesta Nacional Urbana de Seguridad Ciudadana (ENUSC) revelan una subnotificación alarmante, donde más del 50% de los incidentes violentos no son denunciados formalmente debido a la desconfianza institucional y el temor a represalias.</w:t>
      </w:r>
      <w:r w:rsidR="00166301" w:rsidRPr="00221F2F">
        <w:rPr>
          <w:rFonts w:ascii="Arial" w:hAnsi="Arial" w:cs="Arial"/>
          <w:sz w:val="24"/>
          <w:szCs w:val="24"/>
        </w:rPr>
        <w:t xml:space="preserve"> </w:t>
      </w:r>
      <w:r w:rsidRPr="00221F2F">
        <w:rPr>
          <w:rFonts w:ascii="Arial" w:hAnsi="Arial" w:cs="Arial"/>
          <w:sz w:val="24"/>
          <w:szCs w:val="24"/>
        </w:rPr>
        <w:t>Esto genera un "vacío de datos" que impide a las autoridades policiales y municipales asignar recursos de patrullaje de manera efectiva, operando a ciegas frente a la realidad delictual de los barrios.</w:t>
      </w:r>
      <w:sdt>
        <w:sdtPr>
          <w:rPr>
            <w:rFonts w:ascii="Arial" w:hAnsi="Arial" w:cs="Arial"/>
            <w:sz w:val="24"/>
            <w:szCs w:val="24"/>
          </w:rPr>
          <w:id w:val="1867789695"/>
          <w:citation/>
        </w:sdtPr>
        <w:sdtContent>
          <w:r w:rsidR="00166301" w:rsidRPr="00221F2F">
            <w:rPr>
              <w:rFonts w:ascii="Arial" w:hAnsi="Arial" w:cs="Arial"/>
              <w:sz w:val="24"/>
              <w:szCs w:val="24"/>
            </w:rPr>
            <w:fldChar w:fldCharType="begin"/>
          </w:r>
          <w:r w:rsidR="00166301" w:rsidRPr="00221F2F">
            <w:rPr>
              <w:rFonts w:ascii="Arial" w:hAnsi="Arial" w:cs="Arial"/>
              <w:sz w:val="24"/>
              <w:szCs w:val="24"/>
            </w:rPr>
            <w:instrText xml:space="preserve"> CITATION Ins25 \l 13322 </w:instrText>
          </w:r>
          <w:r w:rsidR="00166301" w:rsidRPr="00221F2F">
            <w:rPr>
              <w:rFonts w:ascii="Arial" w:hAnsi="Arial" w:cs="Arial"/>
              <w:sz w:val="24"/>
              <w:szCs w:val="24"/>
            </w:rPr>
            <w:fldChar w:fldCharType="separate"/>
          </w:r>
          <w:r w:rsidR="00166301" w:rsidRPr="00221F2F">
            <w:rPr>
              <w:rFonts w:ascii="Arial" w:hAnsi="Arial" w:cs="Arial"/>
              <w:noProof/>
              <w:sz w:val="24"/>
              <w:szCs w:val="24"/>
            </w:rPr>
            <w:t xml:space="preserve"> (Instituto Nacional de Estadísticas, 2025)</w:t>
          </w:r>
          <w:r w:rsidR="00166301" w:rsidRPr="00221F2F">
            <w:rPr>
              <w:rFonts w:ascii="Arial" w:hAnsi="Arial" w:cs="Arial"/>
              <w:sz w:val="24"/>
              <w:szCs w:val="24"/>
            </w:rPr>
            <w:fldChar w:fldCharType="end"/>
          </w:r>
        </w:sdtContent>
      </w:sdt>
    </w:p>
    <w:p w14:paraId="607A9502" w14:textId="77777777" w:rsidR="006504DE" w:rsidRPr="00221F2F" w:rsidRDefault="006504DE" w:rsidP="00A00477">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Actualmente, la ciudadanía intenta mitigar esta desprotección mediante el uso de redes sociales masivas, principalmente grupos de WhatsApp vecinales. Desde una perspectiva de ingeniería de software, estos canales son herramientas ineficientes para la gestión de emergencias por tres fallas estructurales:</w:t>
      </w:r>
    </w:p>
    <w:p w14:paraId="59B3672F" w14:textId="77777777" w:rsidR="006504DE" w:rsidRPr="00221F2F" w:rsidRDefault="006504DE" w:rsidP="00A00477">
      <w:pPr>
        <w:numPr>
          <w:ilvl w:val="0"/>
          <w:numId w:val="19"/>
        </w:numPr>
        <w:spacing w:before="100" w:beforeAutospacing="1" w:after="100" w:afterAutospacing="1" w:line="360" w:lineRule="auto"/>
        <w:jc w:val="both"/>
        <w:rPr>
          <w:rFonts w:ascii="Arial" w:hAnsi="Arial" w:cs="Arial"/>
          <w:sz w:val="24"/>
          <w:szCs w:val="24"/>
        </w:rPr>
      </w:pPr>
      <w:r w:rsidRPr="00221F2F">
        <w:rPr>
          <w:rFonts w:ascii="Arial" w:hAnsi="Arial" w:cs="Arial"/>
          <w:b/>
          <w:bCs/>
          <w:sz w:val="24"/>
          <w:szCs w:val="24"/>
        </w:rPr>
        <w:t>Latencia y Ruido Comunicacional:</w:t>
      </w:r>
      <w:r w:rsidRPr="00221F2F">
        <w:rPr>
          <w:rFonts w:ascii="Arial" w:hAnsi="Arial" w:cs="Arial"/>
          <w:sz w:val="24"/>
          <w:szCs w:val="24"/>
        </w:rPr>
        <w:t xml:space="preserve"> Las alertas críticas se diluyen rápidamente en hilos de conversación irrelevantes o desordenados, aumentando el tiempo de reacción ante un delito flagrante.</w:t>
      </w:r>
    </w:p>
    <w:p w14:paraId="528A60C5" w14:textId="77777777" w:rsidR="006504DE" w:rsidRPr="00221F2F" w:rsidRDefault="006504DE" w:rsidP="00A00477">
      <w:pPr>
        <w:numPr>
          <w:ilvl w:val="0"/>
          <w:numId w:val="19"/>
        </w:numPr>
        <w:spacing w:before="100" w:beforeAutospacing="1" w:after="100" w:afterAutospacing="1" w:line="360" w:lineRule="auto"/>
        <w:jc w:val="both"/>
        <w:rPr>
          <w:rFonts w:ascii="Arial" w:hAnsi="Arial" w:cs="Arial"/>
          <w:sz w:val="24"/>
          <w:szCs w:val="24"/>
        </w:rPr>
      </w:pPr>
      <w:r w:rsidRPr="00221F2F">
        <w:rPr>
          <w:rFonts w:ascii="Arial" w:hAnsi="Arial" w:cs="Arial"/>
          <w:b/>
          <w:bCs/>
          <w:sz w:val="24"/>
          <w:szCs w:val="24"/>
        </w:rPr>
        <w:t>Falta de Estandarización de Datos:</w:t>
      </w:r>
      <w:r w:rsidRPr="00221F2F">
        <w:rPr>
          <w:rFonts w:ascii="Arial" w:hAnsi="Arial" w:cs="Arial"/>
          <w:sz w:val="24"/>
          <w:szCs w:val="24"/>
        </w:rPr>
        <w:t xml:space="preserve"> Los reportes carecen de metadatos estructurados (coordenadas GPS precisas, tipificación del delito, hora exacta), lo que imposibilita la georreferenciación y el análisis posterior.</w:t>
      </w:r>
    </w:p>
    <w:p w14:paraId="21AF5895" w14:textId="77777777" w:rsidR="006504DE" w:rsidRPr="00221F2F" w:rsidRDefault="006504DE" w:rsidP="00A00477">
      <w:pPr>
        <w:numPr>
          <w:ilvl w:val="0"/>
          <w:numId w:val="19"/>
        </w:numPr>
        <w:spacing w:before="100" w:beforeAutospacing="1" w:after="100" w:afterAutospacing="1" w:line="360" w:lineRule="auto"/>
        <w:jc w:val="both"/>
        <w:rPr>
          <w:rFonts w:ascii="Arial" w:hAnsi="Arial" w:cs="Arial"/>
          <w:sz w:val="24"/>
          <w:szCs w:val="24"/>
        </w:rPr>
      </w:pPr>
      <w:r w:rsidRPr="00221F2F">
        <w:rPr>
          <w:rFonts w:ascii="Arial" w:hAnsi="Arial" w:cs="Arial"/>
          <w:b/>
          <w:bCs/>
          <w:sz w:val="24"/>
          <w:szCs w:val="24"/>
        </w:rPr>
        <w:lastRenderedPageBreak/>
        <w:t>Silos de Información:</w:t>
      </w:r>
      <w:r w:rsidRPr="00221F2F">
        <w:rPr>
          <w:rFonts w:ascii="Arial" w:hAnsi="Arial" w:cs="Arial"/>
          <w:sz w:val="24"/>
          <w:szCs w:val="24"/>
        </w:rPr>
        <w:t xml:space="preserve"> Los datos generados en estos grupos son efímeros y no alimentan una base de datos centralizada. Esto impide la generación de inteligencia territorial o análisis predictivo que sirva para la prevención a largo plazo.</w:t>
      </w:r>
    </w:p>
    <w:p w14:paraId="5EE61EFF" w14:textId="77777777" w:rsidR="006504DE" w:rsidRPr="00221F2F" w:rsidRDefault="006504DE" w:rsidP="00A00477">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En consecuencia, la desconexión digital entre la comunidad y los organismos de seguridad perpetúa la sensación de impunidad en Iquique y Alto Hospicio, haciendo imperativo el desarrollo de una solución tecnológica dedicada que estructure, valide y canalice esta información en tiempo real.</w:t>
      </w:r>
    </w:p>
    <w:p w14:paraId="06736ED0" w14:textId="15023943" w:rsidR="00AA741B" w:rsidRPr="00221F2F" w:rsidRDefault="008E3631" w:rsidP="00A00477">
      <w:pPr>
        <w:pStyle w:val="Ttulo2"/>
        <w:numPr>
          <w:ilvl w:val="1"/>
          <w:numId w:val="1"/>
        </w:numPr>
        <w:spacing w:line="360" w:lineRule="auto"/>
        <w:jc w:val="both"/>
        <w:rPr>
          <w:rFonts w:ascii="Arial" w:hAnsi="Arial" w:cs="Arial"/>
        </w:rPr>
      </w:pPr>
      <w:bookmarkStart w:id="25" w:name="_Toc140508606"/>
      <w:bookmarkStart w:id="26" w:name="_Toc216469924"/>
      <w:r w:rsidRPr="00221F2F">
        <w:rPr>
          <w:rFonts w:ascii="Arial" w:hAnsi="Arial" w:cs="Arial"/>
        </w:rPr>
        <w:t xml:space="preserve">Solución e </w:t>
      </w:r>
      <w:r w:rsidR="00067E22" w:rsidRPr="00221F2F">
        <w:rPr>
          <w:rFonts w:ascii="Arial" w:hAnsi="Arial" w:cs="Arial"/>
        </w:rPr>
        <w:t>Impacto</w:t>
      </w:r>
      <w:bookmarkEnd w:id="25"/>
      <w:bookmarkEnd w:id="26"/>
    </w:p>
    <w:p w14:paraId="156EC8C1" w14:textId="77777777" w:rsidR="003A4D36" w:rsidRPr="00221F2F" w:rsidRDefault="003A4D36" w:rsidP="00A00477">
      <w:pPr>
        <w:spacing w:line="360" w:lineRule="auto"/>
        <w:ind w:left="567" w:firstLine="0"/>
        <w:jc w:val="both"/>
        <w:rPr>
          <w:rFonts w:ascii="Arial" w:hAnsi="Arial" w:cs="Arial"/>
          <w:sz w:val="24"/>
          <w:szCs w:val="24"/>
        </w:rPr>
      </w:pPr>
    </w:p>
    <w:p w14:paraId="6B854053" w14:textId="77777777" w:rsidR="00B45AC6" w:rsidRPr="00221F2F" w:rsidRDefault="0056252D" w:rsidP="00A00477">
      <w:pPr>
        <w:spacing w:line="360" w:lineRule="auto"/>
        <w:ind w:firstLine="0"/>
        <w:jc w:val="both"/>
        <w:rPr>
          <w:rFonts w:ascii="Arial" w:hAnsi="Arial" w:cs="Arial"/>
          <w:sz w:val="24"/>
          <w:szCs w:val="24"/>
        </w:rPr>
      </w:pPr>
      <w:r w:rsidRPr="00221F2F">
        <w:rPr>
          <w:rFonts w:ascii="Arial" w:hAnsi="Arial" w:cs="Arial"/>
          <w:sz w:val="24"/>
          <w:szCs w:val="24"/>
        </w:rPr>
        <w:tab/>
      </w:r>
      <w:r w:rsidR="00B45AC6" w:rsidRPr="00221F2F">
        <w:rPr>
          <w:rFonts w:ascii="Arial" w:hAnsi="Arial" w:cs="Arial"/>
          <w:sz w:val="24"/>
          <w:szCs w:val="24"/>
        </w:rPr>
        <w:t xml:space="preserve">Se propone como solución el desarrollo de </w:t>
      </w:r>
      <w:r w:rsidR="00B45AC6" w:rsidRPr="00221F2F">
        <w:rPr>
          <w:rFonts w:ascii="Arial" w:hAnsi="Arial" w:cs="Arial"/>
          <w:b/>
          <w:bCs/>
          <w:sz w:val="24"/>
          <w:szCs w:val="24"/>
        </w:rPr>
        <w:t>"CIVITAS"</w:t>
      </w:r>
      <w:r w:rsidR="00B45AC6" w:rsidRPr="00221F2F">
        <w:rPr>
          <w:rFonts w:ascii="Arial" w:hAnsi="Arial" w:cs="Arial"/>
          <w:sz w:val="24"/>
          <w:szCs w:val="24"/>
        </w:rPr>
        <w:t>, una plataforma integral de seguridad colaborativa diseñada para cerrar la brecha de información entre la ciudadanía y las autoridades.</w:t>
      </w:r>
    </w:p>
    <w:p w14:paraId="7201B2C0" w14:textId="77777777" w:rsidR="00B45AC6" w:rsidRPr="00221F2F" w:rsidRDefault="00B45AC6" w:rsidP="00A00477">
      <w:pPr>
        <w:spacing w:line="360" w:lineRule="auto"/>
        <w:ind w:firstLine="0"/>
        <w:jc w:val="both"/>
        <w:rPr>
          <w:rFonts w:ascii="Arial" w:hAnsi="Arial" w:cs="Arial"/>
          <w:sz w:val="24"/>
          <w:szCs w:val="24"/>
        </w:rPr>
      </w:pPr>
      <w:r w:rsidRPr="00221F2F">
        <w:rPr>
          <w:rFonts w:ascii="Arial" w:hAnsi="Arial" w:cs="Arial"/>
          <w:b/>
          <w:bCs/>
          <w:sz w:val="24"/>
          <w:szCs w:val="24"/>
        </w:rPr>
        <w:t>Descripción de la Solución:</w:t>
      </w:r>
      <w:r w:rsidRPr="00221F2F">
        <w:rPr>
          <w:rFonts w:ascii="Arial" w:hAnsi="Arial" w:cs="Arial"/>
          <w:sz w:val="24"/>
          <w:szCs w:val="24"/>
        </w:rPr>
        <w:t xml:space="preserve"> El sistema se conceptualiza como un ecosistema digital compuesto por dos interfaces principales: una aplicación móvil para el reporte ciudadano y un panel de control (</w:t>
      </w:r>
      <w:r w:rsidRPr="00221F2F">
        <w:rPr>
          <w:rFonts w:ascii="Arial" w:hAnsi="Arial" w:cs="Arial"/>
          <w:i/>
          <w:iCs/>
          <w:sz w:val="24"/>
          <w:szCs w:val="24"/>
        </w:rPr>
        <w:t>Dashboard</w:t>
      </w:r>
      <w:r w:rsidRPr="00221F2F">
        <w:rPr>
          <w:rFonts w:ascii="Arial" w:hAnsi="Arial" w:cs="Arial"/>
          <w:sz w:val="24"/>
          <w:szCs w:val="24"/>
        </w:rPr>
        <w:t>) para la visualización de datos. La arquitectura propuesta sugiere el uso de georreferenciación en tiempo real para validar incidentes y un sistema de notificaciones segmentadas geográficamente (</w:t>
      </w:r>
      <w:r w:rsidRPr="00221F2F">
        <w:rPr>
          <w:rFonts w:ascii="Arial" w:hAnsi="Arial" w:cs="Arial"/>
          <w:i/>
          <w:iCs/>
          <w:sz w:val="24"/>
          <w:szCs w:val="24"/>
        </w:rPr>
        <w:t>Geofencing</w:t>
      </w:r>
      <w:r w:rsidRPr="00221F2F">
        <w:rPr>
          <w:rFonts w:ascii="Arial" w:hAnsi="Arial" w:cs="Arial"/>
          <w:sz w:val="24"/>
          <w:szCs w:val="24"/>
        </w:rPr>
        <w:t>) para alertar solo a los usuarios en riesgo inminente.</w:t>
      </w:r>
    </w:p>
    <w:p w14:paraId="40B61FD9" w14:textId="463360AB" w:rsidR="009829B6" w:rsidRPr="00221F2F" w:rsidRDefault="009829B6" w:rsidP="00A00477">
      <w:pPr>
        <w:spacing w:line="360" w:lineRule="auto"/>
        <w:ind w:firstLine="0"/>
        <w:jc w:val="both"/>
        <w:rPr>
          <w:rFonts w:ascii="Arial" w:hAnsi="Arial" w:cs="Arial"/>
          <w:sz w:val="24"/>
          <w:szCs w:val="24"/>
        </w:rPr>
      </w:pPr>
      <w:r w:rsidRPr="00221F2F">
        <w:rPr>
          <w:rFonts w:ascii="Arial" w:hAnsi="Arial" w:cs="Arial"/>
          <w:noProof/>
          <w:sz w:val="24"/>
          <w:szCs w:val="24"/>
        </w:rPr>
        <w:lastRenderedPageBreak/>
        <w:drawing>
          <wp:inline distT="0" distB="0" distL="0" distR="0" wp14:anchorId="7881E3BC" wp14:editId="3225251F">
            <wp:extent cx="5612130" cy="444119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4441190"/>
                    </a:xfrm>
                    <a:prstGeom prst="rect">
                      <a:avLst/>
                    </a:prstGeom>
                  </pic:spPr>
                </pic:pic>
              </a:graphicData>
            </a:graphic>
          </wp:inline>
        </w:drawing>
      </w:r>
    </w:p>
    <w:p w14:paraId="47E94216" w14:textId="18443E57" w:rsidR="009829B6" w:rsidRPr="00221F2F" w:rsidRDefault="004D4DFC" w:rsidP="00A00477">
      <w:pPr>
        <w:pStyle w:val="Descripcin"/>
        <w:spacing w:line="360" w:lineRule="auto"/>
        <w:jc w:val="both"/>
        <w:rPr>
          <w:rFonts w:ascii="Arial" w:hAnsi="Arial" w:cs="Arial"/>
          <w:sz w:val="24"/>
          <w:szCs w:val="24"/>
        </w:rPr>
      </w:pPr>
      <w:bookmarkStart w:id="27" w:name="_Toc216469925"/>
      <w:r w:rsidRPr="00221F2F">
        <w:rPr>
          <w:rStyle w:val="Ttulo3Car"/>
          <w:rFonts w:ascii="Arial" w:hAnsi="Arial" w:cs="Arial"/>
        </w:rPr>
        <w:t>Figura 1</w:t>
      </w:r>
      <w:bookmarkEnd w:id="27"/>
      <w:r w:rsidR="009829B6" w:rsidRPr="00221F2F">
        <w:rPr>
          <w:rFonts w:ascii="Arial" w:hAnsi="Arial" w:cs="Arial"/>
          <w:sz w:val="24"/>
          <w:szCs w:val="24"/>
        </w:rPr>
        <w:t xml:space="preserve">: </w:t>
      </w:r>
      <w:r w:rsidR="009829B6" w:rsidRPr="00221F2F">
        <w:rPr>
          <w:rFonts w:ascii="Arial" w:hAnsi="Arial" w:cs="Arial"/>
          <w:b w:val="0"/>
          <w:bCs w:val="0"/>
          <w:sz w:val="24"/>
          <w:szCs w:val="24"/>
        </w:rPr>
        <w:t>Diagrama de Arquitectura Lógica de CIVITAS.</w:t>
      </w:r>
    </w:p>
    <w:p w14:paraId="43ADC133" w14:textId="085CC9D5" w:rsidR="009829B6" w:rsidRPr="00221F2F" w:rsidRDefault="009829B6" w:rsidP="00A00477">
      <w:pPr>
        <w:pStyle w:val="Descripcin"/>
        <w:spacing w:line="360" w:lineRule="auto"/>
        <w:jc w:val="both"/>
        <w:rPr>
          <w:rFonts w:ascii="Arial" w:hAnsi="Arial" w:cs="Arial"/>
          <w:b w:val="0"/>
          <w:bCs w:val="0"/>
          <w:sz w:val="24"/>
          <w:szCs w:val="24"/>
        </w:rPr>
      </w:pPr>
      <w:r w:rsidRPr="00221F2F">
        <w:rPr>
          <w:rFonts w:ascii="Arial" w:hAnsi="Arial" w:cs="Arial"/>
          <w:sz w:val="24"/>
          <w:szCs w:val="24"/>
        </w:rPr>
        <w:t xml:space="preserve"> Fuente: </w:t>
      </w:r>
      <w:r w:rsidRPr="00221F2F">
        <w:rPr>
          <w:rFonts w:ascii="Arial" w:hAnsi="Arial" w:cs="Arial"/>
          <w:b w:val="0"/>
          <w:bCs w:val="0"/>
          <w:sz w:val="24"/>
          <w:szCs w:val="24"/>
        </w:rPr>
        <w:t>Elaboración propia basada en documentación de Google Firebase.</w:t>
      </w:r>
    </w:p>
    <w:p w14:paraId="6AB7A7C0" w14:textId="22AB5382" w:rsidR="00B45AC6" w:rsidRPr="00221F2F" w:rsidRDefault="00B45AC6" w:rsidP="00A00477">
      <w:pPr>
        <w:spacing w:line="360" w:lineRule="auto"/>
        <w:jc w:val="both"/>
        <w:rPr>
          <w:rFonts w:ascii="Arial" w:hAnsi="Arial" w:cs="Arial"/>
          <w:sz w:val="24"/>
          <w:szCs w:val="24"/>
        </w:rPr>
      </w:pPr>
    </w:p>
    <w:p w14:paraId="21AF6524" w14:textId="60C7D16B" w:rsidR="00B45AC6" w:rsidRPr="00221F2F" w:rsidRDefault="00B45AC6" w:rsidP="00A00477">
      <w:pPr>
        <w:spacing w:line="360" w:lineRule="auto"/>
        <w:jc w:val="both"/>
        <w:rPr>
          <w:rFonts w:ascii="Arial" w:hAnsi="Arial" w:cs="Arial"/>
          <w:sz w:val="24"/>
          <w:szCs w:val="24"/>
        </w:rPr>
      </w:pPr>
    </w:p>
    <w:p w14:paraId="49728189" w14:textId="16044600" w:rsidR="00B45AC6" w:rsidRPr="00221F2F" w:rsidRDefault="00B45AC6" w:rsidP="00A00477">
      <w:pPr>
        <w:spacing w:line="360" w:lineRule="auto"/>
        <w:jc w:val="both"/>
        <w:rPr>
          <w:rFonts w:ascii="Arial" w:hAnsi="Arial" w:cs="Arial"/>
          <w:sz w:val="24"/>
          <w:szCs w:val="24"/>
        </w:rPr>
      </w:pPr>
      <w:r w:rsidRPr="00221F2F">
        <w:rPr>
          <w:rFonts w:ascii="Arial" w:hAnsi="Arial" w:cs="Arial"/>
          <w:b/>
          <w:bCs/>
          <w:sz w:val="24"/>
          <w:szCs w:val="24"/>
        </w:rPr>
        <w:t>Estrategia de Seguridad y Privacidad por Diseño:</w:t>
      </w:r>
      <w:r w:rsidRPr="00221F2F">
        <w:rPr>
          <w:rFonts w:ascii="Arial" w:hAnsi="Arial" w:cs="Arial"/>
          <w:sz w:val="24"/>
          <w:szCs w:val="24"/>
        </w:rPr>
        <w:t xml:space="preserve"> Conscientes de la sensibilidad de los datos manejados, la arquitectura de CIVITAS integra medidas de protección robustas desde su concepción para cumplir con la Ley 19.628:</w:t>
      </w:r>
    </w:p>
    <w:p w14:paraId="48E0389D" w14:textId="77777777" w:rsidR="00B45AC6" w:rsidRPr="00221F2F" w:rsidRDefault="00B45AC6" w:rsidP="00A00477">
      <w:pPr>
        <w:spacing w:line="360" w:lineRule="auto"/>
        <w:ind w:left="720" w:firstLine="0"/>
        <w:jc w:val="both"/>
        <w:rPr>
          <w:rFonts w:ascii="Arial" w:hAnsi="Arial" w:cs="Arial"/>
          <w:sz w:val="24"/>
          <w:szCs w:val="24"/>
        </w:rPr>
      </w:pPr>
      <w:r w:rsidRPr="00221F2F">
        <w:rPr>
          <w:rFonts w:ascii="Arial" w:hAnsi="Arial" w:cs="Arial"/>
          <w:b/>
          <w:bCs/>
          <w:sz w:val="24"/>
          <w:szCs w:val="24"/>
        </w:rPr>
        <w:t>Anonimización:</w:t>
      </w:r>
      <w:r w:rsidRPr="00221F2F">
        <w:rPr>
          <w:rFonts w:ascii="Arial" w:hAnsi="Arial" w:cs="Arial"/>
          <w:sz w:val="24"/>
          <w:szCs w:val="24"/>
        </w:rPr>
        <w:t xml:space="preserve"> El sistema desacopla la identidad del usuario de los reportes públicos; en el mapa vecinal, los incidentes se muestran solo con categoría y hora, protegiendo al denunciante.</w:t>
      </w:r>
    </w:p>
    <w:p w14:paraId="5CE8C2B0" w14:textId="77777777" w:rsidR="00B45AC6" w:rsidRPr="00221F2F" w:rsidRDefault="00B45AC6" w:rsidP="00A00477">
      <w:pPr>
        <w:spacing w:line="360" w:lineRule="auto"/>
        <w:ind w:left="720" w:firstLine="0"/>
        <w:jc w:val="both"/>
        <w:rPr>
          <w:rFonts w:ascii="Arial" w:hAnsi="Arial" w:cs="Arial"/>
          <w:sz w:val="24"/>
          <w:szCs w:val="24"/>
        </w:rPr>
      </w:pPr>
      <w:r w:rsidRPr="00221F2F">
        <w:rPr>
          <w:rFonts w:ascii="Arial" w:hAnsi="Arial" w:cs="Arial"/>
          <w:b/>
          <w:bCs/>
          <w:sz w:val="24"/>
          <w:szCs w:val="24"/>
        </w:rPr>
        <w:t>Cifrado en Tránsito:</w:t>
      </w:r>
      <w:r w:rsidRPr="00221F2F">
        <w:rPr>
          <w:rFonts w:ascii="Arial" w:hAnsi="Arial" w:cs="Arial"/>
          <w:sz w:val="24"/>
          <w:szCs w:val="24"/>
        </w:rPr>
        <w:t xml:space="preserve"> Toda comunicación entre la App y la Nube viaja encriptada bajo protocolo </w:t>
      </w:r>
      <w:r w:rsidRPr="00221F2F">
        <w:rPr>
          <w:rFonts w:ascii="Arial" w:hAnsi="Arial" w:cs="Arial"/>
          <w:b/>
          <w:bCs/>
          <w:sz w:val="24"/>
          <w:szCs w:val="24"/>
        </w:rPr>
        <w:t>TLS 1.2/1.3</w:t>
      </w:r>
      <w:r w:rsidRPr="00221F2F">
        <w:rPr>
          <w:rFonts w:ascii="Arial" w:hAnsi="Arial" w:cs="Arial"/>
          <w:sz w:val="24"/>
          <w:szCs w:val="24"/>
        </w:rPr>
        <w:t>, impidiendo la interceptación en redes Wi-Fi públicas.</w:t>
      </w:r>
    </w:p>
    <w:p w14:paraId="6881CA1A" w14:textId="77777777" w:rsidR="00B45AC6" w:rsidRPr="00221F2F" w:rsidRDefault="00B45AC6" w:rsidP="00A00477">
      <w:pPr>
        <w:spacing w:line="360" w:lineRule="auto"/>
        <w:ind w:left="720" w:firstLine="0"/>
        <w:jc w:val="both"/>
        <w:rPr>
          <w:rFonts w:ascii="Arial" w:hAnsi="Arial" w:cs="Arial"/>
          <w:sz w:val="24"/>
          <w:szCs w:val="24"/>
        </w:rPr>
      </w:pPr>
      <w:r w:rsidRPr="00221F2F">
        <w:rPr>
          <w:rFonts w:ascii="Arial" w:hAnsi="Arial" w:cs="Arial"/>
          <w:b/>
          <w:bCs/>
          <w:sz w:val="24"/>
          <w:szCs w:val="24"/>
        </w:rPr>
        <w:lastRenderedPageBreak/>
        <w:t>Gestión de Identidad:</w:t>
      </w:r>
      <w:r w:rsidRPr="00221F2F">
        <w:rPr>
          <w:rFonts w:ascii="Arial" w:hAnsi="Arial" w:cs="Arial"/>
          <w:sz w:val="24"/>
          <w:szCs w:val="24"/>
        </w:rPr>
        <w:t xml:space="preserve"> Se delega la autenticación en servicios seguros (Firebase Auth) para evitar el almacenamiento de contraseñas propias, reduciendo vectores de ataque.</w:t>
      </w:r>
    </w:p>
    <w:p w14:paraId="5633446D" w14:textId="77777777" w:rsidR="00B45AC6" w:rsidRPr="00221F2F" w:rsidRDefault="00B45AC6" w:rsidP="00A00477">
      <w:pPr>
        <w:spacing w:line="360" w:lineRule="auto"/>
        <w:jc w:val="both"/>
        <w:rPr>
          <w:rFonts w:ascii="Arial" w:hAnsi="Arial" w:cs="Arial"/>
          <w:sz w:val="24"/>
          <w:szCs w:val="24"/>
        </w:rPr>
      </w:pPr>
      <w:r w:rsidRPr="00221F2F">
        <w:rPr>
          <w:rFonts w:ascii="Arial" w:hAnsi="Arial" w:cs="Arial"/>
          <w:b/>
          <w:bCs/>
          <w:sz w:val="24"/>
          <w:szCs w:val="24"/>
        </w:rPr>
        <w:t>Impacto Esperado:</w:t>
      </w:r>
      <w:r w:rsidRPr="00221F2F">
        <w:rPr>
          <w:rFonts w:ascii="Arial" w:hAnsi="Arial" w:cs="Arial"/>
          <w:sz w:val="24"/>
          <w:szCs w:val="24"/>
        </w:rPr>
        <w:t xml:space="preserve"> La implementación de esta solución busca reducir significativamente los tiempos de alerta temprana, pasando de la informalidad de las redes sociales a un sistema estructurado y verificable. Se proyecta que el uso de esta herramienta permitirá generar "mapas de calor" delictual dinámicos, proveyendo inteligencia territorial actualizada para optimizar la toma de decisiones preventivas en los barrios de Tarapacá.</w:t>
      </w:r>
    </w:p>
    <w:p w14:paraId="6CB9F0AD" w14:textId="77777777" w:rsidR="00B45AC6" w:rsidRPr="00221F2F" w:rsidRDefault="00B45AC6" w:rsidP="00A00477">
      <w:pPr>
        <w:spacing w:line="360" w:lineRule="auto"/>
        <w:jc w:val="both"/>
        <w:rPr>
          <w:rFonts w:ascii="Arial" w:hAnsi="Arial" w:cs="Arial"/>
          <w:sz w:val="24"/>
          <w:szCs w:val="24"/>
        </w:rPr>
      </w:pPr>
    </w:p>
    <w:p w14:paraId="1DA4DCE5" w14:textId="5FFAC7A7" w:rsidR="00AA741B" w:rsidRPr="00221F2F" w:rsidRDefault="00947A3F" w:rsidP="00A00477">
      <w:pPr>
        <w:pStyle w:val="Ttulo2"/>
        <w:numPr>
          <w:ilvl w:val="1"/>
          <w:numId w:val="1"/>
        </w:numPr>
        <w:spacing w:line="360" w:lineRule="auto"/>
        <w:jc w:val="both"/>
        <w:rPr>
          <w:rFonts w:ascii="Arial" w:hAnsi="Arial" w:cs="Arial"/>
        </w:rPr>
      </w:pPr>
      <w:bookmarkStart w:id="28" w:name="_Toc140508607"/>
      <w:bookmarkStart w:id="29" w:name="_Toc216469926"/>
      <w:r w:rsidRPr="00221F2F">
        <w:rPr>
          <w:rFonts w:ascii="Arial" w:hAnsi="Arial" w:cs="Arial"/>
        </w:rPr>
        <w:t>Tecnología</w:t>
      </w:r>
      <w:bookmarkEnd w:id="28"/>
      <w:bookmarkEnd w:id="29"/>
    </w:p>
    <w:p w14:paraId="32CA479B" w14:textId="1529DB67" w:rsidR="00C8266A" w:rsidRPr="00221F2F" w:rsidRDefault="00C8266A" w:rsidP="00A00477">
      <w:pPr>
        <w:spacing w:line="360" w:lineRule="auto"/>
        <w:jc w:val="both"/>
        <w:rPr>
          <w:rFonts w:ascii="Arial" w:hAnsi="Arial" w:cs="Arial"/>
          <w:sz w:val="24"/>
          <w:szCs w:val="24"/>
        </w:rPr>
      </w:pPr>
    </w:p>
    <w:p w14:paraId="267A0D81" w14:textId="3B99F7B9" w:rsidR="006504DE" w:rsidRPr="00221F2F" w:rsidRDefault="00C8266A" w:rsidP="00A00477">
      <w:pPr>
        <w:spacing w:line="360" w:lineRule="auto"/>
        <w:jc w:val="both"/>
        <w:rPr>
          <w:rFonts w:ascii="Arial" w:hAnsi="Arial" w:cs="Arial"/>
          <w:sz w:val="24"/>
          <w:szCs w:val="24"/>
        </w:rPr>
      </w:pPr>
      <w:r w:rsidRPr="00221F2F">
        <w:rPr>
          <w:rFonts w:ascii="Arial" w:hAnsi="Arial" w:cs="Arial"/>
          <w:sz w:val="24"/>
          <w:szCs w:val="24"/>
        </w:rPr>
        <w:tab/>
      </w:r>
      <w:bookmarkEnd w:id="20"/>
      <w:r w:rsidR="006504DE" w:rsidRPr="00221F2F">
        <w:rPr>
          <w:rFonts w:ascii="Arial" w:hAnsi="Arial" w:cs="Arial"/>
          <w:sz w:val="24"/>
          <w:szCs w:val="24"/>
        </w:rPr>
        <w:t xml:space="preserve">La arquitectura de "CIVITAS" ha sido diseñada priorizando la eficiencia de costos, la escalabilidad automática y la reducción de la deuda técnica. Para validar esta selección, se realizó un análisis técnico comparativo frente a arquitecturas tradicionales (Monolíticas), determinando que un enfoque </w:t>
      </w:r>
      <w:r w:rsidR="006504DE" w:rsidRPr="00221F2F">
        <w:rPr>
          <w:rFonts w:ascii="Arial" w:hAnsi="Arial" w:cs="Arial"/>
          <w:b/>
          <w:bCs/>
          <w:sz w:val="24"/>
          <w:szCs w:val="24"/>
        </w:rPr>
        <w:t>Serverless</w:t>
      </w:r>
      <w:r w:rsidR="006504DE" w:rsidRPr="00221F2F">
        <w:rPr>
          <w:rFonts w:ascii="Arial" w:hAnsi="Arial" w:cs="Arial"/>
          <w:sz w:val="24"/>
          <w:szCs w:val="24"/>
        </w:rPr>
        <w:t xml:space="preserve"> y </w:t>
      </w:r>
      <w:r w:rsidR="006504DE" w:rsidRPr="00221F2F">
        <w:rPr>
          <w:rFonts w:ascii="Arial" w:hAnsi="Arial" w:cs="Arial"/>
          <w:b/>
          <w:bCs/>
          <w:sz w:val="24"/>
          <w:szCs w:val="24"/>
        </w:rPr>
        <w:t>Multiplataforma</w:t>
      </w:r>
      <w:r w:rsidR="006504DE" w:rsidRPr="00221F2F">
        <w:rPr>
          <w:rFonts w:ascii="Arial" w:hAnsi="Arial" w:cs="Arial"/>
          <w:sz w:val="24"/>
          <w:szCs w:val="24"/>
        </w:rPr>
        <w:t xml:space="preserve"> es la estrategia óptima para un proyecto de título individual con recursos limitados.</w:t>
      </w:r>
    </w:p>
    <w:p w14:paraId="1CFE19A6" w14:textId="77777777" w:rsidR="00077C4E" w:rsidRPr="00221F2F" w:rsidRDefault="00077C4E" w:rsidP="00A00477">
      <w:pPr>
        <w:spacing w:line="360" w:lineRule="auto"/>
        <w:jc w:val="both"/>
        <w:rPr>
          <w:rFonts w:ascii="Arial" w:hAnsi="Arial" w:cs="Arial"/>
          <w:sz w:val="24"/>
          <w:szCs w:val="24"/>
        </w:rPr>
      </w:pPr>
    </w:p>
    <w:p w14:paraId="3364E348" w14:textId="77777777" w:rsidR="006504DE" w:rsidRPr="00221F2F" w:rsidRDefault="006504DE" w:rsidP="00A00477">
      <w:pPr>
        <w:spacing w:line="360" w:lineRule="auto"/>
        <w:jc w:val="both"/>
        <w:rPr>
          <w:rFonts w:ascii="Arial" w:hAnsi="Arial" w:cs="Arial"/>
          <w:sz w:val="24"/>
          <w:szCs w:val="24"/>
        </w:rPr>
      </w:pPr>
      <w:r w:rsidRPr="00221F2F">
        <w:rPr>
          <w:rFonts w:ascii="Arial" w:hAnsi="Arial" w:cs="Arial"/>
          <w:sz w:val="24"/>
          <w:szCs w:val="24"/>
        </w:rPr>
        <w:t>A continuación, se detalla la justificación técnica de los componentes críticos:</w:t>
      </w:r>
    </w:p>
    <w:p w14:paraId="40701DB1" w14:textId="77777777" w:rsidR="006504DE" w:rsidRPr="00221F2F" w:rsidRDefault="006504DE" w:rsidP="00A00477">
      <w:pPr>
        <w:spacing w:line="360" w:lineRule="auto"/>
        <w:ind w:left="720" w:firstLine="0"/>
        <w:jc w:val="both"/>
        <w:rPr>
          <w:rFonts w:ascii="Arial" w:hAnsi="Arial" w:cs="Arial"/>
          <w:sz w:val="24"/>
          <w:szCs w:val="24"/>
        </w:rPr>
      </w:pPr>
      <w:r w:rsidRPr="00221F2F">
        <w:rPr>
          <w:rFonts w:ascii="Arial" w:hAnsi="Arial" w:cs="Arial"/>
          <w:b/>
          <w:bCs/>
          <w:sz w:val="24"/>
          <w:szCs w:val="24"/>
        </w:rPr>
        <w:t>Desarrollo Móvil (Flutter vs. Nativo):</w:t>
      </w:r>
      <w:r w:rsidRPr="00221F2F">
        <w:rPr>
          <w:rFonts w:ascii="Arial" w:hAnsi="Arial" w:cs="Arial"/>
          <w:sz w:val="24"/>
          <w:szCs w:val="24"/>
        </w:rPr>
        <w:t xml:space="preserve"> Se optó por el framework </w:t>
      </w:r>
      <w:r w:rsidRPr="00221F2F">
        <w:rPr>
          <w:rFonts w:ascii="Arial" w:hAnsi="Arial" w:cs="Arial"/>
          <w:b/>
          <w:bCs/>
          <w:sz w:val="24"/>
          <w:szCs w:val="24"/>
        </w:rPr>
        <w:t>Flutter</w:t>
      </w:r>
      <w:r w:rsidRPr="00221F2F">
        <w:rPr>
          <w:rFonts w:ascii="Arial" w:hAnsi="Arial" w:cs="Arial"/>
          <w:sz w:val="24"/>
          <w:szCs w:val="24"/>
        </w:rPr>
        <w:t xml:space="preserve"> debido a su capacidad de compilación </w:t>
      </w:r>
      <w:r w:rsidRPr="00221F2F">
        <w:rPr>
          <w:rFonts w:ascii="Arial" w:hAnsi="Arial" w:cs="Arial"/>
          <w:i/>
          <w:iCs/>
          <w:sz w:val="24"/>
          <w:szCs w:val="24"/>
        </w:rPr>
        <w:t>Ahead-of-Time</w:t>
      </w:r>
      <w:r w:rsidRPr="00221F2F">
        <w:rPr>
          <w:rFonts w:ascii="Arial" w:hAnsi="Arial" w:cs="Arial"/>
          <w:sz w:val="24"/>
          <w:szCs w:val="24"/>
        </w:rPr>
        <w:t xml:space="preserve"> (AOT) hacia código máquina nativo ARM. Esto permite mantener una </w:t>
      </w:r>
      <w:r w:rsidRPr="00221F2F">
        <w:rPr>
          <w:rFonts w:ascii="Arial" w:hAnsi="Arial" w:cs="Arial"/>
          <w:b/>
          <w:bCs/>
          <w:sz w:val="24"/>
          <w:szCs w:val="24"/>
        </w:rPr>
        <w:t>única base de código (Dart)</w:t>
      </w:r>
      <w:r w:rsidRPr="00221F2F">
        <w:rPr>
          <w:rFonts w:ascii="Arial" w:hAnsi="Arial" w:cs="Arial"/>
          <w:sz w:val="24"/>
          <w:szCs w:val="24"/>
        </w:rPr>
        <w:t xml:space="preserve"> que se despliega simultáneamente en Android </w:t>
      </w:r>
      <w:proofErr w:type="gramStart"/>
      <w:r w:rsidRPr="00221F2F">
        <w:rPr>
          <w:rFonts w:ascii="Arial" w:hAnsi="Arial" w:cs="Arial"/>
          <w:sz w:val="24"/>
          <w:szCs w:val="24"/>
        </w:rPr>
        <w:t>e</w:t>
      </w:r>
      <w:proofErr w:type="gramEnd"/>
      <w:r w:rsidRPr="00221F2F">
        <w:rPr>
          <w:rFonts w:ascii="Arial" w:hAnsi="Arial" w:cs="Arial"/>
          <w:sz w:val="24"/>
          <w:szCs w:val="24"/>
        </w:rPr>
        <w:t xml:space="preserve"> iOS, reduciendo el tiempo de desarrollo y mantenimiento en un 50% en comparación con el desarrollo nativo separado (Kotlin/Swift), sin sacrificar el rendimiento gráfico necesario para el renderizado de mapas a 60 FPS.</w:t>
      </w:r>
    </w:p>
    <w:p w14:paraId="282FF5A8" w14:textId="77777777" w:rsidR="006504DE" w:rsidRPr="00221F2F" w:rsidRDefault="006504DE" w:rsidP="00A00477">
      <w:pPr>
        <w:spacing w:line="360" w:lineRule="auto"/>
        <w:ind w:left="720" w:firstLine="0"/>
        <w:jc w:val="both"/>
        <w:rPr>
          <w:rFonts w:ascii="Arial" w:hAnsi="Arial" w:cs="Arial"/>
          <w:sz w:val="24"/>
          <w:szCs w:val="24"/>
        </w:rPr>
      </w:pPr>
      <w:r w:rsidRPr="00221F2F">
        <w:rPr>
          <w:rFonts w:ascii="Arial" w:hAnsi="Arial" w:cs="Arial"/>
          <w:b/>
          <w:bCs/>
          <w:sz w:val="24"/>
          <w:szCs w:val="24"/>
        </w:rPr>
        <w:t>Infraestructura Backend (Firebase vs. VPS):</w:t>
      </w:r>
      <w:r w:rsidRPr="00221F2F">
        <w:rPr>
          <w:rFonts w:ascii="Arial" w:hAnsi="Arial" w:cs="Arial"/>
          <w:sz w:val="24"/>
          <w:szCs w:val="24"/>
        </w:rPr>
        <w:t xml:space="preserve"> A diferencia de un servidor tradicional (VPS con Linux/SQL) que requiere configuración manual, parches de seguridad y costos fijos mensuales, la arquitectura </w:t>
      </w:r>
      <w:r w:rsidRPr="00221F2F">
        <w:rPr>
          <w:rFonts w:ascii="Arial" w:hAnsi="Arial" w:cs="Arial"/>
          <w:b/>
          <w:bCs/>
          <w:sz w:val="24"/>
          <w:szCs w:val="24"/>
        </w:rPr>
        <w:t xml:space="preserve">Serverless de Google </w:t>
      </w:r>
      <w:r w:rsidRPr="00221F2F">
        <w:rPr>
          <w:rFonts w:ascii="Arial" w:hAnsi="Arial" w:cs="Arial"/>
          <w:b/>
          <w:bCs/>
          <w:sz w:val="24"/>
          <w:szCs w:val="24"/>
        </w:rPr>
        <w:lastRenderedPageBreak/>
        <w:t>Firebase</w:t>
      </w:r>
      <w:r w:rsidRPr="00221F2F">
        <w:rPr>
          <w:rFonts w:ascii="Arial" w:hAnsi="Arial" w:cs="Arial"/>
          <w:sz w:val="24"/>
          <w:szCs w:val="24"/>
        </w:rPr>
        <w:t xml:space="preserve"> elimina la administración de infraestructura. Esto garantiza una </w:t>
      </w:r>
      <w:r w:rsidRPr="00221F2F">
        <w:rPr>
          <w:rFonts w:ascii="Arial" w:hAnsi="Arial" w:cs="Arial"/>
          <w:b/>
          <w:bCs/>
          <w:sz w:val="24"/>
          <w:szCs w:val="24"/>
        </w:rPr>
        <w:t>escalabilidad elástica</w:t>
      </w:r>
      <w:r w:rsidRPr="00221F2F">
        <w:rPr>
          <w:rFonts w:ascii="Arial" w:hAnsi="Arial" w:cs="Arial"/>
          <w:sz w:val="24"/>
          <w:szCs w:val="24"/>
        </w:rPr>
        <w:t xml:space="preserve">: si ocurre una emergencia masiva y 10.000 usuarios abren la app simultáneamente, las </w:t>
      </w:r>
      <w:r w:rsidRPr="00221F2F">
        <w:rPr>
          <w:rFonts w:ascii="Arial" w:hAnsi="Arial" w:cs="Arial"/>
          <w:i/>
          <w:iCs/>
          <w:sz w:val="24"/>
          <w:szCs w:val="24"/>
        </w:rPr>
        <w:t>Cloud Functions</w:t>
      </w:r>
      <w:r w:rsidRPr="00221F2F">
        <w:rPr>
          <w:rFonts w:ascii="Arial" w:hAnsi="Arial" w:cs="Arial"/>
          <w:sz w:val="24"/>
          <w:szCs w:val="24"/>
        </w:rPr>
        <w:t xml:space="preserve"> escalan automáticamente para manejar la carga sin colapsar el servicio, regresando a costo cero cuando la demanda baja.</w:t>
      </w:r>
    </w:p>
    <w:p w14:paraId="52EFE627" w14:textId="77777777" w:rsidR="006504DE" w:rsidRPr="00221F2F" w:rsidRDefault="006504DE" w:rsidP="00A00477">
      <w:pPr>
        <w:spacing w:line="360" w:lineRule="auto"/>
        <w:ind w:left="720" w:firstLine="0"/>
        <w:jc w:val="both"/>
        <w:rPr>
          <w:rFonts w:ascii="Arial" w:hAnsi="Arial" w:cs="Arial"/>
          <w:sz w:val="24"/>
          <w:szCs w:val="24"/>
        </w:rPr>
      </w:pPr>
      <w:r w:rsidRPr="00221F2F">
        <w:rPr>
          <w:rFonts w:ascii="Arial" w:hAnsi="Arial" w:cs="Arial"/>
          <w:b/>
          <w:bCs/>
          <w:sz w:val="24"/>
          <w:szCs w:val="24"/>
        </w:rPr>
        <w:t>Base de Datos (Firestore vs. SQL):</w:t>
      </w:r>
      <w:r w:rsidRPr="00221F2F">
        <w:rPr>
          <w:rFonts w:ascii="Arial" w:hAnsi="Arial" w:cs="Arial"/>
          <w:sz w:val="24"/>
          <w:szCs w:val="24"/>
        </w:rPr>
        <w:t xml:space="preserve"> Dado que los reportes ciudadanos son eventos no estructurados que pueden variar (fotos, descripciones, metadatos diversos), una base de datos </w:t>
      </w:r>
      <w:r w:rsidRPr="00221F2F">
        <w:rPr>
          <w:rFonts w:ascii="Arial" w:hAnsi="Arial" w:cs="Arial"/>
          <w:b/>
          <w:bCs/>
          <w:sz w:val="24"/>
          <w:szCs w:val="24"/>
        </w:rPr>
        <w:t>NoSQL orientada a documentos</w:t>
      </w:r>
      <w:r w:rsidRPr="00221F2F">
        <w:rPr>
          <w:rFonts w:ascii="Arial" w:hAnsi="Arial" w:cs="Arial"/>
          <w:sz w:val="24"/>
          <w:szCs w:val="24"/>
        </w:rPr>
        <w:t xml:space="preserve"> como Cloud Firestore ofrece mayor flexibilidad que un esquema relacional rígido. Además, Firestore posee capacidades nativas de sincronización en tiempo real (listeners), lo que permite que las alertas aparezcan instantáneamente en los dispositivos de los vecinos sin necesidad de implementar protocolos complejos como WebSockets manualmente.</w:t>
      </w:r>
    </w:p>
    <w:p w14:paraId="68295804" w14:textId="4420C0A8" w:rsidR="00AA741B" w:rsidRPr="00221F2F" w:rsidRDefault="00067E22" w:rsidP="00A00477">
      <w:pPr>
        <w:pStyle w:val="Ttulo1"/>
        <w:numPr>
          <w:ilvl w:val="0"/>
          <w:numId w:val="1"/>
        </w:numPr>
        <w:spacing w:line="360" w:lineRule="auto"/>
        <w:jc w:val="both"/>
        <w:rPr>
          <w:rFonts w:ascii="Arial" w:hAnsi="Arial" w:cs="Arial"/>
        </w:rPr>
      </w:pPr>
      <w:bookmarkStart w:id="30" w:name="_Toc140508608"/>
      <w:bookmarkStart w:id="31" w:name="_Toc216469927"/>
      <w:r w:rsidRPr="00221F2F">
        <w:rPr>
          <w:rFonts w:ascii="Arial" w:hAnsi="Arial" w:cs="Arial"/>
        </w:rPr>
        <w:t>Proyecto</w:t>
      </w:r>
      <w:bookmarkEnd w:id="30"/>
      <w:bookmarkEnd w:id="31"/>
    </w:p>
    <w:p w14:paraId="15227CFA" w14:textId="77777777" w:rsidR="00BF145E" w:rsidRPr="00221F2F" w:rsidRDefault="00BF145E" w:rsidP="00A00477">
      <w:pPr>
        <w:spacing w:line="360" w:lineRule="auto"/>
        <w:ind w:left="567" w:firstLine="0"/>
        <w:jc w:val="both"/>
        <w:rPr>
          <w:rFonts w:ascii="Arial" w:hAnsi="Arial" w:cs="Arial"/>
          <w:sz w:val="24"/>
          <w:szCs w:val="24"/>
        </w:rPr>
      </w:pPr>
    </w:p>
    <w:p w14:paraId="2909FF43" w14:textId="602FF4B3" w:rsidR="00AA741B" w:rsidRPr="00221F2F" w:rsidRDefault="00067E22" w:rsidP="00A00477">
      <w:pPr>
        <w:pStyle w:val="Ttulo2"/>
        <w:numPr>
          <w:ilvl w:val="1"/>
          <w:numId w:val="1"/>
        </w:numPr>
        <w:spacing w:line="360" w:lineRule="auto"/>
        <w:jc w:val="both"/>
        <w:rPr>
          <w:rFonts w:ascii="Arial" w:hAnsi="Arial" w:cs="Arial"/>
        </w:rPr>
      </w:pPr>
      <w:bookmarkStart w:id="32" w:name="_Toc140508609"/>
      <w:bookmarkStart w:id="33" w:name="_Toc216469928"/>
      <w:r w:rsidRPr="00221F2F">
        <w:rPr>
          <w:rFonts w:ascii="Arial" w:hAnsi="Arial" w:cs="Arial"/>
        </w:rPr>
        <w:t>Supuestos del Proyecto</w:t>
      </w:r>
      <w:bookmarkEnd w:id="32"/>
      <w:bookmarkEnd w:id="33"/>
    </w:p>
    <w:p w14:paraId="7F928826" w14:textId="77777777" w:rsidR="00D870A5" w:rsidRPr="00221F2F" w:rsidRDefault="00D870A5" w:rsidP="00A00477">
      <w:pPr>
        <w:spacing w:line="360" w:lineRule="auto"/>
        <w:ind w:left="567" w:firstLine="0"/>
        <w:jc w:val="both"/>
        <w:rPr>
          <w:rFonts w:ascii="Arial" w:hAnsi="Arial" w:cs="Arial"/>
          <w:sz w:val="24"/>
          <w:szCs w:val="24"/>
        </w:rPr>
      </w:pPr>
    </w:p>
    <w:p w14:paraId="706BDD9F" w14:textId="624279A9" w:rsidR="00C8266A" w:rsidRPr="00221F2F" w:rsidRDefault="00C8266A" w:rsidP="00A00477">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Los siguientes supuestos aplican al proyecto:</w:t>
      </w:r>
    </w:p>
    <w:p w14:paraId="752218EA" w14:textId="2B4224A2" w:rsidR="00C8266A" w:rsidRPr="00221F2F" w:rsidRDefault="00C8266A" w:rsidP="00A00477">
      <w:pPr>
        <w:spacing w:before="100" w:beforeAutospacing="1" w:after="100" w:afterAutospacing="1" w:line="360" w:lineRule="auto"/>
        <w:ind w:left="720" w:firstLine="0"/>
        <w:jc w:val="both"/>
        <w:rPr>
          <w:rFonts w:ascii="Arial" w:hAnsi="Arial" w:cs="Arial"/>
          <w:sz w:val="24"/>
          <w:szCs w:val="24"/>
        </w:rPr>
      </w:pPr>
      <w:r w:rsidRPr="00221F2F">
        <w:rPr>
          <w:rFonts w:ascii="Arial" w:hAnsi="Arial" w:cs="Arial"/>
          <w:sz w:val="24"/>
          <w:szCs w:val="24"/>
        </w:rPr>
        <w:t>La base de usuarios objetivo posee teléfonos inteligentes (</w:t>
      </w:r>
      <w:r w:rsidRPr="00221F2F">
        <w:rPr>
          <w:rFonts w:ascii="Arial" w:hAnsi="Arial" w:cs="Arial"/>
          <w:i/>
          <w:iCs/>
          <w:sz w:val="24"/>
          <w:szCs w:val="24"/>
        </w:rPr>
        <w:t>smartphones</w:t>
      </w:r>
      <w:r w:rsidRPr="00221F2F">
        <w:rPr>
          <w:rFonts w:ascii="Arial" w:hAnsi="Arial" w:cs="Arial"/>
          <w:sz w:val="24"/>
          <w:szCs w:val="24"/>
        </w:rPr>
        <w:t xml:space="preserve">) con </w:t>
      </w:r>
      <w:r w:rsidRPr="00221F2F">
        <w:rPr>
          <w:rFonts w:ascii="Arial" w:hAnsi="Arial" w:cs="Arial"/>
          <w:sz w:val="24"/>
          <w:szCs w:val="24"/>
        </w:rPr>
        <w:tab/>
        <w:t>receptores GPS funcionales.</w:t>
      </w:r>
    </w:p>
    <w:p w14:paraId="3822C876" w14:textId="23842555" w:rsidR="00C8266A" w:rsidRPr="00221F2F" w:rsidRDefault="00C8266A" w:rsidP="00A00477">
      <w:pPr>
        <w:spacing w:before="100" w:beforeAutospacing="1" w:after="100" w:afterAutospacing="1" w:line="360" w:lineRule="auto"/>
        <w:ind w:left="720" w:firstLine="0"/>
        <w:jc w:val="both"/>
        <w:rPr>
          <w:rFonts w:ascii="Arial" w:hAnsi="Arial" w:cs="Arial"/>
          <w:sz w:val="24"/>
          <w:szCs w:val="24"/>
        </w:rPr>
      </w:pPr>
      <w:r w:rsidRPr="00221F2F">
        <w:rPr>
          <w:rFonts w:ascii="Arial" w:hAnsi="Arial" w:cs="Arial"/>
          <w:sz w:val="24"/>
          <w:szCs w:val="24"/>
        </w:rPr>
        <w:t xml:space="preserve">Existe cobertura de red de datos móviles (4G o superior) estable en los </w:t>
      </w:r>
      <w:r w:rsidRPr="00221F2F">
        <w:rPr>
          <w:rFonts w:ascii="Arial" w:hAnsi="Arial" w:cs="Arial"/>
          <w:sz w:val="24"/>
          <w:szCs w:val="24"/>
        </w:rPr>
        <w:tab/>
        <w:t>barrios objetivo.</w:t>
      </w:r>
    </w:p>
    <w:p w14:paraId="29712FA9" w14:textId="1F98F67D" w:rsidR="00C8266A" w:rsidRPr="00221F2F" w:rsidRDefault="00C8266A" w:rsidP="00A00477">
      <w:pPr>
        <w:spacing w:before="100" w:beforeAutospacing="1" w:after="100" w:afterAutospacing="1" w:line="360" w:lineRule="auto"/>
        <w:ind w:left="720" w:firstLine="0"/>
        <w:jc w:val="both"/>
        <w:rPr>
          <w:rFonts w:ascii="Arial" w:hAnsi="Arial" w:cs="Arial"/>
          <w:sz w:val="24"/>
          <w:szCs w:val="24"/>
        </w:rPr>
      </w:pPr>
      <w:r w:rsidRPr="00221F2F">
        <w:rPr>
          <w:rFonts w:ascii="Arial" w:hAnsi="Arial" w:cs="Arial"/>
          <w:sz w:val="24"/>
          <w:szCs w:val="24"/>
        </w:rPr>
        <w:t xml:space="preserve">Los usuarios finales otorgarán voluntariamente los permisos de "Ubicación" </w:t>
      </w:r>
      <w:r w:rsidRPr="00221F2F">
        <w:rPr>
          <w:rFonts w:ascii="Arial" w:hAnsi="Arial" w:cs="Arial"/>
          <w:sz w:val="24"/>
          <w:szCs w:val="24"/>
        </w:rPr>
        <w:tab/>
        <w:t>y "Notificaciones".</w:t>
      </w:r>
    </w:p>
    <w:p w14:paraId="763E233C" w14:textId="4A34CD43" w:rsidR="00C8266A" w:rsidRPr="00221F2F" w:rsidRDefault="00C8266A" w:rsidP="00A00477">
      <w:pPr>
        <w:spacing w:before="100" w:beforeAutospacing="1" w:after="100" w:afterAutospacing="1" w:line="360" w:lineRule="auto"/>
        <w:ind w:left="720" w:firstLine="0"/>
        <w:jc w:val="both"/>
        <w:rPr>
          <w:rFonts w:ascii="Arial" w:hAnsi="Arial" w:cs="Arial"/>
          <w:sz w:val="24"/>
          <w:szCs w:val="24"/>
        </w:rPr>
      </w:pPr>
      <w:r w:rsidRPr="00221F2F">
        <w:rPr>
          <w:rFonts w:ascii="Arial" w:hAnsi="Arial" w:cs="Arial"/>
          <w:sz w:val="24"/>
          <w:szCs w:val="24"/>
        </w:rPr>
        <w:lastRenderedPageBreak/>
        <w:t xml:space="preserve">Existe disposición de las juntas de vecinos para adoptar una nueva </w:t>
      </w:r>
      <w:r w:rsidRPr="00221F2F">
        <w:rPr>
          <w:rFonts w:ascii="Arial" w:hAnsi="Arial" w:cs="Arial"/>
          <w:sz w:val="24"/>
          <w:szCs w:val="24"/>
        </w:rPr>
        <w:tab/>
        <w:t>herramienta tecnológica.</w:t>
      </w:r>
    </w:p>
    <w:p w14:paraId="05A0B53E" w14:textId="1B3B8750" w:rsidR="00AA741B" w:rsidRPr="00221F2F" w:rsidRDefault="00067E22" w:rsidP="00A00477">
      <w:pPr>
        <w:pStyle w:val="Ttulo2"/>
        <w:numPr>
          <w:ilvl w:val="1"/>
          <w:numId w:val="1"/>
        </w:numPr>
        <w:spacing w:line="360" w:lineRule="auto"/>
        <w:jc w:val="both"/>
        <w:rPr>
          <w:rFonts w:ascii="Arial" w:hAnsi="Arial" w:cs="Arial"/>
        </w:rPr>
      </w:pPr>
      <w:bookmarkStart w:id="34" w:name="_Toc140508610"/>
      <w:bookmarkStart w:id="35" w:name="_Toc216469929"/>
      <w:r w:rsidRPr="00221F2F">
        <w:rPr>
          <w:rFonts w:ascii="Arial" w:hAnsi="Arial" w:cs="Arial"/>
        </w:rPr>
        <w:t>Restricciones</w:t>
      </w:r>
      <w:r w:rsidR="00D870A5" w:rsidRPr="00221F2F">
        <w:rPr>
          <w:rFonts w:ascii="Arial" w:hAnsi="Arial" w:cs="Arial"/>
        </w:rPr>
        <w:t xml:space="preserve"> y Amenazas</w:t>
      </w:r>
      <w:r w:rsidRPr="00221F2F">
        <w:rPr>
          <w:rFonts w:ascii="Arial" w:hAnsi="Arial" w:cs="Arial"/>
        </w:rPr>
        <w:t xml:space="preserve"> del Proyecto</w:t>
      </w:r>
      <w:bookmarkEnd w:id="34"/>
      <w:bookmarkEnd w:id="35"/>
    </w:p>
    <w:p w14:paraId="0155D196" w14:textId="77777777" w:rsidR="00D870A5" w:rsidRPr="00221F2F" w:rsidRDefault="00D870A5" w:rsidP="00A00477">
      <w:pPr>
        <w:spacing w:line="360" w:lineRule="auto"/>
        <w:ind w:left="567" w:firstLine="0"/>
        <w:jc w:val="both"/>
        <w:rPr>
          <w:rFonts w:ascii="Arial" w:hAnsi="Arial" w:cs="Arial"/>
          <w:sz w:val="24"/>
          <w:szCs w:val="24"/>
        </w:rPr>
      </w:pPr>
    </w:p>
    <w:p w14:paraId="34EBA9D0" w14:textId="1AE9BF9D" w:rsidR="00C8266A" w:rsidRPr="00221F2F" w:rsidRDefault="00C8266A" w:rsidP="00A00477">
      <w:pPr>
        <w:spacing w:line="360" w:lineRule="auto"/>
        <w:ind w:left="1287" w:firstLine="0"/>
        <w:jc w:val="both"/>
        <w:rPr>
          <w:rFonts w:ascii="Arial" w:hAnsi="Arial" w:cs="Arial"/>
          <w:sz w:val="24"/>
          <w:szCs w:val="24"/>
        </w:rPr>
      </w:pPr>
      <w:r w:rsidRPr="00221F2F">
        <w:rPr>
          <w:rFonts w:ascii="Arial" w:hAnsi="Arial" w:cs="Arial"/>
          <w:sz w:val="24"/>
          <w:szCs w:val="24"/>
        </w:rPr>
        <w:t>Las siguientes restricciones y amenazas aplican al proyecto:</w:t>
      </w:r>
    </w:p>
    <w:p w14:paraId="1468A023" w14:textId="77777777" w:rsidR="009A297F" w:rsidRPr="00221F2F" w:rsidRDefault="009A297F" w:rsidP="00A00477">
      <w:pPr>
        <w:spacing w:line="360" w:lineRule="auto"/>
        <w:ind w:left="1287" w:firstLine="0"/>
        <w:jc w:val="both"/>
        <w:rPr>
          <w:rFonts w:ascii="Arial" w:hAnsi="Arial" w:cs="Arial"/>
          <w:sz w:val="24"/>
          <w:szCs w:val="24"/>
        </w:rPr>
      </w:pPr>
    </w:p>
    <w:p w14:paraId="4FDE568B" w14:textId="0CD417BD" w:rsidR="00C8266A" w:rsidRPr="00221F2F" w:rsidRDefault="00C8266A" w:rsidP="00A00477">
      <w:pPr>
        <w:spacing w:line="360" w:lineRule="auto"/>
        <w:ind w:left="720" w:firstLine="0"/>
        <w:jc w:val="both"/>
        <w:rPr>
          <w:rFonts w:ascii="Arial" w:hAnsi="Arial" w:cs="Arial"/>
          <w:sz w:val="24"/>
          <w:szCs w:val="24"/>
        </w:rPr>
      </w:pPr>
      <w:r w:rsidRPr="00221F2F">
        <w:rPr>
          <w:rFonts w:ascii="Arial" w:hAnsi="Arial" w:cs="Arial"/>
          <w:b/>
          <w:bCs/>
          <w:sz w:val="24"/>
          <w:szCs w:val="24"/>
        </w:rPr>
        <w:tab/>
        <w:t>Riesgo de Integridad:</w:t>
      </w:r>
      <w:r w:rsidRPr="00221F2F">
        <w:rPr>
          <w:rFonts w:ascii="Arial" w:hAnsi="Arial" w:cs="Arial"/>
          <w:sz w:val="24"/>
          <w:szCs w:val="24"/>
        </w:rPr>
        <w:t xml:space="preserve"> Posibilidad de generación de "falsos positivos" o </w:t>
      </w:r>
      <w:r w:rsidRPr="00221F2F">
        <w:rPr>
          <w:rFonts w:ascii="Arial" w:hAnsi="Arial" w:cs="Arial"/>
          <w:sz w:val="24"/>
          <w:szCs w:val="24"/>
        </w:rPr>
        <w:tab/>
        <w:t>bromas que saturen el sistema. (Mitigación: Sistema de reputación).</w:t>
      </w:r>
    </w:p>
    <w:p w14:paraId="3F9F69E7" w14:textId="77777777" w:rsidR="009A297F" w:rsidRPr="00221F2F" w:rsidRDefault="009A297F" w:rsidP="00A00477">
      <w:pPr>
        <w:spacing w:line="360" w:lineRule="auto"/>
        <w:ind w:left="720" w:firstLine="0"/>
        <w:jc w:val="both"/>
        <w:rPr>
          <w:rFonts w:ascii="Arial" w:hAnsi="Arial" w:cs="Arial"/>
          <w:sz w:val="24"/>
          <w:szCs w:val="24"/>
        </w:rPr>
      </w:pPr>
    </w:p>
    <w:p w14:paraId="1FAB055D" w14:textId="61AE9E41" w:rsidR="00C8266A" w:rsidRPr="00221F2F" w:rsidRDefault="00C8266A" w:rsidP="00A00477">
      <w:pPr>
        <w:spacing w:line="360" w:lineRule="auto"/>
        <w:ind w:left="720" w:firstLine="0"/>
        <w:jc w:val="both"/>
        <w:rPr>
          <w:rFonts w:ascii="Arial" w:hAnsi="Arial" w:cs="Arial"/>
          <w:sz w:val="24"/>
          <w:szCs w:val="24"/>
        </w:rPr>
      </w:pPr>
      <w:r w:rsidRPr="00221F2F">
        <w:rPr>
          <w:rFonts w:ascii="Arial" w:hAnsi="Arial" w:cs="Arial"/>
          <w:b/>
          <w:bCs/>
          <w:sz w:val="24"/>
          <w:szCs w:val="24"/>
        </w:rPr>
        <w:tab/>
        <w:t>Restricciones de Tiendas:</w:t>
      </w:r>
      <w:r w:rsidRPr="00221F2F">
        <w:rPr>
          <w:rFonts w:ascii="Arial" w:hAnsi="Arial" w:cs="Arial"/>
          <w:sz w:val="24"/>
          <w:szCs w:val="24"/>
        </w:rPr>
        <w:t xml:space="preserve"> Riesgo de rechazo en Google Play/App Store por </w:t>
      </w:r>
      <w:r w:rsidRPr="00221F2F">
        <w:rPr>
          <w:rFonts w:ascii="Arial" w:hAnsi="Arial" w:cs="Arial"/>
          <w:sz w:val="24"/>
          <w:szCs w:val="24"/>
        </w:rPr>
        <w:tab/>
        <w:t>políticas de uso de batería/GPS en segundo plano.</w:t>
      </w:r>
    </w:p>
    <w:p w14:paraId="02FA0D91" w14:textId="77777777" w:rsidR="009A297F" w:rsidRPr="00221F2F" w:rsidRDefault="009A297F" w:rsidP="00A00477">
      <w:pPr>
        <w:spacing w:line="360" w:lineRule="auto"/>
        <w:ind w:left="720" w:firstLine="0"/>
        <w:jc w:val="both"/>
        <w:rPr>
          <w:rFonts w:ascii="Arial" w:hAnsi="Arial" w:cs="Arial"/>
          <w:sz w:val="24"/>
          <w:szCs w:val="24"/>
        </w:rPr>
      </w:pPr>
    </w:p>
    <w:p w14:paraId="7EF985B7" w14:textId="7713EF92" w:rsidR="00C8266A" w:rsidRPr="00221F2F" w:rsidRDefault="00C8266A" w:rsidP="00A00477">
      <w:pPr>
        <w:spacing w:line="360" w:lineRule="auto"/>
        <w:ind w:left="720" w:firstLine="0"/>
        <w:jc w:val="both"/>
        <w:rPr>
          <w:rFonts w:ascii="Arial" w:hAnsi="Arial" w:cs="Arial"/>
          <w:sz w:val="24"/>
          <w:szCs w:val="24"/>
        </w:rPr>
      </w:pPr>
      <w:r w:rsidRPr="00221F2F">
        <w:rPr>
          <w:rFonts w:ascii="Arial" w:hAnsi="Arial" w:cs="Arial"/>
          <w:b/>
          <w:bCs/>
          <w:sz w:val="24"/>
          <w:szCs w:val="24"/>
        </w:rPr>
        <w:tab/>
        <w:t>Privacidad:</w:t>
      </w:r>
      <w:r w:rsidRPr="00221F2F">
        <w:rPr>
          <w:rFonts w:ascii="Arial" w:hAnsi="Arial" w:cs="Arial"/>
          <w:sz w:val="24"/>
          <w:szCs w:val="24"/>
        </w:rPr>
        <w:t xml:space="preserve"> Restricción legal estricta sobre el almacenamiento de datos </w:t>
      </w:r>
      <w:r w:rsidRPr="00221F2F">
        <w:rPr>
          <w:rFonts w:ascii="Arial" w:hAnsi="Arial" w:cs="Arial"/>
          <w:sz w:val="24"/>
          <w:szCs w:val="24"/>
        </w:rPr>
        <w:tab/>
        <w:t>sensibles (Ley 19.628).</w:t>
      </w:r>
    </w:p>
    <w:p w14:paraId="64423DB6" w14:textId="37EDD870" w:rsidR="00D870A5" w:rsidRPr="00221F2F" w:rsidRDefault="00D870A5" w:rsidP="00A00477">
      <w:pPr>
        <w:spacing w:line="360" w:lineRule="auto"/>
        <w:ind w:left="1287" w:firstLine="0"/>
        <w:jc w:val="both"/>
        <w:rPr>
          <w:rFonts w:ascii="Arial" w:hAnsi="Arial" w:cs="Arial"/>
          <w:sz w:val="24"/>
          <w:szCs w:val="24"/>
        </w:rPr>
      </w:pPr>
    </w:p>
    <w:p w14:paraId="3A950001" w14:textId="198E5076" w:rsidR="00166301" w:rsidRPr="00221F2F" w:rsidRDefault="00166301" w:rsidP="00A00477">
      <w:pPr>
        <w:spacing w:line="360" w:lineRule="auto"/>
        <w:ind w:left="1287" w:firstLine="0"/>
        <w:jc w:val="both"/>
        <w:rPr>
          <w:rFonts w:ascii="Arial" w:hAnsi="Arial" w:cs="Arial"/>
          <w:sz w:val="24"/>
          <w:szCs w:val="24"/>
        </w:rPr>
      </w:pPr>
    </w:p>
    <w:p w14:paraId="11D0D501" w14:textId="4D20168C" w:rsidR="00AA741B" w:rsidRPr="00221F2F" w:rsidRDefault="00067E22" w:rsidP="00A00477">
      <w:pPr>
        <w:pStyle w:val="Ttulo2"/>
        <w:numPr>
          <w:ilvl w:val="1"/>
          <w:numId w:val="1"/>
        </w:numPr>
        <w:spacing w:line="360" w:lineRule="auto"/>
        <w:jc w:val="both"/>
        <w:rPr>
          <w:rFonts w:ascii="Arial" w:hAnsi="Arial" w:cs="Arial"/>
        </w:rPr>
      </w:pPr>
      <w:bookmarkStart w:id="36" w:name="_Toc140508611"/>
      <w:bookmarkStart w:id="37" w:name="_Toc216469930"/>
      <w:r w:rsidRPr="00221F2F">
        <w:rPr>
          <w:rFonts w:ascii="Arial" w:hAnsi="Arial" w:cs="Arial"/>
        </w:rPr>
        <w:t>Principales Hitos del Proyecto</w:t>
      </w:r>
      <w:bookmarkEnd w:id="36"/>
      <w:bookmarkEnd w:id="37"/>
    </w:p>
    <w:p w14:paraId="13883AD8" w14:textId="77777777" w:rsidR="00D870A5" w:rsidRPr="00221F2F" w:rsidRDefault="00D870A5" w:rsidP="00A00477">
      <w:pPr>
        <w:spacing w:line="360" w:lineRule="auto"/>
        <w:ind w:left="567" w:firstLine="0"/>
        <w:jc w:val="both"/>
        <w:rPr>
          <w:rFonts w:ascii="Arial" w:hAnsi="Arial" w:cs="Arial"/>
          <w:sz w:val="24"/>
          <w:szCs w:val="24"/>
        </w:rPr>
      </w:pPr>
    </w:p>
    <w:p w14:paraId="6C461BC6" w14:textId="1B92D26B" w:rsidR="00AA741B" w:rsidRPr="00221F2F" w:rsidRDefault="00D870A5" w:rsidP="00A00477">
      <w:pPr>
        <w:spacing w:line="360" w:lineRule="auto"/>
        <w:ind w:left="567" w:firstLine="0"/>
        <w:jc w:val="both"/>
        <w:rPr>
          <w:rFonts w:ascii="Arial" w:hAnsi="Arial" w:cs="Arial"/>
          <w:sz w:val="24"/>
          <w:szCs w:val="24"/>
        </w:rPr>
      </w:pPr>
      <w:r w:rsidRPr="00221F2F">
        <w:rPr>
          <w:rFonts w:ascii="Arial" w:hAnsi="Arial" w:cs="Arial"/>
          <w:sz w:val="24"/>
          <w:szCs w:val="24"/>
        </w:rPr>
        <w:t xml:space="preserve">A </w:t>
      </w:r>
      <w:r w:rsidR="00B66D1C" w:rsidRPr="00221F2F">
        <w:rPr>
          <w:rFonts w:ascii="Arial" w:hAnsi="Arial" w:cs="Arial"/>
          <w:sz w:val="24"/>
          <w:szCs w:val="24"/>
        </w:rPr>
        <w:t>continuación,</w:t>
      </w:r>
      <w:r w:rsidRPr="00221F2F">
        <w:rPr>
          <w:rFonts w:ascii="Arial" w:hAnsi="Arial" w:cs="Arial"/>
          <w:sz w:val="24"/>
          <w:szCs w:val="24"/>
        </w:rPr>
        <w:t xml:space="preserve"> se presentan los principales hitos definidos</w:t>
      </w:r>
      <w:r w:rsidR="00FA12BC" w:rsidRPr="00221F2F">
        <w:rPr>
          <w:rFonts w:ascii="Arial" w:hAnsi="Arial" w:cs="Arial"/>
          <w:sz w:val="24"/>
          <w:szCs w:val="24"/>
        </w:rPr>
        <w:t>:</w:t>
      </w:r>
    </w:p>
    <w:tbl>
      <w:tblPr>
        <w:tblW w:w="4250" w:type="pct"/>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72" w:type="dxa"/>
          <w:left w:w="72" w:type="dxa"/>
          <w:bottom w:w="72" w:type="dxa"/>
          <w:right w:w="72" w:type="dxa"/>
        </w:tblCellMar>
        <w:tblLook w:val="0000" w:firstRow="0" w:lastRow="0" w:firstColumn="0" w:lastColumn="0" w:noHBand="0" w:noVBand="0"/>
      </w:tblPr>
      <w:tblGrid>
        <w:gridCol w:w="4277"/>
        <w:gridCol w:w="1611"/>
        <w:gridCol w:w="1611"/>
      </w:tblGrid>
      <w:tr w:rsidR="003A1CE3" w:rsidRPr="00221F2F" w14:paraId="5F663169" w14:textId="77777777" w:rsidTr="002A1B41">
        <w:trPr>
          <w:cantSplit/>
          <w:tblHeader/>
          <w:jc w:val="center"/>
        </w:trPr>
        <w:tc>
          <w:tcPr>
            <w:tcW w:w="2852" w:type="pct"/>
            <w:shd w:val="clear" w:color="auto" w:fill="E6E6E6"/>
            <w:vAlign w:val="center"/>
          </w:tcPr>
          <w:p w14:paraId="509BB918" w14:textId="35470C4A" w:rsidR="003A1CE3" w:rsidRPr="00221F2F" w:rsidRDefault="006D08A4" w:rsidP="00A00477">
            <w:pPr>
              <w:pStyle w:val="TableText"/>
              <w:spacing w:line="360" w:lineRule="auto"/>
              <w:ind w:firstLine="0"/>
              <w:jc w:val="both"/>
              <w:rPr>
                <w:rFonts w:cs="Arial"/>
                <w:b/>
                <w:bCs/>
                <w:sz w:val="24"/>
              </w:rPr>
            </w:pPr>
            <w:r w:rsidRPr="00221F2F">
              <w:rPr>
                <w:rFonts w:cs="Arial"/>
                <w:b/>
                <w:bCs/>
                <w:sz w:val="24"/>
              </w:rPr>
              <w:t>Actividades/</w:t>
            </w:r>
            <w:r w:rsidR="003A1CE3" w:rsidRPr="00221F2F">
              <w:rPr>
                <w:rFonts w:cs="Arial"/>
                <w:b/>
                <w:bCs/>
                <w:sz w:val="24"/>
              </w:rPr>
              <w:t xml:space="preserve">Hitos  </w:t>
            </w:r>
          </w:p>
        </w:tc>
        <w:tc>
          <w:tcPr>
            <w:tcW w:w="1074" w:type="pct"/>
            <w:shd w:val="clear" w:color="auto" w:fill="E6E6E6"/>
            <w:vAlign w:val="center"/>
          </w:tcPr>
          <w:p w14:paraId="0118BBF1" w14:textId="77777777" w:rsidR="003A1CE3" w:rsidRPr="00221F2F" w:rsidRDefault="003A1CE3" w:rsidP="00A00477">
            <w:pPr>
              <w:pStyle w:val="TableText"/>
              <w:spacing w:line="360" w:lineRule="auto"/>
              <w:ind w:firstLine="0"/>
              <w:jc w:val="both"/>
              <w:rPr>
                <w:rFonts w:cs="Arial"/>
                <w:b/>
                <w:bCs/>
                <w:sz w:val="24"/>
              </w:rPr>
            </w:pPr>
            <w:r w:rsidRPr="00221F2F">
              <w:rPr>
                <w:rFonts w:cs="Arial"/>
                <w:b/>
                <w:bCs/>
                <w:sz w:val="24"/>
              </w:rPr>
              <w:t>Fecha</w:t>
            </w:r>
          </w:p>
        </w:tc>
        <w:tc>
          <w:tcPr>
            <w:tcW w:w="1074" w:type="pct"/>
            <w:shd w:val="clear" w:color="auto" w:fill="E6E6E6"/>
          </w:tcPr>
          <w:p w14:paraId="2CEEC772" w14:textId="77777777" w:rsidR="003A1CE3" w:rsidRPr="00221F2F" w:rsidRDefault="003A1CE3" w:rsidP="00A00477">
            <w:pPr>
              <w:pStyle w:val="TableText"/>
              <w:spacing w:line="360" w:lineRule="auto"/>
              <w:ind w:left="28" w:firstLine="0"/>
              <w:jc w:val="both"/>
              <w:rPr>
                <w:rFonts w:cs="Arial"/>
                <w:b/>
                <w:bCs/>
                <w:sz w:val="24"/>
              </w:rPr>
            </w:pPr>
            <w:r w:rsidRPr="00221F2F">
              <w:rPr>
                <w:rFonts w:cs="Arial"/>
                <w:b/>
                <w:bCs/>
                <w:sz w:val="24"/>
              </w:rPr>
              <w:t>Duración</w:t>
            </w:r>
          </w:p>
        </w:tc>
      </w:tr>
      <w:tr w:rsidR="003A1CE3" w:rsidRPr="00221F2F" w14:paraId="19DB6125" w14:textId="77777777" w:rsidTr="002A1B41">
        <w:trPr>
          <w:cantSplit/>
          <w:jc w:val="center"/>
        </w:trPr>
        <w:tc>
          <w:tcPr>
            <w:tcW w:w="2852" w:type="pct"/>
            <w:vAlign w:val="center"/>
          </w:tcPr>
          <w:p w14:paraId="6E827C0B" w14:textId="1286ED72" w:rsidR="003A1CE3" w:rsidRPr="00221F2F" w:rsidRDefault="004A6B7B" w:rsidP="00A00477">
            <w:pPr>
              <w:pStyle w:val="TableText"/>
              <w:spacing w:line="360" w:lineRule="auto"/>
              <w:ind w:firstLine="0"/>
              <w:jc w:val="both"/>
              <w:rPr>
                <w:rFonts w:cs="Arial"/>
                <w:b/>
                <w:bCs/>
                <w:sz w:val="24"/>
              </w:rPr>
            </w:pPr>
            <w:r w:rsidRPr="00221F2F">
              <w:rPr>
                <w:rFonts w:cs="Arial"/>
                <w:b/>
                <w:bCs/>
                <w:sz w:val="24"/>
              </w:rPr>
              <w:t>Inicio del proyecto</w:t>
            </w:r>
          </w:p>
        </w:tc>
        <w:tc>
          <w:tcPr>
            <w:tcW w:w="1074" w:type="pct"/>
            <w:vAlign w:val="center"/>
          </w:tcPr>
          <w:p w14:paraId="1EDDB3ED" w14:textId="72BE1725" w:rsidR="003A1CE3" w:rsidRPr="00221F2F" w:rsidRDefault="004A6B7B" w:rsidP="00A00477">
            <w:pPr>
              <w:pStyle w:val="TableText"/>
              <w:spacing w:line="360" w:lineRule="auto"/>
              <w:ind w:firstLine="0"/>
              <w:jc w:val="both"/>
              <w:rPr>
                <w:rFonts w:cs="Arial"/>
                <w:b/>
                <w:bCs/>
                <w:sz w:val="24"/>
              </w:rPr>
            </w:pPr>
            <w:r w:rsidRPr="00221F2F">
              <w:rPr>
                <w:rFonts w:cs="Arial"/>
                <w:b/>
                <w:bCs/>
                <w:sz w:val="24"/>
              </w:rPr>
              <w:t>12 de enero 2026</w:t>
            </w:r>
          </w:p>
        </w:tc>
        <w:tc>
          <w:tcPr>
            <w:tcW w:w="1074" w:type="pct"/>
          </w:tcPr>
          <w:p w14:paraId="3A4C3D60" w14:textId="102F7EAE" w:rsidR="003A1CE3" w:rsidRPr="00221F2F" w:rsidRDefault="004A6B7B" w:rsidP="00A00477">
            <w:pPr>
              <w:pStyle w:val="TableText"/>
              <w:spacing w:line="360" w:lineRule="auto"/>
              <w:ind w:left="28" w:firstLine="0"/>
              <w:jc w:val="both"/>
              <w:rPr>
                <w:rFonts w:cs="Arial"/>
                <w:b/>
                <w:bCs/>
                <w:sz w:val="24"/>
              </w:rPr>
            </w:pPr>
            <w:r w:rsidRPr="00221F2F">
              <w:rPr>
                <w:rFonts w:cs="Arial"/>
                <w:b/>
                <w:bCs/>
                <w:sz w:val="24"/>
              </w:rPr>
              <w:t>2 semanas</w:t>
            </w:r>
          </w:p>
        </w:tc>
      </w:tr>
      <w:tr w:rsidR="003A1CE3" w:rsidRPr="00221F2F" w14:paraId="286BA898" w14:textId="77777777" w:rsidTr="002A1B41">
        <w:trPr>
          <w:cantSplit/>
          <w:jc w:val="center"/>
        </w:trPr>
        <w:tc>
          <w:tcPr>
            <w:tcW w:w="2852" w:type="pct"/>
            <w:vAlign w:val="center"/>
          </w:tcPr>
          <w:p w14:paraId="102A970B" w14:textId="0BA3D834" w:rsidR="003A1CE3" w:rsidRPr="00221F2F" w:rsidRDefault="004A6B7B" w:rsidP="00A00477">
            <w:pPr>
              <w:pStyle w:val="TableText"/>
              <w:spacing w:line="360" w:lineRule="auto"/>
              <w:ind w:firstLine="0"/>
              <w:jc w:val="both"/>
              <w:rPr>
                <w:rFonts w:cs="Arial"/>
                <w:b/>
                <w:bCs/>
                <w:sz w:val="24"/>
              </w:rPr>
            </w:pPr>
            <w:r w:rsidRPr="00221F2F">
              <w:rPr>
                <w:rFonts w:cs="Arial"/>
                <w:b/>
                <w:bCs/>
                <w:sz w:val="24"/>
              </w:rPr>
              <w:t>Hito 1: Aprobación de Arquitectura y Mockups</w:t>
            </w:r>
          </w:p>
        </w:tc>
        <w:tc>
          <w:tcPr>
            <w:tcW w:w="1074" w:type="pct"/>
            <w:vAlign w:val="center"/>
          </w:tcPr>
          <w:p w14:paraId="4CF1493A" w14:textId="3D2EB06D" w:rsidR="003A1CE3" w:rsidRPr="00221F2F" w:rsidRDefault="004A6B7B" w:rsidP="00A00477">
            <w:pPr>
              <w:pStyle w:val="TableText"/>
              <w:spacing w:line="360" w:lineRule="auto"/>
              <w:ind w:firstLine="0"/>
              <w:jc w:val="both"/>
              <w:rPr>
                <w:rFonts w:cs="Arial"/>
                <w:b/>
                <w:bCs/>
                <w:sz w:val="24"/>
              </w:rPr>
            </w:pPr>
            <w:r w:rsidRPr="00221F2F">
              <w:rPr>
                <w:rFonts w:cs="Arial"/>
                <w:b/>
                <w:bCs/>
                <w:sz w:val="24"/>
              </w:rPr>
              <w:t>2</w:t>
            </w:r>
            <w:r w:rsidR="00E67C6A" w:rsidRPr="00221F2F">
              <w:rPr>
                <w:rFonts w:cs="Arial"/>
                <w:b/>
                <w:bCs/>
                <w:sz w:val="24"/>
              </w:rPr>
              <w:t>5</w:t>
            </w:r>
            <w:r w:rsidRPr="00221F2F">
              <w:rPr>
                <w:rFonts w:cs="Arial"/>
                <w:b/>
                <w:bCs/>
                <w:sz w:val="24"/>
              </w:rPr>
              <w:t xml:space="preserve"> de enero 2026</w:t>
            </w:r>
          </w:p>
        </w:tc>
        <w:tc>
          <w:tcPr>
            <w:tcW w:w="1074" w:type="pct"/>
          </w:tcPr>
          <w:p w14:paraId="5F9313CE" w14:textId="47AB1903" w:rsidR="003A1CE3" w:rsidRPr="00221F2F" w:rsidRDefault="004A6B7B" w:rsidP="00A00477">
            <w:pPr>
              <w:pStyle w:val="TableText"/>
              <w:spacing w:line="360" w:lineRule="auto"/>
              <w:ind w:left="28" w:firstLine="0"/>
              <w:jc w:val="both"/>
              <w:rPr>
                <w:rFonts w:cs="Arial"/>
                <w:b/>
                <w:bCs/>
                <w:sz w:val="24"/>
              </w:rPr>
            </w:pPr>
            <w:r w:rsidRPr="00221F2F">
              <w:rPr>
                <w:rFonts w:cs="Arial"/>
                <w:b/>
                <w:bCs/>
                <w:sz w:val="24"/>
              </w:rPr>
              <w:t>-</w:t>
            </w:r>
          </w:p>
        </w:tc>
      </w:tr>
      <w:tr w:rsidR="003A1CE3" w:rsidRPr="00221F2F" w14:paraId="065462DA" w14:textId="77777777" w:rsidTr="002A1B41">
        <w:trPr>
          <w:cantSplit/>
          <w:jc w:val="center"/>
        </w:trPr>
        <w:tc>
          <w:tcPr>
            <w:tcW w:w="2852" w:type="pct"/>
            <w:vAlign w:val="center"/>
          </w:tcPr>
          <w:p w14:paraId="452F9221" w14:textId="46AAD34B" w:rsidR="003A1CE3" w:rsidRPr="00221F2F" w:rsidRDefault="004A6B7B" w:rsidP="00A00477">
            <w:pPr>
              <w:pStyle w:val="TableText"/>
              <w:spacing w:line="360" w:lineRule="auto"/>
              <w:ind w:firstLine="0"/>
              <w:jc w:val="both"/>
              <w:rPr>
                <w:rFonts w:cs="Arial"/>
                <w:b/>
                <w:bCs/>
                <w:sz w:val="24"/>
              </w:rPr>
            </w:pPr>
            <w:r w:rsidRPr="00221F2F">
              <w:rPr>
                <w:rFonts w:cs="Arial"/>
                <w:b/>
                <w:bCs/>
                <w:sz w:val="24"/>
              </w:rPr>
              <w:t>Ejecución Sprint 1 (Autenticación y GPS)</w:t>
            </w:r>
          </w:p>
        </w:tc>
        <w:tc>
          <w:tcPr>
            <w:tcW w:w="1074" w:type="pct"/>
          </w:tcPr>
          <w:p w14:paraId="4D05DDB2" w14:textId="5C1521A5" w:rsidR="003A1CE3" w:rsidRPr="00221F2F" w:rsidRDefault="004A6B7B" w:rsidP="00A00477">
            <w:pPr>
              <w:spacing w:line="360" w:lineRule="auto"/>
              <w:ind w:firstLine="0"/>
              <w:jc w:val="both"/>
              <w:rPr>
                <w:rFonts w:ascii="Arial" w:hAnsi="Arial" w:cs="Arial"/>
                <w:b/>
                <w:bCs/>
                <w:sz w:val="24"/>
                <w:szCs w:val="24"/>
              </w:rPr>
            </w:pPr>
            <w:r w:rsidRPr="00221F2F">
              <w:rPr>
                <w:rFonts w:ascii="Arial" w:hAnsi="Arial" w:cs="Arial"/>
                <w:b/>
                <w:bCs/>
                <w:sz w:val="24"/>
                <w:szCs w:val="24"/>
              </w:rPr>
              <w:t>26 de enero 2026</w:t>
            </w:r>
          </w:p>
        </w:tc>
        <w:tc>
          <w:tcPr>
            <w:tcW w:w="1074" w:type="pct"/>
          </w:tcPr>
          <w:p w14:paraId="7516CA1B" w14:textId="6F5C8A97" w:rsidR="003A1CE3" w:rsidRPr="00221F2F" w:rsidRDefault="004A6B7B" w:rsidP="00A00477">
            <w:pPr>
              <w:spacing w:line="360" w:lineRule="auto"/>
              <w:ind w:left="28" w:firstLine="0"/>
              <w:jc w:val="both"/>
              <w:rPr>
                <w:rFonts w:ascii="Arial" w:hAnsi="Arial" w:cs="Arial"/>
                <w:b/>
                <w:bCs/>
                <w:sz w:val="24"/>
                <w:szCs w:val="24"/>
              </w:rPr>
            </w:pPr>
            <w:r w:rsidRPr="00221F2F">
              <w:rPr>
                <w:rFonts w:ascii="Arial" w:hAnsi="Arial" w:cs="Arial"/>
                <w:b/>
                <w:bCs/>
                <w:sz w:val="24"/>
                <w:szCs w:val="24"/>
              </w:rPr>
              <w:t xml:space="preserve">2 </w:t>
            </w:r>
            <w:r w:rsidR="00CB52C1" w:rsidRPr="00221F2F">
              <w:rPr>
                <w:rFonts w:ascii="Arial" w:hAnsi="Arial" w:cs="Arial"/>
                <w:b/>
                <w:bCs/>
                <w:sz w:val="24"/>
                <w:szCs w:val="24"/>
              </w:rPr>
              <w:t>semanas</w:t>
            </w:r>
          </w:p>
        </w:tc>
      </w:tr>
      <w:tr w:rsidR="003A1CE3" w:rsidRPr="00221F2F" w14:paraId="78665A4F" w14:textId="77777777" w:rsidTr="002A1B41">
        <w:trPr>
          <w:cantSplit/>
          <w:jc w:val="center"/>
        </w:trPr>
        <w:tc>
          <w:tcPr>
            <w:tcW w:w="2852" w:type="pct"/>
            <w:vAlign w:val="center"/>
          </w:tcPr>
          <w:p w14:paraId="6E60EE2E" w14:textId="6281D621" w:rsidR="003A1CE3" w:rsidRPr="00221F2F" w:rsidRDefault="0043562D" w:rsidP="00A00477">
            <w:pPr>
              <w:pStyle w:val="TableText"/>
              <w:spacing w:line="360" w:lineRule="auto"/>
              <w:ind w:firstLine="0"/>
              <w:jc w:val="both"/>
              <w:rPr>
                <w:rFonts w:cs="Arial"/>
                <w:b/>
                <w:bCs/>
                <w:sz w:val="24"/>
              </w:rPr>
            </w:pPr>
            <w:r w:rsidRPr="00221F2F">
              <w:rPr>
                <w:rFonts w:cs="Arial"/>
                <w:b/>
                <w:bCs/>
                <w:sz w:val="24"/>
              </w:rPr>
              <w:lastRenderedPageBreak/>
              <w:t>Revisión</w:t>
            </w:r>
            <w:r w:rsidR="004A6B7B" w:rsidRPr="00221F2F">
              <w:rPr>
                <w:rFonts w:cs="Arial"/>
                <w:b/>
                <w:bCs/>
                <w:sz w:val="24"/>
              </w:rPr>
              <w:t xml:space="preserve"> de Avance 1 (Demo </w:t>
            </w:r>
            <w:r w:rsidRPr="00221F2F">
              <w:rPr>
                <w:rFonts w:cs="Arial"/>
                <w:b/>
                <w:bCs/>
                <w:sz w:val="24"/>
              </w:rPr>
              <w:t>de geolocalización</w:t>
            </w:r>
            <w:r w:rsidR="004A6B7B" w:rsidRPr="00221F2F">
              <w:rPr>
                <w:rFonts w:cs="Arial"/>
                <w:b/>
                <w:bCs/>
                <w:sz w:val="24"/>
              </w:rPr>
              <w:t>)</w:t>
            </w:r>
          </w:p>
        </w:tc>
        <w:tc>
          <w:tcPr>
            <w:tcW w:w="1074" w:type="pct"/>
          </w:tcPr>
          <w:p w14:paraId="179E4244" w14:textId="5278AE6C" w:rsidR="003A1CE3" w:rsidRPr="00221F2F" w:rsidRDefault="004A6B7B" w:rsidP="00A00477">
            <w:pPr>
              <w:spacing w:line="360" w:lineRule="auto"/>
              <w:ind w:firstLine="0"/>
              <w:jc w:val="both"/>
              <w:rPr>
                <w:rFonts w:ascii="Arial" w:hAnsi="Arial" w:cs="Arial"/>
                <w:b/>
                <w:bCs/>
                <w:sz w:val="24"/>
                <w:szCs w:val="24"/>
              </w:rPr>
            </w:pPr>
            <w:r w:rsidRPr="00221F2F">
              <w:rPr>
                <w:rFonts w:ascii="Arial" w:hAnsi="Arial" w:cs="Arial"/>
                <w:b/>
                <w:bCs/>
                <w:sz w:val="24"/>
                <w:szCs w:val="24"/>
              </w:rPr>
              <w:t>0</w:t>
            </w:r>
            <w:r w:rsidR="00E67C6A" w:rsidRPr="00221F2F">
              <w:rPr>
                <w:rFonts w:ascii="Arial" w:hAnsi="Arial" w:cs="Arial"/>
                <w:b/>
                <w:bCs/>
                <w:sz w:val="24"/>
                <w:szCs w:val="24"/>
              </w:rPr>
              <w:t>8</w:t>
            </w:r>
            <w:r w:rsidRPr="00221F2F">
              <w:rPr>
                <w:rFonts w:ascii="Arial" w:hAnsi="Arial" w:cs="Arial"/>
                <w:b/>
                <w:bCs/>
                <w:sz w:val="24"/>
                <w:szCs w:val="24"/>
              </w:rPr>
              <w:t xml:space="preserve"> de febrero 2026</w:t>
            </w:r>
          </w:p>
        </w:tc>
        <w:tc>
          <w:tcPr>
            <w:tcW w:w="1074" w:type="pct"/>
          </w:tcPr>
          <w:p w14:paraId="2D60DF61" w14:textId="23095623" w:rsidR="003A1CE3" w:rsidRPr="00221F2F" w:rsidRDefault="004A6B7B" w:rsidP="00A00477">
            <w:pPr>
              <w:spacing w:line="360" w:lineRule="auto"/>
              <w:ind w:left="28" w:firstLine="0"/>
              <w:jc w:val="both"/>
              <w:rPr>
                <w:rFonts w:ascii="Arial" w:hAnsi="Arial" w:cs="Arial"/>
                <w:b/>
                <w:bCs/>
                <w:sz w:val="24"/>
                <w:szCs w:val="24"/>
              </w:rPr>
            </w:pPr>
            <w:r w:rsidRPr="00221F2F">
              <w:rPr>
                <w:rFonts w:ascii="Arial" w:hAnsi="Arial" w:cs="Arial"/>
                <w:b/>
                <w:bCs/>
                <w:sz w:val="24"/>
                <w:szCs w:val="24"/>
              </w:rPr>
              <w:t>-</w:t>
            </w:r>
          </w:p>
        </w:tc>
      </w:tr>
      <w:tr w:rsidR="003A1CE3" w:rsidRPr="00221F2F" w14:paraId="292205FC" w14:textId="77777777" w:rsidTr="002A1B41">
        <w:trPr>
          <w:cantSplit/>
          <w:jc w:val="center"/>
        </w:trPr>
        <w:tc>
          <w:tcPr>
            <w:tcW w:w="2852" w:type="pct"/>
            <w:vAlign w:val="center"/>
          </w:tcPr>
          <w:p w14:paraId="09A3933F" w14:textId="4FA8514F" w:rsidR="003A1CE3" w:rsidRPr="00221F2F" w:rsidRDefault="004A6B7B" w:rsidP="00A00477">
            <w:pPr>
              <w:pStyle w:val="TableText"/>
              <w:spacing w:line="360" w:lineRule="auto"/>
              <w:ind w:firstLine="0"/>
              <w:jc w:val="both"/>
              <w:rPr>
                <w:rFonts w:cs="Arial"/>
                <w:b/>
                <w:bCs/>
                <w:sz w:val="24"/>
              </w:rPr>
            </w:pPr>
            <w:r w:rsidRPr="00221F2F">
              <w:rPr>
                <w:rFonts w:cs="Arial"/>
                <w:b/>
                <w:bCs/>
                <w:sz w:val="24"/>
              </w:rPr>
              <w:t>Ejecución Sprint 2 (Lógica de alertas y backend)</w:t>
            </w:r>
          </w:p>
        </w:tc>
        <w:tc>
          <w:tcPr>
            <w:tcW w:w="1074" w:type="pct"/>
          </w:tcPr>
          <w:p w14:paraId="635485D1" w14:textId="0897E5D3" w:rsidR="003A1CE3" w:rsidRPr="00221F2F" w:rsidRDefault="004A6B7B" w:rsidP="00A00477">
            <w:pPr>
              <w:spacing w:line="360" w:lineRule="auto"/>
              <w:ind w:firstLine="0"/>
              <w:jc w:val="both"/>
              <w:rPr>
                <w:rFonts w:ascii="Arial" w:hAnsi="Arial" w:cs="Arial"/>
                <w:b/>
                <w:bCs/>
                <w:sz w:val="24"/>
                <w:szCs w:val="24"/>
              </w:rPr>
            </w:pPr>
            <w:r w:rsidRPr="00221F2F">
              <w:rPr>
                <w:rFonts w:ascii="Arial" w:hAnsi="Arial" w:cs="Arial"/>
                <w:b/>
                <w:bCs/>
                <w:sz w:val="24"/>
                <w:szCs w:val="24"/>
              </w:rPr>
              <w:t>09 de febrero 2026</w:t>
            </w:r>
          </w:p>
        </w:tc>
        <w:tc>
          <w:tcPr>
            <w:tcW w:w="1074" w:type="pct"/>
          </w:tcPr>
          <w:p w14:paraId="3C9E8A07" w14:textId="5ADF8697" w:rsidR="003A1CE3" w:rsidRPr="00221F2F" w:rsidRDefault="004A6B7B" w:rsidP="00A00477">
            <w:pPr>
              <w:spacing w:line="360" w:lineRule="auto"/>
              <w:ind w:left="28" w:firstLine="0"/>
              <w:jc w:val="both"/>
              <w:rPr>
                <w:rFonts w:ascii="Arial" w:hAnsi="Arial" w:cs="Arial"/>
                <w:b/>
                <w:bCs/>
                <w:sz w:val="24"/>
                <w:szCs w:val="24"/>
              </w:rPr>
            </w:pPr>
            <w:r w:rsidRPr="00221F2F">
              <w:rPr>
                <w:rFonts w:ascii="Arial" w:hAnsi="Arial" w:cs="Arial"/>
                <w:b/>
                <w:bCs/>
                <w:sz w:val="24"/>
                <w:szCs w:val="24"/>
              </w:rPr>
              <w:t>2 semanas</w:t>
            </w:r>
          </w:p>
        </w:tc>
      </w:tr>
      <w:tr w:rsidR="0003564C" w:rsidRPr="00221F2F" w14:paraId="7FA1A8E5" w14:textId="77777777" w:rsidTr="002A1B41">
        <w:trPr>
          <w:cantSplit/>
          <w:jc w:val="center"/>
        </w:trPr>
        <w:tc>
          <w:tcPr>
            <w:tcW w:w="2852" w:type="pct"/>
            <w:vAlign w:val="center"/>
          </w:tcPr>
          <w:p w14:paraId="194C6D6A" w14:textId="7FCA1788" w:rsidR="0003564C" w:rsidRPr="00221F2F" w:rsidRDefault="004A6B7B" w:rsidP="00A00477">
            <w:pPr>
              <w:pStyle w:val="TableText"/>
              <w:spacing w:line="360" w:lineRule="auto"/>
              <w:ind w:firstLine="0"/>
              <w:jc w:val="both"/>
              <w:rPr>
                <w:rFonts w:cs="Arial"/>
                <w:b/>
                <w:bCs/>
                <w:sz w:val="24"/>
              </w:rPr>
            </w:pPr>
            <w:r w:rsidRPr="00221F2F">
              <w:rPr>
                <w:rFonts w:cs="Arial"/>
                <w:b/>
                <w:bCs/>
                <w:sz w:val="24"/>
              </w:rPr>
              <w:t>Hito 2: MVP Funcional (Sistema “Alpha”)</w:t>
            </w:r>
          </w:p>
        </w:tc>
        <w:tc>
          <w:tcPr>
            <w:tcW w:w="1074" w:type="pct"/>
          </w:tcPr>
          <w:p w14:paraId="240E3F52" w14:textId="6D961FAD" w:rsidR="0003564C" w:rsidRPr="00221F2F" w:rsidRDefault="004A6B7B" w:rsidP="00A00477">
            <w:pPr>
              <w:spacing w:line="360" w:lineRule="auto"/>
              <w:ind w:firstLine="0"/>
              <w:jc w:val="both"/>
              <w:rPr>
                <w:rFonts w:ascii="Arial" w:hAnsi="Arial" w:cs="Arial"/>
                <w:b/>
                <w:bCs/>
                <w:sz w:val="24"/>
                <w:szCs w:val="24"/>
              </w:rPr>
            </w:pPr>
            <w:r w:rsidRPr="00221F2F">
              <w:rPr>
                <w:rFonts w:ascii="Arial" w:hAnsi="Arial" w:cs="Arial"/>
                <w:b/>
                <w:bCs/>
                <w:sz w:val="24"/>
                <w:szCs w:val="24"/>
              </w:rPr>
              <w:t>2</w:t>
            </w:r>
            <w:r w:rsidR="00E67C6A" w:rsidRPr="00221F2F">
              <w:rPr>
                <w:rFonts w:ascii="Arial" w:hAnsi="Arial" w:cs="Arial"/>
                <w:b/>
                <w:bCs/>
                <w:sz w:val="24"/>
                <w:szCs w:val="24"/>
              </w:rPr>
              <w:t>2</w:t>
            </w:r>
            <w:r w:rsidRPr="00221F2F">
              <w:rPr>
                <w:rFonts w:ascii="Arial" w:hAnsi="Arial" w:cs="Arial"/>
                <w:b/>
                <w:bCs/>
                <w:sz w:val="24"/>
                <w:szCs w:val="24"/>
              </w:rPr>
              <w:t xml:space="preserve"> de febrero 2026</w:t>
            </w:r>
          </w:p>
        </w:tc>
        <w:tc>
          <w:tcPr>
            <w:tcW w:w="1074" w:type="pct"/>
          </w:tcPr>
          <w:p w14:paraId="519FEF06" w14:textId="41F8BC65" w:rsidR="0003564C" w:rsidRPr="00221F2F" w:rsidRDefault="004A6B7B" w:rsidP="00A00477">
            <w:pPr>
              <w:spacing w:line="360" w:lineRule="auto"/>
              <w:ind w:left="28" w:firstLine="0"/>
              <w:jc w:val="both"/>
              <w:rPr>
                <w:rFonts w:ascii="Arial" w:hAnsi="Arial" w:cs="Arial"/>
                <w:b/>
                <w:bCs/>
                <w:sz w:val="24"/>
                <w:szCs w:val="24"/>
              </w:rPr>
            </w:pPr>
            <w:r w:rsidRPr="00221F2F">
              <w:rPr>
                <w:rFonts w:ascii="Arial" w:hAnsi="Arial" w:cs="Arial"/>
                <w:b/>
                <w:bCs/>
                <w:sz w:val="24"/>
                <w:szCs w:val="24"/>
              </w:rPr>
              <w:t>-</w:t>
            </w:r>
          </w:p>
        </w:tc>
      </w:tr>
      <w:tr w:rsidR="0003564C" w:rsidRPr="00221F2F" w14:paraId="1C89B42E" w14:textId="77777777" w:rsidTr="002A1B41">
        <w:trPr>
          <w:cantSplit/>
          <w:jc w:val="center"/>
        </w:trPr>
        <w:tc>
          <w:tcPr>
            <w:tcW w:w="2852" w:type="pct"/>
            <w:vAlign w:val="center"/>
          </w:tcPr>
          <w:p w14:paraId="77D952B9" w14:textId="75002FE9" w:rsidR="0003564C" w:rsidRPr="00221F2F" w:rsidRDefault="00CB52C1" w:rsidP="00A00477">
            <w:pPr>
              <w:pStyle w:val="TableText"/>
              <w:spacing w:line="360" w:lineRule="auto"/>
              <w:ind w:firstLine="0"/>
              <w:jc w:val="both"/>
              <w:rPr>
                <w:rFonts w:cs="Arial"/>
                <w:b/>
                <w:bCs/>
                <w:sz w:val="24"/>
              </w:rPr>
            </w:pPr>
            <w:r w:rsidRPr="00221F2F">
              <w:rPr>
                <w:rFonts w:cs="Arial"/>
                <w:b/>
                <w:bCs/>
                <w:sz w:val="24"/>
              </w:rPr>
              <w:t>E</w:t>
            </w:r>
            <w:r w:rsidR="00532A4F" w:rsidRPr="00221F2F">
              <w:rPr>
                <w:rFonts w:cs="Arial"/>
                <w:b/>
                <w:bCs/>
                <w:sz w:val="24"/>
              </w:rPr>
              <w:t>jecución</w:t>
            </w:r>
            <w:r w:rsidR="004A6B7B" w:rsidRPr="00221F2F">
              <w:rPr>
                <w:rFonts w:cs="Arial"/>
                <w:b/>
                <w:bCs/>
                <w:sz w:val="24"/>
              </w:rPr>
              <w:t xml:space="preserve"> </w:t>
            </w:r>
            <w:r w:rsidRPr="00221F2F">
              <w:rPr>
                <w:rFonts w:cs="Arial"/>
                <w:b/>
                <w:bCs/>
                <w:sz w:val="24"/>
              </w:rPr>
              <w:t>S</w:t>
            </w:r>
            <w:r w:rsidR="004A6B7B" w:rsidRPr="00221F2F">
              <w:rPr>
                <w:rFonts w:cs="Arial"/>
                <w:b/>
                <w:bCs/>
                <w:sz w:val="24"/>
              </w:rPr>
              <w:t>print 3 (notificaciones push y QA)</w:t>
            </w:r>
          </w:p>
        </w:tc>
        <w:tc>
          <w:tcPr>
            <w:tcW w:w="1074" w:type="pct"/>
          </w:tcPr>
          <w:p w14:paraId="67477505" w14:textId="0DE32124" w:rsidR="0003564C" w:rsidRPr="00221F2F" w:rsidRDefault="004A6B7B" w:rsidP="00A00477">
            <w:pPr>
              <w:spacing w:line="360" w:lineRule="auto"/>
              <w:ind w:firstLine="0"/>
              <w:jc w:val="both"/>
              <w:rPr>
                <w:rFonts w:ascii="Arial" w:hAnsi="Arial" w:cs="Arial"/>
                <w:b/>
                <w:bCs/>
                <w:sz w:val="24"/>
                <w:szCs w:val="24"/>
              </w:rPr>
            </w:pPr>
            <w:r w:rsidRPr="00221F2F">
              <w:rPr>
                <w:rFonts w:ascii="Arial" w:hAnsi="Arial" w:cs="Arial"/>
                <w:b/>
                <w:bCs/>
                <w:sz w:val="24"/>
                <w:szCs w:val="24"/>
              </w:rPr>
              <w:t>23 de febrero 2026</w:t>
            </w:r>
          </w:p>
        </w:tc>
        <w:tc>
          <w:tcPr>
            <w:tcW w:w="1074" w:type="pct"/>
          </w:tcPr>
          <w:p w14:paraId="3B613DB9" w14:textId="04C4DE61" w:rsidR="0003564C" w:rsidRPr="00221F2F" w:rsidRDefault="004A6B7B" w:rsidP="00A00477">
            <w:pPr>
              <w:spacing w:line="360" w:lineRule="auto"/>
              <w:ind w:left="28" w:firstLine="0"/>
              <w:jc w:val="both"/>
              <w:rPr>
                <w:rFonts w:ascii="Arial" w:hAnsi="Arial" w:cs="Arial"/>
                <w:b/>
                <w:bCs/>
                <w:sz w:val="24"/>
                <w:szCs w:val="24"/>
              </w:rPr>
            </w:pPr>
            <w:r w:rsidRPr="00221F2F">
              <w:rPr>
                <w:rFonts w:ascii="Arial" w:hAnsi="Arial" w:cs="Arial"/>
                <w:b/>
                <w:bCs/>
                <w:sz w:val="24"/>
                <w:szCs w:val="24"/>
              </w:rPr>
              <w:t>2 semanas</w:t>
            </w:r>
          </w:p>
        </w:tc>
      </w:tr>
      <w:tr w:rsidR="0003564C" w:rsidRPr="00221F2F" w14:paraId="46F752C0" w14:textId="77777777" w:rsidTr="002A1B41">
        <w:trPr>
          <w:cantSplit/>
          <w:jc w:val="center"/>
        </w:trPr>
        <w:tc>
          <w:tcPr>
            <w:tcW w:w="2852" w:type="pct"/>
            <w:vAlign w:val="center"/>
          </w:tcPr>
          <w:p w14:paraId="69D2179C" w14:textId="5438B44C" w:rsidR="0003564C" w:rsidRPr="00221F2F" w:rsidRDefault="00532A4F" w:rsidP="00A00477">
            <w:pPr>
              <w:pStyle w:val="TableText"/>
              <w:spacing w:line="360" w:lineRule="auto"/>
              <w:ind w:firstLine="0"/>
              <w:jc w:val="both"/>
              <w:rPr>
                <w:rFonts w:cs="Arial"/>
                <w:b/>
                <w:bCs/>
                <w:sz w:val="24"/>
              </w:rPr>
            </w:pPr>
            <w:r w:rsidRPr="00221F2F">
              <w:rPr>
                <w:rFonts w:cs="Arial"/>
                <w:b/>
                <w:bCs/>
                <w:sz w:val="24"/>
              </w:rPr>
              <w:t xml:space="preserve">Hito 3: </w:t>
            </w:r>
            <w:r w:rsidR="0043562D" w:rsidRPr="00221F2F">
              <w:rPr>
                <w:rFonts w:cs="Arial"/>
                <w:b/>
                <w:bCs/>
                <w:sz w:val="24"/>
              </w:rPr>
              <w:t>Entrega versión funcional v1.0 (MVP)</w:t>
            </w:r>
          </w:p>
        </w:tc>
        <w:tc>
          <w:tcPr>
            <w:tcW w:w="1074" w:type="pct"/>
          </w:tcPr>
          <w:p w14:paraId="3BE09FC7" w14:textId="40503267" w:rsidR="0003564C" w:rsidRPr="00221F2F" w:rsidRDefault="00E94578" w:rsidP="00A00477">
            <w:pPr>
              <w:spacing w:line="360" w:lineRule="auto"/>
              <w:ind w:firstLine="0"/>
              <w:jc w:val="both"/>
              <w:rPr>
                <w:rFonts w:ascii="Arial" w:hAnsi="Arial" w:cs="Arial"/>
                <w:b/>
                <w:bCs/>
                <w:sz w:val="24"/>
                <w:szCs w:val="24"/>
              </w:rPr>
            </w:pPr>
            <w:r w:rsidRPr="00221F2F">
              <w:rPr>
                <w:rFonts w:ascii="Arial" w:hAnsi="Arial" w:cs="Arial"/>
                <w:b/>
                <w:bCs/>
                <w:sz w:val="24"/>
                <w:szCs w:val="24"/>
              </w:rPr>
              <w:t>0</w:t>
            </w:r>
            <w:r w:rsidR="00E67C6A" w:rsidRPr="00221F2F">
              <w:rPr>
                <w:rFonts w:ascii="Arial" w:hAnsi="Arial" w:cs="Arial"/>
                <w:b/>
                <w:bCs/>
                <w:sz w:val="24"/>
                <w:szCs w:val="24"/>
              </w:rPr>
              <w:t>8</w:t>
            </w:r>
            <w:r w:rsidRPr="00221F2F">
              <w:rPr>
                <w:rFonts w:ascii="Arial" w:hAnsi="Arial" w:cs="Arial"/>
                <w:b/>
                <w:bCs/>
                <w:sz w:val="24"/>
                <w:szCs w:val="24"/>
              </w:rPr>
              <w:t xml:space="preserve"> de marzo 2026</w:t>
            </w:r>
          </w:p>
        </w:tc>
        <w:tc>
          <w:tcPr>
            <w:tcW w:w="1074" w:type="pct"/>
          </w:tcPr>
          <w:p w14:paraId="335E628C" w14:textId="7419A45B" w:rsidR="0003564C" w:rsidRPr="00221F2F" w:rsidRDefault="00E94578" w:rsidP="00A00477">
            <w:pPr>
              <w:spacing w:line="360" w:lineRule="auto"/>
              <w:ind w:left="28" w:firstLine="0"/>
              <w:jc w:val="both"/>
              <w:rPr>
                <w:rFonts w:ascii="Arial" w:hAnsi="Arial" w:cs="Arial"/>
                <w:b/>
                <w:bCs/>
                <w:sz w:val="24"/>
                <w:szCs w:val="24"/>
              </w:rPr>
            </w:pPr>
            <w:r w:rsidRPr="00221F2F">
              <w:rPr>
                <w:rFonts w:ascii="Arial" w:hAnsi="Arial" w:cs="Arial"/>
                <w:b/>
                <w:bCs/>
                <w:sz w:val="24"/>
                <w:szCs w:val="24"/>
              </w:rPr>
              <w:t>-</w:t>
            </w:r>
          </w:p>
        </w:tc>
      </w:tr>
      <w:tr w:rsidR="003A1CE3" w:rsidRPr="00221F2F" w14:paraId="6D65E732" w14:textId="77777777" w:rsidTr="002A1B41">
        <w:trPr>
          <w:cantSplit/>
          <w:jc w:val="center"/>
        </w:trPr>
        <w:tc>
          <w:tcPr>
            <w:tcW w:w="2852" w:type="pct"/>
            <w:vAlign w:val="center"/>
          </w:tcPr>
          <w:p w14:paraId="192E6AF1" w14:textId="0D420BDC" w:rsidR="003A1CE3" w:rsidRPr="00221F2F" w:rsidRDefault="003A1CE3" w:rsidP="00A00477">
            <w:pPr>
              <w:pStyle w:val="TableText"/>
              <w:spacing w:line="360" w:lineRule="auto"/>
              <w:ind w:firstLine="0"/>
              <w:jc w:val="both"/>
              <w:rPr>
                <w:rFonts w:cs="Arial"/>
                <w:sz w:val="24"/>
              </w:rPr>
            </w:pPr>
          </w:p>
        </w:tc>
        <w:tc>
          <w:tcPr>
            <w:tcW w:w="1074" w:type="pct"/>
          </w:tcPr>
          <w:p w14:paraId="24C95534" w14:textId="4DD5E512" w:rsidR="003A1CE3" w:rsidRPr="00221F2F" w:rsidRDefault="003A1CE3" w:rsidP="00A00477">
            <w:pPr>
              <w:spacing w:line="360" w:lineRule="auto"/>
              <w:ind w:firstLine="0"/>
              <w:jc w:val="both"/>
              <w:rPr>
                <w:rFonts w:ascii="Arial" w:hAnsi="Arial" w:cs="Arial"/>
                <w:sz w:val="24"/>
                <w:szCs w:val="24"/>
              </w:rPr>
            </w:pPr>
          </w:p>
        </w:tc>
        <w:tc>
          <w:tcPr>
            <w:tcW w:w="1074" w:type="pct"/>
          </w:tcPr>
          <w:p w14:paraId="5AD66177" w14:textId="21C1CF83" w:rsidR="003A1CE3" w:rsidRPr="00221F2F" w:rsidRDefault="003A1CE3" w:rsidP="00A00477">
            <w:pPr>
              <w:spacing w:line="360" w:lineRule="auto"/>
              <w:ind w:left="28" w:firstLine="0"/>
              <w:jc w:val="both"/>
              <w:rPr>
                <w:rFonts w:ascii="Arial" w:hAnsi="Arial" w:cs="Arial"/>
                <w:sz w:val="24"/>
                <w:szCs w:val="24"/>
              </w:rPr>
            </w:pPr>
          </w:p>
        </w:tc>
      </w:tr>
      <w:tr w:rsidR="00982DF3" w:rsidRPr="00221F2F" w14:paraId="6D37E23E" w14:textId="77777777" w:rsidTr="002A1B41">
        <w:trPr>
          <w:cantSplit/>
          <w:jc w:val="center"/>
        </w:trPr>
        <w:tc>
          <w:tcPr>
            <w:tcW w:w="2852" w:type="pct"/>
            <w:vAlign w:val="center"/>
          </w:tcPr>
          <w:p w14:paraId="7963689D" w14:textId="1E1AC047" w:rsidR="00982DF3" w:rsidRPr="00221F2F" w:rsidRDefault="00982DF3" w:rsidP="00A00477">
            <w:pPr>
              <w:pStyle w:val="TableText"/>
              <w:spacing w:line="360" w:lineRule="auto"/>
              <w:ind w:firstLine="0"/>
              <w:jc w:val="both"/>
              <w:rPr>
                <w:rFonts w:cs="Arial"/>
                <w:sz w:val="24"/>
              </w:rPr>
            </w:pPr>
          </w:p>
        </w:tc>
        <w:tc>
          <w:tcPr>
            <w:tcW w:w="1074" w:type="pct"/>
          </w:tcPr>
          <w:p w14:paraId="75B14E2F" w14:textId="6D037AD8" w:rsidR="00982DF3" w:rsidRPr="00221F2F" w:rsidRDefault="00982DF3" w:rsidP="00A00477">
            <w:pPr>
              <w:spacing w:line="360" w:lineRule="auto"/>
              <w:ind w:firstLine="0"/>
              <w:jc w:val="both"/>
              <w:rPr>
                <w:rFonts w:ascii="Arial" w:hAnsi="Arial" w:cs="Arial"/>
                <w:sz w:val="24"/>
                <w:szCs w:val="24"/>
              </w:rPr>
            </w:pPr>
          </w:p>
        </w:tc>
        <w:tc>
          <w:tcPr>
            <w:tcW w:w="1074" w:type="pct"/>
          </w:tcPr>
          <w:p w14:paraId="2E116AB8" w14:textId="764FC347" w:rsidR="00982DF3" w:rsidRPr="00221F2F" w:rsidRDefault="00982DF3" w:rsidP="00A00477">
            <w:pPr>
              <w:spacing w:line="360" w:lineRule="auto"/>
              <w:ind w:left="28" w:firstLine="0"/>
              <w:jc w:val="both"/>
              <w:rPr>
                <w:rFonts w:ascii="Arial" w:hAnsi="Arial" w:cs="Arial"/>
                <w:sz w:val="24"/>
                <w:szCs w:val="24"/>
              </w:rPr>
            </w:pPr>
          </w:p>
        </w:tc>
      </w:tr>
    </w:tbl>
    <w:p w14:paraId="13EF56B8" w14:textId="77777777" w:rsidR="00AA741B" w:rsidRPr="00221F2F" w:rsidRDefault="00AA741B" w:rsidP="00E629D5">
      <w:pPr>
        <w:spacing w:line="360" w:lineRule="auto"/>
        <w:ind w:firstLine="0"/>
        <w:jc w:val="both"/>
        <w:rPr>
          <w:rFonts w:ascii="Arial" w:hAnsi="Arial" w:cs="Arial"/>
          <w:sz w:val="24"/>
          <w:szCs w:val="24"/>
        </w:rPr>
      </w:pPr>
    </w:p>
    <w:p w14:paraId="30199C7D" w14:textId="6FD3ED1D" w:rsidR="00D17651" w:rsidRPr="00221F2F" w:rsidRDefault="00D17651" w:rsidP="00A00477">
      <w:pPr>
        <w:pStyle w:val="Ttulo2"/>
        <w:numPr>
          <w:ilvl w:val="1"/>
          <w:numId w:val="1"/>
        </w:numPr>
        <w:spacing w:line="360" w:lineRule="auto"/>
        <w:jc w:val="both"/>
        <w:rPr>
          <w:rFonts w:ascii="Arial" w:hAnsi="Arial" w:cs="Arial"/>
        </w:rPr>
      </w:pPr>
      <w:bookmarkStart w:id="38" w:name="_Toc140508612"/>
      <w:bookmarkStart w:id="39" w:name="_Toc216469931"/>
      <w:r w:rsidRPr="00221F2F">
        <w:rPr>
          <w:rFonts w:ascii="Arial" w:hAnsi="Arial" w:cs="Arial"/>
        </w:rPr>
        <w:t>Planificación detallada</w:t>
      </w:r>
      <w:bookmarkEnd w:id="38"/>
      <w:bookmarkEnd w:id="39"/>
    </w:p>
    <w:p w14:paraId="61953436" w14:textId="77777777" w:rsidR="00D17651" w:rsidRPr="00221F2F" w:rsidRDefault="00D17651" w:rsidP="00A00477">
      <w:pPr>
        <w:spacing w:line="360" w:lineRule="auto"/>
        <w:ind w:left="567" w:firstLine="0"/>
        <w:jc w:val="both"/>
        <w:rPr>
          <w:rFonts w:ascii="Arial" w:hAnsi="Arial" w:cs="Arial"/>
          <w:sz w:val="24"/>
          <w:szCs w:val="24"/>
        </w:rPr>
      </w:pPr>
    </w:p>
    <w:p w14:paraId="22038A87" w14:textId="4DE72102" w:rsidR="00CB02D6" w:rsidRPr="00221F2F" w:rsidRDefault="00CB02D6" w:rsidP="00A00477">
      <w:pPr>
        <w:spacing w:line="360" w:lineRule="auto"/>
        <w:ind w:firstLine="0"/>
        <w:jc w:val="both"/>
        <w:rPr>
          <w:rFonts w:ascii="Arial" w:hAnsi="Arial" w:cs="Arial"/>
          <w:sz w:val="24"/>
          <w:szCs w:val="24"/>
        </w:rPr>
      </w:pPr>
      <w:r w:rsidRPr="00221F2F">
        <w:rPr>
          <w:rFonts w:ascii="Arial" w:hAnsi="Arial" w:cs="Arial"/>
          <w:sz w:val="24"/>
          <w:szCs w:val="24"/>
        </w:rPr>
        <w:t xml:space="preserve">La planificación del proyecto se estructura bajo el marco de trabajo </w:t>
      </w:r>
      <w:r w:rsidRPr="00221F2F">
        <w:rPr>
          <w:rFonts w:ascii="Arial" w:hAnsi="Arial" w:cs="Arial"/>
          <w:b/>
          <w:bCs/>
          <w:sz w:val="24"/>
          <w:szCs w:val="24"/>
        </w:rPr>
        <w:t>SCRUM</w:t>
      </w:r>
      <w:r w:rsidRPr="00221F2F">
        <w:rPr>
          <w:rFonts w:ascii="Arial" w:hAnsi="Arial" w:cs="Arial"/>
          <w:sz w:val="24"/>
          <w:szCs w:val="24"/>
        </w:rPr>
        <w:t xml:space="preserve">, organizado en </w:t>
      </w:r>
      <w:r w:rsidRPr="00221F2F">
        <w:rPr>
          <w:rFonts w:ascii="Arial" w:hAnsi="Arial" w:cs="Arial"/>
          <w:b/>
          <w:bCs/>
          <w:sz w:val="24"/>
          <w:szCs w:val="24"/>
        </w:rPr>
        <w:t>Sprints</w:t>
      </w:r>
      <w:r w:rsidRPr="00221F2F">
        <w:rPr>
          <w:rFonts w:ascii="Arial" w:hAnsi="Arial" w:cs="Arial"/>
          <w:sz w:val="24"/>
          <w:szCs w:val="24"/>
        </w:rPr>
        <w:t xml:space="preserve"> (ciclos de trabajo) con una duración fija de </w:t>
      </w:r>
      <w:r w:rsidRPr="00221F2F">
        <w:rPr>
          <w:rFonts w:ascii="Arial" w:hAnsi="Arial" w:cs="Arial"/>
          <w:b/>
          <w:bCs/>
          <w:sz w:val="24"/>
          <w:szCs w:val="24"/>
        </w:rPr>
        <w:t>2 semanas</w:t>
      </w:r>
      <w:r w:rsidRPr="00221F2F">
        <w:rPr>
          <w:rFonts w:ascii="Arial" w:hAnsi="Arial" w:cs="Arial"/>
          <w:sz w:val="24"/>
          <w:szCs w:val="24"/>
        </w:rPr>
        <w:t xml:space="preserve"> cada uno.</w:t>
      </w:r>
    </w:p>
    <w:p w14:paraId="36EA1F73" w14:textId="77777777" w:rsidR="009A297F" w:rsidRPr="00221F2F" w:rsidRDefault="009A297F" w:rsidP="00A00477">
      <w:pPr>
        <w:spacing w:line="360" w:lineRule="auto"/>
        <w:ind w:firstLine="0"/>
        <w:jc w:val="both"/>
        <w:rPr>
          <w:rFonts w:ascii="Arial" w:hAnsi="Arial" w:cs="Arial"/>
          <w:sz w:val="24"/>
          <w:szCs w:val="24"/>
        </w:rPr>
      </w:pPr>
    </w:p>
    <w:p w14:paraId="7CE61AB5" w14:textId="4EC54177" w:rsidR="00CB02D6" w:rsidRPr="00221F2F" w:rsidRDefault="00CB02D6" w:rsidP="00A00477">
      <w:pPr>
        <w:spacing w:line="360" w:lineRule="auto"/>
        <w:ind w:left="720" w:firstLine="0"/>
        <w:jc w:val="both"/>
        <w:rPr>
          <w:rFonts w:ascii="Arial" w:hAnsi="Arial" w:cs="Arial"/>
          <w:sz w:val="24"/>
          <w:szCs w:val="24"/>
        </w:rPr>
      </w:pPr>
      <w:r w:rsidRPr="00221F2F">
        <w:rPr>
          <w:rFonts w:ascii="Arial" w:hAnsi="Arial" w:cs="Arial"/>
          <w:b/>
          <w:bCs/>
          <w:sz w:val="24"/>
          <w:szCs w:val="24"/>
        </w:rPr>
        <w:t>Sprint 0 (Semana 1-2):</w:t>
      </w:r>
      <w:r w:rsidRPr="00221F2F">
        <w:rPr>
          <w:rFonts w:ascii="Arial" w:hAnsi="Arial" w:cs="Arial"/>
          <w:sz w:val="24"/>
          <w:szCs w:val="24"/>
        </w:rPr>
        <w:t xml:space="preserve"> Enfocado en la </w:t>
      </w:r>
      <w:r w:rsidRPr="00221F2F">
        <w:rPr>
          <w:rFonts w:ascii="Arial" w:hAnsi="Arial" w:cs="Arial"/>
          <w:b/>
          <w:bCs/>
          <w:sz w:val="24"/>
          <w:szCs w:val="24"/>
        </w:rPr>
        <w:t>Actividad 1</w:t>
      </w:r>
      <w:r w:rsidRPr="00221F2F">
        <w:rPr>
          <w:rFonts w:ascii="Arial" w:hAnsi="Arial" w:cs="Arial"/>
          <w:sz w:val="24"/>
          <w:szCs w:val="24"/>
        </w:rPr>
        <w:t xml:space="preserve">. Se prioriza la definición de la arquitectura y el diseño de interfaces. Al finalizar, se debe contar con el entorno de desarrollo operativo y el </w:t>
      </w:r>
      <w:r w:rsidRPr="00221F2F">
        <w:rPr>
          <w:rFonts w:ascii="Arial" w:hAnsi="Arial" w:cs="Arial"/>
          <w:i/>
          <w:iCs/>
          <w:sz w:val="24"/>
          <w:szCs w:val="24"/>
        </w:rPr>
        <w:t>Backlog</w:t>
      </w:r>
      <w:r w:rsidRPr="00221F2F">
        <w:rPr>
          <w:rFonts w:ascii="Arial" w:hAnsi="Arial" w:cs="Arial"/>
          <w:sz w:val="24"/>
          <w:szCs w:val="24"/>
        </w:rPr>
        <w:t xml:space="preserve"> priorizado.</w:t>
      </w:r>
    </w:p>
    <w:p w14:paraId="006D3F09" w14:textId="77777777" w:rsidR="009A297F" w:rsidRPr="00221F2F" w:rsidRDefault="009A297F" w:rsidP="00A00477">
      <w:pPr>
        <w:spacing w:line="360" w:lineRule="auto"/>
        <w:ind w:left="720" w:firstLine="0"/>
        <w:jc w:val="both"/>
        <w:rPr>
          <w:rFonts w:ascii="Arial" w:hAnsi="Arial" w:cs="Arial"/>
          <w:sz w:val="24"/>
          <w:szCs w:val="24"/>
        </w:rPr>
      </w:pPr>
    </w:p>
    <w:p w14:paraId="229B7E67" w14:textId="7A17F6B6" w:rsidR="00CB02D6" w:rsidRPr="00221F2F" w:rsidRDefault="00CB02D6" w:rsidP="00A00477">
      <w:pPr>
        <w:spacing w:line="360" w:lineRule="auto"/>
        <w:ind w:left="720" w:firstLine="0"/>
        <w:jc w:val="both"/>
        <w:rPr>
          <w:rFonts w:ascii="Arial" w:hAnsi="Arial" w:cs="Arial"/>
          <w:sz w:val="24"/>
          <w:szCs w:val="24"/>
        </w:rPr>
      </w:pPr>
      <w:r w:rsidRPr="00221F2F">
        <w:rPr>
          <w:rFonts w:ascii="Arial" w:hAnsi="Arial" w:cs="Arial"/>
          <w:b/>
          <w:bCs/>
          <w:sz w:val="24"/>
          <w:szCs w:val="24"/>
        </w:rPr>
        <w:t>Sprint 1 (Semana 3-4):</w:t>
      </w:r>
      <w:r w:rsidRPr="00221F2F">
        <w:rPr>
          <w:rFonts w:ascii="Arial" w:hAnsi="Arial" w:cs="Arial"/>
          <w:sz w:val="24"/>
          <w:szCs w:val="24"/>
        </w:rPr>
        <w:t xml:space="preserve"> Enfocado en la primera mitad de la </w:t>
      </w:r>
      <w:r w:rsidRPr="00221F2F">
        <w:rPr>
          <w:rFonts w:ascii="Arial" w:hAnsi="Arial" w:cs="Arial"/>
          <w:b/>
          <w:bCs/>
          <w:sz w:val="24"/>
          <w:szCs w:val="24"/>
        </w:rPr>
        <w:t>Actividad 2</w:t>
      </w:r>
      <w:r w:rsidRPr="00221F2F">
        <w:rPr>
          <w:rFonts w:ascii="Arial" w:hAnsi="Arial" w:cs="Arial"/>
          <w:sz w:val="24"/>
          <w:szCs w:val="24"/>
        </w:rPr>
        <w:t>. El objetivo es lograr que la aplicación pueda iniciar sesión y capturar la ubicación del usuario.</w:t>
      </w:r>
    </w:p>
    <w:p w14:paraId="08B5504A" w14:textId="77777777" w:rsidR="009A297F" w:rsidRPr="00221F2F" w:rsidRDefault="009A297F" w:rsidP="00A00477">
      <w:pPr>
        <w:pStyle w:val="Prrafodelista"/>
        <w:spacing w:line="360" w:lineRule="auto"/>
        <w:jc w:val="both"/>
        <w:rPr>
          <w:rFonts w:ascii="Arial" w:hAnsi="Arial" w:cs="Arial"/>
          <w:sz w:val="24"/>
          <w:szCs w:val="24"/>
        </w:rPr>
      </w:pPr>
    </w:p>
    <w:p w14:paraId="04609809" w14:textId="77777777" w:rsidR="009A297F" w:rsidRPr="00221F2F" w:rsidRDefault="009A297F" w:rsidP="00A00477">
      <w:pPr>
        <w:spacing w:line="360" w:lineRule="auto"/>
        <w:ind w:left="720" w:firstLine="0"/>
        <w:jc w:val="both"/>
        <w:rPr>
          <w:rFonts w:ascii="Arial" w:hAnsi="Arial" w:cs="Arial"/>
          <w:sz w:val="24"/>
          <w:szCs w:val="24"/>
        </w:rPr>
      </w:pPr>
    </w:p>
    <w:p w14:paraId="424CF794" w14:textId="76F3955A" w:rsidR="00CB02D6" w:rsidRPr="00221F2F" w:rsidRDefault="00CB02D6" w:rsidP="00A00477">
      <w:pPr>
        <w:spacing w:line="360" w:lineRule="auto"/>
        <w:ind w:left="720" w:firstLine="0"/>
        <w:jc w:val="both"/>
        <w:rPr>
          <w:rFonts w:ascii="Arial" w:hAnsi="Arial" w:cs="Arial"/>
          <w:sz w:val="24"/>
          <w:szCs w:val="24"/>
        </w:rPr>
      </w:pPr>
      <w:r w:rsidRPr="00221F2F">
        <w:rPr>
          <w:rFonts w:ascii="Arial" w:hAnsi="Arial" w:cs="Arial"/>
          <w:b/>
          <w:bCs/>
          <w:sz w:val="24"/>
          <w:szCs w:val="24"/>
        </w:rPr>
        <w:t>Sprint 2 (Semana 5-6):</w:t>
      </w:r>
      <w:r w:rsidRPr="00221F2F">
        <w:rPr>
          <w:rFonts w:ascii="Arial" w:hAnsi="Arial" w:cs="Arial"/>
          <w:sz w:val="24"/>
          <w:szCs w:val="24"/>
        </w:rPr>
        <w:t xml:space="preserve"> Enfocado en la segunda mitad de la </w:t>
      </w:r>
      <w:r w:rsidRPr="00221F2F">
        <w:rPr>
          <w:rFonts w:ascii="Arial" w:hAnsi="Arial" w:cs="Arial"/>
          <w:b/>
          <w:bCs/>
          <w:sz w:val="24"/>
          <w:szCs w:val="24"/>
        </w:rPr>
        <w:t>Actividad 2</w:t>
      </w:r>
      <w:r w:rsidRPr="00221F2F">
        <w:rPr>
          <w:rFonts w:ascii="Arial" w:hAnsi="Arial" w:cs="Arial"/>
          <w:sz w:val="24"/>
          <w:szCs w:val="24"/>
        </w:rPr>
        <w:t>. Se desarrolla la lógica de envío de alertas a la base de datos y su visualización en el mapa.</w:t>
      </w:r>
    </w:p>
    <w:p w14:paraId="79B58F6F" w14:textId="77777777" w:rsidR="009A297F" w:rsidRPr="00221F2F" w:rsidRDefault="009A297F" w:rsidP="00A00477">
      <w:pPr>
        <w:spacing w:line="360" w:lineRule="auto"/>
        <w:ind w:left="720" w:firstLine="0"/>
        <w:jc w:val="both"/>
        <w:rPr>
          <w:rFonts w:ascii="Arial" w:hAnsi="Arial" w:cs="Arial"/>
          <w:sz w:val="24"/>
          <w:szCs w:val="24"/>
        </w:rPr>
      </w:pPr>
    </w:p>
    <w:p w14:paraId="1DC2D185" w14:textId="77777777" w:rsidR="00CB02D6" w:rsidRPr="00221F2F" w:rsidRDefault="00CB02D6" w:rsidP="00A00477">
      <w:pPr>
        <w:spacing w:line="360" w:lineRule="auto"/>
        <w:ind w:left="720" w:firstLine="0"/>
        <w:jc w:val="both"/>
        <w:rPr>
          <w:rFonts w:ascii="Arial" w:hAnsi="Arial" w:cs="Arial"/>
          <w:sz w:val="24"/>
          <w:szCs w:val="24"/>
        </w:rPr>
      </w:pPr>
      <w:r w:rsidRPr="00221F2F">
        <w:rPr>
          <w:rFonts w:ascii="Arial" w:hAnsi="Arial" w:cs="Arial"/>
          <w:b/>
          <w:bCs/>
          <w:sz w:val="24"/>
          <w:szCs w:val="24"/>
        </w:rPr>
        <w:t>Sprint 3 (Semana 7-8):</w:t>
      </w:r>
      <w:r w:rsidRPr="00221F2F">
        <w:rPr>
          <w:rFonts w:ascii="Arial" w:hAnsi="Arial" w:cs="Arial"/>
          <w:sz w:val="24"/>
          <w:szCs w:val="24"/>
        </w:rPr>
        <w:t xml:space="preserve"> Enfocado en la </w:t>
      </w:r>
      <w:r w:rsidRPr="00221F2F">
        <w:rPr>
          <w:rFonts w:ascii="Arial" w:hAnsi="Arial" w:cs="Arial"/>
          <w:b/>
          <w:bCs/>
          <w:sz w:val="24"/>
          <w:szCs w:val="24"/>
        </w:rPr>
        <w:t>Actividad 3</w:t>
      </w:r>
      <w:r w:rsidRPr="00221F2F">
        <w:rPr>
          <w:rFonts w:ascii="Arial" w:hAnsi="Arial" w:cs="Arial"/>
          <w:sz w:val="24"/>
          <w:szCs w:val="24"/>
        </w:rPr>
        <w:t xml:space="preserve">. Se implementan las notificaciones </w:t>
      </w:r>
      <w:r w:rsidRPr="00221F2F">
        <w:rPr>
          <w:rFonts w:ascii="Arial" w:hAnsi="Arial" w:cs="Arial"/>
          <w:i/>
          <w:iCs/>
          <w:sz w:val="24"/>
          <w:szCs w:val="24"/>
        </w:rPr>
        <w:t>push</w:t>
      </w:r>
      <w:r w:rsidRPr="00221F2F">
        <w:rPr>
          <w:rFonts w:ascii="Arial" w:hAnsi="Arial" w:cs="Arial"/>
          <w:sz w:val="24"/>
          <w:szCs w:val="24"/>
        </w:rPr>
        <w:t xml:space="preserve"> y se realiza el "Hardening" (fortalecimiento) de la aplicación, cerrando con las pruebas finales de aceptación.</w:t>
      </w:r>
    </w:p>
    <w:p w14:paraId="0F320D47" w14:textId="40728F33" w:rsidR="00D17651" w:rsidRPr="00221F2F" w:rsidRDefault="00D17651" w:rsidP="00A00477">
      <w:pPr>
        <w:spacing w:line="360" w:lineRule="auto"/>
        <w:ind w:firstLine="0"/>
        <w:jc w:val="both"/>
        <w:rPr>
          <w:rFonts w:ascii="Arial" w:hAnsi="Arial" w:cs="Arial"/>
          <w:sz w:val="24"/>
          <w:szCs w:val="24"/>
        </w:rPr>
      </w:pPr>
    </w:p>
    <w:p w14:paraId="5F5D16B1" w14:textId="77777777" w:rsidR="00E67C6A" w:rsidRPr="00221F2F" w:rsidRDefault="00E67C6A" w:rsidP="00A00477">
      <w:pPr>
        <w:keepNext/>
        <w:spacing w:line="360" w:lineRule="auto"/>
        <w:ind w:firstLine="0"/>
        <w:jc w:val="both"/>
        <w:rPr>
          <w:rFonts w:ascii="Arial" w:hAnsi="Arial" w:cs="Arial"/>
          <w:sz w:val="24"/>
          <w:szCs w:val="24"/>
        </w:rPr>
      </w:pPr>
      <w:r w:rsidRPr="00221F2F">
        <w:rPr>
          <w:rFonts w:ascii="Arial" w:hAnsi="Arial" w:cs="Arial"/>
          <w:noProof/>
          <w:sz w:val="24"/>
          <w:szCs w:val="24"/>
        </w:rPr>
        <w:drawing>
          <wp:inline distT="0" distB="0" distL="0" distR="0" wp14:anchorId="572F02E9" wp14:editId="53DA5A50">
            <wp:extent cx="5605145" cy="25736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5145" cy="2573655"/>
                    </a:xfrm>
                    <a:prstGeom prst="rect">
                      <a:avLst/>
                    </a:prstGeom>
                    <a:noFill/>
                    <a:ln>
                      <a:noFill/>
                    </a:ln>
                  </pic:spPr>
                </pic:pic>
              </a:graphicData>
            </a:graphic>
          </wp:inline>
        </w:drawing>
      </w:r>
    </w:p>
    <w:p w14:paraId="05EC689B" w14:textId="358F8F0B" w:rsidR="00073873" w:rsidRPr="00221F2F" w:rsidRDefault="004D4DFC" w:rsidP="00A00477">
      <w:pPr>
        <w:pStyle w:val="Descripcin"/>
        <w:spacing w:line="360" w:lineRule="auto"/>
        <w:jc w:val="both"/>
        <w:rPr>
          <w:rFonts w:ascii="Arial" w:hAnsi="Arial" w:cs="Arial"/>
          <w:b w:val="0"/>
          <w:bCs w:val="0"/>
          <w:i/>
          <w:iCs/>
          <w:sz w:val="24"/>
          <w:szCs w:val="24"/>
        </w:rPr>
      </w:pPr>
      <w:bookmarkStart w:id="40" w:name="_Toc216469932"/>
      <w:r w:rsidRPr="00221F2F">
        <w:rPr>
          <w:rStyle w:val="Ttulo3Car"/>
          <w:rFonts w:ascii="Arial" w:hAnsi="Arial" w:cs="Arial"/>
        </w:rPr>
        <w:t>Figura 2</w:t>
      </w:r>
      <w:bookmarkEnd w:id="40"/>
      <w:r w:rsidR="00E67C6A" w:rsidRPr="00221F2F">
        <w:rPr>
          <w:rFonts w:ascii="Arial" w:hAnsi="Arial" w:cs="Arial"/>
          <w:sz w:val="24"/>
          <w:szCs w:val="24"/>
        </w:rPr>
        <w:t xml:space="preserve">: </w:t>
      </w:r>
      <w:r w:rsidR="00E67C6A" w:rsidRPr="00221F2F">
        <w:rPr>
          <w:rFonts w:ascii="Arial" w:hAnsi="Arial" w:cs="Arial"/>
          <w:b w:val="0"/>
          <w:bCs w:val="0"/>
          <w:i/>
          <w:iCs/>
          <w:sz w:val="24"/>
          <w:szCs w:val="24"/>
        </w:rPr>
        <w:t xml:space="preserve">Roadmap visual de la planificación detallada del proyecto CIVITAS, mostrando la distribución de Sprints </w:t>
      </w:r>
      <w:r w:rsidR="00E67C6A" w:rsidRPr="00221F2F">
        <w:rPr>
          <w:rFonts w:ascii="Arial" w:hAnsi="Arial" w:cs="Arial"/>
          <w:b w:val="0"/>
          <w:bCs w:val="0"/>
          <w:i/>
          <w:iCs/>
          <w:sz w:val="24"/>
          <w:szCs w:val="24"/>
        </w:rPr>
        <w:tab/>
      </w:r>
      <w:r w:rsidR="00E67C6A" w:rsidRPr="00221F2F">
        <w:rPr>
          <w:rFonts w:ascii="Arial" w:hAnsi="Arial" w:cs="Arial"/>
          <w:b w:val="0"/>
          <w:bCs w:val="0"/>
          <w:i/>
          <w:iCs/>
          <w:sz w:val="24"/>
          <w:szCs w:val="24"/>
        </w:rPr>
        <w:tab/>
        <w:t>y la consecución de Hitos.</w:t>
      </w:r>
      <w:r w:rsidR="00E67C6A" w:rsidRPr="00221F2F">
        <w:rPr>
          <w:rFonts w:ascii="Arial" w:hAnsi="Arial" w:cs="Arial"/>
          <w:i/>
          <w:iCs/>
          <w:sz w:val="24"/>
          <w:szCs w:val="24"/>
        </w:rPr>
        <w:t xml:space="preserve">Fuente: </w:t>
      </w:r>
      <w:r w:rsidR="00E67C6A" w:rsidRPr="00221F2F">
        <w:rPr>
          <w:rFonts w:ascii="Arial" w:hAnsi="Arial" w:cs="Arial"/>
          <w:b w:val="0"/>
          <w:bCs w:val="0"/>
          <w:i/>
          <w:iCs/>
          <w:sz w:val="24"/>
          <w:szCs w:val="24"/>
        </w:rPr>
        <w:t>Elaboración propia.</w:t>
      </w:r>
    </w:p>
    <w:p w14:paraId="111F9079" w14:textId="2FEA0D0B" w:rsidR="00073873" w:rsidRDefault="00073873" w:rsidP="00A00477">
      <w:pPr>
        <w:spacing w:line="360" w:lineRule="auto"/>
        <w:ind w:firstLine="0"/>
        <w:jc w:val="both"/>
        <w:rPr>
          <w:rFonts w:ascii="Arial" w:hAnsi="Arial" w:cs="Arial"/>
          <w:sz w:val="24"/>
          <w:szCs w:val="24"/>
        </w:rPr>
      </w:pPr>
    </w:p>
    <w:p w14:paraId="41032ECC" w14:textId="46148C9C" w:rsidR="00221F2F" w:rsidRDefault="00221F2F" w:rsidP="00A00477">
      <w:pPr>
        <w:spacing w:line="360" w:lineRule="auto"/>
        <w:ind w:firstLine="0"/>
        <w:jc w:val="both"/>
        <w:rPr>
          <w:rFonts w:ascii="Arial" w:hAnsi="Arial" w:cs="Arial"/>
          <w:sz w:val="24"/>
          <w:szCs w:val="24"/>
        </w:rPr>
      </w:pPr>
    </w:p>
    <w:p w14:paraId="1D6313F7" w14:textId="14895D58" w:rsidR="00221F2F" w:rsidRDefault="00221F2F" w:rsidP="00A00477">
      <w:pPr>
        <w:spacing w:line="360" w:lineRule="auto"/>
        <w:ind w:firstLine="0"/>
        <w:jc w:val="both"/>
        <w:rPr>
          <w:rFonts w:ascii="Arial" w:hAnsi="Arial" w:cs="Arial"/>
          <w:sz w:val="24"/>
          <w:szCs w:val="24"/>
        </w:rPr>
      </w:pPr>
    </w:p>
    <w:p w14:paraId="74CEA9F8" w14:textId="22123302" w:rsidR="00221F2F" w:rsidRDefault="00221F2F" w:rsidP="00A00477">
      <w:pPr>
        <w:spacing w:line="360" w:lineRule="auto"/>
        <w:ind w:firstLine="0"/>
        <w:jc w:val="both"/>
        <w:rPr>
          <w:rFonts w:ascii="Arial" w:hAnsi="Arial" w:cs="Arial"/>
          <w:sz w:val="24"/>
          <w:szCs w:val="24"/>
        </w:rPr>
      </w:pPr>
    </w:p>
    <w:p w14:paraId="2F3B9C7C" w14:textId="4C7C7933" w:rsidR="00221F2F" w:rsidRDefault="00221F2F" w:rsidP="00A00477">
      <w:pPr>
        <w:spacing w:line="360" w:lineRule="auto"/>
        <w:ind w:firstLine="0"/>
        <w:jc w:val="both"/>
        <w:rPr>
          <w:rFonts w:ascii="Arial" w:hAnsi="Arial" w:cs="Arial"/>
          <w:sz w:val="24"/>
          <w:szCs w:val="24"/>
        </w:rPr>
      </w:pPr>
    </w:p>
    <w:p w14:paraId="5E4288F2" w14:textId="4BEF26D5" w:rsidR="00221F2F" w:rsidRDefault="00221F2F" w:rsidP="00A00477">
      <w:pPr>
        <w:spacing w:line="360" w:lineRule="auto"/>
        <w:ind w:firstLine="0"/>
        <w:jc w:val="both"/>
        <w:rPr>
          <w:rFonts w:ascii="Arial" w:hAnsi="Arial" w:cs="Arial"/>
          <w:sz w:val="24"/>
          <w:szCs w:val="24"/>
        </w:rPr>
      </w:pPr>
    </w:p>
    <w:p w14:paraId="30B19AB6" w14:textId="45A02FF8" w:rsidR="00221F2F" w:rsidRDefault="00221F2F" w:rsidP="00A00477">
      <w:pPr>
        <w:spacing w:line="360" w:lineRule="auto"/>
        <w:ind w:firstLine="0"/>
        <w:jc w:val="both"/>
        <w:rPr>
          <w:rFonts w:ascii="Arial" w:hAnsi="Arial" w:cs="Arial"/>
          <w:sz w:val="24"/>
          <w:szCs w:val="24"/>
        </w:rPr>
      </w:pPr>
    </w:p>
    <w:p w14:paraId="2D5D2851" w14:textId="77777777" w:rsidR="00221F2F" w:rsidRPr="00221F2F" w:rsidRDefault="00221F2F" w:rsidP="00A00477">
      <w:pPr>
        <w:spacing w:line="360" w:lineRule="auto"/>
        <w:ind w:firstLine="0"/>
        <w:jc w:val="both"/>
        <w:rPr>
          <w:rFonts w:ascii="Arial" w:hAnsi="Arial" w:cs="Arial"/>
          <w:sz w:val="24"/>
          <w:szCs w:val="24"/>
        </w:rPr>
      </w:pPr>
    </w:p>
    <w:p w14:paraId="757E9B5B" w14:textId="7AFE0E37" w:rsidR="00194EED" w:rsidRPr="00221F2F" w:rsidRDefault="00E72A89" w:rsidP="00A00477">
      <w:pPr>
        <w:pStyle w:val="Ttulo2"/>
        <w:numPr>
          <w:ilvl w:val="1"/>
          <w:numId w:val="1"/>
        </w:numPr>
        <w:spacing w:line="360" w:lineRule="auto"/>
        <w:jc w:val="both"/>
        <w:rPr>
          <w:rFonts w:ascii="Arial" w:hAnsi="Arial" w:cs="Arial"/>
        </w:rPr>
      </w:pPr>
      <w:bookmarkStart w:id="41" w:name="_Toc140508613"/>
      <w:bookmarkStart w:id="42" w:name="_Toc216469933"/>
      <w:r w:rsidRPr="00221F2F">
        <w:rPr>
          <w:rFonts w:ascii="Arial" w:hAnsi="Arial" w:cs="Arial"/>
        </w:rPr>
        <w:lastRenderedPageBreak/>
        <w:t>Descripción</w:t>
      </w:r>
      <w:r w:rsidR="00194EED" w:rsidRPr="00221F2F">
        <w:rPr>
          <w:rFonts w:ascii="Arial" w:hAnsi="Arial" w:cs="Arial"/>
        </w:rPr>
        <w:t xml:space="preserve"> de Actividades</w:t>
      </w:r>
      <w:r w:rsidR="006D08A4" w:rsidRPr="00221F2F">
        <w:rPr>
          <w:rFonts w:ascii="Arial" w:hAnsi="Arial" w:cs="Arial"/>
        </w:rPr>
        <w:t>/Hitos</w:t>
      </w:r>
      <w:bookmarkEnd w:id="41"/>
      <w:bookmarkEnd w:id="42"/>
    </w:p>
    <w:p w14:paraId="1DC408AB" w14:textId="382F7D94" w:rsidR="00D17651" w:rsidRPr="00221F2F" w:rsidRDefault="00D17651" w:rsidP="00A00477">
      <w:pPr>
        <w:spacing w:line="360" w:lineRule="auto"/>
        <w:ind w:left="360" w:firstLine="0"/>
        <w:jc w:val="both"/>
        <w:rPr>
          <w:rFonts w:ascii="Arial" w:hAnsi="Arial" w:cs="Arial"/>
          <w:sz w:val="24"/>
          <w:szCs w:val="24"/>
        </w:rPr>
      </w:pPr>
      <w:r w:rsidRPr="00221F2F">
        <w:rPr>
          <w:rFonts w:ascii="Arial" w:hAnsi="Arial" w:cs="Arial"/>
          <w:sz w:val="24"/>
          <w:szCs w:val="24"/>
        </w:rPr>
        <w:t xml:space="preserve"> </w:t>
      </w:r>
    </w:p>
    <w:p w14:paraId="450F0E9F" w14:textId="42005C35" w:rsidR="00194EED" w:rsidRPr="00221F2F" w:rsidRDefault="006D08A4" w:rsidP="00A00477">
      <w:pPr>
        <w:spacing w:line="360" w:lineRule="auto"/>
        <w:ind w:left="567" w:firstLine="0"/>
        <w:jc w:val="both"/>
        <w:rPr>
          <w:rFonts w:ascii="Arial" w:hAnsi="Arial" w:cs="Arial"/>
          <w:b/>
          <w:sz w:val="24"/>
          <w:szCs w:val="24"/>
        </w:rPr>
      </w:pPr>
      <w:r w:rsidRPr="00221F2F">
        <w:rPr>
          <w:rFonts w:ascii="Arial" w:hAnsi="Arial" w:cs="Arial"/>
          <w:b/>
          <w:sz w:val="24"/>
          <w:szCs w:val="24"/>
        </w:rPr>
        <w:t>Actividad 1</w:t>
      </w:r>
      <w:r w:rsidR="0038551D" w:rsidRPr="00221F2F">
        <w:rPr>
          <w:rFonts w:ascii="Arial" w:hAnsi="Arial" w:cs="Arial"/>
          <w:b/>
          <w:sz w:val="24"/>
          <w:szCs w:val="24"/>
        </w:rPr>
        <w:t>: Incepción y Configuración de Arquitectura (Sprint 0)</w:t>
      </w:r>
    </w:p>
    <w:p w14:paraId="24F3F55F" w14:textId="77777777" w:rsidR="0038551D" w:rsidRPr="00221F2F" w:rsidRDefault="0038551D" w:rsidP="00A00477">
      <w:pPr>
        <w:spacing w:line="360" w:lineRule="auto"/>
        <w:ind w:left="567" w:firstLine="0"/>
        <w:jc w:val="both"/>
        <w:rPr>
          <w:rFonts w:ascii="Arial" w:hAnsi="Arial" w:cs="Arial"/>
          <w:sz w:val="24"/>
          <w:szCs w:val="24"/>
        </w:rPr>
      </w:pPr>
      <w:r w:rsidRPr="00221F2F">
        <w:rPr>
          <w:rFonts w:ascii="Arial" w:hAnsi="Arial" w:cs="Arial"/>
          <w:sz w:val="24"/>
          <w:szCs w:val="24"/>
        </w:rPr>
        <w:tab/>
      </w:r>
      <w:r w:rsidRPr="00221F2F">
        <w:rPr>
          <w:rFonts w:ascii="Arial" w:hAnsi="Arial" w:cs="Arial"/>
          <w:sz w:val="24"/>
          <w:szCs w:val="24"/>
        </w:rPr>
        <w:tab/>
      </w:r>
    </w:p>
    <w:p w14:paraId="6DB0CD90" w14:textId="56E012A4" w:rsidR="0003564C" w:rsidRPr="00221F2F" w:rsidRDefault="0038551D" w:rsidP="00A00477">
      <w:pPr>
        <w:spacing w:line="360" w:lineRule="auto"/>
        <w:ind w:left="567" w:firstLine="0"/>
        <w:jc w:val="both"/>
        <w:rPr>
          <w:rFonts w:ascii="Arial" w:hAnsi="Arial" w:cs="Arial"/>
          <w:sz w:val="24"/>
          <w:szCs w:val="24"/>
        </w:rPr>
      </w:pPr>
      <w:r w:rsidRPr="00221F2F">
        <w:rPr>
          <w:rFonts w:ascii="Arial" w:hAnsi="Arial" w:cs="Arial"/>
          <w:sz w:val="24"/>
          <w:szCs w:val="24"/>
        </w:rPr>
        <w:tab/>
      </w:r>
      <w:r w:rsidRPr="00221F2F">
        <w:rPr>
          <w:rFonts w:ascii="Arial" w:hAnsi="Arial" w:cs="Arial"/>
          <w:sz w:val="24"/>
          <w:szCs w:val="24"/>
        </w:rPr>
        <w:tab/>
      </w:r>
      <w:r w:rsidRPr="00221F2F">
        <w:rPr>
          <w:rFonts w:ascii="Arial" w:hAnsi="Arial" w:cs="Arial"/>
          <w:b/>
          <w:bCs/>
          <w:i/>
          <w:iCs/>
          <w:sz w:val="24"/>
          <w:szCs w:val="24"/>
        </w:rPr>
        <w:t>Lo que se hará:</w:t>
      </w:r>
      <w:r w:rsidRPr="00221F2F">
        <w:rPr>
          <w:rFonts w:ascii="Arial" w:hAnsi="Arial" w:cs="Arial"/>
          <w:sz w:val="24"/>
          <w:szCs w:val="24"/>
        </w:rPr>
        <w:t xml:space="preserve"> Se ejecutará la configuración técnica inicial del proyecto, creando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la instancia en la consola de </w:t>
      </w:r>
      <w:r w:rsidRPr="00221F2F">
        <w:rPr>
          <w:rFonts w:ascii="Arial" w:hAnsi="Arial" w:cs="Arial"/>
          <w:b/>
          <w:bCs/>
          <w:sz w:val="24"/>
          <w:szCs w:val="24"/>
        </w:rPr>
        <w:t>Firebase</w:t>
      </w:r>
      <w:r w:rsidRPr="00221F2F">
        <w:rPr>
          <w:rFonts w:ascii="Arial" w:hAnsi="Arial" w:cs="Arial"/>
          <w:sz w:val="24"/>
          <w:szCs w:val="24"/>
        </w:rPr>
        <w:t xml:space="preserve"> y el repositorio de control de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versiones (</w:t>
      </w:r>
      <w:r w:rsidRPr="00221F2F">
        <w:rPr>
          <w:rFonts w:ascii="Arial" w:hAnsi="Arial" w:cs="Arial"/>
          <w:b/>
          <w:bCs/>
          <w:sz w:val="24"/>
          <w:szCs w:val="24"/>
        </w:rPr>
        <w:t>Git</w:t>
      </w:r>
      <w:r w:rsidRPr="00221F2F">
        <w:rPr>
          <w:rFonts w:ascii="Arial" w:hAnsi="Arial" w:cs="Arial"/>
          <w:sz w:val="24"/>
          <w:szCs w:val="24"/>
        </w:rPr>
        <w:t xml:space="preserve">). Se configurará el entorno de trabajo en el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framework </w:t>
      </w:r>
      <w:r w:rsidRPr="00221F2F">
        <w:rPr>
          <w:rFonts w:ascii="Arial" w:hAnsi="Arial" w:cs="Arial"/>
          <w:b/>
          <w:bCs/>
          <w:sz w:val="24"/>
          <w:szCs w:val="24"/>
        </w:rPr>
        <w:t>Flutter</w:t>
      </w:r>
      <w:r w:rsidRPr="00221F2F">
        <w:rPr>
          <w:rFonts w:ascii="Arial" w:hAnsi="Arial" w:cs="Arial"/>
          <w:sz w:val="24"/>
          <w:szCs w:val="24"/>
        </w:rPr>
        <w:t xml:space="preserve"> y se maquetarán las pantallas básicas de "Login"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y "Mapa Principal" siguiendo los wireframes diseñados.</w:t>
      </w:r>
    </w:p>
    <w:p w14:paraId="6D3807C0" w14:textId="77777777" w:rsidR="0038551D" w:rsidRPr="00221F2F" w:rsidRDefault="0038551D" w:rsidP="00A00477">
      <w:pPr>
        <w:spacing w:line="360" w:lineRule="auto"/>
        <w:ind w:left="567" w:firstLine="0"/>
        <w:jc w:val="both"/>
        <w:rPr>
          <w:rFonts w:ascii="Arial" w:hAnsi="Arial" w:cs="Arial"/>
          <w:sz w:val="24"/>
          <w:szCs w:val="24"/>
        </w:rPr>
      </w:pPr>
    </w:p>
    <w:p w14:paraId="54D703F9" w14:textId="66EE1672" w:rsidR="0038551D" w:rsidRPr="00221F2F" w:rsidRDefault="0038551D" w:rsidP="00A00477">
      <w:pPr>
        <w:spacing w:line="360" w:lineRule="auto"/>
        <w:ind w:left="567" w:firstLine="0"/>
        <w:jc w:val="both"/>
        <w:rPr>
          <w:rFonts w:ascii="Arial" w:hAnsi="Arial" w:cs="Arial"/>
          <w:b/>
          <w:bCs/>
          <w:i/>
          <w:iCs/>
          <w:sz w:val="24"/>
          <w:szCs w:val="24"/>
        </w:rPr>
      </w:pPr>
      <w:r w:rsidRPr="00221F2F">
        <w:rPr>
          <w:rFonts w:ascii="Arial" w:hAnsi="Arial" w:cs="Arial"/>
          <w:b/>
          <w:bCs/>
          <w:i/>
          <w:iCs/>
          <w:sz w:val="24"/>
          <w:szCs w:val="24"/>
        </w:rPr>
        <w:tab/>
      </w:r>
      <w:r w:rsidRPr="00221F2F">
        <w:rPr>
          <w:rFonts w:ascii="Arial" w:hAnsi="Arial" w:cs="Arial"/>
          <w:b/>
          <w:bCs/>
          <w:i/>
          <w:iCs/>
          <w:sz w:val="24"/>
          <w:szCs w:val="24"/>
        </w:rPr>
        <w:tab/>
        <w:t xml:space="preserve">Lo que se hizo: </w:t>
      </w:r>
      <w:r w:rsidRPr="00221F2F">
        <w:rPr>
          <w:rFonts w:ascii="Arial" w:hAnsi="Arial" w:cs="Arial"/>
          <w:sz w:val="24"/>
          <w:szCs w:val="24"/>
        </w:rPr>
        <w:t xml:space="preserve">Se definió la arquitectura del software (ver diagrama en punto 4.6),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seleccionando un stack tecnológico </w:t>
      </w:r>
      <w:r w:rsidRPr="00221F2F">
        <w:rPr>
          <w:rFonts w:ascii="Arial" w:hAnsi="Arial" w:cs="Arial"/>
          <w:i/>
          <w:iCs/>
          <w:sz w:val="24"/>
          <w:szCs w:val="24"/>
        </w:rPr>
        <w:t>Serverless</w:t>
      </w:r>
      <w:r w:rsidRPr="00221F2F">
        <w:rPr>
          <w:rFonts w:ascii="Arial" w:hAnsi="Arial" w:cs="Arial"/>
          <w:sz w:val="24"/>
          <w:szCs w:val="24"/>
        </w:rPr>
        <w:t xml:space="preserve"> para minimizar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costos. </w:t>
      </w:r>
      <w:r w:rsidRPr="00221F2F">
        <w:rPr>
          <w:rStyle w:val="citation-64"/>
          <w:rFonts w:ascii="Arial" w:hAnsi="Arial" w:cs="Arial"/>
          <w:sz w:val="24"/>
          <w:szCs w:val="24"/>
        </w:rPr>
        <w:t xml:space="preserve">Se establecieron los requerimientos no funcionales </w:t>
      </w:r>
      <w:r w:rsidRPr="00221F2F">
        <w:rPr>
          <w:rStyle w:val="citation-64"/>
          <w:rFonts w:ascii="Arial" w:hAnsi="Arial" w:cs="Arial"/>
          <w:sz w:val="24"/>
          <w:szCs w:val="24"/>
        </w:rPr>
        <w:tab/>
      </w:r>
      <w:r w:rsidRPr="00221F2F">
        <w:rPr>
          <w:rStyle w:val="citation-64"/>
          <w:rFonts w:ascii="Arial" w:hAnsi="Arial" w:cs="Arial"/>
          <w:sz w:val="24"/>
          <w:szCs w:val="24"/>
        </w:rPr>
        <w:tab/>
      </w:r>
      <w:r w:rsidRPr="00221F2F">
        <w:rPr>
          <w:rStyle w:val="citation-64"/>
          <w:rFonts w:ascii="Arial" w:hAnsi="Arial" w:cs="Arial"/>
          <w:sz w:val="24"/>
          <w:szCs w:val="24"/>
        </w:rPr>
        <w:tab/>
      </w:r>
      <w:r w:rsidRPr="00221F2F">
        <w:rPr>
          <w:rStyle w:val="citation-64"/>
          <w:rFonts w:ascii="Arial" w:hAnsi="Arial" w:cs="Arial"/>
          <w:sz w:val="24"/>
          <w:szCs w:val="24"/>
        </w:rPr>
        <w:tab/>
      </w:r>
      <w:r w:rsidRPr="00221F2F">
        <w:rPr>
          <w:rStyle w:val="citation-64"/>
          <w:rFonts w:ascii="Arial" w:hAnsi="Arial" w:cs="Arial"/>
          <w:sz w:val="24"/>
          <w:szCs w:val="24"/>
        </w:rPr>
        <w:tab/>
        <w:t xml:space="preserve">(escalabilidad y seguridad) y se definió el </w:t>
      </w:r>
      <w:r w:rsidRPr="00221F2F">
        <w:rPr>
          <w:rStyle w:val="citation-64"/>
          <w:rFonts w:ascii="Arial" w:hAnsi="Arial" w:cs="Arial"/>
          <w:i/>
          <w:iCs/>
          <w:sz w:val="24"/>
          <w:szCs w:val="24"/>
        </w:rPr>
        <w:t>Product Backlog</w:t>
      </w:r>
      <w:r w:rsidRPr="00221F2F">
        <w:rPr>
          <w:rStyle w:val="citation-64"/>
          <w:rFonts w:ascii="Arial" w:hAnsi="Arial" w:cs="Arial"/>
          <w:sz w:val="24"/>
          <w:szCs w:val="24"/>
        </w:rPr>
        <w:t xml:space="preserve"> inicial </w:t>
      </w:r>
      <w:r w:rsidRPr="00221F2F">
        <w:rPr>
          <w:rStyle w:val="citation-64"/>
          <w:rFonts w:ascii="Arial" w:hAnsi="Arial" w:cs="Arial"/>
          <w:sz w:val="24"/>
          <w:szCs w:val="24"/>
        </w:rPr>
        <w:tab/>
      </w:r>
      <w:r w:rsidRPr="00221F2F">
        <w:rPr>
          <w:rStyle w:val="citation-64"/>
          <w:rFonts w:ascii="Arial" w:hAnsi="Arial" w:cs="Arial"/>
          <w:sz w:val="24"/>
          <w:szCs w:val="24"/>
        </w:rPr>
        <w:tab/>
      </w:r>
      <w:r w:rsidRPr="00221F2F">
        <w:rPr>
          <w:rStyle w:val="citation-64"/>
          <w:rFonts w:ascii="Arial" w:hAnsi="Arial" w:cs="Arial"/>
          <w:sz w:val="24"/>
          <w:szCs w:val="24"/>
        </w:rPr>
        <w:tab/>
      </w:r>
      <w:r w:rsidRPr="00221F2F">
        <w:rPr>
          <w:rStyle w:val="citation-64"/>
          <w:rFonts w:ascii="Arial" w:hAnsi="Arial" w:cs="Arial"/>
          <w:sz w:val="24"/>
          <w:szCs w:val="24"/>
        </w:rPr>
        <w:tab/>
      </w:r>
      <w:r w:rsidRPr="00221F2F">
        <w:rPr>
          <w:rStyle w:val="citation-64"/>
          <w:rFonts w:ascii="Arial" w:hAnsi="Arial" w:cs="Arial"/>
          <w:sz w:val="24"/>
          <w:szCs w:val="24"/>
        </w:rPr>
        <w:tab/>
        <w:t>bajo la metodología SCRUM</w:t>
      </w:r>
      <w:r w:rsidRPr="00221F2F">
        <w:rPr>
          <w:rFonts w:ascii="Arial" w:hAnsi="Arial" w:cs="Arial"/>
          <w:sz w:val="24"/>
          <w:szCs w:val="24"/>
        </w:rPr>
        <w:t>.</w:t>
      </w:r>
    </w:p>
    <w:p w14:paraId="5D1AB067" w14:textId="1A21DBCD" w:rsidR="00194EED" w:rsidRPr="00221F2F" w:rsidRDefault="00194EED" w:rsidP="00A00477">
      <w:pPr>
        <w:spacing w:line="360" w:lineRule="auto"/>
        <w:ind w:firstLine="0"/>
        <w:jc w:val="both"/>
        <w:rPr>
          <w:rFonts w:ascii="Arial" w:hAnsi="Arial" w:cs="Arial"/>
          <w:sz w:val="24"/>
          <w:szCs w:val="24"/>
        </w:rPr>
      </w:pPr>
    </w:p>
    <w:p w14:paraId="2FAB0021" w14:textId="56318886" w:rsidR="006D08A4" w:rsidRPr="00221F2F" w:rsidRDefault="006D08A4" w:rsidP="00A00477">
      <w:pPr>
        <w:spacing w:line="360" w:lineRule="auto"/>
        <w:ind w:left="567" w:firstLine="0"/>
        <w:jc w:val="both"/>
        <w:rPr>
          <w:rFonts w:ascii="Arial" w:hAnsi="Arial" w:cs="Arial"/>
          <w:b/>
          <w:sz w:val="24"/>
          <w:szCs w:val="24"/>
        </w:rPr>
      </w:pPr>
      <w:r w:rsidRPr="00221F2F">
        <w:rPr>
          <w:rFonts w:ascii="Arial" w:hAnsi="Arial" w:cs="Arial"/>
          <w:b/>
          <w:sz w:val="24"/>
          <w:szCs w:val="24"/>
        </w:rPr>
        <w:t>Actividad 2</w:t>
      </w:r>
      <w:r w:rsidR="0038551D" w:rsidRPr="00221F2F">
        <w:rPr>
          <w:rFonts w:ascii="Arial" w:hAnsi="Arial" w:cs="Arial"/>
          <w:b/>
          <w:sz w:val="24"/>
          <w:szCs w:val="24"/>
        </w:rPr>
        <w:t>: Desarrollo del Núcleo Funcional (Sprints 1 y 2)</w:t>
      </w:r>
    </w:p>
    <w:p w14:paraId="77C0198F" w14:textId="380E0EF3" w:rsidR="00B66D1C" w:rsidRPr="00221F2F" w:rsidRDefault="0038551D" w:rsidP="00A00477">
      <w:pPr>
        <w:spacing w:line="360" w:lineRule="auto"/>
        <w:ind w:left="567" w:firstLine="0"/>
        <w:jc w:val="both"/>
        <w:rPr>
          <w:rFonts w:ascii="Arial" w:hAnsi="Arial" w:cs="Arial"/>
          <w:sz w:val="24"/>
          <w:szCs w:val="24"/>
        </w:rPr>
      </w:pPr>
      <w:r w:rsidRPr="00221F2F">
        <w:rPr>
          <w:rFonts w:ascii="Arial" w:hAnsi="Arial" w:cs="Arial"/>
          <w:sz w:val="24"/>
          <w:szCs w:val="24"/>
        </w:rPr>
        <w:tab/>
      </w:r>
      <w:r w:rsidRPr="00221F2F">
        <w:rPr>
          <w:rFonts w:ascii="Arial" w:hAnsi="Arial" w:cs="Arial"/>
          <w:sz w:val="24"/>
          <w:szCs w:val="24"/>
        </w:rPr>
        <w:tab/>
      </w:r>
    </w:p>
    <w:p w14:paraId="6F7C5D46" w14:textId="01AA5DFB" w:rsidR="0038551D" w:rsidRPr="00221F2F" w:rsidRDefault="0038551D" w:rsidP="00A00477">
      <w:pPr>
        <w:spacing w:line="360" w:lineRule="auto"/>
        <w:ind w:left="567" w:firstLine="0"/>
        <w:jc w:val="both"/>
        <w:rPr>
          <w:rFonts w:ascii="Arial" w:hAnsi="Arial" w:cs="Arial"/>
          <w:sz w:val="24"/>
          <w:szCs w:val="24"/>
        </w:rPr>
      </w:pPr>
      <w:r w:rsidRPr="00221F2F">
        <w:rPr>
          <w:rFonts w:ascii="Arial" w:hAnsi="Arial" w:cs="Arial"/>
          <w:sz w:val="24"/>
          <w:szCs w:val="24"/>
        </w:rPr>
        <w:tab/>
      </w:r>
      <w:r w:rsidRPr="00221F2F">
        <w:rPr>
          <w:rFonts w:ascii="Arial" w:hAnsi="Arial" w:cs="Arial"/>
          <w:sz w:val="24"/>
          <w:szCs w:val="24"/>
        </w:rPr>
        <w:tab/>
      </w:r>
      <w:r w:rsidRPr="00221F2F">
        <w:rPr>
          <w:rFonts w:ascii="Arial" w:hAnsi="Arial" w:cs="Arial"/>
          <w:b/>
          <w:bCs/>
          <w:i/>
          <w:iCs/>
          <w:sz w:val="24"/>
          <w:szCs w:val="24"/>
        </w:rPr>
        <w:t xml:space="preserve">Lo que se hará: </w:t>
      </w:r>
      <w:r w:rsidRPr="00221F2F">
        <w:rPr>
          <w:rFonts w:ascii="Arial" w:hAnsi="Arial" w:cs="Arial"/>
          <w:sz w:val="24"/>
          <w:szCs w:val="24"/>
        </w:rPr>
        <w:t xml:space="preserve">Se programará el módulo de autenticación de usuarios y se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realizará la integración técnica con la API de Geolocalización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(Google Maps SDK o Mapbox) para la visualización en tiempo real.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Se codificarán las </w:t>
      </w:r>
      <w:r w:rsidRPr="00221F2F">
        <w:rPr>
          <w:rFonts w:ascii="Arial" w:hAnsi="Arial" w:cs="Arial"/>
          <w:i/>
          <w:iCs/>
          <w:sz w:val="24"/>
          <w:szCs w:val="24"/>
        </w:rPr>
        <w:t>Cloud Functions</w:t>
      </w:r>
      <w:r w:rsidRPr="00221F2F">
        <w:rPr>
          <w:rFonts w:ascii="Arial" w:hAnsi="Arial" w:cs="Arial"/>
          <w:sz w:val="24"/>
          <w:szCs w:val="24"/>
        </w:rPr>
        <w:t xml:space="preserve"> (Backend) encargadas de recibir,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validar y almacenar las alertas ciudadanas en la base de datos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Firestore</w:t>
      </w:r>
    </w:p>
    <w:p w14:paraId="7FE41071" w14:textId="77777777" w:rsidR="0038551D" w:rsidRPr="00221F2F" w:rsidRDefault="0038551D" w:rsidP="00A00477">
      <w:pPr>
        <w:spacing w:line="360" w:lineRule="auto"/>
        <w:ind w:left="567" w:firstLine="0"/>
        <w:jc w:val="both"/>
        <w:rPr>
          <w:rFonts w:ascii="Arial" w:hAnsi="Arial" w:cs="Arial"/>
          <w:sz w:val="24"/>
          <w:szCs w:val="24"/>
        </w:rPr>
      </w:pPr>
    </w:p>
    <w:p w14:paraId="0E604FDB" w14:textId="2D4D14EF" w:rsidR="0038551D" w:rsidRPr="00221F2F" w:rsidRDefault="0038551D" w:rsidP="00A00477">
      <w:pPr>
        <w:spacing w:line="360" w:lineRule="auto"/>
        <w:ind w:left="567" w:firstLine="0"/>
        <w:jc w:val="both"/>
        <w:rPr>
          <w:rFonts w:ascii="Arial" w:hAnsi="Arial" w:cs="Arial"/>
          <w:b/>
          <w:bCs/>
          <w:i/>
          <w:iCs/>
          <w:sz w:val="24"/>
          <w:szCs w:val="24"/>
        </w:rPr>
      </w:pPr>
      <w:r w:rsidRPr="00221F2F">
        <w:rPr>
          <w:rFonts w:ascii="Arial" w:hAnsi="Arial" w:cs="Arial"/>
          <w:b/>
          <w:bCs/>
          <w:i/>
          <w:iCs/>
          <w:sz w:val="24"/>
          <w:szCs w:val="24"/>
        </w:rPr>
        <w:tab/>
      </w:r>
      <w:r w:rsidRPr="00221F2F">
        <w:rPr>
          <w:rFonts w:ascii="Arial" w:hAnsi="Arial" w:cs="Arial"/>
          <w:b/>
          <w:bCs/>
          <w:i/>
          <w:iCs/>
          <w:sz w:val="24"/>
          <w:szCs w:val="24"/>
        </w:rPr>
        <w:tab/>
        <w:t>Lo que se hizo:</w:t>
      </w:r>
      <w:r w:rsidRPr="00221F2F">
        <w:rPr>
          <w:rFonts w:ascii="Arial" w:hAnsi="Arial" w:cs="Arial"/>
          <w:sz w:val="24"/>
          <w:szCs w:val="24"/>
        </w:rPr>
        <w:t xml:space="preserve"> Se diseñó el flujo lógico de datos entre el cliente móvil y la nube.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Style w:val="citation-63"/>
          <w:rFonts w:ascii="Arial" w:hAnsi="Arial" w:cs="Arial"/>
          <w:sz w:val="24"/>
          <w:szCs w:val="24"/>
        </w:rPr>
        <w:t xml:space="preserve">Se definieron los supuestos operativos críticos (disponibilidad de </w:t>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t xml:space="preserve">GPS y red 4G) y se </w:t>
      </w:r>
      <w:r w:rsidRPr="00221F2F">
        <w:rPr>
          <w:rStyle w:val="citation-63"/>
          <w:rFonts w:ascii="Arial" w:hAnsi="Arial" w:cs="Arial"/>
          <w:sz w:val="24"/>
          <w:szCs w:val="24"/>
        </w:rPr>
        <w:lastRenderedPageBreak/>
        <w:t xml:space="preserve">establecieron las reglas de negocio para la </w:t>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t xml:space="preserve">validación de incidentes, mitigando el riesgo de reportes falsos </w:t>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r>
      <w:r w:rsidRPr="00221F2F">
        <w:rPr>
          <w:rStyle w:val="citation-63"/>
          <w:rFonts w:ascii="Arial" w:hAnsi="Arial" w:cs="Arial"/>
          <w:sz w:val="24"/>
          <w:szCs w:val="24"/>
        </w:rPr>
        <w:tab/>
        <w:t>mediante un sistema de reputación proyectado</w:t>
      </w:r>
      <w:r w:rsidRPr="00221F2F">
        <w:rPr>
          <w:rFonts w:ascii="Arial" w:hAnsi="Arial" w:cs="Arial"/>
          <w:sz w:val="24"/>
          <w:szCs w:val="24"/>
        </w:rPr>
        <w:t>.</w:t>
      </w:r>
    </w:p>
    <w:p w14:paraId="63EE3848" w14:textId="4155F232" w:rsidR="00E72A89" w:rsidRPr="00221F2F" w:rsidRDefault="00E72A89" w:rsidP="00A00477">
      <w:pPr>
        <w:spacing w:line="360" w:lineRule="auto"/>
        <w:ind w:firstLine="0"/>
        <w:jc w:val="both"/>
        <w:rPr>
          <w:rFonts w:ascii="Arial" w:hAnsi="Arial" w:cs="Arial"/>
          <w:sz w:val="24"/>
          <w:szCs w:val="24"/>
        </w:rPr>
      </w:pPr>
    </w:p>
    <w:p w14:paraId="779936B6" w14:textId="77777777" w:rsidR="0038551D" w:rsidRPr="00221F2F" w:rsidRDefault="006D08A4" w:rsidP="00A00477">
      <w:pPr>
        <w:spacing w:line="360" w:lineRule="auto"/>
        <w:ind w:left="567" w:firstLine="0"/>
        <w:jc w:val="both"/>
        <w:rPr>
          <w:rFonts w:ascii="Arial" w:hAnsi="Arial" w:cs="Arial"/>
          <w:b/>
          <w:sz w:val="24"/>
          <w:szCs w:val="24"/>
        </w:rPr>
      </w:pPr>
      <w:r w:rsidRPr="00221F2F">
        <w:rPr>
          <w:rFonts w:ascii="Arial" w:hAnsi="Arial" w:cs="Arial"/>
          <w:b/>
          <w:sz w:val="24"/>
          <w:szCs w:val="24"/>
        </w:rPr>
        <w:t>Actividad 3</w:t>
      </w:r>
      <w:r w:rsidR="0038551D" w:rsidRPr="00221F2F">
        <w:rPr>
          <w:rFonts w:ascii="Arial" w:hAnsi="Arial" w:cs="Arial"/>
          <w:b/>
          <w:sz w:val="24"/>
          <w:szCs w:val="24"/>
        </w:rPr>
        <w:t xml:space="preserve">: </w:t>
      </w:r>
      <w:r w:rsidR="0038551D" w:rsidRPr="00221F2F">
        <w:rPr>
          <w:rFonts w:ascii="Arial" w:hAnsi="Arial" w:cs="Arial"/>
          <w:b/>
          <w:bCs/>
          <w:sz w:val="24"/>
          <w:szCs w:val="24"/>
        </w:rPr>
        <w:t>Sistema de Notificaciones y Cierre (Sprint 3)</w:t>
      </w:r>
    </w:p>
    <w:p w14:paraId="4BD4EB4A" w14:textId="1D66F3BC" w:rsidR="0038551D" w:rsidRPr="00221F2F" w:rsidRDefault="0038551D" w:rsidP="00A00477">
      <w:pPr>
        <w:spacing w:line="360" w:lineRule="auto"/>
        <w:ind w:left="720" w:firstLine="0"/>
        <w:jc w:val="both"/>
        <w:rPr>
          <w:rFonts w:ascii="Arial" w:hAnsi="Arial" w:cs="Arial"/>
          <w:b/>
          <w:sz w:val="24"/>
          <w:szCs w:val="24"/>
        </w:rPr>
      </w:pPr>
      <w:r w:rsidRPr="00221F2F">
        <w:rPr>
          <w:rFonts w:ascii="Arial" w:hAnsi="Arial" w:cs="Arial"/>
          <w:b/>
          <w:sz w:val="24"/>
          <w:szCs w:val="24"/>
        </w:rPr>
        <w:tab/>
      </w:r>
    </w:p>
    <w:p w14:paraId="11A146B2" w14:textId="6C106C2E" w:rsidR="0038551D" w:rsidRPr="00221F2F" w:rsidRDefault="0038551D" w:rsidP="00A00477">
      <w:pPr>
        <w:spacing w:line="360" w:lineRule="auto"/>
        <w:ind w:left="720" w:firstLine="0"/>
        <w:jc w:val="both"/>
        <w:rPr>
          <w:rFonts w:ascii="Arial" w:hAnsi="Arial" w:cs="Arial"/>
          <w:sz w:val="24"/>
          <w:szCs w:val="24"/>
        </w:rPr>
      </w:pPr>
      <w:r w:rsidRPr="00221F2F">
        <w:rPr>
          <w:rFonts w:ascii="Arial" w:hAnsi="Arial" w:cs="Arial"/>
          <w:b/>
          <w:sz w:val="24"/>
          <w:szCs w:val="24"/>
        </w:rPr>
        <w:tab/>
      </w:r>
      <w:r w:rsidRPr="00221F2F">
        <w:rPr>
          <w:rFonts w:ascii="Arial" w:hAnsi="Arial" w:cs="Arial"/>
          <w:b/>
          <w:i/>
          <w:iCs/>
          <w:sz w:val="24"/>
          <w:szCs w:val="24"/>
        </w:rPr>
        <w:t>Loque se hará:</w:t>
      </w:r>
      <w:r w:rsidRPr="00221F2F">
        <w:rPr>
          <w:rFonts w:ascii="Arial" w:hAnsi="Arial" w:cs="Arial"/>
          <w:sz w:val="24"/>
          <w:szCs w:val="24"/>
        </w:rPr>
        <w:t xml:space="preserve"> Se configurará el servicio </w:t>
      </w:r>
      <w:r w:rsidRPr="00221F2F">
        <w:rPr>
          <w:rFonts w:ascii="Arial" w:hAnsi="Arial" w:cs="Arial"/>
          <w:b/>
          <w:bCs/>
          <w:sz w:val="24"/>
          <w:szCs w:val="24"/>
        </w:rPr>
        <w:t>Firebase Cloud Messaging (FCM)</w:t>
      </w:r>
      <w:r w:rsidRPr="00221F2F">
        <w:rPr>
          <w:rFonts w:ascii="Arial" w:hAnsi="Arial" w:cs="Arial"/>
          <w:sz w:val="24"/>
          <w:szCs w:val="24"/>
        </w:rPr>
        <w:t xml:space="preserve"> para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habilitar el envío de notificaciones </w:t>
      </w:r>
      <w:r w:rsidRPr="00221F2F">
        <w:rPr>
          <w:rFonts w:ascii="Arial" w:hAnsi="Arial" w:cs="Arial"/>
          <w:i/>
          <w:iCs/>
          <w:sz w:val="24"/>
          <w:szCs w:val="24"/>
        </w:rPr>
        <w:t>push</w:t>
      </w:r>
      <w:r w:rsidRPr="00221F2F">
        <w:rPr>
          <w:rFonts w:ascii="Arial" w:hAnsi="Arial" w:cs="Arial"/>
          <w:sz w:val="24"/>
          <w:szCs w:val="24"/>
        </w:rPr>
        <w:t xml:space="preserve"> segmentadas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geográficamente (</w:t>
      </w:r>
      <w:r w:rsidRPr="00221F2F">
        <w:rPr>
          <w:rFonts w:ascii="Arial" w:hAnsi="Arial" w:cs="Arial"/>
          <w:i/>
          <w:iCs/>
          <w:sz w:val="24"/>
          <w:szCs w:val="24"/>
        </w:rPr>
        <w:t>Geofencing</w:t>
      </w:r>
      <w:r w:rsidRPr="00221F2F">
        <w:rPr>
          <w:rFonts w:ascii="Arial" w:hAnsi="Arial" w:cs="Arial"/>
          <w:sz w:val="24"/>
          <w:szCs w:val="24"/>
        </w:rPr>
        <w:t xml:space="preserve">). Se ejecutarán pruebas integrales de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calidad (QA) para verificar la latencia de las alertas, se corregirán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errores (</w:t>
      </w:r>
      <w:r w:rsidRPr="00221F2F">
        <w:rPr>
          <w:rFonts w:ascii="Arial" w:hAnsi="Arial" w:cs="Arial"/>
          <w:i/>
          <w:iCs/>
          <w:sz w:val="24"/>
          <w:szCs w:val="24"/>
        </w:rPr>
        <w:t>bugs</w:t>
      </w:r>
      <w:r w:rsidRPr="00221F2F">
        <w:rPr>
          <w:rFonts w:ascii="Arial" w:hAnsi="Arial" w:cs="Arial"/>
          <w:sz w:val="24"/>
          <w:szCs w:val="24"/>
        </w:rPr>
        <w:t xml:space="preserve">) detectados y se generará el empaquetado final (APK)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para la entrega del MVP.</w:t>
      </w:r>
    </w:p>
    <w:p w14:paraId="4D132410" w14:textId="74BFE21D" w:rsidR="00CB02D6" w:rsidRPr="00221F2F" w:rsidRDefault="00CB02D6" w:rsidP="00A00477">
      <w:pPr>
        <w:spacing w:line="360" w:lineRule="auto"/>
        <w:ind w:left="720" w:firstLine="0"/>
        <w:jc w:val="both"/>
        <w:rPr>
          <w:rFonts w:ascii="Arial" w:hAnsi="Arial" w:cs="Arial"/>
          <w:b/>
          <w:i/>
          <w:iCs/>
          <w:sz w:val="24"/>
          <w:szCs w:val="24"/>
        </w:rPr>
      </w:pPr>
    </w:p>
    <w:p w14:paraId="663355FD" w14:textId="5DB16FF4" w:rsidR="00275430" w:rsidRPr="00221F2F" w:rsidRDefault="00CB02D6" w:rsidP="00A00477">
      <w:pPr>
        <w:spacing w:line="360" w:lineRule="auto"/>
        <w:ind w:left="720" w:firstLine="0"/>
        <w:jc w:val="both"/>
        <w:rPr>
          <w:rFonts w:ascii="Arial" w:hAnsi="Arial" w:cs="Arial"/>
          <w:sz w:val="24"/>
          <w:szCs w:val="24"/>
        </w:rPr>
      </w:pPr>
      <w:r w:rsidRPr="00221F2F">
        <w:rPr>
          <w:rFonts w:ascii="Arial" w:hAnsi="Arial" w:cs="Arial"/>
          <w:b/>
          <w:i/>
          <w:iCs/>
          <w:sz w:val="24"/>
          <w:szCs w:val="24"/>
        </w:rPr>
        <w:tab/>
        <w:t xml:space="preserve">Lo que se hizo: </w:t>
      </w:r>
      <w:r w:rsidRPr="00221F2F">
        <w:rPr>
          <w:rFonts w:ascii="Arial" w:hAnsi="Arial" w:cs="Arial"/>
          <w:sz w:val="24"/>
          <w:szCs w:val="24"/>
        </w:rPr>
        <w:t xml:space="preserve">Se definió la estrategia de segmentación territorial (radio de alerta </w:t>
      </w:r>
      <w:r w:rsidRPr="00221F2F">
        <w:rPr>
          <w:rFonts w:ascii="Arial" w:hAnsi="Arial" w:cs="Arial"/>
          <w:sz w:val="24"/>
          <w:szCs w:val="24"/>
        </w:rPr>
        <w:tab/>
      </w:r>
      <w:r w:rsidRPr="00221F2F">
        <w:rPr>
          <w:rFonts w:ascii="Arial" w:hAnsi="Arial" w:cs="Arial"/>
          <w:sz w:val="24"/>
          <w:szCs w:val="24"/>
        </w:rPr>
        <w:tab/>
      </w:r>
      <w:r w:rsidRPr="00221F2F">
        <w:rPr>
          <w:rFonts w:ascii="Arial" w:hAnsi="Arial" w:cs="Arial"/>
          <w:sz w:val="24"/>
          <w:szCs w:val="24"/>
        </w:rPr>
        <w:tab/>
        <w:t xml:space="preserve">de 500m a 1km) para maximizar la relevancia de los avisos. </w:t>
      </w:r>
      <w:r w:rsidRPr="00221F2F">
        <w:rPr>
          <w:rStyle w:val="citation-62"/>
          <w:rFonts w:ascii="Arial" w:hAnsi="Arial" w:cs="Arial"/>
          <w:sz w:val="24"/>
          <w:szCs w:val="24"/>
        </w:rPr>
        <w:t xml:space="preserve">Se </w:t>
      </w:r>
      <w:r w:rsidRPr="00221F2F">
        <w:rPr>
          <w:rStyle w:val="citation-62"/>
          <w:rFonts w:ascii="Arial" w:hAnsi="Arial" w:cs="Arial"/>
          <w:sz w:val="24"/>
          <w:szCs w:val="24"/>
        </w:rPr>
        <w:tab/>
      </w:r>
      <w:r w:rsidRPr="00221F2F">
        <w:rPr>
          <w:rStyle w:val="citation-62"/>
          <w:rFonts w:ascii="Arial" w:hAnsi="Arial" w:cs="Arial"/>
          <w:sz w:val="24"/>
          <w:szCs w:val="24"/>
        </w:rPr>
        <w:tab/>
      </w:r>
      <w:r w:rsidRPr="00221F2F">
        <w:rPr>
          <w:rStyle w:val="citation-62"/>
          <w:rFonts w:ascii="Arial" w:hAnsi="Arial" w:cs="Arial"/>
          <w:sz w:val="24"/>
          <w:szCs w:val="24"/>
        </w:rPr>
        <w:tab/>
      </w:r>
      <w:r w:rsidRPr="00221F2F">
        <w:rPr>
          <w:rStyle w:val="citation-62"/>
          <w:rFonts w:ascii="Arial" w:hAnsi="Arial" w:cs="Arial"/>
          <w:sz w:val="24"/>
          <w:szCs w:val="24"/>
        </w:rPr>
        <w:tab/>
        <w:t xml:space="preserve">establecieron los criterios de aceptación para el cierre del proyecto, </w:t>
      </w:r>
      <w:r w:rsidRPr="00221F2F">
        <w:rPr>
          <w:rStyle w:val="citation-62"/>
          <w:rFonts w:ascii="Arial" w:hAnsi="Arial" w:cs="Arial"/>
          <w:sz w:val="24"/>
          <w:szCs w:val="24"/>
        </w:rPr>
        <w:tab/>
      </w:r>
      <w:r w:rsidRPr="00221F2F">
        <w:rPr>
          <w:rStyle w:val="citation-62"/>
          <w:rFonts w:ascii="Arial" w:hAnsi="Arial" w:cs="Arial"/>
          <w:sz w:val="24"/>
          <w:szCs w:val="24"/>
        </w:rPr>
        <w:tab/>
      </w:r>
      <w:r w:rsidRPr="00221F2F">
        <w:rPr>
          <w:rStyle w:val="citation-62"/>
          <w:rFonts w:ascii="Arial" w:hAnsi="Arial" w:cs="Arial"/>
          <w:sz w:val="24"/>
          <w:szCs w:val="24"/>
        </w:rPr>
        <w:tab/>
        <w:t xml:space="preserve">priorizando la estabilidad del sistema de alertas sobre </w:t>
      </w:r>
      <w:r w:rsidRPr="00221F2F">
        <w:rPr>
          <w:rStyle w:val="citation-62"/>
          <w:rFonts w:ascii="Arial" w:hAnsi="Arial" w:cs="Arial"/>
          <w:sz w:val="24"/>
          <w:szCs w:val="24"/>
        </w:rPr>
        <w:tab/>
      </w:r>
      <w:r w:rsidRPr="00221F2F">
        <w:rPr>
          <w:rStyle w:val="citation-62"/>
          <w:rFonts w:ascii="Arial" w:hAnsi="Arial" w:cs="Arial"/>
          <w:sz w:val="24"/>
          <w:szCs w:val="24"/>
        </w:rPr>
        <w:tab/>
      </w:r>
      <w:r w:rsidRPr="00221F2F">
        <w:rPr>
          <w:rStyle w:val="citation-62"/>
          <w:rFonts w:ascii="Arial" w:hAnsi="Arial" w:cs="Arial"/>
          <w:sz w:val="24"/>
          <w:szCs w:val="24"/>
        </w:rPr>
        <w:tab/>
      </w:r>
      <w:r w:rsidRPr="00221F2F">
        <w:rPr>
          <w:rStyle w:val="citation-62"/>
          <w:rFonts w:ascii="Arial" w:hAnsi="Arial" w:cs="Arial"/>
          <w:sz w:val="24"/>
          <w:szCs w:val="24"/>
        </w:rPr>
        <w:tab/>
      </w:r>
      <w:r w:rsidRPr="00221F2F">
        <w:rPr>
          <w:rStyle w:val="citation-62"/>
          <w:rFonts w:ascii="Arial" w:hAnsi="Arial" w:cs="Arial"/>
          <w:sz w:val="24"/>
          <w:szCs w:val="24"/>
        </w:rPr>
        <w:tab/>
        <w:t>funcionalidades secundarias</w:t>
      </w:r>
      <w:r w:rsidRPr="00221F2F">
        <w:rPr>
          <w:rFonts w:ascii="Arial" w:hAnsi="Arial" w:cs="Arial"/>
          <w:sz w:val="24"/>
          <w:szCs w:val="24"/>
        </w:rPr>
        <w:t>.</w:t>
      </w:r>
    </w:p>
    <w:p w14:paraId="1FC86ABC" w14:textId="6928AE16" w:rsidR="00275430" w:rsidRPr="00221F2F" w:rsidRDefault="00275430" w:rsidP="00A00477">
      <w:pPr>
        <w:pStyle w:val="Ttulo2"/>
        <w:numPr>
          <w:ilvl w:val="1"/>
          <w:numId w:val="1"/>
        </w:numPr>
        <w:spacing w:line="360" w:lineRule="auto"/>
        <w:jc w:val="both"/>
        <w:rPr>
          <w:rFonts w:ascii="Arial" w:hAnsi="Arial" w:cs="Arial"/>
        </w:rPr>
      </w:pPr>
      <w:bookmarkStart w:id="43" w:name="_Toc216469934"/>
      <w:r w:rsidRPr="00221F2F">
        <w:rPr>
          <w:rFonts w:ascii="Arial" w:hAnsi="Arial" w:cs="Arial"/>
        </w:rPr>
        <w:t>Especificaciones Funcionales y Modelado</w:t>
      </w:r>
      <w:bookmarkEnd w:id="43"/>
    </w:p>
    <w:p w14:paraId="038AD1D4" w14:textId="77777777" w:rsidR="00CB6B85" w:rsidRPr="00221F2F" w:rsidRDefault="00CB6B85" w:rsidP="00A00477">
      <w:pPr>
        <w:ind w:firstLine="0"/>
        <w:jc w:val="both"/>
        <w:rPr>
          <w:rFonts w:ascii="Arial" w:hAnsi="Arial" w:cs="Arial"/>
          <w:sz w:val="24"/>
          <w:szCs w:val="24"/>
        </w:rPr>
      </w:pPr>
    </w:p>
    <w:p w14:paraId="7C7A0746" w14:textId="332B467B" w:rsidR="00275430" w:rsidRPr="00221F2F" w:rsidRDefault="00275430" w:rsidP="00A00477">
      <w:pPr>
        <w:ind w:firstLine="0"/>
        <w:jc w:val="both"/>
        <w:rPr>
          <w:rFonts w:ascii="Arial" w:hAnsi="Arial" w:cs="Arial"/>
          <w:sz w:val="24"/>
          <w:szCs w:val="24"/>
        </w:rPr>
      </w:pPr>
      <w:r w:rsidRPr="00221F2F">
        <w:rPr>
          <w:rFonts w:ascii="Arial" w:hAnsi="Arial" w:cs="Arial"/>
          <w:sz w:val="24"/>
          <w:szCs w:val="24"/>
        </w:rPr>
        <w:t>Para asegurar el correcto desarrollo, se han definido los comportamientos del sistema mediante técnicas estándar de ingeniería de software.</w:t>
      </w:r>
    </w:p>
    <w:p w14:paraId="1E3B9ED9" w14:textId="7049AD37" w:rsidR="00275430" w:rsidRPr="00221F2F" w:rsidRDefault="00275430" w:rsidP="00A00477">
      <w:pPr>
        <w:ind w:firstLine="0"/>
        <w:jc w:val="both"/>
        <w:rPr>
          <w:rFonts w:ascii="Arial" w:hAnsi="Arial" w:cs="Arial"/>
          <w:sz w:val="24"/>
          <w:szCs w:val="24"/>
        </w:rPr>
      </w:pPr>
    </w:p>
    <w:p w14:paraId="558714A2" w14:textId="1D787C65" w:rsidR="00275430"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A. Historias de Usuario (Product Backlog Principal):</w:t>
      </w:r>
    </w:p>
    <w:p w14:paraId="3248E551" w14:textId="319217DD" w:rsidR="006E5FD7" w:rsidRPr="00221F2F" w:rsidRDefault="006E5FD7" w:rsidP="00A00477">
      <w:pPr>
        <w:ind w:firstLine="0"/>
        <w:jc w:val="both"/>
        <w:rPr>
          <w:rFonts w:ascii="Arial" w:hAnsi="Arial" w:cs="Arial"/>
          <w:b/>
          <w:bCs/>
          <w:sz w:val="24"/>
          <w:szCs w:val="24"/>
        </w:rPr>
      </w:pPr>
    </w:p>
    <w:tbl>
      <w:tblPr>
        <w:tblW w:w="0" w:type="auto"/>
        <w:tblCellSpacing w:w="15" w:type="dxa"/>
        <w:shd w:val="clear" w:color="auto" w:fill="B8CCE4" w:themeFill="accent1" w:themeFillTint="66"/>
        <w:tblCellMar>
          <w:left w:w="0" w:type="dxa"/>
          <w:right w:w="0" w:type="dxa"/>
        </w:tblCellMar>
        <w:tblLook w:val="04A0" w:firstRow="1" w:lastRow="0" w:firstColumn="1" w:lastColumn="0" w:noHBand="0" w:noVBand="1"/>
      </w:tblPr>
      <w:tblGrid>
        <w:gridCol w:w="895"/>
        <w:gridCol w:w="1573"/>
        <w:gridCol w:w="3149"/>
        <w:gridCol w:w="3205"/>
      </w:tblGrid>
      <w:tr w:rsidR="006E5FD7" w:rsidRPr="00221F2F" w14:paraId="74D5D545" w14:textId="77777777" w:rsidTr="006E5FD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DA81C2C"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ID</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54D9C8D"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Rol (Actor)</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D7B9B86"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Funcionalidad (Quiero...)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7A0A3666"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Valor / Beneficio (Para...)</w:t>
            </w:r>
          </w:p>
        </w:tc>
      </w:tr>
      <w:tr w:rsidR="006E5FD7" w:rsidRPr="00221F2F" w14:paraId="3827B2E0" w14:textId="77777777" w:rsidTr="006E5FD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A63BFC3"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HU-01</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6FC073E1"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Vecino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52A68FD"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Autenticarme con mi cuenta de Google o correo electrónico.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070A7B45"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Ingresar de forma segura y evitar que personas anónimas hagan reportes falsos.</w:t>
            </w:r>
          </w:p>
        </w:tc>
      </w:tr>
      <w:tr w:rsidR="006E5FD7" w:rsidRPr="00221F2F" w14:paraId="42518C04" w14:textId="77777777" w:rsidTr="006E5FD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660606AD"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lastRenderedPageBreak/>
              <w:t>HU-02</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103B09BF"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Vecino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3F19145"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Presionar un "Botón de Pánico" o alerta rápida en la pantalla principal.</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55ED657"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Reportar una emergencia en menos de 3 segundos sin tener que escribir texto bajo estrés.</w:t>
            </w:r>
          </w:p>
        </w:tc>
      </w:tr>
      <w:tr w:rsidR="006E5FD7" w:rsidRPr="00221F2F" w14:paraId="00BB644E" w14:textId="77777777" w:rsidTr="006E5FD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D754913"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HU-03</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7812CA7"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Vecino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19AD8D6"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Que el sistema detecte mi ubicación GPS automáticamente al reportar.</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C7D5F3C"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Enviar la ubicación exacta del incidente a mis vecinos sin tener que buscar la dirección manual.</w:t>
            </w:r>
          </w:p>
        </w:tc>
      </w:tr>
      <w:tr w:rsidR="006E5FD7" w:rsidRPr="00221F2F" w14:paraId="39E8C705" w14:textId="77777777" w:rsidTr="006E5FD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3003C034"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HU-04</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1AF169C1"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Vecino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3A72CE71"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Recibir una notificación en mi celular cuando hay un peligro cerca.</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6166A585"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Enterarme al instante si está ocurriendo un delito en mi radio de seguridad (500m).</w:t>
            </w:r>
          </w:p>
        </w:tc>
      </w:tr>
      <w:tr w:rsidR="006E5FD7" w:rsidRPr="00221F2F" w14:paraId="34DF18BA" w14:textId="77777777" w:rsidTr="006E5FD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3227CD47"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HU-05</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3BFAFB0E"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Vecino</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67E0EE5"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Visualizar un mapa con íconos de los últimos incidentes.</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D0E339E"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Identificar qué calles son peligrosas hoy para evitarlas al caminar o transitar.</w:t>
            </w:r>
          </w:p>
        </w:tc>
      </w:tr>
      <w:tr w:rsidR="006E5FD7" w:rsidRPr="00221F2F" w14:paraId="4EF9F045" w14:textId="77777777" w:rsidTr="006E5FD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6DC479B9"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HU-06</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257EAC77"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Dirigente Vecinal</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07AB0742"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Visualizar un resumen de las zonas con más alertas ("Zonas Rojas").</w:t>
            </w:r>
          </w:p>
        </w:tc>
        <w:tc>
          <w:tcPr>
            <w:tcW w:w="0" w:type="auto"/>
            <w:tcBorders>
              <w:top w:val="single" w:sz="6" w:space="0" w:color="auto"/>
              <w:left w:val="single" w:sz="6" w:space="0" w:color="auto"/>
              <w:bottom w:val="single" w:sz="6" w:space="0" w:color="auto"/>
              <w:right w:val="single" w:sz="6" w:space="0" w:color="auto"/>
            </w:tcBorders>
            <w:shd w:val="clear" w:color="auto" w:fill="B8CCE4" w:themeFill="accent1" w:themeFillTint="66"/>
            <w:tcMar>
              <w:top w:w="120" w:type="dxa"/>
              <w:left w:w="180" w:type="dxa"/>
              <w:bottom w:w="120" w:type="dxa"/>
              <w:right w:w="180" w:type="dxa"/>
            </w:tcMar>
            <w:vAlign w:val="center"/>
            <w:hideMark/>
          </w:tcPr>
          <w:p w14:paraId="47422107" w14:textId="77777777" w:rsidR="006E5FD7" w:rsidRPr="00221F2F" w:rsidRDefault="006E5FD7" w:rsidP="00A00477">
            <w:pPr>
              <w:ind w:firstLine="0"/>
              <w:jc w:val="both"/>
              <w:rPr>
                <w:rFonts w:ascii="Arial" w:hAnsi="Arial" w:cs="Arial"/>
                <w:b/>
                <w:bCs/>
                <w:sz w:val="24"/>
                <w:szCs w:val="24"/>
              </w:rPr>
            </w:pPr>
            <w:r w:rsidRPr="00221F2F">
              <w:rPr>
                <w:rFonts w:ascii="Arial" w:hAnsi="Arial" w:cs="Arial"/>
                <w:b/>
                <w:bCs/>
                <w:sz w:val="24"/>
                <w:szCs w:val="24"/>
              </w:rPr>
              <w:t>Tener evidencia concreta para solicitar mayor patrullaje a la municipalidad o carabineros.</w:t>
            </w:r>
          </w:p>
        </w:tc>
      </w:tr>
    </w:tbl>
    <w:p w14:paraId="4CAA3F0B" w14:textId="0B0F1550" w:rsidR="006E5FD7" w:rsidRDefault="006E5FD7" w:rsidP="00A00477">
      <w:pPr>
        <w:ind w:firstLine="0"/>
        <w:jc w:val="both"/>
        <w:rPr>
          <w:rFonts w:ascii="Arial" w:hAnsi="Arial" w:cs="Arial"/>
          <w:b/>
          <w:bCs/>
          <w:sz w:val="24"/>
          <w:szCs w:val="24"/>
        </w:rPr>
      </w:pPr>
    </w:p>
    <w:p w14:paraId="5CB15E6D" w14:textId="1B805690" w:rsidR="00221F2F" w:rsidRDefault="00221F2F" w:rsidP="00A00477">
      <w:pPr>
        <w:ind w:firstLine="0"/>
        <w:jc w:val="both"/>
        <w:rPr>
          <w:rFonts w:ascii="Arial" w:hAnsi="Arial" w:cs="Arial"/>
          <w:b/>
          <w:bCs/>
          <w:sz w:val="24"/>
          <w:szCs w:val="24"/>
        </w:rPr>
      </w:pPr>
    </w:p>
    <w:p w14:paraId="2585996C" w14:textId="115B862D" w:rsidR="00221F2F" w:rsidRDefault="00221F2F" w:rsidP="00A00477">
      <w:pPr>
        <w:ind w:firstLine="0"/>
        <w:jc w:val="both"/>
        <w:rPr>
          <w:rFonts w:ascii="Arial" w:hAnsi="Arial" w:cs="Arial"/>
          <w:b/>
          <w:bCs/>
          <w:sz w:val="24"/>
          <w:szCs w:val="24"/>
        </w:rPr>
      </w:pPr>
    </w:p>
    <w:p w14:paraId="7F3719D3" w14:textId="7FE6BDAB" w:rsidR="00221F2F" w:rsidRDefault="00221F2F" w:rsidP="00A00477">
      <w:pPr>
        <w:ind w:firstLine="0"/>
        <w:jc w:val="both"/>
        <w:rPr>
          <w:rFonts w:ascii="Arial" w:hAnsi="Arial" w:cs="Arial"/>
          <w:b/>
          <w:bCs/>
          <w:sz w:val="24"/>
          <w:szCs w:val="24"/>
        </w:rPr>
      </w:pPr>
    </w:p>
    <w:p w14:paraId="52073970" w14:textId="7A336250" w:rsidR="00221F2F" w:rsidRDefault="00221F2F" w:rsidP="00A00477">
      <w:pPr>
        <w:ind w:firstLine="0"/>
        <w:jc w:val="both"/>
        <w:rPr>
          <w:rFonts w:ascii="Arial" w:hAnsi="Arial" w:cs="Arial"/>
          <w:b/>
          <w:bCs/>
          <w:sz w:val="24"/>
          <w:szCs w:val="24"/>
        </w:rPr>
      </w:pPr>
    </w:p>
    <w:p w14:paraId="204F9518" w14:textId="28178147" w:rsidR="00221F2F" w:rsidRDefault="00221F2F" w:rsidP="00A00477">
      <w:pPr>
        <w:ind w:firstLine="0"/>
        <w:jc w:val="both"/>
        <w:rPr>
          <w:rFonts w:ascii="Arial" w:hAnsi="Arial" w:cs="Arial"/>
          <w:b/>
          <w:bCs/>
          <w:sz w:val="24"/>
          <w:szCs w:val="24"/>
        </w:rPr>
      </w:pPr>
    </w:p>
    <w:p w14:paraId="28C7462E" w14:textId="7FDC0DD3" w:rsidR="00221F2F" w:rsidRDefault="00221F2F" w:rsidP="00A00477">
      <w:pPr>
        <w:ind w:firstLine="0"/>
        <w:jc w:val="both"/>
        <w:rPr>
          <w:rFonts w:ascii="Arial" w:hAnsi="Arial" w:cs="Arial"/>
          <w:b/>
          <w:bCs/>
          <w:sz w:val="24"/>
          <w:szCs w:val="24"/>
        </w:rPr>
      </w:pPr>
    </w:p>
    <w:p w14:paraId="380B63EB" w14:textId="28050969" w:rsidR="00221F2F" w:rsidRDefault="00221F2F" w:rsidP="00A00477">
      <w:pPr>
        <w:ind w:firstLine="0"/>
        <w:jc w:val="both"/>
        <w:rPr>
          <w:rFonts w:ascii="Arial" w:hAnsi="Arial" w:cs="Arial"/>
          <w:b/>
          <w:bCs/>
          <w:sz w:val="24"/>
          <w:szCs w:val="24"/>
        </w:rPr>
      </w:pPr>
    </w:p>
    <w:p w14:paraId="6446CF38" w14:textId="0B887B87" w:rsidR="00221F2F" w:rsidRDefault="00221F2F" w:rsidP="00A00477">
      <w:pPr>
        <w:ind w:firstLine="0"/>
        <w:jc w:val="both"/>
        <w:rPr>
          <w:rFonts w:ascii="Arial" w:hAnsi="Arial" w:cs="Arial"/>
          <w:b/>
          <w:bCs/>
          <w:sz w:val="24"/>
          <w:szCs w:val="24"/>
        </w:rPr>
      </w:pPr>
    </w:p>
    <w:p w14:paraId="0DF797E7" w14:textId="6E8B32AF" w:rsidR="00221F2F" w:rsidRDefault="00221F2F" w:rsidP="00A00477">
      <w:pPr>
        <w:ind w:firstLine="0"/>
        <w:jc w:val="both"/>
        <w:rPr>
          <w:rFonts w:ascii="Arial" w:hAnsi="Arial" w:cs="Arial"/>
          <w:b/>
          <w:bCs/>
          <w:sz w:val="24"/>
          <w:szCs w:val="24"/>
        </w:rPr>
      </w:pPr>
    </w:p>
    <w:p w14:paraId="6D24657F" w14:textId="2856B824" w:rsidR="00221F2F" w:rsidRDefault="00221F2F" w:rsidP="00A00477">
      <w:pPr>
        <w:ind w:firstLine="0"/>
        <w:jc w:val="both"/>
        <w:rPr>
          <w:rFonts w:ascii="Arial" w:hAnsi="Arial" w:cs="Arial"/>
          <w:b/>
          <w:bCs/>
          <w:sz w:val="24"/>
          <w:szCs w:val="24"/>
        </w:rPr>
      </w:pPr>
    </w:p>
    <w:p w14:paraId="21E3126C" w14:textId="77777777" w:rsidR="00221F2F" w:rsidRPr="00221F2F" w:rsidRDefault="00221F2F" w:rsidP="00A00477">
      <w:pPr>
        <w:ind w:firstLine="0"/>
        <w:jc w:val="both"/>
        <w:rPr>
          <w:rFonts w:ascii="Arial" w:hAnsi="Arial" w:cs="Arial"/>
          <w:b/>
          <w:bCs/>
          <w:sz w:val="24"/>
          <w:szCs w:val="24"/>
        </w:rPr>
      </w:pPr>
    </w:p>
    <w:p w14:paraId="4ABD435D" w14:textId="59CE2A83" w:rsidR="00275430" w:rsidRPr="00221F2F" w:rsidRDefault="00275430" w:rsidP="00A00477">
      <w:pPr>
        <w:ind w:firstLine="0"/>
        <w:jc w:val="both"/>
        <w:rPr>
          <w:rFonts w:ascii="Arial" w:hAnsi="Arial" w:cs="Arial"/>
          <w:sz w:val="24"/>
          <w:szCs w:val="24"/>
        </w:rPr>
      </w:pPr>
    </w:p>
    <w:p w14:paraId="5541DABA" w14:textId="5A70E411" w:rsidR="00275430" w:rsidRPr="00221F2F" w:rsidRDefault="00275430" w:rsidP="00A00477">
      <w:pPr>
        <w:ind w:firstLine="0"/>
        <w:jc w:val="both"/>
        <w:rPr>
          <w:rFonts w:ascii="Arial" w:hAnsi="Arial" w:cs="Arial"/>
          <w:sz w:val="24"/>
          <w:szCs w:val="24"/>
        </w:rPr>
      </w:pPr>
    </w:p>
    <w:p w14:paraId="37EA397E" w14:textId="24D6B073" w:rsidR="00275430" w:rsidRPr="00221F2F" w:rsidRDefault="00275430" w:rsidP="00A00477">
      <w:pPr>
        <w:ind w:firstLine="0"/>
        <w:jc w:val="both"/>
        <w:rPr>
          <w:rFonts w:ascii="Arial" w:hAnsi="Arial" w:cs="Arial"/>
          <w:sz w:val="24"/>
          <w:szCs w:val="24"/>
        </w:rPr>
      </w:pPr>
      <w:r w:rsidRPr="00221F2F">
        <w:rPr>
          <w:rFonts w:ascii="Arial" w:hAnsi="Arial" w:cs="Arial"/>
          <w:b/>
          <w:bCs/>
          <w:sz w:val="24"/>
          <w:szCs w:val="24"/>
        </w:rPr>
        <w:lastRenderedPageBreak/>
        <w:t>B. Modelo de Procesos (BPMN)</w:t>
      </w:r>
      <w:r w:rsidRPr="00221F2F">
        <w:rPr>
          <w:rFonts w:ascii="Arial" w:hAnsi="Arial" w:cs="Arial"/>
          <w:sz w:val="24"/>
          <w:szCs w:val="24"/>
        </w:rPr>
        <w:t xml:space="preserve"> El siguiente diagrama detalla el flujo lógico de la información desde que se detecta el delito hasta que la comunidad es alertada:</w:t>
      </w:r>
    </w:p>
    <w:p w14:paraId="5B3C035E" w14:textId="285A13F4" w:rsidR="00275430" w:rsidRPr="00221F2F" w:rsidRDefault="00275430" w:rsidP="00A00477">
      <w:pPr>
        <w:ind w:firstLine="0"/>
        <w:jc w:val="both"/>
        <w:rPr>
          <w:rFonts w:ascii="Arial" w:hAnsi="Arial" w:cs="Arial"/>
          <w:sz w:val="24"/>
          <w:szCs w:val="24"/>
        </w:rPr>
      </w:pPr>
    </w:p>
    <w:p w14:paraId="5BF772AC" w14:textId="77777777" w:rsidR="004D4DFC" w:rsidRPr="00221F2F" w:rsidRDefault="005E63AA" w:rsidP="00A00477">
      <w:pPr>
        <w:keepNext/>
        <w:ind w:firstLine="0"/>
        <w:jc w:val="both"/>
        <w:rPr>
          <w:rFonts w:ascii="Arial" w:hAnsi="Arial" w:cs="Arial"/>
          <w:sz w:val="24"/>
          <w:szCs w:val="24"/>
        </w:rPr>
      </w:pPr>
      <w:r w:rsidRPr="00221F2F">
        <w:rPr>
          <w:rFonts w:ascii="Arial" w:hAnsi="Arial" w:cs="Arial"/>
          <w:noProof/>
          <w:sz w:val="24"/>
          <w:szCs w:val="24"/>
        </w:rPr>
        <w:drawing>
          <wp:inline distT="0" distB="0" distL="0" distR="0" wp14:anchorId="3385BDB5" wp14:editId="5B13FEB1">
            <wp:extent cx="5612130" cy="36639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663950"/>
                    </a:xfrm>
                    <a:prstGeom prst="rect">
                      <a:avLst/>
                    </a:prstGeom>
                    <a:noFill/>
                    <a:ln>
                      <a:noFill/>
                    </a:ln>
                  </pic:spPr>
                </pic:pic>
              </a:graphicData>
            </a:graphic>
          </wp:inline>
        </w:drawing>
      </w:r>
    </w:p>
    <w:p w14:paraId="22BC3336" w14:textId="644BF918" w:rsidR="00275430" w:rsidRPr="00221F2F" w:rsidRDefault="004D4DFC" w:rsidP="00A00477">
      <w:pPr>
        <w:pStyle w:val="Descripcin"/>
        <w:jc w:val="both"/>
        <w:rPr>
          <w:rFonts w:ascii="Arial" w:hAnsi="Arial" w:cs="Arial"/>
          <w:sz w:val="24"/>
          <w:szCs w:val="24"/>
        </w:rPr>
      </w:pPr>
      <w:bookmarkStart w:id="44" w:name="_Toc216469935"/>
      <w:r w:rsidRPr="00221F2F">
        <w:rPr>
          <w:rStyle w:val="Ttulo3Car"/>
          <w:rFonts w:ascii="Arial" w:hAnsi="Arial" w:cs="Arial"/>
        </w:rPr>
        <w:t>Figura 3</w:t>
      </w:r>
      <w:bookmarkEnd w:id="44"/>
      <w:r w:rsidRPr="00221F2F">
        <w:rPr>
          <w:rFonts w:ascii="Arial" w:hAnsi="Arial" w:cs="Arial"/>
          <w:sz w:val="24"/>
          <w:szCs w:val="24"/>
        </w:rPr>
        <w:t>: Representación BPMN del modelo de civitas. Fuente: Ilustración propia.</w:t>
      </w:r>
    </w:p>
    <w:p w14:paraId="0E359575" w14:textId="77777777" w:rsidR="00753A26" w:rsidRPr="00221F2F" w:rsidRDefault="00753A26" w:rsidP="00A00477">
      <w:pPr>
        <w:ind w:firstLine="0"/>
        <w:jc w:val="both"/>
        <w:rPr>
          <w:rFonts w:ascii="Arial" w:hAnsi="Arial" w:cs="Arial"/>
          <w:b/>
          <w:bCs/>
          <w:sz w:val="24"/>
          <w:szCs w:val="24"/>
        </w:rPr>
      </w:pPr>
    </w:p>
    <w:p w14:paraId="55CEC62A" w14:textId="77777777" w:rsidR="00753A26" w:rsidRPr="00221F2F" w:rsidRDefault="00753A26" w:rsidP="00A00477">
      <w:pPr>
        <w:ind w:firstLine="0"/>
        <w:jc w:val="both"/>
        <w:rPr>
          <w:rFonts w:ascii="Arial" w:hAnsi="Arial" w:cs="Arial"/>
          <w:b/>
          <w:bCs/>
          <w:sz w:val="24"/>
          <w:szCs w:val="24"/>
        </w:rPr>
      </w:pPr>
    </w:p>
    <w:p w14:paraId="08E544F3" w14:textId="77777777" w:rsidR="00753A26" w:rsidRPr="00221F2F" w:rsidRDefault="00753A26" w:rsidP="00A00477">
      <w:pPr>
        <w:ind w:firstLine="0"/>
        <w:jc w:val="both"/>
        <w:rPr>
          <w:rFonts w:ascii="Arial" w:hAnsi="Arial" w:cs="Arial"/>
          <w:b/>
          <w:bCs/>
          <w:sz w:val="24"/>
          <w:szCs w:val="24"/>
        </w:rPr>
      </w:pPr>
    </w:p>
    <w:p w14:paraId="411330F7" w14:textId="291EB13B" w:rsidR="00753A26" w:rsidRPr="00221F2F" w:rsidRDefault="00753A26" w:rsidP="00A00477">
      <w:pPr>
        <w:ind w:firstLine="0"/>
        <w:jc w:val="both"/>
        <w:rPr>
          <w:rFonts w:ascii="Arial" w:hAnsi="Arial" w:cs="Arial"/>
          <w:b/>
          <w:bCs/>
          <w:sz w:val="24"/>
          <w:szCs w:val="24"/>
        </w:rPr>
      </w:pPr>
    </w:p>
    <w:p w14:paraId="1981F19D" w14:textId="291ECAF6" w:rsidR="005E63AA" w:rsidRPr="00221F2F" w:rsidRDefault="005E63AA" w:rsidP="00A00477">
      <w:pPr>
        <w:ind w:firstLine="0"/>
        <w:jc w:val="both"/>
        <w:rPr>
          <w:rFonts w:ascii="Arial" w:hAnsi="Arial" w:cs="Arial"/>
          <w:b/>
          <w:bCs/>
          <w:sz w:val="24"/>
          <w:szCs w:val="24"/>
        </w:rPr>
      </w:pPr>
    </w:p>
    <w:p w14:paraId="1D5CF851" w14:textId="12AEF0B4" w:rsidR="005E63AA" w:rsidRPr="00221F2F" w:rsidRDefault="005E63AA">
      <w:pPr>
        <w:ind w:firstLine="0"/>
        <w:rPr>
          <w:rFonts w:ascii="Arial" w:hAnsi="Arial" w:cs="Arial"/>
          <w:b/>
          <w:bCs/>
          <w:sz w:val="24"/>
          <w:szCs w:val="24"/>
        </w:rPr>
      </w:pPr>
    </w:p>
    <w:p w14:paraId="5C54E27C" w14:textId="3F81989F" w:rsidR="005E63AA" w:rsidRPr="00221F2F" w:rsidRDefault="005E63AA">
      <w:pPr>
        <w:ind w:firstLine="0"/>
        <w:rPr>
          <w:rFonts w:ascii="Arial" w:hAnsi="Arial" w:cs="Arial"/>
          <w:b/>
          <w:bCs/>
          <w:sz w:val="24"/>
          <w:szCs w:val="24"/>
        </w:rPr>
      </w:pPr>
    </w:p>
    <w:p w14:paraId="69C8E2FA" w14:textId="5AB87B24" w:rsidR="005E63AA" w:rsidRPr="00221F2F" w:rsidRDefault="005E63AA">
      <w:pPr>
        <w:ind w:firstLine="0"/>
        <w:rPr>
          <w:rFonts w:ascii="Arial" w:hAnsi="Arial" w:cs="Arial"/>
          <w:b/>
          <w:bCs/>
          <w:sz w:val="24"/>
          <w:szCs w:val="24"/>
        </w:rPr>
      </w:pPr>
    </w:p>
    <w:p w14:paraId="72590A9D" w14:textId="5CF91082" w:rsidR="005E63AA" w:rsidRPr="00221F2F" w:rsidRDefault="005E63AA">
      <w:pPr>
        <w:ind w:firstLine="0"/>
        <w:rPr>
          <w:rFonts w:ascii="Arial" w:hAnsi="Arial" w:cs="Arial"/>
          <w:b/>
          <w:bCs/>
          <w:sz w:val="24"/>
          <w:szCs w:val="24"/>
        </w:rPr>
      </w:pPr>
    </w:p>
    <w:p w14:paraId="59FB4595" w14:textId="17A956B9" w:rsidR="005E63AA" w:rsidRPr="00221F2F" w:rsidRDefault="005E63AA">
      <w:pPr>
        <w:ind w:firstLine="0"/>
        <w:rPr>
          <w:rFonts w:ascii="Arial" w:hAnsi="Arial" w:cs="Arial"/>
          <w:b/>
          <w:bCs/>
          <w:sz w:val="24"/>
          <w:szCs w:val="24"/>
        </w:rPr>
      </w:pPr>
    </w:p>
    <w:p w14:paraId="5670B8C5" w14:textId="3D6D34EF" w:rsidR="005E63AA" w:rsidRPr="00221F2F" w:rsidRDefault="005E63AA">
      <w:pPr>
        <w:ind w:firstLine="0"/>
        <w:rPr>
          <w:rFonts w:ascii="Arial" w:hAnsi="Arial" w:cs="Arial"/>
          <w:b/>
          <w:bCs/>
          <w:sz w:val="24"/>
          <w:szCs w:val="24"/>
        </w:rPr>
      </w:pPr>
    </w:p>
    <w:p w14:paraId="219486B9" w14:textId="77777777" w:rsidR="005E63AA" w:rsidRPr="00221F2F" w:rsidRDefault="005E63AA">
      <w:pPr>
        <w:ind w:firstLine="0"/>
        <w:rPr>
          <w:rFonts w:ascii="Arial" w:hAnsi="Arial" w:cs="Arial"/>
          <w:b/>
          <w:bCs/>
          <w:sz w:val="24"/>
          <w:szCs w:val="24"/>
        </w:rPr>
      </w:pPr>
    </w:p>
    <w:p w14:paraId="72EB411A" w14:textId="269ABF2B" w:rsidR="00753A26" w:rsidRPr="00221F2F" w:rsidRDefault="00753A26">
      <w:pPr>
        <w:ind w:firstLine="0"/>
        <w:rPr>
          <w:rFonts w:ascii="Arial" w:hAnsi="Arial" w:cs="Arial"/>
          <w:b/>
          <w:bCs/>
          <w:sz w:val="24"/>
          <w:szCs w:val="24"/>
        </w:rPr>
      </w:pPr>
    </w:p>
    <w:p w14:paraId="19A48EB1" w14:textId="5902ED5F" w:rsidR="006E5FD7" w:rsidRPr="00221F2F" w:rsidRDefault="006E5FD7">
      <w:pPr>
        <w:ind w:firstLine="0"/>
        <w:rPr>
          <w:rFonts w:ascii="Arial" w:hAnsi="Arial" w:cs="Arial"/>
          <w:b/>
          <w:bCs/>
          <w:sz w:val="24"/>
          <w:szCs w:val="24"/>
        </w:rPr>
      </w:pPr>
    </w:p>
    <w:p w14:paraId="605943E1" w14:textId="5B8DFDEE" w:rsidR="006E5FD7" w:rsidRPr="00221F2F" w:rsidRDefault="006E5FD7">
      <w:pPr>
        <w:ind w:firstLine="0"/>
        <w:rPr>
          <w:rFonts w:ascii="Arial" w:hAnsi="Arial" w:cs="Arial"/>
          <w:b/>
          <w:bCs/>
          <w:sz w:val="24"/>
          <w:szCs w:val="24"/>
        </w:rPr>
      </w:pPr>
    </w:p>
    <w:p w14:paraId="71538294" w14:textId="2BC54FEB" w:rsidR="006E5FD7" w:rsidRPr="00221F2F" w:rsidRDefault="006E5FD7">
      <w:pPr>
        <w:ind w:firstLine="0"/>
        <w:rPr>
          <w:rFonts w:ascii="Arial" w:hAnsi="Arial" w:cs="Arial"/>
          <w:b/>
          <w:bCs/>
          <w:sz w:val="24"/>
          <w:szCs w:val="24"/>
        </w:rPr>
      </w:pPr>
    </w:p>
    <w:p w14:paraId="4B97B06E" w14:textId="15583F6F" w:rsidR="006E5FD7" w:rsidRPr="00221F2F" w:rsidRDefault="006E5FD7">
      <w:pPr>
        <w:ind w:firstLine="0"/>
        <w:rPr>
          <w:rFonts w:ascii="Arial" w:hAnsi="Arial" w:cs="Arial"/>
          <w:b/>
          <w:bCs/>
          <w:sz w:val="24"/>
          <w:szCs w:val="24"/>
        </w:rPr>
      </w:pPr>
    </w:p>
    <w:p w14:paraId="75864622" w14:textId="3B3D8B20" w:rsidR="006E5FD7" w:rsidRPr="00221F2F" w:rsidRDefault="006E5FD7">
      <w:pPr>
        <w:ind w:firstLine="0"/>
        <w:rPr>
          <w:rFonts w:ascii="Arial" w:hAnsi="Arial" w:cs="Arial"/>
          <w:b/>
          <w:bCs/>
          <w:sz w:val="24"/>
          <w:szCs w:val="24"/>
        </w:rPr>
      </w:pPr>
    </w:p>
    <w:p w14:paraId="430F1F5E" w14:textId="363343B3" w:rsidR="006E5FD7" w:rsidRPr="00221F2F" w:rsidRDefault="006E5FD7">
      <w:pPr>
        <w:ind w:firstLine="0"/>
        <w:rPr>
          <w:rFonts w:ascii="Arial" w:hAnsi="Arial" w:cs="Arial"/>
          <w:b/>
          <w:bCs/>
          <w:sz w:val="24"/>
          <w:szCs w:val="24"/>
        </w:rPr>
      </w:pPr>
    </w:p>
    <w:p w14:paraId="67B8E8BD" w14:textId="77777777" w:rsidR="006E5FD7" w:rsidRPr="00221F2F" w:rsidRDefault="006E5FD7">
      <w:pPr>
        <w:ind w:firstLine="0"/>
        <w:rPr>
          <w:rFonts w:ascii="Arial" w:hAnsi="Arial" w:cs="Arial"/>
          <w:b/>
          <w:bCs/>
          <w:sz w:val="24"/>
          <w:szCs w:val="24"/>
        </w:rPr>
      </w:pPr>
    </w:p>
    <w:p w14:paraId="5AF42C4F" w14:textId="77777777" w:rsidR="00753A26" w:rsidRPr="00221F2F" w:rsidRDefault="00753A26">
      <w:pPr>
        <w:ind w:firstLine="0"/>
        <w:rPr>
          <w:rFonts w:ascii="Arial" w:hAnsi="Arial" w:cs="Arial"/>
          <w:b/>
          <w:bCs/>
          <w:sz w:val="24"/>
          <w:szCs w:val="24"/>
        </w:rPr>
      </w:pPr>
    </w:p>
    <w:p w14:paraId="443B63E3" w14:textId="77777777" w:rsidR="00753A26" w:rsidRPr="00221F2F" w:rsidRDefault="00753A26">
      <w:pPr>
        <w:ind w:firstLine="0"/>
        <w:rPr>
          <w:rFonts w:ascii="Arial" w:hAnsi="Arial" w:cs="Arial"/>
          <w:sz w:val="24"/>
          <w:szCs w:val="24"/>
        </w:rPr>
      </w:pPr>
      <w:r w:rsidRPr="00221F2F">
        <w:rPr>
          <w:rFonts w:ascii="Arial" w:hAnsi="Arial" w:cs="Arial"/>
          <w:b/>
          <w:bCs/>
          <w:sz w:val="24"/>
          <w:szCs w:val="24"/>
        </w:rPr>
        <w:lastRenderedPageBreak/>
        <w:t>C. Diagrama de Casos de Uso</w:t>
      </w:r>
      <w:r w:rsidRPr="00221F2F">
        <w:rPr>
          <w:rFonts w:ascii="Arial" w:hAnsi="Arial" w:cs="Arial"/>
          <w:sz w:val="24"/>
          <w:szCs w:val="24"/>
        </w:rPr>
        <w:t xml:space="preserve"> A continuación se presentan las funcionalidades accesibles por los distintos actores del sistema:</w:t>
      </w:r>
    </w:p>
    <w:p w14:paraId="361036ED" w14:textId="77777777" w:rsidR="00753A26" w:rsidRPr="00221F2F" w:rsidRDefault="00753A26">
      <w:pPr>
        <w:ind w:firstLine="0"/>
        <w:rPr>
          <w:rFonts w:ascii="Arial" w:hAnsi="Arial" w:cs="Arial"/>
          <w:sz w:val="24"/>
          <w:szCs w:val="24"/>
        </w:rPr>
      </w:pPr>
    </w:p>
    <w:p w14:paraId="4754DB0D" w14:textId="77777777" w:rsidR="00CB6B85" w:rsidRPr="00221F2F" w:rsidRDefault="00753A26">
      <w:pPr>
        <w:ind w:firstLine="0"/>
        <w:rPr>
          <w:rFonts w:ascii="Arial" w:hAnsi="Arial" w:cs="Arial"/>
          <w:sz w:val="24"/>
          <w:szCs w:val="24"/>
        </w:rPr>
      </w:pPr>
      <w:r w:rsidRPr="00221F2F">
        <w:rPr>
          <w:rFonts w:ascii="Arial" w:hAnsi="Arial" w:cs="Arial"/>
          <w:noProof/>
          <w:sz w:val="24"/>
          <w:szCs w:val="24"/>
        </w:rPr>
        <w:drawing>
          <wp:inline distT="0" distB="0" distL="0" distR="0" wp14:anchorId="25BD76A0" wp14:editId="25DA80CA">
            <wp:extent cx="3725334" cy="6677146"/>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32307" cy="6689644"/>
                    </a:xfrm>
                    <a:prstGeom prst="rect">
                      <a:avLst/>
                    </a:prstGeom>
                    <a:noFill/>
                    <a:ln>
                      <a:noFill/>
                    </a:ln>
                  </pic:spPr>
                </pic:pic>
              </a:graphicData>
            </a:graphic>
          </wp:inline>
        </w:drawing>
      </w:r>
    </w:p>
    <w:p w14:paraId="7B20C831" w14:textId="2D23893E" w:rsidR="00CB6B85" w:rsidRPr="00221F2F" w:rsidRDefault="00275430">
      <w:pPr>
        <w:ind w:firstLine="0"/>
        <w:rPr>
          <w:rFonts w:ascii="Arial" w:hAnsi="Arial" w:cs="Arial"/>
          <w:sz w:val="24"/>
          <w:szCs w:val="24"/>
        </w:rPr>
      </w:pPr>
      <w:r w:rsidRPr="00221F2F">
        <w:rPr>
          <w:rFonts w:ascii="Arial" w:hAnsi="Arial" w:cs="Arial"/>
          <w:sz w:val="24"/>
          <w:szCs w:val="24"/>
        </w:rPr>
        <w:br w:type="page"/>
      </w:r>
    </w:p>
    <w:p w14:paraId="0B8FB430" w14:textId="455619CC" w:rsidR="00CB6B85" w:rsidRPr="00221F2F" w:rsidRDefault="00CB6B85" w:rsidP="00CB6B85">
      <w:pPr>
        <w:pStyle w:val="Ttulo2"/>
        <w:numPr>
          <w:ilvl w:val="2"/>
          <w:numId w:val="1"/>
        </w:numPr>
        <w:spacing w:line="360" w:lineRule="auto"/>
        <w:rPr>
          <w:rFonts w:ascii="Arial" w:hAnsi="Arial" w:cs="Arial"/>
        </w:rPr>
      </w:pPr>
      <w:bookmarkStart w:id="45" w:name="_Toc216469936"/>
      <w:r w:rsidRPr="00221F2F">
        <w:rPr>
          <w:rFonts w:ascii="Arial" w:hAnsi="Arial" w:cs="Arial"/>
        </w:rPr>
        <w:lastRenderedPageBreak/>
        <w:t>Diseño del modelo de datos</w:t>
      </w:r>
      <w:bookmarkEnd w:id="45"/>
    </w:p>
    <w:p w14:paraId="13287869" w14:textId="77777777" w:rsidR="00CB6B85" w:rsidRPr="00221F2F" w:rsidRDefault="00CB6B85" w:rsidP="00CB6B85">
      <w:pPr>
        <w:rPr>
          <w:rFonts w:ascii="Arial" w:hAnsi="Arial" w:cs="Arial"/>
          <w:sz w:val="24"/>
          <w:szCs w:val="24"/>
        </w:rPr>
      </w:pPr>
    </w:p>
    <w:p w14:paraId="266BA732" w14:textId="77777777" w:rsidR="00CB6B85" w:rsidRPr="00221F2F" w:rsidRDefault="00CB6B85" w:rsidP="00CB6B85">
      <w:pPr>
        <w:rPr>
          <w:rFonts w:ascii="Arial" w:hAnsi="Arial" w:cs="Arial"/>
          <w:sz w:val="24"/>
          <w:szCs w:val="24"/>
        </w:rPr>
      </w:pPr>
    </w:p>
    <w:p w14:paraId="18DC6F10" w14:textId="77777777" w:rsidR="00CB6B85" w:rsidRPr="00221F2F" w:rsidRDefault="00CB6B85" w:rsidP="00A00477">
      <w:pPr>
        <w:pStyle w:val="NormalWeb"/>
        <w:spacing w:before="0" w:beforeAutospacing="0"/>
        <w:jc w:val="both"/>
        <w:rPr>
          <w:rFonts w:ascii="Arial" w:hAnsi="Arial" w:cs="Arial"/>
        </w:rPr>
      </w:pPr>
      <w:r w:rsidRPr="00221F2F">
        <w:rPr>
          <w:rFonts w:ascii="Arial" w:hAnsi="Arial" w:cs="Arial"/>
        </w:rPr>
        <w:t xml:space="preserve">Dada la naturaleza no estructurada de los reportes ciudadanos y la necesidad de alta disponibilidad, se ha diseñado un esquema de base de datos orientado a documentos utilizando </w:t>
      </w:r>
      <w:r w:rsidRPr="00221F2F">
        <w:rPr>
          <w:rFonts w:ascii="Arial" w:hAnsi="Arial" w:cs="Arial"/>
          <w:b/>
          <w:bCs/>
        </w:rPr>
        <w:t>Google Cloud Firestore</w:t>
      </w:r>
      <w:r w:rsidRPr="00221F2F">
        <w:rPr>
          <w:rFonts w:ascii="Arial" w:hAnsi="Arial" w:cs="Arial"/>
        </w:rPr>
        <w:t>. A diferencia del modelo relacional tradicional (MER), este diseño agrupa la información en colecciones optimizadas para la lectura masiva en tiempo real, reduciendo la latencia de carga del mapa.</w:t>
      </w:r>
    </w:p>
    <w:p w14:paraId="5B9D670B" w14:textId="77777777" w:rsidR="00CB6B85" w:rsidRPr="00221F2F" w:rsidRDefault="00CB6B85" w:rsidP="00A00477">
      <w:pPr>
        <w:pStyle w:val="NormalWeb"/>
        <w:spacing w:before="0" w:beforeAutospacing="0"/>
        <w:jc w:val="both"/>
        <w:rPr>
          <w:rFonts w:ascii="Arial" w:hAnsi="Arial" w:cs="Arial"/>
        </w:rPr>
      </w:pPr>
      <w:r w:rsidRPr="00221F2F">
        <w:rPr>
          <w:rFonts w:ascii="Arial" w:hAnsi="Arial" w:cs="Arial"/>
        </w:rPr>
        <w:t>A continuación, se define la estructura lógica de las colecciones principales que sustentan la plataforma CIVITAS:</w:t>
      </w:r>
    </w:p>
    <w:p w14:paraId="4086ED9C" w14:textId="77777777" w:rsidR="00CB6B85" w:rsidRPr="00221F2F" w:rsidRDefault="00CB6B85" w:rsidP="004D4DFC">
      <w:pPr>
        <w:pStyle w:val="Ttulo3"/>
        <w:rPr>
          <w:rFonts w:ascii="Arial" w:hAnsi="Arial" w:cs="Arial"/>
        </w:rPr>
      </w:pPr>
      <w:bookmarkStart w:id="46" w:name="_Toc216469937"/>
      <w:r w:rsidRPr="00221F2F">
        <w:rPr>
          <w:rFonts w:ascii="Arial" w:hAnsi="Arial" w:cs="Arial"/>
        </w:rPr>
        <w:t xml:space="preserve">A. Colección: </w:t>
      </w:r>
      <w:r w:rsidRPr="00221F2F">
        <w:rPr>
          <w:rStyle w:val="CdigoHTML"/>
          <w:rFonts w:ascii="Arial" w:hAnsi="Arial" w:cs="Arial"/>
          <w:sz w:val="24"/>
          <w:szCs w:val="24"/>
        </w:rPr>
        <w:t>usuarios</w:t>
      </w:r>
      <w:r w:rsidRPr="00221F2F">
        <w:rPr>
          <w:rFonts w:ascii="Arial" w:hAnsi="Arial" w:cs="Arial"/>
        </w:rPr>
        <w:t xml:space="preserve"> (Gestión de Identidad y Reputación)</w:t>
      </w:r>
      <w:bookmarkEnd w:id="46"/>
    </w:p>
    <w:p w14:paraId="135640A2" w14:textId="77777777" w:rsidR="00CB6B85" w:rsidRPr="00221F2F" w:rsidRDefault="00CB6B85" w:rsidP="00A00477">
      <w:pPr>
        <w:pStyle w:val="NormalWeb"/>
        <w:spacing w:before="0" w:beforeAutospacing="0"/>
        <w:jc w:val="both"/>
        <w:rPr>
          <w:rFonts w:ascii="Arial" w:hAnsi="Arial" w:cs="Arial"/>
        </w:rPr>
      </w:pPr>
      <w:r w:rsidRPr="00221F2F">
        <w:rPr>
          <w:rFonts w:ascii="Arial" w:hAnsi="Arial" w:cs="Arial"/>
        </w:rPr>
        <w:t xml:space="preserve">Esta colección almacena el perfil del ciudadano y sus métricas de confianza. Se utiliza el </w:t>
      </w:r>
      <w:r w:rsidRPr="00221F2F">
        <w:rPr>
          <w:rStyle w:val="CdigoHTML"/>
          <w:rFonts w:ascii="Arial" w:eastAsia="SimSun" w:hAnsi="Arial" w:cs="Arial"/>
          <w:sz w:val="24"/>
          <w:szCs w:val="24"/>
        </w:rPr>
        <w:t>UID</w:t>
      </w:r>
      <w:r w:rsidRPr="00221F2F">
        <w:rPr>
          <w:rFonts w:ascii="Arial" w:hAnsi="Arial" w:cs="Arial"/>
        </w:rPr>
        <w:t xml:space="preserve"> generado por Firebase Authentication como llave primaria para garantizar la seguridad.</w:t>
      </w:r>
    </w:p>
    <w:tbl>
      <w:tblPr>
        <w:tblW w:w="0" w:type="auto"/>
        <w:tblCellSpacing w:w="15" w:type="dxa"/>
        <w:shd w:val="clear" w:color="auto" w:fill="8DB3E2" w:themeFill="text2" w:themeFillTint="66"/>
        <w:tblCellMar>
          <w:top w:w="15" w:type="dxa"/>
          <w:left w:w="15" w:type="dxa"/>
          <w:bottom w:w="15" w:type="dxa"/>
          <w:right w:w="15" w:type="dxa"/>
        </w:tblCellMar>
        <w:tblLook w:val="04A0" w:firstRow="1" w:lastRow="0" w:firstColumn="1" w:lastColumn="0" w:noHBand="0" w:noVBand="1"/>
      </w:tblPr>
      <w:tblGrid>
        <w:gridCol w:w="1640"/>
        <w:gridCol w:w="1896"/>
        <w:gridCol w:w="5286"/>
      </w:tblGrid>
      <w:tr w:rsidR="00CB6B85" w:rsidRPr="00221F2F" w14:paraId="18F71089" w14:textId="77777777" w:rsidTr="00221F2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6EFA3AD9" w14:textId="77777777" w:rsidR="00CB6B85" w:rsidRPr="00221F2F" w:rsidRDefault="00CB6B85" w:rsidP="00221F2F">
            <w:pPr>
              <w:jc w:val="center"/>
              <w:rPr>
                <w:rFonts w:ascii="Arial" w:hAnsi="Arial" w:cs="Arial"/>
                <w:sz w:val="24"/>
                <w:szCs w:val="24"/>
              </w:rPr>
            </w:pPr>
            <w:r w:rsidRPr="00221F2F">
              <w:rPr>
                <w:rStyle w:val="Textoennegrita"/>
                <w:rFonts w:ascii="Arial" w:hAnsi="Arial" w:cs="Arial"/>
                <w:sz w:val="24"/>
                <w:szCs w:val="24"/>
              </w:rPr>
              <w:t>Campo</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10B09949" w14:textId="77777777" w:rsidR="00CB6B85" w:rsidRPr="00221F2F" w:rsidRDefault="00CB6B85" w:rsidP="00221F2F">
            <w:pPr>
              <w:jc w:val="center"/>
              <w:rPr>
                <w:rFonts w:ascii="Arial" w:hAnsi="Arial" w:cs="Arial"/>
                <w:sz w:val="24"/>
                <w:szCs w:val="24"/>
              </w:rPr>
            </w:pPr>
            <w:r w:rsidRPr="00221F2F">
              <w:rPr>
                <w:rStyle w:val="Textoennegrita"/>
                <w:rFonts w:ascii="Arial" w:hAnsi="Arial" w:cs="Arial"/>
                <w:sz w:val="24"/>
                <w:szCs w:val="24"/>
              </w:rPr>
              <w:t>Tipo de Dato</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61F54223" w14:textId="77777777" w:rsidR="00CB6B85" w:rsidRPr="00221F2F" w:rsidRDefault="00CB6B85" w:rsidP="00221F2F">
            <w:pPr>
              <w:jc w:val="center"/>
              <w:rPr>
                <w:rFonts w:ascii="Arial" w:hAnsi="Arial" w:cs="Arial"/>
                <w:sz w:val="24"/>
                <w:szCs w:val="24"/>
              </w:rPr>
            </w:pPr>
            <w:r w:rsidRPr="00221F2F">
              <w:rPr>
                <w:rStyle w:val="Textoennegrita"/>
                <w:rFonts w:ascii="Arial" w:hAnsi="Arial" w:cs="Arial"/>
                <w:sz w:val="24"/>
                <w:szCs w:val="24"/>
              </w:rPr>
              <w:t>Descripción y Lógica de Negocio</w:t>
            </w:r>
          </w:p>
        </w:tc>
      </w:tr>
      <w:tr w:rsidR="00CB6B85" w:rsidRPr="00221F2F" w14:paraId="204ADFAB"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594206C0"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uid</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5509C951"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 (Key)</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37D12E5"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Identificador único del usuario (vinculado a Google Auth).</w:t>
            </w:r>
          </w:p>
        </w:tc>
      </w:tr>
      <w:tr w:rsidR="00CB6B85" w:rsidRPr="00221F2F" w14:paraId="2CACC2EE"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3735BFD"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email</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B9CF3F2"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F474848"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Correo electrónico institucional o personal.</w:t>
            </w:r>
          </w:p>
        </w:tc>
      </w:tr>
      <w:tr w:rsidR="00CB6B85" w:rsidRPr="00221F2F" w14:paraId="64D4A73B"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ABEF6F4"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rol</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0B14EE52"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D07870C" w14:textId="77777777" w:rsidR="00CB6B85" w:rsidRPr="00221F2F" w:rsidRDefault="00CB6B85" w:rsidP="00221F2F">
            <w:pPr>
              <w:jc w:val="both"/>
              <w:rPr>
                <w:rFonts w:ascii="Arial" w:hAnsi="Arial" w:cs="Arial"/>
                <w:sz w:val="24"/>
                <w:szCs w:val="24"/>
              </w:rPr>
            </w:pPr>
            <w:r w:rsidRPr="00221F2F">
              <w:rPr>
                <w:rFonts w:ascii="Arial" w:hAnsi="Arial" w:cs="Arial"/>
                <w:b/>
                <w:bCs/>
                <w:sz w:val="24"/>
                <w:szCs w:val="24"/>
              </w:rPr>
              <w:t>Define permisos:</w:t>
            </w:r>
            <w:r w:rsidRPr="00221F2F">
              <w:rPr>
                <w:rFonts w:ascii="Arial" w:hAnsi="Arial" w:cs="Arial"/>
                <w:sz w:val="24"/>
                <w:szCs w:val="24"/>
              </w:rPr>
              <w:t xml:space="preserve"> </w:t>
            </w:r>
            <w:r w:rsidRPr="00221F2F">
              <w:rPr>
                <w:rStyle w:val="CdigoHTML"/>
                <w:rFonts w:ascii="Arial" w:hAnsi="Arial" w:cs="Arial"/>
                <w:sz w:val="24"/>
                <w:szCs w:val="24"/>
              </w:rPr>
              <w:t>vecino</w:t>
            </w:r>
            <w:r w:rsidRPr="00221F2F">
              <w:rPr>
                <w:rFonts w:ascii="Arial" w:hAnsi="Arial" w:cs="Arial"/>
                <w:sz w:val="24"/>
                <w:szCs w:val="24"/>
              </w:rPr>
              <w:t xml:space="preserve">, </w:t>
            </w:r>
            <w:r w:rsidRPr="00221F2F">
              <w:rPr>
                <w:rStyle w:val="CdigoHTML"/>
                <w:rFonts w:ascii="Arial" w:hAnsi="Arial" w:cs="Arial"/>
                <w:sz w:val="24"/>
                <w:szCs w:val="24"/>
              </w:rPr>
              <w:t>dirigente</w:t>
            </w:r>
            <w:r w:rsidRPr="00221F2F">
              <w:rPr>
                <w:rFonts w:ascii="Arial" w:hAnsi="Arial" w:cs="Arial"/>
                <w:sz w:val="24"/>
                <w:szCs w:val="24"/>
              </w:rPr>
              <w:t xml:space="preserve"> o </w:t>
            </w:r>
            <w:r w:rsidRPr="00221F2F">
              <w:rPr>
                <w:rStyle w:val="CdigoHTML"/>
                <w:rFonts w:ascii="Arial" w:hAnsi="Arial" w:cs="Arial"/>
                <w:sz w:val="24"/>
                <w:szCs w:val="24"/>
              </w:rPr>
              <w:t>administrador</w:t>
            </w:r>
            <w:r w:rsidRPr="00221F2F">
              <w:rPr>
                <w:rFonts w:ascii="Arial" w:hAnsi="Arial" w:cs="Arial"/>
                <w:sz w:val="24"/>
                <w:szCs w:val="24"/>
              </w:rPr>
              <w:t>.</w:t>
            </w:r>
          </w:p>
        </w:tc>
      </w:tr>
      <w:tr w:rsidR="00CB6B85" w:rsidRPr="00221F2F" w14:paraId="1B949A56"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D207466"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reputacion</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11E5175"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Number (Int)</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327DEA1" w14:textId="77777777" w:rsidR="00CB6B85" w:rsidRPr="00221F2F" w:rsidRDefault="00CB6B85" w:rsidP="00221F2F">
            <w:pPr>
              <w:jc w:val="both"/>
              <w:rPr>
                <w:rFonts w:ascii="Arial" w:hAnsi="Arial" w:cs="Arial"/>
                <w:sz w:val="24"/>
                <w:szCs w:val="24"/>
              </w:rPr>
            </w:pPr>
            <w:r w:rsidRPr="00221F2F">
              <w:rPr>
                <w:rFonts w:ascii="Arial" w:hAnsi="Arial" w:cs="Arial"/>
                <w:b/>
                <w:bCs/>
                <w:sz w:val="24"/>
                <w:szCs w:val="24"/>
              </w:rPr>
              <w:t>Puntaje de 0 a 100.</w:t>
            </w:r>
            <w:r w:rsidRPr="00221F2F">
              <w:rPr>
                <w:rFonts w:ascii="Arial" w:hAnsi="Arial" w:cs="Arial"/>
                <w:sz w:val="24"/>
                <w:szCs w:val="24"/>
              </w:rPr>
              <w:t xml:space="preserve"> Regla de negocio: Si el puntaje baja de 30 por reportes falsos, el sistema bloquea la cuenta automáticamente.</w:t>
            </w:r>
          </w:p>
        </w:tc>
      </w:tr>
      <w:tr w:rsidR="00CB6B85" w:rsidRPr="00221F2F" w14:paraId="7369B1C1"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EF19289"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fcm_token</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048F5B94"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0AB8ED06"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 xml:space="preserve">Token único del dispositivo para el envío de </w:t>
            </w:r>
            <w:r w:rsidRPr="00221F2F">
              <w:rPr>
                <w:rFonts w:ascii="Arial" w:hAnsi="Arial" w:cs="Arial"/>
                <w:b/>
                <w:bCs/>
                <w:sz w:val="24"/>
                <w:szCs w:val="24"/>
              </w:rPr>
              <w:t>Notificaciones Push</w:t>
            </w:r>
            <w:r w:rsidRPr="00221F2F">
              <w:rPr>
                <w:rFonts w:ascii="Arial" w:hAnsi="Arial" w:cs="Arial"/>
                <w:sz w:val="24"/>
                <w:szCs w:val="24"/>
              </w:rPr>
              <w:t>.</w:t>
            </w:r>
          </w:p>
        </w:tc>
      </w:tr>
      <w:tr w:rsidR="00CB6B85" w:rsidRPr="00221F2F" w14:paraId="56837D35"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8D52A41"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zona_base</w:t>
            </w:r>
          </w:p>
        </w:tc>
        <w:tc>
          <w:tcPr>
            <w:tcW w:w="1866"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64C2E43D"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GeoPoint</w:t>
            </w:r>
          </w:p>
        </w:tc>
        <w:tc>
          <w:tcPr>
            <w:tcW w:w="524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3BAF631"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Coordenadas aproximadas de residencia (para alertas pasivas).</w:t>
            </w:r>
          </w:p>
        </w:tc>
      </w:tr>
    </w:tbl>
    <w:p w14:paraId="0D673811" w14:textId="03A413B7" w:rsidR="00CB6B85" w:rsidRPr="00221F2F" w:rsidRDefault="00CB6B85" w:rsidP="004D4DFC">
      <w:pPr>
        <w:pStyle w:val="Ttulo3"/>
        <w:rPr>
          <w:rFonts w:ascii="Arial" w:hAnsi="Arial" w:cs="Arial"/>
        </w:rPr>
      </w:pPr>
      <w:bookmarkStart w:id="47" w:name="_Toc216469938"/>
      <w:r w:rsidRPr="00221F2F">
        <w:rPr>
          <w:rFonts w:ascii="Arial" w:hAnsi="Arial" w:cs="Arial"/>
        </w:rPr>
        <w:t xml:space="preserve">B. Colección: </w:t>
      </w:r>
      <w:r w:rsidRPr="00221F2F">
        <w:rPr>
          <w:rStyle w:val="CdigoHTML"/>
          <w:rFonts w:ascii="Arial" w:hAnsi="Arial" w:cs="Arial"/>
          <w:sz w:val="24"/>
          <w:szCs w:val="24"/>
        </w:rPr>
        <w:t>reportes</w:t>
      </w:r>
      <w:r w:rsidRPr="00221F2F">
        <w:rPr>
          <w:rFonts w:ascii="Arial" w:hAnsi="Arial" w:cs="Arial"/>
        </w:rPr>
        <w:t xml:space="preserve"> (Alertas e Incidentes)</w:t>
      </w:r>
      <w:bookmarkEnd w:id="47"/>
    </w:p>
    <w:p w14:paraId="4BDEA789"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 xml:space="preserve">Es la colección central del sistema. Su diseño incluye campos calculados (como </w:t>
      </w:r>
      <w:r w:rsidRPr="00221F2F">
        <w:rPr>
          <w:rStyle w:val="CdigoHTML"/>
          <w:rFonts w:ascii="Arial" w:eastAsia="SimSun" w:hAnsi="Arial" w:cs="Arial"/>
          <w:sz w:val="24"/>
          <w:szCs w:val="24"/>
        </w:rPr>
        <w:t>geohash</w:t>
      </w:r>
      <w:r w:rsidRPr="00221F2F">
        <w:rPr>
          <w:rFonts w:ascii="Arial" w:hAnsi="Arial" w:cs="Arial"/>
          <w:sz w:val="24"/>
          <w:szCs w:val="24"/>
        </w:rPr>
        <w:t>) para permitir consultas geoespaciales eficientes que Firestore no soporta nativamente.</w:t>
      </w:r>
    </w:p>
    <w:tbl>
      <w:tblPr>
        <w:tblW w:w="0" w:type="auto"/>
        <w:tblCellSpacing w:w="15" w:type="dxa"/>
        <w:shd w:val="clear" w:color="auto" w:fill="8DB3E2" w:themeFill="text2" w:themeFillTint="66"/>
        <w:tblCellMar>
          <w:top w:w="15" w:type="dxa"/>
          <w:left w:w="15" w:type="dxa"/>
          <w:bottom w:w="15" w:type="dxa"/>
          <w:right w:w="15" w:type="dxa"/>
        </w:tblCellMar>
        <w:tblLook w:val="04A0" w:firstRow="1" w:lastRow="0" w:firstColumn="1" w:lastColumn="0" w:noHBand="0" w:noVBand="1"/>
      </w:tblPr>
      <w:tblGrid>
        <w:gridCol w:w="2854"/>
        <w:gridCol w:w="2241"/>
        <w:gridCol w:w="3727"/>
      </w:tblGrid>
      <w:tr w:rsidR="00CB6B85" w:rsidRPr="00221F2F" w14:paraId="0DA4A945" w14:textId="77777777" w:rsidTr="00221F2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7CE17EC" w14:textId="77777777" w:rsidR="00CB6B85" w:rsidRPr="00221F2F" w:rsidRDefault="00CB6B85" w:rsidP="00221F2F">
            <w:pPr>
              <w:jc w:val="center"/>
              <w:rPr>
                <w:rFonts w:ascii="Arial" w:hAnsi="Arial" w:cs="Arial"/>
                <w:sz w:val="24"/>
                <w:szCs w:val="24"/>
              </w:rPr>
            </w:pPr>
            <w:r w:rsidRPr="00221F2F">
              <w:rPr>
                <w:rStyle w:val="Textoennegrita"/>
                <w:rFonts w:ascii="Arial" w:hAnsi="Arial" w:cs="Arial"/>
                <w:sz w:val="24"/>
                <w:szCs w:val="24"/>
              </w:rPr>
              <w:t>Campo</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8789AD0" w14:textId="77777777" w:rsidR="00CB6B85" w:rsidRPr="00221F2F" w:rsidRDefault="00CB6B85" w:rsidP="00221F2F">
            <w:pPr>
              <w:jc w:val="both"/>
              <w:rPr>
                <w:rFonts w:ascii="Arial" w:hAnsi="Arial" w:cs="Arial"/>
                <w:sz w:val="24"/>
                <w:szCs w:val="24"/>
              </w:rPr>
            </w:pPr>
            <w:r w:rsidRPr="00221F2F">
              <w:rPr>
                <w:rStyle w:val="Textoennegrita"/>
                <w:rFonts w:ascii="Arial" w:hAnsi="Arial" w:cs="Arial"/>
                <w:sz w:val="24"/>
                <w:szCs w:val="24"/>
              </w:rPr>
              <w:t>Tipo de Dato</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5D814D9" w14:textId="77777777" w:rsidR="00CB6B85" w:rsidRPr="00221F2F" w:rsidRDefault="00CB6B85" w:rsidP="00221F2F">
            <w:pPr>
              <w:jc w:val="center"/>
              <w:rPr>
                <w:rFonts w:ascii="Arial" w:hAnsi="Arial" w:cs="Arial"/>
                <w:sz w:val="24"/>
                <w:szCs w:val="24"/>
              </w:rPr>
            </w:pPr>
            <w:r w:rsidRPr="00221F2F">
              <w:rPr>
                <w:rStyle w:val="Textoennegrita"/>
                <w:rFonts w:ascii="Arial" w:hAnsi="Arial" w:cs="Arial"/>
                <w:sz w:val="24"/>
                <w:szCs w:val="24"/>
              </w:rPr>
              <w:t>Descripción y Lógica de Negocio</w:t>
            </w:r>
          </w:p>
        </w:tc>
      </w:tr>
      <w:tr w:rsidR="00CB6B85" w:rsidRPr="00221F2F" w14:paraId="13FA650F"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00FE66C8"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id_reporte</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AB9A84D"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 (Auto-ID)</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F7A5ACD"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Identificador único del incidente.</w:t>
            </w:r>
          </w:p>
        </w:tc>
      </w:tr>
      <w:tr w:rsidR="00CB6B85" w:rsidRPr="00221F2F" w14:paraId="23B1E843"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0803AA39"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autor_ref</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0FA601E9"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Reference</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6EA3F9C5"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Referencia al documento del usuario creador (Trazabilidad).</w:t>
            </w:r>
          </w:p>
        </w:tc>
      </w:tr>
      <w:tr w:rsidR="00CB6B85" w:rsidRPr="00221F2F" w14:paraId="2E7D4021"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B28292E"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lastRenderedPageBreak/>
              <w:t>tipo</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EC0B78E"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524EA783"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 xml:space="preserve">Categoría del delito: </w:t>
            </w:r>
            <w:r w:rsidRPr="00221F2F">
              <w:rPr>
                <w:rStyle w:val="CdigoHTML"/>
                <w:rFonts w:ascii="Arial" w:hAnsi="Arial" w:cs="Arial"/>
                <w:sz w:val="24"/>
                <w:szCs w:val="24"/>
              </w:rPr>
              <w:t>robo_vehiculo</w:t>
            </w:r>
            <w:r w:rsidRPr="00221F2F">
              <w:rPr>
                <w:rFonts w:ascii="Arial" w:hAnsi="Arial" w:cs="Arial"/>
                <w:sz w:val="24"/>
                <w:szCs w:val="24"/>
              </w:rPr>
              <w:t xml:space="preserve">, </w:t>
            </w:r>
            <w:r w:rsidRPr="00221F2F">
              <w:rPr>
                <w:rStyle w:val="CdigoHTML"/>
                <w:rFonts w:ascii="Arial" w:hAnsi="Arial" w:cs="Arial"/>
                <w:sz w:val="24"/>
                <w:szCs w:val="24"/>
              </w:rPr>
              <w:t>actividad_sospechosa</w:t>
            </w:r>
            <w:r w:rsidRPr="00221F2F">
              <w:rPr>
                <w:rFonts w:ascii="Arial" w:hAnsi="Arial" w:cs="Arial"/>
                <w:sz w:val="24"/>
                <w:szCs w:val="24"/>
              </w:rPr>
              <w:t xml:space="preserve">, </w:t>
            </w:r>
            <w:r w:rsidRPr="00221F2F">
              <w:rPr>
                <w:rStyle w:val="CdigoHTML"/>
                <w:rFonts w:ascii="Arial" w:hAnsi="Arial" w:cs="Arial"/>
                <w:sz w:val="24"/>
                <w:szCs w:val="24"/>
              </w:rPr>
              <w:t>emergencia_medica</w:t>
            </w:r>
            <w:r w:rsidRPr="00221F2F">
              <w:rPr>
                <w:rFonts w:ascii="Arial" w:hAnsi="Arial" w:cs="Arial"/>
                <w:sz w:val="24"/>
                <w:szCs w:val="24"/>
              </w:rPr>
              <w:t>.</w:t>
            </w:r>
          </w:p>
        </w:tc>
      </w:tr>
      <w:tr w:rsidR="00CB6B85" w:rsidRPr="00221F2F" w14:paraId="25378012"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16120F47"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coordenadas</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DE0CFBD"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GeoPoint</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48E614C"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Latitud y Longitud exacta para pintar el marcador en Google Maps.</w:t>
            </w:r>
          </w:p>
        </w:tc>
      </w:tr>
      <w:tr w:rsidR="00CB6B85" w:rsidRPr="00221F2F" w14:paraId="15E2A456"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5D38F5C0"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geohash</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6D389DF7"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010F70E"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 xml:space="preserve">Hash de ubicación. </w:t>
            </w:r>
            <w:r w:rsidRPr="00221F2F">
              <w:rPr>
                <w:rFonts w:ascii="Arial" w:hAnsi="Arial" w:cs="Arial"/>
                <w:b/>
                <w:bCs/>
                <w:sz w:val="24"/>
                <w:szCs w:val="24"/>
              </w:rPr>
              <w:t>Permite el algoritmo de radio de 500m</w:t>
            </w:r>
            <w:r w:rsidRPr="00221F2F">
              <w:rPr>
                <w:rFonts w:ascii="Arial" w:hAnsi="Arial" w:cs="Arial"/>
                <w:sz w:val="24"/>
                <w:szCs w:val="24"/>
              </w:rPr>
              <w:t xml:space="preserve"> para filtrar alertas cercanas.</w:t>
            </w:r>
          </w:p>
        </w:tc>
      </w:tr>
      <w:tr w:rsidR="00CB6B85" w:rsidRPr="00221F2F" w14:paraId="4E12F8F4"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2C73F53"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estado</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0D522F4"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BAAAF47"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highlight w:val="yellow"/>
              </w:rPr>
              <w:t>ACTIVO</w:t>
            </w:r>
            <w:r w:rsidRPr="00221F2F">
              <w:rPr>
                <w:rFonts w:ascii="Arial" w:hAnsi="Arial" w:cs="Arial"/>
                <w:sz w:val="24"/>
                <w:szCs w:val="24"/>
              </w:rPr>
              <w:t xml:space="preserve"> (Por defecto), </w:t>
            </w:r>
            <w:r w:rsidRPr="00221F2F">
              <w:rPr>
                <w:rStyle w:val="CdigoHTML"/>
                <w:rFonts w:ascii="Arial" w:hAnsi="Arial" w:cs="Arial"/>
                <w:sz w:val="24"/>
                <w:szCs w:val="24"/>
                <w:highlight w:val="yellow"/>
              </w:rPr>
              <w:t>VALIDADO</w:t>
            </w:r>
            <w:r w:rsidRPr="00221F2F">
              <w:rPr>
                <w:rFonts w:ascii="Arial" w:hAnsi="Arial" w:cs="Arial"/>
                <w:sz w:val="24"/>
                <w:szCs w:val="24"/>
              </w:rPr>
              <w:t xml:space="preserve"> (Comunidad), </w:t>
            </w:r>
            <w:r w:rsidRPr="00221F2F">
              <w:rPr>
                <w:rStyle w:val="CdigoHTML"/>
                <w:rFonts w:ascii="Arial" w:hAnsi="Arial" w:cs="Arial"/>
                <w:sz w:val="24"/>
                <w:szCs w:val="24"/>
                <w:highlight w:val="yellow"/>
              </w:rPr>
              <w:t>CERRADO</w:t>
            </w:r>
            <w:r w:rsidRPr="00221F2F">
              <w:rPr>
                <w:rFonts w:ascii="Arial" w:hAnsi="Arial" w:cs="Arial"/>
                <w:sz w:val="24"/>
                <w:szCs w:val="24"/>
                <w:highlight w:val="yellow"/>
              </w:rPr>
              <w:t>.</w:t>
            </w:r>
          </w:p>
        </w:tc>
      </w:tr>
      <w:tr w:rsidR="00CB6B85" w:rsidRPr="00221F2F" w14:paraId="704C385A"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8E59164"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contador_validaciones</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A07809F"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Number (Int)</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7CDE1EB0" w14:textId="77777777" w:rsidR="00CB6B85" w:rsidRPr="00221F2F" w:rsidRDefault="00CB6B85" w:rsidP="00221F2F">
            <w:pPr>
              <w:jc w:val="both"/>
              <w:rPr>
                <w:rFonts w:ascii="Arial" w:hAnsi="Arial" w:cs="Arial"/>
                <w:sz w:val="24"/>
                <w:szCs w:val="24"/>
              </w:rPr>
            </w:pPr>
            <w:r w:rsidRPr="00221F2F">
              <w:rPr>
                <w:rFonts w:ascii="Arial" w:hAnsi="Arial" w:cs="Arial"/>
                <w:b/>
                <w:bCs/>
                <w:sz w:val="24"/>
                <w:szCs w:val="24"/>
              </w:rPr>
              <w:t>Campo Crítico.</w:t>
            </w:r>
            <w:r w:rsidRPr="00221F2F">
              <w:rPr>
                <w:rFonts w:ascii="Arial" w:hAnsi="Arial" w:cs="Arial"/>
                <w:sz w:val="24"/>
                <w:szCs w:val="24"/>
              </w:rPr>
              <w:t xml:space="preserve"> Inicia en 0. Cada confirmación vecinal suma +1.</w:t>
            </w:r>
          </w:p>
        </w:tc>
      </w:tr>
      <w:tr w:rsidR="00CB6B85" w:rsidRPr="00221F2F" w14:paraId="6349FC49"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371ABC9F"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timestamp</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17C2F735"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Timestamp</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D925EC2"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Fecha y hora exacta del suceso (Server Time).</w:t>
            </w:r>
          </w:p>
        </w:tc>
      </w:tr>
      <w:tr w:rsidR="00CB6B85" w:rsidRPr="00221F2F" w14:paraId="6B148357" w14:textId="77777777" w:rsidTr="00221F2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2860651F" w14:textId="77777777" w:rsidR="00CB6B85" w:rsidRPr="00221F2F" w:rsidRDefault="00CB6B85" w:rsidP="00221F2F">
            <w:pPr>
              <w:jc w:val="both"/>
              <w:rPr>
                <w:rFonts w:ascii="Arial" w:hAnsi="Arial" w:cs="Arial"/>
                <w:sz w:val="24"/>
                <w:szCs w:val="24"/>
              </w:rPr>
            </w:pPr>
            <w:r w:rsidRPr="00221F2F">
              <w:rPr>
                <w:rStyle w:val="CdigoHTML"/>
                <w:rFonts w:ascii="Arial" w:hAnsi="Arial" w:cs="Arial"/>
                <w:sz w:val="24"/>
                <w:szCs w:val="24"/>
              </w:rPr>
              <w:t>evidencia_url</w:t>
            </w:r>
          </w:p>
        </w:tc>
        <w:tc>
          <w:tcPr>
            <w:tcW w:w="2211"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15141F9F"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String (URL)</w:t>
            </w:r>
          </w:p>
        </w:tc>
        <w:tc>
          <w:tcPr>
            <w:tcW w:w="3682" w:type="dxa"/>
            <w:tcBorders>
              <w:top w:val="single" w:sz="6" w:space="0" w:color="auto"/>
              <w:left w:val="single" w:sz="6" w:space="0" w:color="auto"/>
              <w:bottom w:val="single" w:sz="6" w:space="0" w:color="auto"/>
              <w:right w:val="single" w:sz="6" w:space="0" w:color="auto"/>
            </w:tcBorders>
            <w:shd w:val="clear" w:color="auto" w:fill="8DB3E2" w:themeFill="text2" w:themeFillTint="66"/>
            <w:vAlign w:val="center"/>
            <w:hideMark/>
          </w:tcPr>
          <w:p w14:paraId="400DC392" w14:textId="77777777" w:rsidR="00CB6B85" w:rsidRPr="00221F2F" w:rsidRDefault="00CB6B85" w:rsidP="00221F2F">
            <w:pPr>
              <w:jc w:val="both"/>
              <w:rPr>
                <w:rFonts w:ascii="Arial" w:hAnsi="Arial" w:cs="Arial"/>
                <w:sz w:val="24"/>
                <w:szCs w:val="24"/>
              </w:rPr>
            </w:pPr>
            <w:r w:rsidRPr="00221F2F">
              <w:rPr>
                <w:rFonts w:ascii="Arial" w:hAnsi="Arial" w:cs="Arial"/>
                <w:sz w:val="24"/>
                <w:szCs w:val="24"/>
              </w:rPr>
              <w:t>Enlace a la fotografía almacenada en Firebase Storage (Opcional).</w:t>
            </w:r>
          </w:p>
        </w:tc>
      </w:tr>
    </w:tbl>
    <w:p w14:paraId="0CFF8F81" w14:textId="2660B346" w:rsidR="00CB6B85" w:rsidRPr="00221F2F" w:rsidRDefault="00CB6B85" w:rsidP="004D4DFC">
      <w:pPr>
        <w:pStyle w:val="Ttulo3"/>
        <w:rPr>
          <w:rFonts w:ascii="Arial" w:hAnsi="Arial" w:cs="Arial"/>
        </w:rPr>
      </w:pPr>
      <w:bookmarkStart w:id="48" w:name="_Toc216469939"/>
      <w:r w:rsidRPr="00221F2F">
        <w:rPr>
          <w:rFonts w:ascii="Arial" w:hAnsi="Arial" w:cs="Arial"/>
        </w:rPr>
        <w:t>C. Lógica de Integridad de Datos (Reglas de Negocio)</w:t>
      </w:r>
      <w:bookmarkEnd w:id="48"/>
    </w:p>
    <w:p w14:paraId="4330F4BF" w14:textId="77777777" w:rsidR="00CB6B85" w:rsidRPr="00221F2F" w:rsidRDefault="00CB6B85" w:rsidP="00221F2F">
      <w:pPr>
        <w:pStyle w:val="NormalWeb"/>
        <w:spacing w:before="0" w:beforeAutospacing="0"/>
        <w:jc w:val="both"/>
        <w:rPr>
          <w:rFonts w:ascii="Arial" w:hAnsi="Arial" w:cs="Arial"/>
        </w:rPr>
      </w:pPr>
      <w:r w:rsidRPr="00221F2F">
        <w:rPr>
          <w:rFonts w:ascii="Arial" w:hAnsi="Arial" w:cs="Arial"/>
        </w:rPr>
        <w:t>Para asegurar la calidad de la información sin usar procedimientos almacenados SQL, se definen las siguientes reglas lógicas a nivel de aplicación (Cloud Functions):</w:t>
      </w:r>
    </w:p>
    <w:p w14:paraId="482A15A8" w14:textId="77777777" w:rsidR="00CB6B85" w:rsidRPr="00221F2F" w:rsidRDefault="00CB6B85" w:rsidP="00CB6B85">
      <w:pPr>
        <w:pStyle w:val="NormalWeb"/>
        <w:numPr>
          <w:ilvl w:val="0"/>
          <w:numId w:val="23"/>
        </w:numPr>
        <w:spacing w:before="0" w:beforeAutospacing="0"/>
        <w:rPr>
          <w:rFonts w:ascii="Arial" w:hAnsi="Arial" w:cs="Arial"/>
        </w:rPr>
      </w:pPr>
      <w:r w:rsidRPr="00221F2F">
        <w:rPr>
          <w:rFonts w:ascii="Arial" w:hAnsi="Arial" w:cs="Arial"/>
          <w:b/>
          <w:bCs/>
        </w:rPr>
        <w:t>Regla de Confirmación (Umbral de Veracidad):</w:t>
      </w:r>
    </w:p>
    <w:p w14:paraId="6AA40CF1" w14:textId="600F606B" w:rsidR="00221F2F" w:rsidRDefault="00CB6B85" w:rsidP="00221F2F">
      <w:pPr>
        <w:pStyle w:val="NormalWeb"/>
        <w:spacing w:before="0" w:beforeAutospacing="0"/>
        <w:ind w:left="1440" w:firstLine="0"/>
        <w:jc w:val="both"/>
        <w:rPr>
          <w:rFonts w:ascii="Arial" w:hAnsi="Arial" w:cs="Arial"/>
        </w:rPr>
      </w:pPr>
      <w:r w:rsidRPr="00221F2F">
        <w:rPr>
          <w:rFonts w:ascii="Arial" w:hAnsi="Arial" w:cs="Arial"/>
        </w:rPr>
        <w:t xml:space="preserve">Cada vez que un usuario distinto al autor presiona "Confirmar" en la App, se incrementa </w:t>
      </w:r>
      <w:r w:rsidR="00AE007B">
        <w:rPr>
          <w:rFonts w:ascii="Arial" w:hAnsi="Arial" w:cs="Arial"/>
        </w:rPr>
        <w:t>automáticamente</w:t>
      </w:r>
      <w:r w:rsidRPr="00221F2F">
        <w:rPr>
          <w:rFonts w:ascii="Arial" w:hAnsi="Arial" w:cs="Arial"/>
        </w:rPr>
        <w:t xml:space="preserve"> el campo </w:t>
      </w:r>
      <w:r w:rsidRPr="00221F2F">
        <w:rPr>
          <w:rStyle w:val="CdigoHTML"/>
          <w:rFonts w:ascii="Arial" w:eastAsia="SimSun" w:hAnsi="Arial" w:cs="Arial"/>
          <w:sz w:val="24"/>
          <w:szCs w:val="24"/>
        </w:rPr>
        <w:t>contador_validaciones</w:t>
      </w:r>
      <w:r w:rsidRPr="00221F2F">
        <w:rPr>
          <w:rFonts w:ascii="Arial" w:hAnsi="Arial" w:cs="Arial"/>
        </w:rPr>
        <w:t>.</w:t>
      </w:r>
    </w:p>
    <w:p w14:paraId="04F78A76" w14:textId="50A1CF8C" w:rsidR="00CB6B85" w:rsidRDefault="00CB6B85" w:rsidP="00221F2F">
      <w:pPr>
        <w:pStyle w:val="NormalWeb"/>
        <w:spacing w:before="0" w:beforeAutospacing="0"/>
        <w:ind w:left="1440" w:firstLine="0"/>
        <w:jc w:val="both"/>
        <w:rPr>
          <w:rFonts w:ascii="Arial" w:hAnsi="Arial" w:cs="Arial"/>
        </w:rPr>
      </w:pPr>
      <w:r w:rsidRPr="00221F2F">
        <w:rPr>
          <w:rFonts w:ascii="Arial" w:hAnsi="Arial" w:cs="Arial"/>
          <w:b/>
          <w:bCs/>
        </w:rPr>
        <w:t>Trigger:</w:t>
      </w:r>
      <w:r w:rsidRPr="00221F2F">
        <w:rPr>
          <w:rFonts w:ascii="Arial" w:hAnsi="Arial" w:cs="Arial"/>
        </w:rPr>
        <w:t xml:space="preserve"> Si </w:t>
      </w:r>
      <w:r w:rsidRPr="00221F2F">
        <w:rPr>
          <w:rStyle w:val="CdigoHTML"/>
          <w:rFonts w:ascii="Arial" w:eastAsia="SimSun" w:hAnsi="Arial" w:cs="Arial"/>
          <w:sz w:val="24"/>
          <w:szCs w:val="24"/>
        </w:rPr>
        <w:t>contador_validaciones &gt;= 5</w:t>
      </w:r>
      <w:r w:rsidRPr="00221F2F">
        <w:rPr>
          <w:rFonts w:ascii="Arial" w:hAnsi="Arial" w:cs="Arial"/>
        </w:rPr>
        <w:t xml:space="preserve">, una </w:t>
      </w:r>
      <w:r w:rsidRPr="00221F2F">
        <w:rPr>
          <w:rFonts w:ascii="Arial" w:hAnsi="Arial" w:cs="Arial"/>
          <w:i/>
          <w:iCs/>
        </w:rPr>
        <w:t>Cloud Function</w:t>
      </w:r>
      <w:r w:rsidRPr="00221F2F">
        <w:rPr>
          <w:rFonts w:ascii="Arial" w:hAnsi="Arial" w:cs="Arial"/>
        </w:rPr>
        <w:t xml:space="preserve"> cambia automáticamente el </w:t>
      </w:r>
      <w:r w:rsidRPr="00221F2F">
        <w:rPr>
          <w:rStyle w:val="CdigoHTML"/>
          <w:rFonts w:ascii="Arial" w:eastAsia="SimSun" w:hAnsi="Arial" w:cs="Arial"/>
          <w:sz w:val="24"/>
          <w:szCs w:val="24"/>
        </w:rPr>
        <w:t>estado</w:t>
      </w:r>
      <w:r w:rsidRPr="00221F2F">
        <w:rPr>
          <w:rFonts w:ascii="Arial" w:hAnsi="Arial" w:cs="Arial"/>
        </w:rPr>
        <w:t xml:space="preserve"> a </w:t>
      </w:r>
      <w:r w:rsidRPr="00221F2F">
        <w:rPr>
          <w:rStyle w:val="CdigoHTML"/>
          <w:rFonts w:ascii="Arial" w:eastAsia="SimSun" w:hAnsi="Arial" w:cs="Arial"/>
          <w:sz w:val="24"/>
          <w:szCs w:val="24"/>
        </w:rPr>
        <w:t>VALIDADO</w:t>
      </w:r>
      <w:r w:rsidRPr="00221F2F">
        <w:rPr>
          <w:rFonts w:ascii="Arial" w:hAnsi="Arial" w:cs="Arial"/>
        </w:rPr>
        <w:t xml:space="preserve"> y notifica al dashboard web de la Junta de Vecinos.</w:t>
      </w:r>
    </w:p>
    <w:p w14:paraId="27877941" w14:textId="77777777" w:rsidR="00CB6B85" w:rsidRPr="00221F2F" w:rsidRDefault="00CB6B85" w:rsidP="00CB6B85">
      <w:pPr>
        <w:pStyle w:val="NormalWeb"/>
        <w:numPr>
          <w:ilvl w:val="0"/>
          <w:numId w:val="23"/>
        </w:numPr>
        <w:spacing w:before="0" w:beforeAutospacing="0"/>
        <w:rPr>
          <w:rFonts w:ascii="Arial" w:hAnsi="Arial" w:cs="Arial"/>
        </w:rPr>
      </w:pPr>
      <w:r w:rsidRPr="00221F2F">
        <w:rPr>
          <w:rFonts w:ascii="Arial" w:hAnsi="Arial" w:cs="Arial"/>
          <w:b/>
          <w:bCs/>
        </w:rPr>
        <w:t>Política de Caducidad (TTL):</w:t>
      </w:r>
    </w:p>
    <w:p w14:paraId="134388C9" w14:textId="77777777" w:rsidR="00CB6B85" w:rsidRPr="00221F2F" w:rsidRDefault="00CB6B85" w:rsidP="00221F2F">
      <w:pPr>
        <w:pStyle w:val="NormalWeb"/>
        <w:spacing w:before="0" w:beforeAutospacing="0"/>
        <w:ind w:left="1440" w:firstLine="0"/>
        <w:jc w:val="both"/>
        <w:rPr>
          <w:rFonts w:ascii="Arial" w:hAnsi="Arial" w:cs="Arial"/>
        </w:rPr>
      </w:pPr>
      <w:r w:rsidRPr="00221F2F">
        <w:rPr>
          <w:rFonts w:ascii="Arial" w:hAnsi="Arial" w:cs="Arial"/>
        </w:rPr>
        <w:t xml:space="preserve">Para evitar ensuciar el mapa con información obsoleta, se establece una consulta que filtra visualmente cualquier documento cuyo </w:t>
      </w:r>
      <w:r w:rsidRPr="00221F2F">
        <w:rPr>
          <w:rStyle w:val="CdigoHTML"/>
          <w:rFonts w:ascii="Arial" w:eastAsia="SimSun" w:hAnsi="Arial" w:cs="Arial"/>
          <w:sz w:val="24"/>
          <w:szCs w:val="24"/>
        </w:rPr>
        <w:t>timestamp</w:t>
      </w:r>
      <w:r w:rsidRPr="00221F2F">
        <w:rPr>
          <w:rFonts w:ascii="Arial" w:hAnsi="Arial" w:cs="Arial"/>
        </w:rPr>
        <w:t xml:space="preserve"> sea mayor a 24 horas, aunque el dato persiste en la base de datos para análisis histórico (Mapas de Calor).</w:t>
      </w:r>
    </w:p>
    <w:p w14:paraId="1789A657" w14:textId="27D3D818" w:rsidR="00151728" w:rsidRPr="00221F2F" w:rsidRDefault="00151728" w:rsidP="00E629D5">
      <w:pPr>
        <w:pStyle w:val="Ttulo1"/>
        <w:numPr>
          <w:ilvl w:val="0"/>
          <w:numId w:val="1"/>
        </w:numPr>
        <w:spacing w:line="360" w:lineRule="auto"/>
        <w:rPr>
          <w:rFonts w:ascii="Arial" w:hAnsi="Arial" w:cs="Arial"/>
        </w:rPr>
      </w:pPr>
      <w:bookmarkStart w:id="49" w:name="_Toc140508614"/>
      <w:bookmarkStart w:id="50" w:name="_Toc216469940"/>
      <w:r w:rsidRPr="00221F2F">
        <w:rPr>
          <w:rFonts w:ascii="Arial" w:hAnsi="Arial" w:cs="Arial"/>
        </w:rPr>
        <w:lastRenderedPageBreak/>
        <w:t>Conclusiones</w:t>
      </w:r>
      <w:bookmarkEnd w:id="49"/>
      <w:bookmarkEnd w:id="50"/>
    </w:p>
    <w:p w14:paraId="4CCA813F" w14:textId="77777777" w:rsidR="00901EA4" w:rsidRPr="00221F2F" w:rsidRDefault="00901EA4" w:rsidP="00E629D5">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El desarrollo del presente informe de formulación y planificación permite establecer, de manera categórica, la viabilidad técnica, operativa y estratégica del proyecto "CIVITAS". A través del análisis de los requerimientos y la definición de la arquitectura, se ha logrado transformar una necesidad social urgente —la inseguridad en la Región de Tarapacá— en una propuesta de ingeniería concreta, estructurada y lista para su futura ejecución.</w:t>
      </w:r>
    </w:p>
    <w:p w14:paraId="0FCD3BBC" w14:textId="77777777" w:rsidR="00901EA4" w:rsidRPr="00221F2F" w:rsidRDefault="00901EA4" w:rsidP="00E629D5">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 xml:space="preserve">En primer lugar, desde la perspectiva </w:t>
      </w:r>
      <w:r w:rsidRPr="00221F2F">
        <w:rPr>
          <w:rFonts w:ascii="Arial" w:hAnsi="Arial" w:cs="Arial"/>
          <w:b/>
          <w:bCs/>
          <w:sz w:val="24"/>
          <w:szCs w:val="24"/>
        </w:rPr>
        <w:t>técnica y económica</w:t>
      </w:r>
      <w:r w:rsidRPr="00221F2F">
        <w:rPr>
          <w:rFonts w:ascii="Arial" w:hAnsi="Arial" w:cs="Arial"/>
          <w:sz w:val="24"/>
          <w:szCs w:val="24"/>
        </w:rPr>
        <w:t xml:space="preserve">, se concluye que la elección de un </w:t>
      </w:r>
      <w:r w:rsidRPr="00221F2F">
        <w:rPr>
          <w:rFonts w:ascii="Arial" w:hAnsi="Arial" w:cs="Arial"/>
          <w:b/>
          <w:bCs/>
          <w:sz w:val="24"/>
          <w:szCs w:val="24"/>
        </w:rPr>
        <w:t>Stack Tecnológico Serverless</w:t>
      </w:r>
      <w:r w:rsidRPr="00221F2F">
        <w:rPr>
          <w:rFonts w:ascii="Arial" w:hAnsi="Arial" w:cs="Arial"/>
          <w:sz w:val="24"/>
          <w:szCs w:val="24"/>
        </w:rPr>
        <w:t xml:space="preserve"> (basado en Google Firebase) combinado con un desarrollo multiplataforma (Flutter) es la decisión más eficiente para el contexto de este proyecto. Esta arquitectura proyectada no solo reduce a cero los costos iniciales de infraestructura, eliminando barreras de entrada, sino que también garantiza teóricamente la escalabilidad automática del sistema. Esto es crítico para una aplicación de seguridad, que debe ser diseñada desde su base para soportar picos de tráfico repentinos durante una emergencia, permitiendo que la futura etapa de construcción se enfoque exclusivamente en la lógica de negocio y la experiencia del usuario.</w:t>
      </w:r>
    </w:p>
    <w:p w14:paraId="4F7959B6" w14:textId="77777777" w:rsidR="00901EA4" w:rsidRPr="00221F2F" w:rsidRDefault="00901EA4" w:rsidP="00E629D5">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 xml:space="preserve">En segundo lugar, respecto a la </w:t>
      </w:r>
      <w:r w:rsidRPr="00221F2F">
        <w:rPr>
          <w:rFonts w:ascii="Arial" w:hAnsi="Arial" w:cs="Arial"/>
          <w:b/>
          <w:bCs/>
          <w:sz w:val="24"/>
          <w:szCs w:val="24"/>
        </w:rPr>
        <w:t>metodología de trabajo</w:t>
      </w:r>
      <w:r w:rsidRPr="00221F2F">
        <w:rPr>
          <w:rFonts w:ascii="Arial" w:hAnsi="Arial" w:cs="Arial"/>
          <w:sz w:val="24"/>
          <w:szCs w:val="24"/>
        </w:rPr>
        <w:t xml:space="preserve">, el diseño de la planificación bajo el marco </w:t>
      </w:r>
      <w:r w:rsidRPr="00221F2F">
        <w:rPr>
          <w:rFonts w:ascii="Arial" w:hAnsi="Arial" w:cs="Arial"/>
          <w:b/>
          <w:bCs/>
          <w:sz w:val="24"/>
          <w:szCs w:val="24"/>
        </w:rPr>
        <w:t>SCRUM</w:t>
      </w:r>
      <w:r w:rsidRPr="00221F2F">
        <w:rPr>
          <w:rFonts w:ascii="Arial" w:hAnsi="Arial" w:cs="Arial"/>
          <w:sz w:val="24"/>
          <w:szCs w:val="24"/>
        </w:rPr>
        <w:t xml:space="preserve"> se valida como la estrategia idónea para la etapa de desarrollo venidera. Al estructurar el trabajo futuro en iteraciones controladas (Sprints), se establece una hoja de ruta clara y flexible que permitirá mitigar riesgos técnicos a medida que aparezcan. Esta planificación estratégica asegura que los hitos definidos en este documento sean alcanzables, proveyendo un marco de trabajo ordenado y realista para el momento en que se inicie la construcción del software, garantizando que el desarrollo se mantenga alineado con los objetivos académicos del próximo periodo.</w:t>
      </w:r>
    </w:p>
    <w:p w14:paraId="7D7380B7" w14:textId="77777777" w:rsidR="00901EA4" w:rsidRPr="00221F2F" w:rsidRDefault="00901EA4" w:rsidP="00E629D5">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 xml:space="preserve">Desde una dimensión </w:t>
      </w:r>
      <w:r w:rsidRPr="00221F2F">
        <w:rPr>
          <w:rFonts w:ascii="Arial" w:hAnsi="Arial" w:cs="Arial"/>
          <w:b/>
          <w:bCs/>
          <w:sz w:val="24"/>
          <w:szCs w:val="24"/>
        </w:rPr>
        <w:t>social y estratégica</w:t>
      </w:r>
      <w:r w:rsidRPr="00221F2F">
        <w:rPr>
          <w:rFonts w:ascii="Arial" w:hAnsi="Arial" w:cs="Arial"/>
          <w:sz w:val="24"/>
          <w:szCs w:val="24"/>
        </w:rPr>
        <w:t xml:space="preserve">, el diseño de "CIVITAS" demuestra ser más que una simple herramienta tecnológica; se posiciona conceptualmente como </w:t>
      </w:r>
      <w:r w:rsidRPr="00221F2F">
        <w:rPr>
          <w:rFonts w:ascii="Arial" w:hAnsi="Arial" w:cs="Arial"/>
          <w:sz w:val="24"/>
          <w:szCs w:val="24"/>
        </w:rPr>
        <w:lastRenderedPageBreak/>
        <w:t xml:space="preserve">un catalizador para la </w:t>
      </w:r>
      <w:r w:rsidRPr="00221F2F">
        <w:rPr>
          <w:rFonts w:ascii="Arial" w:hAnsi="Arial" w:cs="Arial"/>
          <w:b/>
          <w:bCs/>
          <w:sz w:val="24"/>
          <w:szCs w:val="24"/>
        </w:rPr>
        <w:t>coproducción de seguridad</w:t>
      </w:r>
      <w:r w:rsidRPr="00221F2F">
        <w:rPr>
          <w:rFonts w:ascii="Arial" w:hAnsi="Arial" w:cs="Arial"/>
          <w:sz w:val="24"/>
          <w:szCs w:val="24"/>
        </w:rPr>
        <w:t>. El análisis de la problemática regional evidenció que la "Cifra Negra" es el principal obstáculo para la gestión policial eficiente. La propuesta de proveer una plataforma que simplifica el reporte y protege la identidad del usuario (cumpliendo estrictamente con la Ley 19.628) tiene el potencial teórico de disminuir la barrera del miedo y la burocracia. Esto transformaría la percepción pasiva de inseguridad en una red de vigilancia activa, generando "inteligencia territorial" valiosa que hoy no existe en los registros oficiales.</w:t>
      </w:r>
    </w:p>
    <w:p w14:paraId="29C0FD59" w14:textId="3E2030A8" w:rsidR="003C1DBD" w:rsidRPr="00221F2F" w:rsidRDefault="003C1DBD" w:rsidP="00E629D5">
      <w:pPr>
        <w:spacing w:before="100" w:beforeAutospacing="1" w:after="100" w:afterAutospacing="1" w:line="360" w:lineRule="auto"/>
        <w:ind w:firstLine="0"/>
        <w:jc w:val="both"/>
        <w:rPr>
          <w:rFonts w:ascii="Arial" w:hAnsi="Arial" w:cs="Arial"/>
          <w:sz w:val="24"/>
          <w:szCs w:val="24"/>
        </w:rPr>
      </w:pPr>
      <w:r w:rsidRPr="00221F2F">
        <w:rPr>
          <w:rFonts w:ascii="Arial" w:hAnsi="Arial" w:cs="Arial"/>
          <w:sz w:val="24"/>
          <w:szCs w:val="24"/>
        </w:rPr>
        <w:t xml:space="preserve">Finalmente, más allá de la implementación técnica, el impacto último de CIVITAS reside en su capacidad para restaurar el </w:t>
      </w:r>
      <w:r w:rsidRPr="00221F2F">
        <w:rPr>
          <w:rFonts w:ascii="Arial" w:hAnsi="Arial" w:cs="Arial"/>
          <w:b/>
          <w:bCs/>
          <w:sz w:val="24"/>
          <w:szCs w:val="24"/>
        </w:rPr>
        <w:t>sentimiento de seguridad subjetiva</w:t>
      </w:r>
      <w:r w:rsidRPr="00221F2F">
        <w:rPr>
          <w:rFonts w:ascii="Arial" w:hAnsi="Arial" w:cs="Arial"/>
          <w:sz w:val="24"/>
          <w:szCs w:val="24"/>
        </w:rPr>
        <w:t xml:space="preserve">. Al dotar a la comunidad de una herramienta de respuesta colectiva, se rompe el aislamiento del vecino frente al delito. Asimismo, la arquitectura propuesta garantiza la </w:t>
      </w:r>
      <w:r w:rsidRPr="00221F2F">
        <w:rPr>
          <w:rFonts w:ascii="Arial" w:hAnsi="Arial" w:cs="Arial"/>
          <w:b/>
          <w:bCs/>
          <w:sz w:val="24"/>
          <w:szCs w:val="24"/>
        </w:rPr>
        <w:t>escalabilidad del modelo</w:t>
      </w:r>
      <w:r w:rsidRPr="00221F2F">
        <w:rPr>
          <w:rFonts w:ascii="Arial" w:hAnsi="Arial" w:cs="Arial"/>
          <w:sz w:val="24"/>
          <w:szCs w:val="24"/>
        </w:rPr>
        <w:t>: al no depender de infraestructura física local, CIVITAS tiene el potencial técnico de expandirse rápidamente a otras comunas de la Macrozona Norte con mínima fricción, adaptándose a nuevos territorios con solo ajustar los parámetros de georreferenciación.</w:t>
      </w:r>
    </w:p>
    <w:p w14:paraId="73F76137" w14:textId="238A1B4E"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04463BE2" w14:textId="73C0A232"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401B4629" w14:textId="0FC94451"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374E9697" w14:textId="1A2049BF"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63B9E3D9" w14:textId="504C3B6F"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1790F009" w14:textId="25B9009A"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4558E0F9" w14:textId="5F605600"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p w14:paraId="0DD03271" w14:textId="77777777" w:rsidR="003C1DBD" w:rsidRPr="00221F2F" w:rsidRDefault="003C1DBD" w:rsidP="00E629D5">
      <w:pPr>
        <w:spacing w:before="100" w:beforeAutospacing="1" w:after="100" w:afterAutospacing="1" w:line="360" w:lineRule="auto"/>
        <w:ind w:firstLine="0"/>
        <w:jc w:val="both"/>
        <w:rPr>
          <w:rFonts w:ascii="Arial" w:hAnsi="Arial" w:cs="Arial"/>
          <w:sz w:val="24"/>
          <w:szCs w:val="24"/>
        </w:rPr>
      </w:pPr>
    </w:p>
    <w:bookmarkStart w:id="51" w:name="_Toc216469941" w:displacedByCustomXml="next"/>
    <w:sdt>
      <w:sdtPr>
        <w:rPr>
          <w:rFonts w:ascii="Arial" w:hAnsi="Arial" w:cs="Arial"/>
          <w:b w:val="0"/>
          <w:bCs w:val="0"/>
          <w:color w:val="auto"/>
          <w:sz w:val="22"/>
          <w:szCs w:val="22"/>
          <w:lang w:val="es-ES"/>
        </w:rPr>
        <w:id w:val="-1365056019"/>
        <w:docPartObj>
          <w:docPartGallery w:val="Bibliographies"/>
          <w:docPartUnique/>
        </w:docPartObj>
      </w:sdtPr>
      <w:sdtEndPr>
        <w:rPr>
          <w:lang w:val="es-CL"/>
        </w:rPr>
      </w:sdtEndPr>
      <w:sdtContent>
        <w:p w14:paraId="17B821B2" w14:textId="02456C40" w:rsidR="00180863" w:rsidRPr="00221F2F" w:rsidRDefault="00221F2F" w:rsidP="00221F2F">
          <w:pPr>
            <w:pStyle w:val="Ttulo1"/>
            <w:spacing w:line="360" w:lineRule="auto"/>
            <w:ind w:left="360"/>
            <w:rPr>
              <w:rFonts w:ascii="Arial" w:hAnsi="Arial" w:cs="Arial"/>
            </w:rPr>
          </w:pPr>
          <w:r w:rsidRPr="00221F2F">
            <w:rPr>
              <w:rFonts w:ascii="Arial" w:hAnsi="Arial" w:cs="Arial"/>
            </w:rPr>
            <w:t>Referencias</w:t>
          </w:r>
          <w:bookmarkEnd w:id="51"/>
        </w:p>
        <w:sdt>
          <w:sdtPr>
            <w:rPr>
              <w:rFonts w:ascii="Arial" w:hAnsi="Arial" w:cs="Arial"/>
              <w:sz w:val="24"/>
              <w:szCs w:val="24"/>
            </w:rPr>
            <w:id w:val="111145805"/>
            <w:bibliography/>
          </w:sdtPr>
          <w:sdtContent>
            <w:p w14:paraId="40724149"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sz w:val="24"/>
                  <w:szCs w:val="24"/>
                </w:rPr>
                <w:fldChar w:fldCharType="begin"/>
              </w:r>
              <w:r w:rsidRPr="00221F2F">
                <w:rPr>
                  <w:rFonts w:ascii="Arial" w:hAnsi="Arial" w:cs="Arial"/>
                  <w:sz w:val="24"/>
                  <w:szCs w:val="24"/>
                </w:rPr>
                <w:instrText>BIBLIOGRAPHY</w:instrText>
              </w:r>
              <w:r w:rsidRPr="00221F2F">
                <w:rPr>
                  <w:rFonts w:ascii="Arial" w:hAnsi="Arial" w:cs="Arial"/>
                  <w:sz w:val="24"/>
                  <w:szCs w:val="24"/>
                </w:rPr>
                <w:fldChar w:fldCharType="separate"/>
              </w:r>
              <w:r w:rsidRPr="00221F2F">
                <w:rPr>
                  <w:rFonts w:ascii="Arial" w:hAnsi="Arial" w:cs="Arial"/>
                  <w:noProof/>
                  <w:sz w:val="24"/>
                  <w:szCs w:val="24"/>
                  <w:lang w:val="es-ES"/>
                </w:rPr>
                <w:t xml:space="preserve">Biblioteca del Congreso de Chile. (28 de Agosto de 1999). </w:t>
              </w:r>
              <w:r w:rsidRPr="00221F2F">
                <w:rPr>
                  <w:rFonts w:ascii="Arial" w:hAnsi="Arial" w:cs="Arial"/>
                  <w:i/>
                  <w:iCs/>
                  <w:noProof/>
                  <w:sz w:val="24"/>
                  <w:szCs w:val="24"/>
                  <w:lang w:val="es-ES"/>
                </w:rPr>
                <w:t>www.bcn.cl</w:t>
              </w:r>
              <w:r w:rsidRPr="00221F2F">
                <w:rPr>
                  <w:rFonts w:ascii="Arial" w:hAnsi="Arial" w:cs="Arial"/>
                  <w:noProof/>
                  <w:sz w:val="24"/>
                  <w:szCs w:val="24"/>
                  <w:lang w:val="es-ES"/>
                </w:rPr>
                <w:t>. Obtenido de https://www.bcn.cl/leychile/navegar?idNorma=141599</w:t>
              </w:r>
            </w:p>
            <w:p w14:paraId="7A3F6C86"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Biblioteca del Congreso Nacional de Chile. (1999). </w:t>
              </w:r>
              <w:r w:rsidRPr="00221F2F">
                <w:rPr>
                  <w:rFonts w:ascii="Arial" w:hAnsi="Arial" w:cs="Arial"/>
                  <w:i/>
                  <w:iCs/>
                  <w:noProof/>
                  <w:sz w:val="24"/>
                  <w:szCs w:val="24"/>
                  <w:lang w:val="es-ES"/>
                </w:rPr>
                <w:t>Ley 19.628: Sobre Protección de la Vida Privada.</w:t>
              </w:r>
              <w:r w:rsidRPr="00221F2F">
                <w:rPr>
                  <w:rFonts w:ascii="Arial" w:hAnsi="Arial" w:cs="Arial"/>
                  <w:noProof/>
                  <w:sz w:val="24"/>
                  <w:szCs w:val="24"/>
                  <w:lang w:val="es-ES"/>
                </w:rPr>
                <w:t xml:space="preserve"> Santiago: Ministerio de Transportes y Telecomunicaciones.</w:t>
              </w:r>
            </w:p>
            <w:p w14:paraId="6E335D2B"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Biblioteca del Congreso Nacional de Chile. (28 de Agosto de 1999). </w:t>
              </w:r>
              <w:r w:rsidRPr="00221F2F">
                <w:rPr>
                  <w:rFonts w:ascii="Arial" w:hAnsi="Arial" w:cs="Arial"/>
                  <w:i/>
                  <w:iCs/>
                  <w:noProof/>
                  <w:sz w:val="24"/>
                  <w:szCs w:val="24"/>
                  <w:lang w:val="es-ES"/>
                </w:rPr>
                <w:t>www.bcn.cl.</w:t>
              </w:r>
              <w:r w:rsidRPr="00221F2F">
                <w:rPr>
                  <w:rFonts w:ascii="Arial" w:hAnsi="Arial" w:cs="Arial"/>
                  <w:noProof/>
                  <w:sz w:val="24"/>
                  <w:szCs w:val="24"/>
                  <w:lang w:val="es-ES"/>
                </w:rPr>
                <w:t xml:space="preserve"> Obtenido de https://www.bcn.cl/leychile/navegar?idNorma=141599</w:t>
              </w:r>
            </w:p>
            <w:p w14:paraId="438A2AA4"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Emol. (09 de Abril de 2025). </w:t>
              </w:r>
              <w:r w:rsidRPr="00221F2F">
                <w:rPr>
                  <w:rFonts w:ascii="Arial" w:hAnsi="Arial" w:cs="Arial"/>
                  <w:i/>
                  <w:iCs/>
                  <w:noProof/>
                  <w:sz w:val="24"/>
                  <w:szCs w:val="24"/>
                  <w:lang w:val="es-ES"/>
                </w:rPr>
                <w:t>Emol.com</w:t>
              </w:r>
              <w:r w:rsidRPr="00221F2F">
                <w:rPr>
                  <w:rFonts w:ascii="Arial" w:hAnsi="Arial" w:cs="Arial"/>
                  <w:noProof/>
                  <w:sz w:val="24"/>
                  <w:szCs w:val="24"/>
                  <w:lang w:val="es-ES"/>
                </w:rPr>
                <w:t>. Obtenido de https://www.emol.com/noticias/Nacional/2025/04/09/1163053/estudio-crimen-organizado-uss.html</w:t>
              </w:r>
            </w:p>
            <w:p w14:paraId="26929E56"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Google. (2024). </w:t>
              </w:r>
              <w:r w:rsidRPr="00221F2F">
                <w:rPr>
                  <w:rFonts w:ascii="Arial" w:hAnsi="Arial" w:cs="Arial"/>
                  <w:i/>
                  <w:iCs/>
                  <w:noProof/>
                  <w:sz w:val="24"/>
                  <w:szCs w:val="24"/>
                  <w:lang w:val="es-ES"/>
                </w:rPr>
                <w:t>Flutter Documentation</w:t>
              </w:r>
              <w:r w:rsidRPr="00221F2F">
                <w:rPr>
                  <w:rFonts w:ascii="Arial" w:hAnsi="Arial" w:cs="Arial"/>
                  <w:noProof/>
                  <w:sz w:val="24"/>
                  <w:szCs w:val="24"/>
                  <w:lang w:val="es-ES"/>
                </w:rPr>
                <w:t>. Obtenido de https://docs.flutter.dev/</w:t>
              </w:r>
            </w:p>
            <w:p w14:paraId="61D10B07"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Google Developers. (2024). </w:t>
              </w:r>
              <w:r w:rsidRPr="00221F2F">
                <w:rPr>
                  <w:rFonts w:ascii="Arial" w:hAnsi="Arial" w:cs="Arial"/>
                  <w:i/>
                  <w:iCs/>
                  <w:noProof/>
                  <w:sz w:val="24"/>
                  <w:szCs w:val="24"/>
                  <w:lang w:val="es-ES"/>
                </w:rPr>
                <w:t>Firebase Documentation</w:t>
              </w:r>
              <w:r w:rsidRPr="00221F2F">
                <w:rPr>
                  <w:rFonts w:ascii="Arial" w:hAnsi="Arial" w:cs="Arial"/>
                  <w:noProof/>
                  <w:sz w:val="24"/>
                  <w:szCs w:val="24"/>
                  <w:lang w:val="es-ES"/>
                </w:rPr>
                <w:t>. Obtenido de https://firebase.google.com/docs</w:t>
              </w:r>
            </w:p>
            <w:p w14:paraId="2BA0F7D1"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Instituto Nacional de Estadísticas. (2025). </w:t>
              </w:r>
              <w:r w:rsidRPr="00221F2F">
                <w:rPr>
                  <w:rFonts w:ascii="Arial" w:hAnsi="Arial" w:cs="Arial"/>
                  <w:i/>
                  <w:iCs/>
                  <w:noProof/>
                  <w:sz w:val="24"/>
                  <w:szCs w:val="24"/>
                  <w:lang w:val="es-ES"/>
                </w:rPr>
                <w:t>Resultados Encuesta Nacional Urbana de Seguridad Ciudadana (ENUSC) 2024.</w:t>
              </w:r>
              <w:r w:rsidRPr="00221F2F">
                <w:rPr>
                  <w:rFonts w:ascii="Arial" w:hAnsi="Arial" w:cs="Arial"/>
                  <w:noProof/>
                  <w:sz w:val="24"/>
                  <w:szCs w:val="24"/>
                  <w:lang w:val="es-ES"/>
                </w:rPr>
                <w:t xml:space="preserve"> Santiago: Gobierno de Chile.</w:t>
              </w:r>
            </w:p>
            <w:p w14:paraId="594FD275"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Lobos, M. (2022). </w:t>
              </w:r>
              <w:r w:rsidRPr="00221F2F">
                <w:rPr>
                  <w:rFonts w:ascii="Arial" w:hAnsi="Arial" w:cs="Arial"/>
                  <w:i/>
                  <w:iCs/>
                  <w:noProof/>
                  <w:sz w:val="24"/>
                  <w:szCs w:val="24"/>
                  <w:lang w:val="es-ES"/>
                </w:rPr>
                <w:t>Efectos de la utilización de aplicaciones móviles de seguridad ciudadana en la percepción de inseguridad (Tesis de Magíster).</w:t>
              </w:r>
              <w:r w:rsidRPr="00221F2F">
                <w:rPr>
                  <w:rFonts w:ascii="Arial" w:hAnsi="Arial" w:cs="Arial"/>
                  <w:noProof/>
                  <w:sz w:val="24"/>
                  <w:szCs w:val="24"/>
                  <w:lang w:val="es-ES"/>
                </w:rPr>
                <w:t xml:space="preserve"> Santiago: Universidad de chile.</w:t>
              </w:r>
            </w:p>
            <w:p w14:paraId="6649C1EC"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Ministerio Público de Chile. (2025). </w:t>
              </w:r>
              <w:r w:rsidRPr="00221F2F">
                <w:rPr>
                  <w:rFonts w:ascii="Arial" w:hAnsi="Arial" w:cs="Arial"/>
                  <w:i/>
                  <w:iCs/>
                  <w:noProof/>
                  <w:sz w:val="24"/>
                  <w:szCs w:val="24"/>
                  <w:lang w:val="es-ES"/>
                </w:rPr>
                <w:t>Crimen Organizado en Chile y la Macrozona Norte.</w:t>
              </w:r>
              <w:r w:rsidRPr="00221F2F">
                <w:rPr>
                  <w:rFonts w:ascii="Arial" w:hAnsi="Arial" w:cs="Arial"/>
                  <w:noProof/>
                  <w:sz w:val="24"/>
                  <w:szCs w:val="24"/>
                  <w:lang w:val="es-ES"/>
                </w:rPr>
                <w:t xml:space="preserve"> Santiago: Unidad Especializada en Crimen Organizado.</w:t>
              </w:r>
            </w:p>
            <w:p w14:paraId="36A15865" w14:textId="77777777" w:rsidR="00180863" w:rsidRPr="00221F2F" w:rsidRDefault="00180863" w:rsidP="00180863">
              <w:pPr>
                <w:pStyle w:val="Bibliografa"/>
                <w:ind w:left="720" w:hanging="720"/>
                <w:rPr>
                  <w:rFonts w:ascii="Arial" w:hAnsi="Arial" w:cs="Arial"/>
                  <w:noProof/>
                  <w:sz w:val="24"/>
                  <w:szCs w:val="24"/>
                  <w:lang w:val="es-ES"/>
                </w:rPr>
              </w:pPr>
              <w:r w:rsidRPr="00221F2F">
                <w:rPr>
                  <w:rFonts w:ascii="Arial" w:hAnsi="Arial" w:cs="Arial"/>
                  <w:noProof/>
                  <w:sz w:val="24"/>
                  <w:szCs w:val="24"/>
                  <w:lang w:val="es-ES"/>
                </w:rPr>
                <w:t xml:space="preserve">Schwaber, K., &amp; Sutherland, J. (01 de Noviembre de 2020). </w:t>
              </w:r>
              <w:r w:rsidRPr="00221F2F">
                <w:rPr>
                  <w:rFonts w:ascii="Arial" w:hAnsi="Arial" w:cs="Arial"/>
                  <w:i/>
                  <w:iCs/>
                  <w:noProof/>
                  <w:sz w:val="24"/>
                  <w:szCs w:val="24"/>
                  <w:lang w:val="es-ES"/>
                </w:rPr>
                <w:t>Scrum.org.</w:t>
              </w:r>
              <w:r w:rsidRPr="00221F2F">
                <w:rPr>
                  <w:rFonts w:ascii="Arial" w:hAnsi="Arial" w:cs="Arial"/>
                  <w:noProof/>
                  <w:sz w:val="24"/>
                  <w:szCs w:val="24"/>
                  <w:lang w:val="es-ES"/>
                </w:rPr>
                <w:t xml:space="preserve"> Obtenido de https://scrumguides.org/docs/scrumguide/v2020/2020-Scrum-Guide-Spanish.pdf</w:t>
              </w:r>
            </w:p>
            <w:p w14:paraId="0DF16409" w14:textId="32C3B4D0" w:rsidR="00180863" w:rsidRPr="00221F2F" w:rsidRDefault="00180863" w:rsidP="00180863">
              <w:pPr>
                <w:rPr>
                  <w:rFonts w:ascii="Arial" w:hAnsi="Arial" w:cs="Arial"/>
                  <w:sz w:val="24"/>
                  <w:szCs w:val="24"/>
                </w:rPr>
              </w:pPr>
              <w:r w:rsidRPr="00221F2F">
                <w:rPr>
                  <w:rFonts w:ascii="Arial" w:hAnsi="Arial" w:cs="Arial"/>
                  <w:b/>
                  <w:bCs/>
                  <w:sz w:val="24"/>
                  <w:szCs w:val="24"/>
                </w:rPr>
                <w:fldChar w:fldCharType="end"/>
              </w:r>
            </w:p>
          </w:sdtContent>
        </w:sdt>
      </w:sdtContent>
    </w:sdt>
    <w:p w14:paraId="369AABC5" w14:textId="77777777" w:rsidR="007408E4" w:rsidRPr="00E629D5" w:rsidRDefault="007408E4" w:rsidP="00E629D5">
      <w:pPr>
        <w:spacing w:line="360" w:lineRule="auto"/>
        <w:jc w:val="both"/>
        <w:rPr>
          <w:rFonts w:ascii="Arial" w:hAnsi="Arial" w:cs="Arial"/>
          <w:sz w:val="24"/>
        </w:rPr>
      </w:pPr>
    </w:p>
    <w:sectPr w:rsidR="007408E4" w:rsidRPr="00E629D5" w:rsidSect="002F5AC5">
      <w:pgSz w:w="12240" w:h="15840" w:code="1"/>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23277" w14:textId="77777777" w:rsidR="00440B89" w:rsidRDefault="00440B89">
      <w:r>
        <w:separator/>
      </w:r>
    </w:p>
  </w:endnote>
  <w:endnote w:type="continuationSeparator" w:id="0">
    <w:p w14:paraId="3DFF6489" w14:textId="77777777" w:rsidR="00440B89" w:rsidRDefault="00440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B1CA6" w14:textId="4D09D69C" w:rsidR="00181097" w:rsidRDefault="00181097" w:rsidP="0018109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504DE">
      <w:rPr>
        <w:rStyle w:val="Nmerodepgina"/>
        <w:noProof/>
      </w:rPr>
      <w:t>8</w:t>
    </w:r>
    <w:r>
      <w:rPr>
        <w:rStyle w:val="Nmerodepgina"/>
      </w:rPr>
      <w:fldChar w:fldCharType="end"/>
    </w:r>
  </w:p>
  <w:p w14:paraId="5F46BAFC" w14:textId="77777777" w:rsidR="00181097" w:rsidRDefault="001810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566E8" w14:textId="77777777" w:rsidR="00181097" w:rsidRDefault="00181097" w:rsidP="0018109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3564C">
      <w:rPr>
        <w:rStyle w:val="Nmerodepgina"/>
        <w:noProof/>
      </w:rPr>
      <w:t>1</w:t>
    </w:r>
    <w:r>
      <w:rPr>
        <w:rStyle w:val="Nmerodepgina"/>
      </w:rPr>
      <w:fldChar w:fldCharType="end"/>
    </w:r>
  </w:p>
  <w:p w14:paraId="1A99A5D4" w14:textId="77777777" w:rsidR="00181097" w:rsidRDefault="00181097">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A3BB" w14:textId="77777777" w:rsidR="00440B89" w:rsidRDefault="00440B89">
      <w:r>
        <w:separator/>
      </w:r>
    </w:p>
  </w:footnote>
  <w:footnote w:type="continuationSeparator" w:id="0">
    <w:p w14:paraId="4D81013C" w14:textId="77777777" w:rsidR="00440B89" w:rsidRDefault="00440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2BA8"/>
    <w:multiLevelType w:val="multilevel"/>
    <w:tmpl w:val="FB5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B47"/>
    <w:multiLevelType w:val="multilevel"/>
    <w:tmpl w:val="0D8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64D2"/>
    <w:multiLevelType w:val="multilevel"/>
    <w:tmpl w:val="106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67BC"/>
    <w:multiLevelType w:val="multilevel"/>
    <w:tmpl w:val="A912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4031"/>
    <w:multiLevelType w:val="hybridMultilevel"/>
    <w:tmpl w:val="A0464B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C00DE2"/>
    <w:multiLevelType w:val="hybridMultilevel"/>
    <w:tmpl w:val="70388164"/>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6" w15:restartNumberingAfterBreak="0">
    <w:nsid w:val="16FD1A21"/>
    <w:multiLevelType w:val="multilevel"/>
    <w:tmpl w:val="36CC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B7459"/>
    <w:multiLevelType w:val="hybridMultilevel"/>
    <w:tmpl w:val="733EB4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5352DA0"/>
    <w:multiLevelType w:val="hybridMultilevel"/>
    <w:tmpl w:val="10585CE6"/>
    <w:lvl w:ilvl="0" w:tplc="340A000F">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9" w15:restartNumberingAfterBreak="0">
    <w:nsid w:val="293870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E7666A"/>
    <w:multiLevelType w:val="hybridMultilevel"/>
    <w:tmpl w:val="797C06A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1" w15:restartNumberingAfterBreak="0">
    <w:nsid w:val="43C75D06"/>
    <w:multiLevelType w:val="hybridMultilevel"/>
    <w:tmpl w:val="E2FA1DD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2" w15:restartNumberingAfterBreak="0">
    <w:nsid w:val="463F0F4A"/>
    <w:multiLevelType w:val="multilevel"/>
    <w:tmpl w:val="833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00A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FC080C"/>
    <w:multiLevelType w:val="multilevel"/>
    <w:tmpl w:val="AF68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209E9"/>
    <w:multiLevelType w:val="hybridMultilevel"/>
    <w:tmpl w:val="D914649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6" w15:restartNumberingAfterBreak="0">
    <w:nsid w:val="50CA0911"/>
    <w:multiLevelType w:val="hybridMultilevel"/>
    <w:tmpl w:val="1B42FAFE"/>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7"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646136"/>
    <w:multiLevelType w:val="multilevel"/>
    <w:tmpl w:val="1B562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A44CCD"/>
    <w:multiLevelType w:val="hybridMultilevel"/>
    <w:tmpl w:val="2F9E398E"/>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0" w15:restartNumberingAfterBreak="0">
    <w:nsid w:val="59B6536E"/>
    <w:multiLevelType w:val="hybridMultilevel"/>
    <w:tmpl w:val="E66C72F0"/>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1" w15:restartNumberingAfterBreak="0">
    <w:nsid w:val="66563750"/>
    <w:multiLevelType w:val="multilevel"/>
    <w:tmpl w:val="722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57C45"/>
    <w:multiLevelType w:val="multilevel"/>
    <w:tmpl w:val="7AB4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A9662B"/>
    <w:multiLevelType w:val="multilevel"/>
    <w:tmpl w:val="AC2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0299B"/>
    <w:multiLevelType w:val="multilevel"/>
    <w:tmpl w:val="D24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52705">
    <w:abstractNumId w:val="17"/>
  </w:num>
  <w:num w:numId="2" w16cid:durableId="1496796424">
    <w:abstractNumId w:val="8"/>
  </w:num>
  <w:num w:numId="3" w16cid:durableId="1107626331">
    <w:abstractNumId w:val="20"/>
  </w:num>
  <w:num w:numId="4" w16cid:durableId="1113020310">
    <w:abstractNumId w:val="10"/>
  </w:num>
  <w:num w:numId="5" w16cid:durableId="1516841252">
    <w:abstractNumId w:val="5"/>
  </w:num>
  <w:num w:numId="6" w16cid:durableId="1943804768">
    <w:abstractNumId w:val="15"/>
  </w:num>
  <w:num w:numId="7" w16cid:durableId="292634129">
    <w:abstractNumId w:val="11"/>
  </w:num>
  <w:num w:numId="8" w16cid:durableId="1582107716">
    <w:abstractNumId w:val="16"/>
  </w:num>
  <w:num w:numId="9" w16cid:durableId="373190372">
    <w:abstractNumId w:val="9"/>
  </w:num>
  <w:num w:numId="10" w16cid:durableId="168175293">
    <w:abstractNumId w:val="19"/>
  </w:num>
  <w:num w:numId="11" w16cid:durableId="1816330941">
    <w:abstractNumId w:val="13"/>
  </w:num>
  <w:num w:numId="12" w16cid:durableId="1938948694">
    <w:abstractNumId w:val="6"/>
  </w:num>
  <w:num w:numId="13" w16cid:durableId="279188427">
    <w:abstractNumId w:val="2"/>
  </w:num>
  <w:num w:numId="14" w16cid:durableId="954676055">
    <w:abstractNumId w:val="24"/>
  </w:num>
  <w:num w:numId="15" w16cid:durableId="1976717425">
    <w:abstractNumId w:val="12"/>
  </w:num>
  <w:num w:numId="16" w16cid:durableId="330838040">
    <w:abstractNumId w:val="1"/>
  </w:num>
  <w:num w:numId="17" w16cid:durableId="1832255746">
    <w:abstractNumId w:val="14"/>
  </w:num>
  <w:num w:numId="18" w16cid:durableId="879826640">
    <w:abstractNumId w:val="0"/>
  </w:num>
  <w:num w:numId="19" w16cid:durableId="1052998952">
    <w:abstractNumId w:val="22"/>
  </w:num>
  <w:num w:numId="20" w16cid:durableId="47152918">
    <w:abstractNumId w:val="21"/>
  </w:num>
  <w:num w:numId="21" w16cid:durableId="1236086004">
    <w:abstractNumId w:val="3"/>
  </w:num>
  <w:num w:numId="22" w16cid:durableId="1127745728">
    <w:abstractNumId w:val="23"/>
  </w:num>
  <w:num w:numId="23" w16cid:durableId="333068191">
    <w:abstractNumId w:val="18"/>
  </w:num>
  <w:num w:numId="24" w16cid:durableId="610093855">
    <w:abstractNumId w:val="7"/>
  </w:num>
  <w:num w:numId="25" w16cid:durableId="126257245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D1"/>
    <w:rsid w:val="0003564C"/>
    <w:rsid w:val="00050CD0"/>
    <w:rsid w:val="0006472B"/>
    <w:rsid w:val="0006738C"/>
    <w:rsid w:val="00067E22"/>
    <w:rsid w:val="00073873"/>
    <w:rsid w:val="00077C4E"/>
    <w:rsid w:val="0008562F"/>
    <w:rsid w:val="0009350B"/>
    <w:rsid w:val="000F5767"/>
    <w:rsid w:val="0010074B"/>
    <w:rsid w:val="001039F9"/>
    <w:rsid w:val="001240EE"/>
    <w:rsid w:val="00132F2E"/>
    <w:rsid w:val="00137E6B"/>
    <w:rsid w:val="00151728"/>
    <w:rsid w:val="00166301"/>
    <w:rsid w:val="00180863"/>
    <w:rsid w:val="00181097"/>
    <w:rsid w:val="00194EED"/>
    <w:rsid w:val="0019571A"/>
    <w:rsid w:val="001B140A"/>
    <w:rsid w:val="001C4B29"/>
    <w:rsid w:val="001D6006"/>
    <w:rsid w:val="0021527F"/>
    <w:rsid w:val="00221F2F"/>
    <w:rsid w:val="00223D04"/>
    <w:rsid w:val="00267458"/>
    <w:rsid w:val="00275430"/>
    <w:rsid w:val="002A1B41"/>
    <w:rsid w:val="002A3B81"/>
    <w:rsid w:val="002B5CFF"/>
    <w:rsid w:val="002C4D88"/>
    <w:rsid w:val="002D35D1"/>
    <w:rsid w:val="002F5AC5"/>
    <w:rsid w:val="0031663D"/>
    <w:rsid w:val="00320CC5"/>
    <w:rsid w:val="0035111B"/>
    <w:rsid w:val="00371D05"/>
    <w:rsid w:val="00377667"/>
    <w:rsid w:val="0038551D"/>
    <w:rsid w:val="003A1CE3"/>
    <w:rsid w:val="003A4D36"/>
    <w:rsid w:val="003A7B54"/>
    <w:rsid w:val="003C1DBD"/>
    <w:rsid w:val="003C2011"/>
    <w:rsid w:val="003C4884"/>
    <w:rsid w:val="003C71CD"/>
    <w:rsid w:val="003F7781"/>
    <w:rsid w:val="004170E5"/>
    <w:rsid w:val="004230A1"/>
    <w:rsid w:val="0043562D"/>
    <w:rsid w:val="00440B89"/>
    <w:rsid w:val="00443551"/>
    <w:rsid w:val="00447EF4"/>
    <w:rsid w:val="00463A23"/>
    <w:rsid w:val="00482B86"/>
    <w:rsid w:val="00486BE2"/>
    <w:rsid w:val="004A6B7B"/>
    <w:rsid w:val="004D4DFC"/>
    <w:rsid w:val="004D610D"/>
    <w:rsid w:val="0052309A"/>
    <w:rsid w:val="00527191"/>
    <w:rsid w:val="00532A4F"/>
    <w:rsid w:val="005338E1"/>
    <w:rsid w:val="00535FA9"/>
    <w:rsid w:val="0053750A"/>
    <w:rsid w:val="005526ED"/>
    <w:rsid w:val="0056252D"/>
    <w:rsid w:val="00566FB4"/>
    <w:rsid w:val="00586BAB"/>
    <w:rsid w:val="005975FE"/>
    <w:rsid w:val="005C0F65"/>
    <w:rsid w:val="005E63AA"/>
    <w:rsid w:val="006170B1"/>
    <w:rsid w:val="006333F0"/>
    <w:rsid w:val="00641260"/>
    <w:rsid w:val="006504DE"/>
    <w:rsid w:val="00650985"/>
    <w:rsid w:val="00655897"/>
    <w:rsid w:val="00665542"/>
    <w:rsid w:val="006C5551"/>
    <w:rsid w:val="006D08A4"/>
    <w:rsid w:val="006E1A14"/>
    <w:rsid w:val="006E48B5"/>
    <w:rsid w:val="006E5FD7"/>
    <w:rsid w:val="006F7595"/>
    <w:rsid w:val="006F7879"/>
    <w:rsid w:val="00727068"/>
    <w:rsid w:val="007337F9"/>
    <w:rsid w:val="00737C6B"/>
    <w:rsid w:val="007408E4"/>
    <w:rsid w:val="007450FA"/>
    <w:rsid w:val="0074569A"/>
    <w:rsid w:val="00753A26"/>
    <w:rsid w:val="00787036"/>
    <w:rsid w:val="007D1AD8"/>
    <w:rsid w:val="007E6A53"/>
    <w:rsid w:val="00807369"/>
    <w:rsid w:val="0088296E"/>
    <w:rsid w:val="008976DD"/>
    <w:rsid w:val="008C1C71"/>
    <w:rsid w:val="008C6EB8"/>
    <w:rsid w:val="008D2223"/>
    <w:rsid w:val="008E3631"/>
    <w:rsid w:val="00901EA4"/>
    <w:rsid w:val="00914D9A"/>
    <w:rsid w:val="00947A3F"/>
    <w:rsid w:val="0097256A"/>
    <w:rsid w:val="00975DFD"/>
    <w:rsid w:val="009829B6"/>
    <w:rsid w:val="00982DF3"/>
    <w:rsid w:val="009A297F"/>
    <w:rsid w:val="009A5C13"/>
    <w:rsid w:val="009C2461"/>
    <w:rsid w:val="009C357F"/>
    <w:rsid w:val="009C45E1"/>
    <w:rsid w:val="009D49D9"/>
    <w:rsid w:val="009D6F73"/>
    <w:rsid w:val="009E4220"/>
    <w:rsid w:val="00A00477"/>
    <w:rsid w:val="00A1793D"/>
    <w:rsid w:val="00A21824"/>
    <w:rsid w:val="00A824CE"/>
    <w:rsid w:val="00AA741B"/>
    <w:rsid w:val="00AE007B"/>
    <w:rsid w:val="00AE23D1"/>
    <w:rsid w:val="00AE5B29"/>
    <w:rsid w:val="00B215F9"/>
    <w:rsid w:val="00B24CD7"/>
    <w:rsid w:val="00B3644A"/>
    <w:rsid w:val="00B453B0"/>
    <w:rsid w:val="00B45AC6"/>
    <w:rsid w:val="00B51242"/>
    <w:rsid w:val="00B62688"/>
    <w:rsid w:val="00B66D1C"/>
    <w:rsid w:val="00BB5491"/>
    <w:rsid w:val="00BD6A75"/>
    <w:rsid w:val="00BE25B7"/>
    <w:rsid w:val="00BF145E"/>
    <w:rsid w:val="00C41B42"/>
    <w:rsid w:val="00C45A2A"/>
    <w:rsid w:val="00C62202"/>
    <w:rsid w:val="00C8266A"/>
    <w:rsid w:val="00CB02D6"/>
    <w:rsid w:val="00CB52C1"/>
    <w:rsid w:val="00CB6B85"/>
    <w:rsid w:val="00CD2C74"/>
    <w:rsid w:val="00CE27AB"/>
    <w:rsid w:val="00CF493C"/>
    <w:rsid w:val="00D04E8F"/>
    <w:rsid w:val="00D17651"/>
    <w:rsid w:val="00D301E5"/>
    <w:rsid w:val="00D80C1E"/>
    <w:rsid w:val="00D868FB"/>
    <w:rsid w:val="00D870A5"/>
    <w:rsid w:val="00DA2B90"/>
    <w:rsid w:val="00DB7A3A"/>
    <w:rsid w:val="00DE5B71"/>
    <w:rsid w:val="00DF63EE"/>
    <w:rsid w:val="00E314B0"/>
    <w:rsid w:val="00E33C30"/>
    <w:rsid w:val="00E34D98"/>
    <w:rsid w:val="00E37266"/>
    <w:rsid w:val="00E52CA4"/>
    <w:rsid w:val="00E601E9"/>
    <w:rsid w:val="00E629D5"/>
    <w:rsid w:val="00E67C6A"/>
    <w:rsid w:val="00E72A89"/>
    <w:rsid w:val="00E81EA4"/>
    <w:rsid w:val="00E941D6"/>
    <w:rsid w:val="00E94578"/>
    <w:rsid w:val="00ED0AB4"/>
    <w:rsid w:val="00EE641C"/>
    <w:rsid w:val="00EF4D89"/>
    <w:rsid w:val="00F23208"/>
    <w:rsid w:val="00F37BA2"/>
    <w:rsid w:val="00F52FC2"/>
    <w:rsid w:val="00F60298"/>
    <w:rsid w:val="00F902AC"/>
    <w:rsid w:val="00FA12BC"/>
    <w:rsid w:val="00FB28F4"/>
    <w:rsid w:val="00FB5C9F"/>
    <w:rsid w:val="00FB76B2"/>
    <w:rsid w:val="00FC0C40"/>
    <w:rsid w:val="00FC5525"/>
    <w:rsid w:val="00FE3238"/>
    <w:rsid w:val="00FE3C58"/>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3A202"/>
  <w15:docId w15:val="{4DB62596-2B01-42F1-957F-B26F8056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86"/>
    <w:pPr>
      <w:ind w:firstLine="360"/>
    </w:pPr>
    <w:rPr>
      <w:sz w:val="22"/>
      <w:szCs w:val="22"/>
    </w:rPr>
  </w:style>
  <w:style w:type="paragraph" w:styleId="Ttulo1">
    <w:name w:val="heading 1"/>
    <w:basedOn w:val="Normal"/>
    <w:next w:val="Normal"/>
    <w:link w:val="Ttulo1Car"/>
    <w:uiPriority w:val="9"/>
    <w:qFormat/>
    <w:rsid w:val="00535FA9"/>
    <w:pPr>
      <w:pBdr>
        <w:bottom w:val="single" w:sz="12" w:space="1" w:color="365F91"/>
      </w:pBdr>
      <w:spacing w:before="600" w:after="80"/>
      <w:ind w:firstLine="0"/>
      <w:outlineLvl w:val="0"/>
    </w:pPr>
    <w:rPr>
      <w:rFonts w:ascii="Cambria" w:hAnsi="Cambria"/>
      <w:b/>
      <w:bCs/>
      <w:color w:val="365F91"/>
      <w:sz w:val="24"/>
      <w:szCs w:val="24"/>
    </w:rPr>
  </w:style>
  <w:style w:type="paragraph" w:styleId="Ttulo2">
    <w:name w:val="heading 2"/>
    <w:basedOn w:val="Normal"/>
    <w:next w:val="Normal"/>
    <w:link w:val="Ttulo2Car"/>
    <w:uiPriority w:val="9"/>
    <w:unhideWhenUsed/>
    <w:qFormat/>
    <w:rsid w:val="0035111B"/>
    <w:pPr>
      <w:pBdr>
        <w:bottom w:val="single" w:sz="8" w:space="1" w:color="4F81BD"/>
      </w:pBdr>
      <w:spacing w:before="200" w:after="80"/>
      <w:ind w:firstLine="0"/>
      <w:outlineLvl w:val="1"/>
    </w:pPr>
    <w:rPr>
      <w:color w:val="365F91"/>
      <w:sz w:val="24"/>
      <w:szCs w:val="24"/>
    </w:rPr>
  </w:style>
  <w:style w:type="paragraph" w:styleId="Ttulo3">
    <w:name w:val="heading 3"/>
    <w:basedOn w:val="Normal"/>
    <w:next w:val="Normal"/>
    <w:link w:val="Ttulo3Car"/>
    <w:uiPriority w:val="9"/>
    <w:unhideWhenUsed/>
    <w:qFormat/>
    <w:rsid w:val="00535FA9"/>
    <w:pPr>
      <w:pBdr>
        <w:bottom w:val="single" w:sz="4" w:space="1" w:color="95B3D7"/>
      </w:pBdr>
      <w:spacing w:before="200" w:after="80"/>
      <w:ind w:firstLine="0"/>
      <w:outlineLvl w:val="2"/>
    </w:pPr>
    <w:rPr>
      <w:rFonts w:ascii="Cambria" w:hAnsi="Cambria"/>
      <w:color w:val="4F81BD"/>
      <w:sz w:val="24"/>
      <w:szCs w:val="24"/>
    </w:rPr>
  </w:style>
  <w:style w:type="paragraph" w:styleId="Ttulo4">
    <w:name w:val="heading 4"/>
    <w:basedOn w:val="Normal"/>
    <w:next w:val="Normal"/>
    <w:link w:val="Ttulo4Car"/>
    <w:uiPriority w:val="9"/>
    <w:semiHidden/>
    <w:unhideWhenUsed/>
    <w:qFormat/>
    <w:rsid w:val="00535FA9"/>
    <w:pPr>
      <w:pBdr>
        <w:bottom w:val="single" w:sz="4" w:space="2" w:color="B8CCE4"/>
      </w:pBdr>
      <w:spacing w:before="200" w:after="80"/>
      <w:ind w:firstLine="0"/>
      <w:outlineLvl w:val="3"/>
    </w:pPr>
    <w:rPr>
      <w:rFonts w:ascii="Cambria" w:hAnsi="Cambria"/>
      <w:i/>
      <w:iCs/>
      <w:color w:val="4F81BD"/>
      <w:sz w:val="24"/>
      <w:szCs w:val="24"/>
    </w:rPr>
  </w:style>
  <w:style w:type="paragraph" w:styleId="Ttulo5">
    <w:name w:val="heading 5"/>
    <w:basedOn w:val="Normal"/>
    <w:next w:val="Normal"/>
    <w:link w:val="Ttulo5Car"/>
    <w:uiPriority w:val="9"/>
    <w:semiHidden/>
    <w:unhideWhenUsed/>
    <w:qFormat/>
    <w:rsid w:val="00535FA9"/>
    <w:pPr>
      <w:spacing w:before="200" w:after="80"/>
      <w:ind w:firstLine="0"/>
      <w:outlineLvl w:val="4"/>
    </w:pPr>
    <w:rPr>
      <w:rFonts w:ascii="Cambria" w:hAnsi="Cambria"/>
      <w:color w:val="4F81BD"/>
    </w:rPr>
  </w:style>
  <w:style w:type="paragraph" w:styleId="Ttulo6">
    <w:name w:val="heading 6"/>
    <w:basedOn w:val="Normal"/>
    <w:next w:val="Normal"/>
    <w:link w:val="Ttulo6Car"/>
    <w:uiPriority w:val="9"/>
    <w:semiHidden/>
    <w:unhideWhenUsed/>
    <w:qFormat/>
    <w:rsid w:val="00535FA9"/>
    <w:pPr>
      <w:spacing w:before="280" w:after="100"/>
      <w:ind w:firstLine="0"/>
      <w:outlineLvl w:val="5"/>
    </w:pPr>
    <w:rPr>
      <w:rFonts w:ascii="Cambria" w:hAnsi="Cambria"/>
      <w:i/>
      <w:iCs/>
      <w:color w:val="4F81BD"/>
    </w:rPr>
  </w:style>
  <w:style w:type="paragraph" w:styleId="Ttulo7">
    <w:name w:val="heading 7"/>
    <w:basedOn w:val="Normal"/>
    <w:next w:val="Normal"/>
    <w:link w:val="Ttulo7Car"/>
    <w:uiPriority w:val="9"/>
    <w:semiHidden/>
    <w:unhideWhenUsed/>
    <w:qFormat/>
    <w:rsid w:val="00535FA9"/>
    <w:pPr>
      <w:spacing w:before="320" w:after="100"/>
      <w:ind w:firstLine="0"/>
      <w:outlineLvl w:val="6"/>
    </w:pPr>
    <w:rPr>
      <w:rFonts w:ascii="Cambria" w:hAnsi="Cambria"/>
      <w:b/>
      <w:bCs/>
      <w:color w:val="9BBB59"/>
      <w:sz w:val="20"/>
      <w:szCs w:val="20"/>
    </w:rPr>
  </w:style>
  <w:style w:type="paragraph" w:styleId="Ttulo8">
    <w:name w:val="heading 8"/>
    <w:basedOn w:val="Normal"/>
    <w:next w:val="Normal"/>
    <w:link w:val="Ttulo8Car"/>
    <w:uiPriority w:val="9"/>
    <w:semiHidden/>
    <w:unhideWhenUsed/>
    <w:qFormat/>
    <w:rsid w:val="00535FA9"/>
    <w:pPr>
      <w:spacing w:before="320" w:after="100"/>
      <w:ind w:firstLine="0"/>
      <w:outlineLvl w:val="7"/>
    </w:pPr>
    <w:rPr>
      <w:rFonts w:ascii="Cambria" w:hAnsi="Cambria"/>
      <w:b/>
      <w:bCs/>
      <w:i/>
      <w:iCs/>
      <w:color w:val="9BBB59"/>
      <w:sz w:val="20"/>
      <w:szCs w:val="20"/>
    </w:rPr>
  </w:style>
  <w:style w:type="paragraph" w:styleId="Ttulo9">
    <w:name w:val="heading 9"/>
    <w:basedOn w:val="Normal"/>
    <w:next w:val="Normal"/>
    <w:link w:val="Ttulo9Car"/>
    <w:uiPriority w:val="9"/>
    <w:semiHidden/>
    <w:unhideWhenUsed/>
    <w:qFormat/>
    <w:rsid w:val="00535FA9"/>
    <w:pPr>
      <w:spacing w:before="320" w:after="100"/>
      <w:ind w:firstLine="0"/>
      <w:outlineLvl w:val="8"/>
    </w:pPr>
    <w:rPr>
      <w:rFonts w:ascii="Cambria" w:hAnsi="Cambria"/>
      <w:i/>
      <w:iCs/>
      <w:color w:val="9BBB59"/>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uiPriority w:val="39"/>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03fh">
    <w:name w:val="0903_fh"/>
    <w:aliases w:val="fh"/>
    <w:basedOn w:val="Normal"/>
    <w:rsid w:val="003F5E69"/>
    <w:pPr>
      <w:spacing w:before="40" w:after="120"/>
      <w:ind w:left="101" w:right="43"/>
    </w:pPr>
    <w:rPr>
      <w:rFonts w:ascii="Arial" w:hAnsi="Arial"/>
      <w:bCs/>
      <w:color w:val="000000"/>
      <w:sz w:val="24"/>
      <w:szCs w:val="24"/>
    </w:rPr>
  </w:style>
  <w:style w:type="paragraph" w:customStyle="1" w:styleId="TableText">
    <w:name w:val="Table Text"/>
    <w:basedOn w:val="Normal"/>
    <w:rsid w:val="00AA741B"/>
    <w:pPr>
      <w:spacing w:line="220" w:lineRule="exact"/>
    </w:pPr>
    <w:rPr>
      <w:rFonts w:ascii="Arial" w:hAnsi="Arial"/>
      <w:sz w:val="18"/>
      <w:szCs w:val="24"/>
    </w:rPr>
  </w:style>
  <w:style w:type="paragraph" w:styleId="TDC2">
    <w:name w:val="toc 2"/>
    <w:basedOn w:val="Normal"/>
    <w:next w:val="Normal"/>
    <w:autoRedefine/>
    <w:uiPriority w:val="39"/>
    <w:unhideWhenUsed/>
    <w:rsid w:val="00D868FB"/>
    <w:pPr>
      <w:ind w:left="200"/>
    </w:pPr>
  </w:style>
  <w:style w:type="character" w:customStyle="1" w:styleId="Ttulo1Car">
    <w:name w:val="Título 1 Car"/>
    <w:link w:val="Ttulo1"/>
    <w:uiPriority w:val="9"/>
    <w:rsid w:val="00535FA9"/>
    <w:rPr>
      <w:rFonts w:ascii="Cambria" w:eastAsia="Times New Roman" w:hAnsi="Cambria" w:cs="Times New Roman"/>
      <w:b/>
      <w:bCs/>
      <w:color w:val="365F91"/>
      <w:sz w:val="24"/>
      <w:szCs w:val="24"/>
    </w:rPr>
  </w:style>
  <w:style w:type="character" w:customStyle="1" w:styleId="Ttulo2Car">
    <w:name w:val="Título 2 Car"/>
    <w:link w:val="Ttulo2"/>
    <w:uiPriority w:val="9"/>
    <w:rsid w:val="0035111B"/>
    <w:rPr>
      <w:color w:val="365F91"/>
      <w:sz w:val="24"/>
      <w:szCs w:val="24"/>
    </w:rPr>
  </w:style>
  <w:style w:type="character" w:customStyle="1" w:styleId="Ttulo3Car">
    <w:name w:val="Título 3 Car"/>
    <w:link w:val="Ttulo3"/>
    <w:uiPriority w:val="9"/>
    <w:rsid w:val="00535FA9"/>
    <w:rPr>
      <w:rFonts w:ascii="Cambria" w:eastAsia="Times New Roman" w:hAnsi="Cambria" w:cs="Times New Roman"/>
      <w:color w:val="4F81BD"/>
      <w:sz w:val="24"/>
      <w:szCs w:val="24"/>
    </w:rPr>
  </w:style>
  <w:style w:type="character" w:customStyle="1" w:styleId="Ttulo4Car">
    <w:name w:val="Título 4 Car"/>
    <w:link w:val="Ttulo4"/>
    <w:uiPriority w:val="9"/>
    <w:semiHidden/>
    <w:rsid w:val="00535FA9"/>
    <w:rPr>
      <w:rFonts w:ascii="Cambria" w:eastAsia="Times New Roman" w:hAnsi="Cambria" w:cs="Times New Roman"/>
      <w:i/>
      <w:iCs/>
      <w:color w:val="4F81BD"/>
      <w:sz w:val="24"/>
      <w:szCs w:val="24"/>
    </w:rPr>
  </w:style>
  <w:style w:type="character" w:customStyle="1" w:styleId="Ttulo5Car">
    <w:name w:val="Título 5 Car"/>
    <w:link w:val="Ttulo5"/>
    <w:uiPriority w:val="9"/>
    <w:semiHidden/>
    <w:rsid w:val="00535FA9"/>
    <w:rPr>
      <w:rFonts w:ascii="Cambria" w:eastAsia="Times New Roman" w:hAnsi="Cambria" w:cs="Times New Roman"/>
      <w:color w:val="4F81BD"/>
    </w:rPr>
  </w:style>
  <w:style w:type="character" w:customStyle="1" w:styleId="Ttulo6Car">
    <w:name w:val="Título 6 Car"/>
    <w:link w:val="Ttulo6"/>
    <w:uiPriority w:val="9"/>
    <w:semiHidden/>
    <w:rsid w:val="00535FA9"/>
    <w:rPr>
      <w:rFonts w:ascii="Cambria" w:eastAsia="Times New Roman" w:hAnsi="Cambria" w:cs="Times New Roman"/>
      <w:i/>
      <w:iCs/>
      <w:color w:val="4F81BD"/>
    </w:rPr>
  </w:style>
  <w:style w:type="character" w:customStyle="1" w:styleId="Ttulo7Car">
    <w:name w:val="Título 7 Car"/>
    <w:link w:val="Ttulo7"/>
    <w:uiPriority w:val="9"/>
    <w:semiHidden/>
    <w:rsid w:val="00535FA9"/>
    <w:rPr>
      <w:rFonts w:ascii="Cambria" w:eastAsia="Times New Roman" w:hAnsi="Cambria" w:cs="Times New Roman"/>
      <w:b/>
      <w:bCs/>
      <w:color w:val="9BBB59"/>
      <w:sz w:val="20"/>
      <w:szCs w:val="20"/>
    </w:rPr>
  </w:style>
  <w:style w:type="character" w:customStyle="1" w:styleId="Ttulo8Car">
    <w:name w:val="Título 8 Car"/>
    <w:link w:val="Ttulo8"/>
    <w:uiPriority w:val="9"/>
    <w:semiHidden/>
    <w:rsid w:val="00535FA9"/>
    <w:rPr>
      <w:rFonts w:ascii="Cambria" w:eastAsia="Times New Roman" w:hAnsi="Cambria" w:cs="Times New Roman"/>
      <w:b/>
      <w:bCs/>
      <w:i/>
      <w:iCs/>
      <w:color w:val="9BBB59"/>
      <w:sz w:val="20"/>
      <w:szCs w:val="20"/>
    </w:rPr>
  </w:style>
  <w:style w:type="character" w:customStyle="1" w:styleId="Ttulo9Car">
    <w:name w:val="Título 9 Car"/>
    <w:link w:val="Ttulo9"/>
    <w:uiPriority w:val="9"/>
    <w:semiHidden/>
    <w:rsid w:val="00535FA9"/>
    <w:rPr>
      <w:rFonts w:ascii="Cambria" w:eastAsia="Times New Roman" w:hAnsi="Cambria" w:cs="Times New Roman"/>
      <w:i/>
      <w:iCs/>
      <w:color w:val="9BBB59"/>
      <w:sz w:val="20"/>
      <w:szCs w:val="20"/>
    </w:rPr>
  </w:style>
  <w:style w:type="paragraph" w:styleId="Descripcin">
    <w:name w:val="caption"/>
    <w:basedOn w:val="Normal"/>
    <w:next w:val="Normal"/>
    <w:uiPriority w:val="35"/>
    <w:unhideWhenUsed/>
    <w:qFormat/>
    <w:rsid w:val="00535FA9"/>
    <w:rPr>
      <w:b/>
      <w:bCs/>
      <w:sz w:val="18"/>
      <w:szCs w:val="18"/>
    </w:rPr>
  </w:style>
  <w:style w:type="paragraph" w:styleId="Ttulo">
    <w:name w:val="Title"/>
    <w:basedOn w:val="Normal"/>
    <w:next w:val="Normal"/>
    <w:link w:val="TtuloCar"/>
    <w:uiPriority w:val="10"/>
    <w:qFormat/>
    <w:rsid w:val="00535FA9"/>
    <w:pPr>
      <w:pBdr>
        <w:top w:val="single" w:sz="8" w:space="10" w:color="A7BFDE"/>
        <w:bottom w:val="single" w:sz="24" w:space="15" w:color="9BBB59"/>
      </w:pBdr>
      <w:ind w:firstLine="0"/>
      <w:jc w:val="center"/>
    </w:pPr>
    <w:rPr>
      <w:rFonts w:ascii="Cambria" w:hAnsi="Cambria"/>
      <w:i/>
      <w:iCs/>
      <w:color w:val="243F60"/>
      <w:sz w:val="60"/>
      <w:szCs w:val="60"/>
    </w:rPr>
  </w:style>
  <w:style w:type="character" w:customStyle="1" w:styleId="TtuloCar">
    <w:name w:val="Título Car"/>
    <w:link w:val="Ttulo"/>
    <w:uiPriority w:val="10"/>
    <w:rsid w:val="00535FA9"/>
    <w:rPr>
      <w:rFonts w:ascii="Cambria" w:eastAsia="Times New Roman" w:hAnsi="Cambria" w:cs="Times New Roman"/>
      <w:i/>
      <w:iCs/>
      <w:color w:val="243F60"/>
      <w:sz w:val="60"/>
      <w:szCs w:val="60"/>
    </w:rPr>
  </w:style>
  <w:style w:type="paragraph" w:styleId="Subttulo">
    <w:name w:val="Subtitle"/>
    <w:basedOn w:val="Normal"/>
    <w:next w:val="Normal"/>
    <w:link w:val="SubttuloCar"/>
    <w:uiPriority w:val="11"/>
    <w:qFormat/>
    <w:rsid w:val="00535FA9"/>
    <w:pPr>
      <w:spacing w:before="200" w:after="900"/>
      <w:ind w:firstLine="0"/>
      <w:jc w:val="right"/>
    </w:pPr>
    <w:rPr>
      <w:i/>
      <w:iCs/>
      <w:sz w:val="24"/>
      <w:szCs w:val="24"/>
    </w:rPr>
  </w:style>
  <w:style w:type="character" w:customStyle="1" w:styleId="SubttuloCar">
    <w:name w:val="Subtítulo Car"/>
    <w:link w:val="Subttulo"/>
    <w:uiPriority w:val="11"/>
    <w:rsid w:val="00535FA9"/>
    <w:rPr>
      <w:rFonts w:ascii="Calibri"/>
      <w:i/>
      <w:iCs/>
      <w:sz w:val="24"/>
      <w:szCs w:val="24"/>
    </w:rPr>
  </w:style>
  <w:style w:type="character" w:styleId="Textoennegrita">
    <w:name w:val="Strong"/>
    <w:uiPriority w:val="22"/>
    <w:qFormat/>
    <w:rsid w:val="00535FA9"/>
    <w:rPr>
      <w:b/>
      <w:bCs/>
      <w:spacing w:val="0"/>
    </w:rPr>
  </w:style>
  <w:style w:type="character" w:styleId="nfasis">
    <w:name w:val="Emphasis"/>
    <w:uiPriority w:val="20"/>
    <w:qFormat/>
    <w:rsid w:val="00535FA9"/>
    <w:rPr>
      <w:b/>
      <w:bCs/>
      <w:i/>
      <w:iCs/>
      <w:color w:val="5A5A5A"/>
    </w:rPr>
  </w:style>
  <w:style w:type="paragraph" w:styleId="Sinespaciado">
    <w:name w:val="No Spacing"/>
    <w:basedOn w:val="Normal"/>
    <w:link w:val="SinespaciadoCar"/>
    <w:uiPriority w:val="1"/>
    <w:qFormat/>
    <w:rsid w:val="00535FA9"/>
    <w:pPr>
      <w:ind w:firstLine="0"/>
    </w:pPr>
  </w:style>
  <w:style w:type="character" w:customStyle="1" w:styleId="SinespaciadoCar">
    <w:name w:val="Sin espaciado Car"/>
    <w:link w:val="Sinespaciado"/>
    <w:uiPriority w:val="1"/>
    <w:rsid w:val="00535FA9"/>
  </w:style>
  <w:style w:type="paragraph" w:styleId="Prrafodelista">
    <w:name w:val="List Paragraph"/>
    <w:basedOn w:val="Normal"/>
    <w:uiPriority w:val="34"/>
    <w:qFormat/>
    <w:rsid w:val="00535FA9"/>
    <w:pPr>
      <w:ind w:left="720"/>
      <w:contextualSpacing/>
    </w:pPr>
  </w:style>
  <w:style w:type="paragraph" w:styleId="Cita">
    <w:name w:val="Quote"/>
    <w:basedOn w:val="Normal"/>
    <w:next w:val="Normal"/>
    <w:link w:val="CitaCar"/>
    <w:uiPriority w:val="29"/>
    <w:qFormat/>
    <w:rsid w:val="00535FA9"/>
    <w:rPr>
      <w:rFonts w:ascii="Cambria" w:hAnsi="Cambria"/>
      <w:i/>
      <w:iCs/>
      <w:color w:val="5A5A5A"/>
    </w:rPr>
  </w:style>
  <w:style w:type="character" w:customStyle="1" w:styleId="CitaCar">
    <w:name w:val="Cita Car"/>
    <w:link w:val="Cita"/>
    <w:uiPriority w:val="29"/>
    <w:rsid w:val="00535FA9"/>
    <w:rPr>
      <w:rFonts w:ascii="Cambria" w:eastAsia="Times New Roman" w:hAnsi="Cambria" w:cs="Times New Roman"/>
      <w:i/>
      <w:iCs/>
      <w:color w:val="5A5A5A"/>
    </w:rPr>
  </w:style>
  <w:style w:type="paragraph" w:styleId="Citadestacada">
    <w:name w:val="Intense Quote"/>
    <w:basedOn w:val="Normal"/>
    <w:next w:val="Normal"/>
    <w:link w:val="CitadestacadaCar"/>
    <w:uiPriority w:val="30"/>
    <w:qFormat/>
    <w:rsid w:val="00535FA9"/>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CitadestacadaCar">
    <w:name w:val="Cita destacada Car"/>
    <w:link w:val="Citadestacada"/>
    <w:uiPriority w:val="30"/>
    <w:rsid w:val="00535FA9"/>
    <w:rPr>
      <w:rFonts w:ascii="Cambria" w:eastAsia="Times New Roman" w:hAnsi="Cambria" w:cs="Times New Roman"/>
      <w:i/>
      <w:iCs/>
      <w:color w:val="FFFFFF"/>
      <w:sz w:val="24"/>
      <w:szCs w:val="24"/>
      <w:shd w:val="clear" w:color="auto" w:fill="4F81BD"/>
    </w:rPr>
  </w:style>
  <w:style w:type="character" w:styleId="nfasissutil">
    <w:name w:val="Subtle Emphasis"/>
    <w:uiPriority w:val="19"/>
    <w:qFormat/>
    <w:rsid w:val="00535FA9"/>
    <w:rPr>
      <w:i/>
      <w:iCs/>
      <w:color w:val="5A5A5A"/>
    </w:rPr>
  </w:style>
  <w:style w:type="character" w:styleId="nfasisintenso">
    <w:name w:val="Intense Emphasis"/>
    <w:uiPriority w:val="21"/>
    <w:qFormat/>
    <w:rsid w:val="00535FA9"/>
    <w:rPr>
      <w:b/>
      <w:bCs/>
      <w:i/>
      <w:iCs/>
      <w:color w:val="4F81BD"/>
      <w:sz w:val="22"/>
      <w:szCs w:val="22"/>
    </w:rPr>
  </w:style>
  <w:style w:type="character" w:styleId="Referenciasutil">
    <w:name w:val="Subtle Reference"/>
    <w:uiPriority w:val="31"/>
    <w:qFormat/>
    <w:rsid w:val="00535FA9"/>
    <w:rPr>
      <w:color w:val="auto"/>
      <w:u w:val="single" w:color="9BBB59"/>
    </w:rPr>
  </w:style>
  <w:style w:type="character" w:styleId="Referenciaintensa">
    <w:name w:val="Intense Reference"/>
    <w:uiPriority w:val="32"/>
    <w:qFormat/>
    <w:rsid w:val="00535FA9"/>
    <w:rPr>
      <w:b/>
      <w:bCs/>
      <w:color w:val="76923C"/>
      <w:u w:val="single" w:color="9BBB59"/>
    </w:rPr>
  </w:style>
  <w:style w:type="character" w:styleId="Ttulodellibro">
    <w:name w:val="Book Title"/>
    <w:uiPriority w:val="33"/>
    <w:qFormat/>
    <w:rsid w:val="00535FA9"/>
    <w:rPr>
      <w:rFonts w:ascii="Cambria" w:eastAsia="Times New Roman" w:hAnsi="Cambria" w:cs="Times New Roman"/>
      <w:b/>
      <w:bCs/>
      <w:i/>
      <w:iCs/>
      <w:color w:val="auto"/>
    </w:rPr>
  </w:style>
  <w:style w:type="paragraph" w:styleId="TtuloTDC">
    <w:name w:val="TOC Heading"/>
    <w:basedOn w:val="Ttulo1"/>
    <w:next w:val="Normal"/>
    <w:uiPriority w:val="39"/>
    <w:unhideWhenUsed/>
    <w:qFormat/>
    <w:rsid w:val="00535FA9"/>
    <w:pPr>
      <w:outlineLvl w:val="9"/>
    </w:pPr>
    <w:rPr>
      <w:lang w:bidi="en-US"/>
    </w:rPr>
  </w:style>
  <w:style w:type="character" w:customStyle="1" w:styleId="cf01">
    <w:name w:val="cf01"/>
    <w:basedOn w:val="Fuentedeprrafopredeter"/>
    <w:rsid w:val="009E4220"/>
    <w:rPr>
      <w:rFonts w:ascii="Segoe UI" w:hAnsi="Segoe UI" w:cs="Segoe UI" w:hint="default"/>
      <w:sz w:val="18"/>
      <w:szCs w:val="18"/>
    </w:rPr>
  </w:style>
  <w:style w:type="character" w:customStyle="1" w:styleId="citation-64">
    <w:name w:val="citation-64"/>
    <w:basedOn w:val="Fuentedeprrafopredeter"/>
    <w:rsid w:val="0038551D"/>
  </w:style>
  <w:style w:type="character" w:customStyle="1" w:styleId="citation-63">
    <w:name w:val="citation-63"/>
    <w:basedOn w:val="Fuentedeprrafopredeter"/>
    <w:rsid w:val="0038551D"/>
  </w:style>
  <w:style w:type="character" w:customStyle="1" w:styleId="citation-62">
    <w:name w:val="citation-62"/>
    <w:basedOn w:val="Fuentedeprrafopredeter"/>
    <w:rsid w:val="00CB02D6"/>
  </w:style>
  <w:style w:type="character" w:customStyle="1" w:styleId="citation-56">
    <w:name w:val="citation-56"/>
    <w:basedOn w:val="Fuentedeprrafopredeter"/>
    <w:rsid w:val="00C8266A"/>
  </w:style>
  <w:style w:type="paragraph" w:styleId="Bibliografa">
    <w:name w:val="Bibliography"/>
    <w:basedOn w:val="Normal"/>
    <w:next w:val="Normal"/>
    <w:uiPriority w:val="37"/>
    <w:unhideWhenUsed/>
    <w:rsid w:val="00166301"/>
  </w:style>
  <w:style w:type="character" w:styleId="CdigoHTML">
    <w:name w:val="HTML Code"/>
    <w:basedOn w:val="Fuentedeprrafopredeter"/>
    <w:uiPriority w:val="99"/>
    <w:semiHidden/>
    <w:unhideWhenUsed/>
    <w:rsid w:val="00CB6B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761">
      <w:bodyDiv w:val="1"/>
      <w:marLeft w:val="0"/>
      <w:marRight w:val="0"/>
      <w:marTop w:val="0"/>
      <w:marBottom w:val="0"/>
      <w:divBdr>
        <w:top w:val="none" w:sz="0" w:space="0" w:color="auto"/>
        <w:left w:val="none" w:sz="0" w:space="0" w:color="auto"/>
        <w:bottom w:val="none" w:sz="0" w:space="0" w:color="auto"/>
        <w:right w:val="none" w:sz="0" w:space="0" w:color="auto"/>
      </w:divBdr>
    </w:div>
    <w:div w:id="51123124">
      <w:bodyDiv w:val="1"/>
      <w:marLeft w:val="0"/>
      <w:marRight w:val="0"/>
      <w:marTop w:val="0"/>
      <w:marBottom w:val="0"/>
      <w:divBdr>
        <w:top w:val="none" w:sz="0" w:space="0" w:color="auto"/>
        <w:left w:val="none" w:sz="0" w:space="0" w:color="auto"/>
        <w:bottom w:val="none" w:sz="0" w:space="0" w:color="auto"/>
        <w:right w:val="none" w:sz="0" w:space="0" w:color="auto"/>
      </w:divBdr>
    </w:div>
    <w:div w:id="58989861">
      <w:bodyDiv w:val="1"/>
      <w:marLeft w:val="0"/>
      <w:marRight w:val="0"/>
      <w:marTop w:val="0"/>
      <w:marBottom w:val="0"/>
      <w:divBdr>
        <w:top w:val="none" w:sz="0" w:space="0" w:color="auto"/>
        <w:left w:val="none" w:sz="0" w:space="0" w:color="auto"/>
        <w:bottom w:val="none" w:sz="0" w:space="0" w:color="auto"/>
        <w:right w:val="none" w:sz="0" w:space="0" w:color="auto"/>
      </w:divBdr>
    </w:div>
    <w:div w:id="64305595">
      <w:bodyDiv w:val="1"/>
      <w:marLeft w:val="0"/>
      <w:marRight w:val="0"/>
      <w:marTop w:val="0"/>
      <w:marBottom w:val="0"/>
      <w:divBdr>
        <w:top w:val="none" w:sz="0" w:space="0" w:color="auto"/>
        <w:left w:val="none" w:sz="0" w:space="0" w:color="auto"/>
        <w:bottom w:val="none" w:sz="0" w:space="0" w:color="auto"/>
        <w:right w:val="none" w:sz="0" w:space="0" w:color="auto"/>
      </w:divBdr>
    </w:div>
    <w:div w:id="69087289">
      <w:bodyDiv w:val="1"/>
      <w:marLeft w:val="0"/>
      <w:marRight w:val="0"/>
      <w:marTop w:val="0"/>
      <w:marBottom w:val="0"/>
      <w:divBdr>
        <w:top w:val="none" w:sz="0" w:space="0" w:color="auto"/>
        <w:left w:val="none" w:sz="0" w:space="0" w:color="auto"/>
        <w:bottom w:val="none" w:sz="0" w:space="0" w:color="auto"/>
        <w:right w:val="none" w:sz="0" w:space="0" w:color="auto"/>
      </w:divBdr>
    </w:div>
    <w:div w:id="90661134">
      <w:bodyDiv w:val="1"/>
      <w:marLeft w:val="0"/>
      <w:marRight w:val="0"/>
      <w:marTop w:val="0"/>
      <w:marBottom w:val="0"/>
      <w:divBdr>
        <w:top w:val="none" w:sz="0" w:space="0" w:color="auto"/>
        <w:left w:val="none" w:sz="0" w:space="0" w:color="auto"/>
        <w:bottom w:val="none" w:sz="0" w:space="0" w:color="auto"/>
        <w:right w:val="none" w:sz="0" w:space="0" w:color="auto"/>
      </w:divBdr>
    </w:div>
    <w:div w:id="131989939">
      <w:bodyDiv w:val="1"/>
      <w:marLeft w:val="0"/>
      <w:marRight w:val="0"/>
      <w:marTop w:val="0"/>
      <w:marBottom w:val="0"/>
      <w:divBdr>
        <w:top w:val="none" w:sz="0" w:space="0" w:color="auto"/>
        <w:left w:val="none" w:sz="0" w:space="0" w:color="auto"/>
        <w:bottom w:val="none" w:sz="0" w:space="0" w:color="auto"/>
        <w:right w:val="none" w:sz="0" w:space="0" w:color="auto"/>
      </w:divBdr>
    </w:div>
    <w:div w:id="133527397">
      <w:bodyDiv w:val="1"/>
      <w:marLeft w:val="0"/>
      <w:marRight w:val="0"/>
      <w:marTop w:val="0"/>
      <w:marBottom w:val="0"/>
      <w:divBdr>
        <w:top w:val="none" w:sz="0" w:space="0" w:color="auto"/>
        <w:left w:val="none" w:sz="0" w:space="0" w:color="auto"/>
        <w:bottom w:val="none" w:sz="0" w:space="0" w:color="auto"/>
        <w:right w:val="none" w:sz="0" w:space="0" w:color="auto"/>
      </w:divBdr>
    </w:div>
    <w:div w:id="180314141">
      <w:bodyDiv w:val="1"/>
      <w:marLeft w:val="0"/>
      <w:marRight w:val="0"/>
      <w:marTop w:val="0"/>
      <w:marBottom w:val="0"/>
      <w:divBdr>
        <w:top w:val="none" w:sz="0" w:space="0" w:color="auto"/>
        <w:left w:val="none" w:sz="0" w:space="0" w:color="auto"/>
        <w:bottom w:val="none" w:sz="0" w:space="0" w:color="auto"/>
        <w:right w:val="none" w:sz="0" w:space="0" w:color="auto"/>
      </w:divBdr>
    </w:div>
    <w:div w:id="224612099">
      <w:bodyDiv w:val="1"/>
      <w:marLeft w:val="0"/>
      <w:marRight w:val="0"/>
      <w:marTop w:val="0"/>
      <w:marBottom w:val="0"/>
      <w:divBdr>
        <w:top w:val="none" w:sz="0" w:space="0" w:color="auto"/>
        <w:left w:val="none" w:sz="0" w:space="0" w:color="auto"/>
        <w:bottom w:val="none" w:sz="0" w:space="0" w:color="auto"/>
        <w:right w:val="none" w:sz="0" w:space="0" w:color="auto"/>
      </w:divBdr>
    </w:div>
    <w:div w:id="233048356">
      <w:bodyDiv w:val="1"/>
      <w:marLeft w:val="0"/>
      <w:marRight w:val="0"/>
      <w:marTop w:val="0"/>
      <w:marBottom w:val="0"/>
      <w:divBdr>
        <w:top w:val="none" w:sz="0" w:space="0" w:color="auto"/>
        <w:left w:val="none" w:sz="0" w:space="0" w:color="auto"/>
        <w:bottom w:val="none" w:sz="0" w:space="0" w:color="auto"/>
        <w:right w:val="none" w:sz="0" w:space="0" w:color="auto"/>
      </w:divBdr>
    </w:div>
    <w:div w:id="262154421">
      <w:bodyDiv w:val="1"/>
      <w:marLeft w:val="0"/>
      <w:marRight w:val="0"/>
      <w:marTop w:val="0"/>
      <w:marBottom w:val="0"/>
      <w:divBdr>
        <w:top w:val="none" w:sz="0" w:space="0" w:color="auto"/>
        <w:left w:val="none" w:sz="0" w:space="0" w:color="auto"/>
        <w:bottom w:val="none" w:sz="0" w:space="0" w:color="auto"/>
        <w:right w:val="none" w:sz="0" w:space="0" w:color="auto"/>
      </w:divBdr>
    </w:div>
    <w:div w:id="289164315">
      <w:bodyDiv w:val="1"/>
      <w:marLeft w:val="0"/>
      <w:marRight w:val="0"/>
      <w:marTop w:val="0"/>
      <w:marBottom w:val="0"/>
      <w:divBdr>
        <w:top w:val="none" w:sz="0" w:space="0" w:color="auto"/>
        <w:left w:val="none" w:sz="0" w:space="0" w:color="auto"/>
        <w:bottom w:val="none" w:sz="0" w:space="0" w:color="auto"/>
        <w:right w:val="none" w:sz="0" w:space="0" w:color="auto"/>
      </w:divBdr>
    </w:div>
    <w:div w:id="289675821">
      <w:bodyDiv w:val="1"/>
      <w:marLeft w:val="0"/>
      <w:marRight w:val="0"/>
      <w:marTop w:val="0"/>
      <w:marBottom w:val="0"/>
      <w:divBdr>
        <w:top w:val="none" w:sz="0" w:space="0" w:color="auto"/>
        <w:left w:val="none" w:sz="0" w:space="0" w:color="auto"/>
        <w:bottom w:val="none" w:sz="0" w:space="0" w:color="auto"/>
        <w:right w:val="none" w:sz="0" w:space="0" w:color="auto"/>
      </w:divBdr>
    </w:div>
    <w:div w:id="290983796">
      <w:bodyDiv w:val="1"/>
      <w:marLeft w:val="0"/>
      <w:marRight w:val="0"/>
      <w:marTop w:val="0"/>
      <w:marBottom w:val="0"/>
      <w:divBdr>
        <w:top w:val="none" w:sz="0" w:space="0" w:color="auto"/>
        <w:left w:val="none" w:sz="0" w:space="0" w:color="auto"/>
        <w:bottom w:val="none" w:sz="0" w:space="0" w:color="auto"/>
        <w:right w:val="none" w:sz="0" w:space="0" w:color="auto"/>
      </w:divBdr>
    </w:div>
    <w:div w:id="344329967">
      <w:bodyDiv w:val="1"/>
      <w:marLeft w:val="0"/>
      <w:marRight w:val="0"/>
      <w:marTop w:val="0"/>
      <w:marBottom w:val="0"/>
      <w:divBdr>
        <w:top w:val="none" w:sz="0" w:space="0" w:color="auto"/>
        <w:left w:val="none" w:sz="0" w:space="0" w:color="auto"/>
        <w:bottom w:val="none" w:sz="0" w:space="0" w:color="auto"/>
        <w:right w:val="none" w:sz="0" w:space="0" w:color="auto"/>
      </w:divBdr>
    </w:div>
    <w:div w:id="353381747">
      <w:bodyDiv w:val="1"/>
      <w:marLeft w:val="0"/>
      <w:marRight w:val="0"/>
      <w:marTop w:val="0"/>
      <w:marBottom w:val="0"/>
      <w:divBdr>
        <w:top w:val="none" w:sz="0" w:space="0" w:color="auto"/>
        <w:left w:val="none" w:sz="0" w:space="0" w:color="auto"/>
        <w:bottom w:val="none" w:sz="0" w:space="0" w:color="auto"/>
        <w:right w:val="none" w:sz="0" w:space="0" w:color="auto"/>
      </w:divBdr>
    </w:div>
    <w:div w:id="420956605">
      <w:bodyDiv w:val="1"/>
      <w:marLeft w:val="0"/>
      <w:marRight w:val="0"/>
      <w:marTop w:val="0"/>
      <w:marBottom w:val="0"/>
      <w:divBdr>
        <w:top w:val="none" w:sz="0" w:space="0" w:color="auto"/>
        <w:left w:val="none" w:sz="0" w:space="0" w:color="auto"/>
        <w:bottom w:val="none" w:sz="0" w:space="0" w:color="auto"/>
        <w:right w:val="none" w:sz="0" w:space="0" w:color="auto"/>
      </w:divBdr>
    </w:div>
    <w:div w:id="458032684">
      <w:bodyDiv w:val="1"/>
      <w:marLeft w:val="0"/>
      <w:marRight w:val="0"/>
      <w:marTop w:val="0"/>
      <w:marBottom w:val="0"/>
      <w:divBdr>
        <w:top w:val="none" w:sz="0" w:space="0" w:color="auto"/>
        <w:left w:val="none" w:sz="0" w:space="0" w:color="auto"/>
        <w:bottom w:val="none" w:sz="0" w:space="0" w:color="auto"/>
        <w:right w:val="none" w:sz="0" w:space="0" w:color="auto"/>
      </w:divBdr>
    </w:div>
    <w:div w:id="472992311">
      <w:bodyDiv w:val="1"/>
      <w:marLeft w:val="0"/>
      <w:marRight w:val="0"/>
      <w:marTop w:val="0"/>
      <w:marBottom w:val="0"/>
      <w:divBdr>
        <w:top w:val="none" w:sz="0" w:space="0" w:color="auto"/>
        <w:left w:val="none" w:sz="0" w:space="0" w:color="auto"/>
        <w:bottom w:val="none" w:sz="0" w:space="0" w:color="auto"/>
        <w:right w:val="none" w:sz="0" w:space="0" w:color="auto"/>
      </w:divBdr>
    </w:div>
    <w:div w:id="559902166">
      <w:bodyDiv w:val="1"/>
      <w:marLeft w:val="0"/>
      <w:marRight w:val="0"/>
      <w:marTop w:val="0"/>
      <w:marBottom w:val="0"/>
      <w:divBdr>
        <w:top w:val="none" w:sz="0" w:space="0" w:color="auto"/>
        <w:left w:val="none" w:sz="0" w:space="0" w:color="auto"/>
        <w:bottom w:val="none" w:sz="0" w:space="0" w:color="auto"/>
        <w:right w:val="none" w:sz="0" w:space="0" w:color="auto"/>
      </w:divBdr>
    </w:div>
    <w:div w:id="689256765">
      <w:bodyDiv w:val="1"/>
      <w:marLeft w:val="0"/>
      <w:marRight w:val="0"/>
      <w:marTop w:val="0"/>
      <w:marBottom w:val="0"/>
      <w:divBdr>
        <w:top w:val="none" w:sz="0" w:space="0" w:color="auto"/>
        <w:left w:val="none" w:sz="0" w:space="0" w:color="auto"/>
        <w:bottom w:val="none" w:sz="0" w:space="0" w:color="auto"/>
        <w:right w:val="none" w:sz="0" w:space="0" w:color="auto"/>
      </w:divBdr>
    </w:div>
    <w:div w:id="852230235">
      <w:bodyDiv w:val="1"/>
      <w:marLeft w:val="0"/>
      <w:marRight w:val="0"/>
      <w:marTop w:val="0"/>
      <w:marBottom w:val="0"/>
      <w:divBdr>
        <w:top w:val="none" w:sz="0" w:space="0" w:color="auto"/>
        <w:left w:val="none" w:sz="0" w:space="0" w:color="auto"/>
        <w:bottom w:val="none" w:sz="0" w:space="0" w:color="auto"/>
        <w:right w:val="none" w:sz="0" w:space="0" w:color="auto"/>
      </w:divBdr>
    </w:div>
    <w:div w:id="894127835">
      <w:bodyDiv w:val="1"/>
      <w:marLeft w:val="0"/>
      <w:marRight w:val="0"/>
      <w:marTop w:val="0"/>
      <w:marBottom w:val="0"/>
      <w:divBdr>
        <w:top w:val="none" w:sz="0" w:space="0" w:color="auto"/>
        <w:left w:val="none" w:sz="0" w:space="0" w:color="auto"/>
        <w:bottom w:val="none" w:sz="0" w:space="0" w:color="auto"/>
        <w:right w:val="none" w:sz="0" w:space="0" w:color="auto"/>
      </w:divBdr>
    </w:div>
    <w:div w:id="940068771">
      <w:bodyDiv w:val="1"/>
      <w:marLeft w:val="0"/>
      <w:marRight w:val="0"/>
      <w:marTop w:val="0"/>
      <w:marBottom w:val="0"/>
      <w:divBdr>
        <w:top w:val="none" w:sz="0" w:space="0" w:color="auto"/>
        <w:left w:val="none" w:sz="0" w:space="0" w:color="auto"/>
        <w:bottom w:val="none" w:sz="0" w:space="0" w:color="auto"/>
        <w:right w:val="none" w:sz="0" w:space="0" w:color="auto"/>
      </w:divBdr>
    </w:div>
    <w:div w:id="977764234">
      <w:bodyDiv w:val="1"/>
      <w:marLeft w:val="0"/>
      <w:marRight w:val="0"/>
      <w:marTop w:val="0"/>
      <w:marBottom w:val="0"/>
      <w:divBdr>
        <w:top w:val="none" w:sz="0" w:space="0" w:color="auto"/>
        <w:left w:val="none" w:sz="0" w:space="0" w:color="auto"/>
        <w:bottom w:val="none" w:sz="0" w:space="0" w:color="auto"/>
        <w:right w:val="none" w:sz="0" w:space="0" w:color="auto"/>
      </w:divBdr>
    </w:div>
    <w:div w:id="1003826079">
      <w:bodyDiv w:val="1"/>
      <w:marLeft w:val="0"/>
      <w:marRight w:val="0"/>
      <w:marTop w:val="0"/>
      <w:marBottom w:val="0"/>
      <w:divBdr>
        <w:top w:val="none" w:sz="0" w:space="0" w:color="auto"/>
        <w:left w:val="none" w:sz="0" w:space="0" w:color="auto"/>
        <w:bottom w:val="none" w:sz="0" w:space="0" w:color="auto"/>
        <w:right w:val="none" w:sz="0" w:space="0" w:color="auto"/>
      </w:divBdr>
    </w:div>
    <w:div w:id="1005403632">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80792">
      <w:bodyDiv w:val="1"/>
      <w:marLeft w:val="0"/>
      <w:marRight w:val="0"/>
      <w:marTop w:val="0"/>
      <w:marBottom w:val="0"/>
      <w:divBdr>
        <w:top w:val="none" w:sz="0" w:space="0" w:color="auto"/>
        <w:left w:val="none" w:sz="0" w:space="0" w:color="auto"/>
        <w:bottom w:val="none" w:sz="0" w:space="0" w:color="auto"/>
        <w:right w:val="none" w:sz="0" w:space="0" w:color="auto"/>
      </w:divBdr>
    </w:div>
    <w:div w:id="1073965237">
      <w:bodyDiv w:val="1"/>
      <w:marLeft w:val="0"/>
      <w:marRight w:val="0"/>
      <w:marTop w:val="0"/>
      <w:marBottom w:val="0"/>
      <w:divBdr>
        <w:top w:val="none" w:sz="0" w:space="0" w:color="auto"/>
        <w:left w:val="none" w:sz="0" w:space="0" w:color="auto"/>
        <w:bottom w:val="none" w:sz="0" w:space="0" w:color="auto"/>
        <w:right w:val="none" w:sz="0" w:space="0" w:color="auto"/>
      </w:divBdr>
    </w:div>
    <w:div w:id="1085228373">
      <w:bodyDiv w:val="1"/>
      <w:marLeft w:val="0"/>
      <w:marRight w:val="0"/>
      <w:marTop w:val="0"/>
      <w:marBottom w:val="0"/>
      <w:divBdr>
        <w:top w:val="none" w:sz="0" w:space="0" w:color="auto"/>
        <w:left w:val="none" w:sz="0" w:space="0" w:color="auto"/>
        <w:bottom w:val="none" w:sz="0" w:space="0" w:color="auto"/>
        <w:right w:val="none" w:sz="0" w:space="0" w:color="auto"/>
      </w:divBdr>
    </w:div>
    <w:div w:id="1104764227">
      <w:bodyDiv w:val="1"/>
      <w:marLeft w:val="0"/>
      <w:marRight w:val="0"/>
      <w:marTop w:val="0"/>
      <w:marBottom w:val="0"/>
      <w:divBdr>
        <w:top w:val="none" w:sz="0" w:space="0" w:color="auto"/>
        <w:left w:val="none" w:sz="0" w:space="0" w:color="auto"/>
        <w:bottom w:val="none" w:sz="0" w:space="0" w:color="auto"/>
        <w:right w:val="none" w:sz="0" w:space="0" w:color="auto"/>
      </w:divBdr>
    </w:div>
    <w:div w:id="1185021961">
      <w:bodyDiv w:val="1"/>
      <w:marLeft w:val="0"/>
      <w:marRight w:val="0"/>
      <w:marTop w:val="0"/>
      <w:marBottom w:val="0"/>
      <w:divBdr>
        <w:top w:val="none" w:sz="0" w:space="0" w:color="auto"/>
        <w:left w:val="none" w:sz="0" w:space="0" w:color="auto"/>
        <w:bottom w:val="none" w:sz="0" w:space="0" w:color="auto"/>
        <w:right w:val="none" w:sz="0" w:space="0" w:color="auto"/>
      </w:divBdr>
    </w:div>
    <w:div w:id="1212351107">
      <w:bodyDiv w:val="1"/>
      <w:marLeft w:val="0"/>
      <w:marRight w:val="0"/>
      <w:marTop w:val="0"/>
      <w:marBottom w:val="0"/>
      <w:divBdr>
        <w:top w:val="none" w:sz="0" w:space="0" w:color="auto"/>
        <w:left w:val="none" w:sz="0" w:space="0" w:color="auto"/>
        <w:bottom w:val="none" w:sz="0" w:space="0" w:color="auto"/>
        <w:right w:val="none" w:sz="0" w:space="0" w:color="auto"/>
      </w:divBdr>
    </w:div>
    <w:div w:id="1283654806">
      <w:bodyDiv w:val="1"/>
      <w:marLeft w:val="0"/>
      <w:marRight w:val="0"/>
      <w:marTop w:val="0"/>
      <w:marBottom w:val="0"/>
      <w:divBdr>
        <w:top w:val="none" w:sz="0" w:space="0" w:color="auto"/>
        <w:left w:val="none" w:sz="0" w:space="0" w:color="auto"/>
        <w:bottom w:val="none" w:sz="0" w:space="0" w:color="auto"/>
        <w:right w:val="none" w:sz="0" w:space="0" w:color="auto"/>
      </w:divBdr>
    </w:div>
    <w:div w:id="1346399517">
      <w:bodyDiv w:val="1"/>
      <w:marLeft w:val="0"/>
      <w:marRight w:val="0"/>
      <w:marTop w:val="0"/>
      <w:marBottom w:val="0"/>
      <w:divBdr>
        <w:top w:val="none" w:sz="0" w:space="0" w:color="auto"/>
        <w:left w:val="none" w:sz="0" w:space="0" w:color="auto"/>
        <w:bottom w:val="none" w:sz="0" w:space="0" w:color="auto"/>
        <w:right w:val="none" w:sz="0" w:space="0" w:color="auto"/>
      </w:divBdr>
    </w:div>
    <w:div w:id="1367414666">
      <w:bodyDiv w:val="1"/>
      <w:marLeft w:val="0"/>
      <w:marRight w:val="0"/>
      <w:marTop w:val="0"/>
      <w:marBottom w:val="0"/>
      <w:divBdr>
        <w:top w:val="none" w:sz="0" w:space="0" w:color="auto"/>
        <w:left w:val="none" w:sz="0" w:space="0" w:color="auto"/>
        <w:bottom w:val="none" w:sz="0" w:space="0" w:color="auto"/>
        <w:right w:val="none" w:sz="0" w:space="0" w:color="auto"/>
      </w:divBdr>
    </w:div>
    <w:div w:id="1384911335">
      <w:bodyDiv w:val="1"/>
      <w:marLeft w:val="0"/>
      <w:marRight w:val="0"/>
      <w:marTop w:val="0"/>
      <w:marBottom w:val="0"/>
      <w:divBdr>
        <w:top w:val="none" w:sz="0" w:space="0" w:color="auto"/>
        <w:left w:val="none" w:sz="0" w:space="0" w:color="auto"/>
        <w:bottom w:val="none" w:sz="0" w:space="0" w:color="auto"/>
        <w:right w:val="none" w:sz="0" w:space="0" w:color="auto"/>
      </w:divBdr>
    </w:div>
    <w:div w:id="1406293950">
      <w:bodyDiv w:val="1"/>
      <w:marLeft w:val="0"/>
      <w:marRight w:val="0"/>
      <w:marTop w:val="0"/>
      <w:marBottom w:val="0"/>
      <w:divBdr>
        <w:top w:val="none" w:sz="0" w:space="0" w:color="auto"/>
        <w:left w:val="none" w:sz="0" w:space="0" w:color="auto"/>
        <w:bottom w:val="none" w:sz="0" w:space="0" w:color="auto"/>
        <w:right w:val="none" w:sz="0" w:space="0" w:color="auto"/>
      </w:divBdr>
    </w:div>
    <w:div w:id="1420559219">
      <w:bodyDiv w:val="1"/>
      <w:marLeft w:val="0"/>
      <w:marRight w:val="0"/>
      <w:marTop w:val="0"/>
      <w:marBottom w:val="0"/>
      <w:divBdr>
        <w:top w:val="none" w:sz="0" w:space="0" w:color="auto"/>
        <w:left w:val="none" w:sz="0" w:space="0" w:color="auto"/>
        <w:bottom w:val="none" w:sz="0" w:space="0" w:color="auto"/>
        <w:right w:val="none" w:sz="0" w:space="0" w:color="auto"/>
      </w:divBdr>
    </w:div>
    <w:div w:id="1441141463">
      <w:bodyDiv w:val="1"/>
      <w:marLeft w:val="0"/>
      <w:marRight w:val="0"/>
      <w:marTop w:val="0"/>
      <w:marBottom w:val="0"/>
      <w:divBdr>
        <w:top w:val="none" w:sz="0" w:space="0" w:color="auto"/>
        <w:left w:val="none" w:sz="0" w:space="0" w:color="auto"/>
        <w:bottom w:val="none" w:sz="0" w:space="0" w:color="auto"/>
        <w:right w:val="none" w:sz="0" w:space="0" w:color="auto"/>
      </w:divBdr>
    </w:div>
    <w:div w:id="1444420460">
      <w:bodyDiv w:val="1"/>
      <w:marLeft w:val="0"/>
      <w:marRight w:val="0"/>
      <w:marTop w:val="0"/>
      <w:marBottom w:val="0"/>
      <w:divBdr>
        <w:top w:val="none" w:sz="0" w:space="0" w:color="auto"/>
        <w:left w:val="none" w:sz="0" w:space="0" w:color="auto"/>
        <w:bottom w:val="none" w:sz="0" w:space="0" w:color="auto"/>
        <w:right w:val="none" w:sz="0" w:space="0" w:color="auto"/>
      </w:divBdr>
    </w:div>
    <w:div w:id="1464348539">
      <w:bodyDiv w:val="1"/>
      <w:marLeft w:val="0"/>
      <w:marRight w:val="0"/>
      <w:marTop w:val="0"/>
      <w:marBottom w:val="0"/>
      <w:divBdr>
        <w:top w:val="none" w:sz="0" w:space="0" w:color="auto"/>
        <w:left w:val="none" w:sz="0" w:space="0" w:color="auto"/>
        <w:bottom w:val="none" w:sz="0" w:space="0" w:color="auto"/>
        <w:right w:val="none" w:sz="0" w:space="0" w:color="auto"/>
      </w:divBdr>
    </w:div>
    <w:div w:id="1488740196">
      <w:bodyDiv w:val="1"/>
      <w:marLeft w:val="0"/>
      <w:marRight w:val="0"/>
      <w:marTop w:val="0"/>
      <w:marBottom w:val="0"/>
      <w:divBdr>
        <w:top w:val="none" w:sz="0" w:space="0" w:color="auto"/>
        <w:left w:val="none" w:sz="0" w:space="0" w:color="auto"/>
        <w:bottom w:val="none" w:sz="0" w:space="0" w:color="auto"/>
        <w:right w:val="none" w:sz="0" w:space="0" w:color="auto"/>
      </w:divBdr>
    </w:div>
    <w:div w:id="1585185203">
      <w:bodyDiv w:val="1"/>
      <w:marLeft w:val="0"/>
      <w:marRight w:val="0"/>
      <w:marTop w:val="0"/>
      <w:marBottom w:val="0"/>
      <w:divBdr>
        <w:top w:val="none" w:sz="0" w:space="0" w:color="auto"/>
        <w:left w:val="none" w:sz="0" w:space="0" w:color="auto"/>
        <w:bottom w:val="none" w:sz="0" w:space="0" w:color="auto"/>
        <w:right w:val="none" w:sz="0" w:space="0" w:color="auto"/>
      </w:divBdr>
    </w:div>
    <w:div w:id="1614171317">
      <w:bodyDiv w:val="1"/>
      <w:marLeft w:val="0"/>
      <w:marRight w:val="0"/>
      <w:marTop w:val="0"/>
      <w:marBottom w:val="0"/>
      <w:divBdr>
        <w:top w:val="none" w:sz="0" w:space="0" w:color="auto"/>
        <w:left w:val="none" w:sz="0" w:space="0" w:color="auto"/>
        <w:bottom w:val="none" w:sz="0" w:space="0" w:color="auto"/>
        <w:right w:val="none" w:sz="0" w:space="0" w:color="auto"/>
      </w:divBdr>
    </w:div>
    <w:div w:id="1625772471">
      <w:bodyDiv w:val="1"/>
      <w:marLeft w:val="0"/>
      <w:marRight w:val="0"/>
      <w:marTop w:val="0"/>
      <w:marBottom w:val="0"/>
      <w:divBdr>
        <w:top w:val="none" w:sz="0" w:space="0" w:color="auto"/>
        <w:left w:val="none" w:sz="0" w:space="0" w:color="auto"/>
        <w:bottom w:val="none" w:sz="0" w:space="0" w:color="auto"/>
        <w:right w:val="none" w:sz="0" w:space="0" w:color="auto"/>
      </w:divBdr>
    </w:div>
    <w:div w:id="1640841550">
      <w:bodyDiv w:val="1"/>
      <w:marLeft w:val="0"/>
      <w:marRight w:val="0"/>
      <w:marTop w:val="0"/>
      <w:marBottom w:val="0"/>
      <w:divBdr>
        <w:top w:val="none" w:sz="0" w:space="0" w:color="auto"/>
        <w:left w:val="none" w:sz="0" w:space="0" w:color="auto"/>
        <w:bottom w:val="none" w:sz="0" w:space="0" w:color="auto"/>
        <w:right w:val="none" w:sz="0" w:space="0" w:color="auto"/>
      </w:divBdr>
    </w:div>
    <w:div w:id="1702122066">
      <w:bodyDiv w:val="1"/>
      <w:marLeft w:val="0"/>
      <w:marRight w:val="0"/>
      <w:marTop w:val="0"/>
      <w:marBottom w:val="0"/>
      <w:divBdr>
        <w:top w:val="none" w:sz="0" w:space="0" w:color="auto"/>
        <w:left w:val="none" w:sz="0" w:space="0" w:color="auto"/>
        <w:bottom w:val="none" w:sz="0" w:space="0" w:color="auto"/>
        <w:right w:val="none" w:sz="0" w:space="0" w:color="auto"/>
      </w:divBdr>
    </w:div>
    <w:div w:id="1772781204">
      <w:bodyDiv w:val="1"/>
      <w:marLeft w:val="0"/>
      <w:marRight w:val="0"/>
      <w:marTop w:val="0"/>
      <w:marBottom w:val="0"/>
      <w:divBdr>
        <w:top w:val="none" w:sz="0" w:space="0" w:color="auto"/>
        <w:left w:val="none" w:sz="0" w:space="0" w:color="auto"/>
        <w:bottom w:val="none" w:sz="0" w:space="0" w:color="auto"/>
        <w:right w:val="none" w:sz="0" w:space="0" w:color="auto"/>
      </w:divBdr>
    </w:div>
    <w:div w:id="1819493953">
      <w:bodyDiv w:val="1"/>
      <w:marLeft w:val="0"/>
      <w:marRight w:val="0"/>
      <w:marTop w:val="0"/>
      <w:marBottom w:val="0"/>
      <w:divBdr>
        <w:top w:val="none" w:sz="0" w:space="0" w:color="auto"/>
        <w:left w:val="none" w:sz="0" w:space="0" w:color="auto"/>
        <w:bottom w:val="none" w:sz="0" w:space="0" w:color="auto"/>
        <w:right w:val="none" w:sz="0" w:space="0" w:color="auto"/>
      </w:divBdr>
    </w:div>
    <w:div w:id="1824157494">
      <w:bodyDiv w:val="1"/>
      <w:marLeft w:val="0"/>
      <w:marRight w:val="0"/>
      <w:marTop w:val="0"/>
      <w:marBottom w:val="0"/>
      <w:divBdr>
        <w:top w:val="none" w:sz="0" w:space="0" w:color="auto"/>
        <w:left w:val="none" w:sz="0" w:space="0" w:color="auto"/>
        <w:bottom w:val="none" w:sz="0" w:space="0" w:color="auto"/>
        <w:right w:val="none" w:sz="0" w:space="0" w:color="auto"/>
      </w:divBdr>
    </w:div>
    <w:div w:id="1883782707">
      <w:bodyDiv w:val="1"/>
      <w:marLeft w:val="0"/>
      <w:marRight w:val="0"/>
      <w:marTop w:val="0"/>
      <w:marBottom w:val="0"/>
      <w:divBdr>
        <w:top w:val="none" w:sz="0" w:space="0" w:color="auto"/>
        <w:left w:val="none" w:sz="0" w:space="0" w:color="auto"/>
        <w:bottom w:val="none" w:sz="0" w:space="0" w:color="auto"/>
        <w:right w:val="none" w:sz="0" w:space="0" w:color="auto"/>
      </w:divBdr>
    </w:div>
    <w:div w:id="1936016852">
      <w:bodyDiv w:val="1"/>
      <w:marLeft w:val="0"/>
      <w:marRight w:val="0"/>
      <w:marTop w:val="0"/>
      <w:marBottom w:val="0"/>
      <w:divBdr>
        <w:top w:val="none" w:sz="0" w:space="0" w:color="auto"/>
        <w:left w:val="none" w:sz="0" w:space="0" w:color="auto"/>
        <w:bottom w:val="none" w:sz="0" w:space="0" w:color="auto"/>
        <w:right w:val="none" w:sz="0" w:space="0" w:color="auto"/>
      </w:divBdr>
    </w:div>
    <w:div w:id="2000691157">
      <w:bodyDiv w:val="1"/>
      <w:marLeft w:val="0"/>
      <w:marRight w:val="0"/>
      <w:marTop w:val="0"/>
      <w:marBottom w:val="0"/>
      <w:divBdr>
        <w:top w:val="none" w:sz="0" w:space="0" w:color="auto"/>
        <w:left w:val="none" w:sz="0" w:space="0" w:color="auto"/>
        <w:bottom w:val="none" w:sz="0" w:space="0" w:color="auto"/>
        <w:right w:val="none" w:sz="0" w:space="0" w:color="auto"/>
      </w:divBdr>
    </w:div>
    <w:div w:id="2021470543">
      <w:bodyDiv w:val="1"/>
      <w:marLeft w:val="0"/>
      <w:marRight w:val="0"/>
      <w:marTop w:val="0"/>
      <w:marBottom w:val="0"/>
      <w:divBdr>
        <w:top w:val="none" w:sz="0" w:space="0" w:color="auto"/>
        <w:left w:val="none" w:sz="0" w:space="0" w:color="auto"/>
        <w:bottom w:val="none" w:sz="0" w:space="0" w:color="auto"/>
        <w:right w:val="none" w:sz="0" w:space="0" w:color="auto"/>
      </w:divBdr>
    </w:div>
    <w:div w:id="2089496903">
      <w:bodyDiv w:val="1"/>
      <w:marLeft w:val="0"/>
      <w:marRight w:val="0"/>
      <w:marTop w:val="0"/>
      <w:marBottom w:val="0"/>
      <w:divBdr>
        <w:top w:val="none" w:sz="0" w:space="0" w:color="auto"/>
        <w:left w:val="none" w:sz="0" w:space="0" w:color="auto"/>
        <w:bottom w:val="none" w:sz="0" w:space="0" w:color="auto"/>
        <w:right w:val="none" w:sz="0" w:space="0" w:color="auto"/>
      </w:divBdr>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 w:id="2101871915">
      <w:bodyDiv w:val="1"/>
      <w:marLeft w:val="0"/>
      <w:marRight w:val="0"/>
      <w:marTop w:val="0"/>
      <w:marBottom w:val="0"/>
      <w:divBdr>
        <w:top w:val="none" w:sz="0" w:space="0" w:color="auto"/>
        <w:left w:val="none" w:sz="0" w:space="0" w:color="auto"/>
        <w:bottom w:val="none" w:sz="0" w:space="0" w:color="auto"/>
        <w:right w:val="none" w:sz="0" w:space="0" w:color="auto"/>
      </w:divBdr>
    </w:div>
    <w:div w:id="2137985165">
      <w:bodyDiv w:val="1"/>
      <w:marLeft w:val="0"/>
      <w:marRight w:val="0"/>
      <w:marTop w:val="0"/>
      <w:marBottom w:val="0"/>
      <w:divBdr>
        <w:top w:val="none" w:sz="0" w:space="0" w:color="auto"/>
        <w:left w:val="none" w:sz="0" w:space="0" w:color="auto"/>
        <w:bottom w:val="none" w:sz="0" w:space="0" w:color="auto"/>
        <w:right w:val="none" w:sz="0" w:space="0" w:color="auto"/>
      </w:divBdr>
      <w:divsChild>
        <w:div w:id="16987962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Bib99</b:Tag>
    <b:SourceType>DocumentFromInternetSite</b:SourceType>
    <b:Guid>{CA6C0483-B21D-46C4-9866-EB634F9CA04E}</b:Guid>
    <b:Author>
      <b:Author>
        <b:Corporate>Biblioteca del Congreso Nacional de Chile.</b:Corporate>
      </b:Author>
    </b:Author>
    <b:Title>www.bcn.cl</b:Title>
    <b:Year>1999</b:Year>
    <b:Month>Agosto</b:Month>
    <b:Day>28</b:Day>
    <b:URL>https://www.bcn.cl/leychile/navegar?idNorma=141599</b:URL>
    <b:RefOrder>4</b:RefOrder>
  </b:Source>
  <b:Source>
    <b:Tag>Bib991</b:Tag>
    <b:SourceType>InternetSite</b:SourceType>
    <b:Guid>{57D2AAC8-36B1-439A-A7B6-DA1B817CD425}</b:Guid>
    <b:Title>www.bcn.cl</b:Title>
    <b:Year>1999</b:Year>
    <b:Month>Agosto</b:Month>
    <b:Day>28</b:Day>
    <b:URL>https://www.bcn.cl/leychile/navegar?idNorma=141599</b:URL>
    <b:Author>
      <b:Author>
        <b:Corporate>Biblioteca del Congreso de Chile</b:Corporate>
      </b:Author>
    </b:Author>
    <b:RefOrder>5</b:RefOrder>
  </b:Source>
  <b:Source>
    <b:Tag>Bib992</b:Tag>
    <b:SourceType>Book</b:SourceType>
    <b:Guid>{5F650FE8-98BA-4861-9609-6867C62D4E04}</b:Guid>
    <b:Title>Ley 19.628: Sobre Protección de la Vida Privada</b:Title>
    <b:Year>1999</b:Year>
    <b:Author>
      <b:Author>
        <b:Corporate>Biblioteca del Congreso Nacional de Chile</b:Corporate>
      </b:Author>
    </b:Author>
    <b:City>Santiago</b:City>
    <b:Publisher>Ministerio de Transportes y Telecomunicaciones</b:Publisher>
    <b:RefOrder>1</b:RefOrder>
  </b:Source>
  <b:Source>
    <b:Tag>Min25</b:Tag>
    <b:SourceType>Report</b:SourceType>
    <b:Guid>{42D959B1-B2BE-4F43-B166-E60307A04879}</b:Guid>
    <b:Author>
      <b:Author>
        <b:Corporate>Ministerio Público de Chile</b:Corporate>
      </b:Author>
    </b:Author>
    <b:Title>Crimen Organizado en Chile y la Macrozona Norte</b:Title>
    <b:Year>2025</b:Year>
    <b:Publisher>Unidad Especializada en Crimen Organizado</b:Publisher>
    <b:City>Santiago</b:City>
    <b:RefOrder>6</b:RefOrder>
  </b:Source>
  <b:Source>
    <b:Tag>Emo25</b:Tag>
    <b:SourceType>InternetSite</b:SourceType>
    <b:Guid>{6636E768-E612-46C6-A9B9-57ACE47C5CB4}</b:Guid>
    <b:Title>Emol.com</b:Title>
    <b:Year>2025</b:Year>
    <b:Author>
      <b:Author>
        <b:Corporate>Emol</b:Corporate>
      </b:Author>
    </b:Author>
    <b:Month>Abril</b:Month>
    <b:Day>09</b:Day>
    <b:URL>https://www.emol.com/noticias/Nacional/2025/04/09/1163053/estudio-crimen-organizado-uss.html</b:URL>
    <b:RefOrder>2</b:RefOrder>
  </b:Source>
  <b:Source>
    <b:Tag>Lob22</b:Tag>
    <b:SourceType>Book</b:SourceType>
    <b:Guid>{5EC374DB-C02C-49A3-935C-E6673D0BC5A8}</b:Guid>
    <b:Author>
      <b:Author>
        <b:NameList>
          <b:Person>
            <b:Last>Lobos</b:Last>
            <b:First>Manuel</b:First>
          </b:Person>
        </b:NameList>
      </b:Author>
    </b:Author>
    <b:Title>Efectos de la utilización de aplicaciones móviles de seguridad ciudadana en la percepción de inseguridad (Tesis de Magíster)</b:Title>
    <b:Year>2022</b:Year>
    <b:City>Santiago</b:City>
    <b:Publisher>Universidad de chile</b:Publisher>
    <b:RefOrder>7</b:RefOrder>
  </b:Source>
  <b:Source>
    <b:Tag>Sch20</b:Tag>
    <b:SourceType>DocumentFromInternetSite</b:SourceType>
    <b:Guid>{DF06EB4D-06D4-47CD-AD57-4AE3CF1433EA}</b:Guid>
    <b:Title>Scrum.org</b:Title>
    <b:Year>2020</b:Year>
    <b:Author>
      <b:Author>
        <b:NameList>
          <b:Person>
            <b:Last>Schwaber</b:Last>
            <b:First>Ken</b:First>
          </b:Person>
          <b:Person>
            <b:Last>Sutherland</b:Last>
            <b:First>Jeff</b:First>
          </b:Person>
        </b:NameList>
      </b:Author>
    </b:Author>
    <b:Month>Noviembre</b:Month>
    <b:Day>01</b:Day>
    <b:URL>https://scrumguides.org/docs/scrumguide/v2020/2020-Scrum-Guide-Spanish.pdf</b:URL>
    <b:RefOrder>8</b:RefOrder>
  </b:Source>
  <b:Source>
    <b:Tag>Goo24</b:Tag>
    <b:SourceType>InternetSite</b:SourceType>
    <b:Guid>{9624E53E-4162-4FC3-A35A-700BAFD01C87}</b:Guid>
    <b:Title>Firebase Documentation</b:Title>
    <b:Year>2024</b:Year>
    <b:URL>https://firebase.google.com/docs</b:URL>
    <b:Author>
      <b:Author>
        <b:Corporate>Google Developers</b:Corporate>
      </b:Author>
    </b:Author>
    <b:RefOrder>9</b:RefOrder>
  </b:Source>
  <b:Source>
    <b:Tag>Goo241</b:Tag>
    <b:SourceType>InternetSite</b:SourceType>
    <b:Guid>{940B630D-6AC7-482A-AC19-78F116BA69B5}</b:Guid>
    <b:Author>
      <b:Author>
        <b:Corporate>Google</b:Corporate>
      </b:Author>
    </b:Author>
    <b:Title>Flutter Documentation</b:Title>
    <b:Year>2024</b:Year>
    <b:URL>https://docs.flutter.dev/</b:URL>
    <b:RefOrder>10</b:RefOrder>
  </b:Source>
  <b:Source>
    <b:Tag>Ins25</b:Tag>
    <b:SourceType>Report</b:SourceType>
    <b:Guid>{B930BE13-DAC0-4D76-AE1C-1BD090C5B731}</b:Guid>
    <b:Title>Resultados Encuesta Nacional Urbana de Seguridad Ciudadana (ENUSC) 2024</b:Title>
    <b:Year>2025</b:Year>
    <b:City>Santiago</b:City>
    <b:Publisher>Gobierno de Chile</b:Publisher>
    <b:Author>
      <b:Author>
        <b:Corporate>Instituto Nacional de Estadísticas</b:Corporate>
      </b:Author>
    </b:Autho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1D11C09019C0E84A89ADFD774CAA0D54" ma:contentTypeVersion="4" ma:contentTypeDescription="Crear nuevo documento." ma:contentTypeScope="" ma:versionID="b4bcdd54697afb192c70565cb9f6875a">
  <xsd:schema xmlns:xsd="http://www.w3.org/2001/XMLSchema" xmlns:xs="http://www.w3.org/2001/XMLSchema" xmlns:p="http://schemas.microsoft.com/office/2006/metadata/properties" xmlns:ns2="3ce8f695-a039-4550-b42e-2f8b48abe244" targetNamespace="http://schemas.microsoft.com/office/2006/metadata/properties" ma:root="true" ma:fieldsID="eaa83f5ba7b55d80d448c85b5ec0d048" ns2:_="">
    <xsd:import namespace="3ce8f695-a039-4550-b42e-2f8b48abe2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8f695-a039-4550-b42e-2f8b48abe2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5A4C04-FB21-49F8-99DE-C7E49E73B2EE}">
  <ds:schemaRefs>
    <ds:schemaRef ds:uri="http://schemas.openxmlformats.org/officeDocument/2006/bibliography"/>
  </ds:schemaRefs>
</ds:datastoreItem>
</file>

<file path=customXml/itemProps2.xml><?xml version="1.0" encoding="utf-8"?>
<ds:datastoreItem xmlns:ds="http://schemas.openxmlformats.org/officeDocument/2006/customXml" ds:itemID="{EC300B28-394A-47CC-89DC-5E6828135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8f695-a039-4550-b42e-2f8b48abe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E2742C-65A7-4779-BDA4-C9B1F181CABF}">
  <ds:schemaRefs>
    <ds:schemaRef ds:uri="http://schemas.microsoft.com/sharepoint/v3/contenttype/forms"/>
  </ds:schemaRefs>
</ds:datastoreItem>
</file>

<file path=customXml/itemProps4.xml><?xml version="1.0" encoding="utf-8"?>
<ds:datastoreItem xmlns:ds="http://schemas.openxmlformats.org/officeDocument/2006/customXml" ds:itemID="{51B174D5-1908-4EC6-B2D5-C9CBFCA012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2036</TotalTime>
  <Pages>1</Pages>
  <Words>4568</Words>
  <Characters>25130</Characters>
  <Application>Microsoft Office Word</Application>
  <DocSecurity>0</DocSecurity>
  <Lines>209</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Business Case Template</vt:lpstr>
      <vt:lpstr>Business Case Template</vt:lpstr>
    </vt:vector>
  </TitlesOfParts>
  <Company/>
  <LinksUpToDate>false</LinksUpToDate>
  <CharactersWithSpaces>29639</CharactersWithSpaces>
  <SharedDoc>false</SharedDoc>
  <HyperlinkBase/>
  <HLinks>
    <vt:vector size="102" baseType="variant">
      <vt:variant>
        <vt:i4>1114174</vt:i4>
      </vt:variant>
      <vt:variant>
        <vt:i4>101</vt:i4>
      </vt:variant>
      <vt:variant>
        <vt:i4>0</vt:i4>
      </vt:variant>
      <vt:variant>
        <vt:i4>5</vt:i4>
      </vt:variant>
      <vt:variant>
        <vt:lpwstr/>
      </vt:variant>
      <vt:variant>
        <vt:lpwstr>_Toc462406822</vt:lpwstr>
      </vt:variant>
      <vt:variant>
        <vt:i4>1114174</vt:i4>
      </vt:variant>
      <vt:variant>
        <vt:i4>95</vt:i4>
      </vt:variant>
      <vt:variant>
        <vt:i4>0</vt:i4>
      </vt:variant>
      <vt:variant>
        <vt:i4>5</vt:i4>
      </vt:variant>
      <vt:variant>
        <vt:lpwstr/>
      </vt:variant>
      <vt:variant>
        <vt:lpwstr>_Toc462406821</vt:lpwstr>
      </vt:variant>
      <vt:variant>
        <vt:i4>1114174</vt:i4>
      </vt:variant>
      <vt:variant>
        <vt:i4>89</vt:i4>
      </vt:variant>
      <vt:variant>
        <vt:i4>0</vt:i4>
      </vt:variant>
      <vt:variant>
        <vt:i4>5</vt:i4>
      </vt:variant>
      <vt:variant>
        <vt:lpwstr/>
      </vt:variant>
      <vt:variant>
        <vt:lpwstr>_Toc462406820</vt:lpwstr>
      </vt:variant>
      <vt:variant>
        <vt:i4>1179710</vt:i4>
      </vt:variant>
      <vt:variant>
        <vt:i4>83</vt:i4>
      </vt:variant>
      <vt:variant>
        <vt:i4>0</vt:i4>
      </vt:variant>
      <vt:variant>
        <vt:i4>5</vt:i4>
      </vt:variant>
      <vt:variant>
        <vt:lpwstr/>
      </vt:variant>
      <vt:variant>
        <vt:lpwstr>_Toc462406819</vt:lpwstr>
      </vt:variant>
      <vt:variant>
        <vt:i4>1179710</vt:i4>
      </vt:variant>
      <vt:variant>
        <vt:i4>77</vt:i4>
      </vt:variant>
      <vt:variant>
        <vt:i4>0</vt:i4>
      </vt:variant>
      <vt:variant>
        <vt:i4>5</vt:i4>
      </vt:variant>
      <vt:variant>
        <vt:lpwstr/>
      </vt:variant>
      <vt:variant>
        <vt:lpwstr>_Toc462406818</vt:lpwstr>
      </vt:variant>
      <vt:variant>
        <vt:i4>1179710</vt:i4>
      </vt:variant>
      <vt:variant>
        <vt:i4>71</vt:i4>
      </vt:variant>
      <vt:variant>
        <vt:i4>0</vt:i4>
      </vt:variant>
      <vt:variant>
        <vt:i4>5</vt:i4>
      </vt:variant>
      <vt:variant>
        <vt:lpwstr/>
      </vt:variant>
      <vt:variant>
        <vt:lpwstr>_Toc462406817</vt:lpwstr>
      </vt:variant>
      <vt:variant>
        <vt:i4>1179710</vt:i4>
      </vt:variant>
      <vt:variant>
        <vt:i4>65</vt:i4>
      </vt:variant>
      <vt:variant>
        <vt:i4>0</vt:i4>
      </vt:variant>
      <vt:variant>
        <vt:i4>5</vt:i4>
      </vt:variant>
      <vt:variant>
        <vt:lpwstr/>
      </vt:variant>
      <vt:variant>
        <vt:lpwstr>_Toc462406816</vt:lpwstr>
      </vt:variant>
      <vt:variant>
        <vt:i4>1179710</vt:i4>
      </vt:variant>
      <vt:variant>
        <vt:i4>59</vt:i4>
      </vt:variant>
      <vt:variant>
        <vt:i4>0</vt:i4>
      </vt:variant>
      <vt:variant>
        <vt:i4>5</vt:i4>
      </vt:variant>
      <vt:variant>
        <vt:lpwstr/>
      </vt:variant>
      <vt:variant>
        <vt:lpwstr>_Toc462406815</vt:lpwstr>
      </vt:variant>
      <vt:variant>
        <vt:i4>1179710</vt:i4>
      </vt:variant>
      <vt:variant>
        <vt:i4>53</vt:i4>
      </vt:variant>
      <vt:variant>
        <vt:i4>0</vt:i4>
      </vt:variant>
      <vt:variant>
        <vt:i4>5</vt:i4>
      </vt:variant>
      <vt:variant>
        <vt:lpwstr/>
      </vt:variant>
      <vt:variant>
        <vt:lpwstr>_Toc462406814</vt:lpwstr>
      </vt:variant>
      <vt:variant>
        <vt:i4>1179710</vt:i4>
      </vt:variant>
      <vt:variant>
        <vt:i4>47</vt:i4>
      </vt:variant>
      <vt:variant>
        <vt:i4>0</vt:i4>
      </vt:variant>
      <vt:variant>
        <vt:i4>5</vt:i4>
      </vt:variant>
      <vt:variant>
        <vt:lpwstr/>
      </vt:variant>
      <vt:variant>
        <vt:lpwstr>_Toc462406813</vt:lpwstr>
      </vt:variant>
      <vt:variant>
        <vt:i4>1179710</vt:i4>
      </vt:variant>
      <vt:variant>
        <vt:i4>41</vt:i4>
      </vt:variant>
      <vt:variant>
        <vt:i4>0</vt:i4>
      </vt:variant>
      <vt:variant>
        <vt:i4>5</vt:i4>
      </vt:variant>
      <vt:variant>
        <vt:lpwstr/>
      </vt:variant>
      <vt:variant>
        <vt:lpwstr>_Toc462406812</vt:lpwstr>
      </vt:variant>
      <vt:variant>
        <vt:i4>1179710</vt:i4>
      </vt:variant>
      <vt:variant>
        <vt:i4>35</vt:i4>
      </vt:variant>
      <vt:variant>
        <vt:i4>0</vt:i4>
      </vt:variant>
      <vt:variant>
        <vt:i4>5</vt:i4>
      </vt:variant>
      <vt:variant>
        <vt:lpwstr/>
      </vt:variant>
      <vt:variant>
        <vt:lpwstr>_Toc462406811</vt:lpwstr>
      </vt:variant>
      <vt:variant>
        <vt:i4>1179710</vt:i4>
      </vt:variant>
      <vt:variant>
        <vt:i4>29</vt:i4>
      </vt:variant>
      <vt:variant>
        <vt:i4>0</vt:i4>
      </vt:variant>
      <vt:variant>
        <vt:i4>5</vt:i4>
      </vt:variant>
      <vt:variant>
        <vt:lpwstr/>
      </vt:variant>
      <vt:variant>
        <vt:lpwstr>_Toc462406810</vt:lpwstr>
      </vt:variant>
      <vt:variant>
        <vt:i4>1245246</vt:i4>
      </vt:variant>
      <vt:variant>
        <vt:i4>23</vt:i4>
      </vt:variant>
      <vt:variant>
        <vt:i4>0</vt:i4>
      </vt:variant>
      <vt:variant>
        <vt:i4>5</vt:i4>
      </vt:variant>
      <vt:variant>
        <vt:lpwstr/>
      </vt:variant>
      <vt:variant>
        <vt:lpwstr>_Toc462406809</vt:lpwstr>
      </vt:variant>
      <vt:variant>
        <vt:i4>1245246</vt:i4>
      </vt:variant>
      <vt:variant>
        <vt:i4>17</vt:i4>
      </vt:variant>
      <vt:variant>
        <vt:i4>0</vt:i4>
      </vt:variant>
      <vt:variant>
        <vt:i4>5</vt:i4>
      </vt:variant>
      <vt:variant>
        <vt:lpwstr/>
      </vt:variant>
      <vt:variant>
        <vt:lpwstr>_Toc462406808</vt:lpwstr>
      </vt:variant>
      <vt:variant>
        <vt:i4>1245246</vt:i4>
      </vt:variant>
      <vt:variant>
        <vt:i4>11</vt:i4>
      </vt:variant>
      <vt:variant>
        <vt:i4>0</vt:i4>
      </vt:variant>
      <vt:variant>
        <vt:i4>5</vt:i4>
      </vt:variant>
      <vt:variant>
        <vt:lpwstr/>
      </vt:variant>
      <vt:variant>
        <vt:lpwstr>_Toc462406807</vt:lpwstr>
      </vt:variant>
      <vt:variant>
        <vt:i4>1245246</vt:i4>
      </vt:variant>
      <vt:variant>
        <vt:i4>5</vt:i4>
      </vt:variant>
      <vt:variant>
        <vt:i4>0</vt:i4>
      </vt:variant>
      <vt:variant>
        <vt:i4>5</vt:i4>
      </vt:variant>
      <vt:variant>
        <vt:lpwstr/>
      </vt:variant>
      <vt:variant>
        <vt:lpwstr>_Toc462406806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Template</dc:title>
  <dc:subject>Business Case Template</dc:subject>
  <dc:creator>www.ProjectManagementDocs.com</dc:creator>
  <cp:lastModifiedBy>FELIPE ANDRÉS ROJAS ENCALADA</cp:lastModifiedBy>
  <cp:revision>15</cp:revision>
  <cp:lastPrinted>2016-09-23T18:05:00Z</cp:lastPrinted>
  <dcterms:created xsi:type="dcterms:W3CDTF">2025-12-06T01:38:00Z</dcterms:created>
  <dcterms:modified xsi:type="dcterms:W3CDTF">2026-08-26T15:45:00Z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0x0101001D11C09019C0E84A89ADFD774CAA0D54</vt:lpwstr>
  </property>
</Properties>
</file>