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11F3" w14:textId="62A84328" w:rsidR="002A75B3" w:rsidRPr="004F2E89" w:rsidRDefault="004F2E89" w:rsidP="004F2E89">
      <w:pPr>
        <w:jc w:val="both"/>
        <w:rPr>
          <w:sz w:val="24"/>
          <w:szCs w:val="24"/>
        </w:rPr>
      </w:pPr>
      <w:r w:rsidRPr="004F2E89">
        <w:rPr>
          <w:b/>
          <w:bCs/>
          <w:sz w:val="36"/>
          <w:szCs w:val="36"/>
        </w:rPr>
        <w:t>Management</w:t>
      </w:r>
      <w:r w:rsidRPr="004F2E89">
        <w:rPr>
          <w:b/>
          <w:bCs/>
          <w:sz w:val="36"/>
          <w:szCs w:val="36"/>
        </w:rPr>
        <w:tab/>
        <w:t>Review</w:t>
      </w:r>
      <w:r w:rsidRPr="004F2E89">
        <w:rPr>
          <w:b/>
          <w:bCs/>
          <w:sz w:val="36"/>
          <w:szCs w:val="36"/>
        </w:rPr>
        <w:cr/>
      </w:r>
      <w:r w:rsidRPr="004F2E89">
        <w:rPr>
          <w:sz w:val="24"/>
          <w:szCs w:val="24"/>
        </w:rPr>
        <w:t>Top Management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reviews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continuing suitability1 adequacy and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effectiveness of the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quality Management system at planned intervals.  The objective of these reviews is to find possibilities of improvement in quality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management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and also how to enhance the business</w:t>
      </w:r>
      <w:r>
        <w:rPr>
          <w:sz w:val="24"/>
          <w:szCs w:val="24"/>
        </w:rPr>
        <w:t xml:space="preserve"> </w:t>
      </w:r>
      <w:r w:rsidRPr="004F2E89">
        <w:rPr>
          <w:sz w:val="24"/>
          <w:szCs w:val="24"/>
        </w:rPr>
        <w:t>improve the products and services.</w:t>
      </w:r>
    </w:p>
    <w:sectPr w:rsidR="002A75B3" w:rsidRPr="004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89"/>
    <w:rsid w:val="002A75B3"/>
    <w:rsid w:val="004F2E89"/>
    <w:rsid w:val="00C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F50DAD"/>
  <w14:discardImageEditingData/>
  <w14:defaultImageDpi w14:val="32767"/>
  <w15:chartTrackingRefBased/>
  <w15:docId w15:val="{FD07055D-5AF7-4E67-84AE-66D1E554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NGE Designer</dc:creator>
  <cp:keywords/>
  <dc:description/>
  <cp:lastModifiedBy>NGE Designer</cp:lastModifiedBy>
  <cp:revision>1</cp:revision>
  <dcterms:created xsi:type="dcterms:W3CDTF">2022-09-20T08:17:00Z</dcterms:created>
  <dcterms:modified xsi:type="dcterms:W3CDTF">2022-09-20T08:28:00Z</dcterms:modified>
</cp:coreProperties>
</file>