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9D4" w:rsidRPr="00C40255" w:rsidRDefault="0048230A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1.</w:t>
      </w:r>
      <w:r w:rsidRPr="00C40255">
        <w:rPr>
          <w:rFonts w:cstheme="minorHAnsi"/>
          <w:sz w:val="24"/>
          <w:szCs w:val="24"/>
        </w:rPr>
        <w:br/>
        <w:t>a.</w:t>
      </w:r>
    </w:p>
    <w:p w:rsidR="0048230A" w:rsidRPr="00C40255" w:rsidRDefault="0048230A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No. of 1</w:t>
      </w:r>
      <w:r w:rsidRPr="00C40255">
        <w:rPr>
          <w:rFonts w:cstheme="minorHAnsi"/>
          <w:sz w:val="24"/>
          <w:szCs w:val="24"/>
          <w:vertAlign w:val="superscript"/>
        </w:rPr>
        <w:t>st</w:t>
      </w:r>
      <w:r w:rsidRPr="00C40255">
        <w:rPr>
          <w:rFonts w:cstheme="minorHAnsi"/>
          <w:sz w:val="24"/>
          <w:szCs w:val="24"/>
        </w:rPr>
        <w:t xml:space="preserve"> Stumble on the Left = 76</w:t>
      </w:r>
    </w:p>
    <w:p w:rsidR="0048230A" w:rsidRPr="00C40255" w:rsidRDefault="0048230A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No. of 1</w:t>
      </w:r>
      <w:r w:rsidRPr="00C40255">
        <w:rPr>
          <w:rFonts w:cstheme="minorHAnsi"/>
          <w:sz w:val="24"/>
          <w:szCs w:val="24"/>
          <w:vertAlign w:val="superscript"/>
        </w:rPr>
        <w:t>st</w:t>
      </w:r>
      <w:r w:rsidRPr="00C40255">
        <w:rPr>
          <w:rFonts w:cstheme="minorHAnsi"/>
          <w:sz w:val="24"/>
          <w:szCs w:val="24"/>
        </w:rPr>
        <w:t xml:space="preserve"> Stumble on the right = 75</w:t>
      </w:r>
    </w:p>
    <w:p w:rsidR="0048230A" w:rsidRPr="00C40255" w:rsidRDefault="0048230A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A</w:t>
      </w:r>
      <w:r w:rsidRPr="00C40255">
        <w:rPr>
          <w:rFonts w:cstheme="minorHAnsi"/>
          <w:sz w:val="24"/>
          <w:szCs w:val="24"/>
        </w:rPr>
        <w:t>n</w:t>
      </w:r>
      <w:r w:rsidRPr="00C40255">
        <w:rPr>
          <w:rFonts w:cstheme="minorHAnsi"/>
          <w:sz w:val="24"/>
          <w:szCs w:val="24"/>
        </w:rPr>
        <w:t xml:space="preserve"> </w:t>
      </w:r>
      <w:r w:rsidRPr="00C40255">
        <w:rPr>
          <w:rFonts w:cstheme="minorHAnsi"/>
          <w:sz w:val="24"/>
          <w:szCs w:val="24"/>
        </w:rPr>
        <w:t>approximate</w:t>
      </w:r>
      <w:r w:rsidRPr="00C40255">
        <w:rPr>
          <w:rFonts w:cstheme="minorHAnsi"/>
          <w:sz w:val="24"/>
          <w:szCs w:val="24"/>
        </w:rPr>
        <w:t xml:space="preserve"> test with null hypothesis that the drunkards 1</w:t>
      </w:r>
      <w:r w:rsidRPr="00C40255">
        <w:rPr>
          <w:rFonts w:cstheme="minorHAnsi"/>
          <w:sz w:val="24"/>
          <w:szCs w:val="24"/>
          <w:vertAlign w:val="superscript"/>
        </w:rPr>
        <w:t>st</w:t>
      </w:r>
      <w:r w:rsidRPr="00C40255">
        <w:rPr>
          <w:rFonts w:cstheme="minorHAnsi"/>
          <w:sz w:val="24"/>
          <w:szCs w:val="24"/>
        </w:rPr>
        <w:t xml:space="preserve"> stumbles are equally likely to be to the left or right returns a p-value of </w:t>
      </w:r>
      <w:r w:rsidRPr="00C40255">
        <w:rPr>
          <w:rFonts w:cstheme="minorHAnsi"/>
          <w:sz w:val="24"/>
          <w:szCs w:val="24"/>
        </w:rPr>
        <w:t xml:space="preserve">0.9351 so we cannot </w:t>
      </w:r>
      <w:r w:rsidRPr="00C40255">
        <w:rPr>
          <w:rFonts w:cstheme="minorHAnsi"/>
          <w:sz w:val="24"/>
          <w:szCs w:val="24"/>
        </w:rPr>
        <w:t>reject the null hypothesis</w:t>
      </w:r>
      <w:r w:rsidRPr="00C40255">
        <w:rPr>
          <w:rFonts w:cstheme="minorHAnsi"/>
          <w:sz w:val="24"/>
          <w:szCs w:val="24"/>
        </w:rPr>
        <w:t xml:space="preserve"> that drunkards are equally likely to stumble on the left or on the right</w:t>
      </w:r>
      <w:r w:rsidRPr="00C40255">
        <w:rPr>
          <w:rFonts w:cstheme="minorHAnsi"/>
          <w:sz w:val="24"/>
          <w:szCs w:val="24"/>
        </w:rPr>
        <w:t>.</w:t>
      </w:r>
    </w:p>
    <w:p w:rsidR="0048230A" w:rsidRPr="00C40255" w:rsidRDefault="0048230A" w:rsidP="0048230A">
      <w:pPr>
        <w:rPr>
          <w:rFonts w:cstheme="minorHAnsi"/>
          <w:sz w:val="24"/>
          <w:szCs w:val="24"/>
        </w:rPr>
      </w:pPr>
    </w:p>
    <w:p w:rsidR="0048230A" w:rsidRPr="00C40255" w:rsidRDefault="0048230A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No. of 1</w:t>
      </w:r>
      <w:r w:rsidRPr="00C40255">
        <w:rPr>
          <w:rFonts w:cstheme="minorHAnsi"/>
          <w:sz w:val="24"/>
          <w:szCs w:val="24"/>
          <w:vertAlign w:val="superscript"/>
        </w:rPr>
        <w:t>st</w:t>
      </w:r>
      <w:r w:rsidRPr="00C40255">
        <w:rPr>
          <w:rFonts w:cstheme="minorHAnsi"/>
          <w:sz w:val="24"/>
          <w:szCs w:val="24"/>
        </w:rPr>
        <w:t xml:space="preserve"> Stumble on the dominant side = 107</w:t>
      </w:r>
    </w:p>
    <w:p w:rsidR="0048230A" w:rsidRPr="00C40255" w:rsidRDefault="0048230A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No. of 1</w:t>
      </w:r>
      <w:r w:rsidRPr="00C40255">
        <w:rPr>
          <w:rFonts w:cstheme="minorHAnsi"/>
          <w:sz w:val="24"/>
          <w:szCs w:val="24"/>
          <w:vertAlign w:val="superscript"/>
        </w:rPr>
        <w:t>st</w:t>
      </w:r>
      <w:r w:rsidRPr="00C40255">
        <w:rPr>
          <w:rFonts w:cstheme="minorHAnsi"/>
          <w:sz w:val="24"/>
          <w:szCs w:val="24"/>
        </w:rPr>
        <w:t xml:space="preserve"> stumble opposite to the dominant side = 44</w:t>
      </w:r>
    </w:p>
    <w:p w:rsidR="0048230A" w:rsidRPr="00C40255" w:rsidRDefault="0048230A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 xml:space="preserve"> </w:t>
      </w:r>
      <w:r w:rsidR="00282320" w:rsidRPr="00C40255">
        <w:rPr>
          <w:rFonts w:cstheme="minorHAnsi"/>
          <w:sz w:val="24"/>
          <w:szCs w:val="24"/>
        </w:rPr>
        <w:t>Total no. of stumbles = 107+44</w:t>
      </w:r>
    </w:p>
    <w:p w:rsidR="0048230A" w:rsidRPr="00C40255" w:rsidRDefault="0048230A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An approximate test with null hypothesis that the drunkards 1</w:t>
      </w:r>
      <w:r w:rsidRPr="00C40255">
        <w:rPr>
          <w:rFonts w:cstheme="minorHAnsi"/>
          <w:sz w:val="24"/>
          <w:szCs w:val="24"/>
          <w:vertAlign w:val="superscript"/>
        </w:rPr>
        <w:t>st</w:t>
      </w:r>
      <w:r w:rsidRPr="00C40255">
        <w:rPr>
          <w:rFonts w:cstheme="minorHAnsi"/>
          <w:sz w:val="24"/>
          <w:szCs w:val="24"/>
        </w:rPr>
        <w:t xml:space="preserve"> stumbles </w:t>
      </w:r>
      <w:r w:rsidR="00243152" w:rsidRPr="00C40255">
        <w:rPr>
          <w:rFonts w:cstheme="minorHAnsi"/>
          <w:sz w:val="24"/>
          <w:szCs w:val="24"/>
        </w:rPr>
        <w:t>are equally likely to be on the dominant and non-dominant side</w:t>
      </w:r>
      <w:r w:rsidR="00282320" w:rsidRPr="00C40255">
        <w:rPr>
          <w:rFonts w:cstheme="minorHAnsi"/>
          <w:sz w:val="24"/>
          <w:szCs w:val="24"/>
        </w:rPr>
        <w:t>(probability=.5)</w:t>
      </w:r>
      <w:r w:rsidRPr="00C40255">
        <w:rPr>
          <w:rFonts w:cstheme="minorHAnsi"/>
          <w:sz w:val="24"/>
          <w:szCs w:val="24"/>
        </w:rPr>
        <w:t xml:space="preserve"> returns a p-value of </w:t>
      </w:r>
      <w:r w:rsidR="00243152" w:rsidRPr="00C40255">
        <w:rPr>
          <w:rFonts w:cstheme="minorHAnsi"/>
          <w:sz w:val="24"/>
          <w:szCs w:val="24"/>
        </w:rPr>
        <w:t>2.946e-07</w:t>
      </w:r>
      <w:r w:rsidRPr="00C40255">
        <w:rPr>
          <w:rFonts w:cstheme="minorHAnsi"/>
          <w:sz w:val="24"/>
          <w:szCs w:val="24"/>
        </w:rPr>
        <w:t xml:space="preserve"> so we can reject the null hypothesis that drunkards are equally likely to stumble on </w:t>
      </w:r>
      <w:r w:rsidR="00243152" w:rsidRPr="00C40255">
        <w:rPr>
          <w:rFonts w:cstheme="minorHAnsi"/>
          <w:sz w:val="24"/>
          <w:szCs w:val="24"/>
        </w:rPr>
        <w:t xml:space="preserve">the dominant or non-dominant side. </w:t>
      </w:r>
      <w:r w:rsidR="00282320" w:rsidRPr="00C40255">
        <w:rPr>
          <w:rFonts w:cstheme="minorHAnsi"/>
          <w:sz w:val="24"/>
          <w:szCs w:val="24"/>
        </w:rPr>
        <w:t>So,</w:t>
      </w:r>
      <w:r w:rsidR="00243152" w:rsidRPr="00C40255">
        <w:rPr>
          <w:rFonts w:cstheme="minorHAnsi"/>
          <w:sz w:val="24"/>
          <w:szCs w:val="24"/>
        </w:rPr>
        <w:t xml:space="preserve"> they are more likely to stumble on the same side as their dominant side.  </w:t>
      </w:r>
    </w:p>
    <w:p w:rsidR="00282320" w:rsidRPr="00C40255" w:rsidRDefault="00282320" w:rsidP="0048230A">
      <w:pPr>
        <w:rPr>
          <w:rFonts w:cstheme="minorHAnsi"/>
          <w:sz w:val="24"/>
          <w:szCs w:val="24"/>
        </w:rPr>
      </w:pPr>
    </w:p>
    <w:p w:rsidR="00282320" w:rsidRPr="00C40255" w:rsidRDefault="00282320" w:rsidP="0048230A">
      <w:pPr>
        <w:rPr>
          <w:rFonts w:cstheme="minorHAnsi"/>
          <w:sz w:val="24"/>
          <w:szCs w:val="24"/>
        </w:rPr>
      </w:pPr>
    </w:p>
    <w:p w:rsidR="00243152" w:rsidRPr="00C40255" w:rsidRDefault="00243152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b.</w:t>
      </w:r>
    </w:p>
    <w:p w:rsidR="00243152" w:rsidRPr="00C40255" w:rsidRDefault="00243152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The table corresponding to first</w:t>
      </w:r>
      <w:r w:rsidR="00282320" w:rsidRPr="00C40255">
        <w:rPr>
          <w:rFonts w:cstheme="minorHAnsi"/>
          <w:sz w:val="24"/>
          <w:szCs w:val="24"/>
        </w:rPr>
        <w:t xml:space="preserve"> stumble on the dominant vs non-</w:t>
      </w:r>
      <w:r w:rsidRPr="00C40255">
        <w:rPr>
          <w:rFonts w:cstheme="minorHAnsi"/>
          <w:sz w:val="24"/>
          <w:szCs w:val="24"/>
        </w:rPr>
        <w:t>dominant side for male and female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152" w:rsidRPr="00C40255" w:rsidTr="00243152">
        <w:tc>
          <w:tcPr>
            <w:tcW w:w="3116" w:type="dxa"/>
          </w:tcPr>
          <w:p w:rsidR="00243152" w:rsidRPr="00C40255" w:rsidRDefault="00243152" w:rsidP="004823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:rsidR="00243152" w:rsidRPr="00C40255" w:rsidRDefault="00243152" w:rsidP="0048230A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Non- Dominant</w:t>
            </w:r>
          </w:p>
        </w:tc>
        <w:tc>
          <w:tcPr>
            <w:tcW w:w="3117" w:type="dxa"/>
          </w:tcPr>
          <w:p w:rsidR="00243152" w:rsidRPr="00C40255" w:rsidRDefault="00243152" w:rsidP="0048230A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Dominant</w:t>
            </w:r>
          </w:p>
        </w:tc>
      </w:tr>
      <w:tr w:rsidR="00243152" w:rsidRPr="00C40255" w:rsidTr="00243152">
        <w:tc>
          <w:tcPr>
            <w:tcW w:w="3116" w:type="dxa"/>
          </w:tcPr>
          <w:p w:rsidR="00243152" w:rsidRPr="00C40255" w:rsidRDefault="00243152" w:rsidP="0048230A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3117" w:type="dxa"/>
          </w:tcPr>
          <w:p w:rsidR="00243152" w:rsidRPr="00C40255" w:rsidRDefault="00243152" w:rsidP="0048230A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:rsidR="00243152" w:rsidRPr="00C40255" w:rsidRDefault="00243152" w:rsidP="0048230A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59</w:t>
            </w:r>
          </w:p>
        </w:tc>
      </w:tr>
      <w:tr w:rsidR="00243152" w:rsidRPr="00C40255" w:rsidTr="00243152">
        <w:tc>
          <w:tcPr>
            <w:tcW w:w="3116" w:type="dxa"/>
          </w:tcPr>
          <w:p w:rsidR="00243152" w:rsidRPr="00C40255" w:rsidRDefault="00243152" w:rsidP="0048230A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3117" w:type="dxa"/>
          </w:tcPr>
          <w:p w:rsidR="00243152" w:rsidRPr="00C40255" w:rsidRDefault="00243152" w:rsidP="0048230A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:rsidR="00243152" w:rsidRPr="00C40255" w:rsidRDefault="00243152" w:rsidP="0048230A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48</w:t>
            </w:r>
          </w:p>
        </w:tc>
      </w:tr>
    </w:tbl>
    <w:p w:rsidR="00243152" w:rsidRPr="00C40255" w:rsidRDefault="00243152" w:rsidP="0048230A">
      <w:pPr>
        <w:rPr>
          <w:rFonts w:cstheme="minorHAnsi"/>
          <w:sz w:val="24"/>
          <w:szCs w:val="24"/>
        </w:rPr>
      </w:pPr>
    </w:p>
    <w:p w:rsidR="00243152" w:rsidRPr="00C40255" w:rsidRDefault="00282320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An approximate test with null hypothesis males and females are equally likely to stumble on the dominant side returns a p value of .9468 so we cannot reject the null hypothesis that they are equally likely.</w:t>
      </w:r>
    </w:p>
    <w:p w:rsidR="002D43DE" w:rsidRPr="00C40255" w:rsidRDefault="002D43DE" w:rsidP="0048230A">
      <w:pPr>
        <w:rPr>
          <w:rFonts w:cstheme="minorHAnsi"/>
          <w:sz w:val="24"/>
          <w:szCs w:val="24"/>
        </w:rPr>
      </w:pPr>
    </w:p>
    <w:p w:rsidR="002D43DE" w:rsidRPr="00C40255" w:rsidRDefault="002D43DE" w:rsidP="0048230A">
      <w:pPr>
        <w:rPr>
          <w:rFonts w:cstheme="minorHAnsi"/>
          <w:sz w:val="24"/>
          <w:szCs w:val="24"/>
        </w:rPr>
      </w:pPr>
    </w:p>
    <w:p w:rsidR="002D43DE" w:rsidRPr="00C40255" w:rsidRDefault="002D43DE" w:rsidP="0048230A">
      <w:pPr>
        <w:rPr>
          <w:rFonts w:cstheme="minorHAnsi"/>
          <w:sz w:val="24"/>
          <w:szCs w:val="24"/>
        </w:rPr>
      </w:pPr>
    </w:p>
    <w:p w:rsidR="002D43DE" w:rsidRPr="00C40255" w:rsidRDefault="002D43DE" w:rsidP="0048230A">
      <w:pPr>
        <w:rPr>
          <w:rFonts w:cstheme="minorHAnsi"/>
          <w:sz w:val="24"/>
          <w:szCs w:val="24"/>
        </w:rPr>
      </w:pPr>
    </w:p>
    <w:p w:rsidR="002D43DE" w:rsidRPr="00C40255" w:rsidRDefault="002D43DE" w:rsidP="0048230A">
      <w:pPr>
        <w:rPr>
          <w:rFonts w:cstheme="minorHAnsi"/>
          <w:sz w:val="24"/>
          <w:szCs w:val="24"/>
        </w:rPr>
      </w:pPr>
    </w:p>
    <w:p w:rsidR="002D43DE" w:rsidRPr="00C40255" w:rsidRDefault="002D43DE" w:rsidP="0048230A">
      <w:pPr>
        <w:rPr>
          <w:rFonts w:cstheme="minorHAnsi"/>
          <w:sz w:val="24"/>
          <w:szCs w:val="24"/>
        </w:rPr>
      </w:pPr>
    </w:p>
    <w:p w:rsidR="002D43DE" w:rsidRPr="00C40255" w:rsidRDefault="002D43DE" w:rsidP="0048230A">
      <w:pPr>
        <w:rPr>
          <w:rFonts w:cstheme="minorHAnsi"/>
          <w:sz w:val="24"/>
          <w:szCs w:val="24"/>
        </w:rPr>
      </w:pPr>
    </w:p>
    <w:p w:rsidR="00282320" w:rsidRPr="00C40255" w:rsidRDefault="00282320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c.</w:t>
      </w:r>
    </w:p>
    <w:p w:rsidR="00145A8C" w:rsidRPr="00C40255" w:rsidRDefault="00145A8C" w:rsidP="0048230A">
      <w:pPr>
        <w:rPr>
          <w:rFonts w:cstheme="minorHAnsi"/>
          <w:sz w:val="24"/>
          <w:szCs w:val="24"/>
        </w:rPr>
      </w:pPr>
    </w:p>
    <w:tbl>
      <w:tblPr>
        <w:tblStyle w:val="TableGrid"/>
        <w:tblW w:w="10861" w:type="dxa"/>
        <w:tblInd w:w="-455" w:type="dxa"/>
        <w:tblLook w:val="04A0" w:firstRow="1" w:lastRow="0" w:firstColumn="1" w:lastColumn="0" w:noHBand="0" w:noVBand="1"/>
      </w:tblPr>
      <w:tblGrid>
        <w:gridCol w:w="1685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145A8C" w:rsidRPr="00C40255" w:rsidTr="00145A8C">
        <w:trPr>
          <w:trHeight w:val="39"/>
        </w:trPr>
        <w:tc>
          <w:tcPr>
            <w:tcW w:w="1685" w:type="dxa"/>
            <w:noWrap/>
            <w:hideMark/>
          </w:tcPr>
          <w:p w:rsidR="00CD00CC" w:rsidRPr="00C40255" w:rsidRDefault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No of Drinks</w:t>
            </w:r>
          </w:p>
        </w:tc>
        <w:tc>
          <w:tcPr>
            <w:tcW w:w="705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5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145A8C" w:rsidRPr="00C40255" w:rsidTr="00145A8C">
        <w:trPr>
          <w:trHeight w:val="39"/>
        </w:trPr>
        <w:tc>
          <w:tcPr>
            <w:tcW w:w="1685" w:type="dxa"/>
            <w:noWrap/>
            <w:hideMark/>
          </w:tcPr>
          <w:p w:rsidR="00CD00CC" w:rsidRPr="00C40255" w:rsidRDefault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Non-Dominant Stumble-count</w:t>
            </w:r>
          </w:p>
        </w:tc>
        <w:tc>
          <w:tcPr>
            <w:tcW w:w="705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5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45A8C" w:rsidRPr="00C40255" w:rsidTr="00145A8C">
        <w:trPr>
          <w:trHeight w:val="39"/>
        </w:trPr>
        <w:tc>
          <w:tcPr>
            <w:tcW w:w="1685" w:type="dxa"/>
            <w:noWrap/>
            <w:hideMark/>
          </w:tcPr>
          <w:p w:rsidR="00CD00CC" w:rsidRPr="00C40255" w:rsidRDefault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Dominant stumble - count</w:t>
            </w:r>
          </w:p>
        </w:tc>
        <w:tc>
          <w:tcPr>
            <w:tcW w:w="705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5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6" w:type="dxa"/>
            <w:noWrap/>
            <w:hideMark/>
          </w:tcPr>
          <w:p w:rsidR="00CD00CC" w:rsidRPr="00C40255" w:rsidRDefault="00CD00CC" w:rsidP="00CD00CC">
            <w:pPr>
              <w:rPr>
                <w:rFonts w:cstheme="minorHAnsi"/>
                <w:sz w:val="24"/>
                <w:szCs w:val="24"/>
              </w:rPr>
            </w:pPr>
            <w:r w:rsidRPr="00C40255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2D43DE" w:rsidRPr="00C40255" w:rsidRDefault="002D43DE" w:rsidP="0048230A">
      <w:pPr>
        <w:rPr>
          <w:rFonts w:cstheme="minorHAnsi"/>
          <w:sz w:val="24"/>
          <w:szCs w:val="24"/>
        </w:rPr>
      </w:pPr>
    </w:p>
    <w:p w:rsidR="00145A8C" w:rsidRPr="00C40255" w:rsidRDefault="00145A8C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478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8C" w:rsidRPr="00C40255" w:rsidRDefault="00145A8C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So as the number of drinks increases the probability of fall in the dominant side increases.</w:t>
      </w:r>
    </w:p>
    <w:p w:rsidR="00145A8C" w:rsidRPr="00C40255" w:rsidRDefault="00145A8C" w:rsidP="0048230A">
      <w:pPr>
        <w:rPr>
          <w:rFonts w:cstheme="minorHAnsi"/>
          <w:sz w:val="24"/>
          <w:szCs w:val="24"/>
        </w:rPr>
      </w:pPr>
    </w:p>
    <w:p w:rsidR="00145A8C" w:rsidRPr="00C40255" w:rsidRDefault="00145A8C" w:rsidP="0048230A">
      <w:pPr>
        <w:rPr>
          <w:rFonts w:cstheme="minorHAnsi"/>
          <w:sz w:val="24"/>
          <w:szCs w:val="24"/>
        </w:rPr>
      </w:pPr>
    </w:p>
    <w:p w:rsidR="0004296E" w:rsidRPr="00C40255" w:rsidRDefault="0004296E" w:rsidP="0048230A">
      <w:pPr>
        <w:rPr>
          <w:rFonts w:cstheme="minorHAnsi"/>
          <w:sz w:val="24"/>
          <w:szCs w:val="24"/>
        </w:rPr>
      </w:pPr>
    </w:p>
    <w:p w:rsidR="0004296E" w:rsidRPr="00C40255" w:rsidRDefault="0004296E" w:rsidP="0048230A">
      <w:pPr>
        <w:rPr>
          <w:rFonts w:cstheme="minorHAnsi"/>
          <w:sz w:val="24"/>
          <w:szCs w:val="24"/>
        </w:rPr>
      </w:pPr>
    </w:p>
    <w:p w:rsidR="0048230A" w:rsidRPr="00C40255" w:rsidRDefault="00C40255" w:rsidP="004823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</w:t>
      </w:r>
      <w:r w:rsidR="00AD488B" w:rsidRPr="00C40255">
        <w:rPr>
          <w:rFonts w:cstheme="minorHAnsi"/>
          <w:sz w:val="24"/>
          <w:szCs w:val="24"/>
        </w:rPr>
        <w:t>.</w:t>
      </w:r>
    </w:p>
    <w:p w:rsidR="00AD488B" w:rsidRPr="00C40255" w:rsidRDefault="00AD488B" w:rsidP="0048230A">
      <w:pPr>
        <w:rPr>
          <w:rFonts w:cstheme="minorHAnsi"/>
          <w:sz w:val="24"/>
          <w:szCs w:val="24"/>
        </w:rPr>
      </w:pPr>
      <w:r w:rsidRPr="00C40255">
        <w:rPr>
          <w:rFonts w:cstheme="minorHAnsi"/>
          <w:sz w:val="24"/>
          <w:szCs w:val="24"/>
        </w:rPr>
        <w:t>a.)</w:t>
      </w:r>
    </w:p>
    <w:p w:rsidR="00AD488B" w:rsidRPr="00C40255" w:rsidRDefault="00AD488B" w:rsidP="00AD488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sz w:val="24"/>
          <w:szCs w:val="24"/>
        </w:rPr>
        <w:t xml:space="preserve">Mean for Smokers =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3.276862</w:t>
      </w:r>
    </w:p>
    <w:p w:rsidR="00AD488B" w:rsidRPr="00C40255" w:rsidRDefault="00AD488B" w:rsidP="00AD488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sz w:val="24"/>
          <w:szCs w:val="24"/>
        </w:rPr>
        <w:t xml:space="preserve">Variance for smokers =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0.5624795</w:t>
      </w:r>
    </w:p>
    <w:p w:rsidR="00AD488B" w:rsidRPr="00C40255" w:rsidRDefault="00AD488B" w:rsidP="0048230A">
      <w:pPr>
        <w:rPr>
          <w:rFonts w:cstheme="minorHAnsi"/>
          <w:sz w:val="24"/>
          <w:szCs w:val="24"/>
        </w:rPr>
      </w:pPr>
    </w:p>
    <w:p w:rsidR="00AD488B" w:rsidRPr="00C40255" w:rsidRDefault="00AD488B" w:rsidP="00AD488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sz w:val="24"/>
          <w:szCs w:val="24"/>
        </w:rPr>
        <w:t xml:space="preserve">Mean for </w:t>
      </w:r>
      <w:proofErr w:type="spellStart"/>
      <w:proofErr w:type="gramStart"/>
      <w:r w:rsidRPr="00C40255">
        <w:rPr>
          <w:rFonts w:asciiTheme="minorHAnsi" w:hAnsiTheme="minorHAnsi" w:cstheme="minorHAnsi"/>
          <w:sz w:val="24"/>
          <w:szCs w:val="24"/>
        </w:rPr>
        <w:t>Non smokers</w:t>
      </w:r>
      <w:proofErr w:type="spellEnd"/>
      <w:proofErr w:type="gramEnd"/>
      <w:r w:rsidRPr="00C40255">
        <w:rPr>
          <w:rFonts w:asciiTheme="minorHAnsi" w:hAnsiTheme="minorHAnsi" w:cstheme="minorHAnsi"/>
          <w:sz w:val="24"/>
          <w:szCs w:val="24"/>
        </w:rPr>
        <w:t xml:space="preserve"> =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3.276862</w:t>
      </w:r>
    </w:p>
    <w:p w:rsidR="00324E6E" w:rsidRPr="00C40255" w:rsidRDefault="00AD488B" w:rsidP="00324E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sz w:val="24"/>
          <w:szCs w:val="24"/>
        </w:rPr>
        <w:t>Mean for Non- smoker</w:t>
      </w:r>
      <w:r w:rsidR="00324E6E" w:rsidRPr="00C40255">
        <w:rPr>
          <w:rFonts w:asciiTheme="minorHAnsi" w:hAnsiTheme="minorHAnsi" w:cstheme="minorHAnsi"/>
          <w:sz w:val="24"/>
          <w:szCs w:val="24"/>
        </w:rPr>
        <w:t xml:space="preserve"> = </w:t>
      </w:r>
      <w:r w:rsidR="00324E6E" w:rsidRPr="00C40255">
        <w:rPr>
          <w:rFonts w:asciiTheme="minorHAnsi" w:hAnsiTheme="minorHAnsi" w:cstheme="minorHAnsi"/>
          <w:color w:val="000000"/>
          <w:sz w:val="24"/>
          <w:szCs w:val="24"/>
        </w:rPr>
        <w:t>0.7233869</w:t>
      </w:r>
    </w:p>
    <w:p w:rsidR="0004296E" w:rsidRPr="00C40255" w:rsidRDefault="0004296E" w:rsidP="00324E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04296E" w:rsidRPr="00C40255" w:rsidRDefault="0004296E" w:rsidP="00324E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>For non-smokers Q-Q plot is</w:t>
      </w:r>
    </w:p>
    <w:p w:rsidR="0004296E" w:rsidRPr="00C40255" w:rsidRDefault="0004296E" w:rsidP="00324E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6E" w:rsidRPr="00C40255" w:rsidRDefault="0004296E" w:rsidP="00324E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>For smokers q-q plot is</w:t>
      </w:r>
    </w:p>
    <w:p w:rsidR="0004296E" w:rsidRPr="00C40255" w:rsidRDefault="0004296E" w:rsidP="00324E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6E" w:rsidRPr="00C40255" w:rsidRDefault="0004296E" w:rsidP="00324E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04296E" w:rsidRPr="00C40255" w:rsidRDefault="0004296E" w:rsidP="00324E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Both of them show </w:t>
      </w:r>
      <w:proofErr w:type="gramStart"/>
      <w:r w:rsidRPr="00C40255">
        <w:rPr>
          <w:rFonts w:asciiTheme="minorHAnsi" w:hAnsiTheme="minorHAnsi" w:cstheme="minorHAnsi"/>
          <w:color w:val="000000"/>
          <w:sz w:val="24"/>
          <w:szCs w:val="24"/>
        </w:rPr>
        <w:t>45 degree</w:t>
      </w:r>
      <w:proofErr w:type="gramEnd"/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line.</w:t>
      </w:r>
    </w:p>
    <w:p w:rsidR="0004296E" w:rsidRPr="00C40255" w:rsidRDefault="0004296E" w:rsidP="00324E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04296E" w:rsidRPr="00C40255" w:rsidRDefault="0004296E" w:rsidP="000429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A variance test gives a p value of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0.2094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so we </w:t>
      </w:r>
      <w:proofErr w:type="spellStart"/>
      <w:r w:rsidRPr="00C40255">
        <w:rPr>
          <w:rFonts w:asciiTheme="minorHAnsi" w:hAnsiTheme="minorHAnsi" w:cstheme="minorHAnsi"/>
          <w:color w:val="000000"/>
          <w:sz w:val="24"/>
          <w:szCs w:val="24"/>
        </w:rPr>
        <w:t>can not</w:t>
      </w:r>
      <w:proofErr w:type="spellEnd"/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reject the null </w:t>
      </w:r>
    </w:p>
    <w:p w:rsidR="0004296E" w:rsidRPr="00C40255" w:rsidRDefault="0004296E" w:rsidP="000429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>hypothesis that the variances are equal.</w:t>
      </w:r>
    </w:p>
    <w:p w:rsidR="0004296E" w:rsidRPr="00C40255" w:rsidRDefault="00C40255" w:rsidP="000429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 w:rsidR="00624F48"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With normality assumption 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Assuming equal variance </w:t>
      </w:r>
      <w:proofErr w:type="gramStart"/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>a</w:t>
      </w:r>
      <w:proofErr w:type="gramEnd"/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unpaired t test gives a p value of 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>1.993e-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lastRenderedPageBreak/>
        <w:t>10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so we can reject the null hypothesis that the average forced expiratory volume is equal for both smokers and non -smokers.</w:t>
      </w:r>
    </w:p>
    <w:p w:rsidR="0004296E" w:rsidRPr="00C40255" w:rsidRDefault="0004296E" w:rsidP="000429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04296E" w:rsidRPr="00C40255" w:rsidRDefault="0004296E" w:rsidP="000429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04296E" w:rsidRPr="00C40255" w:rsidRDefault="00624F48" w:rsidP="000429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With normality assumption 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Assuming 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>un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equal variance </w:t>
      </w:r>
      <w:proofErr w:type="gramStart"/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>a</w:t>
      </w:r>
      <w:proofErr w:type="gramEnd"/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unpaired 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t test gives a p value of 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>3.074e-10</w:t>
      </w:r>
      <w:r w:rsidR="0004296E"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so we can reject the null hypothesis that the average forced expiratory volume is equal for both smokers and non -smokers.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It agrees with the previous result.</w:t>
      </w:r>
    </w:p>
    <w:p w:rsidR="00624F48" w:rsidRPr="00C40255" w:rsidRDefault="00624F48" w:rsidP="000429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624F48" w:rsidRPr="00C40255" w:rsidRDefault="00624F48" w:rsidP="000429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>b.</w:t>
      </w: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mean for male =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2.812446</w:t>
      </w: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variance for male =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1.007208</w:t>
      </w:r>
    </w:p>
    <w:p w:rsidR="00624F48" w:rsidRPr="00C40255" w:rsidRDefault="00624F48" w:rsidP="000429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mean for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fe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male = 2.45117</w:t>
      </w: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variance for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fe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male = 0.4169749</w:t>
      </w: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A variance test gives a p value of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6.217e-15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so we can reject the null hypothesis that the variances are equal.</w:t>
      </w: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With normality assumption Assuming unequal variance </w:t>
      </w:r>
      <w:proofErr w:type="gramStart"/>
      <w:r w:rsidRPr="00C40255">
        <w:rPr>
          <w:rFonts w:asciiTheme="minorHAnsi" w:hAnsiTheme="minorHAnsi" w:cstheme="minorHAnsi"/>
          <w:color w:val="000000"/>
          <w:sz w:val="24"/>
          <w:szCs w:val="24"/>
        </w:rPr>
        <w:t>a</w:t>
      </w:r>
      <w:proofErr w:type="gramEnd"/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unpaired t test gives a p value of 5.604e-08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so we can reject the null hypothesis that the average </w:t>
      </w: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forced expiratory volume is equal for both 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>male and female</w:t>
      </w:r>
      <w:r w:rsidRPr="00C40255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>c.</w:t>
      </w:r>
    </w:p>
    <w:p w:rsidR="00624F48" w:rsidRPr="00C40255" w:rsidRDefault="00C40255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C40255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286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624F48" w:rsidRPr="00C40255" w:rsidRDefault="00624F48" w:rsidP="00624F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624F48" w:rsidRPr="00C40255" w:rsidRDefault="00624F48" w:rsidP="0004296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AD488B" w:rsidRPr="00C40255" w:rsidRDefault="00C40255" w:rsidP="00B1382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C40255">
        <w:rPr>
          <w:rFonts w:asciiTheme="minorHAnsi" w:hAnsiTheme="minorHAnsi" w:cstheme="minorHAnsi"/>
          <w:color w:val="000000"/>
          <w:sz w:val="24"/>
          <w:szCs w:val="24"/>
        </w:rPr>
        <w:t>As we can see from the picture with increasing age the mean expiratory volume increases</w:t>
      </w:r>
      <w:r w:rsidR="00B1382A">
        <w:rPr>
          <w:rFonts w:asciiTheme="minorHAnsi" w:hAnsiTheme="minorHAnsi" w:cstheme="minorHAnsi"/>
          <w:color w:val="000000"/>
          <w:sz w:val="24"/>
          <w:szCs w:val="24"/>
        </w:rPr>
        <w:t>.</w:t>
      </w:r>
      <w:bookmarkStart w:id="0" w:name="_GoBack"/>
      <w:bookmarkEnd w:id="0"/>
    </w:p>
    <w:sectPr w:rsidR="00AD488B" w:rsidRPr="00C4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2675D"/>
    <w:multiLevelType w:val="hybridMultilevel"/>
    <w:tmpl w:val="CDDE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0A"/>
    <w:rsid w:val="0004296E"/>
    <w:rsid w:val="00145A8C"/>
    <w:rsid w:val="00243152"/>
    <w:rsid w:val="00282320"/>
    <w:rsid w:val="002D43DE"/>
    <w:rsid w:val="00324E6E"/>
    <w:rsid w:val="0048230A"/>
    <w:rsid w:val="004B5560"/>
    <w:rsid w:val="005E19F8"/>
    <w:rsid w:val="00624F48"/>
    <w:rsid w:val="008A4FFC"/>
    <w:rsid w:val="009944F9"/>
    <w:rsid w:val="00A23AE1"/>
    <w:rsid w:val="00AD488B"/>
    <w:rsid w:val="00B1382A"/>
    <w:rsid w:val="00C40255"/>
    <w:rsid w:val="00C46EC1"/>
    <w:rsid w:val="00CD00CC"/>
    <w:rsid w:val="00D029E1"/>
    <w:rsid w:val="00E8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4C32"/>
  <w15:chartTrackingRefBased/>
  <w15:docId w15:val="{694DB0DD-0A72-450F-9549-0E5AC140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0A"/>
    <w:pPr>
      <w:ind w:left="720"/>
      <w:contextualSpacing/>
    </w:pPr>
  </w:style>
  <w:style w:type="table" w:styleId="TableGrid">
    <w:name w:val="Table Grid"/>
    <w:basedOn w:val="TableNormal"/>
    <w:uiPriority w:val="39"/>
    <w:rsid w:val="0024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4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Azim Ullah</dc:creator>
  <cp:keywords/>
  <dc:description/>
  <cp:lastModifiedBy>Md Azim Ullah</cp:lastModifiedBy>
  <cp:revision>9</cp:revision>
  <dcterms:created xsi:type="dcterms:W3CDTF">2017-09-25T21:16:00Z</dcterms:created>
  <dcterms:modified xsi:type="dcterms:W3CDTF">2017-09-26T00:04:00Z</dcterms:modified>
</cp:coreProperties>
</file>