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23C0D" w14:textId="77777777" w:rsidR="00F6436B" w:rsidRPr="00FA5BDE" w:rsidRDefault="00F6436B" w:rsidP="00F2740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Packet Tracer – Examining a Redundant Design</w:t>
      </w:r>
    </w:p>
    <w:p w14:paraId="4A166BC1" w14:textId="77777777" w:rsidR="00F6436B" w:rsidRPr="00FA5BDE" w:rsidRDefault="00F6436B" w:rsidP="00F2740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Objectives</w:t>
      </w:r>
    </w:p>
    <w:p w14:paraId="5930AB52" w14:textId="77777777" w:rsidR="00F6436B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Part 1: Check for STP Convergence</w:t>
      </w:r>
    </w:p>
    <w:p w14:paraId="3B294B52" w14:textId="77777777" w:rsidR="00F6436B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Part 2: Examine the ARP Process</w:t>
      </w:r>
    </w:p>
    <w:p w14:paraId="3A3B5D29" w14:textId="77777777" w:rsidR="00F6436B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Part 3: Test Redundancy in a Switched Network</w:t>
      </w:r>
    </w:p>
    <w:p w14:paraId="1271B59B" w14:textId="77777777" w:rsidR="00F6436B" w:rsidRPr="00FA5BDE" w:rsidRDefault="00F6436B" w:rsidP="00F2740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Background</w:t>
      </w:r>
    </w:p>
    <w:p w14:paraId="2F50A844" w14:textId="77777777" w:rsidR="00F27401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 xml:space="preserve">In this activity, you will observe </w:t>
      </w:r>
      <w:r w:rsidRPr="00FA5BDE">
        <w:rPr>
          <w:rFonts w:ascii="Times New Roman" w:eastAsia="Times New Roman" w:hAnsi="Times New Roman" w:cs="Times New Roman"/>
          <w:color w:val="000000"/>
          <w:highlight w:val="yellow"/>
        </w:rPr>
        <w:t>how STP operates</w:t>
      </w:r>
      <w:r w:rsidRPr="00FA5BDE">
        <w:rPr>
          <w:rFonts w:ascii="Times New Roman" w:eastAsia="Times New Roman" w:hAnsi="Times New Roman" w:cs="Times New Roman"/>
          <w:color w:val="000000"/>
        </w:rPr>
        <w:t xml:space="preserve">, by default, and </w:t>
      </w:r>
      <w:r w:rsidRPr="00FA5BDE">
        <w:rPr>
          <w:rFonts w:ascii="Times New Roman" w:eastAsia="Times New Roman" w:hAnsi="Times New Roman" w:cs="Times New Roman"/>
          <w:color w:val="000000"/>
          <w:highlight w:val="yellow"/>
        </w:rPr>
        <w:t>how it reacts when faults occur</w:t>
      </w:r>
      <w:r w:rsidRPr="00FA5BDE">
        <w:rPr>
          <w:rFonts w:ascii="Times New Roman" w:eastAsia="Times New Roman" w:hAnsi="Times New Roman" w:cs="Times New Roman"/>
          <w:color w:val="000000"/>
        </w:rPr>
        <w:t xml:space="preserve">. Switches have been added to the network “out of the box”. Cisco switches can be connected to a network without any additional action required by the network administrator. </w:t>
      </w:r>
    </w:p>
    <w:p w14:paraId="445411F1" w14:textId="77777777" w:rsidR="00F6436B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 xml:space="preserve">For the purpose of this activity, the </w:t>
      </w:r>
      <w:r w:rsidRPr="00FA5BDE">
        <w:rPr>
          <w:rFonts w:ascii="Times New Roman" w:eastAsia="Times New Roman" w:hAnsi="Times New Roman" w:cs="Times New Roman"/>
          <w:color w:val="000000"/>
          <w:highlight w:val="yellow"/>
        </w:rPr>
        <w:t>bridge priority was modified</w:t>
      </w:r>
      <w:r w:rsidRPr="00FA5BDE">
        <w:rPr>
          <w:rFonts w:ascii="Times New Roman" w:eastAsia="Times New Roman" w:hAnsi="Times New Roman" w:cs="Times New Roman"/>
          <w:color w:val="000000"/>
        </w:rPr>
        <w:t>.</w:t>
      </w:r>
    </w:p>
    <w:p w14:paraId="68413133" w14:textId="77777777" w:rsidR="00F6436B" w:rsidRPr="00FA5BDE" w:rsidRDefault="00F6436B" w:rsidP="00F27401">
      <w:pPr>
        <w:spacing w:after="0" w:line="36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Part 1: Check for STP Convergence</w:t>
      </w:r>
    </w:p>
    <w:p w14:paraId="28096BE3" w14:textId="77777777" w:rsidR="00F6436B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FF0000"/>
        </w:rPr>
        <w:t>When STP is fully converged</w:t>
      </w:r>
      <w:r w:rsidRPr="00FA5BDE">
        <w:rPr>
          <w:rFonts w:ascii="Times New Roman" w:eastAsia="Times New Roman" w:hAnsi="Times New Roman" w:cs="Times New Roman"/>
          <w:color w:val="000000"/>
        </w:rPr>
        <w:t>, the following conditions exist:</w:t>
      </w:r>
    </w:p>
    <w:p w14:paraId="0C7CAEB2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·       All PCs have green link lights on the switched ports.</w:t>
      </w:r>
    </w:p>
    <w:p w14:paraId="2646A43A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 xml:space="preserve">·       Access layer switches have </w:t>
      </w:r>
      <w:r w:rsidRPr="00FA5BDE">
        <w:rPr>
          <w:rFonts w:ascii="Times New Roman" w:eastAsia="Times New Roman" w:hAnsi="Times New Roman" w:cs="Times New Roman"/>
          <w:color w:val="FF0000"/>
        </w:rPr>
        <w:t xml:space="preserve">one forwarding uplink </w:t>
      </w:r>
      <w:r w:rsidRPr="00FA5BDE">
        <w:rPr>
          <w:rFonts w:ascii="Times New Roman" w:eastAsia="Times New Roman" w:hAnsi="Times New Roman" w:cs="Times New Roman"/>
          <w:color w:val="000000"/>
        </w:rPr>
        <w:t xml:space="preserve">(green link) to a distribution layer switch and </w:t>
      </w:r>
      <w:r w:rsidRPr="00FA5BDE">
        <w:rPr>
          <w:rFonts w:ascii="Times New Roman" w:eastAsia="Times New Roman" w:hAnsi="Times New Roman" w:cs="Times New Roman"/>
          <w:color w:val="FF0000"/>
        </w:rPr>
        <w:t xml:space="preserve">a blocking uplink </w:t>
      </w:r>
      <w:r w:rsidRPr="00FA5BDE">
        <w:rPr>
          <w:rFonts w:ascii="Times New Roman" w:eastAsia="Times New Roman" w:hAnsi="Times New Roman" w:cs="Times New Roman"/>
          <w:color w:val="000000"/>
        </w:rPr>
        <w:t>(amber link) to a second distribution layer switch.</w:t>
      </w:r>
    </w:p>
    <w:p w14:paraId="7F171C6F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 xml:space="preserve">·         Distribution layer switches have </w:t>
      </w:r>
      <w:r w:rsidRPr="00FA5BDE">
        <w:rPr>
          <w:rFonts w:ascii="Times New Roman" w:eastAsia="Times New Roman" w:hAnsi="Times New Roman" w:cs="Times New Roman"/>
          <w:color w:val="FF0000"/>
        </w:rPr>
        <w:t xml:space="preserve">one forwarding uplink </w:t>
      </w:r>
      <w:r w:rsidRPr="00FA5BDE">
        <w:rPr>
          <w:rFonts w:ascii="Times New Roman" w:eastAsia="Times New Roman" w:hAnsi="Times New Roman" w:cs="Times New Roman"/>
          <w:color w:val="000000"/>
        </w:rPr>
        <w:t xml:space="preserve">(green link) to a core layer switch and </w:t>
      </w:r>
      <w:r w:rsidRPr="00FA5BDE">
        <w:rPr>
          <w:rFonts w:ascii="Times New Roman" w:eastAsia="Times New Roman" w:hAnsi="Times New Roman" w:cs="Times New Roman"/>
          <w:color w:val="FF0000"/>
        </w:rPr>
        <w:t xml:space="preserve">a blocking uplink </w:t>
      </w:r>
      <w:r w:rsidRPr="00FA5BDE">
        <w:rPr>
          <w:rFonts w:ascii="Times New Roman" w:eastAsia="Times New Roman" w:hAnsi="Times New Roman" w:cs="Times New Roman"/>
          <w:color w:val="000000"/>
        </w:rPr>
        <w:t>(amber link) to another core layer switch.</w:t>
      </w:r>
    </w:p>
    <w:p w14:paraId="34AAC696" w14:textId="77777777" w:rsidR="00CE3725" w:rsidRPr="00FA5BDE" w:rsidRDefault="00CE3725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</w:p>
    <w:p w14:paraId="16913080" w14:textId="77777777" w:rsidR="00F6436B" w:rsidRPr="00FA5BDE" w:rsidRDefault="00F6436B" w:rsidP="00F27401">
      <w:pPr>
        <w:spacing w:after="0" w:line="36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Part 2:</w:t>
      </w:r>
      <w:r w:rsidR="00F27401" w:rsidRPr="00FA5BD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Examine the ARP Process</w:t>
      </w:r>
    </w:p>
    <w:p w14:paraId="5AFE6754" w14:textId="77777777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1: Switch to Simulation mode.</w:t>
      </w:r>
    </w:p>
    <w:p w14:paraId="6CCEF0A2" w14:textId="77777777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2: Ping from PC1 to PC6.</w:t>
      </w:r>
    </w:p>
    <w:p w14:paraId="59F25F00" w14:textId="77777777" w:rsidR="00CE3725" w:rsidRPr="00FA5BDE" w:rsidRDefault="00F6436B" w:rsidP="00CE372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Use the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Add Simple PDU</w:t>
      </w:r>
      <w:r w:rsidRPr="00FA5BDE">
        <w:rPr>
          <w:rFonts w:ascii="Times New Roman" w:eastAsia="Times New Roman" w:hAnsi="Times New Roman" w:cs="Times New Roman"/>
          <w:color w:val="000000"/>
        </w:rPr>
        <w:t> tool to create a PDU from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PC1</w:t>
      </w:r>
      <w:r w:rsidRPr="00FA5BDE">
        <w:rPr>
          <w:rFonts w:ascii="Times New Roman" w:eastAsia="Times New Roman" w:hAnsi="Times New Roman" w:cs="Times New Roman"/>
          <w:color w:val="000000"/>
        </w:rPr>
        <w:t> 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PC6</w:t>
      </w:r>
      <w:r w:rsidRPr="00FA5BDE">
        <w:rPr>
          <w:rFonts w:ascii="Times New Roman" w:eastAsia="Times New Roman" w:hAnsi="Times New Roman" w:cs="Times New Roman"/>
          <w:color w:val="000000"/>
        </w:rPr>
        <w:t>. Verify that ARP and ICMP are selected in the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Event List Filters</w:t>
      </w:r>
      <w:r w:rsidRPr="00FA5BDE">
        <w:rPr>
          <w:rFonts w:ascii="Times New Roman" w:eastAsia="Times New Roman" w:hAnsi="Times New Roman" w:cs="Times New Roman"/>
          <w:color w:val="000000"/>
        </w:rPr>
        <w:t>. Click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Capture/Forward</w:t>
      </w:r>
      <w:r w:rsidRPr="00FA5BDE">
        <w:rPr>
          <w:rFonts w:ascii="Times New Roman" w:eastAsia="Times New Roman" w:hAnsi="Times New Roman" w:cs="Times New Roman"/>
          <w:color w:val="000000"/>
        </w:rPr>
        <w:t> to examine the ARP process as the switched network learns the MAC addresses of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PC6</w:t>
      </w:r>
      <w:r w:rsidRPr="00FA5BDE">
        <w:rPr>
          <w:rFonts w:ascii="Times New Roman" w:eastAsia="Times New Roman" w:hAnsi="Times New Roman" w:cs="Times New Roman"/>
          <w:color w:val="000000"/>
        </w:rPr>
        <w:t xml:space="preserve">. Notice that all possible loops are stopped </w:t>
      </w:r>
      <w:r w:rsidR="00CE3725" w:rsidRPr="00FA5BDE">
        <w:rPr>
          <w:rFonts w:ascii="Times New Roman" w:eastAsia="Times New Roman" w:hAnsi="Times New Roman" w:cs="Times New Roman"/>
          <w:color w:val="000000"/>
        </w:rPr>
        <w:t>by blocking ports.</w:t>
      </w:r>
    </w:p>
    <w:p w14:paraId="42336F6C" w14:textId="77777777" w:rsidR="00F6436B" w:rsidRPr="00FA5BDE" w:rsidRDefault="00CE3725" w:rsidP="00CE3725">
      <w:pPr>
        <w:pStyle w:val="ListParagraph"/>
        <w:spacing w:after="0" w:line="360" w:lineRule="auto"/>
        <w:ind w:left="996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 xml:space="preserve">For example, 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the</w:t>
      </w:r>
      <w:r w:rsidRPr="00FA5BDE">
        <w:rPr>
          <w:rFonts w:ascii="Times New Roman" w:eastAsia="Times New Roman" w:hAnsi="Times New Roman" w:cs="Times New Roman"/>
          <w:color w:val="000000"/>
        </w:rPr>
        <w:t xml:space="preserve"> ARP request 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from </w:t>
      </w:r>
      <w:r w:rsidR="00F6436B" w:rsidRPr="00FA5BDE">
        <w:rPr>
          <w:rFonts w:ascii="Times New Roman" w:eastAsia="Times New Roman" w:hAnsi="Times New Roman" w:cs="Times New Roman"/>
          <w:b/>
          <w:bCs/>
          <w:color w:val="000000"/>
        </w:rPr>
        <w:t>PC1</w:t>
      </w:r>
      <w:r w:rsidRPr="00FA5BDE">
        <w:rPr>
          <w:rFonts w:ascii="Times New Roman" w:eastAsia="Times New Roman" w:hAnsi="Times New Roman" w:cs="Times New Roman"/>
          <w:color w:val="000000"/>
        </w:rPr>
        <w:t xml:space="preserve"> travel 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from </w:t>
      </w:r>
      <w:r w:rsidR="00F6436B" w:rsidRPr="00FA5BDE">
        <w:rPr>
          <w:rFonts w:ascii="Times New Roman" w:eastAsia="Times New Roman" w:hAnsi="Times New Roman" w:cs="Times New Roman"/>
          <w:b/>
          <w:bCs/>
          <w:color w:val="000000"/>
        </w:rPr>
        <w:t>A1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 to </w:t>
      </w:r>
      <w:r w:rsidR="00F6436B" w:rsidRPr="00FA5BDE">
        <w:rPr>
          <w:rFonts w:ascii="Times New Roman" w:eastAsia="Times New Roman" w:hAnsi="Times New Roman" w:cs="Times New Roman"/>
          <w:b/>
          <w:bCs/>
          <w:color w:val="000000"/>
        </w:rPr>
        <w:t>D2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 to </w:t>
      </w:r>
      <w:r w:rsidR="00F6436B" w:rsidRPr="00FA5BDE">
        <w:rPr>
          <w:rFonts w:ascii="Times New Roman" w:eastAsia="Times New Roman" w:hAnsi="Times New Roman" w:cs="Times New Roman"/>
          <w:b/>
          <w:bCs/>
          <w:color w:val="000000"/>
        </w:rPr>
        <w:t>C1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 to </w:t>
      </w:r>
      <w:r w:rsidR="00F6436B" w:rsidRPr="00FA5BDE">
        <w:rPr>
          <w:rFonts w:ascii="Times New Roman" w:eastAsia="Times New Roman" w:hAnsi="Times New Roman" w:cs="Times New Roman"/>
          <w:b/>
          <w:bCs/>
          <w:color w:val="000000"/>
        </w:rPr>
        <w:t>D1</w:t>
      </w:r>
      <w:r w:rsidRPr="00FA5BDE">
        <w:rPr>
          <w:rFonts w:ascii="Times New Roman" w:eastAsia="Times New Roman" w:hAnsi="Times New Roman" w:cs="Times New Roman"/>
          <w:color w:val="000000"/>
        </w:rPr>
        <w:t xml:space="preserve"> and then back 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to </w:t>
      </w:r>
      <w:r w:rsidR="00F6436B" w:rsidRPr="00FA5BDE">
        <w:rPr>
          <w:rFonts w:ascii="Times New Roman" w:eastAsia="Times New Roman" w:hAnsi="Times New Roman" w:cs="Times New Roman"/>
          <w:b/>
          <w:bCs/>
          <w:color w:val="000000"/>
        </w:rPr>
        <w:t>A1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. However, because STP is blocking the link between </w:t>
      </w:r>
      <w:r w:rsidR="00F6436B" w:rsidRPr="00FA5BDE">
        <w:rPr>
          <w:rFonts w:ascii="Times New Roman" w:eastAsia="Times New Roman" w:hAnsi="Times New Roman" w:cs="Times New Roman"/>
          <w:b/>
          <w:bCs/>
          <w:color w:val="000000"/>
        </w:rPr>
        <w:t>A1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 and </w:t>
      </w:r>
      <w:r w:rsidR="00F6436B" w:rsidRPr="00FA5BDE">
        <w:rPr>
          <w:rFonts w:ascii="Times New Roman" w:eastAsia="Times New Roman" w:hAnsi="Times New Roman" w:cs="Times New Roman"/>
          <w:b/>
          <w:bCs/>
          <w:color w:val="000000"/>
        </w:rPr>
        <w:t>D1</w:t>
      </w:r>
      <w:r w:rsidR="00F6436B" w:rsidRPr="00FA5BDE">
        <w:rPr>
          <w:rFonts w:ascii="Times New Roman" w:eastAsia="Times New Roman" w:hAnsi="Times New Roman" w:cs="Times New Roman"/>
          <w:color w:val="000000"/>
        </w:rPr>
        <w:t>, no loop occurs.</w:t>
      </w:r>
    </w:p>
    <w:p w14:paraId="4A4655B4" w14:textId="77777777" w:rsidR="00F6436B" w:rsidRPr="00FA5BDE" w:rsidRDefault="00F6436B" w:rsidP="00FA5BD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Notice that the ARP reply from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PC6</w:t>
      </w:r>
      <w:r w:rsidRPr="00FA5BDE">
        <w:rPr>
          <w:rFonts w:ascii="Times New Roman" w:eastAsia="Times New Roman" w:hAnsi="Times New Roman" w:cs="Times New Roman"/>
          <w:color w:val="000000"/>
        </w:rPr>
        <w:t> travels back along one path. Why?</w:t>
      </w:r>
    </w:p>
    <w:p w14:paraId="348C0028" w14:textId="77777777" w:rsidR="007D1061" w:rsidRPr="007D1061" w:rsidRDefault="007D1061" w:rsidP="007D1061">
      <w:pPr>
        <w:pStyle w:val="ListParagraph"/>
        <w:spacing w:after="0" w:line="360" w:lineRule="auto"/>
        <w:ind w:left="996"/>
        <w:jc w:val="both"/>
        <w:rPr>
          <w:rFonts w:ascii="Times New Roman" w:eastAsia="Times New Roman" w:hAnsi="Times New Roman" w:cs="Times New Roman"/>
          <w:color w:val="FF0000"/>
        </w:rPr>
      </w:pPr>
      <w:r w:rsidRPr="007D1061">
        <w:rPr>
          <w:rFonts w:ascii="Times New Roman" w:eastAsia="Times New Roman" w:hAnsi="Times New Roman" w:cs="Times New Roman"/>
          <w:color w:val="FF0000"/>
          <w:u w:val="single"/>
        </w:rPr>
        <w:t>STP prevents network loops by blocking redundant paths between switches. As a result, only one active (forwarding) path exists between PC6 and PC1</w:t>
      </w:r>
    </w:p>
    <w:p w14:paraId="0CD8B617" w14:textId="7AC6B7F4" w:rsidR="00F6436B" w:rsidRPr="00FA5BDE" w:rsidRDefault="00F6436B" w:rsidP="00FA5BD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Record the loop-free path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PC6</w:t>
      </w:r>
      <w:r w:rsidRPr="00FA5BDE">
        <w:rPr>
          <w:rFonts w:ascii="Times New Roman" w:eastAsia="Times New Roman" w:hAnsi="Times New Roman" w:cs="Times New Roman"/>
          <w:color w:val="000000"/>
        </w:rPr>
        <w:t>.</w:t>
      </w:r>
    </w:p>
    <w:p w14:paraId="6502DE4B" w14:textId="77777777" w:rsidR="00C00518" w:rsidRPr="007D1061" w:rsidRDefault="00C00518" w:rsidP="00C00518">
      <w:pPr>
        <w:spacing w:after="0" w:line="360" w:lineRule="auto"/>
        <w:ind w:left="936"/>
        <w:jc w:val="both"/>
        <w:rPr>
          <w:rFonts w:ascii="Times New Roman" w:eastAsia="Times New Roman" w:hAnsi="Times New Roman" w:cs="Times New Roman"/>
          <w:color w:val="FF0000"/>
          <w:u w:val="single"/>
        </w:rPr>
      </w:pPr>
      <w:r w:rsidRPr="007D1061">
        <w:rPr>
          <w:rFonts w:ascii="Times New Roman" w:eastAsia="Times New Roman" w:hAnsi="Times New Roman" w:cs="Times New Roman"/>
          <w:color w:val="FF0000"/>
          <w:u w:val="single"/>
        </w:rPr>
        <w:t>PC1 &gt; A1 &gt; D2 &gt; C1 &gt; D3 &gt; A6 &gt; PC6</w:t>
      </w:r>
    </w:p>
    <w:p w14:paraId="33499CD9" w14:textId="0E581AA5" w:rsidR="00F6436B" w:rsidRPr="007D1061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3: Examine the ARP process again.</w:t>
      </w:r>
    </w:p>
    <w:p w14:paraId="2A12EFB3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lastRenderedPageBreak/>
        <w:t>a.  Below the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Scenario 0</w:t>
      </w:r>
      <w:r w:rsidRPr="00FA5BDE">
        <w:rPr>
          <w:rFonts w:ascii="Times New Roman" w:eastAsia="Times New Roman" w:hAnsi="Times New Roman" w:cs="Times New Roman"/>
          <w:color w:val="000000"/>
        </w:rPr>
        <w:t> drop-down list, click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New</w:t>
      </w:r>
      <w:r w:rsidRPr="00FA5BDE">
        <w:rPr>
          <w:rFonts w:ascii="Times New Roman" w:eastAsia="Times New Roman" w:hAnsi="Times New Roman" w:cs="Times New Roman"/>
          <w:color w:val="000000"/>
        </w:rPr>
        <w:t> to create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Scenario 1</w:t>
      </w:r>
      <w:r w:rsidRPr="00FA5BDE">
        <w:rPr>
          <w:rFonts w:ascii="Times New Roman" w:eastAsia="Times New Roman" w:hAnsi="Times New Roman" w:cs="Times New Roman"/>
          <w:color w:val="000000"/>
        </w:rPr>
        <w:t>. Examine the ARP process again by pinging between two different PCs.</w:t>
      </w:r>
    </w:p>
    <w:p w14:paraId="338268B7" w14:textId="77777777" w:rsidR="00F6436B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b.    What part of the path changed from the last set of pings?</w:t>
      </w:r>
    </w:p>
    <w:p w14:paraId="2CF80149" w14:textId="371A5C9F" w:rsidR="00CB5CC0" w:rsidRPr="007D1061" w:rsidRDefault="007D1061" w:rsidP="007D106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u w:val="single"/>
        </w:rPr>
      </w:pPr>
      <w:r w:rsidRPr="007D1061">
        <w:rPr>
          <w:rFonts w:ascii="Times New Roman" w:eastAsia="Times New Roman" w:hAnsi="Times New Roman" w:cs="Times New Roman"/>
          <w:color w:val="FF0000"/>
          <w:u w:val="single"/>
        </w:rPr>
        <w:t>PC2 &gt; A2 &gt; D2 &gt; C1 &gt; D3 &gt; A5 &gt; PC5</w:t>
      </w:r>
    </w:p>
    <w:p w14:paraId="415607F7" w14:textId="77777777" w:rsidR="00F6436B" w:rsidRPr="00FA5BDE" w:rsidRDefault="00F6436B" w:rsidP="00F27401">
      <w:pPr>
        <w:spacing w:after="0" w:line="36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Part 3: Test Redundancy in a Switched Network</w:t>
      </w:r>
    </w:p>
    <w:p w14:paraId="1C7C5C49" w14:textId="77777777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1: Delete the link between A1 and D2.</w:t>
      </w:r>
    </w:p>
    <w:p w14:paraId="69ED0FEB" w14:textId="77777777" w:rsidR="00F6436B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Switch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Realtime</w:t>
      </w:r>
      <w:r w:rsidRPr="00FA5BDE">
        <w:rPr>
          <w:rFonts w:ascii="Times New Roman" w:eastAsia="Times New Roman" w:hAnsi="Times New Roman" w:cs="Times New Roman"/>
          <w:color w:val="000000"/>
        </w:rPr>
        <w:t> mode. Delete the link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D2</w:t>
      </w:r>
      <w:r w:rsidRPr="00FA5BDE">
        <w:rPr>
          <w:rFonts w:ascii="Times New Roman" w:eastAsia="Times New Roman" w:hAnsi="Times New Roman" w:cs="Times New Roman"/>
          <w:color w:val="000000"/>
        </w:rPr>
        <w:t>. It takes some time for STP to converge and establish a new, loop-free path. Because only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A1</w:t>
      </w:r>
      <w:r w:rsidRPr="00FA5BDE">
        <w:rPr>
          <w:rFonts w:ascii="Times New Roman" w:eastAsia="Times New Roman" w:hAnsi="Times New Roman" w:cs="Times New Roman"/>
          <w:color w:val="000000"/>
        </w:rPr>
        <w:t> is affected, watch for the amber light on the link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D1</w:t>
      </w:r>
      <w:r w:rsidRPr="00FA5BDE">
        <w:rPr>
          <w:rFonts w:ascii="Times New Roman" w:eastAsia="Times New Roman" w:hAnsi="Times New Roman" w:cs="Times New Roman"/>
          <w:color w:val="000000"/>
        </w:rPr>
        <w:t> to change to green. You can click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Fast Forward Time</w:t>
      </w:r>
      <w:r w:rsidRPr="00FA5BDE">
        <w:rPr>
          <w:rFonts w:ascii="Times New Roman" w:eastAsia="Times New Roman" w:hAnsi="Times New Roman" w:cs="Times New Roman"/>
          <w:color w:val="000000"/>
        </w:rPr>
        <w:t> to accelerate the STP convergence process.</w:t>
      </w:r>
    </w:p>
    <w:p w14:paraId="46889B70" w14:textId="77777777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2: Ping between PC1 and PC6.</w:t>
      </w:r>
    </w:p>
    <w:p w14:paraId="01BFF534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a.     After the link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D1</w:t>
      </w:r>
      <w:r w:rsidRPr="00FA5BDE">
        <w:rPr>
          <w:rFonts w:ascii="Times New Roman" w:eastAsia="Times New Roman" w:hAnsi="Times New Roman" w:cs="Times New Roman"/>
          <w:color w:val="000000"/>
        </w:rPr>
        <w:t> is active (indi</w:t>
      </w:r>
      <w:r w:rsidR="00CE3725" w:rsidRPr="00FA5BDE">
        <w:rPr>
          <w:rFonts w:ascii="Times New Roman" w:eastAsia="Times New Roman" w:hAnsi="Times New Roman" w:cs="Times New Roman"/>
          <w:color w:val="000000"/>
        </w:rPr>
        <w:t xml:space="preserve">cated by a green light), switch </w:t>
      </w:r>
      <w:r w:rsidRPr="00FA5BDE">
        <w:rPr>
          <w:rFonts w:ascii="Times New Roman" w:eastAsia="Times New Roman" w:hAnsi="Times New Roman" w:cs="Times New Roman"/>
          <w:color w:val="000000"/>
        </w:rPr>
        <w:t>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Simulation </w:t>
      </w:r>
      <w:r w:rsidRPr="00FA5BDE">
        <w:rPr>
          <w:rFonts w:ascii="Times New Roman" w:eastAsia="Times New Roman" w:hAnsi="Times New Roman" w:cs="Times New Roman"/>
          <w:color w:val="000000"/>
        </w:rPr>
        <w:t>mode and create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Scenario 2</w:t>
      </w:r>
      <w:r w:rsidRPr="00FA5BDE">
        <w:rPr>
          <w:rFonts w:ascii="Times New Roman" w:eastAsia="Times New Roman" w:hAnsi="Times New Roman" w:cs="Times New Roman"/>
          <w:color w:val="000000"/>
        </w:rPr>
        <w:t>. Ping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PC6</w:t>
      </w:r>
      <w:r w:rsidRPr="00FA5BDE">
        <w:rPr>
          <w:rFonts w:ascii="Times New Roman" w:eastAsia="Times New Roman" w:hAnsi="Times New Roman" w:cs="Times New Roman"/>
          <w:color w:val="000000"/>
        </w:rPr>
        <w:t> again.</w:t>
      </w:r>
    </w:p>
    <w:p w14:paraId="3C2E7361" w14:textId="77777777" w:rsidR="00F6436B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b.    Record the new loop-free path.</w:t>
      </w:r>
    </w:p>
    <w:p w14:paraId="13BBB31B" w14:textId="77777777" w:rsidR="00C00518" w:rsidRPr="005E6A53" w:rsidRDefault="00C00518" w:rsidP="00C00518">
      <w:pPr>
        <w:spacing w:after="0" w:line="360" w:lineRule="auto"/>
        <w:ind w:left="936" w:hanging="216"/>
        <w:jc w:val="both"/>
        <w:rPr>
          <w:rFonts w:ascii="Times New Roman" w:eastAsia="Times New Roman" w:hAnsi="Times New Roman" w:cs="Times New Roman"/>
          <w:color w:val="FF0000"/>
          <w:u w:val="single"/>
        </w:rPr>
      </w:pPr>
      <w:r w:rsidRPr="005E6A53">
        <w:rPr>
          <w:rFonts w:ascii="Times New Roman" w:eastAsia="Times New Roman" w:hAnsi="Times New Roman" w:cs="Times New Roman"/>
          <w:color w:val="FF0000"/>
          <w:u w:val="single"/>
        </w:rPr>
        <w:t>PC1 &gt; A1 &gt; D1 &gt; C1 &gt; D3 &gt; A6 &gt; PC6</w:t>
      </w:r>
    </w:p>
    <w:p w14:paraId="5B7EDC2D" w14:textId="1645EDAD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3: Delete link between C1 and D3.</w:t>
      </w:r>
    </w:p>
    <w:p w14:paraId="2CD1804B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a.     </w:t>
      </w:r>
      <w:r w:rsidR="00CE3725" w:rsidRPr="00FA5BDE">
        <w:rPr>
          <w:rFonts w:ascii="Times New Roman" w:eastAsia="Times New Roman" w:hAnsi="Times New Roman" w:cs="Times New Roman"/>
          <w:color w:val="000000"/>
        </w:rPr>
        <w:t xml:space="preserve">Switch </w:t>
      </w:r>
      <w:r w:rsidRPr="00FA5BDE">
        <w:rPr>
          <w:rFonts w:ascii="Times New Roman" w:eastAsia="Times New Roman" w:hAnsi="Times New Roman" w:cs="Times New Roman"/>
          <w:color w:val="000000"/>
        </w:rPr>
        <w:t>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Realtime</w:t>
      </w:r>
      <w:r w:rsidRPr="00FA5BDE">
        <w:rPr>
          <w:rFonts w:ascii="Times New Roman" w:eastAsia="Times New Roman" w:hAnsi="Times New Roman" w:cs="Times New Roman"/>
          <w:color w:val="000000"/>
        </w:rPr>
        <w:t> mode. Notice that the links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D3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D4</w:t>
      </w:r>
      <w:r w:rsidRPr="00FA5BDE">
        <w:rPr>
          <w:rFonts w:ascii="Times New Roman" w:eastAsia="Times New Roman" w:hAnsi="Times New Roman" w:cs="Times New Roman"/>
          <w:color w:val="000000"/>
        </w:rPr>
        <w:t> 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C2</w:t>
      </w:r>
      <w:r w:rsidRPr="00FA5BDE">
        <w:rPr>
          <w:rFonts w:ascii="Times New Roman" w:eastAsia="Times New Roman" w:hAnsi="Times New Roman" w:cs="Times New Roman"/>
          <w:color w:val="000000"/>
        </w:rPr>
        <w:t> are amber. Delete the link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C1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D3</w:t>
      </w:r>
      <w:r w:rsidRPr="00FA5BDE">
        <w:rPr>
          <w:rFonts w:ascii="Times New Roman" w:eastAsia="Times New Roman" w:hAnsi="Times New Roman" w:cs="Times New Roman"/>
          <w:color w:val="000000"/>
        </w:rPr>
        <w:t>. It takes some time for STP to converge and establish a new, loop-free path. Watch the amber links on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D3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D4</w:t>
      </w:r>
      <w:r w:rsidRPr="00FA5BDE">
        <w:rPr>
          <w:rFonts w:ascii="Times New Roman" w:eastAsia="Times New Roman" w:hAnsi="Times New Roman" w:cs="Times New Roman"/>
          <w:color w:val="000000"/>
        </w:rPr>
        <w:t>. You can click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Fast Forward Time</w:t>
      </w:r>
      <w:r w:rsidRPr="00FA5BDE">
        <w:rPr>
          <w:rFonts w:ascii="Times New Roman" w:eastAsia="Times New Roman" w:hAnsi="Times New Roman" w:cs="Times New Roman"/>
          <w:color w:val="000000"/>
        </w:rPr>
        <w:t> to accelerate the STP convergence process.</w:t>
      </w:r>
    </w:p>
    <w:p w14:paraId="7C337DD5" w14:textId="77777777" w:rsidR="00F6436B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b.    Which link is now the active link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C2</w:t>
      </w:r>
      <w:r w:rsidRPr="00FA5BDE">
        <w:rPr>
          <w:rFonts w:ascii="Times New Roman" w:eastAsia="Times New Roman" w:hAnsi="Times New Roman" w:cs="Times New Roman"/>
          <w:color w:val="000000"/>
        </w:rPr>
        <w:t>?</w:t>
      </w:r>
    </w:p>
    <w:p w14:paraId="179F6D62" w14:textId="6766FC73" w:rsidR="00C00518" w:rsidRPr="005E6A53" w:rsidRDefault="00C00518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color w:val="FF0000"/>
          <w:u w:val="single"/>
        </w:rPr>
      </w:pPr>
      <w:r w:rsidRPr="00C00518">
        <w:rPr>
          <w:rFonts w:ascii="Times New Roman" w:eastAsia="Times New Roman" w:hAnsi="Times New Roman" w:cs="Times New Roman"/>
          <w:color w:val="000000"/>
        </w:rPr>
        <w:t> </w:t>
      </w:r>
      <w:r w:rsidR="005E6A53">
        <w:rPr>
          <w:rFonts w:ascii="Times New Roman" w:eastAsia="Times New Roman" w:hAnsi="Times New Roman" w:cs="Times New Roman"/>
          <w:color w:val="000000"/>
        </w:rPr>
        <w:tab/>
      </w:r>
      <w:r w:rsidRPr="005E6A53">
        <w:rPr>
          <w:rFonts w:ascii="Times New Roman" w:eastAsia="Times New Roman" w:hAnsi="Times New Roman" w:cs="Times New Roman"/>
          <w:color w:val="FF0000"/>
          <w:u w:val="single"/>
        </w:rPr>
        <w:t>Link between </w:t>
      </w:r>
      <w:r w:rsidRPr="005E6A53">
        <w:rPr>
          <w:rFonts w:ascii="Times New Roman" w:eastAsia="Times New Roman" w:hAnsi="Times New Roman" w:cs="Times New Roman"/>
          <w:b/>
          <w:bCs/>
          <w:color w:val="FF0000"/>
          <w:u w:val="single"/>
        </w:rPr>
        <w:t>D3</w:t>
      </w:r>
      <w:r w:rsidRPr="005E6A53">
        <w:rPr>
          <w:rFonts w:ascii="Times New Roman" w:eastAsia="Times New Roman" w:hAnsi="Times New Roman" w:cs="Times New Roman"/>
          <w:color w:val="FF0000"/>
          <w:u w:val="single"/>
        </w:rPr>
        <w:t> F0/1 to </w:t>
      </w:r>
      <w:r w:rsidRPr="005E6A53">
        <w:rPr>
          <w:rFonts w:ascii="Times New Roman" w:eastAsia="Times New Roman" w:hAnsi="Times New Roman" w:cs="Times New Roman"/>
          <w:b/>
          <w:bCs/>
          <w:color w:val="FF0000"/>
          <w:u w:val="single"/>
        </w:rPr>
        <w:t>C2</w:t>
      </w:r>
      <w:r w:rsidRPr="005E6A53">
        <w:rPr>
          <w:rFonts w:ascii="Times New Roman" w:eastAsia="Times New Roman" w:hAnsi="Times New Roman" w:cs="Times New Roman"/>
          <w:color w:val="FF0000"/>
          <w:u w:val="single"/>
        </w:rPr>
        <w:t> F0/2</w:t>
      </w:r>
    </w:p>
    <w:p w14:paraId="6D9A0611" w14:textId="180BCC0A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4: Ping between PC1 and PC6.</w:t>
      </w:r>
    </w:p>
    <w:p w14:paraId="48E7AA91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a.    Switch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Simulation</w:t>
      </w:r>
      <w:r w:rsidRPr="00FA5BDE">
        <w:rPr>
          <w:rFonts w:ascii="Times New Roman" w:eastAsia="Times New Roman" w:hAnsi="Times New Roman" w:cs="Times New Roman"/>
          <w:color w:val="000000"/>
        </w:rPr>
        <w:t> mode and create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Scenario 3</w:t>
      </w:r>
      <w:r w:rsidRPr="00FA5BDE">
        <w:rPr>
          <w:rFonts w:ascii="Times New Roman" w:eastAsia="Times New Roman" w:hAnsi="Times New Roman" w:cs="Times New Roman"/>
          <w:color w:val="000000"/>
        </w:rPr>
        <w:t>. Ping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PC6</w:t>
      </w:r>
      <w:r w:rsidRPr="00FA5BDE">
        <w:rPr>
          <w:rFonts w:ascii="Times New Roman" w:eastAsia="Times New Roman" w:hAnsi="Times New Roman" w:cs="Times New Roman"/>
          <w:color w:val="000000"/>
        </w:rPr>
        <w:t>.</w:t>
      </w:r>
    </w:p>
    <w:p w14:paraId="7A876832" w14:textId="77777777" w:rsidR="00F6436B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b.    Record the new loop-free path.</w:t>
      </w:r>
    </w:p>
    <w:p w14:paraId="491F9021" w14:textId="77777777" w:rsidR="00C00518" w:rsidRPr="005E6A53" w:rsidRDefault="00C00518" w:rsidP="00C00518">
      <w:pPr>
        <w:spacing w:after="0" w:line="360" w:lineRule="auto"/>
        <w:ind w:left="936" w:hanging="216"/>
        <w:jc w:val="both"/>
        <w:rPr>
          <w:rFonts w:ascii="Times New Roman" w:eastAsia="Times New Roman" w:hAnsi="Times New Roman" w:cs="Times New Roman"/>
          <w:color w:val="FF0000"/>
          <w:u w:val="single"/>
        </w:rPr>
      </w:pPr>
      <w:r w:rsidRPr="005E6A53">
        <w:rPr>
          <w:rFonts w:ascii="Times New Roman" w:eastAsia="Times New Roman" w:hAnsi="Times New Roman" w:cs="Times New Roman"/>
          <w:color w:val="FF0000"/>
          <w:u w:val="single"/>
        </w:rPr>
        <w:t>PC1 &gt; A1 &gt; D1 &gt; C1 &gt; D4 &gt; A6 &gt; PC6</w:t>
      </w:r>
    </w:p>
    <w:p w14:paraId="3E5C8CDC" w14:textId="2C440925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5: Delete D4.</w:t>
      </w:r>
    </w:p>
    <w:p w14:paraId="7F94BBC5" w14:textId="77777777" w:rsidR="00F6436B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Switch</w:t>
      </w:r>
      <w:r w:rsidR="009C46F3" w:rsidRPr="00FA5BDE">
        <w:rPr>
          <w:rFonts w:ascii="Times New Roman" w:eastAsia="Times New Roman" w:hAnsi="Times New Roman" w:cs="Times New Roman"/>
          <w:color w:val="000000"/>
        </w:rPr>
        <w:t xml:space="preserve"> </w:t>
      </w:r>
      <w:r w:rsidRPr="00FA5BDE">
        <w:rPr>
          <w:rFonts w:ascii="Times New Roman" w:eastAsia="Times New Roman" w:hAnsi="Times New Roman" w:cs="Times New Roman"/>
          <w:color w:val="000000"/>
        </w:rPr>
        <w:t>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Realtime</w:t>
      </w:r>
      <w:r w:rsidRPr="00FA5BDE">
        <w:rPr>
          <w:rFonts w:ascii="Times New Roman" w:eastAsia="Times New Roman" w:hAnsi="Times New Roman" w:cs="Times New Roman"/>
          <w:color w:val="000000"/>
        </w:rPr>
        <w:t> mode. Notice that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A4</w:t>
      </w:r>
      <w:r w:rsidRPr="00FA5BDE">
        <w:rPr>
          <w:rFonts w:ascii="Times New Roman" w:eastAsia="Times New Roman" w:hAnsi="Times New Roman" w:cs="Times New Roman"/>
          <w:color w:val="000000"/>
        </w:rPr>
        <w:t>,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A5</w:t>
      </w:r>
      <w:r w:rsidRPr="00FA5BDE">
        <w:rPr>
          <w:rFonts w:ascii="Times New Roman" w:eastAsia="Times New Roman" w:hAnsi="Times New Roman" w:cs="Times New Roman"/>
          <w:color w:val="000000"/>
        </w:rPr>
        <w:t>, 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A6</w:t>
      </w:r>
      <w:r w:rsidRPr="00FA5BDE">
        <w:rPr>
          <w:rFonts w:ascii="Times New Roman" w:eastAsia="Times New Roman" w:hAnsi="Times New Roman" w:cs="Times New Roman"/>
          <w:color w:val="000000"/>
        </w:rPr>
        <w:t> are all forwarding traffic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D4</w:t>
      </w:r>
      <w:r w:rsidRPr="00FA5BDE">
        <w:rPr>
          <w:rFonts w:ascii="Times New Roman" w:eastAsia="Times New Roman" w:hAnsi="Times New Roman" w:cs="Times New Roman"/>
          <w:color w:val="000000"/>
        </w:rPr>
        <w:t>. Delete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D4</w:t>
      </w:r>
      <w:r w:rsidRPr="00FA5BDE">
        <w:rPr>
          <w:rFonts w:ascii="Times New Roman" w:eastAsia="Times New Roman" w:hAnsi="Times New Roman" w:cs="Times New Roman"/>
          <w:color w:val="000000"/>
        </w:rPr>
        <w:t>. It takes some time for STP to converge and establish a new, loop-free path. Watch for the links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A4</w:t>
      </w:r>
      <w:r w:rsidRPr="00FA5BDE">
        <w:rPr>
          <w:rFonts w:ascii="Times New Roman" w:eastAsia="Times New Roman" w:hAnsi="Times New Roman" w:cs="Times New Roman"/>
          <w:color w:val="000000"/>
        </w:rPr>
        <w:t>,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A5</w:t>
      </w:r>
      <w:r w:rsidRPr="00FA5BDE">
        <w:rPr>
          <w:rFonts w:ascii="Times New Roman" w:eastAsia="Times New Roman" w:hAnsi="Times New Roman" w:cs="Times New Roman"/>
          <w:color w:val="000000"/>
        </w:rPr>
        <w:t>, 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A6</w:t>
      </w:r>
      <w:r w:rsidRPr="00FA5BDE">
        <w:rPr>
          <w:rFonts w:ascii="Times New Roman" w:eastAsia="Times New Roman" w:hAnsi="Times New Roman" w:cs="Times New Roman"/>
          <w:color w:val="000000"/>
        </w:rPr>
        <w:t> 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D3</w:t>
      </w:r>
      <w:r w:rsidRPr="00FA5BDE">
        <w:rPr>
          <w:rFonts w:ascii="Times New Roman" w:eastAsia="Times New Roman" w:hAnsi="Times New Roman" w:cs="Times New Roman"/>
          <w:color w:val="000000"/>
        </w:rPr>
        <w:t> transition to forwarding (green). All three switches should now be forwarding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D3</w:t>
      </w:r>
      <w:r w:rsidRPr="00FA5BDE">
        <w:rPr>
          <w:rFonts w:ascii="Times New Roman" w:eastAsia="Times New Roman" w:hAnsi="Times New Roman" w:cs="Times New Roman"/>
          <w:color w:val="000000"/>
        </w:rPr>
        <w:t>.</w:t>
      </w:r>
    </w:p>
    <w:p w14:paraId="07F46B55" w14:textId="77777777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6: Ping between PC1 and PC6.</w:t>
      </w:r>
    </w:p>
    <w:p w14:paraId="46C64B9C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a.     Switch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Simulation</w:t>
      </w:r>
      <w:r w:rsidRPr="00FA5BDE">
        <w:rPr>
          <w:rFonts w:ascii="Times New Roman" w:eastAsia="Times New Roman" w:hAnsi="Times New Roman" w:cs="Times New Roman"/>
          <w:color w:val="000000"/>
        </w:rPr>
        <w:t> mode and create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Scenario 4</w:t>
      </w:r>
      <w:r w:rsidRPr="00FA5BDE">
        <w:rPr>
          <w:rFonts w:ascii="Times New Roman" w:eastAsia="Times New Roman" w:hAnsi="Times New Roman" w:cs="Times New Roman"/>
          <w:color w:val="000000"/>
        </w:rPr>
        <w:t>. Ping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PC6</w:t>
      </w:r>
      <w:r w:rsidRPr="00FA5BDE">
        <w:rPr>
          <w:rFonts w:ascii="Times New Roman" w:eastAsia="Times New Roman" w:hAnsi="Times New Roman" w:cs="Times New Roman"/>
          <w:color w:val="000000"/>
        </w:rPr>
        <w:t>.</w:t>
      </w:r>
    </w:p>
    <w:p w14:paraId="404F6E32" w14:textId="77777777" w:rsidR="00F6436B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b.    Record the new loop-free path.</w:t>
      </w:r>
      <w:r w:rsidR="002F17DD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D25363E" w14:textId="77A33E8A" w:rsidR="00CB5CC0" w:rsidRPr="00F55DAB" w:rsidRDefault="006376B5" w:rsidP="006376B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FF0000"/>
          <w:u w:val="single"/>
        </w:rPr>
      </w:pPr>
      <w:r w:rsidRPr="00F55DAB">
        <w:rPr>
          <w:rFonts w:ascii="Times New Roman" w:eastAsia="Times New Roman" w:hAnsi="Times New Roman" w:cs="Times New Roman"/>
          <w:color w:val="FF0000"/>
          <w:u w:val="single"/>
        </w:rPr>
        <w:lastRenderedPageBreak/>
        <w:t>PC1 &gt; A1 &gt; D1 &gt; C1 &gt; C2 &gt; D3 &gt; A6 &gt; PC6</w:t>
      </w:r>
    </w:p>
    <w:p w14:paraId="079EA48B" w14:textId="1EF48647" w:rsidR="00F6436B" w:rsidRPr="006376B5" w:rsidRDefault="00F6436B" w:rsidP="006376B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376B5">
        <w:rPr>
          <w:rFonts w:ascii="Times New Roman" w:eastAsia="Times New Roman" w:hAnsi="Times New Roman" w:cs="Times New Roman"/>
          <w:color w:val="000000"/>
        </w:rPr>
        <w:t>What is unique about the new path that you have not seen before?</w:t>
      </w:r>
    </w:p>
    <w:p w14:paraId="6C1B2EED" w14:textId="4B434288" w:rsidR="002F17DD" w:rsidRPr="00F55DAB" w:rsidRDefault="00F55DAB" w:rsidP="00F55DA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r w:rsidRPr="00F55DAB">
        <w:rPr>
          <w:rFonts w:ascii="Times New Roman" w:eastAsia="Times New Roman" w:hAnsi="Times New Roman" w:cs="Times New Roman"/>
          <w:color w:val="FF0000"/>
          <w:u w:val="single"/>
        </w:rPr>
        <w:t>With D4 removed, there are no redundant links available below the core switch (C2). This creates a single, loop-free path managed by STP, with D3 now acting as the designated switch for forwarding packets.</w:t>
      </w:r>
    </w:p>
    <w:p w14:paraId="69E43068" w14:textId="77777777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7: Delete C1.</w:t>
      </w:r>
    </w:p>
    <w:p w14:paraId="7221FECA" w14:textId="77777777" w:rsidR="00F6436B" w:rsidRPr="00FA5BDE" w:rsidRDefault="00F6436B" w:rsidP="00F2740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Switch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Realtime</w:t>
      </w:r>
      <w:r w:rsidRPr="00FA5BDE">
        <w:rPr>
          <w:rFonts w:ascii="Times New Roman" w:eastAsia="Times New Roman" w:hAnsi="Times New Roman" w:cs="Times New Roman"/>
          <w:color w:val="000000"/>
        </w:rPr>
        <w:t> mode. Notice that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D2</w:t>
      </w:r>
      <w:r w:rsidRPr="00FA5BDE">
        <w:rPr>
          <w:rFonts w:ascii="Times New Roman" w:eastAsia="Times New Roman" w:hAnsi="Times New Roman" w:cs="Times New Roman"/>
          <w:color w:val="000000"/>
        </w:rPr>
        <w:t> are both forwarding traffic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C1</w:t>
      </w:r>
      <w:r w:rsidRPr="00FA5BDE">
        <w:rPr>
          <w:rFonts w:ascii="Times New Roman" w:eastAsia="Times New Roman" w:hAnsi="Times New Roman" w:cs="Times New Roman"/>
          <w:color w:val="000000"/>
        </w:rPr>
        <w:t>. Delete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C1</w:t>
      </w:r>
      <w:r w:rsidRPr="00FA5BDE">
        <w:rPr>
          <w:rFonts w:ascii="Times New Roman" w:eastAsia="Times New Roman" w:hAnsi="Times New Roman" w:cs="Times New Roman"/>
          <w:color w:val="000000"/>
        </w:rPr>
        <w:t>. It takes some time for STP to converge and establish a new, loop-free path. Watch for the links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D2</w:t>
      </w:r>
      <w:r w:rsidRPr="00FA5BDE">
        <w:rPr>
          <w:rFonts w:ascii="Times New Roman" w:eastAsia="Times New Roman" w:hAnsi="Times New Roman" w:cs="Times New Roman"/>
          <w:color w:val="000000"/>
        </w:rPr>
        <w:t> 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C2</w:t>
      </w:r>
      <w:r w:rsidRPr="00FA5BDE">
        <w:rPr>
          <w:rFonts w:ascii="Times New Roman" w:eastAsia="Times New Roman" w:hAnsi="Times New Roman" w:cs="Times New Roman"/>
          <w:color w:val="000000"/>
        </w:rPr>
        <w:t> to transition to forwarding (green). Once converged, both switches should now be forwarding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C2</w:t>
      </w:r>
      <w:r w:rsidRPr="00FA5BDE">
        <w:rPr>
          <w:rFonts w:ascii="Times New Roman" w:eastAsia="Times New Roman" w:hAnsi="Times New Roman" w:cs="Times New Roman"/>
          <w:color w:val="000000"/>
        </w:rPr>
        <w:t>.</w:t>
      </w:r>
    </w:p>
    <w:p w14:paraId="1D3872A3" w14:textId="77777777" w:rsidR="00F6436B" w:rsidRPr="00FA5BDE" w:rsidRDefault="00F6436B" w:rsidP="00F27401">
      <w:pPr>
        <w:spacing w:after="0" w:line="360" w:lineRule="auto"/>
        <w:ind w:left="936" w:hanging="93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Step 8: Ping between PC1 and PC6.</w:t>
      </w:r>
    </w:p>
    <w:p w14:paraId="19929662" w14:textId="77777777" w:rsidR="00F6436B" w:rsidRPr="00FA5BDE" w:rsidRDefault="00F6436B" w:rsidP="00F27401">
      <w:pPr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a.     Switch to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Simulation</w:t>
      </w:r>
      <w:r w:rsidRPr="00FA5BDE">
        <w:rPr>
          <w:rFonts w:ascii="Times New Roman" w:eastAsia="Times New Roman" w:hAnsi="Times New Roman" w:cs="Times New Roman"/>
          <w:color w:val="000000"/>
        </w:rPr>
        <w:t> mode and create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Scenario 5</w:t>
      </w:r>
      <w:r w:rsidRPr="00FA5BDE">
        <w:rPr>
          <w:rFonts w:ascii="Times New Roman" w:eastAsia="Times New Roman" w:hAnsi="Times New Roman" w:cs="Times New Roman"/>
          <w:color w:val="000000"/>
        </w:rPr>
        <w:t>. Ping between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PC1</w:t>
      </w:r>
      <w:r w:rsidRPr="00FA5BDE">
        <w:rPr>
          <w:rFonts w:ascii="Times New Roman" w:eastAsia="Times New Roman" w:hAnsi="Times New Roman" w:cs="Times New Roman"/>
          <w:color w:val="000000"/>
        </w:rPr>
        <w:t> and </w:t>
      </w: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PC6</w:t>
      </w:r>
      <w:r w:rsidRPr="00FA5BDE">
        <w:rPr>
          <w:rFonts w:ascii="Times New Roman" w:eastAsia="Times New Roman" w:hAnsi="Times New Roman" w:cs="Times New Roman"/>
          <w:color w:val="000000"/>
        </w:rPr>
        <w:t>.</w:t>
      </w:r>
    </w:p>
    <w:p w14:paraId="279FE5CD" w14:textId="77777777" w:rsidR="00CB5CC0" w:rsidRPr="006376B5" w:rsidRDefault="00F6436B" w:rsidP="006376B5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000000"/>
        </w:rPr>
      </w:pPr>
      <w:r w:rsidRPr="006376B5">
        <w:rPr>
          <w:rFonts w:ascii="Times New Roman" w:eastAsia="Times New Roman" w:hAnsi="Times New Roman" w:cs="Times New Roman"/>
          <w:color w:val="000000"/>
        </w:rPr>
        <w:t>b.    Record the new loop-free path.</w:t>
      </w:r>
      <w:r w:rsidR="002F17DD" w:rsidRPr="006376B5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FAA4190" w14:textId="77777777" w:rsidR="006376B5" w:rsidRPr="00F55DAB" w:rsidRDefault="006376B5" w:rsidP="006376B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u w:val="single"/>
        </w:rPr>
      </w:pPr>
      <w:r w:rsidRPr="00F55DAB">
        <w:rPr>
          <w:rFonts w:ascii="Times New Roman" w:eastAsia="Times New Roman" w:hAnsi="Times New Roman" w:cs="Times New Roman"/>
          <w:color w:val="FF0000"/>
          <w:u w:val="single"/>
        </w:rPr>
        <w:t>PC1 &gt; A1 &gt; D1 &gt; C2 &gt; D3 &gt; A6 &gt; PC6</w:t>
      </w:r>
    </w:p>
    <w:p w14:paraId="70C818B0" w14:textId="70F8B0F9" w:rsidR="00F6436B" w:rsidRPr="00FA5BDE" w:rsidRDefault="00F6436B" w:rsidP="00F2740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Suggested Scoring Rubric</w:t>
      </w:r>
    </w:p>
    <w:tbl>
      <w:tblPr>
        <w:tblW w:w="692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1868"/>
        <w:gridCol w:w="1171"/>
        <w:gridCol w:w="1303"/>
      </w:tblGrid>
      <w:tr w:rsidR="00F6436B" w:rsidRPr="00FA5BDE" w14:paraId="2AB06E26" w14:textId="77777777" w:rsidTr="00F6436B">
        <w:trPr>
          <w:jc w:val="center"/>
        </w:trPr>
        <w:tc>
          <w:tcPr>
            <w:tcW w:w="25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767FDC4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Activity Section</w:t>
            </w:r>
          </w:p>
        </w:tc>
        <w:tc>
          <w:tcPr>
            <w:tcW w:w="18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7F1C58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Question Location</w:t>
            </w:r>
          </w:p>
        </w:tc>
        <w:tc>
          <w:tcPr>
            <w:tcW w:w="11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66F5B7F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Possible Points</w:t>
            </w:r>
          </w:p>
        </w:tc>
        <w:tc>
          <w:tcPr>
            <w:tcW w:w="13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915F6F9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Earned Points</w:t>
            </w:r>
          </w:p>
        </w:tc>
      </w:tr>
      <w:tr w:rsidR="00F6436B" w:rsidRPr="00FA5BDE" w14:paraId="4320BD2B" w14:textId="77777777" w:rsidTr="00F6436B">
        <w:trPr>
          <w:jc w:val="center"/>
        </w:trPr>
        <w:tc>
          <w:tcPr>
            <w:tcW w:w="258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D7E6A6A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Part 2: Examine the ARP Process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5C550B5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2b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DB5EE51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7848CF7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515784AD" w14:textId="77777777" w:rsidTr="00F6436B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5E181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EA8E543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2c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06FF530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21DEE9C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5009DC43" w14:textId="77777777" w:rsidTr="00F6436B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89CEEC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2D3F7B2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8D237D7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3B4F439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2C2469EB" w14:textId="77777777" w:rsidTr="00F6436B">
        <w:trPr>
          <w:jc w:val="center"/>
        </w:trPr>
        <w:tc>
          <w:tcPr>
            <w:tcW w:w="44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553E0F7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Part 2 Total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DEA296B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B439E80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62B17403" w14:textId="77777777" w:rsidTr="00F6436B">
        <w:trPr>
          <w:jc w:val="center"/>
        </w:trPr>
        <w:tc>
          <w:tcPr>
            <w:tcW w:w="258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C0038E9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Part 3: Test Redundancy in a Switched Network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F9402A1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2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C35DF55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9C5C207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7BA460F5" w14:textId="77777777" w:rsidTr="00F6436B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C7F64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66FF32B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FD0C2A4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6C7D788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045D0AEB" w14:textId="77777777" w:rsidTr="00F6436B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88E10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6ADEEDC7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4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554CFC7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1B3A8BC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1539BE8B" w14:textId="77777777" w:rsidTr="00F6436B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88BF4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B9DB40F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6b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C116191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1D8CCE9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781F7EB8" w14:textId="77777777" w:rsidTr="00F6436B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4FA14D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0EBF9C4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6c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7D9922A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0C95DC7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16F1631F" w14:textId="77777777" w:rsidTr="00F6436B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D5A8B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1977086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Step 8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9C4790D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164E6A8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F6436B" w:rsidRPr="00FA5BDE" w14:paraId="6FDFE2E5" w14:textId="77777777" w:rsidTr="00F6436B">
        <w:trPr>
          <w:jc w:val="center"/>
        </w:trPr>
        <w:tc>
          <w:tcPr>
            <w:tcW w:w="44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574568F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Part 3 Total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B297711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75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0C99182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 </w:t>
            </w:r>
          </w:p>
        </w:tc>
      </w:tr>
      <w:tr w:rsidR="00F6436B" w:rsidRPr="00FA5BDE" w14:paraId="10DC8FBB" w14:textId="77777777" w:rsidTr="00F6436B">
        <w:trPr>
          <w:jc w:val="center"/>
        </w:trPr>
        <w:tc>
          <w:tcPr>
            <w:tcW w:w="44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7B104DA5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Total Score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B7FA6DB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2B30F966" w14:textId="77777777" w:rsidR="00F6436B" w:rsidRPr="00FA5BDE" w:rsidRDefault="00F6436B" w:rsidP="00F2740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A5BDE">
              <w:rPr>
                <w:rFonts w:ascii="Times New Roman" w:eastAsia="Times New Roman" w:hAnsi="Times New Roman" w:cs="Times New Roman"/>
                <w:b/>
                <w:bCs/>
              </w:rPr>
              <w:t> </w:t>
            </w:r>
          </w:p>
        </w:tc>
      </w:tr>
    </w:tbl>
    <w:p w14:paraId="7882ABF5" w14:textId="77777777" w:rsidR="00F6436B" w:rsidRPr="00FA5BDE" w:rsidRDefault="00F6436B" w:rsidP="00F2740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FA5BDE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14:paraId="480BCA98" w14:textId="77777777" w:rsidR="00F6436B" w:rsidRPr="00FA5BDE" w:rsidRDefault="00F6436B" w:rsidP="00F2740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A5BDE">
        <w:rPr>
          <w:rFonts w:ascii="Times New Roman" w:eastAsia="Times New Roman" w:hAnsi="Times New Roman" w:cs="Times New Roman"/>
          <w:color w:val="000000"/>
        </w:rPr>
        <w:t> </w:t>
      </w:r>
    </w:p>
    <w:p w14:paraId="0767F4FA" w14:textId="77777777" w:rsidR="00FE5E39" w:rsidRDefault="00FE5E39" w:rsidP="00F274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AEB1CC7" w14:textId="77777777" w:rsidR="00FA5BDE" w:rsidRPr="00FA5BDE" w:rsidRDefault="00FA5BDE" w:rsidP="00F27401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FA5BDE" w:rsidRPr="00FA5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791E05"/>
    <w:multiLevelType w:val="hybridMultilevel"/>
    <w:tmpl w:val="4A842586"/>
    <w:lvl w:ilvl="0" w:tplc="DCF400C2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081C77"/>
    <w:multiLevelType w:val="hybridMultilevel"/>
    <w:tmpl w:val="A39402D2"/>
    <w:lvl w:ilvl="0" w:tplc="9DB6F74C">
      <w:start w:val="1"/>
      <w:numFmt w:val="lowerLetter"/>
      <w:lvlText w:val="%1."/>
      <w:lvlJc w:val="left"/>
      <w:pPr>
        <w:ind w:left="996" w:hanging="6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E6396C"/>
    <w:multiLevelType w:val="hybridMultilevel"/>
    <w:tmpl w:val="1CD46446"/>
    <w:lvl w:ilvl="0" w:tplc="1000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06320">
    <w:abstractNumId w:val="1"/>
  </w:num>
  <w:num w:numId="2" w16cid:durableId="1949897401">
    <w:abstractNumId w:val="0"/>
  </w:num>
  <w:num w:numId="3" w16cid:durableId="1635024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36B"/>
    <w:rsid w:val="000B0A71"/>
    <w:rsid w:val="002F17DD"/>
    <w:rsid w:val="00437ABB"/>
    <w:rsid w:val="005E6A53"/>
    <w:rsid w:val="006376B5"/>
    <w:rsid w:val="007D1061"/>
    <w:rsid w:val="009C46F3"/>
    <w:rsid w:val="00C00518"/>
    <w:rsid w:val="00CB5CC0"/>
    <w:rsid w:val="00CE3725"/>
    <w:rsid w:val="00E5548E"/>
    <w:rsid w:val="00F27401"/>
    <w:rsid w:val="00F55DAB"/>
    <w:rsid w:val="00F6436B"/>
    <w:rsid w:val="00FA5BDE"/>
    <w:rsid w:val="00FE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567D3"/>
  <w15:chartTrackingRefBased/>
  <w15:docId w15:val="{0DBA1AC3-4C82-44E0-BE42-DAF462C3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title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bsection">
    <w:name w:val="labsection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bold">
    <w:name w:val="bodytextl25bold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">
    <w:name w:val="bodytextl25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thead">
    <w:name w:val="parthead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lletlevel1">
    <w:name w:val="bulletlevel1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ephead">
    <w:name w:val="stephead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stepalpha">
    <w:name w:val="substepalpha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heading">
    <w:name w:val="tableheading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text"/>
    <w:basedOn w:val="Normal"/>
    <w:rsid w:val="00F6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3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1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FCST UIT</dc:creator>
  <cp:keywords/>
  <dc:description/>
  <cp:lastModifiedBy>Thiri Shwe Sin Htun</cp:lastModifiedBy>
  <cp:revision>5</cp:revision>
  <dcterms:created xsi:type="dcterms:W3CDTF">2024-12-19T12:01:00Z</dcterms:created>
  <dcterms:modified xsi:type="dcterms:W3CDTF">2024-12-22T05:13:00Z</dcterms:modified>
</cp:coreProperties>
</file>