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4E5" w:rsidRPr="00F344E5" w:rsidRDefault="00F344E5" w:rsidP="00F344E5">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bidi="my-MM"/>
        </w:rPr>
      </w:pPr>
      <w:r w:rsidRPr="00F344E5">
        <w:rPr>
          <w:rFonts w:ascii="Segoe UI" w:eastAsia="Times New Roman" w:hAnsi="Segoe UI" w:cs="Segoe UI"/>
          <w:color w:val="000000"/>
          <w:kern w:val="36"/>
          <w:sz w:val="33"/>
          <w:szCs w:val="33"/>
          <w:lang w:bidi="my-MM"/>
        </w:rPr>
        <w:t>Lab 3: Perform Footprinting Through Social Networking Sites</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b/>
          <w:bCs/>
          <w:color w:val="000000"/>
          <w:sz w:val="21"/>
          <w:szCs w:val="21"/>
          <w:lang w:bidi="my-MM"/>
        </w:rPr>
        <w:t>Lab Scenario</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As a professional ethical hacker, during information gathering, you need to gather personal information about employees working in critical positions in the target organization; for example, the Chief Information Security Officer, Security Architect, or Network Administrator. By footprinting through social networking sites, you can extract personal information such as name, position, organization name, current location, and educational qualifications. Further, you can find professional information such as company or business, current location, phone number, email ID, photos, videos, etc. The information gathered can be useful to perform social engineering and other types of advanced attacks.</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b/>
          <w:bCs/>
          <w:color w:val="000000"/>
          <w:sz w:val="21"/>
          <w:szCs w:val="21"/>
          <w:lang w:bidi="my-MM"/>
        </w:rPr>
        <w:t>Lab Objectives</w:t>
      </w:r>
    </w:p>
    <w:p w:rsidR="00F344E5" w:rsidRPr="00F344E5" w:rsidRDefault="00F344E5" w:rsidP="00F344E5">
      <w:pPr>
        <w:numPr>
          <w:ilvl w:val="0"/>
          <w:numId w:val="1"/>
        </w:numPr>
        <w:shd w:val="clear" w:color="auto" w:fill="FFFFFF"/>
        <w:spacing w:before="75" w:after="75"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Gather employees’ information from LinkedIn using theHarvester</w:t>
      </w:r>
    </w:p>
    <w:p w:rsidR="00F344E5" w:rsidRPr="00F344E5" w:rsidRDefault="00F344E5" w:rsidP="00F344E5">
      <w:pPr>
        <w:numPr>
          <w:ilvl w:val="0"/>
          <w:numId w:val="1"/>
        </w:numPr>
        <w:shd w:val="clear" w:color="auto" w:fill="FFFFFF"/>
        <w:spacing w:before="75" w:after="75"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Gather personal information from various social networking sites using Sherlock</w:t>
      </w:r>
    </w:p>
    <w:p w:rsidR="00F344E5" w:rsidRPr="00F344E5" w:rsidRDefault="00F344E5" w:rsidP="00F344E5">
      <w:pPr>
        <w:numPr>
          <w:ilvl w:val="0"/>
          <w:numId w:val="1"/>
        </w:numPr>
        <w:shd w:val="clear" w:color="auto" w:fill="FFFFFF"/>
        <w:spacing w:before="75" w:after="75"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Gather information using Followerwonk</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b/>
          <w:bCs/>
          <w:color w:val="000000"/>
          <w:sz w:val="21"/>
          <w:szCs w:val="21"/>
          <w:lang w:bidi="my-MM"/>
        </w:rPr>
        <w:t>Overview of Social Networking Sites</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Social networking sites are online services, platforms, or other sites that allow people to connect and build interpersonal relations. People usually maintain profiles on social networking sites to provide basic information about themselves and to help make and maintain connections with others; the profile generally contains information such as name, contact information (cellphone number, email address), friends’ information, information about family members, their interests, activities, etc. On social networking sites, people may also post their personal information such as date of birth, educational information, employment background, spouse’s names, etc. Organizations often post information such as potential partners, websites, and upcoming news about the company. Thus, social networking sites often prove to be valuable information resources. Examples of such sites include LinkedIn, Facebook, Instagram, Twitter, Pinterest, YouTube, etc.</w:t>
      </w:r>
    </w:p>
    <w:p w:rsidR="00F344E5" w:rsidRPr="00F344E5" w:rsidRDefault="00F344E5" w:rsidP="00F344E5">
      <w:pPr>
        <w:shd w:val="clear" w:color="auto" w:fill="FFFFFF"/>
        <w:spacing w:before="300" w:after="300" w:line="240" w:lineRule="auto"/>
        <w:outlineLvl w:val="1"/>
        <w:rPr>
          <w:rFonts w:ascii="Segoe UI" w:eastAsia="Times New Roman" w:hAnsi="Segoe UI" w:cs="Segoe UI"/>
          <w:color w:val="000000"/>
          <w:sz w:val="30"/>
          <w:szCs w:val="30"/>
          <w:lang w:bidi="my-MM"/>
        </w:rPr>
      </w:pPr>
      <w:r w:rsidRPr="00F344E5">
        <w:rPr>
          <w:rFonts w:ascii="Segoe UI" w:eastAsia="Times New Roman" w:hAnsi="Segoe UI" w:cs="Segoe UI"/>
          <w:color w:val="000000"/>
          <w:sz w:val="30"/>
          <w:szCs w:val="30"/>
          <w:lang w:bidi="my-MM"/>
        </w:rPr>
        <w:t>Task 1: Gather Employees’ Information from LinkedIn using theHarvester</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LinkedIn is a social networking website for industry professionals. It connects the world’s human resources to aid productivity and success. The site contains personal information such as name, position, organization name, current location, educational qualifications, etc.</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Here, we will gather information about the employees (name and job title) of a target organization that is available on LinkedIn using theHarvester tool.</w:t>
      </w:r>
    </w:p>
    <w:p w:rsidR="00F344E5" w:rsidRPr="00F344E5" w:rsidRDefault="00F344E5" w:rsidP="00F344E5">
      <w:pPr>
        <w:numPr>
          <w:ilvl w:val="0"/>
          <w:numId w:val="2"/>
        </w:numPr>
        <w:shd w:val="clear" w:color="auto" w:fill="FFFFFF"/>
        <w:spacing w:beforeAutospacing="1" w:after="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7pt;height:15pt" o:ole="">
            <v:imagedata r:id="rId5" o:title=""/>
          </v:shape>
          <w:control r:id="rId6" w:name="DefaultOcxName" w:shapeid="_x0000_i1129"/>
        </w:object>
      </w:r>
      <w:r w:rsidRPr="00F344E5">
        <w:rPr>
          <w:rFonts w:ascii="Segoe UI" w:eastAsia="Times New Roman" w:hAnsi="Segoe UI" w:cs="Segoe UI"/>
          <w:color w:val="000000"/>
          <w:sz w:val="21"/>
          <w:szCs w:val="21"/>
          <w:lang w:bidi="my-MM"/>
        </w:rPr>
        <w:t>Click </w:t>
      </w:r>
      <w:hyperlink r:id="rId7" w:history="1">
        <w:r w:rsidRPr="00F344E5">
          <w:rPr>
            <w:rFonts w:ascii="Segoe UI" w:eastAsia="Times New Roman" w:hAnsi="Segoe UI" w:cs="Segoe UI"/>
            <w:color w:val="0067B8"/>
            <w:sz w:val="21"/>
            <w:szCs w:val="21"/>
            <w:u w:val="single"/>
            <w:lang w:bidi="my-MM"/>
          </w:rPr>
          <w:t>Parrot Security</w:t>
        </w:r>
      </w:hyperlink>
      <w:r w:rsidRPr="00F344E5">
        <w:rPr>
          <w:rFonts w:ascii="Segoe UI" w:eastAsia="Times New Roman" w:hAnsi="Segoe UI" w:cs="Segoe UI"/>
          <w:color w:val="000000"/>
          <w:sz w:val="21"/>
          <w:szCs w:val="21"/>
          <w:lang w:bidi="my-MM"/>
        </w:rPr>
        <w:t> to switch to the </w:t>
      </w:r>
      <w:r w:rsidRPr="00F344E5">
        <w:rPr>
          <w:rFonts w:ascii="Segoe UI" w:eastAsia="Times New Roman" w:hAnsi="Segoe UI" w:cs="Segoe UI"/>
          <w:b/>
          <w:bCs/>
          <w:color w:val="000000"/>
          <w:sz w:val="21"/>
          <w:szCs w:val="21"/>
          <w:lang w:bidi="my-MM"/>
        </w:rPr>
        <w:t>Parrot Security</w:t>
      </w:r>
      <w:r w:rsidRPr="00F344E5">
        <w:rPr>
          <w:rFonts w:ascii="Segoe UI" w:eastAsia="Times New Roman" w:hAnsi="Segoe UI" w:cs="Segoe UI"/>
          <w:color w:val="000000"/>
          <w:sz w:val="21"/>
          <w:szCs w:val="21"/>
          <w:lang w:bidi="my-MM"/>
        </w:rPr>
        <w:t> machine.</w:t>
      </w:r>
    </w:p>
    <w:p w:rsidR="00F344E5" w:rsidRPr="00F344E5" w:rsidRDefault="00F344E5" w:rsidP="00F344E5">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28" type="#_x0000_t75" style="width:17pt;height:15pt" o:ole="">
            <v:imagedata r:id="rId5" o:title=""/>
          </v:shape>
          <w:control r:id="rId8" w:name="DefaultOcxName1" w:shapeid="_x0000_i1128"/>
        </w:object>
      </w:r>
      <w:r w:rsidRPr="00F344E5">
        <w:rPr>
          <w:rFonts w:ascii="Segoe UI" w:eastAsia="Times New Roman" w:hAnsi="Segoe UI" w:cs="Segoe UI"/>
          <w:color w:val="000000"/>
          <w:sz w:val="21"/>
          <w:szCs w:val="21"/>
          <w:lang w:bidi="my-MM"/>
        </w:rPr>
        <w:t>Click the </w:t>
      </w:r>
      <w:r w:rsidRPr="00F344E5">
        <w:rPr>
          <w:rFonts w:ascii="Segoe UI" w:eastAsia="Times New Roman" w:hAnsi="Segoe UI" w:cs="Segoe UI"/>
          <w:b/>
          <w:bCs/>
          <w:color w:val="000000"/>
          <w:sz w:val="21"/>
          <w:szCs w:val="21"/>
          <w:lang w:bidi="my-MM"/>
        </w:rPr>
        <w:t>MATE Terminal</w:t>
      </w:r>
      <w:r w:rsidRPr="00F344E5">
        <w:rPr>
          <w:rFonts w:ascii="Segoe UI" w:eastAsia="Times New Roman" w:hAnsi="Segoe UI" w:cs="Segoe UI"/>
          <w:color w:val="000000"/>
          <w:sz w:val="21"/>
          <w:szCs w:val="21"/>
          <w:lang w:bidi="my-MM"/>
        </w:rPr>
        <w:t> icon at the top-left corner of the </w:t>
      </w:r>
      <w:r w:rsidRPr="00F344E5">
        <w:rPr>
          <w:rFonts w:ascii="Segoe UI" w:eastAsia="Times New Roman" w:hAnsi="Segoe UI" w:cs="Segoe UI"/>
          <w:b/>
          <w:bCs/>
          <w:color w:val="000000"/>
          <w:sz w:val="21"/>
          <w:szCs w:val="21"/>
          <w:lang w:bidi="my-MM"/>
        </w:rPr>
        <w:t>Desktop</w:t>
      </w:r>
      <w:r w:rsidRPr="00F344E5">
        <w:rPr>
          <w:rFonts w:ascii="Segoe UI" w:eastAsia="Times New Roman" w:hAnsi="Segoe UI" w:cs="Segoe UI"/>
          <w:color w:val="000000"/>
          <w:sz w:val="21"/>
          <w:szCs w:val="21"/>
          <w:lang w:bidi="my-MM"/>
        </w:rPr>
        <w:t> window to open a </w:t>
      </w:r>
      <w:r w:rsidRPr="00F344E5">
        <w:rPr>
          <w:rFonts w:ascii="Segoe UI" w:eastAsia="Times New Roman" w:hAnsi="Segoe UI" w:cs="Segoe UI"/>
          <w:b/>
          <w:bCs/>
          <w:color w:val="000000"/>
          <w:sz w:val="21"/>
          <w:szCs w:val="21"/>
          <w:lang w:bidi="my-MM"/>
        </w:rPr>
        <w:t>Terminal</w:t>
      </w:r>
      <w:r w:rsidRPr="00F344E5">
        <w:rPr>
          <w:rFonts w:ascii="Segoe UI" w:eastAsia="Times New Roman" w:hAnsi="Segoe UI" w:cs="Segoe UI"/>
          <w:color w:val="000000"/>
          <w:sz w:val="21"/>
          <w:szCs w:val="21"/>
          <w:lang w:bidi="my-MM"/>
        </w:rPr>
        <w:t> window.</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drawing>
          <wp:inline distT="0" distB="0" distL="0" distR="0">
            <wp:extent cx="9740900" cy="7302500"/>
            <wp:effectExtent l="0" t="0" r="0" b="0"/>
            <wp:docPr id="10" name="Picture 10" descr="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40900" cy="7302500"/>
                    </a:xfrm>
                    <a:prstGeom prst="rect">
                      <a:avLst/>
                    </a:prstGeom>
                    <a:noFill/>
                    <a:ln>
                      <a:noFill/>
                    </a:ln>
                  </pic:spPr>
                </pic:pic>
              </a:graphicData>
            </a:graphic>
          </wp:inline>
        </w:drawing>
      </w:r>
    </w:p>
    <w:p w:rsidR="00F344E5" w:rsidRPr="00F344E5" w:rsidRDefault="00F344E5" w:rsidP="00F344E5">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27" type="#_x0000_t75" style="width:17pt;height:15pt" o:ole="">
            <v:imagedata r:id="rId5" o:title=""/>
          </v:shape>
          <w:control r:id="rId10" w:name="DefaultOcxName2" w:shapeid="_x0000_i1127"/>
        </w:object>
      </w:r>
      <w:r w:rsidRPr="00F344E5">
        <w:rPr>
          <w:rFonts w:ascii="Segoe UI" w:eastAsia="Times New Roman" w:hAnsi="Segoe UI" w:cs="Segoe UI"/>
          <w:color w:val="000000"/>
          <w:sz w:val="21"/>
          <w:szCs w:val="21"/>
          <w:lang w:bidi="my-MM"/>
        </w:rPr>
        <w:t>A </w:t>
      </w:r>
      <w:r w:rsidRPr="00F344E5">
        <w:rPr>
          <w:rFonts w:ascii="Segoe UI" w:eastAsia="Times New Roman" w:hAnsi="Segoe UI" w:cs="Segoe UI"/>
          <w:b/>
          <w:bCs/>
          <w:color w:val="000000"/>
          <w:sz w:val="21"/>
          <w:szCs w:val="21"/>
          <w:lang w:bidi="my-MM"/>
        </w:rPr>
        <w:t>Parrot Terminal</w:t>
      </w:r>
      <w:r w:rsidRPr="00F344E5">
        <w:rPr>
          <w:rFonts w:ascii="Segoe UI" w:eastAsia="Times New Roman" w:hAnsi="Segoe UI" w:cs="Segoe UI"/>
          <w:color w:val="000000"/>
          <w:sz w:val="21"/>
          <w:szCs w:val="21"/>
          <w:lang w:bidi="my-MM"/>
        </w:rPr>
        <w:t> window appears. In the terminal window, type </w:t>
      </w:r>
      <w:r w:rsidRPr="00F344E5">
        <w:rPr>
          <w:rFonts w:ascii="Segoe UI" w:eastAsia="Times New Roman" w:hAnsi="Segoe UI" w:cs="Segoe UI"/>
          <w:b/>
          <w:bCs/>
          <w:color w:val="000000"/>
          <w:sz w:val="21"/>
          <w:szCs w:val="21"/>
          <w:lang w:bidi="my-MM"/>
        </w:rPr>
        <w:t>sudo su</w:t>
      </w:r>
      <w:r w:rsidRPr="00F344E5">
        <w:rPr>
          <w:rFonts w:ascii="Segoe UI" w:eastAsia="Times New Roman" w:hAnsi="Segoe UI" w:cs="Segoe UI"/>
          <w:color w:val="000000"/>
          <w:sz w:val="21"/>
          <w:szCs w:val="21"/>
          <w:lang w:bidi="my-MM"/>
        </w:rPr>
        <w:t>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 to run the programs as a root user.</w:t>
      </w:r>
    </w:p>
    <w:p w:rsidR="00F344E5" w:rsidRPr="00F344E5" w:rsidRDefault="00F344E5" w:rsidP="00F344E5">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26" type="#_x0000_t75" style="width:17pt;height:15pt" o:ole="">
            <v:imagedata r:id="rId5" o:title=""/>
          </v:shape>
          <w:control r:id="rId11" w:name="DefaultOcxName3" w:shapeid="_x0000_i1126"/>
        </w:object>
      </w:r>
      <w:r w:rsidRPr="00F344E5">
        <w:rPr>
          <w:rFonts w:ascii="Segoe UI" w:eastAsia="Times New Roman" w:hAnsi="Segoe UI" w:cs="Segoe UI"/>
          <w:color w:val="000000"/>
          <w:sz w:val="21"/>
          <w:szCs w:val="21"/>
          <w:lang w:bidi="my-MM"/>
        </w:rPr>
        <w:t>In the </w:t>
      </w:r>
      <w:r w:rsidRPr="00F344E5">
        <w:rPr>
          <w:rFonts w:ascii="Segoe UI" w:eastAsia="Times New Roman" w:hAnsi="Segoe UI" w:cs="Segoe UI"/>
          <w:b/>
          <w:bCs/>
          <w:color w:val="000000"/>
          <w:sz w:val="21"/>
          <w:szCs w:val="21"/>
          <w:lang w:bidi="my-MM"/>
        </w:rPr>
        <w:t>[sudo] password for attacker</w:t>
      </w:r>
      <w:r w:rsidRPr="00F344E5">
        <w:rPr>
          <w:rFonts w:ascii="Segoe UI" w:eastAsia="Times New Roman" w:hAnsi="Segoe UI" w:cs="Segoe UI"/>
          <w:color w:val="000000"/>
          <w:sz w:val="21"/>
          <w:szCs w:val="21"/>
          <w:lang w:bidi="my-MM"/>
        </w:rPr>
        <w:t> field, type </w:t>
      </w:r>
      <w:r w:rsidRPr="00F344E5">
        <w:rPr>
          <w:rFonts w:ascii="Segoe UI" w:eastAsia="Times New Roman" w:hAnsi="Segoe UI" w:cs="Segoe UI"/>
          <w:b/>
          <w:bCs/>
          <w:color w:val="000000"/>
          <w:sz w:val="21"/>
          <w:szCs w:val="21"/>
          <w:lang w:bidi="my-MM"/>
        </w:rPr>
        <w:t>toor</w:t>
      </w:r>
      <w:r w:rsidRPr="00F344E5">
        <w:rPr>
          <w:rFonts w:ascii="Segoe UI" w:eastAsia="Times New Roman" w:hAnsi="Segoe UI" w:cs="Segoe UI"/>
          <w:color w:val="000000"/>
          <w:sz w:val="21"/>
          <w:szCs w:val="21"/>
          <w:lang w:bidi="my-MM"/>
        </w:rPr>
        <w:t> as a password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w:t>
      </w:r>
    </w:p>
    <w:p w:rsidR="00F344E5" w:rsidRPr="00F344E5" w:rsidRDefault="00F344E5" w:rsidP="00F344E5">
      <w:pPr>
        <w:shd w:val="clear" w:color="auto" w:fill="EFEFEF"/>
        <w:spacing w:after="150"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The password that you type will not be visible.</w:t>
      </w:r>
    </w:p>
    <w:p w:rsidR="00F344E5" w:rsidRPr="00F344E5" w:rsidRDefault="00F344E5" w:rsidP="00F344E5">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25" type="#_x0000_t75" style="width:17pt;height:15pt" o:ole="">
            <v:imagedata r:id="rId5" o:title=""/>
          </v:shape>
          <w:control r:id="rId12" w:name="DefaultOcxName4" w:shapeid="_x0000_i1125"/>
        </w:object>
      </w:r>
      <w:r w:rsidRPr="00F344E5">
        <w:rPr>
          <w:rFonts w:ascii="Segoe UI" w:eastAsia="Times New Roman" w:hAnsi="Segoe UI" w:cs="Segoe UI"/>
          <w:color w:val="000000"/>
          <w:sz w:val="21"/>
          <w:szCs w:val="21"/>
          <w:lang w:bidi="my-MM"/>
        </w:rPr>
        <w:t>Now, type </w:t>
      </w:r>
      <w:r w:rsidRPr="00F344E5">
        <w:rPr>
          <w:rFonts w:ascii="Segoe UI" w:eastAsia="Times New Roman" w:hAnsi="Segoe UI" w:cs="Segoe UI"/>
          <w:b/>
          <w:bCs/>
          <w:color w:val="000000"/>
          <w:sz w:val="21"/>
          <w:szCs w:val="21"/>
          <w:lang w:bidi="my-MM"/>
        </w:rPr>
        <w:t>cd</w:t>
      </w:r>
      <w:r w:rsidRPr="00F344E5">
        <w:rPr>
          <w:rFonts w:ascii="Segoe UI" w:eastAsia="Times New Roman" w:hAnsi="Segoe UI" w:cs="Segoe UI"/>
          <w:color w:val="000000"/>
          <w:sz w:val="21"/>
          <w:szCs w:val="21"/>
          <w:lang w:bidi="my-MM"/>
        </w:rPr>
        <w:t>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 to jump to the root directory.</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lastRenderedPageBreak/>
        <w:drawing>
          <wp:inline distT="0" distB="0" distL="0" distR="0">
            <wp:extent cx="9753600" cy="7315200"/>
            <wp:effectExtent l="0" t="0" r="0" b="0"/>
            <wp:docPr id="9" name="Picture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F344E5" w:rsidRPr="00F344E5" w:rsidRDefault="00F344E5" w:rsidP="00F344E5">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24" type="#_x0000_t75" style="width:17pt;height:15pt" o:ole="">
            <v:imagedata r:id="rId5" o:title=""/>
          </v:shape>
          <w:control r:id="rId14" w:name="DefaultOcxName5" w:shapeid="_x0000_i1124"/>
        </w:object>
      </w:r>
      <w:r w:rsidRPr="00F344E5">
        <w:rPr>
          <w:rFonts w:ascii="Segoe UI" w:eastAsia="Times New Roman" w:hAnsi="Segoe UI" w:cs="Segoe UI"/>
          <w:color w:val="000000"/>
          <w:sz w:val="21"/>
          <w:szCs w:val="21"/>
          <w:lang w:bidi="my-MM"/>
        </w:rPr>
        <w:t>A </w:t>
      </w:r>
      <w:r w:rsidRPr="00F344E5">
        <w:rPr>
          <w:rFonts w:ascii="Segoe UI" w:eastAsia="Times New Roman" w:hAnsi="Segoe UI" w:cs="Segoe UI"/>
          <w:b/>
          <w:bCs/>
          <w:color w:val="000000"/>
          <w:sz w:val="21"/>
          <w:szCs w:val="21"/>
          <w:lang w:bidi="my-MM"/>
        </w:rPr>
        <w:t>Parrot Terminal</w:t>
      </w:r>
      <w:r w:rsidRPr="00F344E5">
        <w:rPr>
          <w:rFonts w:ascii="Segoe UI" w:eastAsia="Times New Roman" w:hAnsi="Segoe UI" w:cs="Segoe UI"/>
          <w:color w:val="000000"/>
          <w:sz w:val="21"/>
          <w:szCs w:val="21"/>
          <w:lang w:bidi="my-MM"/>
        </w:rPr>
        <w:t> window appears. In the terminal window, type </w:t>
      </w:r>
      <w:r w:rsidRPr="00F344E5">
        <w:rPr>
          <w:rFonts w:ascii="Segoe UI" w:eastAsia="Times New Roman" w:hAnsi="Segoe UI" w:cs="Segoe UI"/>
          <w:b/>
          <w:bCs/>
          <w:color w:val="000000"/>
          <w:sz w:val="21"/>
          <w:szCs w:val="21"/>
          <w:lang w:bidi="my-MM"/>
        </w:rPr>
        <w:t>theHarvester -d eccouncil -l 200 -b linkedin</w:t>
      </w:r>
      <w:r w:rsidRPr="00F344E5">
        <w:rPr>
          <w:rFonts w:ascii="Segoe UI" w:eastAsia="Times New Roman" w:hAnsi="Segoe UI" w:cs="Segoe UI"/>
          <w:color w:val="000000"/>
          <w:sz w:val="21"/>
          <w:szCs w:val="21"/>
          <w:lang w:bidi="my-MM"/>
        </w:rPr>
        <w:t>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 to see 200 results of EC-Council from the LinkedIn source.</w:t>
      </w:r>
    </w:p>
    <w:p w:rsidR="00F344E5" w:rsidRPr="00F344E5" w:rsidRDefault="00F344E5" w:rsidP="00F344E5">
      <w:pPr>
        <w:shd w:val="clear" w:color="auto" w:fill="EFEFEF"/>
        <w:spacing w:after="150"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t>In this command, </w:t>
      </w:r>
      <w:r w:rsidRPr="00F344E5">
        <w:rPr>
          <w:rFonts w:ascii="Segoe UI" w:eastAsia="Times New Roman" w:hAnsi="Segoe UI" w:cs="Segoe UI"/>
          <w:b/>
          <w:bCs/>
          <w:color w:val="000000"/>
          <w:sz w:val="21"/>
          <w:szCs w:val="21"/>
          <w:lang w:bidi="my-MM"/>
        </w:rPr>
        <w:t>-d</w:t>
      </w:r>
      <w:r w:rsidRPr="00F344E5">
        <w:rPr>
          <w:rFonts w:ascii="Segoe UI" w:eastAsia="Times New Roman" w:hAnsi="Segoe UI" w:cs="Segoe UI"/>
          <w:color w:val="000000"/>
          <w:sz w:val="21"/>
          <w:szCs w:val="21"/>
          <w:lang w:bidi="my-MM"/>
        </w:rPr>
        <w:t> specifies the domain or company name to search (here, </w:t>
      </w:r>
      <w:r w:rsidRPr="00F344E5">
        <w:rPr>
          <w:rFonts w:ascii="Segoe UI" w:eastAsia="Times New Roman" w:hAnsi="Segoe UI" w:cs="Segoe UI"/>
          <w:b/>
          <w:bCs/>
          <w:color w:val="000000"/>
          <w:sz w:val="21"/>
          <w:szCs w:val="21"/>
          <w:lang w:bidi="my-MM"/>
        </w:rPr>
        <w:t>eccouncil</w:t>
      </w:r>
      <w:r w:rsidRPr="00F344E5">
        <w:rPr>
          <w:rFonts w:ascii="Segoe UI" w:eastAsia="Times New Roman" w:hAnsi="Segoe UI" w:cs="Segoe UI"/>
          <w:color w:val="000000"/>
          <w:sz w:val="21"/>
          <w:szCs w:val="21"/>
          <w:lang w:bidi="my-MM"/>
        </w:rPr>
        <w:t>), </w:t>
      </w:r>
      <w:r w:rsidRPr="00F344E5">
        <w:rPr>
          <w:rFonts w:ascii="Segoe UI" w:eastAsia="Times New Roman" w:hAnsi="Segoe UI" w:cs="Segoe UI"/>
          <w:b/>
          <w:bCs/>
          <w:color w:val="000000"/>
          <w:sz w:val="21"/>
          <w:szCs w:val="21"/>
          <w:lang w:bidi="my-MM"/>
        </w:rPr>
        <w:t>-l</w:t>
      </w:r>
      <w:r w:rsidRPr="00F344E5">
        <w:rPr>
          <w:rFonts w:ascii="Segoe UI" w:eastAsia="Times New Roman" w:hAnsi="Segoe UI" w:cs="Segoe UI"/>
          <w:color w:val="000000"/>
          <w:sz w:val="21"/>
          <w:szCs w:val="21"/>
          <w:lang w:bidi="my-MM"/>
        </w:rPr>
        <w:t> specifies the number of results to be retrieved, and </w:t>
      </w:r>
      <w:r w:rsidRPr="00F344E5">
        <w:rPr>
          <w:rFonts w:ascii="Segoe UI" w:eastAsia="Times New Roman" w:hAnsi="Segoe UI" w:cs="Segoe UI"/>
          <w:b/>
          <w:bCs/>
          <w:color w:val="000000"/>
          <w:sz w:val="21"/>
          <w:szCs w:val="21"/>
          <w:lang w:bidi="my-MM"/>
        </w:rPr>
        <w:t>-b</w:t>
      </w:r>
      <w:r w:rsidRPr="00F344E5">
        <w:rPr>
          <w:rFonts w:ascii="Segoe UI" w:eastAsia="Times New Roman" w:hAnsi="Segoe UI" w:cs="Segoe UI"/>
          <w:color w:val="000000"/>
          <w:sz w:val="21"/>
          <w:szCs w:val="21"/>
          <w:lang w:bidi="my-MM"/>
        </w:rPr>
        <w:t> specifies the data source as LinkedIn.</w:t>
      </w:r>
    </w:p>
    <w:p w:rsidR="00F344E5" w:rsidRPr="00F344E5" w:rsidRDefault="00F344E5" w:rsidP="00F344E5">
      <w:pPr>
        <w:shd w:val="clear" w:color="auto" w:fill="EFEFEF"/>
        <w:spacing w:after="150"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The complete eccouncil domain is </w:t>
      </w:r>
      <w:r w:rsidRPr="00F344E5">
        <w:rPr>
          <w:rFonts w:ascii="Segoe UI" w:eastAsia="Times New Roman" w:hAnsi="Segoe UI" w:cs="Segoe UI"/>
          <w:b/>
          <w:bCs/>
          <w:color w:val="000000"/>
          <w:sz w:val="21"/>
          <w:szCs w:val="21"/>
          <w:lang w:bidi="my-MM"/>
        </w:rPr>
        <w:t>eccouncil.org</w:t>
      </w:r>
      <w:r w:rsidRPr="00F344E5">
        <w:rPr>
          <w:rFonts w:ascii="Segoe UI" w:eastAsia="Times New Roman" w:hAnsi="Segoe UI" w:cs="Segoe UI"/>
          <w:color w:val="000000"/>
          <w:sz w:val="21"/>
          <w:szCs w:val="21"/>
          <w:lang w:bidi="my-MM"/>
        </w:rPr>
        <w:t>.</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drawing>
          <wp:inline distT="0" distB="0" distL="0" distR="0">
            <wp:extent cx="9753600" cy="7315200"/>
            <wp:effectExtent l="0" t="0" r="0" b="0"/>
            <wp:docPr id="8" name="Picture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F344E5" w:rsidRPr="00F344E5" w:rsidRDefault="00F344E5" w:rsidP="00F344E5">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23" type="#_x0000_t75" style="width:17pt;height:15pt" o:ole="">
            <v:imagedata r:id="rId5" o:title=""/>
          </v:shape>
          <w:control r:id="rId16" w:name="DefaultOcxName6" w:shapeid="_x0000_i1123"/>
        </w:object>
      </w:r>
      <w:r w:rsidRPr="00F344E5">
        <w:rPr>
          <w:rFonts w:ascii="Segoe UI" w:eastAsia="Times New Roman" w:hAnsi="Segoe UI" w:cs="Segoe UI"/>
          <w:color w:val="000000"/>
          <w:sz w:val="21"/>
          <w:szCs w:val="21"/>
          <w:lang w:bidi="my-MM"/>
        </w:rPr>
        <w:t>Scroll down to view the list of employees of the EC-Council.</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drawing>
          <wp:inline distT="0" distB="0" distL="0" distR="0">
            <wp:extent cx="9766300" cy="7302500"/>
            <wp:effectExtent l="0" t="0" r="6350" b="0"/>
            <wp:docPr id="7" name="Picture 7" descr="2020-08-19_13-3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0-08-19_13-39-4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66300" cy="7302500"/>
                    </a:xfrm>
                    <a:prstGeom prst="rect">
                      <a:avLst/>
                    </a:prstGeom>
                    <a:noFill/>
                    <a:ln>
                      <a:noFill/>
                    </a:ln>
                  </pic:spPr>
                </pic:pic>
              </a:graphicData>
            </a:graphic>
          </wp:inline>
        </w:drawing>
      </w:r>
    </w:p>
    <w:p w:rsidR="00F344E5" w:rsidRPr="00F344E5" w:rsidRDefault="00F344E5" w:rsidP="00F344E5">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22" type="#_x0000_t75" style="width:17pt;height:15pt" o:ole="">
            <v:imagedata r:id="rId5" o:title=""/>
          </v:shape>
          <w:control r:id="rId18" w:name="DefaultOcxName7" w:shapeid="_x0000_i1122"/>
        </w:object>
      </w:r>
      <w:r w:rsidRPr="00F344E5">
        <w:rPr>
          <w:rFonts w:ascii="Segoe UI" w:eastAsia="Times New Roman" w:hAnsi="Segoe UI" w:cs="Segoe UI"/>
          <w:color w:val="000000"/>
          <w:sz w:val="21"/>
          <w:szCs w:val="21"/>
          <w:lang w:bidi="my-MM"/>
        </w:rPr>
        <w:t>This concludes the demonstration of gathering employees' information from LinkedIn using theHarvester.</w:t>
      </w:r>
    </w:p>
    <w:p w:rsidR="00F344E5" w:rsidRPr="00F344E5" w:rsidRDefault="00F344E5" w:rsidP="00F344E5">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21" type="#_x0000_t75" style="width:17pt;height:15pt" o:ole="">
            <v:imagedata r:id="rId5" o:title=""/>
          </v:shape>
          <w:control r:id="rId19" w:name="DefaultOcxName8" w:shapeid="_x0000_i1121"/>
        </w:object>
      </w:r>
      <w:r w:rsidRPr="00F344E5">
        <w:rPr>
          <w:rFonts w:ascii="Segoe UI" w:eastAsia="Times New Roman" w:hAnsi="Segoe UI" w:cs="Segoe UI"/>
          <w:color w:val="000000"/>
          <w:sz w:val="21"/>
          <w:szCs w:val="21"/>
          <w:lang w:bidi="my-MM"/>
        </w:rPr>
        <w:t>Close all open windows and document all the acquired information.</w:t>
      </w:r>
    </w:p>
    <w:p w:rsidR="00F344E5" w:rsidRPr="00F344E5" w:rsidRDefault="00F344E5" w:rsidP="00F344E5">
      <w:pPr>
        <w:spacing w:after="0" w:line="240" w:lineRule="auto"/>
        <w:rPr>
          <w:rFonts w:ascii="Times New Roman" w:eastAsia="Times New Roman" w:hAnsi="Times New Roman" w:cs="Times New Roman"/>
          <w:sz w:val="24"/>
          <w:szCs w:val="24"/>
          <w:lang w:bidi="my-MM"/>
        </w:rPr>
      </w:pPr>
      <w:r w:rsidRPr="00F344E5">
        <w:rPr>
          <w:rFonts w:ascii="Times New Roman" w:eastAsia="Times New Roman" w:hAnsi="Times New Roman" w:cs="Times New Roman"/>
          <w:sz w:val="24"/>
          <w:szCs w:val="24"/>
          <w:lang w:bidi="my-MM"/>
        </w:rPr>
        <w:pict>
          <v:rect id="_x0000_i1029" style="width:0;height:1.5pt" o:hralign="center" o:hrstd="t" o:hrnoshade="t" o:hr="t" fillcolor="black" stroked="f"/>
        </w:pict>
      </w:r>
    </w:p>
    <w:p w:rsidR="00F344E5" w:rsidRPr="00F344E5" w:rsidRDefault="00F344E5" w:rsidP="00F344E5">
      <w:pPr>
        <w:shd w:val="clear" w:color="auto" w:fill="FFFFFF"/>
        <w:spacing w:before="300" w:after="300" w:line="240" w:lineRule="auto"/>
        <w:outlineLvl w:val="1"/>
        <w:rPr>
          <w:rFonts w:ascii="Segoe UI" w:eastAsia="Times New Roman" w:hAnsi="Segoe UI" w:cs="Segoe UI"/>
          <w:color w:val="000000"/>
          <w:sz w:val="30"/>
          <w:szCs w:val="30"/>
          <w:lang w:bidi="my-MM"/>
        </w:rPr>
      </w:pPr>
      <w:r w:rsidRPr="00F344E5">
        <w:rPr>
          <w:rFonts w:ascii="Segoe UI" w:eastAsia="Times New Roman" w:hAnsi="Segoe UI" w:cs="Segoe UI"/>
          <w:color w:val="000000"/>
          <w:sz w:val="30"/>
          <w:szCs w:val="30"/>
          <w:lang w:bidi="my-MM"/>
        </w:rPr>
        <w:t>Task 2: Gather Personal Information from Various Social Networking Sites using Sherlock</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Sherlock is a python-based tool that is used to gather information about a target person over various social networking sites. Sherlock searches a vast number of social networking sites for a given target user, locates the person, and displays the results along with the complete URL related to the target person.</w:t>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20" type="#_x0000_t75" style="width:17pt;height:15pt" o:ole="">
            <v:imagedata r:id="rId5" o:title=""/>
          </v:shape>
          <w:control r:id="rId20" w:name="DefaultOcxName9" w:shapeid="_x0000_i1120"/>
        </w:object>
      </w:r>
      <w:r w:rsidRPr="00F344E5">
        <w:rPr>
          <w:rFonts w:ascii="Segoe UI" w:eastAsia="Times New Roman" w:hAnsi="Segoe UI" w:cs="Segoe UI"/>
          <w:color w:val="000000"/>
          <w:sz w:val="21"/>
          <w:szCs w:val="21"/>
          <w:lang w:bidi="my-MM"/>
        </w:rPr>
        <w:t>In the </w:t>
      </w:r>
      <w:r w:rsidRPr="00F344E5">
        <w:rPr>
          <w:rFonts w:ascii="Segoe UI" w:eastAsia="Times New Roman" w:hAnsi="Segoe UI" w:cs="Segoe UI"/>
          <w:b/>
          <w:bCs/>
          <w:color w:val="000000"/>
          <w:sz w:val="21"/>
          <w:szCs w:val="21"/>
          <w:lang w:bidi="my-MM"/>
        </w:rPr>
        <w:t>Parrot Security</w:t>
      </w:r>
      <w:r w:rsidRPr="00F344E5">
        <w:rPr>
          <w:rFonts w:ascii="Segoe UI" w:eastAsia="Times New Roman" w:hAnsi="Segoe UI" w:cs="Segoe UI"/>
          <w:color w:val="000000"/>
          <w:sz w:val="21"/>
          <w:szCs w:val="21"/>
          <w:lang w:bidi="my-MM"/>
        </w:rPr>
        <w:t> machine, click the </w:t>
      </w:r>
      <w:r w:rsidRPr="00F344E5">
        <w:rPr>
          <w:rFonts w:ascii="Segoe UI" w:eastAsia="Times New Roman" w:hAnsi="Segoe UI" w:cs="Segoe UI"/>
          <w:b/>
          <w:bCs/>
          <w:color w:val="000000"/>
          <w:sz w:val="21"/>
          <w:szCs w:val="21"/>
          <w:lang w:bidi="my-MM"/>
        </w:rPr>
        <w:t>MATE Terminal</w:t>
      </w:r>
      <w:r w:rsidRPr="00F344E5">
        <w:rPr>
          <w:rFonts w:ascii="Segoe UI" w:eastAsia="Times New Roman" w:hAnsi="Segoe UI" w:cs="Segoe UI"/>
          <w:color w:val="000000"/>
          <w:sz w:val="21"/>
          <w:szCs w:val="21"/>
          <w:lang w:bidi="my-MM"/>
        </w:rPr>
        <w:t> icon at the top-left corner of the </w:t>
      </w:r>
      <w:r w:rsidRPr="00F344E5">
        <w:rPr>
          <w:rFonts w:ascii="Segoe UI" w:eastAsia="Times New Roman" w:hAnsi="Segoe UI" w:cs="Segoe UI"/>
          <w:b/>
          <w:bCs/>
          <w:color w:val="000000"/>
          <w:sz w:val="21"/>
          <w:szCs w:val="21"/>
          <w:lang w:bidi="my-MM"/>
        </w:rPr>
        <w:t>Desktop</w:t>
      </w:r>
      <w:r w:rsidRPr="00F344E5">
        <w:rPr>
          <w:rFonts w:ascii="Segoe UI" w:eastAsia="Times New Roman" w:hAnsi="Segoe UI" w:cs="Segoe UI"/>
          <w:color w:val="000000"/>
          <w:sz w:val="21"/>
          <w:szCs w:val="21"/>
          <w:lang w:bidi="my-MM"/>
        </w:rPr>
        <w:t> window to open a </w:t>
      </w:r>
      <w:r w:rsidRPr="00F344E5">
        <w:rPr>
          <w:rFonts w:ascii="Segoe UI" w:eastAsia="Times New Roman" w:hAnsi="Segoe UI" w:cs="Segoe UI"/>
          <w:b/>
          <w:bCs/>
          <w:color w:val="000000"/>
          <w:sz w:val="21"/>
          <w:szCs w:val="21"/>
          <w:lang w:bidi="my-MM"/>
        </w:rPr>
        <w:t>Terminal</w:t>
      </w:r>
      <w:r w:rsidRPr="00F344E5">
        <w:rPr>
          <w:rFonts w:ascii="Segoe UI" w:eastAsia="Times New Roman" w:hAnsi="Segoe UI" w:cs="Segoe UI"/>
          <w:color w:val="000000"/>
          <w:sz w:val="21"/>
          <w:szCs w:val="21"/>
          <w:lang w:bidi="my-MM"/>
        </w:rPr>
        <w:t> window.</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lastRenderedPageBreak/>
        <w:drawing>
          <wp:inline distT="0" distB="0" distL="0" distR="0">
            <wp:extent cx="9740900" cy="7302500"/>
            <wp:effectExtent l="0" t="0" r="0" b="0"/>
            <wp:docPr id="6" name="Picture 6" descr="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40900" cy="7302500"/>
                    </a:xfrm>
                    <a:prstGeom prst="rect">
                      <a:avLst/>
                    </a:prstGeom>
                    <a:noFill/>
                    <a:ln>
                      <a:noFill/>
                    </a:ln>
                  </pic:spPr>
                </pic:pic>
              </a:graphicData>
            </a:graphic>
          </wp:inline>
        </w:drawing>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19" type="#_x0000_t75" style="width:17pt;height:15pt" o:ole="">
            <v:imagedata r:id="rId5" o:title=""/>
          </v:shape>
          <w:control r:id="rId21" w:name="DefaultOcxName10" w:shapeid="_x0000_i1119"/>
        </w:object>
      </w:r>
      <w:r w:rsidRPr="00F344E5">
        <w:rPr>
          <w:rFonts w:ascii="Segoe UI" w:eastAsia="Times New Roman" w:hAnsi="Segoe UI" w:cs="Segoe UI"/>
          <w:color w:val="000000"/>
          <w:sz w:val="21"/>
          <w:szCs w:val="21"/>
          <w:lang w:bidi="my-MM"/>
        </w:rPr>
        <w:t>A </w:t>
      </w:r>
      <w:r w:rsidRPr="00F344E5">
        <w:rPr>
          <w:rFonts w:ascii="Segoe UI" w:eastAsia="Times New Roman" w:hAnsi="Segoe UI" w:cs="Segoe UI"/>
          <w:b/>
          <w:bCs/>
          <w:color w:val="000000"/>
          <w:sz w:val="21"/>
          <w:szCs w:val="21"/>
          <w:lang w:bidi="my-MM"/>
        </w:rPr>
        <w:t>Parrot Terminal</w:t>
      </w:r>
      <w:r w:rsidRPr="00F344E5">
        <w:rPr>
          <w:rFonts w:ascii="Segoe UI" w:eastAsia="Times New Roman" w:hAnsi="Segoe UI" w:cs="Segoe UI"/>
          <w:color w:val="000000"/>
          <w:sz w:val="21"/>
          <w:szCs w:val="21"/>
          <w:lang w:bidi="my-MM"/>
        </w:rPr>
        <w:t> window appears. In the terminal window, type </w:t>
      </w:r>
      <w:r w:rsidRPr="00F344E5">
        <w:rPr>
          <w:rFonts w:ascii="Segoe UI" w:eastAsia="Times New Roman" w:hAnsi="Segoe UI" w:cs="Segoe UI"/>
          <w:b/>
          <w:bCs/>
          <w:color w:val="000000"/>
          <w:sz w:val="21"/>
          <w:szCs w:val="21"/>
          <w:lang w:bidi="my-MM"/>
        </w:rPr>
        <w:t>sudo su</w:t>
      </w:r>
      <w:r w:rsidRPr="00F344E5">
        <w:rPr>
          <w:rFonts w:ascii="Segoe UI" w:eastAsia="Times New Roman" w:hAnsi="Segoe UI" w:cs="Segoe UI"/>
          <w:color w:val="000000"/>
          <w:sz w:val="21"/>
          <w:szCs w:val="21"/>
          <w:lang w:bidi="my-MM"/>
        </w:rPr>
        <w:t>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 to run the programs as a root user.</w:t>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18" type="#_x0000_t75" style="width:17pt;height:15pt" o:ole="">
            <v:imagedata r:id="rId5" o:title=""/>
          </v:shape>
          <w:control r:id="rId22" w:name="DefaultOcxName11" w:shapeid="_x0000_i1118"/>
        </w:object>
      </w:r>
      <w:r w:rsidRPr="00F344E5">
        <w:rPr>
          <w:rFonts w:ascii="Segoe UI" w:eastAsia="Times New Roman" w:hAnsi="Segoe UI" w:cs="Segoe UI"/>
          <w:color w:val="000000"/>
          <w:sz w:val="21"/>
          <w:szCs w:val="21"/>
          <w:lang w:bidi="my-MM"/>
        </w:rPr>
        <w:t>In the </w:t>
      </w:r>
      <w:r w:rsidRPr="00F344E5">
        <w:rPr>
          <w:rFonts w:ascii="Segoe UI" w:eastAsia="Times New Roman" w:hAnsi="Segoe UI" w:cs="Segoe UI"/>
          <w:b/>
          <w:bCs/>
          <w:color w:val="000000"/>
          <w:sz w:val="21"/>
          <w:szCs w:val="21"/>
          <w:lang w:bidi="my-MM"/>
        </w:rPr>
        <w:t>[sudo] password for attacker</w:t>
      </w:r>
      <w:r w:rsidRPr="00F344E5">
        <w:rPr>
          <w:rFonts w:ascii="Segoe UI" w:eastAsia="Times New Roman" w:hAnsi="Segoe UI" w:cs="Segoe UI"/>
          <w:color w:val="000000"/>
          <w:sz w:val="21"/>
          <w:szCs w:val="21"/>
          <w:lang w:bidi="my-MM"/>
        </w:rPr>
        <w:t> field, type </w:t>
      </w:r>
      <w:r w:rsidRPr="00F344E5">
        <w:rPr>
          <w:rFonts w:ascii="Segoe UI" w:eastAsia="Times New Roman" w:hAnsi="Segoe UI" w:cs="Segoe UI"/>
          <w:b/>
          <w:bCs/>
          <w:color w:val="000000"/>
          <w:sz w:val="21"/>
          <w:szCs w:val="21"/>
          <w:lang w:bidi="my-MM"/>
        </w:rPr>
        <w:t>toor</w:t>
      </w:r>
      <w:r w:rsidRPr="00F344E5">
        <w:rPr>
          <w:rFonts w:ascii="Segoe UI" w:eastAsia="Times New Roman" w:hAnsi="Segoe UI" w:cs="Segoe UI"/>
          <w:color w:val="000000"/>
          <w:sz w:val="21"/>
          <w:szCs w:val="21"/>
          <w:lang w:bidi="my-MM"/>
        </w:rPr>
        <w:t> as a password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w:t>
      </w:r>
    </w:p>
    <w:p w:rsidR="00F344E5" w:rsidRPr="00F344E5" w:rsidRDefault="00F344E5" w:rsidP="00F344E5">
      <w:pPr>
        <w:shd w:val="clear" w:color="auto" w:fill="EFEFEF"/>
        <w:spacing w:after="150"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t>The password that you type will not be visible.</w:t>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17" type="#_x0000_t75" style="width:17pt;height:15pt" o:ole="">
            <v:imagedata r:id="rId5" o:title=""/>
          </v:shape>
          <w:control r:id="rId23" w:name="DefaultOcxName12" w:shapeid="_x0000_i1117"/>
        </w:object>
      </w:r>
      <w:r w:rsidRPr="00F344E5">
        <w:rPr>
          <w:rFonts w:ascii="Segoe UI" w:eastAsia="Times New Roman" w:hAnsi="Segoe UI" w:cs="Segoe UI"/>
          <w:color w:val="000000"/>
          <w:sz w:val="21"/>
          <w:szCs w:val="21"/>
          <w:lang w:bidi="my-MM"/>
        </w:rPr>
        <w:t>Now, type </w:t>
      </w:r>
      <w:r w:rsidRPr="00F344E5">
        <w:rPr>
          <w:rFonts w:ascii="Segoe UI" w:eastAsia="Times New Roman" w:hAnsi="Segoe UI" w:cs="Segoe UI"/>
          <w:b/>
          <w:bCs/>
          <w:color w:val="000000"/>
          <w:sz w:val="21"/>
          <w:szCs w:val="21"/>
          <w:lang w:bidi="my-MM"/>
        </w:rPr>
        <w:t>cd</w:t>
      </w:r>
      <w:r w:rsidRPr="00F344E5">
        <w:rPr>
          <w:rFonts w:ascii="Segoe UI" w:eastAsia="Times New Roman" w:hAnsi="Segoe UI" w:cs="Segoe UI"/>
          <w:color w:val="000000"/>
          <w:sz w:val="21"/>
          <w:szCs w:val="21"/>
          <w:lang w:bidi="my-MM"/>
        </w:rPr>
        <w:t>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 to jump to the root directory.</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drawing>
          <wp:inline distT="0" distB="0" distL="0" distR="0">
            <wp:extent cx="9753600" cy="7315200"/>
            <wp:effectExtent l="0" t="0" r="0"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16" type="#_x0000_t75" style="width:17pt;height:15pt" o:ole="">
            <v:imagedata r:id="rId5" o:title=""/>
          </v:shape>
          <w:control r:id="rId24" w:name="DefaultOcxName13" w:shapeid="_x0000_i1116"/>
        </w:object>
      </w:r>
      <w:r w:rsidRPr="00F344E5">
        <w:rPr>
          <w:rFonts w:ascii="Segoe UI" w:eastAsia="Times New Roman" w:hAnsi="Segoe UI" w:cs="Segoe UI"/>
          <w:color w:val="000000"/>
          <w:sz w:val="21"/>
          <w:szCs w:val="21"/>
          <w:lang w:bidi="my-MM"/>
        </w:rPr>
        <w:t>Type </w:t>
      </w:r>
      <w:r w:rsidRPr="00F344E5">
        <w:rPr>
          <w:rFonts w:ascii="Segoe UI" w:eastAsia="Times New Roman" w:hAnsi="Segoe UI" w:cs="Segoe UI"/>
          <w:b/>
          <w:bCs/>
          <w:color w:val="000000"/>
          <w:sz w:val="21"/>
          <w:szCs w:val="21"/>
          <w:lang w:bidi="my-MM"/>
        </w:rPr>
        <w:t>cd sherlock/sherlock/</w:t>
      </w:r>
      <w:r w:rsidRPr="00F344E5">
        <w:rPr>
          <w:rFonts w:ascii="Segoe UI" w:eastAsia="Times New Roman" w:hAnsi="Segoe UI" w:cs="Segoe UI"/>
          <w:color w:val="000000"/>
          <w:sz w:val="21"/>
          <w:szCs w:val="21"/>
          <w:lang w:bidi="my-MM"/>
        </w:rPr>
        <w:t>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 to navigate to the sherlock folder.</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drawing>
          <wp:inline distT="0" distB="0" distL="0" distR="0">
            <wp:extent cx="9753600" cy="7315200"/>
            <wp:effectExtent l="0" t="0" r="0" b="0"/>
            <wp:docPr id="4" name="Picture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15" type="#_x0000_t75" style="width:17pt;height:15pt" o:ole="">
            <v:imagedata r:id="rId5" o:title=""/>
          </v:shape>
          <w:control r:id="rId26" w:name="DefaultOcxName14" w:shapeid="_x0000_i1115"/>
        </w:object>
      </w:r>
      <w:r w:rsidRPr="00F344E5">
        <w:rPr>
          <w:rFonts w:ascii="Segoe UI" w:eastAsia="Times New Roman" w:hAnsi="Segoe UI" w:cs="Segoe UI"/>
          <w:color w:val="000000"/>
          <w:sz w:val="21"/>
          <w:szCs w:val="21"/>
          <w:lang w:bidi="my-MM"/>
        </w:rPr>
        <w:t>Type </w:t>
      </w:r>
      <w:r w:rsidRPr="00F344E5">
        <w:rPr>
          <w:rFonts w:ascii="Segoe UI" w:eastAsia="Times New Roman" w:hAnsi="Segoe UI" w:cs="Segoe UI"/>
          <w:b/>
          <w:bCs/>
          <w:color w:val="000000"/>
          <w:sz w:val="21"/>
          <w:szCs w:val="21"/>
          <w:lang w:bidi="my-MM"/>
        </w:rPr>
        <w:t>python3 sherlock.py satya nadella</w:t>
      </w:r>
      <w:r w:rsidRPr="00F344E5">
        <w:rPr>
          <w:rFonts w:ascii="Segoe UI" w:eastAsia="Times New Roman" w:hAnsi="Segoe UI" w:cs="Segoe UI"/>
          <w:color w:val="000000"/>
          <w:sz w:val="21"/>
          <w:szCs w:val="21"/>
          <w:lang w:bidi="my-MM"/>
        </w:rPr>
        <w:t>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 You will get all the URLs related to Satya Nadella, as shown in the screenshot. Scroll down to view all the results.</w:t>
      </w:r>
    </w:p>
    <w:p w:rsidR="00F344E5" w:rsidRPr="00F344E5" w:rsidRDefault="00F344E5" w:rsidP="00F344E5">
      <w:pPr>
        <w:shd w:val="clear" w:color="auto" w:fill="EFEFEF"/>
        <w:spacing w:after="150"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The results might differ when you perform the lab. If you receive any error messages in between ignore them.</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lastRenderedPageBreak/>
        <w:drawing>
          <wp:inline distT="0" distB="0" distL="0" distR="0">
            <wp:extent cx="9753600" cy="7315200"/>
            <wp:effectExtent l="0" t="0" r="0" b="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14" type="#_x0000_t75" style="width:17pt;height:15pt" o:ole="">
            <v:imagedata r:id="rId5" o:title=""/>
          </v:shape>
          <w:control r:id="rId28" w:name="DefaultOcxName15" w:shapeid="_x0000_i1114"/>
        </w:object>
      </w:r>
      <w:r w:rsidRPr="00F344E5">
        <w:rPr>
          <w:rFonts w:ascii="Segoe UI" w:eastAsia="Times New Roman" w:hAnsi="Segoe UI" w:cs="Segoe UI"/>
          <w:color w:val="000000"/>
          <w:sz w:val="21"/>
          <w:szCs w:val="21"/>
          <w:lang w:bidi="my-MM"/>
        </w:rPr>
        <w:t>This concludes the demonstration of gathering person information from various social networking sites using Sherlock.</w:t>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13" type="#_x0000_t75" style="width:17pt;height:15pt" o:ole="">
            <v:imagedata r:id="rId5" o:title=""/>
          </v:shape>
          <w:control r:id="rId29" w:name="DefaultOcxName16" w:shapeid="_x0000_i1113"/>
        </w:object>
      </w:r>
      <w:r w:rsidRPr="00F344E5">
        <w:rPr>
          <w:rFonts w:ascii="Segoe UI" w:eastAsia="Times New Roman" w:hAnsi="Segoe UI" w:cs="Segoe UI"/>
          <w:color w:val="000000"/>
          <w:sz w:val="21"/>
          <w:szCs w:val="21"/>
          <w:lang w:bidi="my-MM"/>
        </w:rPr>
        <w:t>You can also use tools such as </w:t>
      </w:r>
      <w:r w:rsidRPr="00F344E5">
        <w:rPr>
          <w:rFonts w:ascii="Segoe UI" w:eastAsia="Times New Roman" w:hAnsi="Segoe UI" w:cs="Segoe UI"/>
          <w:b/>
          <w:bCs/>
          <w:color w:val="000000"/>
          <w:sz w:val="21"/>
          <w:szCs w:val="21"/>
          <w:lang w:bidi="my-MM"/>
        </w:rPr>
        <w:t>Social Searcher</w:t>
      </w:r>
      <w:r w:rsidRPr="00F344E5">
        <w:rPr>
          <w:rFonts w:ascii="Segoe UI" w:eastAsia="Times New Roman" w:hAnsi="Segoe UI" w:cs="Segoe UI"/>
          <w:color w:val="000000"/>
          <w:sz w:val="21"/>
          <w:szCs w:val="21"/>
          <w:lang w:bidi="my-MM"/>
        </w:rPr>
        <w:t> (https://www.social-searcher.com), </w:t>
      </w:r>
      <w:r w:rsidRPr="00F344E5">
        <w:rPr>
          <w:rFonts w:ascii="Segoe UI" w:eastAsia="Times New Roman" w:hAnsi="Segoe UI" w:cs="Segoe UI"/>
          <w:b/>
          <w:bCs/>
          <w:color w:val="000000"/>
          <w:sz w:val="21"/>
          <w:szCs w:val="21"/>
          <w:lang w:bidi="my-MM"/>
        </w:rPr>
        <w:t>UserRecon</w:t>
      </w:r>
      <w:r w:rsidRPr="00F344E5">
        <w:rPr>
          <w:rFonts w:ascii="Segoe UI" w:eastAsia="Times New Roman" w:hAnsi="Segoe UI" w:cs="Segoe UI"/>
          <w:color w:val="000000"/>
          <w:sz w:val="21"/>
          <w:szCs w:val="21"/>
          <w:lang w:bidi="my-MM"/>
        </w:rPr>
        <w:t> (https://github.com), etc. to gather additional information related to the target company and its employees from social networking sites.</w:t>
      </w:r>
    </w:p>
    <w:p w:rsidR="00F344E5" w:rsidRPr="00F344E5" w:rsidRDefault="00F344E5" w:rsidP="00F344E5">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12" type="#_x0000_t75" style="width:17pt;height:15pt" o:ole="">
            <v:imagedata r:id="rId5" o:title=""/>
          </v:shape>
          <w:control r:id="rId30" w:name="DefaultOcxName17" w:shapeid="_x0000_i1112"/>
        </w:object>
      </w:r>
      <w:r w:rsidRPr="00F344E5">
        <w:rPr>
          <w:rFonts w:ascii="Segoe UI" w:eastAsia="Times New Roman" w:hAnsi="Segoe UI" w:cs="Segoe UI"/>
          <w:color w:val="000000"/>
          <w:sz w:val="21"/>
          <w:szCs w:val="21"/>
          <w:lang w:bidi="my-MM"/>
        </w:rPr>
        <w:t>Close all open windows and document all the acquired information.</w:t>
      </w:r>
    </w:p>
    <w:p w:rsidR="00F344E5" w:rsidRPr="00F344E5" w:rsidRDefault="00F344E5" w:rsidP="00F344E5">
      <w:pPr>
        <w:spacing w:after="0" w:line="240" w:lineRule="auto"/>
        <w:rPr>
          <w:rFonts w:ascii="Times New Roman" w:eastAsia="Times New Roman" w:hAnsi="Times New Roman" w:cs="Times New Roman"/>
          <w:sz w:val="24"/>
          <w:szCs w:val="24"/>
          <w:lang w:bidi="my-MM"/>
        </w:rPr>
      </w:pPr>
      <w:r w:rsidRPr="00F344E5">
        <w:rPr>
          <w:rFonts w:ascii="Times New Roman" w:eastAsia="Times New Roman" w:hAnsi="Times New Roman" w:cs="Times New Roman"/>
          <w:sz w:val="24"/>
          <w:szCs w:val="24"/>
          <w:lang w:bidi="my-MM"/>
        </w:rPr>
        <w:pict>
          <v:rect id="_x0000_i1034" style="width:0;height:1.5pt" o:hralign="center" o:hrstd="t" o:hrnoshade="t" o:hr="t" fillcolor="black" stroked="f"/>
        </w:pict>
      </w:r>
    </w:p>
    <w:p w:rsidR="00F344E5" w:rsidRPr="00F344E5" w:rsidRDefault="00F344E5" w:rsidP="00F344E5">
      <w:pPr>
        <w:shd w:val="clear" w:color="auto" w:fill="FFFFFF"/>
        <w:spacing w:before="300" w:after="300" w:line="240" w:lineRule="auto"/>
        <w:outlineLvl w:val="1"/>
        <w:rPr>
          <w:rFonts w:ascii="Segoe UI" w:eastAsia="Times New Roman" w:hAnsi="Segoe UI" w:cs="Segoe UI"/>
          <w:color w:val="000000"/>
          <w:sz w:val="30"/>
          <w:szCs w:val="30"/>
          <w:lang w:bidi="my-MM"/>
        </w:rPr>
      </w:pPr>
      <w:r w:rsidRPr="00F344E5">
        <w:rPr>
          <w:rFonts w:ascii="Segoe UI" w:eastAsia="Times New Roman" w:hAnsi="Segoe UI" w:cs="Segoe UI"/>
          <w:color w:val="000000"/>
          <w:sz w:val="30"/>
          <w:szCs w:val="30"/>
          <w:lang w:bidi="my-MM"/>
        </w:rPr>
        <w:t>Task 3: Gather Information using Followerwonk</w:t>
      </w:r>
    </w:p>
    <w:p w:rsidR="00F344E5" w:rsidRPr="00F344E5" w:rsidRDefault="00F344E5" w:rsidP="00F344E5">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t>Followerwonk is an online tool that helps you explore and grow your social graph, digging deeper into Twitter analytics; for example, Who are your followers? Where are they located? When do they tweet? This can be used to gather Twitter information about any target organization or individual.</w:t>
      </w:r>
    </w:p>
    <w:p w:rsidR="00F344E5" w:rsidRPr="00F344E5" w:rsidRDefault="00F344E5" w:rsidP="00F344E5">
      <w:pPr>
        <w:numPr>
          <w:ilvl w:val="0"/>
          <w:numId w:val="4"/>
        </w:numPr>
        <w:shd w:val="clear" w:color="auto" w:fill="FFFFFF"/>
        <w:spacing w:beforeAutospacing="1" w:after="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11" type="#_x0000_t75" style="width:17pt;height:15pt" o:ole="">
            <v:imagedata r:id="rId5" o:title=""/>
          </v:shape>
          <w:control r:id="rId31" w:name="DefaultOcxName18" w:shapeid="_x0000_i1111"/>
        </w:object>
      </w:r>
      <w:r w:rsidRPr="00F344E5">
        <w:rPr>
          <w:rFonts w:ascii="Segoe UI" w:eastAsia="Times New Roman" w:hAnsi="Segoe UI" w:cs="Segoe UI"/>
          <w:color w:val="000000"/>
          <w:sz w:val="21"/>
          <w:szCs w:val="21"/>
          <w:lang w:bidi="my-MM"/>
        </w:rPr>
        <w:t>Click </w:t>
      </w:r>
      <w:hyperlink r:id="rId32" w:history="1">
        <w:r w:rsidRPr="00F344E5">
          <w:rPr>
            <w:rFonts w:ascii="Segoe UI" w:eastAsia="Times New Roman" w:hAnsi="Segoe UI" w:cs="Segoe UI"/>
            <w:color w:val="0067B8"/>
            <w:sz w:val="21"/>
            <w:szCs w:val="21"/>
            <w:u w:val="single"/>
            <w:lang w:bidi="my-MM"/>
          </w:rPr>
          <w:t>Windows 10</w:t>
        </w:r>
      </w:hyperlink>
      <w:r w:rsidRPr="00F344E5">
        <w:rPr>
          <w:rFonts w:ascii="Segoe UI" w:eastAsia="Times New Roman" w:hAnsi="Segoe UI" w:cs="Segoe UI"/>
          <w:color w:val="000000"/>
          <w:sz w:val="21"/>
          <w:szCs w:val="21"/>
          <w:lang w:bidi="my-MM"/>
        </w:rPr>
        <w:t> to switch to the </w:t>
      </w:r>
      <w:r w:rsidRPr="00F344E5">
        <w:rPr>
          <w:rFonts w:ascii="Segoe UI" w:eastAsia="Times New Roman" w:hAnsi="Segoe UI" w:cs="Segoe UI"/>
          <w:b/>
          <w:bCs/>
          <w:color w:val="000000"/>
          <w:sz w:val="21"/>
          <w:szCs w:val="21"/>
          <w:lang w:bidi="my-MM"/>
        </w:rPr>
        <w:t>Windows 10</w:t>
      </w:r>
      <w:r w:rsidRPr="00F344E5">
        <w:rPr>
          <w:rFonts w:ascii="Segoe UI" w:eastAsia="Times New Roman" w:hAnsi="Segoe UI" w:cs="Segoe UI"/>
          <w:color w:val="000000"/>
          <w:sz w:val="21"/>
          <w:szCs w:val="21"/>
          <w:lang w:bidi="my-MM"/>
        </w:rPr>
        <w:t> machine.</w:t>
      </w:r>
    </w:p>
    <w:p w:rsidR="00F344E5" w:rsidRPr="00F344E5" w:rsidRDefault="00F344E5" w:rsidP="00F344E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10" type="#_x0000_t75" style="width:17pt;height:15pt" o:ole="">
            <v:imagedata r:id="rId5" o:title=""/>
          </v:shape>
          <w:control r:id="rId33" w:name="DefaultOcxName19" w:shapeid="_x0000_i1110"/>
        </w:object>
      </w:r>
      <w:r w:rsidRPr="00F344E5">
        <w:rPr>
          <w:rFonts w:ascii="Segoe UI" w:eastAsia="Times New Roman" w:hAnsi="Segoe UI" w:cs="Segoe UI"/>
          <w:color w:val="000000"/>
          <w:sz w:val="21"/>
          <w:szCs w:val="21"/>
          <w:lang w:bidi="my-MM"/>
        </w:rPr>
        <w:t>Open any web browser (here, </w:t>
      </w:r>
      <w:r w:rsidRPr="00F344E5">
        <w:rPr>
          <w:rFonts w:ascii="Segoe UI" w:eastAsia="Times New Roman" w:hAnsi="Segoe UI" w:cs="Segoe UI"/>
          <w:b/>
          <w:bCs/>
          <w:color w:val="000000"/>
          <w:sz w:val="21"/>
          <w:szCs w:val="21"/>
          <w:lang w:bidi="my-MM"/>
        </w:rPr>
        <w:t>Mozilla Firefox</w:t>
      </w:r>
      <w:r w:rsidRPr="00F344E5">
        <w:rPr>
          <w:rFonts w:ascii="Segoe UI" w:eastAsia="Times New Roman" w:hAnsi="Segoe UI" w:cs="Segoe UI"/>
          <w:color w:val="000000"/>
          <w:sz w:val="21"/>
          <w:szCs w:val="21"/>
          <w:lang w:bidi="my-MM"/>
        </w:rPr>
        <w:t>). In the address bar of the browser place your mouse cursor, click </w:t>
      </w:r>
      <w:r w:rsidRPr="00F344E5">
        <w:rPr>
          <w:rFonts w:ascii="Segoe UI" w:eastAsia="Times New Roman" w:hAnsi="Segoe UI" w:cs="Segoe UI"/>
          <w:color w:val="007F00"/>
          <w:sz w:val="21"/>
          <w:szCs w:val="21"/>
          <w:lang w:bidi="my-MM"/>
        </w:rPr>
        <w:t>https://followerwonk.com/analyze</w:t>
      </w:r>
      <w:r w:rsidRPr="00F344E5">
        <w:rPr>
          <w:rFonts w:ascii="Segoe UI" w:eastAsia="Times New Roman" w:hAnsi="Segoe UI" w:cs="Segoe UI"/>
          <w:color w:val="000000"/>
          <w:sz w:val="21"/>
          <w:szCs w:val="21"/>
          <w:lang w:bidi="my-MM"/>
        </w:rPr>
        <w:t> and press </w:t>
      </w:r>
      <w:r w:rsidRPr="00F344E5">
        <w:rPr>
          <w:rFonts w:ascii="Segoe UI" w:eastAsia="Times New Roman" w:hAnsi="Segoe UI" w:cs="Segoe UI"/>
          <w:b/>
          <w:bCs/>
          <w:color w:val="000000"/>
          <w:sz w:val="21"/>
          <w:szCs w:val="21"/>
          <w:lang w:bidi="my-MM"/>
        </w:rPr>
        <w:t>Enter</w:t>
      </w:r>
      <w:r w:rsidRPr="00F344E5">
        <w:rPr>
          <w:rFonts w:ascii="Segoe UI" w:eastAsia="Times New Roman" w:hAnsi="Segoe UI" w:cs="Segoe UI"/>
          <w:color w:val="000000"/>
          <w:sz w:val="21"/>
          <w:szCs w:val="21"/>
          <w:lang w:bidi="my-MM"/>
        </w:rPr>
        <w:t>.</w:t>
      </w:r>
    </w:p>
    <w:p w:rsidR="00F344E5" w:rsidRPr="00F344E5" w:rsidRDefault="00F344E5" w:rsidP="00F344E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09" type="#_x0000_t75" style="width:17pt;height:15pt" o:ole="">
            <v:imagedata r:id="rId5" o:title=""/>
          </v:shape>
          <w:control r:id="rId34" w:name="DefaultOcxName20" w:shapeid="_x0000_i1109"/>
        </w:object>
      </w:r>
      <w:r w:rsidRPr="00F344E5">
        <w:rPr>
          <w:rFonts w:ascii="Segoe UI" w:eastAsia="Times New Roman" w:hAnsi="Segoe UI" w:cs="Segoe UI"/>
          <w:b/>
          <w:bCs/>
          <w:color w:val="000000"/>
          <w:sz w:val="21"/>
          <w:szCs w:val="21"/>
          <w:lang w:bidi="my-MM"/>
        </w:rPr>
        <w:t>Followerwonk</w:t>
      </w:r>
      <w:r w:rsidRPr="00F344E5">
        <w:rPr>
          <w:rFonts w:ascii="Segoe UI" w:eastAsia="Times New Roman" w:hAnsi="Segoe UI" w:cs="Segoe UI"/>
          <w:color w:val="000000"/>
          <w:sz w:val="21"/>
          <w:szCs w:val="21"/>
          <w:lang w:bidi="my-MM"/>
        </w:rPr>
        <w:t> website appears, as shown in the screenshot.</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lastRenderedPageBreak/>
        <w:drawing>
          <wp:inline distT="0" distB="0" distL="0" distR="0">
            <wp:extent cx="13716000" cy="8572500"/>
            <wp:effectExtent l="0" t="0" r="0" b="0"/>
            <wp:docPr id="2"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16000" cy="8572500"/>
                    </a:xfrm>
                    <a:prstGeom prst="rect">
                      <a:avLst/>
                    </a:prstGeom>
                    <a:noFill/>
                    <a:ln>
                      <a:noFill/>
                    </a:ln>
                  </pic:spPr>
                </pic:pic>
              </a:graphicData>
            </a:graphic>
          </wp:inline>
        </w:drawing>
      </w:r>
    </w:p>
    <w:p w:rsidR="00F344E5" w:rsidRPr="00F344E5" w:rsidRDefault="00F344E5" w:rsidP="00F344E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08" type="#_x0000_t75" style="width:17pt;height:15pt" o:ole="">
            <v:imagedata r:id="rId5" o:title=""/>
          </v:shape>
          <w:control r:id="rId36" w:name="DefaultOcxName21" w:shapeid="_x0000_i1108"/>
        </w:object>
      </w:r>
      <w:r w:rsidRPr="00F344E5">
        <w:rPr>
          <w:rFonts w:ascii="Segoe UI" w:eastAsia="Times New Roman" w:hAnsi="Segoe UI" w:cs="Segoe UI"/>
          <w:color w:val="000000"/>
          <w:sz w:val="21"/>
          <w:szCs w:val="21"/>
          <w:lang w:bidi="my-MM"/>
        </w:rPr>
        <w:t>In the </w:t>
      </w:r>
      <w:r w:rsidRPr="00F344E5">
        <w:rPr>
          <w:rFonts w:ascii="Segoe UI" w:eastAsia="Times New Roman" w:hAnsi="Segoe UI" w:cs="Segoe UI"/>
          <w:b/>
          <w:bCs/>
          <w:color w:val="000000"/>
          <w:sz w:val="21"/>
          <w:szCs w:val="21"/>
          <w:lang w:bidi="my-MM"/>
        </w:rPr>
        <w:t>Screen Name</w:t>
      </w:r>
      <w:r w:rsidRPr="00F344E5">
        <w:rPr>
          <w:rFonts w:ascii="Segoe UI" w:eastAsia="Times New Roman" w:hAnsi="Segoe UI" w:cs="Segoe UI"/>
          <w:color w:val="000000"/>
          <w:sz w:val="21"/>
          <w:szCs w:val="21"/>
          <w:lang w:bidi="my-MM"/>
        </w:rPr>
        <w:t> search bar, type your target individual’s twitter tag (here, </w:t>
      </w:r>
      <w:r w:rsidRPr="00F344E5">
        <w:rPr>
          <w:rFonts w:ascii="Segoe UI" w:eastAsia="Times New Roman" w:hAnsi="Segoe UI" w:cs="Segoe UI"/>
          <w:b/>
          <w:bCs/>
          <w:color w:val="000000"/>
          <w:sz w:val="21"/>
          <w:szCs w:val="21"/>
          <w:lang w:bidi="my-MM"/>
        </w:rPr>
        <w:t>@satyanadella</w:t>
      </w:r>
      <w:r w:rsidRPr="00F344E5">
        <w:rPr>
          <w:rFonts w:ascii="Segoe UI" w:eastAsia="Times New Roman" w:hAnsi="Segoe UI" w:cs="Segoe UI"/>
          <w:color w:val="000000"/>
          <w:sz w:val="21"/>
          <w:szCs w:val="21"/>
          <w:lang w:bidi="my-MM"/>
        </w:rPr>
        <w:t>) and click the </w:t>
      </w:r>
      <w:r w:rsidRPr="00F344E5">
        <w:rPr>
          <w:rFonts w:ascii="Segoe UI" w:eastAsia="Times New Roman" w:hAnsi="Segoe UI" w:cs="Segoe UI"/>
          <w:b/>
          <w:bCs/>
          <w:color w:val="000000"/>
          <w:sz w:val="21"/>
          <w:szCs w:val="21"/>
          <w:lang w:bidi="my-MM"/>
        </w:rPr>
        <w:t>Do it</w:t>
      </w:r>
      <w:r w:rsidRPr="00F344E5">
        <w:rPr>
          <w:rFonts w:ascii="Segoe UI" w:eastAsia="Times New Roman" w:hAnsi="Segoe UI" w:cs="Segoe UI"/>
          <w:color w:val="000000"/>
          <w:sz w:val="21"/>
          <w:szCs w:val="21"/>
          <w:lang w:bidi="my-MM"/>
        </w:rPr>
        <w:t> button to analyze the users whom the target person follows.</w:t>
      </w:r>
    </w:p>
    <w:p w:rsidR="00F344E5" w:rsidRPr="00F344E5" w:rsidRDefault="00F344E5" w:rsidP="00F344E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07" type="#_x0000_t75" style="width:17pt;height:15pt" o:ole="">
            <v:imagedata r:id="rId5" o:title=""/>
          </v:shape>
          <w:control r:id="rId37" w:name="DefaultOcxName22" w:shapeid="_x0000_i1107"/>
        </w:object>
      </w:r>
      <w:r w:rsidRPr="00F344E5">
        <w:rPr>
          <w:rFonts w:ascii="Segoe UI" w:eastAsia="Times New Roman" w:hAnsi="Segoe UI" w:cs="Segoe UI"/>
          <w:color w:val="000000"/>
          <w:sz w:val="21"/>
          <w:szCs w:val="21"/>
          <w:lang w:bidi="my-MM"/>
        </w:rPr>
        <w:t>The results regarding the target appears, as shown in the screenshot.</w:t>
      </w:r>
    </w:p>
    <w:p w:rsidR="00F344E5" w:rsidRPr="00F344E5" w:rsidRDefault="00F344E5" w:rsidP="00F344E5">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noProof/>
          <w:color w:val="000000"/>
          <w:sz w:val="21"/>
          <w:szCs w:val="21"/>
          <w:lang w:bidi="my-MM"/>
        </w:rPr>
        <w:lastRenderedPageBreak/>
        <w:drawing>
          <wp:inline distT="0" distB="0" distL="0" distR="0">
            <wp:extent cx="13716000" cy="8572500"/>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16000" cy="8572500"/>
                    </a:xfrm>
                    <a:prstGeom prst="rect">
                      <a:avLst/>
                    </a:prstGeom>
                    <a:noFill/>
                    <a:ln>
                      <a:noFill/>
                    </a:ln>
                  </pic:spPr>
                </pic:pic>
              </a:graphicData>
            </a:graphic>
          </wp:inline>
        </w:drawing>
      </w:r>
    </w:p>
    <w:p w:rsidR="00F344E5" w:rsidRPr="00F344E5" w:rsidRDefault="00F344E5" w:rsidP="00F344E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lastRenderedPageBreak/>
        <w:object w:dxaOrig="1440" w:dyaOrig="1440">
          <v:shape id="_x0000_i1106" type="#_x0000_t75" style="width:17pt;height:15pt" o:ole="">
            <v:imagedata r:id="rId5" o:title=""/>
          </v:shape>
          <w:control r:id="rId39" w:name="DefaultOcxName23" w:shapeid="_x0000_i1106"/>
        </w:object>
      </w:r>
      <w:r w:rsidRPr="00F344E5">
        <w:rPr>
          <w:rFonts w:ascii="Segoe UI" w:eastAsia="Times New Roman" w:hAnsi="Segoe UI" w:cs="Segoe UI"/>
          <w:color w:val="000000"/>
          <w:sz w:val="21"/>
          <w:szCs w:val="21"/>
          <w:lang w:bidi="my-MM"/>
        </w:rPr>
        <w:t>Scroll down to view the detailed analysis.</w:t>
      </w:r>
    </w:p>
    <w:p w:rsidR="00F344E5" w:rsidRPr="00F344E5" w:rsidRDefault="00F344E5" w:rsidP="00F344E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05" type="#_x0000_t75" style="width:17pt;height:15pt" o:ole="">
            <v:imagedata r:id="rId5" o:title=""/>
          </v:shape>
          <w:control r:id="rId40" w:name="DefaultOcxName24" w:shapeid="_x0000_i1105"/>
        </w:object>
      </w:r>
      <w:r w:rsidRPr="00F344E5">
        <w:rPr>
          <w:rFonts w:ascii="Segoe UI" w:eastAsia="Times New Roman" w:hAnsi="Segoe UI" w:cs="Segoe UI"/>
          <w:color w:val="000000"/>
          <w:sz w:val="21"/>
          <w:szCs w:val="21"/>
          <w:lang w:bidi="my-MM"/>
        </w:rPr>
        <w:t>This concludes the demonstration of gathering information using Followerwonk.</w:t>
      </w:r>
    </w:p>
    <w:p w:rsidR="00F344E5" w:rsidRPr="00F344E5" w:rsidRDefault="00F344E5" w:rsidP="00F344E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04" type="#_x0000_t75" style="width:17pt;height:15pt" o:ole="">
            <v:imagedata r:id="rId5" o:title=""/>
          </v:shape>
          <w:control r:id="rId41" w:name="DefaultOcxName25" w:shapeid="_x0000_i1104"/>
        </w:object>
      </w:r>
      <w:r w:rsidRPr="00F344E5">
        <w:rPr>
          <w:rFonts w:ascii="Segoe UI" w:eastAsia="Times New Roman" w:hAnsi="Segoe UI" w:cs="Segoe UI"/>
          <w:color w:val="000000"/>
          <w:sz w:val="21"/>
          <w:szCs w:val="21"/>
          <w:lang w:bidi="my-MM"/>
        </w:rPr>
        <w:t>You can also use </w:t>
      </w:r>
      <w:r w:rsidRPr="00F344E5">
        <w:rPr>
          <w:rFonts w:ascii="Segoe UI" w:eastAsia="Times New Roman" w:hAnsi="Segoe UI" w:cs="Segoe UI"/>
          <w:b/>
          <w:bCs/>
          <w:color w:val="000000"/>
          <w:sz w:val="21"/>
          <w:szCs w:val="21"/>
          <w:lang w:bidi="my-MM"/>
        </w:rPr>
        <w:t>Hootsuite</w:t>
      </w:r>
      <w:r w:rsidRPr="00F344E5">
        <w:rPr>
          <w:rFonts w:ascii="Segoe UI" w:eastAsia="Times New Roman" w:hAnsi="Segoe UI" w:cs="Segoe UI"/>
          <w:color w:val="000000"/>
          <w:sz w:val="21"/>
          <w:szCs w:val="21"/>
          <w:lang w:bidi="my-MM"/>
        </w:rPr>
        <w:t> (https://hootsuite.com), </w:t>
      </w:r>
      <w:r w:rsidRPr="00F344E5">
        <w:rPr>
          <w:rFonts w:ascii="Segoe UI" w:eastAsia="Times New Roman" w:hAnsi="Segoe UI" w:cs="Segoe UI"/>
          <w:b/>
          <w:bCs/>
          <w:color w:val="000000"/>
          <w:sz w:val="21"/>
          <w:szCs w:val="21"/>
          <w:lang w:bidi="my-MM"/>
        </w:rPr>
        <w:t>Sysomos</w:t>
      </w:r>
      <w:r w:rsidRPr="00F344E5">
        <w:rPr>
          <w:rFonts w:ascii="Segoe UI" w:eastAsia="Times New Roman" w:hAnsi="Segoe UI" w:cs="Segoe UI"/>
          <w:color w:val="000000"/>
          <w:sz w:val="21"/>
          <w:szCs w:val="21"/>
          <w:lang w:bidi="my-MM"/>
        </w:rPr>
        <w:t> (https://www.sysomos.com), etc. to gather additional information related to the target company and its employees from social networking sites.</w:t>
      </w:r>
    </w:p>
    <w:p w:rsidR="00F344E5" w:rsidRPr="00F344E5" w:rsidRDefault="00F344E5" w:rsidP="00F344E5">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F344E5">
        <w:rPr>
          <w:rFonts w:ascii="Segoe UI" w:eastAsia="Times New Roman" w:hAnsi="Segoe UI" w:cs="Segoe UI"/>
          <w:color w:val="000000"/>
          <w:sz w:val="21"/>
          <w:szCs w:val="21"/>
          <w:lang w:bidi="my-MM"/>
        </w:rPr>
        <w:object w:dxaOrig="1440" w:dyaOrig="1440">
          <v:shape id="_x0000_i1103" type="#_x0000_t75" style="width:17pt;height:15pt" o:ole="">
            <v:imagedata r:id="rId5" o:title=""/>
          </v:shape>
          <w:control r:id="rId42" w:name="DefaultOcxName26" w:shapeid="_x0000_i1103"/>
        </w:object>
      </w:r>
      <w:r w:rsidRPr="00F344E5">
        <w:rPr>
          <w:rFonts w:ascii="Segoe UI" w:eastAsia="Times New Roman" w:hAnsi="Segoe UI" w:cs="Segoe UI"/>
          <w:color w:val="000000"/>
          <w:sz w:val="21"/>
          <w:szCs w:val="21"/>
          <w:lang w:bidi="my-MM"/>
        </w:rPr>
        <w:t>Close all open windows and document all the acquired information.</w:t>
      </w:r>
    </w:p>
    <w:p w:rsidR="00372FC9" w:rsidRDefault="00372FC9">
      <w:bookmarkStart w:id="0" w:name="_GoBack"/>
      <w:bookmarkEnd w:id="0"/>
    </w:p>
    <w:sectPr w:rsidR="0037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44E0"/>
    <w:multiLevelType w:val="multilevel"/>
    <w:tmpl w:val="102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86076"/>
    <w:multiLevelType w:val="multilevel"/>
    <w:tmpl w:val="ACF4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54AB2"/>
    <w:multiLevelType w:val="multilevel"/>
    <w:tmpl w:val="B3B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A4C83"/>
    <w:multiLevelType w:val="multilevel"/>
    <w:tmpl w:val="1158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E5"/>
    <w:rsid w:val="00372FC9"/>
    <w:rsid w:val="00F344E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362EA-9803-49C0-B621-29446842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44E5"/>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paragraph" w:styleId="Heading2">
    <w:name w:val="heading 2"/>
    <w:basedOn w:val="Normal"/>
    <w:link w:val="Heading2Char"/>
    <w:uiPriority w:val="9"/>
    <w:qFormat/>
    <w:rsid w:val="00F344E5"/>
    <w:pPr>
      <w:spacing w:before="100" w:beforeAutospacing="1" w:after="100" w:afterAutospacing="1" w:line="240" w:lineRule="auto"/>
      <w:outlineLvl w:val="1"/>
    </w:pPr>
    <w:rPr>
      <w:rFonts w:ascii="Times New Roman" w:eastAsia="Times New Roman" w:hAnsi="Times New Roman" w:cs="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E5"/>
    <w:rPr>
      <w:rFonts w:ascii="Times New Roman" w:eastAsia="Times New Roman" w:hAnsi="Times New Roman" w:cs="Times New Roman"/>
      <w:b/>
      <w:bCs/>
      <w:kern w:val="36"/>
      <w:sz w:val="48"/>
      <w:szCs w:val="48"/>
      <w:lang w:bidi="my-MM"/>
    </w:rPr>
  </w:style>
  <w:style w:type="character" w:customStyle="1" w:styleId="Heading2Char">
    <w:name w:val="Heading 2 Char"/>
    <w:basedOn w:val="DefaultParagraphFont"/>
    <w:link w:val="Heading2"/>
    <w:uiPriority w:val="9"/>
    <w:rsid w:val="00F344E5"/>
    <w:rPr>
      <w:rFonts w:ascii="Times New Roman" w:eastAsia="Times New Roman" w:hAnsi="Times New Roman" w:cs="Times New Roman"/>
      <w:b/>
      <w:bCs/>
      <w:sz w:val="36"/>
      <w:szCs w:val="36"/>
      <w:lang w:bidi="my-MM"/>
    </w:rPr>
  </w:style>
  <w:style w:type="paragraph" w:styleId="NormalWeb">
    <w:name w:val="Normal (Web)"/>
    <w:basedOn w:val="Normal"/>
    <w:uiPriority w:val="99"/>
    <w:semiHidden/>
    <w:unhideWhenUsed/>
    <w:rsid w:val="00F344E5"/>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F344E5"/>
    <w:rPr>
      <w:b/>
      <w:bCs/>
    </w:rPr>
  </w:style>
  <w:style w:type="character" w:styleId="Hyperlink">
    <w:name w:val="Hyperlink"/>
    <w:basedOn w:val="DefaultParagraphFont"/>
    <w:uiPriority w:val="99"/>
    <w:semiHidden/>
    <w:unhideWhenUsed/>
    <w:rsid w:val="00F344E5"/>
    <w:rPr>
      <w:color w:val="0000FF"/>
      <w:u w:val="single"/>
    </w:rPr>
  </w:style>
  <w:style w:type="character" w:customStyle="1" w:styleId="typetext">
    <w:name w:val="typetext"/>
    <w:basedOn w:val="DefaultParagraphFont"/>
    <w:rsid w:val="00F3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2850">
      <w:bodyDiv w:val="1"/>
      <w:marLeft w:val="0"/>
      <w:marRight w:val="0"/>
      <w:marTop w:val="0"/>
      <w:marBottom w:val="0"/>
      <w:divBdr>
        <w:top w:val="none" w:sz="0" w:space="0" w:color="auto"/>
        <w:left w:val="none" w:sz="0" w:space="0" w:color="auto"/>
        <w:bottom w:val="none" w:sz="0" w:space="0" w:color="auto"/>
        <w:right w:val="none" w:sz="0" w:space="0" w:color="auto"/>
      </w:divBdr>
      <w:divsChild>
        <w:div w:id="1520269824">
          <w:blockQuote w:val="1"/>
          <w:marLeft w:val="0"/>
          <w:marRight w:val="0"/>
          <w:marTop w:val="150"/>
          <w:marBottom w:val="150"/>
          <w:divBdr>
            <w:top w:val="none" w:sz="0" w:space="0" w:color="auto"/>
            <w:left w:val="none" w:sz="0" w:space="0" w:color="auto"/>
            <w:bottom w:val="none" w:sz="0" w:space="0" w:color="auto"/>
            <w:right w:val="none" w:sz="0" w:space="0" w:color="auto"/>
          </w:divBdr>
        </w:div>
        <w:div w:id="1913079415">
          <w:blockQuote w:val="1"/>
          <w:marLeft w:val="0"/>
          <w:marRight w:val="0"/>
          <w:marTop w:val="150"/>
          <w:marBottom w:val="150"/>
          <w:divBdr>
            <w:top w:val="none" w:sz="0" w:space="0" w:color="auto"/>
            <w:left w:val="none" w:sz="0" w:space="0" w:color="auto"/>
            <w:bottom w:val="none" w:sz="0" w:space="0" w:color="auto"/>
            <w:right w:val="none" w:sz="0" w:space="0" w:color="auto"/>
          </w:divBdr>
        </w:div>
        <w:div w:id="1865944091">
          <w:blockQuote w:val="1"/>
          <w:marLeft w:val="0"/>
          <w:marRight w:val="0"/>
          <w:marTop w:val="150"/>
          <w:marBottom w:val="150"/>
          <w:divBdr>
            <w:top w:val="none" w:sz="0" w:space="0" w:color="auto"/>
            <w:left w:val="none" w:sz="0" w:space="0" w:color="auto"/>
            <w:bottom w:val="none" w:sz="0" w:space="0" w:color="auto"/>
            <w:right w:val="none" w:sz="0" w:space="0" w:color="auto"/>
          </w:divBdr>
        </w:div>
        <w:div w:id="1946226957">
          <w:blockQuote w:val="1"/>
          <w:marLeft w:val="0"/>
          <w:marRight w:val="0"/>
          <w:marTop w:val="150"/>
          <w:marBottom w:val="150"/>
          <w:divBdr>
            <w:top w:val="none" w:sz="0" w:space="0" w:color="auto"/>
            <w:left w:val="none" w:sz="0" w:space="0" w:color="auto"/>
            <w:bottom w:val="none" w:sz="0" w:space="0" w:color="auto"/>
            <w:right w:val="none" w:sz="0" w:space="0" w:color="auto"/>
          </w:divBdr>
        </w:div>
        <w:div w:id="97715352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jpeg"/><Relationship Id="rId18" Type="http://schemas.openxmlformats.org/officeDocument/2006/relationships/control" Target="activeX/activeX8.xml"/><Relationship Id="rId26" Type="http://schemas.openxmlformats.org/officeDocument/2006/relationships/control" Target="activeX/activeX15.xml"/><Relationship Id="rId39" Type="http://schemas.openxmlformats.org/officeDocument/2006/relationships/control" Target="activeX/activeX24.xm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21.xml"/><Relationship Id="rId42" Type="http://schemas.openxmlformats.org/officeDocument/2006/relationships/control" Target="activeX/activeX27.xml"/><Relationship Id="rId7" Type="http://schemas.openxmlformats.org/officeDocument/2006/relationships/hyperlink" Target="https://labclient.labondemand.com/Instructions/b16bedc2-7151-47a3-9211-5daccdd8c426?rc=10" TargetMode="External"/><Relationship Id="rId12" Type="http://schemas.openxmlformats.org/officeDocument/2006/relationships/control" Target="activeX/activeX5.xml"/><Relationship Id="rId17" Type="http://schemas.openxmlformats.org/officeDocument/2006/relationships/image" Target="media/image5.jpeg"/><Relationship Id="rId25" Type="http://schemas.openxmlformats.org/officeDocument/2006/relationships/image" Target="media/image6.jpeg"/><Relationship Id="rId33" Type="http://schemas.openxmlformats.org/officeDocument/2006/relationships/control" Target="activeX/activeX20.xml"/><Relationship Id="rId38"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0.xml"/><Relationship Id="rId29" Type="http://schemas.openxmlformats.org/officeDocument/2006/relationships/control" Target="activeX/activeX17.xml"/><Relationship Id="rId41" Type="http://schemas.openxmlformats.org/officeDocument/2006/relationships/control" Target="activeX/activeX26.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hyperlink" Target="https://labclient.labondemand.com/Instructions/b16bedc2-7151-47a3-9211-5daccdd8c426?rc=10" TargetMode="External"/><Relationship Id="rId37" Type="http://schemas.openxmlformats.org/officeDocument/2006/relationships/control" Target="activeX/activeX23.xml"/><Relationship Id="rId40" Type="http://schemas.openxmlformats.org/officeDocument/2006/relationships/control" Target="activeX/activeX25.xml"/><Relationship Id="rId5" Type="http://schemas.openxmlformats.org/officeDocument/2006/relationships/image" Target="media/image1.wmf"/><Relationship Id="rId15" Type="http://schemas.openxmlformats.org/officeDocument/2006/relationships/image" Target="media/image4.jpeg"/><Relationship Id="rId23" Type="http://schemas.openxmlformats.org/officeDocument/2006/relationships/control" Target="activeX/activeX13.xml"/><Relationship Id="rId28" Type="http://schemas.openxmlformats.org/officeDocument/2006/relationships/control" Target="activeX/activeX16.xml"/><Relationship Id="rId36" Type="http://schemas.openxmlformats.org/officeDocument/2006/relationships/control" Target="activeX/activeX22.xml"/><Relationship Id="rId10" Type="http://schemas.openxmlformats.org/officeDocument/2006/relationships/control" Target="activeX/activeX3.xml"/><Relationship Id="rId19" Type="http://schemas.openxmlformats.org/officeDocument/2006/relationships/control" Target="activeX/activeX9.xml"/><Relationship Id="rId31" Type="http://schemas.openxmlformats.org/officeDocument/2006/relationships/control" Target="activeX/activeX19.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image" Target="media/image7.jpeg"/><Relationship Id="rId30" Type="http://schemas.openxmlformats.org/officeDocument/2006/relationships/control" Target="activeX/activeX18.xml"/><Relationship Id="rId35" Type="http://schemas.openxmlformats.org/officeDocument/2006/relationships/image" Target="media/image8.jpeg"/><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HP_Elitebook_KZA</dc:creator>
  <cp:keywords/>
  <dc:description/>
  <cp:lastModifiedBy>HP_Elitebook_KZA</cp:lastModifiedBy>
  <cp:revision>1</cp:revision>
  <dcterms:created xsi:type="dcterms:W3CDTF">2022-04-11T02:04:00Z</dcterms:created>
  <dcterms:modified xsi:type="dcterms:W3CDTF">2022-04-11T02:05:00Z</dcterms:modified>
</cp:coreProperties>
</file>