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AD4DA" w14:textId="77777777" w:rsidR="002755E9" w:rsidRDefault="002755E9">
      <w:pPr>
        <w:rPr>
          <w:rFonts w:ascii="Arial" w:hAnsi="Arial" w:cs="Arial"/>
          <w:sz w:val="32"/>
        </w:rPr>
      </w:pPr>
      <w:r w:rsidRPr="007B6D72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EC616AE" wp14:editId="6060BC98">
            <wp:simplePos x="0" y="0"/>
            <wp:positionH relativeFrom="margin">
              <wp:align>center</wp:align>
            </wp:positionH>
            <wp:positionV relativeFrom="margin">
              <wp:posOffset>-66190</wp:posOffset>
            </wp:positionV>
            <wp:extent cx="3138170" cy="3138170"/>
            <wp:effectExtent l="228600" t="228600" r="233680" b="233680"/>
            <wp:wrapSquare wrapText="bothSides"/>
            <wp:docPr id="1" name="Picture 1" descr="Image may contain: 1 person, smiling, close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close-u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4A641" w14:textId="77777777" w:rsidR="002755E9" w:rsidRDefault="002755E9">
      <w:pPr>
        <w:rPr>
          <w:rFonts w:ascii="Arial" w:hAnsi="Arial" w:cs="Arial"/>
          <w:sz w:val="32"/>
        </w:rPr>
      </w:pPr>
    </w:p>
    <w:p w14:paraId="348AFD81" w14:textId="77777777" w:rsidR="002755E9" w:rsidRDefault="002755E9">
      <w:pPr>
        <w:rPr>
          <w:rFonts w:ascii="Arial" w:hAnsi="Arial" w:cs="Arial"/>
          <w:sz w:val="32"/>
        </w:rPr>
      </w:pPr>
    </w:p>
    <w:p w14:paraId="532C1B4C" w14:textId="77777777" w:rsidR="002755E9" w:rsidRDefault="002755E9">
      <w:pPr>
        <w:rPr>
          <w:rFonts w:ascii="Arial" w:hAnsi="Arial" w:cs="Arial"/>
          <w:sz w:val="32"/>
        </w:rPr>
      </w:pPr>
    </w:p>
    <w:p w14:paraId="5E201FDA" w14:textId="77777777" w:rsidR="002755E9" w:rsidRDefault="002755E9">
      <w:pPr>
        <w:rPr>
          <w:rFonts w:ascii="Arial" w:hAnsi="Arial" w:cs="Arial"/>
          <w:sz w:val="32"/>
        </w:rPr>
      </w:pPr>
    </w:p>
    <w:p w14:paraId="1172E7F5" w14:textId="77777777" w:rsidR="002755E9" w:rsidRDefault="002755E9">
      <w:pPr>
        <w:rPr>
          <w:rFonts w:ascii="Arial" w:hAnsi="Arial" w:cs="Arial"/>
          <w:sz w:val="32"/>
        </w:rPr>
      </w:pPr>
    </w:p>
    <w:p w14:paraId="00395BDA" w14:textId="77777777" w:rsidR="002755E9" w:rsidRDefault="002755E9">
      <w:pPr>
        <w:rPr>
          <w:rFonts w:ascii="Arial" w:hAnsi="Arial" w:cs="Arial"/>
          <w:sz w:val="32"/>
        </w:rPr>
      </w:pPr>
    </w:p>
    <w:p w14:paraId="3385765D" w14:textId="77777777" w:rsidR="002755E9" w:rsidRDefault="002755E9">
      <w:pPr>
        <w:rPr>
          <w:rFonts w:ascii="Arial" w:hAnsi="Arial" w:cs="Arial"/>
          <w:sz w:val="32"/>
        </w:rPr>
      </w:pPr>
    </w:p>
    <w:p w14:paraId="221AA228" w14:textId="77777777" w:rsidR="002755E9" w:rsidRDefault="002755E9">
      <w:pPr>
        <w:rPr>
          <w:rFonts w:ascii="Arial" w:hAnsi="Arial" w:cs="Arial"/>
          <w:sz w:val="32"/>
        </w:rPr>
      </w:pPr>
    </w:p>
    <w:p w14:paraId="72CBAE9F" w14:textId="77777777" w:rsidR="002755E9" w:rsidRDefault="002755E9">
      <w:pPr>
        <w:rPr>
          <w:rFonts w:ascii="Arial" w:hAnsi="Arial" w:cs="Arial"/>
          <w:sz w:val="32"/>
        </w:rPr>
      </w:pPr>
    </w:p>
    <w:p w14:paraId="0AF6FEA7" w14:textId="77777777" w:rsidR="002755E9" w:rsidRDefault="002755E9">
      <w:pPr>
        <w:rPr>
          <w:rFonts w:ascii="Arial" w:hAnsi="Arial" w:cs="Arial"/>
          <w:sz w:val="32"/>
        </w:rPr>
        <w:sectPr w:rsidR="002755E9" w:rsidSect="002755E9">
          <w:pgSz w:w="12240" w:h="15840"/>
          <w:pgMar w:top="1440" w:right="1440" w:bottom="1440" w:left="144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p w14:paraId="40940DEE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0AE74552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655B16CE" w14:textId="77777777" w:rsidR="002755E9" w:rsidRPr="002755E9" w:rsidRDefault="002755E9" w:rsidP="002755E9">
      <w:pPr>
        <w:jc w:val="both"/>
        <w:rPr>
          <w:rFonts w:ascii="Arial" w:hAnsi="Arial" w:cs="Arial"/>
          <w:sz w:val="32"/>
        </w:rPr>
      </w:pPr>
      <w:r w:rsidRPr="002755E9">
        <w:rPr>
          <w:rFonts w:ascii="Arial" w:hAnsi="Arial" w:cs="Arial"/>
          <w:sz w:val="32"/>
        </w:rPr>
        <w:t>Members of College,</w:t>
      </w:r>
    </w:p>
    <w:p w14:paraId="7286C9A1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  <w:r w:rsidRPr="002755E9">
        <w:rPr>
          <w:rFonts w:ascii="Arial" w:hAnsi="Arial" w:cs="Arial"/>
          <w:sz w:val="32"/>
        </w:rPr>
        <w:tab/>
        <w:t xml:space="preserve">If elected as your Trinity College Board of Stewards Member-at-Large, I promise you </w:t>
      </w:r>
      <w:r>
        <w:rPr>
          <w:rFonts w:ascii="Arial" w:hAnsi="Arial" w:cs="Arial"/>
          <w:sz w:val="32"/>
        </w:rPr>
        <w:t>two</w:t>
      </w:r>
      <w:r w:rsidRPr="002755E9">
        <w:rPr>
          <w:rFonts w:ascii="Arial" w:hAnsi="Arial" w:cs="Arial"/>
          <w:sz w:val="32"/>
        </w:rPr>
        <w:t xml:space="preserve"> things: </w:t>
      </w:r>
      <w:r w:rsidRPr="002755E9">
        <w:rPr>
          <w:rFonts w:ascii="Arial" w:hAnsi="Arial" w:cs="Arial"/>
          <w:b/>
          <w:sz w:val="32"/>
        </w:rPr>
        <w:t xml:space="preserve">Transparency </w:t>
      </w:r>
      <w:r w:rsidRPr="002755E9">
        <w:rPr>
          <w:rFonts w:ascii="Arial" w:hAnsi="Arial" w:cs="Arial"/>
          <w:sz w:val="32"/>
        </w:rPr>
        <w:t xml:space="preserve">and </w:t>
      </w:r>
      <w:r w:rsidRPr="002755E9">
        <w:rPr>
          <w:rFonts w:ascii="Arial" w:hAnsi="Arial" w:cs="Arial"/>
          <w:b/>
          <w:sz w:val="32"/>
        </w:rPr>
        <w:t>Useful, Constructive Feedback.</w:t>
      </w:r>
      <w:r w:rsidRPr="002755E9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I will work to ensure that the TCBS limits its use of </w:t>
      </w:r>
      <w:r>
        <w:rPr>
          <w:rFonts w:ascii="Arial" w:hAnsi="Arial" w:cs="Arial"/>
          <w:i/>
          <w:sz w:val="32"/>
        </w:rPr>
        <w:t>in camera</w:t>
      </w:r>
      <w:r>
        <w:rPr>
          <w:rFonts w:ascii="Arial" w:hAnsi="Arial" w:cs="Arial"/>
          <w:sz w:val="32"/>
        </w:rPr>
        <w:t xml:space="preserve"> sessions so that its mandate can be used for the constructive feedback it was intended for. </w:t>
      </w:r>
    </w:p>
    <w:p w14:paraId="37F21BCD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5E215A1E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408B1826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332A4F2F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</w:p>
    <w:p w14:paraId="792C8EB2" w14:textId="77777777" w:rsidR="002755E9" w:rsidRDefault="002755E9" w:rsidP="002755E9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That is all.</w:t>
      </w:r>
    </w:p>
    <w:p w14:paraId="3D6B2D96" w14:textId="77777777" w:rsidR="002755E9" w:rsidRPr="002755E9" w:rsidRDefault="002755E9" w:rsidP="002755E9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Jason Patrick Plant Moore</w:t>
      </w:r>
      <w:bookmarkStart w:id="0" w:name="_GoBack"/>
      <w:bookmarkEnd w:id="0"/>
    </w:p>
    <w:p w14:paraId="53C0B51F" w14:textId="77777777" w:rsidR="002755E9" w:rsidRPr="002755E9" w:rsidRDefault="002755E9" w:rsidP="002755E9">
      <w:pPr>
        <w:rPr>
          <w:rFonts w:ascii="Arial" w:hAnsi="Arial" w:cs="Arial"/>
          <w:sz w:val="32"/>
        </w:rPr>
      </w:pPr>
      <w:r w:rsidRPr="002755E9">
        <w:rPr>
          <w:rFonts w:ascii="Arial" w:hAnsi="Arial" w:cs="Arial"/>
          <w:sz w:val="32"/>
        </w:rPr>
        <w:lastRenderedPageBreak/>
        <w:t xml:space="preserve"> </w:t>
      </w:r>
    </w:p>
    <w:p w14:paraId="22F15A1A" w14:textId="77777777" w:rsidR="007B6D72" w:rsidRPr="007B6D72" w:rsidRDefault="007B6D72" w:rsidP="002755E9">
      <w:pPr>
        <w:rPr>
          <w:rFonts w:ascii="Arial" w:hAnsi="Arial" w:cs="Arial"/>
        </w:rPr>
      </w:pPr>
      <w:r w:rsidRPr="007B6D72">
        <w:rPr>
          <w:rFonts w:ascii="Arial" w:hAnsi="Arial" w:cs="Arial"/>
        </w:rPr>
        <w:t xml:space="preserve"> </w:t>
      </w:r>
    </w:p>
    <w:sectPr w:rsidR="007B6D72" w:rsidRPr="007B6D72" w:rsidSect="002755E9">
      <w:type w:val="continuous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72"/>
    <w:rsid w:val="002755E9"/>
    <w:rsid w:val="006E4FD9"/>
    <w:rsid w:val="007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3EDF"/>
  <w15:chartTrackingRefBased/>
  <w15:docId w15:val="{1EDFC86C-4241-4BA0-8FC5-6A8C0185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Moore</dc:creator>
  <cp:keywords/>
  <dc:description/>
  <cp:lastModifiedBy>Jason Moore</cp:lastModifiedBy>
  <cp:revision>1</cp:revision>
  <dcterms:created xsi:type="dcterms:W3CDTF">2017-03-26T03:38:00Z</dcterms:created>
  <dcterms:modified xsi:type="dcterms:W3CDTF">2017-03-26T03:57:00Z</dcterms:modified>
</cp:coreProperties>
</file>