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79FB" w:rsidRPr="005F79FB" w:rsidRDefault="005F79FB" w:rsidP="005F79FB">
      <w:pPr>
        <w:spacing w:before="100" w:beforeAutospacing="1" w:after="100" w:afterAutospacing="1"/>
        <w:outlineLvl w:val="0"/>
        <w:rPr>
          <w:rFonts w:ascii="Times New Roman" w:eastAsia="Times New Roman" w:hAnsi="Times New Roman" w:cs="Times New Roman"/>
          <w:b/>
          <w:bCs/>
          <w:color w:val="AEAAAA" w:themeColor="background2" w:themeShade="BF"/>
          <w:kern w:val="36"/>
          <w:sz w:val="48"/>
          <w:szCs w:val="48"/>
          <w:lang w:eastAsia="en-GB"/>
          <w14:ligatures w14:val="none"/>
        </w:rPr>
      </w:pPr>
      <w:r w:rsidRPr="005F79FB">
        <w:rPr>
          <w:rFonts w:ascii="Times New Roman" w:eastAsia="Times New Roman" w:hAnsi="Times New Roman" w:cs="Times New Roman"/>
          <w:b/>
          <w:bCs/>
          <w:color w:val="AEAAAA" w:themeColor="background2" w:themeShade="BF"/>
          <w:kern w:val="36"/>
          <w:sz w:val="48"/>
          <w:szCs w:val="48"/>
          <w:lang w:eastAsia="en-GB"/>
          <w14:ligatures w14:val="none"/>
        </w:rPr>
        <w:t>Blog 2: SEO and GEO publication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7831"/>
      </w:tblGrid>
      <w:tr w:rsidR="005F79FB" w:rsidRPr="005F79FB" w:rsidTr="005F79FB">
        <w:trPr>
          <w:tblHeader/>
          <w:tblCellSpacing w:w="15" w:type="dxa"/>
        </w:trPr>
        <w:tc>
          <w:tcPr>
            <w:tcW w:w="0" w:type="auto"/>
            <w:vAlign w:val="center"/>
            <w:hideMark/>
          </w:tcPr>
          <w:p w:rsidR="005F79FB" w:rsidRPr="005F79FB" w:rsidRDefault="005F79FB" w:rsidP="005F79FB">
            <w:pPr>
              <w:jc w:val="center"/>
              <w:rPr>
                <w:rFonts w:ascii="Times New Roman" w:eastAsia="Times New Roman" w:hAnsi="Times New Roman" w:cs="Times New Roman"/>
                <w:b/>
                <w:bCs/>
                <w:color w:val="AEAAAA" w:themeColor="background2" w:themeShade="BF"/>
                <w:kern w:val="0"/>
                <w:lang w:eastAsia="en-GB"/>
                <w14:ligatures w14:val="none"/>
              </w:rPr>
            </w:pPr>
            <w:r w:rsidRPr="005F79FB">
              <w:rPr>
                <w:rFonts w:ascii="Times New Roman" w:eastAsia="Times New Roman" w:hAnsi="Times New Roman" w:cs="Times New Roman"/>
                <w:b/>
                <w:bCs/>
                <w:color w:val="AEAAAA" w:themeColor="background2" w:themeShade="BF"/>
                <w:kern w:val="0"/>
                <w:lang w:eastAsia="en-GB"/>
                <w14:ligatures w14:val="none"/>
              </w:rPr>
              <w:t>Element</w:t>
            </w:r>
          </w:p>
        </w:tc>
        <w:tc>
          <w:tcPr>
            <w:tcW w:w="0" w:type="auto"/>
            <w:vAlign w:val="center"/>
            <w:hideMark/>
          </w:tcPr>
          <w:p w:rsidR="005F79FB" w:rsidRPr="005F79FB" w:rsidRDefault="005F79FB" w:rsidP="005F79FB">
            <w:pPr>
              <w:jc w:val="center"/>
              <w:rPr>
                <w:rFonts w:ascii="Times New Roman" w:eastAsia="Times New Roman" w:hAnsi="Times New Roman" w:cs="Times New Roman"/>
                <w:b/>
                <w:bCs/>
                <w:color w:val="AEAAAA" w:themeColor="background2" w:themeShade="BF"/>
                <w:kern w:val="0"/>
                <w:lang w:eastAsia="en-GB"/>
                <w14:ligatures w14:val="none"/>
              </w:rPr>
            </w:pPr>
            <w:r w:rsidRPr="005F79FB">
              <w:rPr>
                <w:rFonts w:ascii="Times New Roman" w:eastAsia="Times New Roman" w:hAnsi="Times New Roman" w:cs="Times New Roman"/>
                <w:b/>
                <w:bCs/>
                <w:color w:val="AEAAAA" w:themeColor="background2" w:themeShade="BF"/>
                <w:kern w:val="0"/>
                <w:lang w:eastAsia="en-GB"/>
                <w14:ligatures w14:val="none"/>
              </w:rPr>
              <w:t>Recommended content</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SEO title</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Laparoscopic Surgery in Ranchi: Procedures &amp; Recovery</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H1</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Laparoscopic Surgery in Ranchi: Which Operations Can Be Performed Through Keyhole Surgery?</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Slug</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Courier New" w:eastAsia="Times New Roman" w:hAnsi="Courier New" w:cs="Courier New"/>
                <w:color w:val="AEAAAA" w:themeColor="background2" w:themeShade="BF"/>
                <w:kern w:val="0"/>
                <w:sz w:val="20"/>
                <w:szCs w:val="20"/>
                <w:lang w:eastAsia="en-GB"/>
                <w14:ligatures w14:val="none"/>
              </w:rPr>
              <w:t>/blog/laparoscopic-surgery-</w:t>
            </w:r>
            <w:proofErr w:type="spellStart"/>
            <w:r w:rsidRPr="005F79FB">
              <w:rPr>
                <w:rFonts w:ascii="Courier New" w:eastAsia="Times New Roman" w:hAnsi="Courier New" w:cs="Courier New"/>
                <w:color w:val="AEAAAA" w:themeColor="background2" w:themeShade="BF"/>
                <w:kern w:val="0"/>
                <w:sz w:val="20"/>
                <w:szCs w:val="20"/>
                <w:lang w:eastAsia="en-GB"/>
                <w14:ligatures w14:val="none"/>
              </w:rPr>
              <w:t>ranchi</w:t>
            </w:r>
            <w:proofErr w:type="spellEnd"/>
            <w:r w:rsidRPr="005F79FB">
              <w:rPr>
                <w:rFonts w:ascii="Courier New" w:eastAsia="Times New Roman" w:hAnsi="Courier New" w:cs="Courier New"/>
                <w:color w:val="AEAAAA" w:themeColor="background2" w:themeShade="BF"/>
                <w:kern w:val="0"/>
                <w:sz w:val="20"/>
                <w:szCs w:val="20"/>
                <w:lang w:eastAsia="en-GB"/>
                <w14:ligatures w14:val="none"/>
              </w:rPr>
              <w:t>-procedures-recovery</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Canonical</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Courier New" w:eastAsia="Times New Roman" w:hAnsi="Courier New" w:cs="Courier New"/>
                <w:color w:val="AEAAAA" w:themeColor="background2" w:themeShade="BF"/>
                <w:kern w:val="0"/>
                <w:sz w:val="20"/>
                <w:szCs w:val="20"/>
                <w:lang w:eastAsia="en-GB"/>
                <w14:ligatures w14:val="none"/>
              </w:rPr>
              <w:t>https://www.hopewellgroupofhospital.in/blog/laparoscopic-surgery-ranchi-procedures-recovery</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Meta description</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Learn which operations may use laparoscopic surgery in Ranchi, its benefits, risks, preparation, recovery and when open surgery may be needed.</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Category</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Surgery and Patient Guides</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Author</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Hopewell Hospital Editorial Team</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Medical reviewer</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Dr Shahbaz </w:t>
            </w:r>
            <w:proofErr w:type="spellStart"/>
            <w:r w:rsidRPr="005F79FB">
              <w:rPr>
                <w:rFonts w:ascii="Times New Roman" w:eastAsia="Times New Roman" w:hAnsi="Times New Roman" w:cs="Times New Roman"/>
                <w:color w:val="AEAAAA" w:themeColor="background2" w:themeShade="BF"/>
                <w:kern w:val="0"/>
                <w:lang w:eastAsia="en-GB"/>
                <w14:ligatures w14:val="none"/>
              </w:rPr>
              <w:t>Alam</w:t>
            </w:r>
            <w:proofErr w:type="spellEnd"/>
            <w:r w:rsidRPr="005F79FB">
              <w:rPr>
                <w:rFonts w:ascii="Times New Roman" w:eastAsia="Times New Roman" w:hAnsi="Times New Roman" w:cs="Times New Roman"/>
                <w:color w:val="AEAAAA" w:themeColor="background2" w:themeShade="BF"/>
                <w:kern w:val="0"/>
                <w:lang w:eastAsia="en-GB"/>
                <w14:ligatures w14:val="none"/>
              </w:rPr>
              <w:t>, MBBS, MS, General and Laparoscopic Surgeon</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Reading time</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Approximately 9 minutes</w:t>
            </w:r>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Featured image</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1200 × 630 </w:t>
            </w:r>
            <w:proofErr w:type="spellStart"/>
            <w:r w:rsidRPr="005F79FB">
              <w:rPr>
                <w:rFonts w:ascii="Times New Roman" w:eastAsia="Times New Roman" w:hAnsi="Times New Roman" w:cs="Times New Roman"/>
                <w:color w:val="AEAAAA" w:themeColor="background2" w:themeShade="BF"/>
                <w:kern w:val="0"/>
                <w:lang w:eastAsia="en-GB"/>
                <w14:ligatures w14:val="none"/>
              </w:rPr>
              <w:t>px</w:t>
            </w:r>
            <w:proofErr w:type="spellEnd"/>
          </w:p>
        </w:tc>
      </w:tr>
      <w:tr w:rsidR="005F79FB" w:rsidRPr="005F79FB" w:rsidTr="005F79FB">
        <w:trPr>
          <w:tblCellSpacing w:w="15" w:type="dxa"/>
        </w:trPr>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Suggested excerpt</w:t>
            </w:r>
          </w:p>
        </w:tc>
        <w:tc>
          <w:tcPr>
            <w:tcW w:w="0" w:type="auto"/>
            <w:vAlign w:val="center"/>
            <w:hideMark/>
          </w:tcPr>
          <w:p w:rsidR="005F79FB" w:rsidRPr="005F79FB" w:rsidRDefault="005F79FB" w:rsidP="005F79FB">
            <w:pPr>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Laparoscopic or keyhole surgery uses a camera and specialised instruments through small incisions. Learn which operations may be performed laparoscopically and what patients should expect.</w:t>
            </w:r>
          </w:p>
        </w:tc>
      </w:tr>
    </w:tbl>
    <w:p w:rsidR="005F79FB" w:rsidRPr="005F79FB" w:rsidRDefault="005F79FB" w:rsidP="005F79FB">
      <w:pPr>
        <w:spacing w:before="100" w:beforeAutospacing="1" w:after="100" w:afterAutospacing="1"/>
        <w:outlineLvl w:val="1"/>
        <w:rPr>
          <w:rFonts w:ascii="Times New Roman" w:eastAsia="Times New Roman" w:hAnsi="Times New Roman" w:cs="Times New Roman"/>
          <w:b/>
          <w:bCs/>
          <w:color w:val="AEAAAA" w:themeColor="background2" w:themeShade="BF"/>
          <w:kern w:val="0"/>
          <w:sz w:val="36"/>
          <w:szCs w:val="36"/>
          <w:lang w:eastAsia="en-GB"/>
          <w14:ligatures w14:val="none"/>
        </w:rPr>
      </w:pPr>
      <w:r w:rsidRPr="005F79FB">
        <w:rPr>
          <w:rFonts w:ascii="Times New Roman" w:eastAsia="Times New Roman" w:hAnsi="Times New Roman" w:cs="Times New Roman"/>
          <w:b/>
          <w:bCs/>
          <w:color w:val="AEAAAA" w:themeColor="background2" w:themeShade="BF"/>
          <w:kern w:val="0"/>
          <w:sz w:val="36"/>
          <w:szCs w:val="36"/>
          <w:lang w:eastAsia="en-GB"/>
          <w14:ligatures w14:val="none"/>
        </w:rPr>
        <w:t>Keyword plan</w:t>
      </w:r>
    </w:p>
    <w:p w:rsidR="005F79FB" w:rsidRPr="005F79FB" w:rsidRDefault="005F79FB" w:rsidP="005F79FB">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b/>
          <w:bCs/>
          <w:color w:val="AEAAAA" w:themeColor="background2" w:themeShade="BF"/>
          <w:kern w:val="0"/>
          <w:lang w:eastAsia="en-GB"/>
          <w14:ligatures w14:val="none"/>
        </w:rPr>
        <w:t>Primary keyword:</w:t>
      </w:r>
      <w:r w:rsidRPr="005F79FB">
        <w:rPr>
          <w:rFonts w:ascii="Times New Roman" w:eastAsia="Times New Roman" w:hAnsi="Times New Roman" w:cs="Times New Roman"/>
          <w:color w:val="AEAAAA" w:themeColor="background2" w:themeShade="BF"/>
          <w:kern w:val="0"/>
          <w:lang w:eastAsia="en-GB"/>
          <w14:ligatures w14:val="none"/>
        </w:rPr>
        <w:t xml:space="preserve"> Laparoscopic surgery in Ranchi</w:t>
      </w:r>
    </w:p>
    <w:p w:rsidR="005F79FB" w:rsidRPr="005F79FB" w:rsidRDefault="005F79FB" w:rsidP="005F79FB">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b/>
          <w:bCs/>
          <w:color w:val="AEAAAA" w:themeColor="background2" w:themeShade="BF"/>
          <w:kern w:val="0"/>
          <w:lang w:eastAsia="en-GB"/>
          <w14:ligatures w14:val="none"/>
        </w:rPr>
        <w:t>Secondary keywords:</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Laparoscopic surgeon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Keyhole surgery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Best laparoscopic hospital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Minimally invasive surgery in Jharkhand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Gallbladder surgery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Laparoscopic hernia surgery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Laparoscopic appendix surgery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GI surgery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Laparoscopic surgery hospital in Jharkhand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Laparoscopy cost in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Recovery after laparoscopic surgery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Hopewell Hospital Ranchi </w:t>
      </w:r>
    </w:p>
    <w:p w:rsidR="005F79FB" w:rsidRPr="005F79FB" w:rsidRDefault="005F79FB" w:rsidP="005F79FB">
      <w:pPr>
        <w:numPr>
          <w:ilvl w:val="0"/>
          <w:numId w:val="1"/>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Dr Shahbaz </w:t>
      </w:r>
      <w:proofErr w:type="spellStart"/>
      <w:r w:rsidRPr="005F79FB">
        <w:rPr>
          <w:rFonts w:ascii="Times New Roman" w:eastAsia="Times New Roman" w:hAnsi="Times New Roman" w:cs="Times New Roman"/>
          <w:color w:val="AEAAAA" w:themeColor="background2" w:themeShade="BF"/>
          <w:kern w:val="0"/>
          <w:lang w:eastAsia="en-GB"/>
          <w14:ligatures w14:val="none"/>
        </w:rPr>
        <w:t>Alam</w:t>
      </w:r>
      <w:proofErr w:type="spellEnd"/>
      <w:r w:rsidRPr="005F79FB">
        <w:rPr>
          <w:rFonts w:ascii="Times New Roman" w:eastAsia="Times New Roman" w:hAnsi="Times New Roman" w:cs="Times New Roman"/>
          <w:color w:val="AEAAAA" w:themeColor="background2" w:themeShade="BF"/>
          <w:kern w:val="0"/>
          <w:lang w:eastAsia="en-GB"/>
          <w14:ligatures w14:val="none"/>
        </w:rPr>
        <w:t xml:space="preserve"> laparoscopic surgeon </w:t>
      </w:r>
    </w:p>
    <w:p w:rsidR="005F79FB" w:rsidRPr="005F79FB" w:rsidRDefault="005F79FB" w:rsidP="005F79FB">
      <w:p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b/>
          <w:bCs/>
          <w:color w:val="AEAAAA" w:themeColor="background2" w:themeShade="BF"/>
          <w:kern w:val="0"/>
          <w:lang w:eastAsia="en-GB"/>
          <w14:ligatures w14:val="none"/>
        </w:rPr>
        <w:t>Gemini-style questions:</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Which hospital provides laparoscopic surgery in Ranchi?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lastRenderedPageBreak/>
        <w:t xml:space="preserve">Which operations can be done through laparoscopy?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Is laparoscopic surgery safer than open surgery?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How long does recovery take after keyhole surgery?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Can gallbladder and hernia surgery be performed laparoscopically?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Can laparoscopic surgery be converted to open surgery?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What is the cost of laparoscopic surgery in Ranchi?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Who is a laparoscopic surgeon in Ranchi?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 xml:space="preserve">What should I ask before laparoscopic surgery? </w:t>
      </w:r>
    </w:p>
    <w:p w:rsidR="005F79FB" w:rsidRPr="005F79FB" w:rsidRDefault="005F79FB" w:rsidP="005F79FB">
      <w:pPr>
        <w:numPr>
          <w:ilvl w:val="0"/>
          <w:numId w:val="2"/>
        </w:numPr>
        <w:spacing w:before="100" w:beforeAutospacing="1" w:after="100" w:afterAutospacing="1"/>
        <w:rPr>
          <w:rFonts w:ascii="Times New Roman" w:eastAsia="Times New Roman" w:hAnsi="Times New Roman" w:cs="Times New Roman"/>
          <w:color w:val="AEAAAA" w:themeColor="background2" w:themeShade="BF"/>
          <w:kern w:val="0"/>
          <w:lang w:eastAsia="en-GB"/>
          <w14:ligatures w14:val="none"/>
        </w:rPr>
      </w:pPr>
      <w:r w:rsidRPr="005F79FB">
        <w:rPr>
          <w:rFonts w:ascii="Times New Roman" w:eastAsia="Times New Roman" w:hAnsi="Times New Roman" w:cs="Times New Roman"/>
          <w:color w:val="AEAAAA" w:themeColor="background2" w:themeShade="BF"/>
          <w:kern w:val="0"/>
          <w:lang w:eastAsia="en-GB"/>
          <w14:ligatures w14:val="none"/>
        </w:rPr>
        <w:t>Does Hopewell Hospital provide keyhole surgery?</w:t>
      </w: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Pr="0010642C" w:rsidRDefault="005F79FB" w:rsidP="005F79FB">
      <w:pPr>
        <w:rPr>
          <w:b/>
          <w:bCs/>
          <w:sz w:val="180"/>
          <w:szCs w:val="180"/>
        </w:rPr>
      </w:pPr>
      <w:r w:rsidRPr="0010642C">
        <w:rPr>
          <w:b/>
          <w:bCs/>
          <w:sz w:val="40"/>
          <w:szCs w:val="40"/>
        </w:rPr>
        <w:lastRenderedPageBreak/>
        <w:t>Complete copy-paste blog</w:t>
      </w:r>
    </w:p>
    <w:p w:rsidR="005F79FB" w:rsidRDefault="005F79FB"/>
    <w:p w:rsidR="005F79FB" w:rsidRDefault="005F79FB"/>
    <w:p w:rsidR="005F79FB" w:rsidRDefault="005F79FB" w:rsidP="005F79FB">
      <w:pPr>
        <w:pStyle w:val="Heading1"/>
      </w:pPr>
      <w:r>
        <w:t>Laparoscopic Surgery in Ranchi: Which Operations Can Be Performed Through Keyhole Surgery?</w:t>
      </w:r>
    </w:p>
    <w:p w:rsidR="005F79FB" w:rsidRDefault="005F79FB" w:rsidP="005F79FB">
      <w:pPr>
        <w:pStyle w:val="NormalWeb"/>
      </w:pPr>
      <w:r>
        <w:rPr>
          <w:rStyle w:val="Strong"/>
        </w:rPr>
        <w:t>Quick answer:</w:t>
      </w:r>
      <w:r>
        <w:t xml:space="preserve"> Laparoscopic surgery, commonly called keyhole or minimally invasive surgery, is performed through small incisions using a camera and specialised instruments. In suitable patients, it may be used for gallbladder removal, appendix surgery, selected hernia repairs, gastrointestinal procedures and some gynaecological operations.</w:t>
      </w:r>
    </w:p>
    <w:p w:rsidR="005F79FB" w:rsidRDefault="005F79FB" w:rsidP="005F79FB">
      <w:pPr>
        <w:pStyle w:val="NormalWeb"/>
      </w:pPr>
      <w:r>
        <w:t>Compared with traditional open surgery, laparoscopy may offer smaller incisions, less postoperative pain, a shorter hospital stay and faster recovery for selected procedures. However, it is not automatically appropriate for every patient or every operation. The surgeon must decide the safest approach after examining the patient and reviewing the investigations.</w:t>
      </w:r>
    </w:p>
    <w:p w:rsidR="005F79FB" w:rsidRDefault="005F79FB" w:rsidP="005F79FB">
      <w:pPr>
        <w:pStyle w:val="Heading2"/>
      </w:pPr>
      <w:r>
        <w:t>What is laparoscopic surgery?</w:t>
      </w:r>
    </w:p>
    <w:p w:rsidR="005F79FB" w:rsidRDefault="005F79FB" w:rsidP="005F79FB">
      <w:pPr>
        <w:pStyle w:val="NormalWeb"/>
      </w:pPr>
      <w:r>
        <w:t>Laparoscopic surgery is a minimally invasive technique used to examine or operate inside the abdomen or pelvis.</w:t>
      </w:r>
    </w:p>
    <w:p w:rsidR="005F79FB" w:rsidRDefault="005F79FB" w:rsidP="005F79FB">
      <w:pPr>
        <w:pStyle w:val="NormalWeb"/>
      </w:pPr>
      <w:r>
        <w:t>The surgeon usually makes a few small incisions instead of one larger incision. A thin instrument containing a camera, called a laparoscope, allows the surgical team to view the internal organs on a monitor. Other specialised instruments are passed through additional small openings to perform the procedure.</w:t>
      </w:r>
    </w:p>
    <w:p w:rsidR="005F79FB" w:rsidRDefault="005F79FB" w:rsidP="005F79FB">
      <w:pPr>
        <w:pStyle w:val="NormalWeb"/>
      </w:pPr>
      <w:r>
        <w:t>The number and size of incisions depend on the operation, the patient’s condition and the surgeon’s planned technique.</w:t>
      </w:r>
    </w:p>
    <w:p w:rsidR="005F79FB" w:rsidRDefault="005F79FB" w:rsidP="005F79FB">
      <w:pPr>
        <w:pStyle w:val="NormalWeb"/>
      </w:pPr>
      <w:r>
        <w:t>Laparoscopic surgery may be used for diagnosis, treatment or both.</w:t>
      </w:r>
    </w:p>
    <w:p w:rsidR="005F79FB" w:rsidRDefault="005F79FB" w:rsidP="005F79FB">
      <w:pPr>
        <w:pStyle w:val="Heading2"/>
      </w:pPr>
      <w:r>
        <w:t>Is keyhole surgery the same as laparoscopic surgery?</w:t>
      </w:r>
    </w:p>
    <w:p w:rsidR="005F79FB" w:rsidRDefault="005F79FB" w:rsidP="005F79FB">
      <w:pPr>
        <w:pStyle w:val="NormalWeb"/>
      </w:pPr>
      <w:r>
        <w:t>In most patient conversations, the terms are used interchangeably:</w:t>
      </w:r>
    </w:p>
    <w:p w:rsidR="005F79FB" w:rsidRDefault="005F79FB" w:rsidP="005F79FB">
      <w:pPr>
        <w:pStyle w:val="NormalWeb"/>
        <w:numPr>
          <w:ilvl w:val="0"/>
          <w:numId w:val="3"/>
        </w:numPr>
      </w:pPr>
      <w:r>
        <w:rPr>
          <w:rStyle w:val="Strong"/>
        </w:rPr>
        <w:t>Laparoscopic surgery</w:t>
      </w:r>
    </w:p>
    <w:p w:rsidR="005F79FB" w:rsidRDefault="005F79FB" w:rsidP="005F79FB">
      <w:pPr>
        <w:pStyle w:val="NormalWeb"/>
        <w:numPr>
          <w:ilvl w:val="0"/>
          <w:numId w:val="3"/>
        </w:numPr>
      </w:pPr>
      <w:r>
        <w:rPr>
          <w:rStyle w:val="Strong"/>
        </w:rPr>
        <w:t>Keyhole surgery</w:t>
      </w:r>
    </w:p>
    <w:p w:rsidR="005F79FB" w:rsidRDefault="005F79FB" w:rsidP="005F79FB">
      <w:pPr>
        <w:pStyle w:val="NormalWeb"/>
        <w:numPr>
          <w:ilvl w:val="0"/>
          <w:numId w:val="3"/>
        </w:numPr>
      </w:pPr>
      <w:r>
        <w:rPr>
          <w:rStyle w:val="Strong"/>
        </w:rPr>
        <w:t>Minimally invasive surgery</w:t>
      </w:r>
    </w:p>
    <w:p w:rsidR="005F79FB" w:rsidRDefault="005F79FB" w:rsidP="005F79FB">
      <w:pPr>
        <w:pStyle w:val="NormalWeb"/>
      </w:pPr>
      <w:r>
        <w:t>They generally describe operations performed through small incisions with camera guidance.</w:t>
      </w:r>
    </w:p>
    <w:p w:rsidR="005F79FB" w:rsidRDefault="005F79FB" w:rsidP="005F79FB">
      <w:pPr>
        <w:pStyle w:val="NormalWeb"/>
      </w:pPr>
      <w:r>
        <w:lastRenderedPageBreak/>
        <w:t>However, not every minimally invasive procedure is laparoscopic. Endoscopic, arthroscopic, robotic and catheter-based procedures use different techniques. Patients should ask the surgeon exactly which procedure is being proposed.</w:t>
      </w:r>
    </w:p>
    <w:p w:rsidR="005F79FB" w:rsidRDefault="005F79FB" w:rsidP="005F79FB">
      <w:pPr>
        <w:pStyle w:val="Heading2"/>
      </w:pPr>
      <w:r>
        <w:t>Which operations can be performed laparoscopically?</w:t>
      </w:r>
    </w:p>
    <w:p w:rsidR="005F79FB" w:rsidRDefault="005F79FB" w:rsidP="005F79FB">
      <w:pPr>
        <w:pStyle w:val="NormalWeb"/>
      </w:pPr>
      <w:r>
        <w:t>The use of laparoscopy depends on the diagnosis, the surgeon’s expertise, previous operations, disease severity and the patient’s overall health.</w:t>
      </w:r>
    </w:p>
    <w:p w:rsidR="005F79FB" w:rsidRDefault="005F79FB" w:rsidP="005F79FB">
      <w:pPr>
        <w:pStyle w:val="NormalWeb"/>
      </w:pPr>
      <w:r>
        <w:t>Common applications include the following.</w:t>
      </w:r>
    </w:p>
    <w:p w:rsidR="005F79FB" w:rsidRDefault="005F79FB" w:rsidP="005F79FB">
      <w:pPr>
        <w:pStyle w:val="Heading3"/>
      </w:pPr>
      <w:r>
        <w:t>1. Gallbladder surgery</w:t>
      </w:r>
    </w:p>
    <w:p w:rsidR="005F79FB" w:rsidRDefault="005F79FB" w:rsidP="005F79FB">
      <w:pPr>
        <w:pStyle w:val="NormalWeb"/>
      </w:pPr>
      <w:r>
        <w:t>Laparoscopic cholecystectomy is an operation to remove the gallbladder, commonly performed when gallstones cause repeated pain, inflammation or related complications.</w:t>
      </w:r>
    </w:p>
    <w:p w:rsidR="005F79FB" w:rsidRDefault="005F79FB" w:rsidP="005F79FB">
      <w:pPr>
        <w:pStyle w:val="NormalWeb"/>
      </w:pPr>
      <w:r>
        <w:t>The gallbladder is usually removed through small abdominal incisions. The patient’s symptoms, ultrasound findings, blood tests and overall condition help determine whether surgery is required.</w:t>
      </w:r>
    </w:p>
    <w:p w:rsidR="005F79FB" w:rsidRDefault="005F79FB" w:rsidP="005F79FB">
      <w:pPr>
        <w:pStyle w:val="NormalWeb"/>
      </w:pPr>
      <w:r>
        <w:t xml:space="preserve">Patients can learn more about </w:t>
      </w:r>
      <w:hyperlink r:id="rId5" w:history="1">
        <w:r>
          <w:rPr>
            <w:rStyle w:val="Hyperlink"/>
          </w:rPr>
          <w:t>laparoscopic gallbladder surgery in Ranchi</w:t>
        </w:r>
      </w:hyperlink>
      <w:r>
        <w:t>.</w:t>
      </w:r>
    </w:p>
    <w:p w:rsidR="005F79FB" w:rsidRDefault="005F79FB" w:rsidP="005F79FB">
      <w:pPr>
        <w:pStyle w:val="Heading3"/>
      </w:pPr>
      <w:r>
        <w:t>2. Appendix surgery</w:t>
      </w:r>
    </w:p>
    <w:p w:rsidR="005F79FB" w:rsidRDefault="005F79FB" w:rsidP="005F79FB">
      <w:pPr>
        <w:pStyle w:val="NormalWeb"/>
      </w:pPr>
      <w:r>
        <w:t>Appendectomy is the surgical removal of an inflamed appendix.</w:t>
      </w:r>
    </w:p>
    <w:p w:rsidR="005F79FB" w:rsidRDefault="005F79FB" w:rsidP="005F79FB">
      <w:pPr>
        <w:pStyle w:val="NormalWeb"/>
      </w:pPr>
      <w:r>
        <w:t>Laparoscopic appendix surgery may be suitable for many patients with appendicitis. However, appendicitis can become an emergency if the appendix perforates or infection spreads inside the abdomen.</w:t>
      </w:r>
    </w:p>
    <w:p w:rsidR="005F79FB" w:rsidRDefault="005F79FB" w:rsidP="005F79FB">
      <w:pPr>
        <w:pStyle w:val="NormalWeb"/>
      </w:pPr>
      <w:r>
        <w:t>Severe or increasing abdominal pain, particularly on the lower-right side, accompanied by fever, vomiting or loss of appetite requires prompt medical evaluation.</w:t>
      </w:r>
    </w:p>
    <w:p w:rsidR="005F79FB" w:rsidRDefault="005F79FB" w:rsidP="005F79FB">
      <w:pPr>
        <w:pStyle w:val="NormalWeb"/>
      </w:pPr>
      <w:r>
        <w:t xml:space="preserve">Read about the evaluation and treatment of </w:t>
      </w:r>
      <w:hyperlink r:id="rId6" w:history="1">
        <w:r>
          <w:rPr>
            <w:rStyle w:val="Hyperlink"/>
          </w:rPr>
          <w:t>appendicitis and appendix surgery</w:t>
        </w:r>
      </w:hyperlink>
      <w:r>
        <w:t>.</w:t>
      </w:r>
    </w:p>
    <w:p w:rsidR="005F79FB" w:rsidRDefault="005F79FB" w:rsidP="005F79FB">
      <w:pPr>
        <w:pStyle w:val="Heading3"/>
      </w:pPr>
      <w:r>
        <w:t>3. Hernia repair</w:t>
      </w:r>
    </w:p>
    <w:p w:rsidR="005F79FB" w:rsidRDefault="005F79FB" w:rsidP="005F79FB">
      <w:pPr>
        <w:pStyle w:val="NormalWeb"/>
      </w:pPr>
      <w:r>
        <w:t>Some inguinal, ventral, incisional and other abdominal-wall hernias may be repaired laparoscopically.</w:t>
      </w:r>
    </w:p>
    <w:p w:rsidR="005F79FB" w:rsidRDefault="005F79FB" w:rsidP="005F79FB">
      <w:pPr>
        <w:pStyle w:val="NormalWeb"/>
      </w:pPr>
      <w:r>
        <w:t>The most appropriate technique depends on:</w:t>
      </w:r>
    </w:p>
    <w:p w:rsidR="005F79FB" w:rsidRDefault="005F79FB" w:rsidP="005F79FB">
      <w:pPr>
        <w:pStyle w:val="NormalWeb"/>
        <w:numPr>
          <w:ilvl w:val="0"/>
          <w:numId w:val="4"/>
        </w:numPr>
      </w:pPr>
      <w:r>
        <w:t>Type and location of the hernia</w:t>
      </w:r>
    </w:p>
    <w:p w:rsidR="005F79FB" w:rsidRDefault="005F79FB" w:rsidP="005F79FB">
      <w:pPr>
        <w:pStyle w:val="NormalWeb"/>
        <w:numPr>
          <w:ilvl w:val="0"/>
          <w:numId w:val="4"/>
        </w:numPr>
      </w:pPr>
      <w:r>
        <w:t>Size of the defect</w:t>
      </w:r>
    </w:p>
    <w:p w:rsidR="005F79FB" w:rsidRDefault="005F79FB" w:rsidP="005F79FB">
      <w:pPr>
        <w:pStyle w:val="NormalWeb"/>
        <w:numPr>
          <w:ilvl w:val="0"/>
          <w:numId w:val="4"/>
        </w:numPr>
      </w:pPr>
      <w:r>
        <w:t>Whether the hernia is primary or recurrent</w:t>
      </w:r>
    </w:p>
    <w:p w:rsidR="005F79FB" w:rsidRDefault="005F79FB" w:rsidP="005F79FB">
      <w:pPr>
        <w:pStyle w:val="NormalWeb"/>
        <w:numPr>
          <w:ilvl w:val="0"/>
          <w:numId w:val="4"/>
        </w:numPr>
      </w:pPr>
      <w:r>
        <w:t>Previous abdominal operations</w:t>
      </w:r>
    </w:p>
    <w:p w:rsidR="005F79FB" w:rsidRDefault="005F79FB" w:rsidP="005F79FB">
      <w:pPr>
        <w:pStyle w:val="NormalWeb"/>
        <w:numPr>
          <w:ilvl w:val="0"/>
          <w:numId w:val="4"/>
        </w:numPr>
      </w:pPr>
      <w:r>
        <w:t>Patient’s age and health</w:t>
      </w:r>
    </w:p>
    <w:p w:rsidR="005F79FB" w:rsidRDefault="005F79FB" w:rsidP="005F79FB">
      <w:pPr>
        <w:pStyle w:val="NormalWeb"/>
        <w:numPr>
          <w:ilvl w:val="0"/>
          <w:numId w:val="4"/>
        </w:numPr>
      </w:pPr>
      <w:r>
        <w:t>Presence of obstruction or strangulation</w:t>
      </w:r>
    </w:p>
    <w:p w:rsidR="005F79FB" w:rsidRDefault="005F79FB" w:rsidP="005F79FB">
      <w:pPr>
        <w:pStyle w:val="NormalWeb"/>
        <w:numPr>
          <w:ilvl w:val="0"/>
          <w:numId w:val="4"/>
        </w:numPr>
      </w:pPr>
      <w:r>
        <w:t>Surgeon’s assessment</w:t>
      </w:r>
    </w:p>
    <w:p w:rsidR="005F79FB" w:rsidRDefault="005F79FB" w:rsidP="005F79FB">
      <w:pPr>
        <w:pStyle w:val="NormalWeb"/>
      </w:pPr>
      <w:r>
        <w:lastRenderedPageBreak/>
        <w:t>Not every hernia requires immediate surgery, and not every hernia is suitable for laparoscopic repair.</w:t>
      </w:r>
    </w:p>
    <w:p w:rsidR="005F79FB" w:rsidRDefault="005F79FB" w:rsidP="005F79FB">
      <w:pPr>
        <w:pStyle w:val="NormalWeb"/>
      </w:pPr>
      <w:r>
        <w:t xml:space="preserve">Learn more about </w:t>
      </w:r>
      <w:hyperlink r:id="rId7" w:history="1">
        <w:r>
          <w:rPr>
            <w:rStyle w:val="Hyperlink"/>
          </w:rPr>
          <w:t>open and laparoscopic hernia surgery in Ranchi</w:t>
        </w:r>
      </w:hyperlink>
      <w:r>
        <w:t>.</w:t>
      </w:r>
    </w:p>
    <w:p w:rsidR="005F79FB" w:rsidRDefault="005F79FB" w:rsidP="005F79FB">
      <w:pPr>
        <w:pStyle w:val="Heading3"/>
      </w:pPr>
      <w:r>
        <w:t>4. Gastrointestinal surgery</w:t>
      </w:r>
    </w:p>
    <w:p w:rsidR="005F79FB" w:rsidRDefault="005F79FB" w:rsidP="005F79FB">
      <w:pPr>
        <w:pStyle w:val="NormalWeb"/>
      </w:pPr>
      <w:r>
        <w:t>Selected operations involving the stomach, intestines and colorectal system may be performed laparoscopically.</w:t>
      </w:r>
    </w:p>
    <w:p w:rsidR="005F79FB" w:rsidRDefault="005F79FB" w:rsidP="005F79FB">
      <w:pPr>
        <w:pStyle w:val="NormalWeb"/>
      </w:pPr>
      <w:r>
        <w:t>The approach depends on the disease, its location, the extent of surgery required and the patient’s condition. Complex gastrointestinal surgery may also require multidisciplinary assessment, nutritional support and postoperative critical-care monitoring.</w:t>
      </w:r>
    </w:p>
    <w:p w:rsidR="005F79FB" w:rsidRDefault="005F79FB" w:rsidP="005F79FB">
      <w:pPr>
        <w:pStyle w:val="NormalWeb"/>
      </w:pPr>
      <w:r>
        <w:t xml:space="preserve">Patients can explore </w:t>
      </w:r>
      <w:hyperlink r:id="rId8" w:history="1">
        <w:r>
          <w:rPr>
            <w:rStyle w:val="Hyperlink"/>
          </w:rPr>
          <w:t>gastrointestinal and GI surgery at Hopewell Hospital</w:t>
        </w:r>
      </w:hyperlink>
      <w:r>
        <w:t>.</w:t>
      </w:r>
    </w:p>
    <w:p w:rsidR="005F79FB" w:rsidRDefault="005F79FB" w:rsidP="005F79FB">
      <w:pPr>
        <w:pStyle w:val="Heading3"/>
      </w:pPr>
      <w:r>
        <w:t>5. Gynaecological surgery</w:t>
      </w:r>
    </w:p>
    <w:p w:rsidR="005F79FB" w:rsidRDefault="005F79FB" w:rsidP="005F79FB">
      <w:pPr>
        <w:pStyle w:val="NormalWeb"/>
      </w:pPr>
      <w:r>
        <w:t>Laparoscopy may be used in selected patients with:</w:t>
      </w:r>
    </w:p>
    <w:p w:rsidR="005F79FB" w:rsidRDefault="005F79FB" w:rsidP="005F79FB">
      <w:pPr>
        <w:pStyle w:val="NormalWeb"/>
        <w:numPr>
          <w:ilvl w:val="0"/>
          <w:numId w:val="5"/>
        </w:numPr>
      </w:pPr>
      <w:r>
        <w:t>Ovarian cysts</w:t>
      </w:r>
    </w:p>
    <w:p w:rsidR="005F79FB" w:rsidRDefault="005F79FB" w:rsidP="005F79FB">
      <w:pPr>
        <w:pStyle w:val="NormalWeb"/>
        <w:numPr>
          <w:ilvl w:val="0"/>
          <w:numId w:val="5"/>
        </w:numPr>
      </w:pPr>
      <w:r>
        <w:t>Fibroids</w:t>
      </w:r>
    </w:p>
    <w:p w:rsidR="005F79FB" w:rsidRDefault="005F79FB" w:rsidP="005F79FB">
      <w:pPr>
        <w:pStyle w:val="NormalWeb"/>
        <w:numPr>
          <w:ilvl w:val="0"/>
          <w:numId w:val="5"/>
        </w:numPr>
      </w:pPr>
      <w:r>
        <w:t>Endometriosis</w:t>
      </w:r>
    </w:p>
    <w:p w:rsidR="005F79FB" w:rsidRDefault="005F79FB" w:rsidP="005F79FB">
      <w:pPr>
        <w:pStyle w:val="NormalWeb"/>
        <w:numPr>
          <w:ilvl w:val="0"/>
          <w:numId w:val="5"/>
        </w:numPr>
      </w:pPr>
      <w:r>
        <w:t>Pelvic pain</w:t>
      </w:r>
    </w:p>
    <w:p w:rsidR="005F79FB" w:rsidRDefault="005F79FB" w:rsidP="005F79FB">
      <w:pPr>
        <w:pStyle w:val="NormalWeb"/>
        <w:numPr>
          <w:ilvl w:val="0"/>
          <w:numId w:val="5"/>
        </w:numPr>
      </w:pPr>
      <w:r>
        <w:t>Ectopic pregnancy</w:t>
      </w:r>
    </w:p>
    <w:p w:rsidR="005F79FB" w:rsidRDefault="005F79FB" w:rsidP="005F79FB">
      <w:pPr>
        <w:pStyle w:val="NormalWeb"/>
        <w:numPr>
          <w:ilvl w:val="0"/>
          <w:numId w:val="5"/>
        </w:numPr>
      </w:pPr>
      <w:r>
        <w:t>Adhesions</w:t>
      </w:r>
    </w:p>
    <w:p w:rsidR="005F79FB" w:rsidRDefault="005F79FB" w:rsidP="005F79FB">
      <w:pPr>
        <w:pStyle w:val="NormalWeb"/>
        <w:numPr>
          <w:ilvl w:val="0"/>
          <w:numId w:val="5"/>
        </w:numPr>
      </w:pPr>
      <w:r>
        <w:t>Certain fertility-related conditions</w:t>
      </w:r>
    </w:p>
    <w:p w:rsidR="005F79FB" w:rsidRDefault="005F79FB" w:rsidP="005F79FB">
      <w:pPr>
        <w:pStyle w:val="NormalWeb"/>
        <w:numPr>
          <w:ilvl w:val="0"/>
          <w:numId w:val="5"/>
        </w:numPr>
      </w:pPr>
      <w:r>
        <w:t>Conditions requiring hysterectomy or another gynaecological procedure</w:t>
      </w:r>
    </w:p>
    <w:p w:rsidR="005F79FB" w:rsidRDefault="005F79FB" w:rsidP="005F79FB">
      <w:pPr>
        <w:pStyle w:val="NormalWeb"/>
      </w:pPr>
      <w:r>
        <w:t>The proposed treatment depends on the diagnosis, symptoms, age, fertility plans and clinical findings.</w:t>
      </w:r>
    </w:p>
    <w:p w:rsidR="005F79FB" w:rsidRDefault="005F79FB" w:rsidP="005F79FB">
      <w:pPr>
        <w:pStyle w:val="NormalWeb"/>
      </w:pPr>
      <w:r>
        <w:t xml:space="preserve">Women can read about </w:t>
      </w:r>
      <w:hyperlink r:id="rId9" w:history="1">
        <w:r>
          <w:rPr>
            <w:rStyle w:val="Hyperlink"/>
          </w:rPr>
          <w:t>laparoscopic gynaecology in Ranchi</w:t>
        </w:r>
      </w:hyperlink>
      <w:r>
        <w:t>.</w:t>
      </w:r>
    </w:p>
    <w:p w:rsidR="005F79FB" w:rsidRDefault="005F79FB" w:rsidP="005F79FB">
      <w:pPr>
        <w:pStyle w:val="Heading2"/>
      </w:pPr>
      <w:r>
        <w:t>What are the possible benefits of laparoscopic surgery?</w:t>
      </w:r>
    </w:p>
    <w:p w:rsidR="005F79FB" w:rsidRDefault="005F79FB" w:rsidP="005F79FB">
      <w:pPr>
        <w:pStyle w:val="NormalWeb"/>
      </w:pPr>
      <w:r>
        <w:t>For suitable patients and procedures, possible benefits compared with open surgery may include:</w:t>
      </w:r>
    </w:p>
    <w:p w:rsidR="005F79FB" w:rsidRDefault="005F79FB" w:rsidP="005F79FB">
      <w:pPr>
        <w:pStyle w:val="NormalWeb"/>
        <w:numPr>
          <w:ilvl w:val="0"/>
          <w:numId w:val="6"/>
        </w:numPr>
      </w:pPr>
      <w:r>
        <w:t>Smaller surgical incisions</w:t>
      </w:r>
    </w:p>
    <w:p w:rsidR="005F79FB" w:rsidRDefault="005F79FB" w:rsidP="005F79FB">
      <w:pPr>
        <w:pStyle w:val="NormalWeb"/>
        <w:numPr>
          <w:ilvl w:val="0"/>
          <w:numId w:val="6"/>
        </w:numPr>
      </w:pPr>
      <w:r>
        <w:t>Less postoperative pain</w:t>
      </w:r>
    </w:p>
    <w:p w:rsidR="005F79FB" w:rsidRDefault="005F79FB" w:rsidP="005F79FB">
      <w:pPr>
        <w:pStyle w:val="NormalWeb"/>
        <w:numPr>
          <w:ilvl w:val="0"/>
          <w:numId w:val="6"/>
        </w:numPr>
      </w:pPr>
      <w:r>
        <w:t>Smaller scars</w:t>
      </w:r>
    </w:p>
    <w:p w:rsidR="005F79FB" w:rsidRDefault="005F79FB" w:rsidP="005F79FB">
      <w:pPr>
        <w:pStyle w:val="NormalWeb"/>
        <w:numPr>
          <w:ilvl w:val="0"/>
          <w:numId w:val="6"/>
        </w:numPr>
      </w:pPr>
      <w:r>
        <w:t>Shorter hospital stay</w:t>
      </w:r>
    </w:p>
    <w:p w:rsidR="005F79FB" w:rsidRDefault="005F79FB" w:rsidP="005F79FB">
      <w:pPr>
        <w:pStyle w:val="NormalWeb"/>
        <w:numPr>
          <w:ilvl w:val="0"/>
          <w:numId w:val="6"/>
        </w:numPr>
      </w:pPr>
      <w:r>
        <w:t>Earlier mobilisation</w:t>
      </w:r>
    </w:p>
    <w:p w:rsidR="005F79FB" w:rsidRDefault="005F79FB" w:rsidP="005F79FB">
      <w:pPr>
        <w:pStyle w:val="NormalWeb"/>
        <w:numPr>
          <w:ilvl w:val="0"/>
          <w:numId w:val="6"/>
        </w:numPr>
      </w:pPr>
      <w:r>
        <w:t>Faster return to some normal activities</w:t>
      </w:r>
    </w:p>
    <w:p w:rsidR="005F79FB" w:rsidRDefault="005F79FB" w:rsidP="005F79FB">
      <w:pPr>
        <w:pStyle w:val="NormalWeb"/>
        <w:numPr>
          <w:ilvl w:val="0"/>
          <w:numId w:val="6"/>
        </w:numPr>
      </w:pPr>
      <w:r>
        <w:t>Lower risk of certain wound complications</w:t>
      </w:r>
    </w:p>
    <w:p w:rsidR="005F79FB" w:rsidRDefault="005F79FB" w:rsidP="005F79FB">
      <w:pPr>
        <w:pStyle w:val="NormalWeb"/>
      </w:pPr>
      <w:r>
        <w:t>These are potential benefits, not guarantees.</w:t>
      </w:r>
    </w:p>
    <w:p w:rsidR="005F79FB" w:rsidRDefault="005F79FB" w:rsidP="005F79FB">
      <w:pPr>
        <w:pStyle w:val="NormalWeb"/>
      </w:pPr>
      <w:r>
        <w:lastRenderedPageBreak/>
        <w:t>The expected result and recovery vary according to the operation, diagnosis, patient’s health, surgeon’s assessment and whether any complication develops.</w:t>
      </w:r>
    </w:p>
    <w:p w:rsidR="005F79FB" w:rsidRDefault="005F79FB" w:rsidP="005F79FB">
      <w:pPr>
        <w:pStyle w:val="NormalWeb"/>
      </w:pPr>
      <w:r>
        <w:t>A smaller incision also does not mean that the operation inside the body is minor. Some complex procedures can be performed through small incisions but still require careful preparation and recovery.</w:t>
      </w:r>
    </w:p>
    <w:p w:rsidR="005F79FB" w:rsidRDefault="005F79FB" w:rsidP="005F79FB">
      <w:pPr>
        <w:pStyle w:val="Heading2"/>
      </w:pPr>
      <w:r>
        <w:t>Is laparoscopic surgery always better than open surgery?</w:t>
      </w:r>
    </w:p>
    <w:p w:rsidR="005F79FB" w:rsidRDefault="005F79FB" w:rsidP="005F79FB">
      <w:pPr>
        <w:pStyle w:val="NormalWeb"/>
      </w:pPr>
      <w:r>
        <w:t>No. Laparoscopic surgery is not automatically better or safer for every patient.</w:t>
      </w:r>
    </w:p>
    <w:p w:rsidR="005F79FB" w:rsidRDefault="005F79FB" w:rsidP="005F79FB">
      <w:pPr>
        <w:pStyle w:val="NormalWeb"/>
      </w:pPr>
      <w:r>
        <w:t>Open surgery may be recommended when:</w:t>
      </w:r>
    </w:p>
    <w:p w:rsidR="005F79FB" w:rsidRDefault="005F79FB" w:rsidP="005F79FB">
      <w:pPr>
        <w:pStyle w:val="NormalWeb"/>
        <w:numPr>
          <w:ilvl w:val="0"/>
          <w:numId w:val="7"/>
        </w:numPr>
      </w:pPr>
      <w:r>
        <w:t>The disease is extensive or complicated</w:t>
      </w:r>
    </w:p>
    <w:p w:rsidR="005F79FB" w:rsidRDefault="005F79FB" w:rsidP="005F79FB">
      <w:pPr>
        <w:pStyle w:val="NormalWeb"/>
        <w:numPr>
          <w:ilvl w:val="0"/>
          <w:numId w:val="7"/>
        </w:numPr>
      </w:pPr>
      <w:r>
        <w:t>There is severe infection or contamination</w:t>
      </w:r>
    </w:p>
    <w:p w:rsidR="005F79FB" w:rsidRDefault="005F79FB" w:rsidP="005F79FB">
      <w:pPr>
        <w:pStyle w:val="NormalWeb"/>
        <w:numPr>
          <w:ilvl w:val="0"/>
          <w:numId w:val="7"/>
        </w:numPr>
      </w:pPr>
      <w:r>
        <w:t>The patient has significant internal adhesions</w:t>
      </w:r>
    </w:p>
    <w:p w:rsidR="005F79FB" w:rsidRDefault="005F79FB" w:rsidP="005F79FB">
      <w:pPr>
        <w:pStyle w:val="NormalWeb"/>
        <w:numPr>
          <w:ilvl w:val="0"/>
          <w:numId w:val="7"/>
        </w:numPr>
      </w:pPr>
      <w:r>
        <w:t>Anatomy cannot be identified safely</w:t>
      </w:r>
    </w:p>
    <w:p w:rsidR="005F79FB" w:rsidRDefault="005F79FB" w:rsidP="005F79FB">
      <w:pPr>
        <w:pStyle w:val="NormalWeb"/>
        <w:numPr>
          <w:ilvl w:val="0"/>
          <w:numId w:val="7"/>
        </w:numPr>
      </w:pPr>
      <w:r>
        <w:t>There is uncontrolled bleeding</w:t>
      </w:r>
    </w:p>
    <w:p w:rsidR="005F79FB" w:rsidRDefault="005F79FB" w:rsidP="005F79FB">
      <w:pPr>
        <w:pStyle w:val="NormalWeb"/>
        <w:numPr>
          <w:ilvl w:val="0"/>
          <w:numId w:val="7"/>
        </w:numPr>
      </w:pPr>
      <w:r>
        <w:t>A large growth or specimen must be removed</w:t>
      </w:r>
    </w:p>
    <w:p w:rsidR="005F79FB" w:rsidRDefault="005F79FB" w:rsidP="005F79FB">
      <w:pPr>
        <w:pStyle w:val="NormalWeb"/>
        <w:numPr>
          <w:ilvl w:val="0"/>
          <w:numId w:val="7"/>
        </w:numPr>
      </w:pPr>
      <w:r>
        <w:t>The patient cannot safely tolerate the requirements of laparoscopy</w:t>
      </w:r>
    </w:p>
    <w:p w:rsidR="005F79FB" w:rsidRDefault="005F79FB" w:rsidP="005F79FB">
      <w:pPr>
        <w:pStyle w:val="NormalWeb"/>
        <w:numPr>
          <w:ilvl w:val="0"/>
          <w:numId w:val="7"/>
        </w:numPr>
      </w:pPr>
      <w:r>
        <w:t>The surgeon believes open access offers better control</w:t>
      </w:r>
    </w:p>
    <w:p w:rsidR="005F79FB" w:rsidRDefault="005F79FB" w:rsidP="005F79FB">
      <w:pPr>
        <w:pStyle w:val="NormalWeb"/>
        <w:numPr>
          <w:ilvl w:val="0"/>
          <w:numId w:val="7"/>
        </w:numPr>
      </w:pPr>
      <w:r>
        <w:t>An emergency requires rapid surgical access</w:t>
      </w:r>
    </w:p>
    <w:p w:rsidR="005F79FB" w:rsidRDefault="005F79FB" w:rsidP="005F79FB">
      <w:pPr>
        <w:pStyle w:val="NormalWeb"/>
      </w:pPr>
      <w:r>
        <w:t>The correct question is not simply, “Can this be done laparoscopically?”</w:t>
      </w:r>
    </w:p>
    <w:p w:rsidR="005F79FB" w:rsidRDefault="005F79FB" w:rsidP="005F79FB">
      <w:pPr>
        <w:pStyle w:val="NormalWeb"/>
      </w:pPr>
      <w:r>
        <w:t>The better question is, “Which approach is safest and most appropriate for this patient?”</w:t>
      </w:r>
    </w:p>
    <w:p w:rsidR="005F79FB" w:rsidRDefault="005F79FB" w:rsidP="005F79FB">
      <w:pPr>
        <w:pStyle w:val="Heading2"/>
      </w:pPr>
      <w:r>
        <w:t>Can laparoscopic surgery be converted to open surgery?</w:t>
      </w:r>
    </w:p>
    <w:p w:rsidR="005F79FB" w:rsidRDefault="005F79FB" w:rsidP="005F79FB">
      <w:pPr>
        <w:pStyle w:val="NormalWeb"/>
      </w:pPr>
      <w:r>
        <w:t>Yes. Sometimes an operation that begins laparoscopically must be converted to open surgery.</w:t>
      </w:r>
    </w:p>
    <w:p w:rsidR="005F79FB" w:rsidRDefault="005F79FB" w:rsidP="005F79FB">
      <w:pPr>
        <w:pStyle w:val="NormalWeb"/>
      </w:pPr>
      <w:r>
        <w:t>Possible reasons include:</w:t>
      </w:r>
    </w:p>
    <w:p w:rsidR="005F79FB" w:rsidRDefault="005F79FB" w:rsidP="005F79FB">
      <w:pPr>
        <w:pStyle w:val="NormalWeb"/>
        <w:numPr>
          <w:ilvl w:val="0"/>
          <w:numId w:val="8"/>
        </w:numPr>
      </w:pPr>
      <w:r>
        <w:t>Unexpected anatomy</w:t>
      </w:r>
    </w:p>
    <w:p w:rsidR="005F79FB" w:rsidRDefault="005F79FB" w:rsidP="005F79FB">
      <w:pPr>
        <w:pStyle w:val="NormalWeb"/>
        <w:numPr>
          <w:ilvl w:val="0"/>
          <w:numId w:val="8"/>
        </w:numPr>
      </w:pPr>
      <w:r>
        <w:t>Dense adhesions from previous surgery</w:t>
      </w:r>
    </w:p>
    <w:p w:rsidR="005F79FB" w:rsidRDefault="005F79FB" w:rsidP="005F79FB">
      <w:pPr>
        <w:pStyle w:val="NormalWeb"/>
        <w:numPr>
          <w:ilvl w:val="0"/>
          <w:numId w:val="8"/>
        </w:numPr>
      </w:pPr>
      <w:r>
        <w:t>Severe inflammation</w:t>
      </w:r>
    </w:p>
    <w:p w:rsidR="005F79FB" w:rsidRDefault="005F79FB" w:rsidP="005F79FB">
      <w:pPr>
        <w:pStyle w:val="NormalWeb"/>
        <w:numPr>
          <w:ilvl w:val="0"/>
          <w:numId w:val="8"/>
        </w:numPr>
      </w:pPr>
      <w:r>
        <w:t>Difficulty controlling bleeding</w:t>
      </w:r>
    </w:p>
    <w:p w:rsidR="005F79FB" w:rsidRDefault="005F79FB" w:rsidP="005F79FB">
      <w:pPr>
        <w:pStyle w:val="NormalWeb"/>
        <w:numPr>
          <w:ilvl w:val="0"/>
          <w:numId w:val="8"/>
        </w:numPr>
      </w:pPr>
      <w:r>
        <w:t>Injury or concern involving a nearby structure</w:t>
      </w:r>
    </w:p>
    <w:p w:rsidR="005F79FB" w:rsidRDefault="005F79FB" w:rsidP="005F79FB">
      <w:pPr>
        <w:pStyle w:val="NormalWeb"/>
        <w:numPr>
          <w:ilvl w:val="0"/>
          <w:numId w:val="8"/>
        </w:numPr>
      </w:pPr>
      <w:r>
        <w:t>Inability to see the operating area clearly</w:t>
      </w:r>
    </w:p>
    <w:p w:rsidR="005F79FB" w:rsidRDefault="005F79FB" w:rsidP="005F79FB">
      <w:pPr>
        <w:pStyle w:val="NormalWeb"/>
        <w:numPr>
          <w:ilvl w:val="0"/>
          <w:numId w:val="8"/>
        </w:numPr>
      </w:pPr>
      <w:r>
        <w:t>Disease found to be more extensive than expected</w:t>
      </w:r>
    </w:p>
    <w:p w:rsidR="005F79FB" w:rsidRDefault="005F79FB" w:rsidP="005F79FB">
      <w:pPr>
        <w:pStyle w:val="NormalWeb"/>
        <w:numPr>
          <w:ilvl w:val="0"/>
          <w:numId w:val="8"/>
        </w:numPr>
      </w:pPr>
      <w:r>
        <w:t>A concern that continuing laparoscopically may be unsafe</w:t>
      </w:r>
    </w:p>
    <w:p w:rsidR="005F79FB" w:rsidRDefault="005F79FB" w:rsidP="005F79FB">
      <w:pPr>
        <w:pStyle w:val="NormalWeb"/>
      </w:pPr>
      <w:r>
        <w:t>Conversion to open surgery should not automatically be viewed as a failure. It may be the safest clinical decision.</w:t>
      </w:r>
    </w:p>
    <w:p w:rsidR="005F79FB" w:rsidRDefault="005F79FB" w:rsidP="005F79FB">
      <w:pPr>
        <w:pStyle w:val="NormalWeb"/>
      </w:pPr>
      <w:r>
        <w:t>The surgeon should explain this possibility during the informed-consent discussion.</w:t>
      </w:r>
    </w:p>
    <w:p w:rsidR="005F79FB" w:rsidRDefault="005F79FB" w:rsidP="005F79FB">
      <w:pPr>
        <w:pStyle w:val="Heading2"/>
      </w:pPr>
      <w:r>
        <w:t>What are the risks of laparoscopic surgery?</w:t>
      </w:r>
    </w:p>
    <w:p w:rsidR="005F79FB" w:rsidRDefault="005F79FB" w:rsidP="005F79FB">
      <w:pPr>
        <w:pStyle w:val="NormalWeb"/>
      </w:pPr>
      <w:r>
        <w:lastRenderedPageBreak/>
        <w:t>Every operation has potential risks. The exact risks depend on the procedure and the patient’s condition.</w:t>
      </w:r>
    </w:p>
    <w:p w:rsidR="005F79FB" w:rsidRDefault="005F79FB" w:rsidP="005F79FB">
      <w:pPr>
        <w:pStyle w:val="NormalWeb"/>
      </w:pPr>
      <w:r>
        <w:t>General risks may include:</w:t>
      </w:r>
    </w:p>
    <w:p w:rsidR="005F79FB" w:rsidRDefault="005F79FB" w:rsidP="005F79FB">
      <w:pPr>
        <w:pStyle w:val="NormalWeb"/>
        <w:numPr>
          <w:ilvl w:val="0"/>
          <w:numId w:val="9"/>
        </w:numPr>
      </w:pPr>
      <w:r>
        <w:t>Reaction to anaesthesia or medicines</w:t>
      </w:r>
    </w:p>
    <w:p w:rsidR="005F79FB" w:rsidRDefault="005F79FB" w:rsidP="005F79FB">
      <w:pPr>
        <w:pStyle w:val="NormalWeb"/>
        <w:numPr>
          <w:ilvl w:val="0"/>
          <w:numId w:val="9"/>
        </w:numPr>
      </w:pPr>
      <w:r>
        <w:t>Bleeding</w:t>
      </w:r>
    </w:p>
    <w:p w:rsidR="005F79FB" w:rsidRDefault="005F79FB" w:rsidP="005F79FB">
      <w:pPr>
        <w:pStyle w:val="NormalWeb"/>
        <w:numPr>
          <w:ilvl w:val="0"/>
          <w:numId w:val="9"/>
        </w:numPr>
      </w:pPr>
      <w:r>
        <w:t>Infection</w:t>
      </w:r>
    </w:p>
    <w:p w:rsidR="005F79FB" w:rsidRDefault="005F79FB" w:rsidP="005F79FB">
      <w:pPr>
        <w:pStyle w:val="NormalWeb"/>
        <w:numPr>
          <w:ilvl w:val="0"/>
          <w:numId w:val="9"/>
        </w:numPr>
      </w:pPr>
      <w:r>
        <w:t>Blood clots</w:t>
      </w:r>
    </w:p>
    <w:p w:rsidR="005F79FB" w:rsidRDefault="005F79FB" w:rsidP="005F79FB">
      <w:pPr>
        <w:pStyle w:val="NormalWeb"/>
        <w:numPr>
          <w:ilvl w:val="0"/>
          <w:numId w:val="9"/>
        </w:numPr>
      </w:pPr>
      <w:r>
        <w:t>Breathing or cardiac complications</w:t>
      </w:r>
    </w:p>
    <w:p w:rsidR="005F79FB" w:rsidRDefault="005F79FB" w:rsidP="005F79FB">
      <w:pPr>
        <w:pStyle w:val="NormalWeb"/>
        <w:numPr>
          <w:ilvl w:val="0"/>
          <w:numId w:val="9"/>
        </w:numPr>
      </w:pPr>
      <w:r>
        <w:t>Injury to nearby organs, tissues or blood vessels</w:t>
      </w:r>
    </w:p>
    <w:p w:rsidR="005F79FB" w:rsidRDefault="005F79FB" w:rsidP="005F79FB">
      <w:pPr>
        <w:pStyle w:val="NormalWeb"/>
        <w:numPr>
          <w:ilvl w:val="0"/>
          <w:numId w:val="9"/>
        </w:numPr>
      </w:pPr>
      <w:r>
        <w:t>Temporary difficulty passing urine</w:t>
      </w:r>
    </w:p>
    <w:p w:rsidR="005F79FB" w:rsidRDefault="005F79FB" w:rsidP="005F79FB">
      <w:pPr>
        <w:pStyle w:val="NormalWeb"/>
        <w:numPr>
          <w:ilvl w:val="0"/>
          <w:numId w:val="9"/>
        </w:numPr>
      </w:pPr>
      <w:r>
        <w:t>Pain around the incisions</w:t>
      </w:r>
    </w:p>
    <w:p w:rsidR="005F79FB" w:rsidRDefault="005F79FB" w:rsidP="005F79FB">
      <w:pPr>
        <w:pStyle w:val="NormalWeb"/>
        <w:numPr>
          <w:ilvl w:val="0"/>
          <w:numId w:val="9"/>
        </w:numPr>
      </w:pPr>
      <w:r>
        <w:t>Shoulder-tip discomfort caused by gas used during laparoscopy</w:t>
      </w:r>
    </w:p>
    <w:p w:rsidR="005F79FB" w:rsidRDefault="005F79FB" w:rsidP="005F79FB">
      <w:pPr>
        <w:pStyle w:val="NormalWeb"/>
        <w:numPr>
          <w:ilvl w:val="0"/>
          <w:numId w:val="9"/>
        </w:numPr>
      </w:pPr>
      <w:r>
        <w:t>Hernia developing at an instrument-entry site</w:t>
      </w:r>
    </w:p>
    <w:p w:rsidR="005F79FB" w:rsidRDefault="005F79FB" w:rsidP="005F79FB">
      <w:pPr>
        <w:pStyle w:val="NormalWeb"/>
        <w:numPr>
          <w:ilvl w:val="0"/>
          <w:numId w:val="9"/>
        </w:numPr>
      </w:pPr>
      <w:r>
        <w:t>Need for another procedure</w:t>
      </w:r>
    </w:p>
    <w:p w:rsidR="005F79FB" w:rsidRDefault="005F79FB" w:rsidP="005F79FB">
      <w:pPr>
        <w:pStyle w:val="NormalWeb"/>
        <w:numPr>
          <w:ilvl w:val="0"/>
          <w:numId w:val="9"/>
        </w:numPr>
      </w:pPr>
      <w:r>
        <w:t>Conversion to open surgery</w:t>
      </w:r>
    </w:p>
    <w:p w:rsidR="005F79FB" w:rsidRDefault="005F79FB" w:rsidP="005F79FB">
      <w:pPr>
        <w:pStyle w:val="NormalWeb"/>
      </w:pPr>
      <w:r>
        <w:t>The surgeon and anaesthetist should explain the important risks relevant to the proposed operation.</w:t>
      </w:r>
    </w:p>
    <w:p w:rsidR="005F79FB" w:rsidRDefault="005F79FB" w:rsidP="005F79FB">
      <w:pPr>
        <w:pStyle w:val="Heading2"/>
      </w:pPr>
      <w:r>
        <w:t>Who may require additional assessment before laparoscopy?</w:t>
      </w:r>
    </w:p>
    <w:p w:rsidR="005F79FB" w:rsidRDefault="005F79FB" w:rsidP="005F79FB">
      <w:pPr>
        <w:pStyle w:val="NormalWeb"/>
      </w:pPr>
      <w:r>
        <w:t>Additional evaluation may be necessary for patients with:</w:t>
      </w:r>
    </w:p>
    <w:p w:rsidR="005F79FB" w:rsidRDefault="005F79FB" w:rsidP="005F79FB">
      <w:pPr>
        <w:pStyle w:val="NormalWeb"/>
        <w:numPr>
          <w:ilvl w:val="0"/>
          <w:numId w:val="10"/>
        </w:numPr>
      </w:pPr>
      <w:r>
        <w:t>Heart or lung disease</w:t>
      </w:r>
    </w:p>
    <w:p w:rsidR="005F79FB" w:rsidRDefault="005F79FB" w:rsidP="005F79FB">
      <w:pPr>
        <w:pStyle w:val="NormalWeb"/>
        <w:numPr>
          <w:ilvl w:val="0"/>
          <w:numId w:val="10"/>
        </w:numPr>
      </w:pPr>
      <w:r>
        <w:t>Uncontrolled diabetes</w:t>
      </w:r>
    </w:p>
    <w:p w:rsidR="005F79FB" w:rsidRDefault="005F79FB" w:rsidP="005F79FB">
      <w:pPr>
        <w:pStyle w:val="NormalWeb"/>
        <w:numPr>
          <w:ilvl w:val="0"/>
          <w:numId w:val="10"/>
        </w:numPr>
      </w:pPr>
      <w:r>
        <w:t>High blood pressure</w:t>
      </w:r>
    </w:p>
    <w:p w:rsidR="005F79FB" w:rsidRDefault="005F79FB" w:rsidP="005F79FB">
      <w:pPr>
        <w:pStyle w:val="NormalWeb"/>
        <w:numPr>
          <w:ilvl w:val="0"/>
          <w:numId w:val="10"/>
        </w:numPr>
      </w:pPr>
      <w:r>
        <w:t>Kidney or liver disease</w:t>
      </w:r>
    </w:p>
    <w:p w:rsidR="005F79FB" w:rsidRDefault="005F79FB" w:rsidP="005F79FB">
      <w:pPr>
        <w:pStyle w:val="NormalWeb"/>
        <w:numPr>
          <w:ilvl w:val="0"/>
          <w:numId w:val="10"/>
        </w:numPr>
      </w:pPr>
      <w:r>
        <w:t>Obesity</w:t>
      </w:r>
    </w:p>
    <w:p w:rsidR="005F79FB" w:rsidRDefault="005F79FB" w:rsidP="005F79FB">
      <w:pPr>
        <w:pStyle w:val="NormalWeb"/>
        <w:numPr>
          <w:ilvl w:val="0"/>
          <w:numId w:val="10"/>
        </w:numPr>
      </w:pPr>
      <w:r>
        <w:t>Anaemia</w:t>
      </w:r>
    </w:p>
    <w:p w:rsidR="005F79FB" w:rsidRDefault="005F79FB" w:rsidP="005F79FB">
      <w:pPr>
        <w:pStyle w:val="NormalWeb"/>
        <w:numPr>
          <w:ilvl w:val="0"/>
          <w:numId w:val="10"/>
        </w:numPr>
      </w:pPr>
      <w:r>
        <w:t>Bleeding disorders</w:t>
      </w:r>
    </w:p>
    <w:p w:rsidR="005F79FB" w:rsidRDefault="005F79FB" w:rsidP="005F79FB">
      <w:pPr>
        <w:pStyle w:val="NormalWeb"/>
        <w:numPr>
          <w:ilvl w:val="0"/>
          <w:numId w:val="10"/>
        </w:numPr>
      </w:pPr>
      <w:r>
        <w:t>Pregnancy</w:t>
      </w:r>
    </w:p>
    <w:p w:rsidR="005F79FB" w:rsidRDefault="005F79FB" w:rsidP="005F79FB">
      <w:pPr>
        <w:pStyle w:val="NormalWeb"/>
        <w:numPr>
          <w:ilvl w:val="0"/>
          <w:numId w:val="10"/>
        </w:numPr>
      </w:pPr>
      <w:r>
        <w:t>Previous major abdominal surgery</w:t>
      </w:r>
    </w:p>
    <w:p w:rsidR="005F79FB" w:rsidRDefault="005F79FB" w:rsidP="005F79FB">
      <w:pPr>
        <w:pStyle w:val="NormalWeb"/>
        <w:numPr>
          <w:ilvl w:val="0"/>
          <w:numId w:val="10"/>
        </w:numPr>
      </w:pPr>
      <w:r>
        <w:t>Current infection</w:t>
      </w:r>
    </w:p>
    <w:p w:rsidR="005F79FB" w:rsidRDefault="005F79FB" w:rsidP="005F79FB">
      <w:pPr>
        <w:pStyle w:val="NormalWeb"/>
        <w:numPr>
          <w:ilvl w:val="0"/>
          <w:numId w:val="10"/>
        </w:numPr>
      </w:pPr>
      <w:r>
        <w:t>Blood-thinning medication</w:t>
      </w:r>
    </w:p>
    <w:p w:rsidR="005F79FB" w:rsidRDefault="005F79FB" w:rsidP="005F79FB">
      <w:pPr>
        <w:pStyle w:val="NormalWeb"/>
        <w:numPr>
          <w:ilvl w:val="0"/>
          <w:numId w:val="10"/>
        </w:numPr>
      </w:pPr>
      <w:r>
        <w:t>Previous problems with anaesthesia</w:t>
      </w:r>
    </w:p>
    <w:p w:rsidR="005F79FB" w:rsidRDefault="005F79FB" w:rsidP="005F79FB">
      <w:pPr>
        <w:pStyle w:val="NormalWeb"/>
      </w:pPr>
      <w:r>
        <w:t>These conditions do not automatically rule out laparoscopic surgery. They help the clinical team plan investigations, anaesthesia and postoperative monitoring.</w:t>
      </w:r>
    </w:p>
    <w:p w:rsidR="005F79FB" w:rsidRDefault="005F79FB" w:rsidP="005F79FB">
      <w:pPr>
        <w:pStyle w:val="Heading2"/>
      </w:pPr>
      <w:r>
        <w:t>What should you ask the surgeon before laparoscopic surgery?</w:t>
      </w:r>
    </w:p>
    <w:p w:rsidR="005F79FB" w:rsidRDefault="005F79FB" w:rsidP="005F79FB">
      <w:pPr>
        <w:pStyle w:val="NormalWeb"/>
      </w:pPr>
      <w:r>
        <w:t>Patients and families can ask:</w:t>
      </w:r>
    </w:p>
    <w:p w:rsidR="005F79FB" w:rsidRDefault="005F79FB" w:rsidP="005F79FB">
      <w:pPr>
        <w:pStyle w:val="NormalWeb"/>
        <w:numPr>
          <w:ilvl w:val="0"/>
          <w:numId w:val="11"/>
        </w:numPr>
      </w:pPr>
      <w:r>
        <w:t>What is the confirmed diagnosis?</w:t>
      </w:r>
    </w:p>
    <w:p w:rsidR="005F79FB" w:rsidRDefault="005F79FB" w:rsidP="005F79FB">
      <w:pPr>
        <w:pStyle w:val="NormalWeb"/>
        <w:numPr>
          <w:ilvl w:val="0"/>
          <w:numId w:val="11"/>
        </w:numPr>
      </w:pPr>
      <w:r>
        <w:lastRenderedPageBreak/>
        <w:t>Why is surgery being recommended?</w:t>
      </w:r>
    </w:p>
    <w:p w:rsidR="005F79FB" w:rsidRDefault="005F79FB" w:rsidP="005F79FB">
      <w:pPr>
        <w:pStyle w:val="NormalWeb"/>
        <w:numPr>
          <w:ilvl w:val="0"/>
          <w:numId w:val="11"/>
        </w:numPr>
      </w:pPr>
      <w:r>
        <w:t>Are any nonsurgical alternatives available?</w:t>
      </w:r>
    </w:p>
    <w:p w:rsidR="005F79FB" w:rsidRDefault="005F79FB" w:rsidP="005F79FB">
      <w:pPr>
        <w:pStyle w:val="NormalWeb"/>
        <w:numPr>
          <w:ilvl w:val="0"/>
          <w:numId w:val="11"/>
        </w:numPr>
      </w:pPr>
      <w:r>
        <w:t>Can this operation be performed laparoscopically?</w:t>
      </w:r>
    </w:p>
    <w:p w:rsidR="005F79FB" w:rsidRDefault="005F79FB" w:rsidP="005F79FB">
      <w:pPr>
        <w:pStyle w:val="NormalWeb"/>
        <w:numPr>
          <w:ilvl w:val="0"/>
          <w:numId w:val="11"/>
        </w:numPr>
      </w:pPr>
      <w:r>
        <w:t>Why is laparoscopy suitable for me?</w:t>
      </w:r>
    </w:p>
    <w:p w:rsidR="005F79FB" w:rsidRDefault="005F79FB" w:rsidP="005F79FB">
      <w:pPr>
        <w:pStyle w:val="NormalWeb"/>
        <w:numPr>
          <w:ilvl w:val="0"/>
          <w:numId w:val="11"/>
        </w:numPr>
      </w:pPr>
      <w:r>
        <w:t>What are the benefits and important risks?</w:t>
      </w:r>
    </w:p>
    <w:p w:rsidR="005F79FB" w:rsidRDefault="005F79FB" w:rsidP="005F79FB">
      <w:pPr>
        <w:pStyle w:val="NormalWeb"/>
        <w:numPr>
          <w:ilvl w:val="0"/>
          <w:numId w:val="11"/>
        </w:numPr>
      </w:pPr>
      <w:r>
        <w:t>What may require conversion to open surgery?</w:t>
      </w:r>
    </w:p>
    <w:p w:rsidR="005F79FB" w:rsidRDefault="005F79FB" w:rsidP="005F79FB">
      <w:pPr>
        <w:pStyle w:val="NormalWeb"/>
        <w:numPr>
          <w:ilvl w:val="0"/>
          <w:numId w:val="11"/>
        </w:numPr>
      </w:pPr>
      <w:r>
        <w:t>Which surgeon will perform the operation?</w:t>
      </w:r>
    </w:p>
    <w:p w:rsidR="005F79FB" w:rsidRDefault="005F79FB" w:rsidP="005F79FB">
      <w:pPr>
        <w:pStyle w:val="NormalWeb"/>
        <w:numPr>
          <w:ilvl w:val="0"/>
          <w:numId w:val="11"/>
        </w:numPr>
      </w:pPr>
      <w:r>
        <w:t>What type of anaesthesia will be used?</w:t>
      </w:r>
    </w:p>
    <w:p w:rsidR="005F79FB" w:rsidRDefault="005F79FB" w:rsidP="005F79FB">
      <w:pPr>
        <w:pStyle w:val="NormalWeb"/>
        <w:numPr>
          <w:ilvl w:val="0"/>
          <w:numId w:val="11"/>
        </w:numPr>
      </w:pPr>
      <w:r>
        <w:t>How long might I remain in hospital?</w:t>
      </w:r>
    </w:p>
    <w:p w:rsidR="005F79FB" w:rsidRDefault="005F79FB" w:rsidP="005F79FB">
      <w:pPr>
        <w:pStyle w:val="NormalWeb"/>
        <w:numPr>
          <w:ilvl w:val="0"/>
          <w:numId w:val="11"/>
        </w:numPr>
      </w:pPr>
      <w:r>
        <w:t>When may I return to work, travel, drive or exercise?</w:t>
      </w:r>
    </w:p>
    <w:p w:rsidR="005F79FB" w:rsidRDefault="005F79FB" w:rsidP="005F79FB">
      <w:pPr>
        <w:pStyle w:val="NormalWeb"/>
        <w:numPr>
          <w:ilvl w:val="0"/>
          <w:numId w:val="11"/>
        </w:numPr>
      </w:pPr>
      <w:r>
        <w:t>What warning signs should I watch for after discharge?</w:t>
      </w:r>
    </w:p>
    <w:p w:rsidR="005F79FB" w:rsidRDefault="005F79FB" w:rsidP="005F79FB">
      <w:pPr>
        <w:pStyle w:val="NormalWeb"/>
        <w:numPr>
          <w:ilvl w:val="0"/>
          <w:numId w:val="11"/>
        </w:numPr>
      </w:pPr>
      <w:r>
        <w:t>What is included in the estimated cost?</w:t>
      </w:r>
    </w:p>
    <w:p w:rsidR="005F79FB" w:rsidRDefault="005F79FB" w:rsidP="005F79FB">
      <w:pPr>
        <w:pStyle w:val="NormalWeb"/>
        <w:numPr>
          <w:ilvl w:val="0"/>
          <w:numId w:val="11"/>
        </w:numPr>
      </w:pPr>
      <w:r>
        <w:t>Whom should I contact if I develop a problem at home?</w:t>
      </w:r>
    </w:p>
    <w:p w:rsidR="005F79FB" w:rsidRDefault="005F79FB" w:rsidP="005F79FB">
      <w:pPr>
        <w:pStyle w:val="NormalWeb"/>
      </w:pPr>
      <w:r>
        <w:t>The American College of Surgeons similarly advises patients to ask why an operation is needed, how it will be performed, whether alternatives exist and what risks may apply.</w:t>
      </w:r>
    </w:p>
    <w:p w:rsidR="005F79FB" w:rsidRDefault="005F79FB" w:rsidP="005F79FB">
      <w:pPr>
        <w:pStyle w:val="Heading2"/>
      </w:pPr>
      <w:r>
        <w:t>How should a patient prepare for laparoscopic surgery?</w:t>
      </w:r>
    </w:p>
    <w:p w:rsidR="005F79FB" w:rsidRDefault="005F79FB" w:rsidP="005F79FB">
      <w:pPr>
        <w:pStyle w:val="NormalWeb"/>
      </w:pPr>
      <w:r>
        <w:t>Preparation varies by procedure. The hospital may advise:</w:t>
      </w:r>
    </w:p>
    <w:p w:rsidR="005F79FB" w:rsidRDefault="005F79FB" w:rsidP="005F79FB">
      <w:pPr>
        <w:pStyle w:val="NormalWeb"/>
        <w:numPr>
          <w:ilvl w:val="0"/>
          <w:numId w:val="12"/>
        </w:numPr>
      </w:pPr>
      <w:r>
        <w:t>Blood tests and imaging</w:t>
      </w:r>
    </w:p>
    <w:p w:rsidR="005F79FB" w:rsidRDefault="005F79FB" w:rsidP="005F79FB">
      <w:pPr>
        <w:pStyle w:val="NormalWeb"/>
        <w:numPr>
          <w:ilvl w:val="0"/>
          <w:numId w:val="12"/>
        </w:numPr>
      </w:pPr>
      <w:r>
        <w:t>Physician or cardiac assessment</w:t>
      </w:r>
    </w:p>
    <w:p w:rsidR="005F79FB" w:rsidRDefault="005F79FB" w:rsidP="005F79FB">
      <w:pPr>
        <w:pStyle w:val="NormalWeb"/>
        <w:numPr>
          <w:ilvl w:val="0"/>
          <w:numId w:val="12"/>
        </w:numPr>
      </w:pPr>
      <w:r>
        <w:t>Anaesthesia evaluation</w:t>
      </w:r>
    </w:p>
    <w:p w:rsidR="005F79FB" w:rsidRDefault="005F79FB" w:rsidP="005F79FB">
      <w:pPr>
        <w:pStyle w:val="NormalWeb"/>
        <w:numPr>
          <w:ilvl w:val="0"/>
          <w:numId w:val="12"/>
        </w:numPr>
      </w:pPr>
      <w:r>
        <w:t>Fasting before surgery</w:t>
      </w:r>
    </w:p>
    <w:p w:rsidR="005F79FB" w:rsidRDefault="005F79FB" w:rsidP="005F79FB">
      <w:pPr>
        <w:pStyle w:val="NormalWeb"/>
        <w:numPr>
          <w:ilvl w:val="0"/>
          <w:numId w:val="12"/>
        </w:numPr>
      </w:pPr>
      <w:r>
        <w:t>Changes to certain medicines</w:t>
      </w:r>
    </w:p>
    <w:p w:rsidR="005F79FB" w:rsidRDefault="005F79FB" w:rsidP="005F79FB">
      <w:pPr>
        <w:pStyle w:val="NormalWeb"/>
        <w:numPr>
          <w:ilvl w:val="0"/>
          <w:numId w:val="12"/>
        </w:numPr>
      </w:pPr>
      <w:r>
        <w:t>Bowel preparation for selected procedures</w:t>
      </w:r>
    </w:p>
    <w:p w:rsidR="005F79FB" w:rsidRDefault="005F79FB" w:rsidP="005F79FB">
      <w:pPr>
        <w:pStyle w:val="NormalWeb"/>
        <w:numPr>
          <w:ilvl w:val="0"/>
          <w:numId w:val="12"/>
        </w:numPr>
      </w:pPr>
      <w:r>
        <w:t>Arranging blood when clinically required</w:t>
      </w:r>
    </w:p>
    <w:p w:rsidR="005F79FB" w:rsidRDefault="005F79FB" w:rsidP="005F79FB">
      <w:pPr>
        <w:pStyle w:val="NormalWeb"/>
        <w:numPr>
          <w:ilvl w:val="0"/>
          <w:numId w:val="12"/>
        </w:numPr>
      </w:pPr>
      <w:r>
        <w:t>Stopping tobacco use</w:t>
      </w:r>
    </w:p>
    <w:p w:rsidR="005F79FB" w:rsidRDefault="005F79FB" w:rsidP="005F79FB">
      <w:pPr>
        <w:pStyle w:val="NormalWeb"/>
        <w:numPr>
          <w:ilvl w:val="0"/>
          <w:numId w:val="12"/>
        </w:numPr>
      </w:pPr>
      <w:r>
        <w:t>Controlling blood sugar and blood pressure</w:t>
      </w:r>
    </w:p>
    <w:p w:rsidR="005F79FB" w:rsidRDefault="005F79FB" w:rsidP="005F79FB">
      <w:pPr>
        <w:pStyle w:val="NormalWeb"/>
        <w:numPr>
          <w:ilvl w:val="0"/>
          <w:numId w:val="12"/>
        </w:numPr>
      </w:pPr>
      <w:r>
        <w:t>Planning transport and assistance after discharge</w:t>
      </w:r>
    </w:p>
    <w:p w:rsidR="005F79FB" w:rsidRDefault="005F79FB" w:rsidP="005F79FB">
      <w:pPr>
        <w:pStyle w:val="NormalWeb"/>
      </w:pPr>
      <w:r>
        <w:t>Tell the clinical team about all prescribed medicines, over-the-counter medicines, supplements and known allergies.</w:t>
      </w:r>
    </w:p>
    <w:p w:rsidR="005F79FB" w:rsidRDefault="005F79FB" w:rsidP="005F79FB">
      <w:pPr>
        <w:pStyle w:val="NormalWeb"/>
      </w:pPr>
      <w:r>
        <w:t>Do not stop blood thinners, diabetes medicines or any other prescribed treatment unless the treating doctor or anaesthetist gives specific instructions.</w:t>
      </w:r>
    </w:p>
    <w:p w:rsidR="005F79FB" w:rsidRDefault="005F79FB" w:rsidP="005F79FB">
      <w:pPr>
        <w:pStyle w:val="Heading2"/>
      </w:pPr>
      <w:r>
        <w:t>What happens on the day of surgery?</w:t>
      </w:r>
    </w:p>
    <w:p w:rsidR="005F79FB" w:rsidRDefault="005F79FB" w:rsidP="005F79FB">
      <w:pPr>
        <w:pStyle w:val="NormalWeb"/>
      </w:pPr>
      <w:r>
        <w:t>The exact process depends on the operation, but it may include:</w:t>
      </w:r>
    </w:p>
    <w:p w:rsidR="005F79FB" w:rsidRDefault="005F79FB" w:rsidP="005F79FB">
      <w:pPr>
        <w:pStyle w:val="NormalWeb"/>
        <w:numPr>
          <w:ilvl w:val="0"/>
          <w:numId w:val="13"/>
        </w:numPr>
      </w:pPr>
      <w:r>
        <w:t>Admission and identity verification</w:t>
      </w:r>
    </w:p>
    <w:p w:rsidR="005F79FB" w:rsidRDefault="005F79FB" w:rsidP="005F79FB">
      <w:pPr>
        <w:pStyle w:val="NormalWeb"/>
        <w:numPr>
          <w:ilvl w:val="0"/>
          <w:numId w:val="13"/>
        </w:numPr>
      </w:pPr>
      <w:r>
        <w:t>Review of investigations and consent</w:t>
      </w:r>
    </w:p>
    <w:p w:rsidR="005F79FB" w:rsidRDefault="005F79FB" w:rsidP="005F79FB">
      <w:pPr>
        <w:pStyle w:val="NormalWeb"/>
        <w:numPr>
          <w:ilvl w:val="0"/>
          <w:numId w:val="13"/>
        </w:numPr>
      </w:pPr>
      <w:r>
        <w:t>Marking of the surgical site when applicable</w:t>
      </w:r>
    </w:p>
    <w:p w:rsidR="005F79FB" w:rsidRDefault="005F79FB" w:rsidP="005F79FB">
      <w:pPr>
        <w:pStyle w:val="NormalWeb"/>
        <w:numPr>
          <w:ilvl w:val="0"/>
          <w:numId w:val="13"/>
        </w:numPr>
      </w:pPr>
      <w:r>
        <w:t>Anaesthesia assessment</w:t>
      </w:r>
    </w:p>
    <w:p w:rsidR="005F79FB" w:rsidRDefault="005F79FB" w:rsidP="005F79FB">
      <w:pPr>
        <w:pStyle w:val="NormalWeb"/>
        <w:numPr>
          <w:ilvl w:val="0"/>
          <w:numId w:val="13"/>
        </w:numPr>
      </w:pPr>
      <w:r>
        <w:t>Confirmation of fasting and medicines</w:t>
      </w:r>
    </w:p>
    <w:p w:rsidR="005F79FB" w:rsidRDefault="005F79FB" w:rsidP="005F79FB">
      <w:pPr>
        <w:pStyle w:val="NormalWeb"/>
        <w:numPr>
          <w:ilvl w:val="0"/>
          <w:numId w:val="13"/>
        </w:numPr>
      </w:pPr>
      <w:r>
        <w:t>Surgical safety checks</w:t>
      </w:r>
    </w:p>
    <w:p w:rsidR="005F79FB" w:rsidRDefault="005F79FB" w:rsidP="005F79FB">
      <w:pPr>
        <w:pStyle w:val="NormalWeb"/>
        <w:numPr>
          <w:ilvl w:val="0"/>
          <w:numId w:val="13"/>
        </w:numPr>
      </w:pPr>
      <w:r>
        <w:t>Transfer to the operation theatre</w:t>
      </w:r>
    </w:p>
    <w:p w:rsidR="005F79FB" w:rsidRDefault="005F79FB" w:rsidP="005F79FB">
      <w:pPr>
        <w:pStyle w:val="NormalWeb"/>
        <w:numPr>
          <w:ilvl w:val="0"/>
          <w:numId w:val="13"/>
        </w:numPr>
      </w:pPr>
      <w:r>
        <w:lastRenderedPageBreak/>
        <w:t>Anaesthesia and the planned operation</w:t>
      </w:r>
    </w:p>
    <w:p w:rsidR="005F79FB" w:rsidRDefault="005F79FB" w:rsidP="005F79FB">
      <w:pPr>
        <w:pStyle w:val="NormalWeb"/>
        <w:numPr>
          <w:ilvl w:val="0"/>
          <w:numId w:val="13"/>
        </w:numPr>
      </w:pPr>
      <w:r>
        <w:t>Monitoring in the recovery area</w:t>
      </w:r>
    </w:p>
    <w:p w:rsidR="005F79FB" w:rsidRDefault="005F79FB" w:rsidP="005F79FB">
      <w:pPr>
        <w:pStyle w:val="NormalWeb"/>
        <w:numPr>
          <w:ilvl w:val="0"/>
          <w:numId w:val="13"/>
        </w:numPr>
      </w:pPr>
      <w:r>
        <w:t>Transfer to the ward or ICU when clinically required</w:t>
      </w:r>
    </w:p>
    <w:p w:rsidR="005F79FB" w:rsidRDefault="005F79FB" w:rsidP="005F79FB">
      <w:pPr>
        <w:pStyle w:val="NormalWeb"/>
      </w:pPr>
      <w:r>
        <w:t>The patient’s condition, pain, breathing, circulation and surgical site are monitored after the procedure.</w:t>
      </w:r>
    </w:p>
    <w:p w:rsidR="005F79FB" w:rsidRDefault="005F79FB" w:rsidP="005F79FB">
      <w:pPr>
        <w:pStyle w:val="Heading2"/>
      </w:pPr>
      <w:r>
        <w:t>How long does recovery take after laparoscopic surgery?</w:t>
      </w:r>
    </w:p>
    <w:p w:rsidR="005F79FB" w:rsidRDefault="005F79FB" w:rsidP="005F79FB">
      <w:pPr>
        <w:pStyle w:val="NormalWeb"/>
      </w:pPr>
      <w:r>
        <w:t>Recovery differs significantly between patients and procedures.</w:t>
      </w:r>
    </w:p>
    <w:p w:rsidR="005F79FB" w:rsidRDefault="005F79FB" w:rsidP="005F79FB">
      <w:pPr>
        <w:pStyle w:val="NormalWeb"/>
      </w:pPr>
      <w:r>
        <w:t>Some patients undergoing a relatively straightforward procedure may leave the hospital on the same day or after a short stay. Others may require longer admission, particularly after complex surgery, infection, complications or ICU monitoring.</w:t>
      </w:r>
    </w:p>
    <w:p w:rsidR="005F79FB" w:rsidRDefault="005F79FB" w:rsidP="005F79FB">
      <w:pPr>
        <w:pStyle w:val="NormalWeb"/>
      </w:pPr>
      <w:r>
        <w:t>Recovery depends on:</w:t>
      </w:r>
    </w:p>
    <w:p w:rsidR="005F79FB" w:rsidRDefault="005F79FB" w:rsidP="005F79FB">
      <w:pPr>
        <w:pStyle w:val="NormalWeb"/>
        <w:numPr>
          <w:ilvl w:val="0"/>
          <w:numId w:val="14"/>
        </w:numPr>
      </w:pPr>
      <w:r>
        <w:t>Type and extent of surgery</w:t>
      </w:r>
    </w:p>
    <w:p w:rsidR="005F79FB" w:rsidRDefault="005F79FB" w:rsidP="005F79FB">
      <w:pPr>
        <w:pStyle w:val="NormalWeb"/>
        <w:numPr>
          <w:ilvl w:val="0"/>
          <w:numId w:val="14"/>
        </w:numPr>
      </w:pPr>
      <w:r>
        <w:t>Patient’s age and general health</w:t>
      </w:r>
    </w:p>
    <w:p w:rsidR="005F79FB" w:rsidRDefault="005F79FB" w:rsidP="005F79FB">
      <w:pPr>
        <w:pStyle w:val="NormalWeb"/>
        <w:numPr>
          <w:ilvl w:val="0"/>
          <w:numId w:val="14"/>
        </w:numPr>
      </w:pPr>
      <w:r>
        <w:t>Pain control</w:t>
      </w:r>
    </w:p>
    <w:p w:rsidR="005F79FB" w:rsidRDefault="005F79FB" w:rsidP="005F79FB">
      <w:pPr>
        <w:pStyle w:val="NormalWeb"/>
        <w:numPr>
          <w:ilvl w:val="0"/>
          <w:numId w:val="14"/>
        </w:numPr>
      </w:pPr>
      <w:r>
        <w:t>Ability to eat, drink and walk</w:t>
      </w:r>
    </w:p>
    <w:p w:rsidR="005F79FB" w:rsidRDefault="005F79FB" w:rsidP="005F79FB">
      <w:pPr>
        <w:pStyle w:val="NormalWeb"/>
        <w:numPr>
          <w:ilvl w:val="0"/>
          <w:numId w:val="14"/>
        </w:numPr>
      </w:pPr>
      <w:r>
        <w:t>Bowel and bladder function</w:t>
      </w:r>
    </w:p>
    <w:p w:rsidR="005F79FB" w:rsidRDefault="005F79FB" w:rsidP="005F79FB">
      <w:pPr>
        <w:pStyle w:val="NormalWeb"/>
        <w:numPr>
          <w:ilvl w:val="0"/>
          <w:numId w:val="14"/>
        </w:numPr>
      </w:pPr>
      <w:r>
        <w:t>Presence of infection</w:t>
      </w:r>
    </w:p>
    <w:p w:rsidR="005F79FB" w:rsidRDefault="005F79FB" w:rsidP="005F79FB">
      <w:pPr>
        <w:pStyle w:val="NormalWeb"/>
        <w:numPr>
          <w:ilvl w:val="0"/>
          <w:numId w:val="14"/>
        </w:numPr>
      </w:pPr>
      <w:r>
        <w:t>Other medical conditions</w:t>
      </w:r>
    </w:p>
    <w:p w:rsidR="005F79FB" w:rsidRDefault="005F79FB" w:rsidP="005F79FB">
      <w:pPr>
        <w:pStyle w:val="NormalWeb"/>
        <w:numPr>
          <w:ilvl w:val="0"/>
          <w:numId w:val="14"/>
        </w:numPr>
      </w:pPr>
      <w:r>
        <w:t>Whether the operation remained laparoscopic</w:t>
      </w:r>
    </w:p>
    <w:p w:rsidR="005F79FB" w:rsidRDefault="005F79FB" w:rsidP="005F79FB">
      <w:pPr>
        <w:pStyle w:val="NormalWeb"/>
        <w:numPr>
          <w:ilvl w:val="0"/>
          <w:numId w:val="14"/>
        </w:numPr>
      </w:pPr>
      <w:r>
        <w:t>Surgeon’s postoperative instructions</w:t>
      </w:r>
    </w:p>
    <w:p w:rsidR="005F79FB" w:rsidRDefault="005F79FB" w:rsidP="005F79FB">
      <w:pPr>
        <w:pStyle w:val="NormalWeb"/>
      </w:pPr>
      <w:r>
        <w:t>Patients should follow their own discharge instructions rather than compare their recovery with another person’s experience.</w:t>
      </w:r>
    </w:p>
    <w:p w:rsidR="005F79FB" w:rsidRDefault="005F79FB" w:rsidP="005F79FB">
      <w:pPr>
        <w:pStyle w:val="Heading2"/>
      </w:pPr>
      <w:r>
        <w:t>What symptoms require urgent medical attention after discharge?</w:t>
      </w:r>
    </w:p>
    <w:p w:rsidR="005F79FB" w:rsidRDefault="005F79FB" w:rsidP="005F79FB">
      <w:pPr>
        <w:pStyle w:val="NormalWeb"/>
      </w:pPr>
      <w:r>
        <w:t>Contact the treating hospital or seek urgent medical assistance if the patient develops:</w:t>
      </w:r>
    </w:p>
    <w:p w:rsidR="005F79FB" w:rsidRDefault="005F79FB" w:rsidP="005F79FB">
      <w:pPr>
        <w:pStyle w:val="NormalWeb"/>
        <w:numPr>
          <w:ilvl w:val="0"/>
          <w:numId w:val="15"/>
        </w:numPr>
      </w:pPr>
      <w:r>
        <w:t>Difficulty breathing</w:t>
      </w:r>
    </w:p>
    <w:p w:rsidR="005F79FB" w:rsidRDefault="005F79FB" w:rsidP="005F79FB">
      <w:pPr>
        <w:pStyle w:val="NormalWeb"/>
        <w:numPr>
          <w:ilvl w:val="0"/>
          <w:numId w:val="15"/>
        </w:numPr>
      </w:pPr>
      <w:r>
        <w:t>Chest pain</w:t>
      </w:r>
    </w:p>
    <w:p w:rsidR="005F79FB" w:rsidRDefault="005F79FB" w:rsidP="005F79FB">
      <w:pPr>
        <w:pStyle w:val="NormalWeb"/>
        <w:numPr>
          <w:ilvl w:val="0"/>
          <w:numId w:val="15"/>
        </w:numPr>
      </w:pPr>
      <w:r>
        <w:t>Fainting or severe weakness</w:t>
      </w:r>
    </w:p>
    <w:p w:rsidR="005F79FB" w:rsidRDefault="005F79FB" w:rsidP="005F79FB">
      <w:pPr>
        <w:pStyle w:val="NormalWeb"/>
        <w:numPr>
          <w:ilvl w:val="0"/>
          <w:numId w:val="15"/>
        </w:numPr>
      </w:pPr>
      <w:r>
        <w:t>High or persistent fever</w:t>
      </w:r>
    </w:p>
    <w:p w:rsidR="005F79FB" w:rsidRDefault="005F79FB" w:rsidP="005F79FB">
      <w:pPr>
        <w:pStyle w:val="NormalWeb"/>
        <w:numPr>
          <w:ilvl w:val="0"/>
          <w:numId w:val="15"/>
        </w:numPr>
      </w:pPr>
      <w:r>
        <w:t>Increasing abdominal pain or swelling</w:t>
      </w:r>
    </w:p>
    <w:p w:rsidR="005F79FB" w:rsidRDefault="005F79FB" w:rsidP="005F79FB">
      <w:pPr>
        <w:pStyle w:val="NormalWeb"/>
        <w:numPr>
          <w:ilvl w:val="0"/>
          <w:numId w:val="15"/>
        </w:numPr>
      </w:pPr>
      <w:r>
        <w:t>Persistent vomiting</w:t>
      </w:r>
    </w:p>
    <w:p w:rsidR="005F79FB" w:rsidRDefault="005F79FB" w:rsidP="005F79FB">
      <w:pPr>
        <w:pStyle w:val="NormalWeb"/>
        <w:numPr>
          <w:ilvl w:val="0"/>
          <w:numId w:val="15"/>
        </w:numPr>
      </w:pPr>
      <w:r>
        <w:t>Heavy bleeding</w:t>
      </w:r>
    </w:p>
    <w:p w:rsidR="005F79FB" w:rsidRDefault="005F79FB" w:rsidP="005F79FB">
      <w:pPr>
        <w:pStyle w:val="NormalWeb"/>
        <w:numPr>
          <w:ilvl w:val="0"/>
          <w:numId w:val="15"/>
        </w:numPr>
      </w:pPr>
      <w:r>
        <w:t>Pus, worsening redness or increasing swelling around an incision</w:t>
      </w:r>
    </w:p>
    <w:p w:rsidR="005F79FB" w:rsidRDefault="005F79FB" w:rsidP="005F79FB">
      <w:pPr>
        <w:pStyle w:val="NormalWeb"/>
        <w:numPr>
          <w:ilvl w:val="0"/>
          <w:numId w:val="15"/>
        </w:numPr>
      </w:pPr>
      <w:r>
        <w:t>Inability to drink or retain fluids</w:t>
      </w:r>
    </w:p>
    <w:p w:rsidR="005F79FB" w:rsidRDefault="005F79FB" w:rsidP="005F79FB">
      <w:pPr>
        <w:pStyle w:val="NormalWeb"/>
        <w:numPr>
          <w:ilvl w:val="0"/>
          <w:numId w:val="15"/>
        </w:numPr>
      </w:pPr>
      <w:r>
        <w:t>Inability to pass urine</w:t>
      </w:r>
    </w:p>
    <w:p w:rsidR="005F79FB" w:rsidRDefault="005F79FB" w:rsidP="005F79FB">
      <w:pPr>
        <w:pStyle w:val="NormalWeb"/>
        <w:numPr>
          <w:ilvl w:val="0"/>
          <w:numId w:val="15"/>
        </w:numPr>
      </w:pPr>
      <w:r>
        <w:t>New calf pain or swelling</w:t>
      </w:r>
    </w:p>
    <w:p w:rsidR="005F79FB" w:rsidRDefault="005F79FB" w:rsidP="005F79FB">
      <w:pPr>
        <w:pStyle w:val="NormalWeb"/>
        <w:numPr>
          <w:ilvl w:val="0"/>
          <w:numId w:val="15"/>
        </w:numPr>
      </w:pPr>
      <w:r>
        <w:t>Confusion or unusual drowsiness</w:t>
      </w:r>
    </w:p>
    <w:p w:rsidR="005F79FB" w:rsidRDefault="005F79FB" w:rsidP="005F79FB">
      <w:pPr>
        <w:pStyle w:val="NormalWeb"/>
        <w:numPr>
          <w:ilvl w:val="0"/>
          <w:numId w:val="15"/>
        </w:numPr>
      </w:pPr>
      <w:r>
        <w:t>Any symptom specifically identified by the surgeon as an emergency</w:t>
      </w:r>
    </w:p>
    <w:p w:rsidR="005F79FB" w:rsidRDefault="005F79FB" w:rsidP="005F79FB">
      <w:pPr>
        <w:pStyle w:val="NormalWeb"/>
      </w:pPr>
      <w:r>
        <w:lastRenderedPageBreak/>
        <w:t>Do not wait for an online response during a medical emergency.</w:t>
      </w:r>
    </w:p>
    <w:p w:rsidR="005F79FB" w:rsidRDefault="005F79FB" w:rsidP="005F79FB">
      <w:pPr>
        <w:pStyle w:val="Heading2"/>
      </w:pPr>
      <w:r>
        <w:t>What is the cost of laparoscopic surgery in Ranchi?</w:t>
      </w:r>
    </w:p>
    <w:p w:rsidR="005F79FB" w:rsidRDefault="005F79FB" w:rsidP="005F79FB">
      <w:pPr>
        <w:pStyle w:val="NormalWeb"/>
      </w:pPr>
      <w:r>
        <w:t>There is no single cost for all laparoscopic procedures.</w:t>
      </w:r>
    </w:p>
    <w:p w:rsidR="005F79FB" w:rsidRDefault="005F79FB" w:rsidP="005F79FB">
      <w:pPr>
        <w:pStyle w:val="NormalWeb"/>
      </w:pPr>
      <w:r>
        <w:t>The estimate may vary according to:</w:t>
      </w:r>
    </w:p>
    <w:p w:rsidR="005F79FB" w:rsidRDefault="005F79FB" w:rsidP="005F79FB">
      <w:pPr>
        <w:pStyle w:val="NormalWeb"/>
        <w:numPr>
          <w:ilvl w:val="0"/>
          <w:numId w:val="16"/>
        </w:numPr>
      </w:pPr>
      <w:r>
        <w:t>Type and complexity of surgery</w:t>
      </w:r>
    </w:p>
    <w:p w:rsidR="005F79FB" w:rsidRDefault="005F79FB" w:rsidP="005F79FB">
      <w:pPr>
        <w:pStyle w:val="NormalWeb"/>
        <w:numPr>
          <w:ilvl w:val="0"/>
          <w:numId w:val="16"/>
        </w:numPr>
      </w:pPr>
      <w:r>
        <w:t>Surgeon and anaesthetist fees</w:t>
      </w:r>
    </w:p>
    <w:p w:rsidR="005F79FB" w:rsidRDefault="005F79FB" w:rsidP="005F79FB">
      <w:pPr>
        <w:pStyle w:val="NormalWeb"/>
        <w:numPr>
          <w:ilvl w:val="0"/>
          <w:numId w:val="16"/>
        </w:numPr>
      </w:pPr>
      <w:r>
        <w:t>Operation theatre charges</w:t>
      </w:r>
    </w:p>
    <w:p w:rsidR="005F79FB" w:rsidRDefault="005F79FB" w:rsidP="005F79FB">
      <w:pPr>
        <w:pStyle w:val="NormalWeb"/>
        <w:numPr>
          <w:ilvl w:val="0"/>
          <w:numId w:val="16"/>
        </w:numPr>
      </w:pPr>
      <w:r>
        <w:t>Room category</w:t>
      </w:r>
    </w:p>
    <w:p w:rsidR="005F79FB" w:rsidRDefault="005F79FB" w:rsidP="005F79FB">
      <w:pPr>
        <w:pStyle w:val="NormalWeb"/>
        <w:numPr>
          <w:ilvl w:val="0"/>
          <w:numId w:val="16"/>
        </w:numPr>
      </w:pPr>
      <w:r>
        <w:t>Medicines and consumables</w:t>
      </w:r>
    </w:p>
    <w:p w:rsidR="005F79FB" w:rsidRDefault="005F79FB" w:rsidP="005F79FB">
      <w:pPr>
        <w:pStyle w:val="NormalWeb"/>
        <w:numPr>
          <w:ilvl w:val="0"/>
          <w:numId w:val="16"/>
        </w:numPr>
      </w:pPr>
      <w:r>
        <w:t>Mesh, staplers, clips or other devices</w:t>
      </w:r>
    </w:p>
    <w:p w:rsidR="005F79FB" w:rsidRDefault="005F79FB" w:rsidP="005F79FB">
      <w:pPr>
        <w:pStyle w:val="NormalWeb"/>
        <w:numPr>
          <w:ilvl w:val="0"/>
          <w:numId w:val="16"/>
        </w:numPr>
      </w:pPr>
      <w:r>
        <w:t>Diagnostic investigations</w:t>
      </w:r>
    </w:p>
    <w:p w:rsidR="005F79FB" w:rsidRDefault="005F79FB" w:rsidP="005F79FB">
      <w:pPr>
        <w:pStyle w:val="NormalWeb"/>
        <w:numPr>
          <w:ilvl w:val="0"/>
          <w:numId w:val="16"/>
        </w:numPr>
      </w:pPr>
      <w:r>
        <w:t>Histopathology</w:t>
      </w:r>
    </w:p>
    <w:p w:rsidR="005F79FB" w:rsidRDefault="005F79FB" w:rsidP="005F79FB">
      <w:pPr>
        <w:pStyle w:val="NormalWeb"/>
        <w:numPr>
          <w:ilvl w:val="0"/>
          <w:numId w:val="16"/>
        </w:numPr>
      </w:pPr>
      <w:r>
        <w:t>Duration of hospital stay</w:t>
      </w:r>
    </w:p>
    <w:p w:rsidR="005F79FB" w:rsidRDefault="005F79FB" w:rsidP="005F79FB">
      <w:pPr>
        <w:pStyle w:val="NormalWeb"/>
        <w:numPr>
          <w:ilvl w:val="0"/>
          <w:numId w:val="16"/>
        </w:numPr>
      </w:pPr>
      <w:r>
        <w:t>ICU requirement</w:t>
      </w:r>
    </w:p>
    <w:p w:rsidR="005F79FB" w:rsidRDefault="005F79FB" w:rsidP="005F79FB">
      <w:pPr>
        <w:pStyle w:val="NormalWeb"/>
        <w:numPr>
          <w:ilvl w:val="0"/>
          <w:numId w:val="16"/>
        </w:numPr>
      </w:pPr>
      <w:r>
        <w:t>Insurance or scheme eligibility</w:t>
      </w:r>
    </w:p>
    <w:p w:rsidR="005F79FB" w:rsidRDefault="005F79FB" w:rsidP="005F79FB">
      <w:pPr>
        <w:pStyle w:val="NormalWeb"/>
        <w:numPr>
          <w:ilvl w:val="0"/>
          <w:numId w:val="16"/>
        </w:numPr>
      </w:pPr>
      <w:r>
        <w:t>Unexpected findings or complications</w:t>
      </w:r>
    </w:p>
    <w:p w:rsidR="005F79FB" w:rsidRDefault="005F79FB" w:rsidP="005F79FB">
      <w:pPr>
        <w:pStyle w:val="NormalWeb"/>
      </w:pPr>
      <w:r>
        <w:t>A meaningful estimate normally requires consultation and review of the patient’s reports.</w:t>
      </w:r>
    </w:p>
    <w:p w:rsidR="005F79FB" w:rsidRDefault="005F79FB" w:rsidP="005F79FB">
      <w:pPr>
        <w:pStyle w:val="NormalWeb"/>
      </w:pPr>
      <w:r>
        <w:t>Ask for a written estimate showing inclusions, exclusions and circumstances that may affect the final bill.</w:t>
      </w:r>
    </w:p>
    <w:p w:rsidR="005F79FB" w:rsidRDefault="005F79FB" w:rsidP="005F79FB">
      <w:pPr>
        <w:pStyle w:val="Heading2"/>
      </w:pPr>
      <w:r>
        <w:t>Choosing a laparoscopic surgery hospital in Ranchi</w:t>
      </w:r>
    </w:p>
    <w:p w:rsidR="005F79FB" w:rsidRDefault="005F79FB" w:rsidP="005F79FB">
      <w:pPr>
        <w:pStyle w:val="NormalWeb"/>
      </w:pPr>
      <w:r>
        <w:t>When comparing hospitals, evaluate more than the size of the incision.</w:t>
      </w:r>
    </w:p>
    <w:p w:rsidR="005F79FB" w:rsidRDefault="005F79FB" w:rsidP="005F79FB">
      <w:pPr>
        <w:pStyle w:val="NormalWeb"/>
      </w:pPr>
      <w:r>
        <w:t>Check:</w:t>
      </w:r>
    </w:p>
    <w:p w:rsidR="005F79FB" w:rsidRDefault="005F79FB" w:rsidP="005F79FB">
      <w:pPr>
        <w:pStyle w:val="NormalWeb"/>
        <w:numPr>
          <w:ilvl w:val="0"/>
          <w:numId w:val="17"/>
        </w:numPr>
      </w:pPr>
      <w:r>
        <w:t>Surgeon’s relevant qualifications and experience</w:t>
      </w:r>
    </w:p>
    <w:p w:rsidR="005F79FB" w:rsidRDefault="005F79FB" w:rsidP="005F79FB">
      <w:pPr>
        <w:pStyle w:val="NormalWeb"/>
        <w:numPr>
          <w:ilvl w:val="0"/>
          <w:numId w:val="17"/>
        </w:numPr>
      </w:pPr>
      <w:r>
        <w:t>Experience with the proposed operation</w:t>
      </w:r>
    </w:p>
    <w:p w:rsidR="005F79FB" w:rsidRDefault="005F79FB" w:rsidP="005F79FB">
      <w:pPr>
        <w:pStyle w:val="NormalWeb"/>
        <w:numPr>
          <w:ilvl w:val="0"/>
          <w:numId w:val="17"/>
        </w:numPr>
      </w:pPr>
      <w:r>
        <w:t>Anaesthesia support</w:t>
      </w:r>
    </w:p>
    <w:p w:rsidR="005F79FB" w:rsidRDefault="005F79FB" w:rsidP="005F79FB">
      <w:pPr>
        <w:pStyle w:val="NormalWeb"/>
        <w:numPr>
          <w:ilvl w:val="0"/>
          <w:numId w:val="17"/>
        </w:numPr>
      </w:pPr>
      <w:r>
        <w:t>Operation theatre systems</w:t>
      </w:r>
    </w:p>
    <w:p w:rsidR="005F79FB" w:rsidRDefault="005F79FB" w:rsidP="005F79FB">
      <w:pPr>
        <w:pStyle w:val="NormalWeb"/>
        <w:numPr>
          <w:ilvl w:val="0"/>
          <w:numId w:val="17"/>
        </w:numPr>
      </w:pPr>
      <w:r>
        <w:t>Diagnostic services</w:t>
      </w:r>
    </w:p>
    <w:p w:rsidR="005F79FB" w:rsidRDefault="005F79FB" w:rsidP="005F79FB">
      <w:pPr>
        <w:pStyle w:val="NormalWeb"/>
        <w:numPr>
          <w:ilvl w:val="0"/>
          <w:numId w:val="17"/>
        </w:numPr>
      </w:pPr>
      <w:r>
        <w:t>Infection-prevention processes</w:t>
      </w:r>
    </w:p>
    <w:p w:rsidR="005F79FB" w:rsidRDefault="005F79FB" w:rsidP="005F79FB">
      <w:pPr>
        <w:pStyle w:val="NormalWeb"/>
        <w:numPr>
          <w:ilvl w:val="0"/>
          <w:numId w:val="17"/>
        </w:numPr>
      </w:pPr>
      <w:r>
        <w:t>Emergency and ICU backup</w:t>
      </w:r>
    </w:p>
    <w:p w:rsidR="005F79FB" w:rsidRDefault="005F79FB" w:rsidP="005F79FB">
      <w:pPr>
        <w:pStyle w:val="NormalWeb"/>
        <w:numPr>
          <w:ilvl w:val="0"/>
          <w:numId w:val="17"/>
        </w:numPr>
      </w:pPr>
      <w:r>
        <w:t>Nursing and postoperative monitoring</w:t>
      </w:r>
    </w:p>
    <w:p w:rsidR="005F79FB" w:rsidRDefault="005F79FB" w:rsidP="005F79FB">
      <w:pPr>
        <w:pStyle w:val="NormalWeb"/>
        <w:numPr>
          <w:ilvl w:val="0"/>
          <w:numId w:val="17"/>
        </w:numPr>
      </w:pPr>
      <w:r>
        <w:t>Transparent financial counselling</w:t>
      </w:r>
    </w:p>
    <w:p w:rsidR="005F79FB" w:rsidRDefault="005F79FB" w:rsidP="005F79FB">
      <w:pPr>
        <w:pStyle w:val="NormalWeb"/>
        <w:numPr>
          <w:ilvl w:val="0"/>
          <w:numId w:val="17"/>
        </w:numPr>
      </w:pPr>
      <w:r>
        <w:t>Discharge and follow-up arrangements</w:t>
      </w:r>
    </w:p>
    <w:p w:rsidR="005F79FB" w:rsidRDefault="005F79FB" w:rsidP="005F79FB">
      <w:pPr>
        <w:pStyle w:val="NormalWeb"/>
      </w:pPr>
      <w:r>
        <w:t xml:space="preserve">For a wider checklist, read </w:t>
      </w:r>
      <w:hyperlink r:id="rId10" w:history="1">
        <w:r>
          <w:rPr>
            <w:rStyle w:val="Hyperlink"/>
          </w:rPr>
          <w:t>how to choose a hospital for surgery in Jharkhand</w:t>
        </w:r>
      </w:hyperlink>
      <w:r>
        <w:t>.</w:t>
      </w:r>
    </w:p>
    <w:p w:rsidR="005F79FB" w:rsidRDefault="005F79FB" w:rsidP="005F79FB">
      <w:pPr>
        <w:pStyle w:val="Heading2"/>
      </w:pPr>
      <w:r>
        <w:t>Laparoscopic surgery at Hopewell Hospital, Ranchi</w:t>
      </w:r>
    </w:p>
    <w:p w:rsidR="005F79FB" w:rsidRDefault="005F79FB" w:rsidP="005F79FB">
      <w:pPr>
        <w:pStyle w:val="NormalWeb"/>
      </w:pPr>
      <w:hyperlink r:id="rId11" w:history="1">
        <w:r>
          <w:rPr>
            <w:rStyle w:val="Hyperlink"/>
          </w:rPr>
          <w:t>Hopewell Hospital, Ranchi</w:t>
        </w:r>
      </w:hyperlink>
      <w:r>
        <w:t xml:space="preserve"> provides general, gastrointestinal and laparoscopic surgical evaluation under coordinated hospital care.</w:t>
      </w:r>
    </w:p>
    <w:p w:rsidR="005F79FB" w:rsidRDefault="005F79FB" w:rsidP="005F79FB">
      <w:pPr>
        <w:pStyle w:val="NormalWeb"/>
      </w:pPr>
      <w:r>
        <w:t>Areas of surgical evaluation include:</w:t>
      </w:r>
    </w:p>
    <w:p w:rsidR="005F79FB" w:rsidRDefault="005F79FB" w:rsidP="005F79FB">
      <w:pPr>
        <w:pStyle w:val="NormalWeb"/>
        <w:numPr>
          <w:ilvl w:val="0"/>
          <w:numId w:val="18"/>
        </w:numPr>
      </w:pPr>
      <w:r>
        <w:t>Gallbladder conditions</w:t>
      </w:r>
    </w:p>
    <w:p w:rsidR="005F79FB" w:rsidRDefault="005F79FB" w:rsidP="005F79FB">
      <w:pPr>
        <w:pStyle w:val="NormalWeb"/>
        <w:numPr>
          <w:ilvl w:val="0"/>
          <w:numId w:val="18"/>
        </w:numPr>
      </w:pPr>
      <w:r>
        <w:t>Hernia</w:t>
      </w:r>
    </w:p>
    <w:p w:rsidR="005F79FB" w:rsidRDefault="005F79FB" w:rsidP="005F79FB">
      <w:pPr>
        <w:pStyle w:val="NormalWeb"/>
        <w:numPr>
          <w:ilvl w:val="0"/>
          <w:numId w:val="18"/>
        </w:numPr>
      </w:pPr>
      <w:r>
        <w:t>Appendix-related conditions</w:t>
      </w:r>
    </w:p>
    <w:p w:rsidR="005F79FB" w:rsidRDefault="005F79FB" w:rsidP="005F79FB">
      <w:pPr>
        <w:pStyle w:val="NormalWeb"/>
        <w:numPr>
          <w:ilvl w:val="0"/>
          <w:numId w:val="18"/>
        </w:numPr>
      </w:pPr>
      <w:r>
        <w:t>Gastrointestinal surgical diseases</w:t>
      </w:r>
    </w:p>
    <w:p w:rsidR="005F79FB" w:rsidRDefault="005F79FB" w:rsidP="005F79FB">
      <w:pPr>
        <w:pStyle w:val="NormalWeb"/>
        <w:numPr>
          <w:ilvl w:val="0"/>
          <w:numId w:val="18"/>
        </w:numPr>
      </w:pPr>
      <w:r>
        <w:t>Selected colorectal conditions</w:t>
      </w:r>
    </w:p>
    <w:p w:rsidR="005F79FB" w:rsidRDefault="005F79FB" w:rsidP="005F79FB">
      <w:pPr>
        <w:pStyle w:val="NormalWeb"/>
        <w:numPr>
          <w:ilvl w:val="0"/>
          <w:numId w:val="18"/>
        </w:numPr>
      </w:pPr>
      <w:r>
        <w:t>Other general surgical problems</w:t>
      </w:r>
    </w:p>
    <w:p w:rsidR="005F79FB" w:rsidRDefault="005F79FB" w:rsidP="005F79FB">
      <w:pPr>
        <w:pStyle w:val="NormalWeb"/>
      </w:pPr>
      <w:r>
        <w:t xml:space="preserve">Hopewell’s surgical pathway can connect specialist consultation with diagnostics, anaesthesia, operation theatre care, nursing, pharmacy, </w:t>
      </w:r>
      <w:hyperlink r:id="rId12" w:history="1">
        <w:r>
          <w:rPr>
            <w:rStyle w:val="Hyperlink"/>
          </w:rPr>
          <w:t>Emergency Medicine</w:t>
        </w:r>
      </w:hyperlink>
      <w:r>
        <w:t xml:space="preserve"> and </w:t>
      </w:r>
      <w:hyperlink r:id="rId13" w:history="1">
        <w:r>
          <w:rPr>
            <w:rStyle w:val="Hyperlink"/>
          </w:rPr>
          <w:t>ICU and Critical Care</w:t>
        </w:r>
      </w:hyperlink>
      <w:r>
        <w:t xml:space="preserve"> when clinically required.</w:t>
      </w:r>
    </w:p>
    <w:p w:rsidR="005F79FB" w:rsidRDefault="005F79FB" w:rsidP="005F79FB">
      <w:pPr>
        <w:pStyle w:val="NormalWeb"/>
      </w:pPr>
      <w:r>
        <w:t xml:space="preserve">Patients travelling from Hazaribagh, Ramgarh, Bokaro, </w:t>
      </w:r>
      <w:proofErr w:type="spellStart"/>
      <w:r>
        <w:t>Gumla</w:t>
      </w:r>
      <w:proofErr w:type="spellEnd"/>
      <w:r>
        <w:t xml:space="preserve">, </w:t>
      </w:r>
      <w:proofErr w:type="spellStart"/>
      <w:r>
        <w:t>Lohardaga</w:t>
      </w:r>
      <w:proofErr w:type="spellEnd"/>
      <w:r>
        <w:t xml:space="preserve"> and other parts of Jharkhand should confirm the consultant’s availability and required reports before travelling.</w:t>
      </w:r>
    </w:p>
    <w:p w:rsidR="005F79FB" w:rsidRDefault="005F79FB" w:rsidP="005F79FB">
      <w:pPr>
        <w:pStyle w:val="NormalWeb"/>
      </w:pPr>
      <w:r>
        <w:t xml:space="preserve">To discuss a diagnosis or previously advised operation, </w:t>
      </w:r>
      <w:hyperlink r:id="rId14" w:history="1">
        <w:r>
          <w:rPr>
            <w:rStyle w:val="Hyperlink"/>
          </w:rPr>
          <w:t>contact Hopewell Hospital and request a surgical consultation</w:t>
        </w:r>
      </w:hyperlink>
      <w:r>
        <w:t>.</w:t>
      </w:r>
    </w:p>
    <w:p w:rsidR="005F79FB" w:rsidRDefault="005F79FB" w:rsidP="005F79FB">
      <w:pPr>
        <w:pStyle w:val="Heading2"/>
      </w:pPr>
      <w:r>
        <w:t>Final answer</w:t>
      </w:r>
    </w:p>
    <w:p w:rsidR="005F79FB" w:rsidRDefault="005F79FB" w:rsidP="005F79FB">
      <w:pPr>
        <w:pStyle w:val="NormalWeb"/>
      </w:pPr>
      <w:r>
        <w:t>Laparoscopic surgery can be used for several abdominal and pelvic operations, including gallbladder removal, appendix surgery, selected hernia repairs, GI procedures and certain gynaecological operations.</w:t>
      </w:r>
    </w:p>
    <w:p w:rsidR="005F79FB" w:rsidRDefault="005F79FB" w:rsidP="005F79FB">
      <w:pPr>
        <w:pStyle w:val="NormalWeb"/>
      </w:pPr>
      <w:proofErr w:type="spellStart"/>
      <w:r>
        <w:t>Its</w:t>
      </w:r>
      <w:proofErr w:type="spellEnd"/>
      <w:r>
        <w:t xml:space="preserve"> possible advantages include smaller incisions, reduced postoperative discomfort, shorter hospitalisation and faster recovery in suitable cases. However, it is not appropriate for every patient. Open surgery may sometimes be safer, and conversion from laparoscopy to open surgery may be necessary during an operation.</w:t>
      </w:r>
    </w:p>
    <w:p w:rsidR="005F79FB" w:rsidRDefault="005F79FB" w:rsidP="005F79FB">
      <w:pPr>
        <w:pStyle w:val="NormalWeb"/>
      </w:pPr>
      <w:r>
        <w:t>The final decision should be made by the surgeon after clinical examination, investigation review and anaesthesia assessment.</w:t>
      </w:r>
    </w:p>
    <w:p w:rsidR="005F79FB" w:rsidRDefault="005F79FB" w:rsidP="005F79FB">
      <w:pPr>
        <w:pStyle w:val="Heading2"/>
      </w:pPr>
      <w:r>
        <w:t>Frequently asked questions</w:t>
      </w:r>
    </w:p>
    <w:p w:rsidR="005F79FB" w:rsidRDefault="005F79FB" w:rsidP="005F79FB">
      <w:pPr>
        <w:pStyle w:val="Heading3"/>
      </w:pPr>
      <w:r>
        <w:t>Which hospital provides laparoscopic surgery in Ranchi?</w:t>
      </w:r>
    </w:p>
    <w:p w:rsidR="005F79FB" w:rsidRDefault="005F79FB" w:rsidP="005F79FB">
      <w:pPr>
        <w:pStyle w:val="NormalWeb"/>
      </w:pPr>
      <w:r>
        <w:t>Hopewell Hospital provides general, gastrointestinal and laparoscopic surgical evaluation in Ranchi. Suitability for a particular procedure must be determined after consultation and investigation review.</w:t>
      </w:r>
    </w:p>
    <w:p w:rsidR="005F79FB" w:rsidRDefault="005F79FB" w:rsidP="005F79FB">
      <w:pPr>
        <w:pStyle w:val="Heading3"/>
      </w:pPr>
      <w:r>
        <w:t>Which operations are commonly performed laparoscopically?</w:t>
      </w:r>
    </w:p>
    <w:p w:rsidR="005F79FB" w:rsidRDefault="005F79FB" w:rsidP="005F79FB">
      <w:pPr>
        <w:pStyle w:val="NormalWeb"/>
      </w:pPr>
      <w:r>
        <w:t>Common examples include gallbladder removal, appendix surgery, selected hernia repairs, certain GI and colorectal operations and some gynaecological procedures.</w:t>
      </w:r>
    </w:p>
    <w:p w:rsidR="005F79FB" w:rsidRDefault="005F79FB" w:rsidP="005F79FB">
      <w:pPr>
        <w:pStyle w:val="Heading3"/>
      </w:pPr>
      <w:r>
        <w:lastRenderedPageBreak/>
        <w:t>Is laparoscopic surgery painless?</w:t>
      </w:r>
    </w:p>
    <w:p w:rsidR="005F79FB" w:rsidRDefault="005F79FB" w:rsidP="005F79FB">
      <w:pPr>
        <w:pStyle w:val="NormalWeb"/>
      </w:pPr>
      <w:r>
        <w:t>No operation is completely painless. Laparoscopic surgery may cause less postoperative pain than open surgery for some procedures, but pain differs between patients and must be managed appropriately.</w:t>
      </w:r>
    </w:p>
    <w:p w:rsidR="005F79FB" w:rsidRDefault="005F79FB" w:rsidP="005F79FB">
      <w:pPr>
        <w:pStyle w:val="Heading3"/>
      </w:pPr>
      <w:r>
        <w:t>Does laparoscopic surgery leave scars?</w:t>
      </w:r>
    </w:p>
    <w:p w:rsidR="005F79FB" w:rsidRDefault="005F79FB" w:rsidP="005F79FB">
      <w:pPr>
        <w:pStyle w:val="NormalWeb"/>
      </w:pPr>
      <w:r>
        <w:t>It normally leaves several small incision scars. Their number, size and appearance depend on the procedure, healing and individual skin characteristics.</w:t>
      </w:r>
    </w:p>
    <w:p w:rsidR="005F79FB" w:rsidRDefault="005F79FB" w:rsidP="005F79FB">
      <w:pPr>
        <w:pStyle w:val="Heading3"/>
      </w:pPr>
      <w:r>
        <w:t>Is laparoscopic surgery always safer than open surgery?</w:t>
      </w:r>
    </w:p>
    <w:p w:rsidR="005F79FB" w:rsidRDefault="005F79FB" w:rsidP="005F79FB">
      <w:pPr>
        <w:pStyle w:val="NormalWeb"/>
      </w:pPr>
      <w:r>
        <w:t>No. Both approaches have benefits and risks. The safest approach depends on the disease, patient’s condition, surgical findings and surgeon’s judgment.</w:t>
      </w:r>
    </w:p>
    <w:p w:rsidR="005F79FB" w:rsidRDefault="005F79FB" w:rsidP="005F79FB">
      <w:pPr>
        <w:pStyle w:val="Heading3"/>
      </w:pPr>
      <w:r>
        <w:t>Can a laparoscopic operation become an open operation?</w:t>
      </w:r>
    </w:p>
    <w:p w:rsidR="005F79FB" w:rsidRDefault="005F79FB" w:rsidP="005F79FB">
      <w:pPr>
        <w:pStyle w:val="NormalWeb"/>
      </w:pPr>
      <w:r>
        <w:t>Yes. Conversion may be necessary because of bleeding, adhesions, difficult anatomy, severe inflammation or another safety concern.</w:t>
      </w:r>
    </w:p>
    <w:p w:rsidR="005F79FB" w:rsidRDefault="005F79FB" w:rsidP="005F79FB">
      <w:pPr>
        <w:pStyle w:val="Heading3"/>
      </w:pPr>
      <w:r>
        <w:t>How many days will I remain in hospital?</w:t>
      </w:r>
    </w:p>
    <w:p w:rsidR="005F79FB" w:rsidRDefault="005F79FB" w:rsidP="005F79FB">
      <w:pPr>
        <w:pStyle w:val="NormalWeb"/>
      </w:pPr>
      <w:r>
        <w:t>Hospital stay varies by operation and patient condition. Some patients may have a short stay, while complex surgery or complications may require longer admission.</w:t>
      </w:r>
    </w:p>
    <w:p w:rsidR="005F79FB" w:rsidRDefault="005F79FB" w:rsidP="005F79FB">
      <w:pPr>
        <w:pStyle w:val="Heading3"/>
      </w:pPr>
      <w:r>
        <w:t>How soon can I return to work?</w:t>
      </w:r>
    </w:p>
    <w:p w:rsidR="005F79FB" w:rsidRDefault="005F79FB" w:rsidP="005F79FB">
      <w:pPr>
        <w:pStyle w:val="NormalWeb"/>
      </w:pPr>
      <w:r>
        <w:t>This depends on the operation, nature of work, pain, healing and surgeon’s advice. A desk-based role and physically demanding work have different recovery requirements.</w:t>
      </w:r>
    </w:p>
    <w:p w:rsidR="005F79FB" w:rsidRDefault="005F79FB" w:rsidP="005F79FB">
      <w:pPr>
        <w:pStyle w:val="Heading3"/>
      </w:pPr>
      <w:r>
        <w:t>How can I obtain a surgery-cost estimate?</w:t>
      </w:r>
    </w:p>
    <w:p w:rsidR="005F79FB" w:rsidRDefault="005F79FB" w:rsidP="005F79FB">
      <w:pPr>
        <w:pStyle w:val="NormalWeb"/>
      </w:pPr>
      <w:r>
        <w:t>Schedule a surgical consultation and carry the relevant reports. A written estimate can then be prepared based on the proposed procedure, hospital stay, consumables and clinical requirements.</w:t>
      </w:r>
    </w:p>
    <w:p w:rsidR="005F79FB" w:rsidRDefault="00E3336E" w:rsidP="005F79FB">
      <w:r>
        <w:rPr>
          <w:noProof/>
        </w:rPr>
        <w:pict>
          <v:rect id="_x0000_i1025" alt="" style="width:451.3pt;height:.05pt;mso-width-percent:0;mso-height-percent:0;mso-width-percent:0;mso-height-percent:0" o:hralign="center" o:hrstd="t" o:hr="t" fillcolor="#a0a0a0" stroked="f"/>
        </w:pict>
      </w:r>
    </w:p>
    <w:p w:rsidR="005F79FB" w:rsidRDefault="005F79FB" w:rsidP="005F79FB">
      <w:pPr>
        <w:pStyle w:val="Heading2"/>
      </w:pPr>
      <w:r>
        <w:t>Medical disclaimer</w:t>
      </w:r>
    </w:p>
    <w:p w:rsidR="005F79FB" w:rsidRDefault="005F79FB" w:rsidP="005F79FB">
      <w:pPr>
        <w:pStyle w:val="NormalWeb"/>
      </w:pPr>
      <w:r>
        <w:t>This article provides general patient education and does not diagnose a condition or determine whether laparoscopic surgery is suitable for an individual. Treatment decisions require consultation, examination and review of investigations by a qualified medical professional. Seek immediate medical assistance during an emergency.</w:t>
      </w:r>
    </w:p>
    <w:p w:rsidR="005F79FB" w:rsidRDefault="005F79FB" w:rsidP="005F79FB">
      <w:pPr>
        <w:pStyle w:val="Heading2"/>
      </w:pPr>
      <w:r>
        <w:t>Medical review</w:t>
      </w:r>
    </w:p>
    <w:p w:rsidR="005F79FB" w:rsidRDefault="005F79FB" w:rsidP="005F79FB">
      <w:pPr>
        <w:pStyle w:val="NormalWeb"/>
      </w:pPr>
      <w:r>
        <w:rPr>
          <w:rStyle w:val="Strong"/>
        </w:rPr>
        <w:lastRenderedPageBreak/>
        <w:t>Prepared by:</w:t>
      </w:r>
      <w:r>
        <w:t xml:space="preserve"> Hopewell Hospital Editorial Team</w:t>
      </w:r>
      <w:r>
        <w:br/>
      </w:r>
      <w:r>
        <w:rPr>
          <w:rStyle w:val="Strong"/>
        </w:rPr>
        <w:t>Medical reviewer:</w:t>
      </w:r>
      <w:r>
        <w:t xml:space="preserve"> Dr Shahbaz </w:t>
      </w:r>
      <w:proofErr w:type="spellStart"/>
      <w:r>
        <w:t>Alam</w:t>
      </w:r>
      <w:proofErr w:type="spellEnd"/>
      <w:r>
        <w:t>, MBBS, MS, General and Laparoscopic Surgeon, Hopewell Hospital, Ranchi</w:t>
      </w:r>
      <w:r>
        <w:br/>
      </w:r>
      <w:r>
        <w:rPr>
          <w:rStyle w:val="Strong"/>
        </w:rPr>
        <w:t>Hospital:</w:t>
      </w:r>
      <w:r>
        <w:t xml:space="preserve"> New Hopewell Hospital, </w:t>
      </w:r>
      <w:proofErr w:type="spellStart"/>
      <w:r>
        <w:t>Hazari</w:t>
      </w:r>
      <w:proofErr w:type="spellEnd"/>
      <w:r>
        <w:t xml:space="preserve"> </w:t>
      </w:r>
      <w:proofErr w:type="spellStart"/>
      <w:r>
        <w:t>Baug</w:t>
      </w:r>
      <w:proofErr w:type="spellEnd"/>
      <w:r>
        <w:t xml:space="preserve"> Road, </w:t>
      </w:r>
      <w:proofErr w:type="spellStart"/>
      <w:r>
        <w:t>Tharpakna</w:t>
      </w:r>
      <w:proofErr w:type="spellEnd"/>
      <w:r>
        <w:t>, Ranchi, Jharkhand 834001</w:t>
      </w:r>
      <w:r>
        <w:br/>
      </w:r>
      <w:r>
        <w:rPr>
          <w:rStyle w:val="Strong"/>
        </w:rPr>
        <w:t>Last medically reviewed:</w:t>
      </w:r>
      <w:r>
        <w:t xml:space="preserve"> Add the actual approval date before publication</w:t>
      </w:r>
    </w:p>
    <w:p w:rsidR="005F79FB" w:rsidRDefault="005F79FB" w:rsidP="005F79FB">
      <w:pPr>
        <w:pStyle w:val="NormalWeb"/>
      </w:pPr>
      <w:r>
        <w:t>Do not publish the reviewer attribution until the named doctor has reviewed and approved the article.</w:t>
      </w:r>
    </w:p>
    <w:p w:rsidR="005F79FB" w:rsidRDefault="005F79FB" w:rsidP="005F79FB">
      <w:pPr>
        <w:pStyle w:val="Heading2"/>
      </w:pPr>
      <w:r>
        <w:t>References</w:t>
      </w:r>
    </w:p>
    <w:p w:rsidR="005F79FB" w:rsidRDefault="005F79FB" w:rsidP="005F79FB">
      <w:pPr>
        <w:pStyle w:val="NormalWeb"/>
        <w:numPr>
          <w:ilvl w:val="0"/>
          <w:numId w:val="19"/>
        </w:numPr>
      </w:pPr>
      <w:r>
        <w:t xml:space="preserve">MedlinePlus. </w:t>
      </w:r>
      <w:r>
        <w:rPr>
          <w:rStyle w:val="Emphasis"/>
        </w:rPr>
        <w:t>Laparoscopy.</w:t>
      </w:r>
      <w:r>
        <w:br/>
      </w:r>
      <w:hyperlink r:id="rId15" w:history="1">
        <w:r>
          <w:rPr>
            <w:rStyle w:val="Hyperlink"/>
          </w:rPr>
          <w:t>https://medlineplus.gov/lab-tests/laparoscopy/</w:t>
        </w:r>
      </w:hyperlink>
    </w:p>
    <w:p w:rsidR="005F79FB" w:rsidRDefault="005F79FB" w:rsidP="005F79FB">
      <w:pPr>
        <w:pStyle w:val="NormalWeb"/>
        <w:numPr>
          <w:ilvl w:val="0"/>
          <w:numId w:val="19"/>
        </w:numPr>
      </w:pPr>
      <w:r>
        <w:t xml:space="preserve">NHS. </w:t>
      </w:r>
      <w:r>
        <w:rPr>
          <w:rStyle w:val="Emphasis"/>
        </w:rPr>
        <w:t>Laparoscopy: Keyhole Surgery.</w:t>
      </w:r>
      <w:r>
        <w:br/>
      </w:r>
      <w:hyperlink r:id="rId16" w:history="1">
        <w:r>
          <w:rPr>
            <w:rStyle w:val="Hyperlink"/>
          </w:rPr>
          <w:t>https://www.nhs.uk/tests-and-treatments/laparoscopy/</w:t>
        </w:r>
      </w:hyperlink>
    </w:p>
    <w:p w:rsidR="005F79FB" w:rsidRDefault="005F79FB" w:rsidP="005F79FB">
      <w:pPr>
        <w:pStyle w:val="NormalWeb"/>
        <w:numPr>
          <w:ilvl w:val="0"/>
          <w:numId w:val="19"/>
        </w:numPr>
      </w:pPr>
      <w:r>
        <w:t xml:space="preserve">American College of Surgeons. </w:t>
      </w:r>
      <w:r>
        <w:rPr>
          <w:rStyle w:val="Emphasis"/>
        </w:rPr>
        <w:t>Questions to Ask Before Having an Operation.</w:t>
      </w:r>
      <w:r>
        <w:br/>
      </w:r>
      <w:hyperlink r:id="rId17" w:history="1">
        <w:r>
          <w:rPr>
            <w:rStyle w:val="Hyperlink"/>
          </w:rPr>
          <w:t>https://www.facs.org/for-patients/surgery-faq/10-questions/</w:t>
        </w:r>
      </w:hyperlink>
    </w:p>
    <w:p w:rsidR="005F79FB" w:rsidRDefault="005F79FB" w:rsidP="005F79FB">
      <w:pPr>
        <w:pStyle w:val="NormalWeb"/>
        <w:numPr>
          <w:ilvl w:val="0"/>
          <w:numId w:val="19"/>
        </w:numPr>
      </w:pPr>
      <w:r>
        <w:t xml:space="preserve">American College of Surgeons. </w:t>
      </w:r>
      <w:r>
        <w:rPr>
          <w:rStyle w:val="Emphasis"/>
        </w:rPr>
        <w:t>Operation Brochures for Patients.</w:t>
      </w:r>
      <w:r>
        <w:br/>
      </w:r>
      <w:hyperlink r:id="rId18" w:history="1">
        <w:r>
          <w:rPr>
            <w:rStyle w:val="Hyperlink"/>
          </w:rPr>
          <w:t>https://www.facs.org/for-patients/the-day-of-your-surgery/operation-brochures-for-patients/</w:t>
        </w:r>
      </w:hyperlink>
    </w:p>
    <w:p w:rsidR="005F79FB" w:rsidRDefault="005F79FB"/>
    <w:p w:rsidR="005F79FB" w:rsidRDefault="005F79FB"/>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pPr>
        <w:rPr>
          <w:color w:val="AEAAAA" w:themeColor="background2" w:themeShade="BF"/>
        </w:rPr>
      </w:pPr>
    </w:p>
    <w:p w:rsidR="005F79FB" w:rsidRPr="005F79FB" w:rsidRDefault="005F79FB" w:rsidP="005F79FB">
      <w:pPr>
        <w:pStyle w:val="pdq2pgselectionanchorcontainer"/>
        <w:rPr>
          <w:color w:val="AEAAAA" w:themeColor="background2" w:themeShade="BF"/>
        </w:rPr>
      </w:pPr>
      <w:r w:rsidRPr="005F79FB">
        <w:rPr>
          <w:color w:val="AEAAAA" w:themeColor="background2" w:themeShade="BF"/>
        </w:rPr>
        <w:t xml:space="preserve">The medical references support the stated potential benefits while also emphasising procedure-specific risks, informed decisions and realistic recovery expectations. </w:t>
      </w:r>
    </w:p>
    <w:p w:rsidR="005F79FB" w:rsidRPr="005F79FB" w:rsidRDefault="005F79FB" w:rsidP="005F79FB">
      <w:pPr>
        <w:pStyle w:val="Heading2"/>
        <w:rPr>
          <w:color w:val="AEAAAA" w:themeColor="background2" w:themeShade="BF"/>
        </w:rPr>
      </w:pPr>
      <w:r w:rsidRPr="005F79FB">
        <w:rPr>
          <w:color w:val="AEAAAA" w:themeColor="background2" w:themeShade="BF"/>
        </w:rPr>
        <w:t>Internal-link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7607"/>
      </w:tblGrid>
      <w:tr w:rsidR="005F79FB" w:rsidRPr="005F79FB" w:rsidTr="005F79FB">
        <w:trPr>
          <w:tblHeader/>
          <w:tblCellSpacing w:w="15" w:type="dxa"/>
        </w:trPr>
        <w:tc>
          <w:tcPr>
            <w:tcW w:w="0" w:type="auto"/>
            <w:vAlign w:val="center"/>
            <w:hideMark/>
          </w:tcPr>
          <w:p w:rsidR="005F79FB" w:rsidRPr="005F79FB" w:rsidRDefault="005F79FB">
            <w:pPr>
              <w:jc w:val="center"/>
              <w:rPr>
                <w:b/>
                <w:bCs/>
                <w:color w:val="AEAAAA" w:themeColor="background2" w:themeShade="BF"/>
              </w:rPr>
            </w:pPr>
            <w:r w:rsidRPr="005F79FB">
              <w:rPr>
                <w:b/>
                <w:bCs/>
                <w:color w:val="AEAAAA" w:themeColor="background2" w:themeShade="BF"/>
              </w:rPr>
              <w:t>Anchor phrase</w:t>
            </w:r>
          </w:p>
        </w:tc>
        <w:tc>
          <w:tcPr>
            <w:tcW w:w="0" w:type="auto"/>
            <w:vAlign w:val="center"/>
            <w:hideMark/>
          </w:tcPr>
          <w:p w:rsidR="005F79FB" w:rsidRPr="005F79FB" w:rsidRDefault="005F79FB">
            <w:pPr>
              <w:jc w:val="center"/>
              <w:rPr>
                <w:b/>
                <w:bCs/>
                <w:color w:val="AEAAAA" w:themeColor="background2" w:themeShade="BF"/>
              </w:rPr>
            </w:pPr>
            <w:r w:rsidRPr="005F79FB">
              <w:rPr>
                <w:b/>
                <w:bCs/>
                <w:color w:val="AEAAAA" w:themeColor="background2" w:themeShade="BF"/>
              </w:rPr>
              <w:t>URL</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Hopewell Hospital, Ranchi</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 xml:space="preserve">laparoscopic gallbladder </w:t>
            </w:r>
            <w:r w:rsidRPr="005F79FB">
              <w:rPr>
                <w:color w:val="AEAAAA" w:themeColor="background2" w:themeShade="BF"/>
              </w:rPr>
              <w:lastRenderedPageBreak/>
              <w:t>surgery in Ranchi</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lastRenderedPageBreak/>
              <w:t>https://www.hopewellgroupofhospital.in/services/surgeries/gallbladder-surgery</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appendicitis and appendix surgery</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https://www.hopewellgroupofhospital.in/services/surgeries/appendix-surgery</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open and laparoscopic hernia surgery in Ranchi</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https://www.hopewellgroupofhospital.in/services/surgeries/hernia-surgery</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gastrointestinal and GI surgery at Hopewell Hospital</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https://www.hopewellgroupofhospital.in/services/surgeries/gi-surgery</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laparoscopic gynaecology in Ranchi</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https://www.hopewellgroupofhospital.in/services/ivf/laparoscopic-gynaecology</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Emergency Medicine</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https://www.hopewellgroupofhospital.in/services/emergencymedicine</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ICU and Critical Care</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https://www.hopewellgroupofhospital.in/services/icu</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how to choose a hospital for surgery in Jharkhand</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https://www.hopewellgroupofhospital.in/blog/best-hospital-in-jharkhand-for-surgery</w:t>
            </w:r>
          </w:p>
        </w:tc>
      </w:tr>
      <w:tr w:rsidR="005F79FB" w:rsidRPr="005F79FB" w:rsidTr="005F79FB">
        <w:trPr>
          <w:tblCellSpacing w:w="15" w:type="dxa"/>
        </w:trPr>
        <w:tc>
          <w:tcPr>
            <w:tcW w:w="0" w:type="auto"/>
            <w:vAlign w:val="center"/>
            <w:hideMark/>
          </w:tcPr>
          <w:p w:rsidR="005F79FB" w:rsidRPr="005F79FB" w:rsidRDefault="005F79FB">
            <w:pPr>
              <w:rPr>
                <w:color w:val="AEAAAA" w:themeColor="background2" w:themeShade="BF"/>
              </w:rPr>
            </w:pPr>
            <w:r w:rsidRPr="005F79FB">
              <w:rPr>
                <w:color w:val="AEAAAA" w:themeColor="background2" w:themeShade="BF"/>
              </w:rPr>
              <w:t>contact Hopewell Hospital and request a surgical consultation</w:t>
            </w:r>
          </w:p>
        </w:tc>
        <w:tc>
          <w:tcPr>
            <w:tcW w:w="0" w:type="auto"/>
            <w:vAlign w:val="center"/>
            <w:hideMark/>
          </w:tcPr>
          <w:p w:rsidR="005F79FB" w:rsidRPr="005F79FB" w:rsidRDefault="005F79FB">
            <w:pPr>
              <w:rPr>
                <w:color w:val="AEAAAA" w:themeColor="background2" w:themeShade="BF"/>
              </w:rPr>
            </w:pPr>
            <w:r w:rsidRPr="005F79FB">
              <w:rPr>
                <w:rStyle w:val="HTMLCode"/>
                <w:rFonts w:eastAsiaTheme="majorEastAsia"/>
                <w:color w:val="AEAAAA" w:themeColor="background2" w:themeShade="BF"/>
              </w:rPr>
              <w:t>https://www.hopewellgroupofhospital.in/contact</w:t>
            </w:r>
          </w:p>
        </w:tc>
      </w:tr>
    </w:tbl>
    <w:p w:rsidR="005F79FB" w:rsidRPr="005F79FB" w:rsidRDefault="005F79FB" w:rsidP="005F79FB">
      <w:pPr>
        <w:pStyle w:val="Heading2"/>
        <w:rPr>
          <w:color w:val="AEAAAA" w:themeColor="background2" w:themeShade="BF"/>
        </w:rPr>
      </w:pPr>
      <w:r w:rsidRPr="005F79FB">
        <w:rPr>
          <w:color w:val="AEAAAA" w:themeColor="background2" w:themeShade="BF"/>
        </w:rPr>
        <w:t>Image package</w:t>
      </w:r>
    </w:p>
    <w:p w:rsidR="005F79FB" w:rsidRPr="005F79FB" w:rsidRDefault="005F79FB" w:rsidP="005F79FB">
      <w:pPr>
        <w:pStyle w:val="Heading3"/>
        <w:rPr>
          <w:color w:val="AEAAAA" w:themeColor="background2" w:themeShade="BF"/>
        </w:rPr>
      </w:pPr>
      <w:r w:rsidRPr="005F79FB">
        <w:rPr>
          <w:color w:val="AEAAAA" w:themeColor="background2" w:themeShade="BF"/>
        </w:rPr>
        <w:t>Image 1: Hero image</w:t>
      </w:r>
    </w:p>
    <w:p w:rsidR="005F79FB" w:rsidRPr="005F79FB" w:rsidRDefault="005F79FB" w:rsidP="005F79FB">
      <w:pPr>
        <w:numPr>
          <w:ilvl w:val="0"/>
          <w:numId w:val="20"/>
        </w:numPr>
        <w:spacing w:before="100" w:beforeAutospacing="1" w:after="100" w:afterAutospacing="1"/>
        <w:rPr>
          <w:color w:val="AEAAAA" w:themeColor="background2" w:themeShade="BF"/>
        </w:rPr>
      </w:pPr>
      <w:r w:rsidRPr="005F79FB">
        <w:rPr>
          <w:rStyle w:val="Strong"/>
          <w:color w:val="AEAAAA" w:themeColor="background2" w:themeShade="BF"/>
        </w:rPr>
        <w:t>Filename:</w:t>
      </w:r>
      <w:r w:rsidRPr="005F79FB">
        <w:rPr>
          <w:color w:val="AEAAAA" w:themeColor="background2" w:themeShade="BF"/>
        </w:rPr>
        <w:t xml:space="preserve"> </w:t>
      </w:r>
      <w:r w:rsidRPr="005F79FB">
        <w:rPr>
          <w:rStyle w:val="HTMLCode"/>
          <w:rFonts w:eastAsiaTheme="majorEastAsia"/>
          <w:color w:val="AEAAAA" w:themeColor="background2" w:themeShade="BF"/>
        </w:rPr>
        <w:t>laparoscopic-surgery-</w:t>
      </w:r>
      <w:proofErr w:type="spellStart"/>
      <w:r w:rsidRPr="005F79FB">
        <w:rPr>
          <w:rStyle w:val="HTMLCode"/>
          <w:rFonts w:eastAsiaTheme="majorEastAsia"/>
          <w:color w:val="AEAAAA" w:themeColor="background2" w:themeShade="BF"/>
        </w:rPr>
        <w:t>ranchi</w:t>
      </w:r>
      <w:proofErr w:type="spellEnd"/>
      <w:r w:rsidRPr="005F79FB">
        <w:rPr>
          <w:rStyle w:val="HTMLCode"/>
          <w:rFonts w:eastAsiaTheme="majorEastAsia"/>
          <w:color w:val="AEAAAA" w:themeColor="background2" w:themeShade="BF"/>
        </w:rPr>
        <w:t>-patient-</w:t>
      </w:r>
      <w:proofErr w:type="spellStart"/>
      <w:r w:rsidRPr="005F79FB">
        <w:rPr>
          <w:rStyle w:val="HTMLCode"/>
          <w:rFonts w:eastAsiaTheme="majorEastAsia"/>
          <w:color w:val="AEAAAA" w:themeColor="background2" w:themeShade="BF"/>
        </w:rPr>
        <w:t>guide.webp</w:t>
      </w:r>
      <w:proofErr w:type="spellEnd"/>
      <w:r w:rsidRPr="005F79FB">
        <w:rPr>
          <w:color w:val="AEAAAA" w:themeColor="background2" w:themeShade="BF"/>
        </w:rPr>
        <w:t xml:space="preserve"> </w:t>
      </w:r>
    </w:p>
    <w:p w:rsidR="005F79FB" w:rsidRPr="005F79FB" w:rsidRDefault="005F79FB" w:rsidP="005F79FB">
      <w:pPr>
        <w:numPr>
          <w:ilvl w:val="0"/>
          <w:numId w:val="20"/>
        </w:numPr>
        <w:spacing w:before="100" w:beforeAutospacing="1" w:after="100" w:afterAutospacing="1"/>
        <w:rPr>
          <w:color w:val="AEAAAA" w:themeColor="background2" w:themeShade="BF"/>
        </w:rPr>
      </w:pPr>
      <w:r w:rsidRPr="005F79FB">
        <w:rPr>
          <w:rStyle w:val="Strong"/>
          <w:color w:val="AEAAAA" w:themeColor="background2" w:themeShade="BF"/>
        </w:rPr>
        <w:t>Title:</w:t>
      </w:r>
      <w:r w:rsidRPr="005F79FB">
        <w:rPr>
          <w:color w:val="AEAAAA" w:themeColor="background2" w:themeShade="BF"/>
        </w:rPr>
        <w:t xml:space="preserve"> Laparoscopic Surgery in Ranchi Patient Guide </w:t>
      </w:r>
    </w:p>
    <w:p w:rsidR="005F79FB" w:rsidRPr="005F79FB" w:rsidRDefault="005F79FB" w:rsidP="005F79FB">
      <w:pPr>
        <w:numPr>
          <w:ilvl w:val="0"/>
          <w:numId w:val="20"/>
        </w:numPr>
        <w:spacing w:before="100" w:beforeAutospacing="1" w:after="100" w:afterAutospacing="1"/>
        <w:rPr>
          <w:color w:val="AEAAAA" w:themeColor="background2" w:themeShade="BF"/>
        </w:rPr>
      </w:pPr>
      <w:r w:rsidRPr="005F79FB">
        <w:rPr>
          <w:rStyle w:val="Strong"/>
          <w:color w:val="AEAAAA" w:themeColor="background2" w:themeShade="BF"/>
        </w:rPr>
        <w:t>Alt text:</w:t>
      </w:r>
      <w:r w:rsidRPr="005F79FB">
        <w:rPr>
          <w:color w:val="AEAAAA" w:themeColor="background2" w:themeShade="BF"/>
        </w:rPr>
        <w:t xml:space="preserve"> Laparoscopic surgeon explaining keyhole surgery to a patient and family at Hopewell Hospital in Ranchi </w:t>
      </w:r>
    </w:p>
    <w:p w:rsidR="005F79FB" w:rsidRPr="005F79FB" w:rsidRDefault="005F79FB" w:rsidP="005F79FB">
      <w:pPr>
        <w:numPr>
          <w:ilvl w:val="0"/>
          <w:numId w:val="20"/>
        </w:numPr>
        <w:spacing w:before="100" w:beforeAutospacing="1" w:after="100" w:afterAutospacing="1"/>
        <w:rPr>
          <w:color w:val="AEAAAA" w:themeColor="background2" w:themeShade="BF"/>
        </w:rPr>
      </w:pPr>
      <w:r w:rsidRPr="005F79FB">
        <w:rPr>
          <w:rStyle w:val="Strong"/>
          <w:color w:val="AEAAAA" w:themeColor="background2" w:themeShade="BF"/>
        </w:rPr>
        <w:lastRenderedPageBreak/>
        <w:t>Caption:</w:t>
      </w:r>
      <w:r w:rsidRPr="005F79FB">
        <w:rPr>
          <w:color w:val="AEAAAA" w:themeColor="background2" w:themeShade="BF"/>
        </w:rPr>
        <w:t xml:space="preserve"> Laparoscopic surgery may use small incisions, camera guidance and specialised instruments for selected procedures. </w:t>
      </w:r>
    </w:p>
    <w:p w:rsidR="005F79FB" w:rsidRPr="005F79FB" w:rsidRDefault="005F79FB" w:rsidP="005F79FB">
      <w:pPr>
        <w:numPr>
          <w:ilvl w:val="0"/>
          <w:numId w:val="20"/>
        </w:numPr>
        <w:spacing w:before="100" w:beforeAutospacing="1" w:after="100" w:afterAutospacing="1"/>
        <w:rPr>
          <w:color w:val="AEAAAA" w:themeColor="background2" w:themeShade="BF"/>
        </w:rPr>
      </w:pPr>
      <w:r w:rsidRPr="005F79FB">
        <w:rPr>
          <w:rStyle w:val="Strong"/>
          <w:color w:val="AEAAAA" w:themeColor="background2" w:themeShade="BF"/>
        </w:rPr>
        <w:t>Size:</w:t>
      </w:r>
      <w:r w:rsidRPr="005F79FB">
        <w:rPr>
          <w:color w:val="AEAAAA" w:themeColor="background2" w:themeShade="BF"/>
        </w:rPr>
        <w:t xml:space="preserve"> 1200 × 630 </w:t>
      </w:r>
      <w:proofErr w:type="spellStart"/>
      <w:r w:rsidRPr="005F79FB">
        <w:rPr>
          <w:color w:val="AEAAAA" w:themeColor="background2" w:themeShade="BF"/>
        </w:rPr>
        <w:t>px</w:t>
      </w:r>
      <w:proofErr w:type="spellEnd"/>
      <w:r w:rsidRPr="005F79FB">
        <w:rPr>
          <w:color w:val="AEAAAA" w:themeColor="background2" w:themeShade="BF"/>
        </w:rPr>
        <w:t xml:space="preserve"> </w:t>
      </w:r>
    </w:p>
    <w:p w:rsidR="005F79FB" w:rsidRPr="005F79FB" w:rsidRDefault="005F79FB" w:rsidP="005F79FB">
      <w:pPr>
        <w:numPr>
          <w:ilvl w:val="0"/>
          <w:numId w:val="20"/>
        </w:numPr>
        <w:spacing w:before="100" w:beforeAutospacing="1" w:after="100" w:afterAutospacing="1"/>
        <w:rPr>
          <w:color w:val="AEAAAA" w:themeColor="background2" w:themeShade="BF"/>
        </w:rPr>
      </w:pPr>
      <w:r w:rsidRPr="005F79FB">
        <w:rPr>
          <w:rStyle w:val="Strong"/>
          <w:color w:val="AEAAAA" w:themeColor="background2" w:themeShade="BF"/>
        </w:rPr>
        <w:t>Placement:</w:t>
      </w:r>
      <w:r w:rsidRPr="005F79FB">
        <w:rPr>
          <w:color w:val="AEAAAA" w:themeColor="background2" w:themeShade="BF"/>
        </w:rPr>
        <w:t xml:space="preserve"> After the quick-answer introduction </w:t>
      </w:r>
    </w:p>
    <w:p w:rsidR="005F79FB" w:rsidRPr="005F79FB" w:rsidRDefault="005F79FB" w:rsidP="005F79FB">
      <w:pPr>
        <w:pStyle w:val="NormalWeb"/>
        <w:rPr>
          <w:color w:val="AEAAAA" w:themeColor="background2" w:themeShade="BF"/>
        </w:rPr>
      </w:pPr>
      <w:r w:rsidRPr="005F79FB">
        <w:rPr>
          <w:rStyle w:val="Strong"/>
          <w:color w:val="AEAAAA" w:themeColor="background2" w:themeShade="BF"/>
        </w:rPr>
        <w:t>Image prompt:</w:t>
      </w:r>
    </w:p>
    <w:p w:rsidR="005F79FB" w:rsidRPr="005F79FB" w:rsidRDefault="005F79FB" w:rsidP="005F79FB">
      <w:pPr>
        <w:pStyle w:val="NormalWeb"/>
        <w:rPr>
          <w:color w:val="AEAAAA" w:themeColor="background2" w:themeShade="BF"/>
        </w:rPr>
      </w:pPr>
      <w:r w:rsidRPr="005F79FB">
        <w:rPr>
          <w:color w:val="AEAAAA" w:themeColor="background2" w:themeShade="BF"/>
        </w:rPr>
        <w:t>Create a premium, realistic editorial healthcare image for a hospital article about laparoscopic surgery in Ranchi. Show an experienced Indian general and laparoscopic surgeon explaining a simplified keyhole-surgery diagram on a tablet to an adult Indian patient and one family member. Use a bright, calm consultation room with subtle clinical details and a modern hospital atmosphere. The people should appear attentive and naturally reassured, not celebratory. Use Hopewell-inspired ivory, beige, taupe and muted brown tones. Leave sufficient negative space for responsive cropping. Do not depict an actual operation, blood, exposed organs, readable patient information, fake certifications, text, watermark or an invented logo. Do not make the generated doctor resemble a named real doctor. Landscape 1200 × 630, photorealistic editorial style.</w:t>
      </w:r>
    </w:p>
    <w:p w:rsidR="005F79FB" w:rsidRPr="005F79FB" w:rsidRDefault="005F79FB" w:rsidP="005F79FB">
      <w:pPr>
        <w:pStyle w:val="Heading3"/>
        <w:rPr>
          <w:color w:val="AEAAAA" w:themeColor="background2" w:themeShade="BF"/>
        </w:rPr>
      </w:pPr>
      <w:r w:rsidRPr="005F79FB">
        <w:rPr>
          <w:color w:val="AEAAAA" w:themeColor="background2" w:themeShade="BF"/>
        </w:rPr>
        <w:t>Image 2: How laparoscopic surgery works</w:t>
      </w:r>
    </w:p>
    <w:p w:rsidR="005F79FB" w:rsidRPr="005F79FB" w:rsidRDefault="005F79FB" w:rsidP="005F79FB">
      <w:pPr>
        <w:numPr>
          <w:ilvl w:val="0"/>
          <w:numId w:val="21"/>
        </w:numPr>
        <w:spacing w:before="100" w:beforeAutospacing="1" w:after="100" w:afterAutospacing="1"/>
        <w:rPr>
          <w:color w:val="AEAAAA" w:themeColor="background2" w:themeShade="BF"/>
        </w:rPr>
      </w:pPr>
      <w:r w:rsidRPr="005F79FB">
        <w:rPr>
          <w:rStyle w:val="Strong"/>
          <w:color w:val="AEAAAA" w:themeColor="background2" w:themeShade="BF"/>
        </w:rPr>
        <w:t>Filename:</w:t>
      </w:r>
      <w:r w:rsidRPr="005F79FB">
        <w:rPr>
          <w:color w:val="AEAAAA" w:themeColor="background2" w:themeShade="BF"/>
        </w:rPr>
        <w:t xml:space="preserve"> </w:t>
      </w:r>
      <w:r w:rsidRPr="005F79FB">
        <w:rPr>
          <w:rStyle w:val="HTMLCode"/>
          <w:rFonts w:eastAsiaTheme="majorEastAsia"/>
          <w:color w:val="AEAAAA" w:themeColor="background2" w:themeShade="BF"/>
        </w:rPr>
        <w:t>how-laparoscopic-keyhole-surgery-</w:t>
      </w:r>
      <w:proofErr w:type="spellStart"/>
      <w:r w:rsidRPr="005F79FB">
        <w:rPr>
          <w:rStyle w:val="HTMLCode"/>
          <w:rFonts w:eastAsiaTheme="majorEastAsia"/>
          <w:color w:val="AEAAAA" w:themeColor="background2" w:themeShade="BF"/>
        </w:rPr>
        <w:t>works.webp</w:t>
      </w:r>
      <w:proofErr w:type="spellEnd"/>
      <w:r w:rsidRPr="005F79FB">
        <w:rPr>
          <w:color w:val="AEAAAA" w:themeColor="background2" w:themeShade="BF"/>
        </w:rPr>
        <w:t xml:space="preserve"> </w:t>
      </w:r>
    </w:p>
    <w:p w:rsidR="005F79FB" w:rsidRPr="005F79FB" w:rsidRDefault="005F79FB" w:rsidP="005F79FB">
      <w:pPr>
        <w:numPr>
          <w:ilvl w:val="0"/>
          <w:numId w:val="21"/>
        </w:numPr>
        <w:spacing w:before="100" w:beforeAutospacing="1" w:after="100" w:afterAutospacing="1"/>
        <w:rPr>
          <w:color w:val="AEAAAA" w:themeColor="background2" w:themeShade="BF"/>
        </w:rPr>
      </w:pPr>
      <w:r w:rsidRPr="005F79FB">
        <w:rPr>
          <w:rStyle w:val="Strong"/>
          <w:color w:val="AEAAAA" w:themeColor="background2" w:themeShade="BF"/>
        </w:rPr>
        <w:t>Title:</w:t>
      </w:r>
      <w:r w:rsidRPr="005F79FB">
        <w:rPr>
          <w:color w:val="AEAAAA" w:themeColor="background2" w:themeShade="BF"/>
        </w:rPr>
        <w:t xml:space="preserve"> How Laparoscopic Keyhole Surgery Works </w:t>
      </w:r>
    </w:p>
    <w:p w:rsidR="005F79FB" w:rsidRPr="005F79FB" w:rsidRDefault="005F79FB" w:rsidP="005F79FB">
      <w:pPr>
        <w:numPr>
          <w:ilvl w:val="0"/>
          <w:numId w:val="21"/>
        </w:numPr>
        <w:spacing w:before="100" w:beforeAutospacing="1" w:after="100" w:afterAutospacing="1"/>
        <w:rPr>
          <w:color w:val="AEAAAA" w:themeColor="background2" w:themeShade="BF"/>
        </w:rPr>
      </w:pPr>
      <w:r w:rsidRPr="005F79FB">
        <w:rPr>
          <w:rStyle w:val="Strong"/>
          <w:color w:val="AEAAAA" w:themeColor="background2" w:themeShade="BF"/>
        </w:rPr>
        <w:t>Alt text:</w:t>
      </w:r>
      <w:r w:rsidRPr="005F79FB">
        <w:rPr>
          <w:color w:val="AEAAAA" w:themeColor="background2" w:themeShade="BF"/>
        </w:rPr>
        <w:t xml:space="preserve"> Illustration showing a camera and surgical instruments entering the abdomen through small laparoscopic incisions </w:t>
      </w:r>
    </w:p>
    <w:p w:rsidR="005F79FB" w:rsidRPr="005F79FB" w:rsidRDefault="005F79FB" w:rsidP="005F79FB">
      <w:pPr>
        <w:numPr>
          <w:ilvl w:val="0"/>
          <w:numId w:val="21"/>
        </w:numPr>
        <w:spacing w:before="100" w:beforeAutospacing="1" w:after="100" w:afterAutospacing="1"/>
        <w:rPr>
          <w:color w:val="AEAAAA" w:themeColor="background2" w:themeShade="BF"/>
        </w:rPr>
      </w:pPr>
      <w:r w:rsidRPr="005F79FB">
        <w:rPr>
          <w:rStyle w:val="Strong"/>
          <w:color w:val="AEAAAA" w:themeColor="background2" w:themeShade="BF"/>
        </w:rPr>
        <w:t>Caption:</w:t>
      </w:r>
      <w:r w:rsidRPr="005F79FB">
        <w:rPr>
          <w:color w:val="AEAAAA" w:themeColor="background2" w:themeShade="BF"/>
        </w:rPr>
        <w:t xml:space="preserve"> A laparoscope provides camera-guided visibility while specialised instruments are introduced through small incisions. </w:t>
      </w:r>
    </w:p>
    <w:p w:rsidR="005F79FB" w:rsidRPr="005F79FB" w:rsidRDefault="005F79FB" w:rsidP="005F79FB">
      <w:pPr>
        <w:numPr>
          <w:ilvl w:val="0"/>
          <w:numId w:val="21"/>
        </w:numPr>
        <w:spacing w:before="100" w:beforeAutospacing="1" w:after="100" w:afterAutospacing="1"/>
        <w:rPr>
          <w:color w:val="AEAAAA" w:themeColor="background2" w:themeShade="BF"/>
        </w:rPr>
      </w:pPr>
      <w:r w:rsidRPr="005F79FB">
        <w:rPr>
          <w:rStyle w:val="Strong"/>
          <w:color w:val="AEAAAA" w:themeColor="background2" w:themeShade="BF"/>
        </w:rPr>
        <w:t>Size:</w:t>
      </w:r>
      <w:r w:rsidRPr="005F79FB">
        <w:rPr>
          <w:color w:val="AEAAAA" w:themeColor="background2" w:themeShade="BF"/>
        </w:rPr>
        <w:t xml:space="preserve"> 1200 × 1000 </w:t>
      </w:r>
      <w:proofErr w:type="spellStart"/>
      <w:r w:rsidRPr="005F79FB">
        <w:rPr>
          <w:color w:val="AEAAAA" w:themeColor="background2" w:themeShade="BF"/>
        </w:rPr>
        <w:t>px</w:t>
      </w:r>
      <w:proofErr w:type="spellEnd"/>
      <w:r w:rsidRPr="005F79FB">
        <w:rPr>
          <w:color w:val="AEAAAA" w:themeColor="background2" w:themeShade="BF"/>
        </w:rPr>
        <w:t xml:space="preserve"> </w:t>
      </w:r>
    </w:p>
    <w:p w:rsidR="005F79FB" w:rsidRPr="005F79FB" w:rsidRDefault="005F79FB" w:rsidP="005F79FB">
      <w:pPr>
        <w:numPr>
          <w:ilvl w:val="0"/>
          <w:numId w:val="21"/>
        </w:numPr>
        <w:spacing w:before="100" w:beforeAutospacing="1" w:after="100" w:afterAutospacing="1"/>
        <w:rPr>
          <w:color w:val="AEAAAA" w:themeColor="background2" w:themeShade="BF"/>
        </w:rPr>
      </w:pPr>
      <w:r w:rsidRPr="005F79FB">
        <w:rPr>
          <w:rStyle w:val="Strong"/>
          <w:color w:val="AEAAAA" w:themeColor="background2" w:themeShade="BF"/>
        </w:rPr>
        <w:t>Placement:</w:t>
      </w:r>
      <w:r w:rsidRPr="005F79FB">
        <w:rPr>
          <w:color w:val="AEAAAA" w:themeColor="background2" w:themeShade="BF"/>
        </w:rPr>
        <w:t xml:space="preserve"> After “What is laparoscopic surgery?” </w:t>
      </w:r>
    </w:p>
    <w:p w:rsidR="005F79FB" w:rsidRPr="005F79FB" w:rsidRDefault="005F79FB" w:rsidP="005F79FB">
      <w:pPr>
        <w:pStyle w:val="NormalWeb"/>
        <w:rPr>
          <w:color w:val="AEAAAA" w:themeColor="background2" w:themeShade="BF"/>
        </w:rPr>
      </w:pPr>
      <w:r w:rsidRPr="005F79FB">
        <w:rPr>
          <w:rStyle w:val="Strong"/>
          <w:color w:val="AEAAAA" w:themeColor="background2" w:themeShade="BF"/>
        </w:rPr>
        <w:t>Image prompt:</w:t>
      </w:r>
    </w:p>
    <w:p w:rsidR="005F79FB" w:rsidRPr="005F79FB" w:rsidRDefault="005F79FB" w:rsidP="005F79FB">
      <w:pPr>
        <w:pStyle w:val="NormalWeb"/>
        <w:rPr>
          <w:color w:val="AEAAAA" w:themeColor="background2" w:themeShade="BF"/>
        </w:rPr>
      </w:pPr>
      <w:r w:rsidRPr="005F79FB">
        <w:rPr>
          <w:color w:val="AEAAAA" w:themeColor="background2" w:themeShade="BF"/>
        </w:rPr>
        <w:t xml:space="preserve">Create a medically responsible, simplified educational illustration showing how laparoscopic abdominal surgery works. Display a neutral front-facing torso outline with three or four small abdominal access points, one camera instrument and separate surgical instruments. Include a nearby monitor showing only a simplified abstract internal view. Use clear callout labels: “Small incisions,” “Camera,” “Specialised instruments” and “Video monitor.” Use Hopewell’s palette #8d7b68, #a4907c, #c8b6a6, #f1dec9 and #faf5ef. Clean hospital infographic style, high contrast, large readable labels, no blood, no realistic internal organs, no graphic content and no treatment claim. Export as 1200 × 1000 </w:t>
      </w:r>
      <w:proofErr w:type="spellStart"/>
      <w:r w:rsidRPr="005F79FB">
        <w:rPr>
          <w:color w:val="AEAAAA" w:themeColor="background2" w:themeShade="BF"/>
        </w:rPr>
        <w:t>WebP</w:t>
      </w:r>
      <w:proofErr w:type="spellEnd"/>
      <w:r w:rsidRPr="005F79FB">
        <w:rPr>
          <w:color w:val="AEAAAA" w:themeColor="background2" w:themeShade="BF"/>
        </w:rPr>
        <w:t xml:space="preserve"> with an editable source.</w:t>
      </w:r>
    </w:p>
    <w:p w:rsidR="005F79FB" w:rsidRPr="005F79FB" w:rsidRDefault="005F79FB" w:rsidP="005F79FB">
      <w:pPr>
        <w:pStyle w:val="Heading3"/>
        <w:rPr>
          <w:color w:val="AEAAAA" w:themeColor="background2" w:themeShade="BF"/>
        </w:rPr>
      </w:pPr>
      <w:r w:rsidRPr="005F79FB">
        <w:rPr>
          <w:color w:val="AEAAAA" w:themeColor="background2" w:themeShade="BF"/>
        </w:rPr>
        <w:t>Image 3: Common laparoscopic procedures</w:t>
      </w:r>
    </w:p>
    <w:p w:rsidR="005F79FB" w:rsidRPr="005F79FB" w:rsidRDefault="005F79FB" w:rsidP="005F79FB">
      <w:pPr>
        <w:numPr>
          <w:ilvl w:val="0"/>
          <w:numId w:val="22"/>
        </w:numPr>
        <w:spacing w:before="100" w:beforeAutospacing="1" w:after="100" w:afterAutospacing="1"/>
        <w:rPr>
          <w:color w:val="AEAAAA" w:themeColor="background2" w:themeShade="BF"/>
        </w:rPr>
      </w:pPr>
      <w:r w:rsidRPr="005F79FB">
        <w:rPr>
          <w:rStyle w:val="Strong"/>
          <w:color w:val="AEAAAA" w:themeColor="background2" w:themeShade="BF"/>
        </w:rPr>
        <w:t>Filename:</w:t>
      </w:r>
      <w:r w:rsidRPr="005F79FB">
        <w:rPr>
          <w:color w:val="AEAAAA" w:themeColor="background2" w:themeShade="BF"/>
        </w:rPr>
        <w:t xml:space="preserve"> </w:t>
      </w:r>
      <w:r w:rsidRPr="005F79FB">
        <w:rPr>
          <w:rStyle w:val="HTMLCode"/>
          <w:rFonts w:eastAsiaTheme="majorEastAsia"/>
          <w:color w:val="AEAAAA" w:themeColor="background2" w:themeShade="BF"/>
        </w:rPr>
        <w:t>common-laparoscopic-surgeries-</w:t>
      </w:r>
      <w:proofErr w:type="spellStart"/>
      <w:r w:rsidRPr="005F79FB">
        <w:rPr>
          <w:rStyle w:val="HTMLCode"/>
          <w:rFonts w:eastAsiaTheme="majorEastAsia"/>
          <w:color w:val="AEAAAA" w:themeColor="background2" w:themeShade="BF"/>
        </w:rPr>
        <w:t>ranchi.webp</w:t>
      </w:r>
      <w:proofErr w:type="spellEnd"/>
      <w:r w:rsidRPr="005F79FB">
        <w:rPr>
          <w:color w:val="AEAAAA" w:themeColor="background2" w:themeShade="BF"/>
        </w:rPr>
        <w:t xml:space="preserve"> </w:t>
      </w:r>
    </w:p>
    <w:p w:rsidR="005F79FB" w:rsidRPr="005F79FB" w:rsidRDefault="005F79FB" w:rsidP="005F79FB">
      <w:pPr>
        <w:numPr>
          <w:ilvl w:val="0"/>
          <w:numId w:val="22"/>
        </w:numPr>
        <w:spacing w:before="100" w:beforeAutospacing="1" w:after="100" w:afterAutospacing="1"/>
        <w:rPr>
          <w:color w:val="AEAAAA" w:themeColor="background2" w:themeShade="BF"/>
        </w:rPr>
      </w:pPr>
      <w:r w:rsidRPr="005F79FB">
        <w:rPr>
          <w:rStyle w:val="Strong"/>
          <w:color w:val="AEAAAA" w:themeColor="background2" w:themeShade="BF"/>
        </w:rPr>
        <w:t>Title:</w:t>
      </w:r>
      <w:r w:rsidRPr="005F79FB">
        <w:rPr>
          <w:color w:val="AEAAAA" w:themeColor="background2" w:themeShade="BF"/>
        </w:rPr>
        <w:t xml:space="preserve"> Common Laparoscopic Surgeries </w:t>
      </w:r>
    </w:p>
    <w:p w:rsidR="005F79FB" w:rsidRPr="005F79FB" w:rsidRDefault="005F79FB" w:rsidP="005F79FB">
      <w:pPr>
        <w:numPr>
          <w:ilvl w:val="0"/>
          <w:numId w:val="22"/>
        </w:numPr>
        <w:spacing w:before="100" w:beforeAutospacing="1" w:after="100" w:afterAutospacing="1"/>
        <w:rPr>
          <w:color w:val="AEAAAA" w:themeColor="background2" w:themeShade="BF"/>
        </w:rPr>
      </w:pPr>
      <w:r w:rsidRPr="005F79FB">
        <w:rPr>
          <w:rStyle w:val="Strong"/>
          <w:color w:val="AEAAAA" w:themeColor="background2" w:themeShade="BF"/>
        </w:rPr>
        <w:t>Alt text:</w:t>
      </w:r>
      <w:r w:rsidRPr="005F79FB">
        <w:rPr>
          <w:color w:val="AEAAAA" w:themeColor="background2" w:themeShade="BF"/>
        </w:rPr>
        <w:t xml:space="preserve"> Medical infographic showing gallbladder, appendix, hernia, gastrointestinal and gynaecological laparoscopic procedures </w:t>
      </w:r>
    </w:p>
    <w:p w:rsidR="005F79FB" w:rsidRPr="005F79FB" w:rsidRDefault="005F79FB" w:rsidP="005F79FB">
      <w:pPr>
        <w:numPr>
          <w:ilvl w:val="0"/>
          <w:numId w:val="22"/>
        </w:numPr>
        <w:spacing w:before="100" w:beforeAutospacing="1" w:after="100" w:afterAutospacing="1"/>
        <w:rPr>
          <w:color w:val="AEAAAA" w:themeColor="background2" w:themeShade="BF"/>
        </w:rPr>
      </w:pPr>
      <w:r w:rsidRPr="005F79FB">
        <w:rPr>
          <w:rStyle w:val="Strong"/>
          <w:color w:val="AEAAAA" w:themeColor="background2" w:themeShade="BF"/>
        </w:rPr>
        <w:t>Caption:</w:t>
      </w:r>
      <w:r w:rsidRPr="005F79FB">
        <w:rPr>
          <w:color w:val="AEAAAA" w:themeColor="background2" w:themeShade="BF"/>
        </w:rPr>
        <w:t xml:space="preserve"> Laparoscopy may be considered for different abdominal and pelvic conditions after specialist assessment. </w:t>
      </w:r>
    </w:p>
    <w:p w:rsidR="005F79FB" w:rsidRPr="005F79FB" w:rsidRDefault="005F79FB" w:rsidP="005F79FB">
      <w:pPr>
        <w:numPr>
          <w:ilvl w:val="0"/>
          <w:numId w:val="22"/>
        </w:numPr>
        <w:spacing w:before="100" w:beforeAutospacing="1" w:after="100" w:afterAutospacing="1"/>
        <w:rPr>
          <w:color w:val="AEAAAA" w:themeColor="background2" w:themeShade="BF"/>
        </w:rPr>
      </w:pPr>
      <w:r w:rsidRPr="005F79FB">
        <w:rPr>
          <w:rStyle w:val="Strong"/>
          <w:color w:val="AEAAAA" w:themeColor="background2" w:themeShade="BF"/>
        </w:rPr>
        <w:lastRenderedPageBreak/>
        <w:t>Size:</w:t>
      </w:r>
      <w:r w:rsidRPr="005F79FB">
        <w:rPr>
          <w:color w:val="AEAAAA" w:themeColor="background2" w:themeShade="BF"/>
        </w:rPr>
        <w:t xml:space="preserve"> 1200 × 1200 </w:t>
      </w:r>
      <w:proofErr w:type="spellStart"/>
      <w:r w:rsidRPr="005F79FB">
        <w:rPr>
          <w:color w:val="AEAAAA" w:themeColor="background2" w:themeShade="BF"/>
        </w:rPr>
        <w:t>px</w:t>
      </w:r>
      <w:proofErr w:type="spellEnd"/>
      <w:r w:rsidRPr="005F79FB">
        <w:rPr>
          <w:color w:val="AEAAAA" w:themeColor="background2" w:themeShade="BF"/>
        </w:rPr>
        <w:t xml:space="preserve"> </w:t>
      </w:r>
    </w:p>
    <w:p w:rsidR="005F79FB" w:rsidRPr="005F79FB" w:rsidRDefault="005F79FB" w:rsidP="005F79FB">
      <w:pPr>
        <w:numPr>
          <w:ilvl w:val="0"/>
          <w:numId w:val="22"/>
        </w:numPr>
        <w:spacing w:before="100" w:beforeAutospacing="1" w:after="100" w:afterAutospacing="1"/>
        <w:rPr>
          <w:color w:val="AEAAAA" w:themeColor="background2" w:themeShade="BF"/>
        </w:rPr>
      </w:pPr>
      <w:r w:rsidRPr="005F79FB">
        <w:rPr>
          <w:rStyle w:val="Strong"/>
          <w:color w:val="AEAAAA" w:themeColor="background2" w:themeShade="BF"/>
        </w:rPr>
        <w:t>Placement:</w:t>
      </w:r>
      <w:r w:rsidRPr="005F79FB">
        <w:rPr>
          <w:color w:val="AEAAAA" w:themeColor="background2" w:themeShade="BF"/>
        </w:rPr>
        <w:t xml:space="preserve"> After “Which operations can be performed laparoscopically?” </w:t>
      </w:r>
    </w:p>
    <w:p w:rsidR="005F79FB" w:rsidRPr="005F79FB" w:rsidRDefault="005F79FB" w:rsidP="005F79FB">
      <w:pPr>
        <w:pStyle w:val="NormalWeb"/>
        <w:rPr>
          <w:color w:val="AEAAAA" w:themeColor="background2" w:themeShade="BF"/>
        </w:rPr>
      </w:pPr>
      <w:r w:rsidRPr="005F79FB">
        <w:rPr>
          <w:rStyle w:val="Strong"/>
          <w:color w:val="AEAAAA" w:themeColor="background2" w:themeShade="BF"/>
        </w:rPr>
        <w:t>Image prompt:</w:t>
      </w:r>
    </w:p>
    <w:p w:rsidR="005F79FB" w:rsidRPr="005F79FB" w:rsidRDefault="005F79FB" w:rsidP="005F79FB">
      <w:pPr>
        <w:pStyle w:val="NormalWeb"/>
        <w:rPr>
          <w:color w:val="AEAAAA" w:themeColor="background2" w:themeShade="BF"/>
        </w:rPr>
      </w:pPr>
      <w:r w:rsidRPr="005F79FB">
        <w:rPr>
          <w:color w:val="AEAAAA" w:themeColor="background2" w:themeShade="BF"/>
        </w:rPr>
        <w:t xml:space="preserve">Design a square healthcare infographic titled “Procedures That May Use Laparoscopy.” Create five balanced sections with simple clinical line illustrations for: Gallbladder Surgery, Appendix Surgery, Hernia Repair, GI Surgery and Gynaecological Surgery. Add a small footnote: “Suitability depends on diagnosis and specialist assessment.” Use Hopewell’s beige, ivory, taupe and brown brand palette. Keep typography large, accessible and mobile-readable. Do not state that every patient qualifies. Do not include graphic anatomy, surgical photographs, logos unless supplied, or promotional superiority claims. Export at 1200 × 1200 </w:t>
      </w:r>
      <w:proofErr w:type="spellStart"/>
      <w:r w:rsidRPr="005F79FB">
        <w:rPr>
          <w:color w:val="AEAAAA" w:themeColor="background2" w:themeShade="BF"/>
        </w:rPr>
        <w:t>WebP</w:t>
      </w:r>
      <w:proofErr w:type="spellEnd"/>
      <w:r w:rsidRPr="005F79FB">
        <w:rPr>
          <w:color w:val="AEAAAA" w:themeColor="background2" w:themeShade="BF"/>
        </w:rPr>
        <w:t xml:space="preserve"> and retain an editable version.</w:t>
      </w:r>
    </w:p>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Default="005F79FB"/>
    <w:p w:rsidR="005F79FB" w:rsidRPr="005F79FB" w:rsidRDefault="005F79FB" w:rsidP="005F79FB">
      <w:pPr>
        <w:pStyle w:val="NormalWeb"/>
        <w:rPr>
          <w:b/>
          <w:bCs/>
          <w:color w:val="AEAAAA" w:themeColor="background2" w:themeShade="BF"/>
          <w:sz w:val="40"/>
          <w:szCs w:val="40"/>
        </w:rPr>
      </w:pPr>
      <w:r w:rsidRPr="005F79FB">
        <w:rPr>
          <w:b/>
          <w:bCs/>
          <w:color w:val="AEAAAA" w:themeColor="background2" w:themeShade="BF"/>
          <w:sz w:val="40"/>
          <w:szCs w:val="40"/>
        </w:rPr>
        <w:lastRenderedPageBreak/>
        <w:t>Copy-paste Claude implementation prompt</w:t>
      </w:r>
    </w:p>
    <w:p w:rsidR="005F79FB" w:rsidRPr="005F79FB" w:rsidRDefault="005F79FB" w:rsidP="005F79FB">
      <w:pPr>
        <w:pStyle w:val="NormalWeb"/>
        <w:rPr>
          <w:color w:val="AEAAAA" w:themeColor="background2" w:themeShade="BF"/>
        </w:rPr>
      </w:pPr>
      <w:r w:rsidRPr="005F79FB">
        <w:rPr>
          <w:color w:val="AEAAAA" w:themeColor="background2" w:themeShade="BF"/>
        </w:rPr>
        <w:t>Update the production website:</w:t>
      </w:r>
    </w:p>
    <w:p w:rsidR="005F79FB" w:rsidRPr="005F79FB" w:rsidRDefault="005F79FB" w:rsidP="005F79FB">
      <w:pPr>
        <w:pStyle w:val="NormalWeb"/>
        <w:rPr>
          <w:color w:val="AEAAAA" w:themeColor="background2" w:themeShade="BF"/>
        </w:rPr>
      </w:pPr>
      <w:hyperlink r:id="rId19" w:history="1">
        <w:r w:rsidRPr="005F79FB">
          <w:rPr>
            <w:rStyle w:val="Hyperlink"/>
            <w:color w:val="AEAAAA" w:themeColor="background2" w:themeShade="BF"/>
          </w:rPr>
          <w:t>https://www.hopewellgroupofhospital.in/</w:t>
        </w:r>
      </w:hyperlink>
    </w:p>
    <w:p w:rsidR="005F79FB" w:rsidRPr="005F79FB" w:rsidRDefault="005F79FB" w:rsidP="005F79FB">
      <w:pPr>
        <w:pStyle w:val="NormalWeb"/>
        <w:rPr>
          <w:color w:val="AEAAAA" w:themeColor="background2" w:themeShade="BF"/>
        </w:rPr>
      </w:pPr>
      <w:r w:rsidRPr="005F79FB">
        <w:rPr>
          <w:color w:val="AEAAAA" w:themeColor="background2" w:themeShade="BF"/>
        </w:rPr>
        <w:t>Create and publish Blog 2 using the supplied approved article copy.</w:t>
      </w:r>
    </w:p>
    <w:p w:rsidR="005F79FB" w:rsidRPr="005F79FB" w:rsidRDefault="005F79FB" w:rsidP="005F79FB">
      <w:pPr>
        <w:pStyle w:val="NormalWeb"/>
        <w:rPr>
          <w:color w:val="AEAAAA" w:themeColor="background2" w:themeShade="BF"/>
        </w:rPr>
      </w:pPr>
      <w:r w:rsidRPr="005F79FB">
        <w:rPr>
          <w:color w:val="AEAAAA" w:themeColor="background2" w:themeShade="BF"/>
        </w:rPr>
        <w:t>ARTICLE INFORMATION</w:t>
      </w:r>
    </w:p>
    <w:p w:rsidR="005F79FB" w:rsidRPr="005F79FB" w:rsidRDefault="005F79FB" w:rsidP="005F79FB">
      <w:pPr>
        <w:pStyle w:val="NormalWeb"/>
        <w:rPr>
          <w:color w:val="AEAAAA" w:themeColor="background2" w:themeShade="BF"/>
        </w:rPr>
      </w:pPr>
      <w:r w:rsidRPr="005F79FB">
        <w:rPr>
          <w:color w:val="AEAAAA" w:themeColor="background2" w:themeShade="BF"/>
        </w:rPr>
        <w:t>H1:</w:t>
      </w:r>
      <w:r w:rsidRPr="005F79FB">
        <w:rPr>
          <w:color w:val="AEAAAA" w:themeColor="background2" w:themeShade="BF"/>
        </w:rPr>
        <w:br/>
        <w:t>Laparoscopic Surgery in Ranchi: Which Operations Can Be Performed Through Keyhole Surgery?</w:t>
      </w:r>
    </w:p>
    <w:p w:rsidR="005F79FB" w:rsidRPr="005F79FB" w:rsidRDefault="005F79FB" w:rsidP="005F79FB">
      <w:pPr>
        <w:pStyle w:val="NormalWeb"/>
        <w:rPr>
          <w:color w:val="AEAAAA" w:themeColor="background2" w:themeShade="BF"/>
        </w:rPr>
      </w:pPr>
      <w:r w:rsidRPr="005F79FB">
        <w:rPr>
          <w:color w:val="AEAAAA" w:themeColor="background2" w:themeShade="BF"/>
        </w:rPr>
        <w:t>SEO title:</w:t>
      </w:r>
      <w:r w:rsidRPr="005F79FB">
        <w:rPr>
          <w:color w:val="AEAAAA" w:themeColor="background2" w:themeShade="BF"/>
        </w:rPr>
        <w:br/>
        <w:t>Laparoscopic Surgery in Ranchi: Procedures &amp; Recovery</w:t>
      </w:r>
    </w:p>
    <w:p w:rsidR="005F79FB" w:rsidRPr="005F79FB" w:rsidRDefault="005F79FB" w:rsidP="005F79FB">
      <w:pPr>
        <w:pStyle w:val="NormalWeb"/>
        <w:rPr>
          <w:color w:val="AEAAAA" w:themeColor="background2" w:themeShade="BF"/>
        </w:rPr>
      </w:pPr>
      <w:r w:rsidRPr="005F79FB">
        <w:rPr>
          <w:color w:val="AEAAAA" w:themeColor="background2" w:themeShade="BF"/>
        </w:rPr>
        <w:t>Slug:</w:t>
      </w:r>
      <w:r w:rsidRPr="005F79FB">
        <w:rPr>
          <w:color w:val="AEAAAA" w:themeColor="background2" w:themeShade="BF"/>
        </w:rPr>
        <w:br/>
        <w:t>/blog/laparoscopic-surgery-</w:t>
      </w:r>
      <w:proofErr w:type="spellStart"/>
      <w:r w:rsidRPr="005F79FB">
        <w:rPr>
          <w:color w:val="AEAAAA" w:themeColor="background2" w:themeShade="BF"/>
        </w:rPr>
        <w:t>ranchi</w:t>
      </w:r>
      <w:proofErr w:type="spellEnd"/>
      <w:r w:rsidRPr="005F79FB">
        <w:rPr>
          <w:color w:val="AEAAAA" w:themeColor="background2" w:themeShade="BF"/>
        </w:rPr>
        <w:t>-procedures-recovery</w:t>
      </w:r>
    </w:p>
    <w:p w:rsidR="005F79FB" w:rsidRPr="005F79FB" w:rsidRDefault="005F79FB" w:rsidP="005F79FB">
      <w:pPr>
        <w:pStyle w:val="NormalWeb"/>
        <w:rPr>
          <w:color w:val="AEAAAA" w:themeColor="background2" w:themeShade="BF"/>
        </w:rPr>
      </w:pPr>
      <w:r w:rsidRPr="005F79FB">
        <w:rPr>
          <w:color w:val="AEAAAA" w:themeColor="background2" w:themeShade="BF"/>
        </w:rPr>
        <w:t>Canonical:</w:t>
      </w:r>
      <w:r w:rsidRPr="005F79FB">
        <w:rPr>
          <w:color w:val="AEAAAA" w:themeColor="background2" w:themeShade="BF"/>
        </w:rPr>
        <w:br/>
      </w:r>
      <w:hyperlink r:id="rId20" w:history="1">
        <w:r w:rsidRPr="005F79FB">
          <w:rPr>
            <w:rStyle w:val="Hyperlink"/>
            <w:color w:val="AEAAAA" w:themeColor="background2" w:themeShade="BF"/>
          </w:rPr>
          <w:t>https://www.hopewellgroupofhospital.in/blog/laparoscopic-surgery-ranchi-procedures-recovery</w:t>
        </w:r>
      </w:hyperlink>
    </w:p>
    <w:p w:rsidR="005F79FB" w:rsidRPr="005F79FB" w:rsidRDefault="005F79FB" w:rsidP="005F79FB">
      <w:pPr>
        <w:pStyle w:val="NormalWeb"/>
        <w:rPr>
          <w:color w:val="AEAAAA" w:themeColor="background2" w:themeShade="BF"/>
        </w:rPr>
      </w:pPr>
      <w:r w:rsidRPr="005F79FB">
        <w:rPr>
          <w:color w:val="AEAAAA" w:themeColor="background2" w:themeShade="BF"/>
        </w:rPr>
        <w:t>Meta description:</w:t>
      </w:r>
      <w:r w:rsidRPr="005F79FB">
        <w:rPr>
          <w:color w:val="AEAAAA" w:themeColor="background2" w:themeShade="BF"/>
        </w:rPr>
        <w:br/>
        <w:t>Learn which operations may use laparoscopic surgery in Ranchi, its benefits, risks, preparation, recovery and when open surgery may be needed.</w:t>
      </w:r>
    </w:p>
    <w:p w:rsidR="005F79FB" w:rsidRPr="005F79FB" w:rsidRDefault="005F79FB" w:rsidP="005F79FB">
      <w:pPr>
        <w:pStyle w:val="NormalWeb"/>
        <w:rPr>
          <w:color w:val="AEAAAA" w:themeColor="background2" w:themeShade="BF"/>
        </w:rPr>
      </w:pPr>
      <w:r w:rsidRPr="005F79FB">
        <w:rPr>
          <w:color w:val="AEAAAA" w:themeColor="background2" w:themeShade="BF"/>
        </w:rPr>
        <w:t>Category:</w:t>
      </w:r>
      <w:r w:rsidRPr="005F79FB">
        <w:rPr>
          <w:color w:val="AEAAAA" w:themeColor="background2" w:themeShade="BF"/>
        </w:rPr>
        <w:br/>
        <w:t>Surgery and Patient Guides</w:t>
      </w:r>
    </w:p>
    <w:p w:rsidR="005F79FB" w:rsidRPr="005F79FB" w:rsidRDefault="005F79FB" w:rsidP="005F79FB">
      <w:pPr>
        <w:pStyle w:val="NormalWeb"/>
        <w:rPr>
          <w:color w:val="AEAAAA" w:themeColor="background2" w:themeShade="BF"/>
        </w:rPr>
      </w:pPr>
      <w:r w:rsidRPr="005F79FB">
        <w:rPr>
          <w:color w:val="AEAAAA" w:themeColor="background2" w:themeShade="BF"/>
        </w:rPr>
        <w:t>Author:</w:t>
      </w:r>
      <w:r w:rsidRPr="005F79FB">
        <w:rPr>
          <w:color w:val="AEAAAA" w:themeColor="background2" w:themeShade="BF"/>
        </w:rPr>
        <w:br/>
        <w:t>Hopewell Hospital Editorial Team</w:t>
      </w:r>
    </w:p>
    <w:p w:rsidR="005F79FB" w:rsidRPr="005F79FB" w:rsidRDefault="005F79FB" w:rsidP="005F79FB">
      <w:pPr>
        <w:pStyle w:val="NormalWeb"/>
        <w:rPr>
          <w:color w:val="AEAAAA" w:themeColor="background2" w:themeShade="BF"/>
        </w:rPr>
      </w:pPr>
      <w:r w:rsidRPr="005F79FB">
        <w:rPr>
          <w:color w:val="AEAAAA" w:themeColor="background2" w:themeShade="BF"/>
        </w:rPr>
        <w:t>Medical reviewer:</w:t>
      </w:r>
      <w:r w:rsidRPr="005F79FB">
        <w:rPr>
          <w:color w:val="AEAAAA" w:themeColor="background2" w:themeShade="BF"/>
        </w:rPr>
        <w:br/>
        <w:t xml:space="preserve">Dr Shahbaz </w:t>
      </w:r>
      <w:proofErr w:type="spellStart"/>
      <w:r w:rsidRPr="005F79FB">
        <w:rPr>
          <w:color w:val="AEAAAA" w:themeColor="background2" w:themeShade="BF"/>
        </w:rPr>
        <w:t>Alam</w:t>
      </w:r>
      <w:proofErr w:type="spellEnd"/>
      <w:r w:rsidRPr="005F79FB">
        <w:rPr>
          <w:color w:val="AEAAAA" w:themeColor="background2" w:themeShade="BF"/>
        </w:rPr>
        <w:t>, MBBS, MS, General and Laparoscopic Surgeon</w:t>
      </w:r>
    </w:p>
    <w:p w:rsidR="005F79FB" w:rsidRPr="005F79FB" w:rsidRDefault="005F79FB" w:rsidP="005F79FB">
      <w:pPr>
        <w:pStyle w:val="NormalWeb"/>
        <w:rPr>
          <w:color w:val="AEAAAA" w:themeColor="background2" w:themeShade="BF"/>
        </w:rPr>
      </w:pPr>
      <w:r w:rsidRPr="005F79FB">
        <w:rPr>
          <w:color w:val="AEAAAA" w:themeColor="background2" w:themeShade="BF"/>
        </w:rPr>
        <w:t>IMPORTANT CONTENT RULES</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Preserve the supplied medical copy, headings, disclaimer, references and intended meaning.</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Use Indian English.</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Do not add unsupported statistics, prices, success rates, awards, accreditations or guarantees.</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Do not state that laparoscopic surgery is always safer or better.</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Preserve the explanation that suitability is patient-specific.</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Preserve the explanation that conversion to open surgery may be a safety decision.</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Do not describe Hopewell or any doctor as “the best.”</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Do not publish the reviewer attribution until medical approval has been confirmed.</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lastRenderedPageBreak/>
        <w:t>Do not rewrite this article to duplicate Hopewell’s individual service pages.</w:t>
      </w:r>
    </w:p>
    <w:p w:rsidR="005F79FB" w:rsidRPr="005F79FB" w:rsidRDefault="005F79FB" w:rsidP="005F79FB">
      <w:pPr>
        <w:pStyle w:val="NormalWeb"/>
        <w:numPr>
          <w:ilvl w:val="0"/>
          <w:numId w:val="23"/>
        </w:numPr>
        <w:rPr>
          <w:color w:val="AEAAAA" w:themeColor="background2" w:themeShade="BF"/>
        </w:rPr>
      </w:pPr>
      <w:r w:rsidRPr="005F79FB">
        <w:rPr>
          <w:color w:val="AEAAAA" w:themeColor="background2" w:themeShade="BF"/>
        </w:rPr>
        <w:t>Keep this page informational. Existing procedure pages must remain the transactional pages for appointments.</w:t>
      </w:r>
    </w:p>
    <w:p w:rsidR="005F79FB" w:rsidRPr="005F79FB" w:rsidRDefault="005F79FB" w:rsidP="005F79FB">
      <w:pPr>
        <w:pStyle w:val="NormalWeb"/>
        <w:rPr>
          <w:color w:val="AEAAAA" w:themeColor="background2" w:themeShade="BF"/>
        </w:rPr>
      </w:pPr>
      <w:r w:rsidRPr="005F79FB">
        <w:rPr>
          <w:color w:val="AEAAAA" w:themeColor="background2" w:themeShade="BF"/>
        </w:rPr>
        <w:t>INSPECT THE PROJECT FIRST</w:t>
      </w:r>
    </w:p>
    <w:p w:rsidR="005F79FB" w:rsidRPr="005F79FB" w:rsidRDefault="005F79FB" w:rsidP="005F79FB">
      <w:pPr>
        <w:pStyle w:val="NormalWeb"/>
        <w:rPr>
          <w:color w:val="AEAAAA" w:themeColor="background2" w:themeShade="BF"/>
        </w:rPr>
      </w:pPr>
      <w:r w:rsidRPr="005F79FB">
        <w:rPr>
          <w:color w:val="AEAAAA" w:themeColor="background2" w:themeShade="BF"/>
        </w:rPr>
        <w:t>Before changing files:</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Identify the framework and routing system.</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Inspect Blog 1 and reuse its blog components, metadata structure, author box, reviewer box, table of contents, CTA, FAQs, references and responsive styling.</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Preserve the existing Hopewell header, footer, typography and brand system.</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Do not create a second competing blog template.</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Confirm Blog 1’s live slug and use its actual URL.</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Inspect all proposed internal destinations before linking.</w:t>
      </w:r>
    </w:p>
    <w:p w:rsidR="005F79FB" w:rsidRPr="005F79FB" w:rsidRDefault="005F79FB" w:rsidP="005F79FB">
      <w:pPr>
        <w:pStyle w:val="NormalWeb"/>
        <w:numPr>
          <w:ilvl w:val="0"/>
          <w:numId w:val="24"/>
        </w:numPr>
        <w:rPr>
          <w:color w:val="AEAAAA" w:themeColor="background2" w:themeShade="BF"/>
        </w:rPr>
      </w:pPr>
      <w:r w:rsidRPr="005F79FB">
        <w:rPr>
          <w:color w:val="AEAAAA" w:themeColor="background2" w:themeShade="BF"/>
        </w:rPr>
        <w:t>Preserve unrelated working functionality.</w:t>
      </w:r>
    </w:p>
    <w:p w:rsidR="005F79FB" w:rsidRPr="005F79FB" w:rsidRDefault="005F79FB" w:rsidP="005F79FB">
      <w:pPr>
        <w:pStyle w:val="NormalWeb"/>
        <w:rPr>
          <w:color w:val="AEAAAA" w:themeColor="background2" w:themeShade="BF"/>
        </w:rPr>
      </w:pPr>
      <w:r w:rsidRPr="005F79FB">
        <w:rPr>
          <w:color w:val="AEAAAA" w:themeColor="background2" w:themeShade="BF"/>
        </w:rPr>
        <w:t>INTERNAL LINKS</w:t>
      </w:r>
    </w:p>
    <w:p w:rsidR="005F79FB" w:rsidRPr="005F79FB" w:rsidRDefault="005F79FB" w:rsidP="005F79FB">
      <w:pPr>
        <w:pStyle w:val="NormalWeb"/>
        <w:rPr>
          <w:color w:val="AEAAAA" w:themeColor="background2" w:themeShade="BF"/>
        </w:rPr>
      </w:pPr>
      <w:r w:rsidRPr="005F79FB">
        <w:rPr>
          <w:color w:val="AEAAAA" w:themeColor="background2" w:themeShade="BF"/>
        </w:rPr>
        <w:t>Use these natural anchor phrases and verified destinations:</w:t>
      </w:r>
    </w:p>
    <w:p w:rsidR="005F79FB" w:rsidRPr="005F79FB" w:rsidRDefault="005F79FB" w:rsidP="005F79FB">
      <w:pPr>
        <w:pStyle w:val="NormalWeb"/>
        <w:rPr>
          <w:color w:val="AEAAAA" w:themeColor="background2" w:themeShade="BF"/>
        </w:rPr>
      </w:pPr>
      <w:r w:rsidRPr="005F79FB">
        <w:rPr>
          <w:color w:val="AEAAAA" w:themeColor="background2" w:themeShade="BF"/>
        </w:rPr>
        <w:t>Hopewell Hospital, Ranchi</w:t>
      </w:r>
      <w:r w:rsidRPr="005F79FB">
        <w:rPr>
          <w:color w:val="AEAAAA" w:themeColor="background2" w:themeShade="BF"/>
        </w:rPr>
        <w:br/>
      </w:r>
      <w:hyperlink r:id="rId21" w:history="1">
        <w:r w:rsidRPr="005F79FB">
          <w:rPr>
            <w:rStyle w:val="Hyperlink"/>
            <w:color w:val="AEAAAA" w:themeColor="background2" w:themeShade="BF"/>
          </w:rPr>
          <w:t>https://www.hopewellgroupofhospital.in/</w:t>
        </w:r>
      </w:hyperlink>
    </w:p>
    <w:p w:rsidR="005F79FB" w:rsidRPr="005F79FB" w:rsidRDefault="005F79FB" w:rsidP="005F79FB">
      <w:pPr>
        <w:pStyle w:val="NormalWeb"/>
        <w:rPr>
          <w:color w:val="AEAAAA" w:themeColor="background2" w:themeShade="BF"/>
        </w:rPr>
      </w:pPr>
      <w:r w:rsidRPr="005F79FB">
        <w:rPr>
          <w:color w:val="AEAAAA" w:themeColor="background2" w:themeShade="BF"/>
        </w:rPr>
        <w:t>laparoscopic gallbladder surgery in Ranchi</w:t>
      </w:r>
      <w:r w:rsidRPr="005F79FB">
        <w:rPr>
          <w:color w:val="AEAAAA" w:themeColor="background2" w:themeShade="BF"/>
        </w:rPr>
        <w:br/>
      </w:r>
      <w:hyperlink r:id="rId22" w:history="1">
        <w:r w:rsidRPr="005F79FB">
          <w:rPr>
            <w:rStyle w:val="Hyperlink"/>
            <w:color w:val="AEAAAA" w:themeColor="background2" w:themeShade="BF"/>
          </w:rPr>
          <w:t>https://www.hopewellgroupofhospital.in/services/surgeries/gallbladder-surgery</w:t>
        </w:r>
      </w:hyperlink>
    </w:p>
    <w:p w:rsidR="005F79FB" w:rsidRPr="005F79FB" w:rsidRDefault="005F79FB" w:rsidP="005F79FB">
      <w:pPr>
        <w:pStyle w:val="NormalWeb"/>
        <w:rPr>
          <w:color w:val="AEAAAA" w:themeColor="background2" w:themeShade="BF"/>
        </w:rPr>
      </w:pPr>
      <w:r w:rsidRPr="005F79FB">
        <w:rPr>
          <w:color w:val="AEAAAA" w:themeColor="background2" w:themeShade="BF"/>
        </w:rPr>
        <w:t>appendicitis and appendix surgery</w:t>
      </w:r>
      <w:r w:rsidRPr="005F79FB">
        <w:rPr>
          <w:color w:val="AEAAAA" w:themeColor="background2" w:themeShade="BF"/>
        </w:rPr>
        <w:br/>
      </w:r>
      <w:hyperlink r:id="rId23" w:history="1">
        <w:r w:rsidRPr="005F79FB">
          <w:rPr>
            <w:rStyle w:val="Hyperlink"/>
            <w:color w:val="AEAAAA" w:themeColor="background2" w:themeShade="BF"/>
          </w:rPr>
          <w:t>https://www.hopewellgroupofhospital.in/services/surgeries/appendix-surgery</w:t>
        </w:r>
      </w:hyperlink>
    </w:p>
    <w:p w:rsidR="005F79FB" w:rsidRPr="005F79FB" w:rsidRDefault="005F79FB" w:rsidP="005F79FB">
      <w:pPr>
        <w:pStyle w:val="NormalWeb"/>
        <w:rPr>
          <w:color w:val="AEAAAA" w:themeColor="background2" w:themeShade="BF"/>
        </w:rPr>
      </w:pPr>
      <w:r w:rsidRPr="005F79FB">
        <w:rPr>
          <w:color w:val="AEAAAA" w:themeColor="background2" w:themeShade="BF"/>
        </w:rPr>
        <w:t>open and laparoscopic hernia surgery in Ranchi</w:t>
      </w:r>
      <w:r w:rsidRPr="005F79FB">
        <w:rPr>
          <w:color w:val="AEAAAA" w:themeColor="background2" w:themeShade="BF"/>
        </w:rPr>
        <w:br/>
      </w:r>
      <w:hyperlink r:id="rId24" w:history="1">
        <w:r w:rsidRPr="005F79FB">
          <w:rPr>
            <w:rStyle w:val="Hyperlink"/>
            <w:color w:val="AEAAAA" w:themeColor="background2" w:themeShade="BF"/>
          </w:rPr>
          <w:t>https://www.hopewellgroupofhospital.in/services/surgeries/hernia-surgery</w:t>
        </w:r>
      </w:hyperlink>
    </w:p>
    <w:p w:rsidR="005F79FB" w:rsidRPr="005F79FB" w:rsidRDefault="005F79FB" w:rsidP="005F79FB">
      <w:pPr>
        <w:pStyle w:val="NormalWeb"/>
        <w:rPr>
          <w:color w:val="AEAAAA" w:themeColor="background2" w:themeShade="BF"/>
        </w:rPr>
      </w:pPr>
      <w:r w:rsidRPr="005F79FB">
        <w:rPr>
          <w:color w:val="AEAAAA" w:themeColor="background2" w:themeShade="BF"/>
        </w:rPr>
        <w:t>gastrointestinal and GI surgery at Hopewell Hospital</w:t>
      </w:r>
      <w:r w:rsidRPr="005F79FB">
        <w:rPr>
          <w:color w:val="AEAAAA" w:themeColor="background2" w:themeShade="BF"/>
        </w:rPr>
        <w:br/>
      </w:r>
      <w:hyperlink r:id="rId25" w:history="1">
        <w:r w:rsidRPr="005F79FB">
          <w:rPr>
            <w:rStyle w:val="Hyperlink"/>
            <w:color w:val="AEAAAA" w:themeColor="background2" w:themeShade="BF"/>
          </w:rPr>
          <w:t>https://www.hopewellgroupofhospital.in/services/surgeries/gi-surgery</w:t>
        </w:r>
      </w:hyperlink>
    </w:p>
    <w:p w:rsidR="005F79FB" w:rsidRPr="005F79FB" w:rsidRDefault="005F79FB" w:rsidP="005F79FB">
      <w:pPr>
        <w:pStyle w:val="NormalWeb"/>
        <w:rPr>
          <w:color w:val="AEAAAA" w:themeColor="background2" w:themeShade="BF"/>
        </w:rPr>
      </w:pPr>
      <w:r w:rsidRPr="005F79FB">
        <w:rPr>
          <w:color w:val="AEAAAA" w:themeColor="background2" w:themeShade="BF"/>
        </w:rPr>
        <w:t>laparoscopic gynaecology in Ranchi</w:t>
      </w:r>
      <w:r w:rsidRPr="005F79FB">
        <w:rPr>
          <w:color w:val="AEAAAA" w:themeColor="background2" w:themeShade="BF"/>
        </w:rPr>
        <w:br/>
      </w:r>
      <w:hyperlink r:id="rId26" w:history="1">
        <w:r w:rsidRPr="005F79FB">
          <w:rPr>
            <w:rStyle w:val="Hyperlink"/>
            <w:color w:val="AEAAAA" w:themeColor="background2" w:themeShade="BF"/>
          </w:rPr>
          <w:t>https://www.hopewellgroupofhospital.in/services/ivf/laparoscopic-gynaecology</w:t>
        </w:r>
      </w:hyperlink>
    </w:p>
    <w:p w:rsidR="005F79FB" w:rsidRPr="005F79FB" w:rsidRDefault="005F79FB" w:rsidP="005F79FB">
      <w:pPr>
        <w:pStyle w:val="NormalWeb"/>
        <w:rPr>
          <w:color w:val="AEAAAA" w:themeColor="background2" w:themeShade="BF"/>
        </w:rPr>
      </w:pPr>
      <w:r w:rsidRPr="005F79FB">
        <w:rPr>
          <w:color w:val="AEAAAA" w:themeColor="background2" w:themeShade="BF"/>
        </w:rPr>
        <w:t>Emergency Medicine</w:t>
      </w:r>
      <w:r w:rsidRPr="005F79FB">
        <w:rPr>
          <w:color w:val="AEAAAA" w:themeColor="background2" w:themeShade="BF"/>
        </w:rPr>
        <w:br/>
      </w:r>
      <w:hyperlink r:id="rId27" w:history="1">
        <w:r w:rsidRPr="005F79FB">
          <w:rPr>
            <w:rStyle w:val="Hyperlink"/>
            <w:color w:val="AEAAAA" w:themeColor="background2" w:themeShade="BF"/>
          </w:rPr>
          <w:t>https://www.hopewellgroupofhospital.in/services/emergencymedicine</w:t>
        </w:r>
      </w:hyperlink>
    </w:p>
    <w:p w:rsidR="005F79FB" w:rsidRPr="005F79FB" w:rsidRDefault="005F79FB" w:rsidP="005F79FB">
      <w:pPr>
        <w:pStyle w:val="NormalWeb"/>
        <w:rPr>
          <w:color w:val="AEAAAA" w:themeColor="background2" w:themeShade="BF"/>
        </w:rPr>
      </w:pPr>
      <w:r w:rsidRPr="005F79FB">
        <w:rPr>
          <w:color w:val="AEAAAA" w:themeColor="background2" w:themeShade="BF"/>
        </w:rPr>
        <w:t>ICU and Critical Care</w:t>
      </w:r>
      <w:r w:rsidRPr="005F79FB">
        <w:rPr>
          <w:color w:val="AEAAAA" w:themeColor="background2" w:themeShade="BF"/>
        </w:rPr>
        <w:br/>
      </w:r>
      <w:hyperlink r:id="rId28" w:history="1">
        <w:r w:rsidRPr="005F79FB">
          <w:rPr>
            <w:rStyle w:val="Hyperlink"/>
            <w:color w:val="AEAAAA" w:themeColor="background2" w:themeShade="BF"/>
          </w:rPr>
          <w:t>https://www.hopewellgroupofhospital.in/services/icu</w:t>
        </w:r>
      </w:hyperlink>
    </w:p>
    <w:p w:rsidR="005F79FB" w:rsidRPr="005F79FB" w:rsidRDefault="005F79FB" w:rsidP="005F79FB">
      <w:pPr>
        <w:pStyle w:val="NormalWeb"/>
        <w:rPr>
          <w:color w:val="AEAAAA" w:themeColor="background2" w:themeShade="BF"/>
        </w:rPr>
      </w:pPr>
      <w:r w:rsidRPr="005F79FB">
        <w:rPr>
          <w:color w:val="AEAAAA" w:themeColor="background2" w:themeShade="BF"/>
        </w:rPr>
        <w:t>how to choose a hospital for surgery in Jharkhand</w:t>
      </w:r>
      <w:r w:rsidRPr="005F79FB">
        <w:rPr>
          <w:color w:val="AEAAAA" w:themeColor="background2" w:themeShade="BF"/>
        </w:rPr>
        <w:br/>
      </w:r>
      <w:hyperlink r:id="rId29" w:history="1">
        <w:r w:rsidRPr="005F79FB">
          <w:rPr>
            <w:rStyle w:val="Hyperlink"/>
            <w:color w:val="AEAAAA" w:themeColor="background2" w:themeShade="BF"/>
          </w:rPr>
          <w:t>https://www.hopewellgroupofhospital.in/blog/best-hospital-in-jharkhand-for-surgery</w:t>
        </w:r>
      </w:hyperlink>
    </w:p>
    <w:p w:rsidR="005F79FB" w:rsidRPr="005F79FB" w:rsidRDefault="005F79FB" w:rsidP="005F79FB">
      <w:pPr>
        <w:pStyle w:val="NormalWeb"/>
        <w:rPr>
          <w:color w:val="AEAAAA" w:themeColor="background2" w:themeShade="BF"/>
        </w:rPr>
      </w:pPr>
      <w:r w:rsidRPr="005F79FB">
        <w:rPr>
          <w:color w:val="AEAAAA" w:themeColor="background2" w:themeShade="BF"/>
        </w:rPr>
        <w:t>contact Hopewell Hospital and request a surgical consultation</w:t>
      </w:r>
      <w:r w:rsidRPr="005F79FB">
        <w:rPr>
          <w:color w:val="AEAAAA" w:themeColor="background2" w:themeShade="BF"/>
        </w:rPr>
        <w:br/>
      </w:r>
      <w:hyperlink r:id="rId30" w:history="1">
        <w:r w:rsidRPr="005F79FB">
          <w:rPr>
            <w:rStyle w:val="Hyperlink"/>
            <w:color w:val="AEAAAA" w:themeColor="background2" w:themeShade="BF"/>
          </w:rPr>
          <w:t>https://www.hopewellgroupofhospital.in/contact</w:t>
        </w:r>
      </w:hyperlink>
    </w:p>
    <w:p w:rsidR="005F79FB" w:rsidRPr="005F79FB" w:rsidRDefault="005F79FB" w:rsidP="005F79FB">
      <w:pPr>
        <w:pStyle w:val="NormalWeb"/>
        <w:rPr>
          <w:color w:val="AEAAAA" w:themeColor="background2" w:themeShade="BF"/>
        </w:rPr>
      </w:pPr>
      <w:r w:rsidRPr="005F79FB">
        <w:rPr>
          <w:color w:val="AEAAAA" w:themeColor="background2" w:themeShade="BF"/>
        </w:rPr>
        <w:lastRenderedPageBreak/>
        <w:t>Use Next.js Link or the project’s internal-link component for internal URLs.</w:t>
      </w:r>
    </w:p>
    <w:p w:rsidR="005F79FB" w:rsidRPr="005F79FB" w:rsidRDefault="005F79FB" w:rsidP="005F79FB">
      <w:pPr>
        <w:pStyle w:val="NormalWeb"/>
        <w:rPr>
          <w:color w:val="AEAAAA" w:themeColor="background2" w:themeShade="BF"/>
        </w:rPr>
      </w:pPr>
      <w:r w:rsidRPr="005F79FB">
        <w:rPr>
          <w:color w:val="AEAAAA" w:themeColor="background2" w:themeShade="BF"/>
        </w:rPr>
        <w:t>Do not link to broken parent routes such as:</w:t>
      </w:r>
    </w:p>
    <w:p w:rsidR="005F79FB" w:rsidRPr="005F79FB" w:rsidRDefault="005F79FB" w:rsidP="005F79FB">
      <w:pPr>
        <w:pStyle w:val="NormalWeb"/>
        <w:rPr>
          <w:color w:val="AEAAAA" w:themeColor="background2" w:themeShade="BF"/>
        </w:rPr>
      </w:pPr>
      <w:r w:rsidRPr="005F79FB">
        <w:rPr>
          <w:color w:val="AEAAAA" w:themeColor="background2" w:themeShade="BF"/>
        </w:rPr>
        <w:t>/services/surgeries</w:t>
      </w:r>
      <w:r w:rsidRPr="005F79FB">
        <w:rPr>
          <w:color w:val="AEAAAA" w:themeColor="background2" w:themeShade="BF"/>
        </w:rPr>
        <w:br/>
        <w:t>/services/orthopaedics</w:t>
      </w:r>
      <w:r w:rsidRPr="005F79FB">
        <w:rPr>
          <w:color w:val="AEAAAA" w:themeColor="background2" w:themeShade="BF"/>
        </w:rPr>
        <w:br/>
        <w:t>/services/</w:t>
      </w:r>
      <w:proofErr w:type="spellStart"/>
      <w:r w:rsidRPr="005F79FB">
        <w:rPr>
          <w:color w:val="AEAAAA" w:themeColor="background2" w:themeShade="BF"/>
        </w:rPr>
        <w:t>ivf</w:t>
      </w:r>
      <w:proofErr w:type="spellEnd"/>
      <w:r w:rsidRPr="005F79FB">
        <w:rPr>
          <w:color w:val="AEAAAA" w:themeColor="background2" w:themeShade="BF"/>
        </w:rPr>
        <w:br/>
        <w:t>/services/</w:t>
      </w:r>
      <w:proofErr w:type="spellStart"/>
      <w:r w:rsidRPr="005F79FB">
        <w:rPr>
          <w:color w:val="AEAAAA" w:themeColor="background2" w:themeShade="BF"/>
        </w:rPr>
        <w:t>ent</w:t>
      </w:r>
      <w:proofErr w:type="spellEnd"/>
    </w:p>
    <w:p w:rsidR="005F79FB" w:rsidRPr="005F79FB" w:rsidRDefault="005F79FB" w:rsidP="005F79FB">
      <w:pPr>
        <w:pStyle w:val="NormalWeb"/>
        <w:rPr>
          <w:color w:val="AEAAAA" w:themeColor="background2" w:themeShade="BF"/>
        </w:rPr>
      </w:pPr>
      <w:r w:rsidRPr="005F79FB">
        <w:rPr>
          <w:color w:val="AEAAAA" w:themeColor="background2" w:themeShade="BF"/>
        </w:rPr>
        <w:t>Check every link before completion.</w:t>
      </w:r>
    </w:p>
    <w:p w:rsidR="005F79FB" w:rsidRPr="005F79FB" w:rsidRDefault="005F79FB" w:rsidP="005F79FB">
      <w:pPr>
        <w:pStyle w:val="NormalWeb"/>
        <w:rPr>
          <w:color w:val="AEAAAA" w:themeColor="background2" w:themeShade="BF"/>
        </w:rPr>
      </w:pPr>
      <w:r w:rsidRPr="005F79FB">
        <w:rPr>
          <w:color w:val="AEAAAA" w:themeColor="background2" w:themeShade="BF"/>
        </w:rPr>
        <w:t>CONTENT RELATIONSHIPS</w:t>
      </w:r>
    </w:p>
    <w:p w:rsidR="005F79FB" w:rsidRPr="005F79FB" w:rsidRDefault="005F79FB" w:rsidP="005F79FB">
      <w:pPr>
        <w:pStyle w:val="NormalWeb"/>
        <w:numPr>
          <w:ilvl w:val="0"/>
          <w:numId w:val="25"/>
        </w:numPr>
        <w:rPr>
          <w:color w:val="AEAAAA" w:themeColor="background2" w:themeShade="BF"/>
        </w:rPr>
      </w:pPr>
      <w:r w:rsidRPr="005F79FB">
        <w:rPr>
          <w:color w:val="AEAAAA" w:themeColor="background2" w:themeShade="BF"/>
        </w:rPr>
        <w:t>Add Blog 2 to the blog index.</w:t>
      </w:r>
    </w:p>
    <w:p w:rsidR="005F79FB" w:rsidRPr="005F79FB" w:rsidRDefault="005F79FB" w:rsidP="005F79FB">
      <w:pPr>
        <w:pStyle w:val="NormalWeb"/>
        <w:numPr>
          <w:ilvl w:val="0"/>
          <w:numId w:val="25"/>
        </w:numPr>
        <w:rPr>
          <w:color w:val="AEAAAA" w:themeColor="background2" w:themeShade="BF"/>
        </w:rPr>
      </w:pPr>
      <w:r w:rsidRPr="005F79FB">
        <w:rPr>
          <w:color w:val="AEAAAA" w:themeColor="background2" w:themeShade="BF"/>
        </w:rPr>
        <w:t>Add Blog 2 to the related-articles section of Blog 1.</w:t>
      </w:r>
    </w:p>
    <w:p w:rsidR="005F79FB" w:rsidRPr="005F79FB" w:rsidRDefault="005F79FB" w:rsidP="005F79FB">
      <w:pPr>
        <w:pStyle w:val="NormalWeb"/>
        <w:numPr>
          <w:ilvl w:val="0"/>
          <w:numId w:val="25"/>
        </w:numPr>
        <w:rPr>
          <w:color w:val="AEAAAA" w:themeColor="background2" w:themeShade="BF"/>
        </w:rPr>
      </w:pPr>
      <w:r w:rsidRPr="005F79FB">
        <w:rPr>
          <w:color w:val="AEAAAA" w:themeColor="background2" w:themeShade="BF"/>
        </w:rPr>
        <w:t>Add Blog 1 to Blog 2’s related-reading section.</w:t>
      </w:r>
    </w:p>
    <w:p w:rsidR="005F79FB" w:rsidRPr="005F79FB" w:rsidRDefault="005F79FB" w:rsidP="005F79FB">
      <w:pPr>
        <w:pStyle w:val="NormalWeb"/>
        <w:numPr>
          <w:ilvl w:val="0"/>
          <w:numId w:val="25"/>
        </w:numPr>
        <w:rPr>
          <w:color w:val="AEAAAA" w:themeColor="background2" w:themeShade="BF"/>
        </w:rPr>
      </w:pPr>
      <w:r w:rsidRPr="005F79FB">
        <w:rPr>
          <w:color w:val="AEAAAA" w:themeColor="background2" w:themeShade="BF"/>
        </w:rPr>
        <w:t>Add a contextual link to Blog 2 from the gallbladder, hernia, appendix and GI surgery pages where appropriate.</w:t>
      </w:r>
    </w:p>
    <w:p w:rsidR="005F79FB" w:rsidRPr="005F79FB" w:rsidRDefault="005F79FB" w:rsidP="005F79FB">
      <w:pPr>
        <w:pStyle w:val="NormalWeb"/>
        <w:numPr>
          <w:ilvl w:val="0"/>
          <w:numId w:val="25"/>
        </w:numPr>
        <w:rPr>
          <w:color w:val="AEAAAA" w:themeColor="background2" w:themeShade="BF"/>
        </w:rPr>
      </w:pPr>
      <w:r w:rsidRPr="005F79FB">
        <w:rPr>
          <w:color w:val="AEAAAA" w:themeColor="background2" w:themeShade="BF"/>
        </w:rPr>
        <w:t>Do not over-link or repeat the same anchor several times.</w:t>
      </w:r>
    </w:p>
    <w:p w:rsidR="005F79FB" w:rsidRPr="005F79FB" w:rsidRDefault="005F79FB" w:rsidP="005F79FB">
      <w:pPr>
        <w:pStyle w:val="NormalWeb"/>
        <w:numPr>
          <w:ilvl w:val="0"/>
          <w:numId w:val="25"/>
        </w:numPr>
        <w:rPr>
          <w:color w:val="AEAAAA" w:themeColor="background2" w:themeShade="BF"/>
        </w:rPr>
      </w:pPr>
      <w:r w:rsidRPr="005F79FB">
        <w:rPr>
          <w:color w:val="AEAAAA" w:themeColor="background2" w:themeShade="BF"/>
        </w:rPr>
        <w:t>Ensure Blog 2 is not orphaned.</w:t>
      </w:r>
    </w:p>
    <w:p w:rsidR="005F79FB" w:rsidRPr="005F79FB" w:rsidRDefault="005F79FB" w:rsidP="005F79FB">
      <w:pPr>
        <w:pStyle w:val="NormalWeb"/>
        <w:rPr>
          <w:color w:val="AEAAAA" w:themeColor="background2" w:themeShade="BF"/>
        </w:rPr>
      </w:pPr>
      <w:r w:rsidRPr="005F79FB">
        <w:rPr>
          <w:color w:val="AEAAAA" w:themeColor="background2" w:themeShade="BF"/>
        </w:rPr>
        <w:t>PAGE STRUCTURE</w:t>
      </w:r>
    </w:p>
    <w:p w:rsidR="005F79FB" w:rsidRPr="005F79FB" w:rsidRDefault="005F79FB" w:rsidP="005F79FB">
      <w:pPr>
        <w:pStyle w:val="NormalWeb"/>
        <w:rPr>
          <w:color w:val="AEAAAA" w:themeColor="background2" w:themeShade="BF"/>
        </w:rPr>
      </w:pPr>
      <w:r w:rsidRPr="005F79FB">
        <w:rPr>
          <w:color w:val="AEAAAA" w:themeColor="background2" w:themeShade="BF"/>
        </w:rPr>
        <w:t>Use the same approved structure as Blog 1:</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Breadcrumbs</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Category and dates</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H1</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Quick-answer summary</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Featured image</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Author and reviewer information</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Table of contents</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Main article</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Highlighted procedure and safety summary</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Appointment CTA</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FAQs</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Medical disclaimer</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Medical-review box</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References</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Related services</w:t>
      </w:r>
    </w:p>
    <w:p w:rsidR="005F79FB" w:rsidRPr="005F79FB" w:rsidRDefault="005F79FB" w:rsidP="005F79FB">
      <w:pPr>
        <w:pStyle w:val="NormalWeb"/>
        <w:numPr>
          <w:ilvl w:val="0"/>
          <w:numId w:val="26"/>
        </w:numPr>
        <w:rPr>
          <w:color w:val="AEAAAA" w:themeColor="background2" w:themeShade="BF"/>
        </w:rPr>
      </w:pPr>
      <w:r w:rsidRPr="005F79FB">
        <w:rPr>
          <w:color w:val="AEAAAA" w:themeColor="background2" w:themeShade="BF"/>
        </w:rPr>
        <w:t>Related articles</w:t>
      </w:r>
    </w:p>
    <w:p w:rsidR="005F79FB" w:rsidRPr="005F79FB" w:rsidRDefault="005F79FB" w:rsidP="005F79FB">
      <w:pPr>
        <w:pStyle w:val="NormalWeb"/>
        <w:rPr>
          <w:color w:val="AEAAAA" w:themeColor="background2" w:themeShade="BF"/>
        </w:rPr>
      </w:pPr>
      <w:r w:rsidRPr="005F79FB">
        <w:rPr>
          <w:color w:val="AEAAAA" w:themeColor="background2" w:themeShade="BF"/>
        </w:rPr>
        <w:t>Make the table of contents keyboard-accessible and mobile-friendly.</w:t>
      </w:r>
    </w:p>
    <w:p w:rsidR="005F79FB" w:rsidRPr="005F79FB" w:rsidRDefault="005F79FB" w:rsidP="005F79FB">
      <w:pPr>
        <w:pStyle w:val="NormalWeb"/>
        <w:rPr>
          <w:color w:val="AEAAAA" w:themeColor="background2" w:themeShade="BF"/>
        </w:rPr>
      </w:pPr>
      <w:r w:rsidRPr="005F79FB">
        <w:rPr>
          <w:color w:val="AEAAAA" w:themeColor="background2" w:themeShade="BF"/>
        </w:rPr>
        <w:t>IMAGES</w:t>
      </w:r>
    </w:p>
    <w:p w:rsidR="005F79FB" w:rsidRPr="005F79FB" w:rsidRDefault="005F79FB" w:rsidP="005F79FB">
      <w:pPr>
        <w:pStyle w:val="NormalWeb"/>
        <w:rPr>
          <w:color w:val="AEAAAA" w:themeColor="background2" w:themeShade="BF"/>
        </w:rPr>
      </w:pPr>
      <w:r w:rsidRPr="005F79FB">
        <w:rPr>
          <w:color w:val="AEAAAA" w:themeColor="background2" w:themeShade="BF"/>
        </w:rPr>
        <w:t>Create or arrange these assets:</w:t>
      </w:r>
    </w:p>
    <w:p w:rsidR="005F79FB" w:rsidRPr="005F79FB" w:rsidRDefault="005F79FB" w:rsidP="005F79FB">
      <w:pPr>
        <w:pStyle w:val="NormalWeb"/>
        <w:numPr>
          <w:ilvl w:val="0"/>
          <w:numId w:val="27"/>
        </w:numPr>
        <w:rPr>
          <w:color w:val="AEAAAA" w:themeColor="background2" w:themeShade="BF"/>
        </w:rPr>
      </w:pPr>
      <w:r w:rsidRPr="005F79FB">
        <w:rPr>
          <w:color w:val="AEAAAA" w:themeColor="background2" w:themeShade="BF"/>
        </w:rPr>
        <w:t>laparoscopic-surgery-</w:t>
      </w:r>
      <w:proofErr w:type="spellStart"/>
      <w:r w:rsidRPr="005F79FB">
        <w:rPr>
          <w:color w:val="AEAAAA" w:themeColor="background2" w:themeShade="BF"/>
        </w:rPr>
        <w:t>ranchi</w:t>
      </w:r>
      <w:proofErr w:type="spellEnd"/>
      <w:r w:rsidRPr="005F79FB">
        <w:rPr>
          <w:color w:val="AEAAAA" w:themeColor="background2" w:themeShade="BF"/>
        </w:rPr>
        <w:t>-patient-</w:t>
      </w:r>
      <w:proofErr w:type="spellStart"/>
      <w:r w:rsidRPr="005F79FB">
        <w:rPr>
          <w:color w:val="AEAAAA" w:themeColor="background2" w:themeShade="BF"/>
        </w:rPr>
        <w:t>guide.webp</w:t>
      </w:r>
      <w:proofErr w:type="spellEnd"/>
      <w:r w:rsidRPr="005F79FB">
        <w:rPr>
          <w:color w:val="AEAAAA" w:themeColor="background2" w:themeShade="BF"/>
        </w:rPr>
        <w:br/>
        <w:t>1200 × 630</w:t>
      </w:r>
      <w:r w:rsidRPr="005F79FB">
        <w:rPr>
          <w:color w:val="AEAAAA" w:themeColor="background2" w:themeShade="BF"/>
        </w:rPr>
        <w:br/>
      </w:r>
      <w:r w:rsidRPr="005F79FB">
        <w:rPr>
          <w:color w:val="AEAAAA" w:themeColor="background2" w:themeShade="BF"/>
        </w:rPr>
        <w:lastRenderedPageBreak/>
        <w:t>Alt: Laparoscopic surgeon explaining keyhole surgery to a patient and family at Hopewell Hospital in Ranchi</w:t>
      </w:r>
    </w:p>
    <w:p w:rsidR="005F79FB" w:rsidRPr="005F79FB" w:rsidRDefault="005F79FB" w:rsidP="005F79FB">
      <w:pPr>
        <w:pStyle w:val="NormalWeb"/>
        <w:numPr>
          <w:ilvl w:val="0"/>
          <w:numId w:val="27"/>
        </w:numPr>
        <w:rPr>
          <w:color w:val="AEAAAA" w:themeColor="background2" w:themeShade="BF"/>
        </w:rPr>
      </w:pPr>
      <w:r w:rsidRPr="005F79FB">
        <w:rPr>
          <w:color w:val="AEAAAA" w:themeColor="background2" w:themeShade="BF"/>
        </w:rPr>
        <w:t>how-laparoscopic-keyhole-surgery-</w:t>
      </w:r>
      <w:proofErr w:type="spellStart"/>
      <w:r w:rsidRPr="005F79FB">
        <w:rPr>
          <w:color w:val="AEAAAA" w:themeColor="background2" w:themeShade="BF"/>
        </w:rPr>
        <w:t>works.webp</w:t>
      </w:r>
      <w:proofErr w:type="spellEnd"/>
      <w:r w:rsidRPr="005F79FB">
        <w:rPr>
          <w:color w:val="AEAAAA" w:themeColor="background2" w:themeShade="BF"/>
        </w:rPr>
        <w:br/>
        <w:t>1200 × 1000</w:t>
      </w:r>
      <w:r w:rsidRPr="005F79FB">
        <w:rPr>
          <w:color w:val="AEAAAA" w:themeColor="background2" w:themeShade="BF"/>
        </w:rPr>
        <w:br/>
        <w:t>Alt: Illustration showing a camera and surgical instruments entering the abdomen through small laparoscopic incisions</w:t>
      </w:r>
    </w:p>
    <w:p w:rsidR="005F79FB" w:rsidRPr="005F79FB" w:rsidRDefault="005F79FB" w:rsidP="005F79FB">
      <w:pPr>
        <w:pStyle w:val="NormalWeb"/>
        <w:numPr>
          <w:ilvl w:val="0"/>
          <w:numId w:val="27"/>
        </w:numPr>
        <w:rPr>
          <w:color w:val="AEAAAA" w:themeColor="background2" w:themeShade="BF"/>
        </w:rPr>
      </w:pPr>
      <w:r w:rsidRPr="005F79FB">
        <w:rPr>
          <w:color w:val="AEAAAA" w:themeColor="background2" w:themeShade="BF"/>
        </w:rPr>
        <w:t>common-laparoscopic-surgeries-</w:t>
      </w:r>
      <w:proofErr w:type="spellStart"/>
      <w:r w:rsidRPr="005F79FB">
        <w:rPr>
          <w:color w:val="AEAAAA" w:themeColor="background2" w:themeShade="BF"/>
        </w:rPr>
        <w:t>ranchi.webp</w:t>
      </w:r>
      <w:proofErr w:type="spellEnd"/>
      <w:r w:rsidRPr="005F79FB">
        <w:rPr>
          <w:color w:val="AEAAAA" w:themeColor="background2" w:themeShade="BF"/>
        </w:rPr>
        <w:br/>
        <w:t>1200 × 1200</w:t>
      </w:r>
      <w:r w:rsidRPr="005F79FB">
        <w:rPr>
          <w:color w:val="AEAAAA" w:themeColor="background2" w:themeShade="BF"/>
        </w:rPr>
        <w:br/>
        <w:t>Alt: Medical infographic showing gallbladder, appendix, hernia, gastrointestinal and gynaecological laparoscopic procedures</w:t>
      </w:r>
    </w:p>
    <w:p w:rsidR="005F79FB" w:rsidRPr="005F79FB" w:rsidRDefault="005F79FB" w:rsidP="005F79FB">
      <w:pPr>
        <w:pStyle w:val="NormalWeb"/>
        <w:rPr>
          <w:color w:val="AEAAAA" w:themeColor="background2" w:themeShade="BF"/>
        </w:rPr>
      </w:pPr>
      <w:r w:rsidRPr="005F79FB">
        <w:rPr>
          <w:color w:val="AEAAAA" w:themeColor="background2" w:themeShade="BF"/>
        </w:rPr>
        <w:t>Use the separately supplied image prompts.</w:t>
      </w:r>
    </w:p>
    <w:p w:rsidR="005F79FB" w:rsidRPr="005F79FB" w:rsidRDefault="005F79FB" w:rsidP="005F79FB">
      <w:pPr>
        <w:pStyle w:val="NormalWeb"/>
        <w:rPr>
          <w:color w:val="AEAAAA" w:themeColor="background2" w:themeShade="BF"/>
        </w:rPr>
      </w:pPr>
      <w:r w:rsidRPr="005F79FB">
        <w:rPr>
          <w:color w:val="AEAAAA" w:themeColor="background2" w:themeShade="BF"/>
        </w:rPr>
        <w:t>If image generation is available, generate the assets according to those prompts.</w:t>
      </w:r>
    </w:p>
    <w:p w:rsidR="005F79FB" w:rsidRPr="005F79FB" w:rsidRDefault="005F79FB" w:rsidP="005F79FB">
      <w:pPr>
        <w:pStyle w:val="NormalWeb"/>
        <w:rPr>
          <w:color w:val="AEAAAA" w:themeColor="background2" w:themeShade="BF"/>
        </w:rPr>
      </w:pPr>
      <w:r w:rsidRPr="005F79FB">
        <w:rPr>
          <w:color w:val="AEAAAA" w:themeColor="background2" w:themeShade="BF"/>
        </w:rPr>
        <w:t>If it is unavailable:</w:t>
      </w:r>
    </w:p>
    <w:p w:rsidR="005F79FB" w:rsidRPr="005F79FB" w:rsidRDefault="005F79FB" w:rsidP="005F79FB">
      <w:pPr>
        <w:pStyle w:val="NormalWeb"/>
        <w:numPr>
          <w:ilvl w:val="0"/>
          <w:numId w:val="28"/>
        </w:numPr>
        <w:rPr>
          <w:color w:val="AEAAAA" w:themeColor="background2" w:themeShade="BF"/>
        </w:rPr>
      </w:pPr>
      <w:r w:rsidRPr="005F79FB">
        <w:rPr>
          <w:color w:val="AEAAAA" w:themeColor="background2" w:themeShade="BF"/>
        </w:rPr>
        <w:t>Do not use random stock photographs.</w:t>
      </w:r>
    </w:p>
    <w:p w:rsidR="005F79FB" w:rsidRPr="005F79FB" w:rsidRDefault="005F79FB" w:rsidP="005F79FB">
      <w:pPr>
        <w:pStyle w:val="NormalWeb"/>
        <w:numPr>
          <w:ilvl w:val="0"/>
          <w:numId w:val="28"/>
        </w:numPr>
        <w:rPr>
          <w:color w:val="AEAAAA" w:themeColor="background2" w:themeShade="BF"/>
        </w:rPr>
      </w:pPr>
      <w:r w:rsidRPr="005F79FB">
        <w:rPr>
          <w:color w:val="AEAAAA" w:themeColor="background2" w:themeShade="BF"/>
        </w:rPr>
        <w:t>Create properly sized responsive placeholders.</w:t>
      </w:r>
    </w:p>
    <w:p w:rsidR="005F79FB" w:rsidRPr="005F79FB" w:rsidRDefault="005F79FB" w:rsidP="005F79FB">
      <w:pPr>
        <w:pStyle w:val="NormalWeb"/>
        <w:numPr>
          <w:ilvl w:val="0"/>
          <w:numId w:val="28"/>
        </w:numPr>
        <w:rPr>
          <w:color w:val="AEAAAA" w:themeColor="background2" w:themeShade="BF"/>
        </w:rPr>
      </w:pPr>
      <w:r w:rsidRPr="005F79FB">
        <w:rPr>
          <w:color w:val="AEAAAA" w:themeColor="background2" w:themeShade="BF"/>
        </w:rPr>
        <w:t>Preserve the exact filenames and alt text.</w:t>
      </w:r>
    </w:p>
    <w:p w:rsidR="005F79FB" w:rsidRPr="005F79FB" w:rsidRDefault="005F79FB" w:rsidP="005F79FB">
      <w:pPr>
        <w:pStyle w:val="NormalWeb"/>
        <w:numPr>
          <w:ilvl w:val="0"/>
          <w:numId w:val="28"/>
        </w:numPr>
        <w:rPr>
          <w:color w:val="AEAAAA" w:themeColor="background2" w:themeShade="BF"/>
        </w:rPr>
      </w:pPr>
      <w:r w:rsidRPr="005F79FB">
        <w:rPr>
          <w:color w:val="AEAAAA" w:themeColor="background2" w:themeShade="BF"/>
        </w:rPr>
        <w:t>Report which image assets remain outstanding.</w:t>
      </w:r>
    </w:p>
    <w:p w:rsidR="005F79FB" w:rsidRPr="005F79FB" w:rsidRDefault="005F79FB" w:rsidP="005F79FB">
      <w:pPr>
        <w:pStyle w:val="NormalWeb"/>
        <w:rPr>
          <w:color w:val="AEAAAA" w:themeColor="background2" w:themeShade="BF"/>
        </w:rPr>
      </w:pPr>
      <w:r w:rsidRPr="005F79FB">
        <w:rPr>
          <w:color w:val="AEAAAA" w:themeColor="background2" w:themeShade="BF"/>
        </w:rPr>
        <w:t>Generated clinicians and patients must be treated as editorial illustrations. Do not imply that they are actual Hopewell doctors, patients or facilities.</w:t>
      </w:r>
    </w:p>
    <w:p w:rsidR="005F79FB" w:rsidRPr="005F79FB" w:rsidRDefault="005F79FB" w:rsidP="005F79FB">
      <w:pPr>
        <w:pStyle w:val="NormalWeb"/>
        <w:rPr>
          <w:color w:val="AEAAAA" w:themeColor="background2" w:themeShade="BF"/>
        </w:rPr>
      </w:pPr>
      <w:r w:rsidRPr="005F79FB">
        <w:rPr>
          <w:color w:val="AEAAAA" w:themeColor="background2" w:themeShade="BF"/>
        </w:rPr>
        <w:t xml:space="preserve">Use Next Image or the existing image optimisation component. Set width and height. Prioritise the hero image appropriately and lazy-load images below the fold. Export in </w:t>
      </w:r>
      <w:proofErr w:type="spellStart"/>
      <w:r w:rsidRPr="005F79FB">
        <w:rPr>
          <w:color w:val="AEAAAA" w:themeColor="background2" w:themeShade="BF"/>
        </w:rPr>
        <w:t>WebP</w:t>
      </w:r>
      <w:proofErr w:type="spellEnd"/>
      <w:r w:rsidRPr="005F79FB">
        <w:rPr>
          <w:color w:val="AEAAAA" w:themeColor="background2" w:themeShade="BF"/>
        </w:rPr>
        <w:t xml:space="preserve"> or AVIF.</w:t>
      </w:r>
    </w:p>
    <w:p w:rsidR="005F79FB" w:rsidRPr="005F79FB" w:rsidRDefault="005F79FB" w:rsidP="005F79FB">
      <w:pPr>
        <w:pStyle w:val="NormalWeb"/>
        <w:rPr>
          <w:color w:val="AEAAAA" w:themeColor="background2" w:themeShade="BF"/>
        </w:rPr>
      </w:pPr>
      <w:r w:rsidRPr="005F79FB">
        <w:rPr>
          <w:color w:val="AEAAAA" w:themeColor="background2" w:themeShade="BF"/>
        </w:rPr>
        <w:t>SEO, GEO AND GEMINI OPTIMISATION</w:t>
      </w:r>
    </w:p>
    <w:p w:rsidR="005F79FB" w:rsidRPr="005F79FB" w:rsidRDefault="005F79FB" w:rsidP="005F79FB">
      <w:pPr>
        <w:pStyle w:val="NormalWeb"/>
        <w:rPr>
          <w:color w:val="AEAAAA" w:themeColor="background2" w:themeShade="BF"/>
        </w:rPr>
      </w:pPr>
      <w:r w:rsidRPr="005F79FB">
        <w:rPr>
          <w:color w:val="AEAAAA" w:themeColor="background2" w:themeShade="BF"/>
        </w:rPr>
        <w:t>Add:</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Unique title tag</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Meta description</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Canonical URL</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Open Graph title, description, image and URL</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Twitter card metadata</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Indexable robots directive</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One H1 only</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Direct-answer summary near the top</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Question-based H2 and H3 headings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Short explanatory paragraphs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Descriptive internal links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Visible official references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Author and medical-review attribution</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Publication and modification dates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Ranchi and Jharkhand entity references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Hopewell Hospital’s correct name, address and contact information</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t>Related services and related articles</w:t>
      </w:r>
    </w:p>
    <w:p w:rsidR="005F79FB" w:rsidRPr="005F79FB" w:rsidRDefault="005F79FB" w:rsidP="005F79FB">
      <w:pPr>
        <w:pStyle w:val="NormalWeb"/>
        <w:numPr>
          <w:ilvl w:val="0"/>
          <w:numId w:val="29"/>
        </w:numPr>
        <w:rPr>
          <w:color w:val="AEAAAA" w:themeColor="background2" w:themeShade="BF"/>
        </w:rPr>
      </w:pPr>
      <w:r w:rsidRPr="005F79FB">
        <w:rPr>
          <w:color w:val="AEAAAA" w:themeColor="background2" w:themeShade="BF"/>
        </w:rPr>
        <w:lastRenderedPageBreak/>
        <w:t>Image alt text and captions</w:t>
      </w:r>
    </w:p>
    <w:p w:rsidR="005F79FB" w:rsidRPr="005F79FB" w:rsidRDefault="005F79FB" w:rsidP="005F79FB">
      <w:pPr>
        <w:pStyle w:val="NormalWeb"/>
        <w:rPr>
          <w:color w:val="AEAAAA" w:themeColor="background2" w:themeShade="BF"/>
        </w:rPr>
      </w:pPr>
      <w:r w:rsidRPr="005F79FB">
        <w:rPr>
          <w:color w:val="AEAAAA" w:themeColor="background2" w:themeShade="BF"/>
        </w:rPr>
        <w:t>Do not add:</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Hidden keywords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Keyword stuffing</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Repetitive city lists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Doorway pages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Unsupported “best surgeon” claims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Fabricated testimonials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Success-rate claims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Guaranteed recovery times</w:t>
      </w:r>
    </w:p>
    <w:p w:rsidR="005F79FB" w:rsidRPr="005F79FB" w:rsidRDefault="005F79FB" w:rsidP="005F79FB">
      <w:pPr>
        <w:pStyle w:val="NormalWeb"/>
        <w:numPr>
          <w:ilvl w:val="0"/>
          <w:numId w:val="30"/>
        </w:numPr>
        <w:rPr>
          <w:color w:val="AEAAAA" w:themeColor="background2" w:themeShade="BF"/>
        </w:rPr>
      </w:pPr>
      <w:r w:rsidRPr="005F79FB">
        <w:rPr>
          <w:color w:val="AEAAAA" w:themeColor="background2" w:themeShade="BF"/>
        </w:rPr>
        <w:t>Exact surgery prices without approved hospital data</w:t>
      </w:r>
    </w:p>
    <w:p w:rsidR="005F79FB" w:rsidRPr="005F79FB" w:rsidRDefault="005F79FB" w:rsidP="005F79FB">
      <w:pPr>
        <w:pStyle w:val="NormalWeb"/>
        <w:rPr>
          <w:color w:val="AEAAAA" w:themeColor="background2" w:themeShade="BF"/>
        </w:rPr>
      </w:pPr>
      <w:r w:rsidRPr="005F79FB">
        <w:rPr>
          <w:color w:val="AEAAAA" w:themeColor="background2" w:themeShade="BF"/>
        </w:rPr>
        <w:t>STRUCTURED DATA</w:t>
      </w:r>
    </w:p>
    <w:p w:rsidR="005F79FB" w:rsidRPr="005F79FB" w:rsidRDefault="005F79FB" w:rsidP="005F79FB">
      <w:pPr>
        <w:pStyle w:val="NormalWeb"/>
        <w:rPr>
          <w:color w:val="AEAAAA" w:themeColor="background2" w:themeShade="BF"/>
        </w:rPr>
      </w:pPr>
      <w:r w:rsidRPr="005F79FB">
        <w:rPr>
          <w:color w:val="AEAAAA" w:themeColor="background2" w:themeShade="BF"/>
        </w:rPr>
        <w:t>Add valid JSON-LD for:</w:t>
      </w:r>
    </w:p>
    <w:p w:rsidR="005F79FB" w:rsidRPr="005F79FB" w:rsidRDefault="005F79FB" w:rsidP="005F79FB">
      <w:pPr>
        <w:pStyle w:val="NormalWeb"/>
        <w:numPr>
          <w:ilvl w:val="0"/>
          <w:numId w:val="31"/>
        </w:numPr>
        <w:rPr>
          <w:color w:val="AEAAAA" w:themeColor="background2" w:themeShade="BF"/>
        </w:rPr>
      </w:pPr>
      <w:proofErr w:type="spellStart"/>
      <w:r w:rsidRPr="005F79FB">
        <w:rPr>
          <w:color w:val="AEAAAA" w:themeColor="background2" w:themeShade="BF"/>
        </w:rPr>
        <w:t>BlogPosting</w:t>
      </w:r>
      <w:proofErr w:type="spellEnd"/>
    </w:p>
    <w:p w:rsidR="005F79FB" w:rsidRPr="005F79FB" w:rsidRDefault="005F79FB" w:rsidP="005F79FB">
      <w:pPr>
        <w:pStyle w:val="NormalWeb"/>
        <w:numPr>
          <w:ilvl w:val="0"/>
          <w:numId w:val="31"/>
        </w:numPr>
        <w:rPr>
          <w:color w:val="AEAAAA" w:themeColor="background2" w:themeShade="BF"/>
        </w:rPr>
      </w:pPr>
      <w:proofErr w:type="spellStart"/>
      <w:r w:rsidRPr="005F79FB">
        <w:rPr>
          <w:color w:val="AEAAAA" w:themeColor="background2" w:themeShade="BF"/>
        </w:rPr>
        <w:t>BreadcrumbList</w:t>
      </w:r>
      <w:proofErr w:type="spellEnd"/>
    </w:p>
    <w:p w:rsidR="005F79FB" w:rsidRPr="005F79FB" w:rsidRDefault="005F79FB" w:rsidP="005F79FB">
      <w:pPr>
        <w:pStyle w:val="NormalWeb"/>
        <w:numPr>
          <w:ilvl w:val="0"/>
          <w:numId w:val="31"/>
        </w:numPr>
        <w:rPr>
          <w:color w:val="AEAAAA" w:themeColor="background2" w:themeShade="BF"/>
        </w:rPr>
      </w:pPr>
      <w:proofErr w:type="spellStart"/>
      <w:r w:rsidRPr="005F79FB">
        <w:rPr>
          <w:color w:val="AEAAAA" w:themeColor="background2" w:themeShade="BF"/>
        </w:rPr>
        <w:t>FAQPage</w:t>
      </w:r>
      <w:proofErr w:type="spellEnd"/>
      <w:r w:rsidRPr="005F79FB">
        <w:rPr>
          <w:color w:val="AEAAAA" w:themeColor="background2" w:themeShade="BF"/>
        </w:rPr>
        <w:t>, only for questions visibly displayed on the page</w:t>
      </w:r>
    </w:p>
    <w:p w:rsidR="005F79FB" w:rsidRPr="005F79FB" w:rsidRDefault="005F79FB" w:rsidP="005F79FB">
      <w:pPr>
        <w:pStyle w:val="NormalWeb"/>
        <w:rPr>
          <w:color w:val="AEAAAA" w:themeColor="background2" w:themeShade="BF"/>
        </w:rPr>
      </w:pPr>
      <w:proofErr w:type="spellStart"/>
      <w:r w:rsidRPr="005F79FB">
        <w:rPr>
          <w:color w:val="AEAAAA" w:themeColor="background2" w:themeShade="BF"/>
        </w:rPr>
        <w:t>BlogPosting</w:t>
      </w:r>
      <w:proofErr w:type="spellEnd"/>
      <w:r w:rsidRPr="005F79FB">
        <w:rPr>
          <w:color w:val="AEAAAA" w:themeColor="background2" w:themeShade="BF"/>
        </w:rPr>
        <w:t xml:space="preserve"> should include where supported:</w:t>
      </w:r>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headline</w:t>
      </w:r>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description</w:t>
      </w:r>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image</w:t>
      </w:r>
    </w:p>
    <w:p w:rsidR="005F79FB" w:rsidRPr="005F79FB" w:rsidRDefault="005F79FB" w:rsidP="005F79FB">
      <w:pPr>
        <w:pStyle w:val="NormalWeb"/>
        <w:numPr>
          <w:ilvl w:val="0"/>
          <w:numId w:val="32"/>
        </w:numPr>
        <w:rPr>
          <w:color w:val="AEAAAA" w:themeColor="background2" w:themeShade="BF"/>
        </w:rPr>
      </w:pPr>
      <w:proofErr w:type="spellStart"/>
      <w:r w:rsidRPr="005F79FB">
        <w:rPr>
          <w:color w:val="AEAAAA" w:themeColor="background2" w:themeShade="BF"/>
        </w:rPr>
        <w:t>datePublished</w:t>
      </w:r>
      <w:proofErr w:type="spellEnd"/>
    </w:p>
    <w:p w:rsidR="005F79FB" w:rsidRPr="005F79FB" w:rsidRDefault="005F79FB" w:rsidP="005F79FB">
      <w:pPr>
        <w:pStyle w:val="NormalWeb"/>
        <w:numPr>
          <w:ilvl w:val="0"/>
          <w:numId w:val="32"/>
        </w:numPr>
        <w:rPr>
          <w:color w:val="AEAAAA" w:themeColor="background2" w:themeShade="BF"/>
        </w:rPr>
      </w:pPr>
      <w:proofErr w:type="spellStart"/>
      <w:r w:rsidRPr="005F79FB">
        <w:rPr>
          <w:color w:val="AEAAAA" w:themeColor="background2" w:themeShade="BF"/>
        </w:rPr>
        <w:t>dateModified</w:t>
      </w:r>
      <w:proofErr w:type="spellEnd"/>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author</w:t>
      </w:r>
    </w:p>
    <w:p w:rsidR="005F79FB" w:rsidRPr="005F79FB" w:rsidRDefault="005F79FB" w:rsidP="005F79FB">
      <w:pPr>
        <w:pStyle w:val="NormalWeb"/>
        <w:numPr>
          <w:ilvl w:val="0"/>
          <w:numId w:val="32"/>
        </w:numPr>
        <w:rPr>
          <w:color w:val="AEAAAA" w:themeColor="background2" w:themeShade="BF"/>
        </w:rPr>
      </w:pPr>
      <w:proofErr w:type="spellStart"/>
      <w:r w:rsidRPr="005F79FB">
        <w:rPr>
          <w:color w:val="AEAAAA" w:themeColor="background2" w:themeShade="BF"/>
        </w:rPr>
        <w:t>reviewedBy</w:t>
      </w:r>
      <w:proofErr w:type="spellEnd"/>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publisher</w:t>
      </w:r>
    </w:p>
    <w:p w:rsidR="005F79FB" w:rsidRPr="005F79FB" w:rsidRDefault="005F79FB" w:rsidP="005F79FB">
      <w:pPr>
        <w:pStyle w:val="NormalWeb"/>
        <w:numPr>
          <w:ilvl w:val="0"/>
          <w:numId w:val="32"/>
        </w:numPr>
        <w:rPr>
          <w:color w:val="AEAAAA" w:themeColor="background2" w:themeShade="BF"/>
        </w:rPr>
      </w:pPr>
      <w:proofErr w:type="spellStart"/>
      <w:r w:rsidRPr="005F79FB">
        <w:rPr>
          <w:color w:val="AEAAAA" w:themeColor="background2" w:themeShade="BF"/>
        </w:rPr>
        <w:t>mainEntityOfPage</w:t>
      </w:r>
      <w:proofErr w:type="spellEnd"/>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about</w:t>
      </w:r>
    </w:p>
    <w:p w:rsidR="005F79FB" w:rsidRPr="005F79FB" w:rsidRDefault="005F79FB" w:rsidP="005F79FB">
      <w:pPr>
        <w:pStyle w:val="NormalWeb"/>
        <w:numPr>
          <w:ilvl w:val="0"/>
          <w:numId w:val="32"/>
        </w:numPr>
        <w:rPr>
          <w:color w:val="AEAAAA" w:themeColor="background2" w:themeShade="BF"/>
        </w:rPr>
      </w:pPr>
      <w:r w:rsidRPr="005F79FB">
        <w:rPr>
          <w:color w:val="AEAAAA" w:themeColor="background2" w:themeShade="BF"/>
        </w:rPr>
        <w:t>keywords</w:t>
      </w:r>
    </w:p>
    <w:p w:rsidR="005F79FB" w:rsidRPr="005F79FB" w:rsidRDefault="005F79FB" w:rsidP="005F79FB">
      <w:pPr>
        <w:pStyle w:val="NormalWeb"/>
        <w:rPr>
          <w:color w:val="AEAAAA" w:themeColor="background2" w:themeShade="BF"/>
        </w:rPr>
      </w:pPr>
      <w:r w:rsidRPr="005F79FB">
        <w:rPr>
          <w:color w:val="AEAAAA" w:themeColor="background2" w:themeShade="BF"/>
        </w:rPr>
        <w:t>Do not invent:</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Accreditation</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Awards</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Ratings</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Social accounts</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Reviewer IDs</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Physician credentials</w:t>
      </w:r>
    </w:p>
    <w:p w:rsidR="005F79FB" w:rsidRPr="005F79FB" w:rsidRDefault="005F79FB" w:rsidP="005F79FB">
      <w:pPr>
        <w:pStyle w:val="NormalWeb"/>
        <w:numPr>
          <w:ilvl w:val="0"/>
          <w:numId w:val="33"/>
        </w:numPr>
        <w:rPr>
          <w:color w:val="AEAAAA" w:themeColor="background2" w:themeShade="BF"/>
        </w:rPr>
      </w:pPr>
      <w:r w:rsidRPr="005F79FB">
        <w:rPr>
          <w:color w:val="AEAAAA" w:themeColor="background2" w:themeShade="BF"/>
        </w:rPr>
        <w:t>Organisation identifiers</w:t>
      </w:r>
    </w:p>
    <w:p w:rsidR="005F79FB" w:rsidRPr="005F79FB" w:rsidRDefault="005F79FB" w:rsidP="005F79FB">
      <w:pPr>
        <w:pStyle w:val="NormalWeb"/>
        <w:rPr>
          <w:color w:val="AEAAAA" w:themeColor="background2" w:themeShade="BF"/>
        </w:rPr>
      </w:pPr>
      <w:r w:rsidRPr="005F79FB">
        <w:rPr>
          <w:color w:val="AEAAAA" w:themeColor="background2" w:themeShade="BF"/>
        </w:rPr>
        <w:t>Use the existing verified Hopewell logo and organisation information.</w:t>
      </w:r>
    </w:p>
    <w:p w:rsidR="005F79FB" w:rsidRPr="005F79FB" w:rsidRDefault="005F79FB" w:rsidP="005F79FB">
      <w:pPr>
        <w:pStyle w:val="NormalWeb"/>
        <w:rPr>
          <w:color w:val="AEAAAA" w:themeColor="background2" w:themeShade="BF"/>
        </w:rPr>
      </w:pPr>
      <w:r w:rsidRPr="005F79FB">
        <w:rPr>
          <w:color w:val="AEAAAA" w:themeColor="background2" w:themeShade="BF"/>
        </w:rPr>
        <w:t xml:space="preserve">Do not add </w:t>
      </w:r>
      <w:proofErr w:type="spellStart"/>
      <w:r w:rsidRPr="005F79FB">
        <w:rPr>
          <w:color w:val="AEAAAA" w:themeColor="background2" w:themeShade="BF"/>
        </w:rPr>
        <w:t>AggregateRating</w:t>
      </w:r>
      <w:proofErr w:type="spellEnd"/>
      <w:r w:rsidRPr="005F79FB">
        <w:rPr>
          <w:color w:val="AEAAAA" w:themeColor="background2" w:themeShade="BF"/>
        </w:rPr>
        <w:t xml:space="preserve"> or Review schema from general testimonials.</w:t>
      </w:r>
    </w:p>
    <w:p w:rsidR="005F79FB" w:rsidRPr="005F79FB" w:rsidRDefault="005F79FB" w:rsidP="005F79FB">
      <w:pPr>
        <w:pStyle w:val="NormalWeb"/>
        <w:rPr>
          <w:color w:val="AEAAAA" w:themeColor="background2" w:themeShade="BF"/>
        </w:rPr>
      </w:pPr>
      <w:r w:rsidRPr="005F79FB">
        <w:rPr>
          <w:color w:val="AEAAAA" w:themeColor="background2" w:themeShade="BF"/>
        </w:rPr>
        <w:lastRenderedPageBreak/>
        <w:t>BRAND AND DESIGN</w:t>
      </w:r>
    </w:p>
    <w:p w:rsidR="005F79FB" w:rsidRPr="005F79FB" w:rsidRDefault="005F79FB" w:rsidP="005F79FB">
      <w:pPr>
        <w:pStyle w:val="NormalWeb"/>
        <w:rPr>
          <w:color w:val="AEAAAA" w:themeColor="background2" w:themeShade="BF"/>
        </w:rPr>
      </w:pPr>
      <w:r w:rsidRPr="005F79FB">
        <w:rPr>
          <w:color w:val="AEAAAA" w:themeColor="background2" w:themeShade="BF"/>
        </w:rPr>
        <w:t>Use the existing Hopewell design system and these brand colours where already appropriate:</w:t>
      </w:r>
    </w:p>
    <w:p w:rsidR="005F79FB" w:rsidRPr="005F79FB" w:rsidRDefault="005F79FB" w:rsidP="005F79FB">
      <w:pPr>
        <w:pStyle w:val="NormalWeb"/>
        <w:rPr>
          <w:color w:val="AEAAAA" w:themeColor="background2" w:themeShade="BF"/>
        </w:rPr>
      </w:pPr>
      <w:r w:rsidRPr="005F79FB">
        <w:rPr>
          <w:color w:val="AEAAAA" w:themeColor="background2" w:themeShade="BF"/>
        </w:rPr>
        <w:t>#8d7b68</w:t>
      </w:r>
      <w:r w:rsidRPr="005F79FB">
        <w:rPr>
          <w:color w:val="AEAAAA" w:themeColor="background2" w:themeShade="BF"/>
        </w:rPr>
        <w:br/>
        <w:t>#a4907c</w:t>
      </w:r>
      <w:r w:rsidRPr="005F79FB">
        <w:rPr>
          <w:color w:val="AEAAAA" w:themeColor="background2" w:themeShade="BF"/>
        </w:rPr>
        <w:br/>
        <w:t>#c8b6a6</w:t>
      </w:r>
      <w:r w:rsidRPr="005F79FB">
        <w:rPr>
          <w:color w:val="AEAAAA" w:themeColor="background2" w:themeShade="BF"/>
        </w:rPr>
        <w:br/>
        <w:t>#f1dec9</w:t>
      </w:r>
      <w:r w:rsidRPr="005F79FB">
        <w:rPr>
          <w:color w:val="AEAAAA" w:themeColor="background2" w:themeShade="BF"/>
        </w:rPr>
        <w:br/>
        <w:t>#faf5ef</w:t>
      </w:r>
    </w:p>
    <w:p w:rsidR="005F79FB" w:rsidRPr="005F79FB" w:rsidRDefault="005F79FB" w:rsidP="005F79FB">
      <w:pPr>
        <w:pStyle w:val="NormalWeb"/>
        <w:rPr>
          <w:color w:val="AEAAAA" w:themeColor="background2" w:themeShade="BF"/>
        </w:rPr>
      </w:pPr>
      <w:r w:rsidRPr="005F79FB">
        <w:rPr>
          <w:color w:val="AEAAAA" w:themeColor="background2" w:themeShade="BF"/>
        </w:rPr>
        <w:t>Requirements:</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No black background</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Premium but calm hospital appearance</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Accessible contrast</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Comfortable reading width</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Strong heading hierarchy</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Responsive comparison elements</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Visible focus states</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Minimal animation</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Descriptive CTA buttons</w:t>
      </w:r>
    </w:p>
    <w:p w:rsidR="005F79FB" w:rsidRPr="005F79FB" w:rsidRDefault="005F79FB" w:rsidP="005F79FB">
      <w:pPr>
        <w:pStyle w:val="NormalWeb"/>
        <w:numPr>
          <w:ilvl w:val="0"/>
          <w:numId w:val="34"/>
        </w:numPr>
        <w:rPr>
          <w:color w:val="AEAAAA" w:themeColor="background2" w:themeShade="BF"/>
        </w:rPr>
      </w:pPr>
      <w:r w:rsidRPr="005F79FB">
        <w:rPr>
          <w:color w:val="AEAAAA" w:themeColor="background2" w:themeShade="BF"/>
        </w:rPr>
        <w:t>No decorative element that slows the page unnecessarily</w:t>
      </w:r>
    </w:p>
    <w:p w:rsidR="005F79FB" w:rsidRPr="005F79FB" w:rsidRDefault="005F79FB" w:rsidP="005F79FB">
      <w:pPr>
        <w:pStyle w:val="NormalWeb"/>
        <w:rPr>
          <w:color w:val="AEAAAA" w:themeColor="background2" w:themeShade="BF"/>
        </w:rPr>
      </w:pPr>
      <w:r w:rsidRPr="005F79FB">
        <w:rPr>
          <w:color w:val="AEAAAA" w:themeColor="background2" w:themeShade="BF"/>
        </w:rPr>
        <w:t>Suggested CTA labels:</w:t>
      </w:r>
    </w:p>
    <w:p w:rsidR="005F79FB" w:rsidRPr="005F79FB" w:rsidRDefault="005F79FB" w:rsidP="005F79FB">
      <w:pPr>
        <w:pStyle w:val="NormalWeb"/>
        <w:numPr>
          <w:ilvl w:val="0"/>
          <w:numId w:val="35"/>
        </w:numPr>
        <w:rPr>
          <w:color w:val="AEAAAA" w:themeColor="background2" w:themeShade="BF"/>
        </w:rPr>
      </w:pPr>
      <w:r w:rsidRPr="005F79FB">
        <w:rPr>
          <w:color w:val="AEAAAA" w:themeColor="background2" w:themeShade="BF"/>
        </w:rPr>
        <w:t>Book a Laparoscopic Surgery Consultation</w:t>
      </w:r>
    </w:p>
    <w:p w:rsidR="005F79FB" w:rsidRPr="005F79FB" w:rsidRDefault="005F79FB" w:rsidP="005F79FB">
      <w:pPr>
        <w:pStyle w:val="NormalWeb"/>
        <w:numPr>
          <w:ilvl w:val="0"/>
          <w:numId w:val="35"/>
        </w:numPr>
        <w:rPr>
          <w:color w:val="AEAAAA" w:themeColor="background2" w:themeShade="BF"/>
        </w:rPr>
      </w:pPr>
      <w:r w:rsidRPr="005F79FB">
        <w:rPr>
          <w:color w:val="AEAAAA" w:themeColor="background2" w:themeShade="BF"/>
        </w:rPr>
        <w:t>Call Hopewell Hospital</w:t>
      </w:r>
    </w:p>
    <w:p w:rsidR="005F79FB" w:rsidRPr="005F79FB" w:rsidRDefault="005F79FB" w:rsidP="005F79FB">
      <w:pPr>
        <w:pStyle w:val="NormalWeb"/>
        <w:numPr>
          <w:ilvl w:val="0"/>
          <w:numId w:val="35"/>
        </w:numPr>
        <w:rPr>
          <w:color w:val="AEAAAA" w:themeColor="background2" w:themeShade="BF"/>
        </w:rPr>
      </w:pPr>
      <w:r w:rsidRPr="005F79FB">
        <w:rPr>
          <w:color w:val="AEAAAA" w:themeColor="background2" w:themeShade="BF"/>
        </w:rPr>
        <w:t>Explore Gallbladder Surgery</w:t>
      </w:r>
    </w:p>
    <w:p w:rsidR="005F79FB" w:rsidRPr="005F79FB" w:rsidRDefault="005F79FB" w:rsidP="005F79FB">
      <w:pPr>
        <w:pStyle w:val="NormalWeb"/>
        <w:numPr>
          <w:ilvl w:val="0"/>
          <w:numId w:val="35"/>
        </w:numPr>
        <w:rPr>
          <w:color w:val="AEAAAA" w:themeColor="background2" w:themeShade="BF"/>
        </w:rPr>
      </w:pPr>
      <w:r w:rsidRPr="005F79FB">
        <w:rPr>
          <w:color w:val="AEAAAA" w:themeColor="background2" w:themeShade="BF"/>
        </w:rPr>
        <w:t>Learn About Hernia Surgery</w:t>
      </w:r>
    </w:p>
    <w:p w:rsidR="005F79FB" w:rsidRPr="005F79FB" w:rsidRDefault="005F79FB" w:rsidP="005F79FB">
      <w:pPr>
        <w:pStyle w:val="NormalWeb"/>
        <w:rPr>
          <w:color w:val="AEAAAA" w:themeColor="background2" w:themeShade="BF"/>
        </w:rPr>
      </w:pPr>
      <w:r w:rsidRPr="005F79FB">
        <w:rPr>
          <w:color w:val="AEAAAA" w:themeColor="background2" w:themeShade="BF"/>
        </w:rPr>
        <w:t>CONTACT CONSISTENCY</w:t>
      </w:r>
    </w:p>
    <w:p w:rsidR="005F79FB" w:rsidRPr="005F79FB" w:rsidRDefault="005F79FB" w:rsidP="005F79FB">
      <w:pPr>
        <w:pStyle w:val="NormalWeb"/>
        <w:rPr>
          <w:color w:val="AEAAAA" w:themeColor="background2" w:themeShade="BF"/>
        </w:rPr>
      </w:pPr>
      <w:r w:rsidRPr="005F79FB">
        <w:rPr>
          <w:color w:val="AEAAAA" w:themeColor="background2" w:themeShade="BF"/>
        </w:rPr>
        <w:t>Use the current primary contact number:</w:t>
      </w:r>
    </w:p>
    <w:p w:rsidR="005F79FB" w:rsidRPr="005F79FB" w:rsidRDefault="005F79FB" w:rsidP="005F79FB">
      <w:pPr>
        <w:pStyle w:val="NormalWeb"/>
        <w:rPr>
          <w:color w:val="AEAAAA" w:themeColor="background2" w:themeShade="BF"/>
        </w:rPr>
      </w:pPr>
      <w:r w:rsidRPr="005F79FB">
        <w:rPr>
          <w:color w:val="AEAAAA" w:themeColor="background2" w:themeShade="BF"/>
        </w:rPr>
        <w:t>+91 91996 66246</w:t>
      </w:r>
    </w:p>
    <w:p w:rsidR="005F79FB" w:rsidRPr="005F79FB" w:rsidRDefault="005F79FB" w:rsidP="005F79FB">
      <w:pPr>
        <w:pStyle w:val="NormalWeb"/>
        <w:rPr>
          <w:color w:val="AEAAAA" w:themeColor="background2" w:themeShade="BF"/>
        </w:rPr>
      </w:pPr>
      <w:r w:rsidRPr="005F79FB">
        <w:rPr>
          <w:color w:val="AEAAAA" w:themeColor="background2" w:themeShade="BF"/>
        </w:rPr>
        <w:t>Check the page, CTA, structured data, shared header and footer for older inconsistent numbers. Do not change unrelated verified contact data without confirming it.</w:t>
      </w:r>
    </w:p>
    <w:p w:rsidR="005F79FB" w:rsidRPr="005F79FB" w:rsidRDefault="005F79FB" w:rsidP="005F79FB">
      <w:pPr>
        <w:pStyle w:val="NormalWeb"/>
        <w:rPr>
          <w:color w:val="AEAAAA" w:themeColor="background2" w:themeShade="BF"/>
        </w:rPr>
      </w:pPr>
      <w:r w:rsidRPr="005F79FB">
        <w:rPr>
          <w:color w:val="AEAAAA" w:themeColor="background2" w:themeShade="BF"/>
        </w:rPr>
        <w:t>SITEMAP AND DISCOVERY</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Add the article to the blog index.</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Add it to the XML sitemap.</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Add it to RSS if the project supports RSS.</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Ensure robots.txt does not block the article or images.</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Ensure the page is reachable through normal HTML links.</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Use the correct canonical URL.</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Do not create duplicate slash and non-slash versions.</w:t>
      </w:r>
    </w:p>
    <w:p w:rsidR="005F79FB" w:rsidRPr="005F79FB" w:rsidRDefault="005F79FB" w:rsidP="005F79FB">
      <w:pPr>
        <w:pStyle w:val="NormalWeb"/>
        <w:numPr>
          <w:ilvl w:val="0"/>
          <w:numId w:val="36"/>
        </w:numPr>
        <w:rPr>
          <w:color w:val="AEAAAA" w:themeColor="background2" w:themeShade="BF"/>
        </w:rPr>
      </w:pPr>
      <w:r w:rsidRPr="005F79FB">
        <w:rPr>
          <w:color w:val="AEAAAA" w:themeColor="background2" w:themeShade="BF"/>
        </w:rPr>
        <w:t>Update related content after publication.</w:t>
      </w:r>
    </w:p>
    <w:p w:rsidR="005F79FB" w:rsidRPr="005F79FB" w:rsidRDefault="005F79FB" w:rsidP="005F79FB">
      <w:pPr>
        <w:pStyle w:val="NormalWeb"/>
        <w:rPr>
          <w:color w:val="AEAAAA" w:themeColor="background2" w:themeShade="BF"/>
        </w:rPr>
      </w:pPr>
      <w:r w:rsidRPr="005F79FB">
        <w:rPr>
          <w:color w:val="AEAAAA" w:themeColor="background2" w:themeShade="BF"/>
        </w:rPr>
        <w:lastRenderedPageBreak/>
        <w:t>ACCESSIBILITY AND PERFORMANCE</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Use semantic HTML.</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Maintain logical heading order.</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Ensure the TOC is keyboard accessible.</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Provide visible focus states.</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Preserve descriptive alt text.</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Do not place essential information only inside images.</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Optimise images and prevent layout shift.</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Minimise unnecessary JavaScript.</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Test mobile, tablet and desktop.</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Run existing lint, type-check and production-build commands.</w:t>
      </w:r>
    </w:p>
    <w:p w:rsidR="005F79FB" w:rsidRPr="005F79FB" w:rsidRDefault="005F79FB" w:rsidP="005F79FB">
      <w:pPr>
        <w:pStyle w:val="NormalWeb"/>
        <w:numPr>
          <w:ilvl w:val="0"/>
          <w:numId w:val="37"/>
        </w:numPr>
        <w:rPr>
          <w:color w:val="AEAAAA" w:themeColor="background2" w:themeShade="BF"/>
        </w:rPr>
      </w:pPr>
      <w:r w:rsidRPr="005F79FB">
        <w:rPr>
          <w:color w:val="AEAAAA" w:themeColor="background2" w:themeShade="BF"/>
        </w:rPr>
        <w:t>Validate structured-data syntax.</w:t>
      </w:r>
    </w:p>
    <w:p w:rsidR="005F79FB" w:rsidRPr="005F79FB" w:rsidRDefault="005F79FB" w:rsidP="005F79FB">
      <w:pPr>
        <w:pStyle w:val="NormalWeb"/>
        <w:rPr>
          <w:color w:val="AEAAAA" w:themeColor="background2" w:themeShade="BF"/>
        </w:rPr>
      </w:pPr>
      <w:r w:rsidRPr="005F79FB">
        <w:rPr>
          <w:color w:val="AEAAAA" w:themeColor="background2" w:themeShade="BF"/>
        </w:rPr>
        <w:t>FINAL QA</w:t>
      </w:r>
    </w:p>
    <w:p w:rsidR="005F79FB" w:rsidRPr="005F79FB" w:rsidRDefault="005F79FB" w:rsidP="005F79FB">
      <w:pPr>
        <w:pStyle w:val="NormalWeb"/>
        <w:rPr>
          <w:color w:val="AEAAAA" w:themeColor="background2" w:themeShade="BF"/>
        </w:rPr>
      </w:pPr>
      <w:r w:rsidRPr="005F79FB">
        <w:rPr>
          <w:color w:val="AEAAAA" w:themeColor="background2" w:themeShade="BF"/>
        </w:rPr>
        <w:t>Confirm:</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The final page URL</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The canonical URL</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One H1 only</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Correct SEO title and meta description</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All internal and external links work</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No broken parent service route is linked</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The phone number is +91 91996 66246</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The medical disclaimer is visible</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Reviewer approval status is correct</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All images have dimensions and alt text</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Blog 2 appears on the blog index and sitemap</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Blog 1 and Blog 2 link to one another</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Procedure pages link contextually to Blog 2</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The page is responsive</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Structured data validates</w:t>
      </w:r>
    </w:p>
    <w:p w:rsidR="005F79FB" w:rsidRPr="005F79FB" w:rsidRDefault="005F79FB" w:rsidP="005F79FB">
      <w:pPr>
        <w:pStyle w:val="NormalWeb"/>
        <w:numPr>
          <w:ilvl w:val="0"/>
          <w:numId w:val="38"/>
        </w:numPr>
        <w:rPr>
          <w:color w:val="AEAAAA" w:themeColor="background2" w:themeShade="BF"/>
        </w:rPr>
      </w:pPr>
      <w:r w:rsidRPr="005F79FB">
        <w:rPr>
          <w:color w:val="AEAAAA" w:themeColor="background2" w:themeShade="BF"/>
        </w:rPr>
        <w:t>The production build succeeds</w:t>
      </w:r>
    </w:p>
    <w:p w:rsidR="005F79FB" w:rsidRPr="005F79FB" w:rsidRDefault="005F79FB" w:rsidP="005F79FB">
      <w:pPr>
        <w:pStyle w:val="NormalWeb"/>
        <w:rPr>
          <w:color w:val="AEAAAA" w:themeColor="background2" w:themeShade="BF"/>
        </w:rPr>
      </w:pPr>
      <w:r w:rsidRPr="005F79FB">
        <w:rPr>
          <w:color w:val="AEAAAA" w:themeColor="background2" w:themeShade="BF"/>
        </w:rPr>
        <w:t>After implementation, report:</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Files created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Files modified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Final page URL</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Internal links added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Metadata and schema added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Images generated or outstanding</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Blog 1 cross-links added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Service-page links added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Broken links discovered or corrected</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Tests run and results</w:t>
      </w:r>
    </w:p>
    <w:p w:rsidR="005F79FB" w:rsidRPr="005F79FB" w:rsidRDefault="005F79FB" w:rsidP="005F79FB">
      <w:pPr>
        <w:pStyle w:val="NormalWeb"/>
        <w:numPr>
          <w:ilvl w:val="0"/>
          <w:numId w:val="39"/>
        </w:numPr>
        <w:rPr>
          <w:color w:val="AEAAAA" w:themeColor="background2" w:themeShade="BF"/>
        </w:rPr>
      </w:pPr>
      <w:r w:rsidRPr="005F79FB">
        <w:rPr>
          <w:color w:val="AEAAAA" w:themeColor="background2" w:themeShade="BF"/>
        </w:rPr>
        <w:t>Anything still requiring confirmation</w:t>
      </w:r>
    </w:p>
    <w:p w:rsidR="005F79FB" w:rsidRPr="005F79FB" w:rsidRDefault="005F79FB" w:rsidP="005F79FB">
      <w:pPr>
        <w:pStyle w:val="NormalWeb"/>
        <w:rPr>
          <w:color w:val="AEAAAA" w:themeColor="background2" w:themeShade="BF"/>
        </w:rPr>
      </w:pPr>
      <w:r w:rsidRPr="005F79FB">
        <w:rPr>
          <w:color w:val="AEAAAA" w:themeColor="background2" w:themeShade="BF"/>
        </w:rPr>
        <w:t>FINAL ARTICLE COPY</w:t>
      </w:r>
    </w:p>
    <w:p w:rsidR="005F79FB" w:rsidRPr="005F79FB" w:rsidRDefault="005F79FB" w:rsidP="005F79FB">
      <w:pPr>
        <w:pStyle w:val="NormalWeb"/>
        <w:rPr>
          <w:color w:val="AEAAAA" w:themeColor="background2" w:themeShade="BF"/>
        </w:rPr>
      </w:pPr>
      <w:r w:rsidRPr="005F79FB">
        <w:rPr>
          <w:color w:val="AEAAAA" w:themeColor="background2" w:themeShade="BF"/>
        </w:rPr>
        <w:lastRenderedPageBreak/>
        <w:t>Paste the complete approved Blog 2 article below this line without changing its medical meaning:</w:t>
      </w:r>
    </w:p>
    <w:p w:rsidR="005F79FB" w:rsidRPr="005F79FB" w:rsidRDefault="005F79FB" w:rsidP="005F79FB">
      <w:pPr>
        <w:pStyle w:val="NormalWeb"/>
        <w:rPr>
          <w:color w:val="AEAAAA" w:themeColor="background2" w:themeShade="BF"/>
        </w:rPr>
      </w:pPr>
      <w:r w:rsidRPr="005F79FB">
        <w:rPr>
          <w:color w:val="AEAAAA" w:themeColor="background2" w:themeShade="BF"/>
        </w:rPr>
        <w:t>[PASTE THE COMPLETE BLOG 2 COPY PROVIDED ABOVE HERE]</w:t>
      </w:r>
    </w:p>
    <w:p w:rsidR="005F79FB" w:rsidRDefault="005F79FB"/>
    <w:sectPr w:rsidR="005F7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A52"/>
    <w:multiLevelType w:val="multilevel"/>
    <w:tmpl w:val="942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4D50"/>
    <w:multiLevelType w:val="multilevel"/>
    <w:tmpl w:val="640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51E8"/>
    <w:multiLevelType w:val="multilevel"/>
    <w:tmpl w:val="FA8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7F5D"/>
    <w:multiLevelType w:val="multilevel"/>
    <w:tmpl w:val="E19E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654A8"/>
    <w:multiLevelType w:val="multilevel"/>
    <w:tmpl w:val="DE6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674E"/>
    <w:multiLevelType w:val="multilevel"/>
    <w:tmpl w:val="C2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0007B"/>
    <w:multiLevelType w:val="multilevel"/>
    <w:tmpl w:val="5AF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05228"/>
    <w:multiLevelType w:val="multilevel"/>
    <w:tmpl w:val="133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31B8B"/>
    <w:multiLevelType w:val="multilevel"/>
    <w:tmpl w:val="BF4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50AD"/>
    <w:multiLevelType w:val="multilevel"/>
    <w:tmpl w:val="8A2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A53B1"/>
    <w:multiLevelType w:val="multilevel"/>
    <w:tmpl w:val="E84E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43A6E"/>
    <w:multiLevelType w:val="multilevel"/>
    <w:tmpl w:val="86C0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9109F"/>
    <w:multiLevelType w:val="multilevel"/>
    <w:tmpl w:val="C96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74EAA"/>
    <w:multiLevelType w:val="multilevel"/>
    <w:tmpl w:val="443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2180A"/>
    <w:multiLevelType w:val="multilevel"/>
    <w:tmpl w:val="B4C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A56CB"/>
    <w:multiLevelType w:val="multilevel"/>
    <w:tmpl w:val="DE1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B0520"/>
    <w:multiLevelType w:val="multilevel"/>
    <w:tmpl w:val="918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B14E0"/>
    <w:multiLevelType w:val="multilevel"/>
    <w:tmpl w:val="2D9A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1465AF"/>
    <w:multiLevelType w:val="multilevel"/>
    <w:tmpl w:val="62E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B5A26"/>
    <w:multiLevelType w:val="multilevel"/>
    <w:tmpl w:val="788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E3D6D"/>
    <w:multiLevelType w:val="multilevel"/>
    <w:tmpl w:val="8B6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C5868"/>
    <w:multiLevelType w:val="multilevel"/>
    <w:tmpl w:val="A288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15B08"/>
    <w:multiLevelType w:val="multilevel"/>
    <w:tmpl w:val="0860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411E2C"/>
    <w:multiLevelType w:val="multilevel"/>
    <w:tmpl w:val="642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61D51"/>
    <w:multiLevelType w:val="multilevel"/>
    <w:tmpl w:val="E8E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B7C36"/>
    <w:multiLevelType w:val="multilevel"/>
    <w:tmpl w:val="CAA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176DF"/>
    <w:multiLevelType w:val="multilevel"/>
    <w:tmpl w:val="3970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6F5D8A"/>
    <w:multiLevelType w:val="multilevel"/>
    <w:tmpl w:val="8ED0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A0FB3"/>
    <w:multiLevelType w:val="multilevel"/>
    <w:tmpl w:val="FD1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17DD5"/>
    <w:multiLevelType w:val="multilevel"/>
    <w:tmpl w:val="567C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4D67B5"/>
    <w:multiLevelType w:val="multilevel"/>
    <w:tmpl w:val="B2FA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105DB"/>
    <w:multiLevelType w:val="multilevel"/>
    <w:tmpl w:val="C08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E117F"/>
    <w:multiLevelType w:val="multilevel"/>
    <w:tmpl w:val="CC3C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8C4D49"/>
    <w:multiLevelType w:val="multilevel"/>
    <w:tmpl w:val="499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A46BB"/>
    <w:multiLevelType w:val="multilevel"/>
    <w:tmpl w:val="8B08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F1362"/>
    <w:multiLevelType w:val="multilevel"/>
    <w:tmpl w:val="85B8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423ABF"/>
    <w:multiLevelType w:val="multilevel"/>
    <w:tmpl w:val="C94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7B5F7C"/>
    <w:multiLevelType w:val="multilevel"/>
    <w:tmpl w:val="BAD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B2762"/>
    <w:multiLevelType w:val="multilevel"/>
    <w:tmpl w:val="49F6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410897">
    <w:abstractNumId w:val="2"/>
  </w:num>
  <w:num w:numId="2" w16cid:durableId="14424642">
    <w:abstractNumId w:val="12"/>
  </w:num>
  <w:num w:numId="3" w16cid:durableId="105933161">
    <w:abstractNumId w:val="21"/>
  </w:num>
  <w:num w:numId="4" w16cid:durableId="80493872">
    <w:abstractNumId w:val="9"/>
  </w:num>
  <w:num w:numId="5" w16cid:durableId="1263875522">
    <w:abstractNumId w:val="6"/>
  </w:num>
  <w:num w:numId="6" w16cid:durableId="2100832326">
    <w:abstractNumId w:val="38"/>
  </w:num>
  <w:num w:numId="7" w16cid:durableId="297492259">
    <w:abstractNumId w:val="27"/>
  </w:num>
  <w:num w:numId="8" w16cid:durableId="298345516">
    <w:abstractNumId w:val="5"/>
  </w:num>
  <w:num w:numId="9" w16cid:durableId="1605068357">
    <w:abstractNumId w:val="16"/>
  </w:num>
  <w:num w:numId="10" w16cid:durableId="1673684870">
    <w:abstractNumId w:val="18"/>
  </w:num>
  <w:num w:numId="11" w16cid:durableId="1188255011">
    <w:abstractNumId w:val="26"/>
  </w:num>
  <w:num w:numId="12" w16cid:durableId="1755080676">
    <w:abstractNumId w:val="30"/>
  </w:num>
  <w:num w:numId="13" w16cid:durableId="857355217">
    <w:abstractNumId w:val="35"/>
  </w:num>
  <w:num w:numId="14" w16cid:durableId="386146757">
    <w:abstractNumId w:val="4"/>
  </w:num>
  <w:num w:numId="15" w16cid:durableId="1640259533">
    <w:abstractNumId w:val="14"/>
  </w:num>
  <w:num w:numId="16" w16cid:durableId="2021275701">
    <w:abstractNumId w:val="36"/>
  </w:num>
  <w:num w:numId="17" w16cid:durableId="754059828">
    <w:abstractNumId w:val="0"/>
  </w:num>
  <w:num w:numId="18" w16cid:durableId="566571698">
    <w:abstractNumId w:val="8"/>
  </w:num>
  <w:num w:numId="19" w16cid:durableId="570121601">
    <w:abstractNumId w:val="3"/>
  </w:num>
  <w:num w:numId="20" w16cid:durableId="1983266190">
    <w:abstractNumId w:val="15"/>
  </w:num>
  <w:num w:numId="21" w16cid:durableId="90514879">
    <w:abstractNumId w:val="7"/>
  </w:num>
  <w:num w:numId="22" w16cid:durableId="1711615239">
    <w:abstractNumId w:val="31"/>
  </w:num>
  <w:num w:numId="23" w16cid:durableId="1183324867">
    <w:abstractNumId w:val="10"/>
  </w:num>
  <w:num w:numId="24" w16cid:durableId="1022824156">
    <w:abstractNumId w:val="29"/>
  </w:num>
  <w:num w:numId="25" w16cid:durableId="351147520">
    <w:abstractNumId w:val="19"/>
  </w:num>
  <w:num w:numId="26" w16cid:durableId="1912616808">
    <w:abstractNumId w:val="11"/>
  </w:num>
  <w:num w:numId="27" w16cid:durableId="1168593595">
    <w:abstractNumId w:val="22"/>
  </w:num>
  <w:num w:numId="28" w16cid:durableId="1106853643">
    <w:abstractNumId w:val="1"/>
  </w:num>
  <w:num w:numId="29" w16cid:durableId="312301261">
    <w:abstractNumId w:val="25"/>
  </w:num>
  <w:num w:numId="30" w16cid:durableId="1409185734">
    <w:abstractNumId w:val="20"/>
  </w:num>
  <w:num w:numId="31" w16cid:durableId="1514421759">
    <w:abstractNumId w:val="17"/>
  </w:num>
  <w:num w:numId="32" w16cid:durableId="1602181874">
    <w:abstractNumId w:val="13"/>
  </w:num>
  <w:num w:numId="33" w16cid:durableId="15431063">
    <w:abstractNumId w:val="24"/>
  </w:num>
  <w:num w:numId="34" w16cid:durableId="562721334">
    <w:abstractNumId w:val="34"/>
  </w:num>
  <w:num w:numId="35" w16cid:durableId="1511136383">
    <w:abstractNumId w:val="28"/>
  </w:num>
  <w:num w:numId="36" w16cid:durableId="540629393">
    <w:abstractNumId w:val="33"/>
  </w:num>
  <w:num w:numId="37" w16cid:durableId="437869856">
    <w:abstractNumId w:val="23"/>
  </w:num>
  <w:num w:numId="38" w16cid:durableId="1054043770">
    <w:abstractNumId w:val="32"/>
  </w:num>
  <w:num w:numId="39" w16cid:durableId="190795438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FB"/>
    <w:rsid w:val="005F79FB"/>
    <w:rsid w:val="00E3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0BA4"/>
  <w15:chartTrackingRefBased/>
  <w15:docId w15:val="{374FE9B2-7DFB-7641-8EBC-86FA7EC2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79F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F79F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5F79F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F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F79FB"/>
    <w:rPr>
      <w:rFonts w:ascii="Times New Roman" w:eastAsia="Times New Roman" w:hAnsi="Times New Roman" w:cs="Times New Roman"/>
      <w:b/>
      <w:bCs/>
      <w:kern w:val="0"/>
      <w:sz w:val="36"/>
      <w:szCs w:val="36"/>
      <w:lang w:eastAsia="en-GB"/>
      <w14:ligatures w14:val="none"/>
    </w:rPr>
  </w:style>
  <w:style w:type="character" w:styleId="HTMLCode">
    <w:name w:val="HTML Code"/>
    <w:basedOn w:val="DefaultParagraphFont"/>
    <w:uiPriority w:val="99"/>
    <w:semiHidden/>
    <w:unhideWhenUsed/>
    <w:rsid w:val="005F79FB"/>
    <w:rPr>
      <w:rFonts w:ascii="Courier New" w:eastAsia="Times New Roman" w:hAnsi="Courier New" w:cs="Courier New"/>
      <w:sz w:val="20"/>
      <w:szCs w:val="20"/>
    </w:rPr>
  </w:style>
  <w:style w:type="paragraph" w:styleId="NormalWeb">
    <w:name w:val="Normal (Web)"/>
    <w:basedOn w:val="Normal"/>
    <w:uiPriority w:val="99"/>
    <w:semiHidden/>
    <w:unhideWhenUsed/>
    <w:rsid w:val="005F79F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F79FB"/>
    <w:rPr>
      <w:b/>
      <w:bCs/>
    </w:rPr>
  </w:style>
  <w:style w:type="character" w:customStyle="1" w:styleId="Heading3Char">
    <w:name w:val="Heading 3 Char"/>
    <w:basedOn w:val="DefaultParagraphFont"/>
    <w:link w:val="Heading3"/>
    <w:uiPriority w:val="9"/>
    <w:semiHidden/>
    <w:rsid w:val="005F79FB"/>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5F79FB"/>
    <w:rPr>
      <w:color w:val="0000FF"/>
      <w:u w:val="single"/>
    </w:rPr>
  </w:style>
  <w:style w:type="character" w:styleId="Emphasis">
    <w:name w:val="Emphasis"/>
    <w:basedOn w:val="DefaultParagraphFont"/>
    <w:uiPriority w:val="20"/>
    <w:qFormat/>
    <w:rsid w:val="005F79FB"/>
    <w:rPr>
      <w:i/>
      <w:iCs/>
    </w:rPr>
  </w:style>
  <w:style w:type="paragraph" w:customStyle="1" w:styleId="pdq2pgselectionanchorcontainer">
    <w:name w:val="pdq2pg_selectionanchorcontainer"/>
    <w:basedOn w:val="Normal"/>
    <w:rsid w:val="005F79F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54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5262">
          <w:marLeft w:val="0"/>
          <w:marRight w:val="0"/>
          <w:marTop w:val="0"/>
          <w:marBottom w:val="0"/>
          <w:divBdr>
            <w:top w:val="none" w:sz="0" w:space="0" w:color="auto"/>
            <w:left w:val="none" w:sz="0" w:space="0" w:color="auto"/>
            <w:bottom w:val="none" w:sz="0" w:space="0" w:color="auto"/>
            <w:right w:val="none" w:sz="0" w:space="0" w:color="auto"/>
          </w:divBdr>
          <w:divsChild>
            <w:div w:id="13522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1483">
      <w:bodyDiv w:val="1"/>
      <w:marLeft w:val="0"/>
      <w:marRight w:val="0"/>
      <w:marTop w:val="0"/>
      <w:marBottom w:val="0"/>
      <w:divBdr>
        <w:top w:val="none" w:sz="0" w:space="0" w:color="auto"/>
        <w:left w:val="none" w:sz="0" w:space="0" w:color="auto"/>
        <w:bottom w:val="none" w:sz="0" w:space="0" w:color="auto"/>
        <w:right w:val="none" w:sz="0" w:space="0" w:color="auto"/>
      </w:divBdr>
    </w:div>
    <w:div w:id="1472404611">
      <w:bodyDiv w:val="1"/>
      <w:marLeft w:val="0"/>
      <w:marRight w:val="0"/>
      <w:marTop w:val="0"/>
      <w:marBottom w:val="0"/>
      <w:divBdr>
        <w:top w:val="none" w:sz="0" w:space="0" w:color="auto"/>
        <w:left w:val="none" w:sz="0" w:space="0" w:color="auto"/>
        <w:bottom w:val="none" w:sz="0" w:space="0" w:color="auto"/>
        <w:right w:val="none" w:sz="0" w:space="0" w:color="auto"/>
      </w:divBdr>
    </w:div>
    <w:div w:id="1765493006">
      <w:bodyDiv w:val="1"/>
      <w:marLeft w:val="0"/>
      <w:marRight w:val="0"/>
      <w:marTop w:val="0"/>
      <w:marBottom w:val="0"/>
      <w:divBdr>
        <w:top w:val="none" w:sz="0" w:space="0" w:color="auto"/>
        <w:left w:val="none" w:sz="0" w:space="0" w:color="auto"/>
        <w:bottom w:val="none" w:sz="0" w:space="0" w:color="auto"/>
        <w:right w:val="none" w:sz="0" w:space="0" w:color="auto"/>
      </w:divBdr>
      <w:divsChild>
        <w:div w:id="1377464019">
          <w:marLeft w:val="0"/>
          <w:marRight w:val="0"/>
          <w:marTop w:val="0"/>
          <w:marBottom w:val="0"/>
          <w:divBdr>
            <w:top w:val="none" w:sz="0" w:space="0" w:color="auto"/>
            <w:left w:val="none" w:sz="0" w:space="0" w:color="auto"/>
            <w:bottom w:val="none" w:sz="0" w:space="0" w:color="auto"/>
            <w:right w:val="none" w:sz="0" w:space="0" w:color="auto"/>
          </w:divBdr>
          <w:divsChild>
            <w:div w:id="1023242510">
              <w:marLeft w:val="0"/>
              <w:marRight w:val="0"/>
              <w:marTop w:val="0"/>
              <w:marBottom w:val="0"/>
              <w:divBdr>
                <w:top w:val="none" w:sz="0" w:space="0" w:color="auto"/>
                <w:left w:val="none" w:sz="0" w:space="0" w:color="auto"/>
                <w:bottom w:val="none" w:sz="0" w:space="0" w:color="auto"/>
                <w:right w:val="none" w:sz="0" w:space="0" w:color="auto"/>
              </w:divBdr>
            </w:div>
          </w:divsChild>
        </w:div>
        <w:div w:id="93363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4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145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pewellgroupofhospital.in/services/surgeries/gi-surgery" TargetMode="External"/><Relationship Id="rId13" Type="http://schemas.openxmlformats.org/officeDocument/2006/relationships/hyperlink" Target="https://www.hopewellgroupofhospital.in/services/icu" TargetMode="External"/><Relationship Id="rId18" Type="http://schemas.openxmlformats.org/officeDocument/2006/relationships/hyperlink" Target="https://www.facs.org/for-patients/the-day-of-your-surgery/operation-brochures-for-patients/" TargetMode="External"/><Relationship Id="rId26" Type="http://schemas.openxmlformats.org/officeDocument/2006/relationships/hyperlink" Target="https://www.hopewellgroupofhospital.in/services/ivf/laparoscopic-gynaecology" TargetMode="External"/><Relationship Id="rId3" Type="http://schemas.openxmlformats.org/officeDocument/2006/relationships/settings" Target="settings.xml"/><Relationship Id="rId21" Type="http://schemas.openxmlformats.org/officeDocument/2006/relationships/hyperlink" Target="https://www.hopewellgroupofhospital.in/" TargetMode="External"/><Relationship Id="rId7" Type="http://schemas.openxmlformats.org/officeDocument/2006/relationships/hyperlink" Target="https://www.hopewellgroupofhospital.in/services/surgeries/hernia-surgery" TargetMode="External"/><Relationship Id="rId12" Type="http://schemas.openxmlformats.org/officeDocument/2006/relationships/hyperlink" Target="https://www.hopewellgroupofhospital.in/services/emergencymedicine" TargetMode="External"/><Relationship Id="rId17" Type="http://schemas.openxmlformats.org/officeDocument/2006/relationships/hyperlink" Target="https://www.facs.org/for-patients/surgery-faq/10-questions/" TargetMode="External"/><Relationship Id="rId25" Type="http://schemas.openxmlformats.org/officeDocument/2006/relationships/hyperlink" Target="https://www.hopewellgroupofhospital.in/services/surgeries/gi-surgery" TargetMode="External"/><Relationship Id="rId2" Type="http://schemas.openxmlformats.org/officeDocument/2006/relationships/styles" Target="styles.xml"/><Relationship Id="rId16" Type="http://schemas.openxmlformats.org/officeDocument/2006/relationships/hyperlink" Target="https://www.nhs.uk/tests-and-treatments/laparoscopy/" TargetMode="External"/><Relationship Id="rId20" Type="http://schemas.openxmlformats.org/officeDocument/2006/relationships/hyperlink" Target="https://www.hopewellgroupofhospital.in/blog/laparoscopic-surgery-ranchi-procedures-recovery" TargetMode="External"/><Relationship Id="rId29" Type="http://schemas.openxmlformats.org/officeDocument/2006/relationships/hyperlink" Target="https://www.hopewellgroupofhospital.in/blog/best-hospital-in-jharkhand-for-surgery" TargetMode="External"/><Relationship Id="rId1" Type="http://schemas.openxmlformats.org/officeDocument/2006/relationships/numbering" Target="numbering.xml"/><Relationship Id="rId6" Type="http://schemas.openxmlformats.org/officeDocument/2006/relationships/hyperlink" Target="https://www.hopewellgroupofhospital.in/services/surgeries/appendix-surgery" TargetMode="External"/><Relationship Id="rId11" Type="http://schemas.openxmlformats.org/officeDocument/2006/relationships/hyperlink" Target="https://www.hopewellgroupofhospital.in/" TargetMode="External"/><Relationship Id="rId24" Type="http://schemas.openxmlformats.org/officeDocument/2006/relationships/hyperlink" Target="https://www.hopewellgroupofhospital.in/services/surgeries/hernia-surgery" TargetMode="External"/><Relationship Id="rId32" Type="http://schemas.openxmlformats.org/officeDocument/2006/relationships/theme" Target="theme/theme1.xml"/><Relationship Id="rId5" Type="http://schemas.openxmlformats.org/officeDocument/2006/relationships/hyperlink" Target="https://www.hopewellgroupofhospital.in/services/surgeries/gallbladder-surgery" TargetMode="External"/><Relationship Id="rId15" Type="http://schemas.openxmlformats.org/officeDocument/2006/relationships/hyperlink" Target="https://medlineplus.gov/lab-tests/laparoscopy/" TargetMode="External"/><Relationship Id="rId23" Type="http://schemas.openxmlformats.org/officeDocument/2006/relationships/hyperlink" Target="https://www.hopewellgroupofhospital.in/services/surgeries/appendix-surgery" TargetMode="External"/><Relationship Id="rId28" Type="http://schemas.openxmlformats.org/officeDocument/2006/relationships/hyperlink" Target="https://www.hopewellgroupofhospital.in/services/icu" TargetMode="External"/><Relationship Id="rId10" Type="http://schemas.openxmlformats.org/officeDocument/2006/relationships/hyperlink" Target="https://www.hopewellgroupofhospital.in/blog/best-hospital-in-jharkhand-for-surgery" TargetMode="External"/><Relationship Id="rId19" Type="http://schemas.openxmlformats.org/officeDocument/2006/relationships/hyperlink" Target="https://www.hopewellgroupofhospital.i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opewellgroupofhospital.in/services/ivf/laparoscopic-gynaecology" TargetMode="External"/><Relationship Id="rId14" Type="http://schemas.openxmlformats.org/officeDocument/2006/relationships/hyperlink" Target="https://www.hopewellgroupofhospital.in/contact" TargetMode="External"/><Relationship Id="rId22" Type="http://schemas.openxmlformats.org/officeDocument/2006/relationships/hyperlink" Target="https://www.hopewellgroupofhospital.in/services/surgeries/gallbladder-surgery" TargetMode="External"/><Relationship Id="rId27" Type="http://schemas.openxmlformats.org/officeDocument/2006/relationships/hyperlink" Target="https://www.hopewellgroupofhospital.in/services/emergencymedicine" TargetMode="External"/><Relationship Id="rId30" Type="http://schemas.openxmlformats.org/officeDocument/2006/relationships/hyperlink" Target="https://www.hopewellgroupofhospital.in/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5383</Words>
  <Characters>30686</Characters>
  <Application>Microsoft Office Word</Application>
  <DocSecurity>0</DocSecurity>
  <Lines>255</Lines>
  <Paragraphs>71</Paragraphs>
  <ScaleCrop>false</ScaleCrop>
  <Company/>
  <LinksUpToDate>false</LinksUpToDate>
  <CharactersWithSpaces>35998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2026-09-25T08:34:00Z</dcterms:created>
  <dcterms:modified xsi:type="dcterms:W3CDTF">2026-09-25T08:38:00Z</dcterms:modified>
</cp:coreProperties>
</file>