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D0" w:rsidRDefault="005E0BD0" w:rsidP="005E0BD0">
      <w:pPr>
        <w:pStyle w:val="Default"/>
      </w:pPr>
    </w:p>
    <w:p w:rsidR="005E0BD0" w:rsidRDefault="005E0BD0" w:rsidP="005E0BD0">
      <w:pPr>
        <w:pStyle w:val="Default"/>
        <w:rPr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EJERCICIO 2 </w:t>
      </w:r>
    </w:p>
    <w:p w:rsidR="005E0BD0" w:rsidRDefault="005E0BD0" w:rsidP="005E0BD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 la base de datos </w:t>
      </w:r>
      <w:proofErr w:type="spellStart"/>
      <w:r>
        <w:rPr>
          <w:sz w:val="20"/>
          <w:szCs w:val="20"/>
        </w:rPr>
        <w:t>eXist</w:t>
      </w:r>
      <w:proofErr w:type="spellEnd"/>
      <w:r>
        <w:rPr>
          <w:sz w:val="20"/>
          <w:szCs w:val="20"/>
        </w:rPr>
        <w:t xml:space="preserve"> DB, crea una colección denominada </w:t>
      </w:r>
      <w:r>
        <w:rPr>
          <w:i/>
          <w:iCs/>
          <w:sz w:val="20"/>
          <w:szCs w:val="20"/>
        </w:rPr>
        <w:t xml:space="preserve">ejercicio2 </w:t>
      </w:r>
      <w:r>
        <w:rPr>
          <w:sz w:val="20"/>
          <w:szCs w:val="20"/>
        </w:rPr>
        <w:t xml:space="preserve">y sube el siguiente documento XML: </w:t>
      </w:r>
      <w:r>
        <w:rPr>
          <w:i/>
          <w:iCs/>
          <w:sz w:val="20"/>
          <w:szCs w:val="20"/>
        </w:rPr>
        <w:t>sucursales.xml</w:t>
      </w:r>
      <w:r>
        <w:rPr>
          <w:sz w:val="20"/>
          <w:szCs w:val="20"/>
        </w:rPr>
        <w:t xml:space="preserve">. </w:t>
      </w:r>
    </w:p>
    <w:p w:rsidR="005E0BD0" w:rsidRDefault="005E0BD0" w:rsidP="005E0BD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Realiza las siguientes consultas con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: </w:t>
      </w:r>
    </w:p>
    <w:p w:rsidR="005E0BD0" w:rsidRDefault="005E0BD0" w:rsidP="005E0BD0">
      <w:pPr>
        <w:pStyle w:val="Default"/>
        <w:rPr>
          <w:sz w:val="20"/>
          <w:szCs w:val="20"/>
        </w:rPr>
      </w:pPr>
    </w:p>
    <w:p w:rsidR="005E0BD0" w:rsidRDefault="005E0BD0" w:rsidP="005E0BD0">
      <w:pPr>
        <w:pStyle w:val="Default"/>
        <w:spacing w:after="144"/>
        <w:rPr>
          <w:sz w:val="20"/>
          <w:szCs w:val="20"/>
        </w:rPr>
      </w:pPr>
      <w:r>
        <w:rPr>
          <w:sz w:val="20"/>
          <w:szCs w:val="20"/>
        </w:rPr>
        <w:t xml:space="preserve"> Obtener los datos de las cuentas bancarias cuyo tipo sea ahorro. </w:t>
      </w:r>
    </w:p>
    <w:p w:rsidR="005E0BD0" w:rsidRPr="005E0BD0" w:rsidRDefault="005E0BD0" w:rsidP="005E0BD0">
      <w:pPr>
        <w:pStyle w:val="Default"/>
        <w:spacing w:after="144"/>
        <w:rPr>
          <w:color w:val="2E74B5" w:themeColor="accent1" w:themeShade="BF"/>
          <w:sz w:val="20"/>
          <w:szCs w:val="20"/>
        </w:rPr>
      </w:pPr>
      <w:r w:rsidRPr="005E0BD0">
        <w:rPr>
          <w:color w:val="2E74B5" w:themeColor="accent1" w:themeShade="BF"/>
          <w:sz w:val="20"/>
          <w:szCs w:val="20"/>
        </w:rPr>
        <w:t>//cuenta[@tipo="AHORRO"]</w:t>
      </w:r>
    </w:p>
    <w:p w:rsidR="005E0BD0" w:rsidRDefault="005E0BD0" w:rsidP="005E0BD0">
      <w:pPr>
        <w:pStyle w:val="Default"/>
        <w:spacing w:after="144"/>
        <w:rPr>
          <w:sz w:val="20"/>
          <w:szCs w:val="20"/>
        </w:rPr>
      </w:pPr>
      <w:r>
        <w:rPr>
          <w:sz w:val="20"/>
          <w:szCs w:val="20"/>
        </w:rPr>
        <w:t xml:space="preserve"> Obtener por cada sucursal la concatenación de su código y el número de cuentas del tipo ahorro que tiene. </w:t>
      </w:r>
    </w:p>
    <w:p w:rsidR="005E0BD0" w:rsidRPr="005E0BD0" w:rsidRDefault="005E0BD0" w:rsidP="005E0BD0">
      <w:pPr>
        <w:pStyle w:val="Default"/>
        <w:spacing w:after="144"/>
        <w:rPr>
          <w:color w:val="2E74B5" w:themeColor="accent1" w:themeShade="BF"/>
          <w:sz w:val="20"/>
          <w:szCs w:val="20"/>
        </w:rPr>
      </w:pPr>
      <w:proofErr w:type="gramStart"/>
      <w:r w:rsidRPr="005E0BD0">
        <w:rPr>
          <w:color w:val="2E74B5" w:themeColor="accent1" w:themeShade="BF"/>
          <w:sz w:val="20"/>
          <w:szCs w:val="20"/>
        </w:rPr>
        <w:t>//sucursal/</w:t>
      </w:r>
      <w:proofErr w:type="spellStart"/>
      <w:r w:rsidRPr="005E0BD0">
        <w:rPr>
          <w:color w:val="2E74B5" w:themeColor="accent1" w:themeShade="BF"/>
          <w:sz w:val="20"/>
          <w:szCs w:val="20"/>
        </w:rPr>
        <w:t>concat</w:t>
      </w:r>
      <w:proofErr w:type="spellEnd"/>
      <w:r w:rsidRPr="005E0BD0">
        <w:rPr>
          <w:color w:val="2E74B5" w:themeColor="accent1" w:themeShade="BF"/>
          <w:sz w:val="20"/>
          <w:szCs w:val="20"/>
        </w:rPr>
        <w:t>(</w:t>
      </w:r>
      <w:proofErr w:type="gramEnd"/>
      <w:r w:rsidRPr="005E0BD0">
        <w:rPr>
          <w:color w:val="2E74B5" w:themeColor="accent1" w:themeShade="BF"/>
          <w:sz w:val="20"/>
          <w:szCs w:val="20"/>
        </w:rPr>
        <w:t>@</w:t>
      </w:r>
      <w:proofErr w:type="spellStart"/>
      <w:r w:rsidRPr="005E0BD0">
        <w:rPr>
          <w:color w:val="2E74B5" w:themeColor="accent1" w:themeShade="BF"/>
          <w:sz w:val="20"/>
          <w:szCs w:val="20"/>
        </w:rPr>
        <w:t>codigo</w:t>
      </w:r>
      <w:proofErr w:type="spellEnd"/>
      <w:r w:rsidRPr="005E0BD0">
        <w:rPr>
          <w:color w:val="2E74B5" w:themeColor="accent1" w:themeShade="BF"/>
          <w:sz w:val="20"/>
          <w:szCs w:val="20"/>
        </w:rPr>
        <w:t xml:space="preserve">," | ", </w:t>
      </w:r>
      <w:proofErr w:type="spellStart"/>
      <w:r w:rsidRPr="005E0BD0">
        <w:rPr>
          <w:color w:val="2E74B5" w:themeColor="accent1" w:themeShade="BF"/>
          <w:sz w:val="20"/>
          <w:szCs w:val="20"/>
        </w:rPr>
        <w:t>count</w:t>
      </w:r>
      <w:proofErr w:type="spellEnd"/>
      <w:r w:rsidRPr="005E0BD0">
        <w:rPr>
          <w:color w:val="2E74B5" w:themeColor="accent1" w:themeShade="BF"/>
          <w:sz w:val="20"/>
          <w:szCs w:val="20"/>
        </w:rPr>
        <w:t>(cuenta[@tipo="AHORRO"]))</w:t>
      </w:r>
    </w:p>
    <w:p w:rsidR="005E0BD0" w:rsidRDefault="005E0BD0" w:rsidP="005E0BD0">
      <w:pPr>
        <w:pStyle w:val="Default"/>
        <w:spacing w:after="144"/>
        <w:rPr>
          <w:sz w:val="20"/>
          <w:szCs w:val="20"/>
        </w:rPr>
      </w:pPr>
      <w:r>
        <w:rPr>
          <w:sz w:val="20"/>
          <w:szCs w:val="20"/>
        </w:rPr>
        <w:t xml:space="preserve"> Obtener las cuentas de tipo pensiones de la sucursal con código SUC3. </w:t>
      </w:r>
    </w:p>
    <w:p w:rsidR="005E0BD0" w:rsidRPr="005E0BD0" w:rsidRDefault="005E0BD0" w:rsidP="005E0BD0">
      <w:pPr>
        <w:pStyle w:val="Default"/>
        <w:spacing w:after="144"/>
        <w:rPr>
          <w:color w:val="2E74B5" w:themeColor="accent1" w:themeShade="BF"/>
          <w:sz w:val="20"/>
          <w:szCs w:val="20"/>
        </w:rPr>
      </w:pPr>
      <w:r w:rsidRPr="005E0BD0">
        <w:rPr>
          <w:color w:val="2E74B5" w:themeColor="accent1" w:themeShade="BF"/>
          <w:sz w:val="20"/>
          <w:szCs w:val="20"/>
        </w:rPr>
        <w:t>//sucursal[@</w:t>
      </w:r>
      <w:proofErr w:type="spellStart"/>
      <w:r w:rsidRPr="005E0BD0">
        <w:rPr>
          <w:color w:val="2E74B5" w:themeColor="accent1" w:themeShade="BF"/>
          <w:sz w:val="20"/>
          <w:szCs w:val="20"/>
        </w:rPr>
        <w:t>codigo</w:t>
      </w:r>
      <w:proofErr w:type="spellEnd"/>
      <w:r w:rsidRPr="005E0BD0">
        <w:rPr>
          <w:color w:val="2E74B5" w:themeColor="accent1" w:themeShade="BF"/>
          <w:sz w:val="20"/>
          <w:szCs w:val="20"/>
        </w:rPr>
        <w:t>="SUC3"]/cuenta[@tipo="PENSIONES"]</w:t>
      </w:r>
    </w:p>
    <w:p w:rsidR="005E0BD0" w:rsidRDefault="005E0BD0" w:rsidP="005E0BD0">
      <w:pPr>
        <w:pStyle w:val="Default"/>
        <w:spacing w:after="144"/>
        <w:rPr>
          <w:sz w:val="20"/>
          <w:szCs w:val="20"/>
        </w:rPr>
      </w:pPr>
      <w:r>
        <w:rPr>
          <w:sz w:val="20"/>
          <w:szCs w:val="20"/>
        </w:rPr>
        <w:t xml:space="preserve"> Obtener por cada sucursal la concatenación de los datos código de sucursal director y el total saldo haber. </w:t>
      </w:r>
    </w:p>
    <w:p w:rsidR="00CC7B22" w:rsidRPr="00CC7B22" w:rsidRDefault="00CC7B22" w:rsidP="005E0BD0">
      <w:pPr>
        <w:pStyle w:val="Default"/>
        <w:spacing w:after="144"/>
        <w:rPr>
          <w:color w:val="2E74B5" w:themeColor="accent1" w:themeShade="BF"/>
          <w:sz w:val="20"/>
          <w:szCs w:val="20"/>
        </w:rPr>
      </w:pPr>
      <w:r w:rsidRPr="00CC7B22">
        <w:rPr>
          <w:color w:val="2E74B5" w:themeColor="accent1" w:themeShade="BF"/>
          <w:sz w:val="20"/>
          <w:szCs w:val="20"/>
        </w:rPr>
        <w:t>//sucursal/concat(@codigo,"|</w:t>
      </w:r>
      <w:proofErr w:type="gramStart"/>
      <w:r w:rsidRPr="00CC7B22">
        <w:rPr>
          <w:color w:val="2E74B5" w:themeColor="accent1" w:themeShade="BF"/>
          <w:sz w:val="20"/>
          <w:szCs w:val="20"/>
        </w:rPr>
        <w:t>",director</w:t>
      </w:r>
      <w:proofErr w:type="gramEnd"/>
      <w:r w:rsidRPr="00CC7B22">
        <w:rPr>
          <w:color w:val="2E74B5" w:themeColor="accent1" w:themeShade="BF"/>
          <w:sz w:val="20"/>
          <w:szCs w:val="20"/>
        </w:rPr>
        <w:t>/text(),"|",sum(cuenta/saldohaber))</w:t>
      </w:r>
    </w:p>
    <w:p w:rsidR="005E0BD0" w:rsidRDefault="005E0BD0" w:rsidP="005E0BD0">
      <w:pPr>
        <w:pStyle w:val="Default"/>
        <w:spacing w:after="144"/>
        <w:rPr>
          <w:sz w:val="20"/>
          <w:szCs w:val="20"/>
        </w:rPr>
      </w:pPr>
      <w:r>
        <w:rPr>
          <w:sz w:val="20"/>
          <w:szCs w:val="20"/>
        </w:rPr>
        <w:t xml:space="preserve"> Obtener todos los elementos de las sucursales con más de tres cuentas. </w:t>
      </w:r>
    </w:p>
    <w:p w:rsidR="00960551" w:rsidRPr="00960551" w:rsidRDefault="00960551" w:rsidP="005E0BD0">
      <w:pPr>
        <w:pStyle w:val="Default"/>
        <w:spacing w:after="144"/>
        <w:rPr>
          <w:color w:val="2E74B5" w:themeColor="accent1" w:themeShade="BF"/>
          <w:sz w:val="20"/>
          <w:szCs w:val="20"/>
        </w:rPr>
      </w:pPr>
      <w:r w:rsidRPr="00960551">
        <w:rPr>
          <w:color w:val="2E74B5" w:themeColor="accent1" w:themeShade="BF"/>
          <w:sz w:val="20"/>
          <w:szCs w:val="20"/>
        </w:rPr>
        <w:t>//sucursal[</w:t>
      </w:r>
      <w:proofErr w:type="spellStart"/>
      <w:r w:rsidRPr="00960551">
        <w:rPr>
          <w:color w:val="2E74B5" w:themeColor="accent1" w:themeShade="BF"/>
          <w:sz w:val="20"/>
          <w:szCs w:val="20"/>
        </w:rPr>
        <w:t>count</w:t>
      </w:r>
      <w:proofErr w:type="spellEnd"/>
      <w:r w:rsidRPr="00960551">
        <w:rPr>
          <w:color w:val="2E74B5" w:themeColor="accent1" w:themeShade="BF"/>
          <w:sz w:val="20"/>
          <w:szCs w:val="20"/>
        </w:rPr>
        <w:t>(cuenta)&gt;3]</w:t>
      </w:r>
    </w:p>
    <w:p w:rsidR="005E0BD0" w:rsidRDefault="005E0BD0" w:rsidP="005E0BD0">
      <w:pPr>
        <w:pStyle w:val="Default"/>
        <w:spacing w:after="144"/>
        <w:rPr>
          <w:sz w:val="20"/>
          <w:szCs w:val="20"/>
        </w:rPr>
      </w:pPr>
      <w:r>
        <w:rPr>
          <w:sz w:val="20"/>
          <w:szCs w:val="20"/>
        </w:rPr>
        <w:t xml:space="preserve"> Obtén en todos los elementos de las sucursales, más de tres cuentas del tipo AHORRO. </w:t>
      </w:r>
    </w:p>
    <w:p w:rsidR="00960551" w:rsidRPr="00960551" w:rsidRDefault="00960551" w:rsidP="005E0BD0">
      <w:pPr>
        <w:pStyle w:val="Default"/>
        <w:spacing w:after="144"/>
        <w:rPr>
          <w:color w:val="2E74B5" w:themeColor="accent1" w:themeShade="BF"/>
          <w:sz w:val="20"/>
          <w:szCs w:val="20"/>
        </w:rPr>
      </w:pPr>
      <w:r w:rsidRPr="00960551">
        <w:rPr>
          <w:color w:val="2E74B5" w:themeColor="accent1" w:themeShade="BF"/>
          <w:sz w:val="20"/>
          <w:szCs w:val="20"/>
        </w:rPr>
        <w:t>//sucursal[</w:t>
      </w:r>
      <w:proofErr w:type="spellStart"/>
      <w:r w:rsidRPr="00960551">
        <w:rPr>
          <w:color w:val="2E74B5" w:themeColor="accent1" w:themeShade="BF"/>
          <w:sz w:val="20"/>
          <w:szCs w:val="20"/>
        </w:rPr>
        <w:t>count</w:t>
      </w:r>
      <w:proofErr w:type="spellEnd"/>
      <w:r w:rsidRPr="00960551">
        <w:rPr>
          <w:color w:val="2E74B5" w:themeColor="accent1" w:themeShade="BF"/>
          <w:sz w:val="20"/>
          <w:szCs w:val="20"/>
        </w:rPr>
        <w:t>(cuenta[@tipo="AHORRO"])&gt;3]</w:t>
      </w:r>
    </w:p>
    <w:p w:rsidR="005E0BD0" w:rsidRDefault="005E0BD0" w:rsidP="005E0BD0">
      <w:pPr>
        <w:pStyle w:val="Default"/>
        <w:spacing w:after="144"/>
        <w:rPr>
          <w:sz w:val="20"/>
          <w:szCs w:val="20"/>
        </w:rPr>
      </w:pPr>
      <w:r>
        <w:rPr>
          <w:sz w:val="20"/>
          <w:szCs w:val="20"/>
        </w:rPr>
        <w:t xml:space="preserve"> Obtener los datos del director y la población de las sucursales con más de tres cuentas. </w:t>
      </w:r>
    </w:p>
    <w:p w:rsidR="00960551" w:rsidRPr="00960551" w:rsidRDefault="00960551" w:rsidP="005E0BD0">
      <w:pPr>
        <w:pStyle w:val="Default"/>
        <w:spacing w:after="144"/>
        <w:rPr>
          <w:color w:val="2E74B5" w:themeColor="accent1" w:themeShade="BF"/>
          <w:sz w:val="20"/>
          <w:szCs w:val="20"/>
        </w:rPr>
      </w:pPr>
      <w:r w:rsidRPr="00960551">
        <w:rPr>
          <w:color w:val="2E74B5" w:themeColor="accent1" w:themeShade="BF"/>
          <w:sz w:val="20"/>
          <w:szCs w:val="20"/>
        </w:rPr>
        <w:t>//sucursal[count(cuenta)&gt;3]/concat(director/text(),"|</w:t>
      </w:r>
      <w:proofErr w:type="gramStart"/>
      <w:r w:rsidRPr="00960551">
        <w:rPr>
          <w:color w:val="2E74B5" w:themeColor="accent1" w:themeShade="BF"/>
          <w:sz w:val="20"/>
          <w:szCs w:val="20"/>
        </w:rPr>
        <w:t>",poblacion</w:t>
      </w:r>
      <w:proofErr w:type="gramEnd"/>
      <w:r w:rsidRPr="00960551">
        <w:rPr>
          <w:color w:val="2E74B5" w:themeColor="accent1" w:themeShade="BF"/>
          <w:sz w:val="20"/>
          <w:szCs w:val="20"/>
        </w:rPr>
        <w:t>/text())</w:t>
      </w:r>
    </w:p>
    <w:p w:rsidR="005E0BD0" w:rsidRDefault="005E0BD0" w:rsidP="005E0BD0">
      <w:pPr>
        <w:pStyle w:val="Default"/>
        <w:spacing w:after="144"/>
        <w:rPr>
          <w:sz w:val="20"/>
          <w:szCs w:val="20"/>
        </w:rPr>
      </w:pPr>
      <w:r>
        <w:rPr>
          <w:sz w:val="20"/>
          <w:szCs w:val="20"/>
        </w:rPr>
        <w:t xml:space="preserve"> Obtener el número de sucursales cuya población sea Madrid. </w:t>
      </w:r>
    </w:p>
    <w:p w:rsidR="00B2483D" w:rsidRPr="00B2483D" w:rsidRDefault="00B2483D" w:rsidP="005E0BD0">
      <w:pPr>
        <w:pStyle w:val="Default"/>
        <w:spacing w:after="144"/>
        <w:rPr>
          <w:color w:val="2E74B5" w:themeColor="accent1" w:themeShade="BF"/>
          <w:sz w:val="20"/>
          <w:szCs w:val="20"/>
        </w:rPr>
      </w:pPr>
      <w:proofErr w:type="spellStart"/>
      <w:proofErr w:type="gramStart"/>
      <w:r w:rsidRPr="00B2483D">
        <w:rPr>
          <w:color w:val="2E74B5" w:themeColor="accent1" w:themeShade="BF"/>
          <w:sz w:val="20"/>
          <w:szCs w:val="20"/>
        </w:rPr>
        <w:t>count</w:t>
      </w:r>
      <w:proofErr w:type="spellEnd"/>
      <w:r w:rsidRPr="00B2483D">
        <w:rPr>
          <w:color w:val="2E74B5" w:themeColor="accent1" w:themeShade="BF"/>
          <w:sz w:val="20"/>
          <w:szCs w:val="20"/>
        </w:rPr>
        <w:t>(</w:t>
      </w:r>
      <w:proofErr w:type="gramEnd"/>
      <w:r w:rsidRPr="00B2483D">
        <w:rPr>
          <w:color w:val="2E74B5" w:themeColor="accent1" w:themeShade="BF"/>
          <w:sz w:val="20"/>
          <w:szCs w:val="20"/>
        </w:rPr>
        <w:t>//sucursal[</w:t>
      </w:r>
      <w:proofErr w:type="spellStart"/>
      <w:r w:rsidRPr="00B2483D">
        <w:rPr>
          <w:color w:val="2E74B5" w:themeColor="accent1" w:themeShade="BF"/>
          <w:sz w:val="20"/>
          <w:szCs w:val="20"/>
        </w:rPr>
        <w:t>poblacion</w:t>
      </w:r>
      <w:proofErr w:type="spellEnd"/>
      <w:r w:rsidRPr="00B2483D">
        <w:rPr>
          <w:color w:val="2E74B5" w:themeColor="accent1" w:themeShade="BF"/>
          <w:sz w:val="20"/>
          <w:szCs w:val="20"/>
        </w:rPr>
        <w:t xml:space="preserve"> = "Madrid"])</w:t>
      </w:r>
    </w:p>
    <w:p w:rsidR="005E0BD0" w:rsidRDefault="005E0BD0" w:rsidP="005E0BD0">
      <w:pPr>
        <w:pStyle w:val="Default"/>
        <w:spacing w:after="144"/>
        <w:rPr>
          <w:sz w:val="20"/>
          <w:szCs w:val="20"/>
        </w:rPr>
      </w:pPr>
      <w:r>
        <w:rPr>
          <w:sz w:val="20"/>
          <w:szCs w:val="20"/>
        </w:rPr>
        <w:t xml:space="preserve"> Obtener por cada sucursal su código y la suma de las aportaciones de las cuentas del tipo de pensiones. </w:t>
      </w:r>
    </w:p>
    <w:p w:rsidR="00B2483D" w:rsidRPr="00B2483D" w:rsidRDefault="00B2483D" w:rsidP="005E0BD0">
      <w:pPr>
        <w:pStyle w:val="Default"/>
        <w:spacing w:after="144"/>
        <w:rPr>
          <w:color w:val="2E74B5" w:themeColor="accent1" w:themeShade="BF"/>
          <w:sz w:val="20"/>
          <w:szCs w:val="20"/>
        </w:rPr>
      </w:pPr>
      <w:r w:rsidRPr="00B2483D">
        <w:rPr>
          <w:color w:val="2E74B5" w:themeColor="accent1" w:themeShade="BF"/>
          <w:sz w:val="20"/>
          <w:szCs w:val="20"/>
        </w:rPr>
        <w:t>//sucursal/</w:t>
      </w:r>
      <w:proofErr w:type="spellStart"/>
      <w:r w:rsidRPr="00B2483D">
        <w:rPr>
          <w:color w:val="2E74B5" w:themeColor="accent1" w:themeShade="BF"/>
          <w:sz w:val="20"/>
          <w:szCs w:val="20"/>
        </w:rPr>
        <w:t>concat</w:t>
      </w:r>
      <w:proofErr w:type="spellEnd"/>
      <w:r w:rsidRPr="00B2483D">
        <w:rPr>
          <w:color w:val="2E74B5" w:themeColor="accent1" w:themeShade="BF"/>
          <w:sz w:val="20"/>
          <w:szCs w:val="20"/>
        </w:rPr>
        <w:t>(@</w:t>
      </w:r>
      <w:proofErr w:type="spellStart"/>
      <w:r w:rsidRPr="00B2483D">
        <w:rPr>
          <w:color w:val="2E74B5" w:themeColor="accent1" w:themeShade="BF"/>
          <w:sz w:val="20"/>
          <w:szCs w:val="20"/>
        </w:rPr>
        <w:t>codigo</w:t>
      </w:r>
      <w:proofErr w:type="spellEnd"/>
      <w:r w:rsidRPr="00B2483D">
        <w:rPr>
          <w:color w:val="2E74B5" w:themeColor="accent1" w:themeShade="BF"/>
          <w:sz w:val="20"/>
          <w:szCs w:val="20"/>
        </w:rPr>
        <w:t>,"|</w:t>
      </w:r>
      <w:proofErr w:type="gramStart"/>
      <w:r w:rsidRPr="00B2483D">
        <w:rPr>
          <w:color w:val="2E74B5" w:themeColor="accent1" w:themeShade="BF"/>
          <w:sz w:val="20"/>
          <w:szCs w:val="20"/>
        </w:rPr>
        <w:t>",sum</w:t>
      </w:r>
      <w:proofErr w:type="gramEnd"/>
      <w:r w:rsidRPr="00B2483D">
        <w:rPr>
          <w:color w:val="2E74B5" w:themeColor="accent1" w:themeShade="BF"/>
          <w:sz w:val="20"/>
          <w:szCs w:val="20"/>
        </w:rPr>
        <w:t>(cuenta/</w:t>
      </w:r>
      <w:proofErr w:type="spellStart"/>
      <w:r w:rsidRPr="00B2483D">
        <w:rPr>
          <w:color w:val="2E74B5" w:themeColor="accent1" w:themeShade="BF"/>
          <w:sz w:val="20"/>
          <w:szCs w:val="20"/>
        </w:rPr>
        <w:t>aportacion</w:t>
      </w:r>
      <w:proofErr w:type="spellEnd"/>
      <w:r w:rsidRPr="00B2483D">
        <w:rPr>
          <w:color w:val="2E74B5" w:themeColor="accent1" w:themeShade="BF"/>
          <w:sz w:val="20"/>
          <w:szCs w:val="20"/>
        </w:rPr>
        <w:t>))</w:t>
      </w:r>
    </w:p>
    <w:p w:rsidR="004E2646" w:rsidRPr="004E2646" w:rsidRDefault="004E2646" w:rsidP="004E264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E2646">
        <w:rPr>
          <w:rFonts w:ascii="Arial" w:hAnsi="Arial" w:cs="Arial"/>
          <w:sz w:val="20"/>
          <w:szCs w:val="20"/>
        </w:rPr>
        <w:t>• Obtener los nodos número de cuenta, nombre de cuenta y el saldo haber de las cuentas con saldo haber mayor de 10000.</w:t>
      </w:r>
    </w:p>
    <w:p w:rsidR="004E2646" w:rsidRDefault="004E2646" w:rsidP="004E2646">
      <w:pPr>
        <w:spacing w:after="0" w:line="240" w:lineRule="auto"/>
        <w:rPr>
          <w:rFonts w:cstheme="minorHAnsi"/>
        </w:rPr>
      </w:pPr>
    </w:p>
    <w:p w:rsidR="00D731AB" w:rsidRDefault="00DA27C4" w:rsidP="005E0BD0">
      <w:pPr>
        <w:pStyle w:val="Default"/>
        <w:rPr>
          <w:color w:val="2E74B5" w:themeColor="accent1" w:themeShade="BF"/>
          <w:sz w:val="20"/>
          <w:szCs w:val="20"/>
        </w:rPr>
      </w:pPr>
      <w:r w:rsidRPr="00DA27C4">
        <w:rPr>
          <w:color w:val="2E74B5" w:themeColor="accent1" w:themeShade="BF"/>
          <w:sz w:val="20"/>
          <w:szCs w:val="20"/>
        </w:rPr>
        <w:t>//cuenta[</w:t>
      </w:r>
      <w:proofErr w:type="spellStart"/>
      <w:r w:rsidRPr="00DA27C4">
        <w:rPr>
          <w:color w:val="2E74B5" w:themeColor="accent1" w:themeShade="BF"/>
          <w:sz w:val="20"/>
          <w:szCs w:val="20"/>
        </w:rPr>
        <w:t>saldohaber</w:t>
      </w:r>
      <w:proofErr w:type="spellEnd"/>
      <w:r w:rsidRPr="00DA27C4">
        <w:rPr>
          <w:color w:val="2E74B5" w:themeColor="accent1" w:themeShade="BF"/>
          <w:sz w:val="20"/>
          <w:szCs w:val="20"/>
        </w:rPr>
        <w:t>&gt;10000]/(</w:t>
      </w:r>
      <w:proofErr w:type="spellStart"/>
      <w:r w:rsidRPr="00DA27C4">
        <w:rPr>
          <w:color w:val="2E74B5" w:themeColor="accent1" w:themeShade="BF"/>
          <w:sz w:val="20"/>
          <w:szCs w:val="20"/>
        </w:rPr>
        <w:t>numero|nombre|saldohaber</w:t>
      </w:r>
      <w:proofErr w:type="spellEnd"/>
      <w:r w:rsidRPr="00DA27C4">
        <w:rPr>
          <w:color w:val="2E74B5" w:themeColor="accent1" w:themeShade="BF"/>
          <w:sz w:val="20"/>
          <w:szCs w:val="20"/>
        </w:rPr>
        <w:t>)</w:t>
      </w:r>
    </w:p>
    <w:p w:rsidR="00DA27C4" w:rsidRDefault="00DA27C4" w:rsidP="005E0BD0">
      <w:pPr>
        <w:pStyle w:val="Default"/>
        <w:rPr>
          <w:sz w:val="20"/>
          <w:szCs w:val="20"/>
        </w:rPr>
      </w:pPr>
      <w:bookmarkStart w:id="0" w:name="_GoBack"/>
      <w:bookmarkEnd w:id="0"/>
    </w:p>
    <w:p w:rsidR="005E0BD0" w:rsidRDefault="005E0BD0" w:rsidP="005E0BD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Obtener por cada sucursal con más de tres cuentas del tipo AHORRO, su código la suma del saldo debe de esas cuentas. </w:t>
      </w:r>
    </w:p>
    <w:p w:rsidR="004E2646" w:rsidRDefault="004E2646" w:rsidP="005E0BD0">
      <w:pPr>
        <w:pStyle w:val="Default"/>
        <w:rPr>
          <w:sz w:val="20"/>
          <w:szCs w:val="20"/>
        </w:rPr>
      </w:pPr>
    </w:p>
    <w:p w:rsidR="003D4252" w:rsidRPr="004E2646" w:rsidRDefault="004E2646">
      <w:pPr>
        <w:rPr>
          <w:color w:val="2E74B5" w:themeColor="accent1" w:themeShade="BF"/>
        </w:rPr>
      </w:pPr>
      <w:r w:rsidRPr="004E2646">
        <w:rPr>
          <w:color w:val="2E74B5" w:themeColor="accent1" w:themeShade="BF"/>
        </w:rPr>
        <w:t>//sucursal[count(cuenta[@tipo="AHORRO"])&gt;3]/concat(@codigo,"|</w:t>
      </w:r>
      <w:proofErr w:type="gramStart"/>
      <w:r w:rsidRPr="004E2646">
        <w:rPr>
          <w:color w:val="2E74B5" w:themeColor="accent1" w:themeShade="BF"/>
        </w:rPr>
        <w:t>",sum</w:t>
      </w:r>
      <w:proofErr w:type="gramEnd"/>
      <w:r w:rsidRPr="004E2646">
        <w:rPr>
          <w:color w:val="2E74B5" w:themeColor="accent1" w:themeShade="BF"/>
        </w:rPr>
        <w:t>(cuenta/saldohaber))</w:t>
      </w:r>
    </w:p>
    <w:sectPr w:rsidR="003D4252" w:rsidRPr="004E2646" w:rsidSect="00A37112">
      <w:pgSz w:w="11906" w:h="17338"/>
      <w:pgMar w:top="1156" w:right="1221" w:bottom="240" w:left="14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D0"/>
    <w:rsid w:val="003D4252"/>
    <w:rsid w:val="004E2646"/>
    <w:rsid w:val="004E4BE4"/>
    <w:rsid w:val="005E0BD0"/>
    <w:rsid w:val="006F2F3A"/>
    <w:rsid w:val="008B12EC"/>
    <w:rsid w:val="008F6CEA"/>
    <w:rsid w:val="00960551"/>
    <w:rsid w:val="00B2483D"/>
    <w:rsid w:val="00CC7B22"/>
    <w:rsid w:val="00D731AB"/>
    <w:rsid w:val="00DA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B6DCA"/>
  <w15:chartTrackingRefBased/>
  <w15:docId w15:val="{10F16E3C-C863-4C67-808E-300B3974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6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E0B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monforte</dc:creator>
  <cp:keywords/>
  <dc:description/>
  <cp:lastModifiedBy>javier monforte</cp:lastModifiedBy>
  <cp:revision>3</cp:revision>
  <dcterms:created xsi:type="dcterms:W3CDTF">2019-01-09T18:09:00Z</dcterms:created>
  <dcterms:modified xsi:type="dcterms:W3CDTF">2019-01-15T20:22:00Z</dcterms:modified>
</cp:coreProperties>
</file>