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A9E" w:rsidRDefault="00504A9E" w:rsidP="00504A9E">
      <w:pPr>
        <w:pStyle w:val="Date"/>
        <w:spacing w:before="0" w:after="0"/>
      </w:pPr>
    </w:p>
    <w:p w:rsidR="007D672B" w:rsidRDefault="007D672B" w:rsidP="00504A9E">
      <w:pPr>
        <w:pStyle w:val="Date"/>
        <w:spacing w:before="0" w:after="0"/>
      </w:pPr>
    </w:p>
    <w:p w:rsidR="00504A9E" w:rsidRDefault="00504A9E" w:rsidP="00504A9E">
      <w:pPr>
        <w:pStyle w:val="Date"/>
        <w:spacing w:before="0" w:after="0"/>
      </w:pPr>
      <w:r>
        <w:t>&lt;Current Date&gt;</w:t>
      </w:r>
    </w:p>
    <w:p w:rsidR="00504A9E" w:rsidRDefault="00504A9E" w:rsidP="00504A9E">
      <w:pPr>
        <w:pStyle w:val="Salutation"/>
      </w:pPr>
    </w:p>
    <w:p w:rsidR="004D1773" w:rsidRDefault="004D1773" w:rsidP="00504A9E">
      <w:r>
        <w:t>Your shipment has been delivered.  Show</w:t>
      </w:r>
      <w:bookmarkStart w:id="0" w:name="_GoBack"/>
      <w:bookmarkEnd w:id="0"/>
      <w:r>
        <w:t xml:space="preserve">n below is your amount due.  Please contact us at </w:t>
      </w:r>
      <w:hyperlink r:id="rId11" w:history="1">
        <w:r w:rsidRPr="00C85B6E">
          <w:rPr>
            <w:rStyle w:val="Hyperlink"/>
            <w:sz w:val="24"/>
          </w:rPr>
          <w:t>support@boltsocks.com</w:t>
        </w:r>
      </w:hyperlink>
      <w:r>
        <w:t xml:space="preserve">, if you have any questions about your shipment or this invoice.   </w:t>
      </w:r>
    </w:p>
    <w:p w:rsidR="00504A9E" w:rsidRPr="00504A9E" w:rsidRDefault="00504A9E" w:rsidP="00504A9E">
      <w:pPr>
        <w:pStyle w:val="Salutation"/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065"/>
      </w:tblGrid>
      <w:tr w:rsidR="00504A9E" w:rsidTr="00504A9E">
        <w:trPr>
          <w:trHeight w:val="524"/>
        </w:trPr>
        <w:tc>
          <w:tcPr>
            <w:tcW w:w="3065" w:type="dxa"/>
            <w:vAlign w:val="center"/>
          </w:tcPr>
          <w:p w:rsidR="00504A9E" w:rsidRPr="004D1773" w:rsidRDefault="004D1773" w:rsidP="00504A9E">
            <w:pPr>
              <w:rPr>
                <w:b/>
              </w:rPr>
            </w:pPr>
            <w:r w:rsidRPr="004D1773">
              <w:rPr>
                <w:b/>
              </w:rPr>
              <w:t>Amount Due:</w:t>
            </w:r>
          </w:p>
        </w:tc>
        <w:tc>
          <w:tcPr>
            <w:tcW w:w="3065" w:type="dxa"/>
            <w:vAlign w:val="center"/>
          </w:tcPr>
          <w:p w:rsidR="00504A9E" w:rsidRPr="004D1773" w:rsidRDefault="004D1773" w:rsidP="00504A9E">
            <w:pPr>
              <w:rPr>
                <w:b/>
              </w:rPr>
            </w:pPr>
            <w:r w:rsidRPr="004D1773">
              <w:rPr>
                <w:b/>
              </w:rPr>
              <w:t>&lt;Amount Due&gt;</w:t>
            </w:r>
          </w:p>
        </w:tc>
      </w:tr>
      <w:tr w:rsidR="00504A9E" w:rsidTr="00504A9E">
        <w:trPr>
          <w:trHeight w:val="524"/>
        </w:trPr>
        <w:tc>
          <w:tcPr>
            <w:tcW w:w="3065" w:type="dxa"/>
            <w:vAlign w:val="center"/>
          </w:tcPr>
          <w:p w:rsidR="00504A9E" w:rsidRDefault="004D1773" w:rsidP="00504A9E">
            <w:r>
              <w:t>Due Date:</w:t>
            </w:r>
          </w:p>
        </w:tc>
        <w:tc>
          <w:tcPr>
            <w:tcW w:w="3065" w:type="dxa"/>
            <w:vAlign w:val="center"/>
          </w:tcPr>
          <w:p w:rsidR="00504A9E" w:rsidRDefault="004D1773" w:rsidP="00504A9E">
            <w:r>
              <w:t>&lt;Due Date&gt;</w:t>
            </w:r>
          </w:p>
        </w:tc>
      </w:tr>
    </w:tbl>
    <w:p w:rsidR="00504A9E" w:rsidRPr="00504A9E" w:rsidRDefault="00504A9E" w:rsidP="00504A9E">
      <w:pPr>
        <w:spacing w:after="0"/>
      </w:pPr>
    </w:p>
    <w:p w:rsidR="00504A9E" w:rsidRPr="00504A9E" w:rsidRDefault="00504A9E" w:rsidP="00504A9E">
      <w:pPr>
        <w:spacing w:after="0"/>
      </w:pPr>
    </w:p>
    <w:p w:rsidR="00504A9E" w:rsidRDefault="004D1773" w:rsidP="00504A9E">
      <w:pPr>
        <w:tabs>
          <w:tab w:val="left" w:pos="6820"/>
        </w:tabs>
        <w:spacing w:after="0"/>
      </w:pPr>
      <w:r>
        <w:t>Payments are always due within 30 days from this invoice date, which is at the top of this page.</w:t>
      </w:r>
    </w:p>
    <w:p w:rsidR="004D1773" w:rsidRDefault="004D1773" w:rsidP="00504A9E">
      <w:pPr>
        <w:tabs>
          <w:tab w:val="left" w:pos="6820"/>
        </w:tabs>
        <w:spacing w:after="0"/>
      </w:pPr>
    </w:p>
    <w:p w:rsidR="00237EE2" w:rsidRDefault="00237EE2" w:rsidP="00504A9E">
      <w:pPr>
        <w:tabs>
          <w:tab w:val="left" w:pos="6820"/>
        </w:tabs>
        <w:spacing w:after="0"/>
      </w:pPr>
    </w:p>
    <w:p w:rsidR="00237EE2" w:rsidRDefault="00237EE2" w:rsidP="00504A9E">
      <w:pPr>
        <w:tabs>
          <w:tab w:val="left" w:pos="6820"/>
        </w:tabs>
        <w:spacing w:after="0"/>
      </w:pPr>
    </w:p>
    <w:p w:rsidR="00237EE2" w:rsidRDefault="00237EE2" w:rsidP="00504A9E">
      <w:pPr>
        <w:tabs>
          <w:tab w:val="left" w:pos="6820"/>
        </w:tabs>
        <w:spacing w:after="0"/>
      </w:pPr>
      <w:r>
        <w:t>Bolt Socks</w:t>
      </w:r>
    </w:p>
    <w:p w:rsidR="00237EE2" w:rsidRDefault="00237EE2" w:rsidP="00504A9E">
      <w:pPr>
        <w:tabs>
          <w:tab w:val="left" w:pos="6820"/>
        </w:tabs>
        <w:spacing w:after="0"/>
      </w:pPr>
      <w:r>
        <w:t>123 Main Street</w:t>
      </w:r>
    </w:p>
    <w:p w:rsidR="00237EE2" w:rsidRDefault="00237EE2" w:rsidP="00504A9E">
      <w:pPr>
        <w:tabs>
          <w:tab w:val="left" w:pos="6820"/>
        </w:tabs>
        <w:spacing w:after="0"/>
      </w:pPr>
      <w:r>
        <w:t>Madison, WI</w:t>
      </w:r>
    </w:p>
    <w:sectPr w:rsidR="00237EE2" w:rsidSect="00E073C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2275" w:right="1296" w:bottom="1411" w:left="1584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D7C" w:rsidRDefault="008B4D7C">
      <w:pPr>
        <w:spacing w:after="0"/>
      </w:pPr>
      <w:r>
        <w:separator/>
      </w:r>
    </w:p>
    <w:p w:rsidR="008B4D7C" w:rsidRDefault="008B4D7C"/>
  </w:endnote>
  <w:endnote w:type="continuationSeparator" w:id="0">
    <w:p w:rsidR="008B4D7C" w:rsidRDefault="008B4D7C">
      <w:pPr>
        <w:spacing w:after="0"/>
      </w:pPr>
      <w:r>
        <w:continuationSeparator/>
      </w:r>
    </w:p>
    <w:p w:rsidR="008B4D7C" w:rsidRDefault="008B4D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A04" w:rsidRDefault="00E63A04" w:rsidP="00B85BC6">
    <w:pPr>
      <w:pStyle w:val="Footer"/>
      <w:shd w:val="clear" w:color="auto" w:fill="FFFFFF" w:themeFill="background1"/>
      <w:ind w:left="0"/>
    </w:pPr>
  </w:p>
  <w:p w:rsidR="004D1773" w:rsidRDefault="004D1773" w:rsidP="00B85BC6">
    <w:pPr>
      <w:pStyle w:val="Footer"/>
      <w:shd w:val="clear" w:color="auto" w:fill="FFFFFF" w:themeFill="background1"/>
      <w:ind w:left="0"/>
    </w:pPr>
  </w:p>
  <w:p w:rsidR="004D1773" w:rsidRDefault="004D1773" w:rsidP="00B85BC6">
    <w:pPr>
      <w:pStyle w:val="Footer"/>
      <w:shd w:val="clear" w:color="auto" w:fill="FFFFFF" w:themeFill="background1"/>
      <w:ind w:left="0"/>
    </w:pPr>
  </w:p>
  <w:p w:rsidR="004D1773" w:rsidRDefault="004D1773" w:rsidP="00B85BC6">
    <w:pPr>
      <w:pStyle w:val="Footer"/>
      <w:shd w:val="clear" w:color="auto" w:fill="FFFFFF" w:themeFill="background1"/>
      <w:ind w:left="0"/>
    </w:pPr>
  </w:p>
  <w:p w:rsidR="004D1773" w:rsidRPr="00E073C9" w:rsidRDefault="004D1773" w:rsidP="00B85BC6">
    <w:pPr>
      <w:pStyle w:val="Footer"/>
      <w:shd w:val="clear" w:color="auto" w:fill="FFFFFF" w:themeFill="background1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87B" w:rsidRDefault="008B4D7C" w:rsidP="00936859">
    <w:pPr>
      <w:pStyle w:val="Footer"/>
    </w:pPr>
    <w:sdt>
      <w:sdtPr>
        <w:id w:val="-728384629"/>
        <w:temporary/>
        <w:showingPlcHdr/>
        <w15:appearance w15:val="hidden"/>
      </w:sdtPr>
      <w:sdtEndPr/>
      <w:sdtContent>
        <w:r w:rsidR="00936859">
          <w:t>5432 Any Street West</w:t>
        </w:r>
      </w:sdtContent>
    </w:sdt>
  </w:p>
  <w:p w:rsidR="00936859" w:rsidRDefault="008B4D7C" w:rsidP="00936859">
    <w:pPr>
      <w:pStyle w:val="ContactInfo"/>
    </w:pPr>
    <w:sdt>
      <w:sdtPr>
        <w:id w:val="1668832742"/>
        <w:temporary/>
        <w:showingPlcHdr/>
        <w15:appearance w15:val="hidden"/>
      </w:sdtPr>
      <w:sdtEndPr/>
      <w:sdtContent>
        <w:r w:rsidR="00936859">
          <w:t>Townsville, State 54321 USA</w:t>
        </w:r>
      </w:sdtContent>
    </w:sdt>
  </w:p>
  <w:p w:rsidR="00936859" w:rsidRDefault="008B4D7C" w:rsidP="00936859">
    <w:pPr>
      <w:pStyle w:val="Footer"/>
    </w:pPr>
    <w:sdt>
      <w:sdtPr>
        <w:id w:val="-1152596164"/>
        <w:temporary/>
        <w:showingPlcHdr/>
        <w15:appearance w15:val="hidden"/>
      </w:sdtPr>
      <w:sdtEndPr/>
      <w:sdtContent>
        <w:r w:rsidR="00936859">
          <w:t>(543) 543-5432  (800) 543-5432</w:t>
        </w:r>
      </w:sdtContent>
    </w:sdt>
  </w:p>
  <w:p w:rsidR="00936859" w:rsidRDefault="008B4D7C" w:rsidP="00936859">
    <w:pPr>
      <w:pStyle w:val="Footer"/>
    </w:pPr>
    <w:sdt>
      <w:sdtPr>
        <w:id w:val="-101340984"/>
        <w:temporary/>
        <w:showingPlcHdr/>
        <w15:appearance w15:val="hidden"/>
      </w:sdtPr>
      <w:sdtEndPr/>
      <w:sdtContent>
        <w:r w:rsidR="00936859">
          <w:t>(543) 543-5433 fax</w:t>
        </w:r>
      </w:sdtContent>
    </w:sdt>
  </w:p>
  <w:p w:rsidR="008B0076" w:rsidRPr="008B0076" w:rsidRDefault="008B4D7C" w:rsidP="00936859">
    <w:pPr>
      <w:pStyle w:val="Footer"/>
    </w:pPr>
    <w:sdt>
      <w:sdtPr>
        <w:id w:val="1647011317"/>
        <w:placeholder>
          <w:docPart w:val="4F14178C7E1C4A95ACA2E3ACCC21CB4A"/>
        </w:placeholder>
        <w:temporary/>
        <w:showingPlcHdr/>
        <w15:appearance w15:val="hidden"/>
      </w:sdtPr>
      <w:sdtEndPr/>
      <w:sdtContent>
        <w:r w:rsidR="00936859">
          <w:t>www.yourwebsitehere.com</w:t>
        </w:r>
      </w:sdtContent>
    </w:sdt>
    <w:r w:rsidR="00A62C23" w:rsidRPr="0031278C">
      <w:rPr>
        <w:noProof/>
      </w:rPr>
      <mc:AlternateContent>
        <mc:Choice Requires="wpg">
          <w:drawing>
            <wp:anchor distT="0" distB="0" distL="114300" distR="114300" simplePos="0" relativeHeight="251663359" behindDoc="1" locked="0" layoutInCell="1" allowOverlap="1" wp14:anchorId="62887A24" wp14:editId="6F2EB40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7342505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5" name="Group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CB77D0" id="Group 5" o:spid="_x0000_s1026" style="position:absolute;margin-left:0;margin-top:0;width:576.7pt;height:198pt;z-index:-251653121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8cZRQcAAIkgAAAOAAAAZHJzL2Uyb0RvYy54bWzsml2Pm0YUhu8r9T8gLis5ZvjGijdab9ZR&#10;pbSNlK16zQK2UTFQwOtNov73vufMgMGLN+5m05tupDgwHJ85nzPP4Lx+c7/NtLukqtMin+vilaFr&#10;SR4VcZqv5/rvN8uJr2t1E+ZxmBV5Mtc/JbX+5uLHH17vy1liFpsii5NKg5K8nu3Lub5pmnI2ndbR&#10;JtmG9auiTHI8XBXVNmxwW62ncRXuoX2bTU3DcKf7oorLqoiSusboW/lQv2D9q1USNb+tVnXSaNlc&#10;h20Nf1b8eUuf04vX4WxdheUmjZQZ4ROs2IZpjkk7VW/DJtR2VfpA1TaNqqIuVs2rqNhOi9UqjRL2&#10;Ad4I48ibd1WxK9mX9Wy/LrswIbRHcXqy2ujXuw+VlsZz3dG1PNwiRTyr5rA7yX3zvm7IMVxJh75c&#10;Cd966y3dycIO/IltLaxJYPuLifBMf+GYl5futf03fTtOohn+FlXYpHdJG12MnGe+SjQFxpse9Oja&#10;XYhkCkrdlO1q/2VLp/tyPWOvqAb48l1Vfiw/VJCngbW8I5/uV9WW/kUatHuuiU9dTZC/EQY9y7Qt&#10;29a1CM9MR9iuoaom2qC06HvCdGzUFp7bvufLkoo2160Cz3VMYSoFvjCFayvb5fxscWfVvkQj1Idc&#10;1+cFi9pgrIQ+bsIy4RKqZVQ41wLmymQvqySh7tLYbpocsaNoUVzq8n0R/VlToAdP6KaGjHa7/6WI&#10;UTLhrim4Xo4iitRZvuMdxaYNreO5lh+g7ji0vhCez6FFVls90a5u3iUFZym8Q4Jlv8aqKNexcuMG&#10;Dq22GVr3p6lmO66210QgPJmLg5ToSQWuq200fB4LIVWdKlJyQpfVEzupC3Vzji7EoBMzxq1yeyJW&#10;cMImRLrT41jeuCasyJ2QcUJR0JNxLXtcEVVRp8l2TwVK9KPuByf8ow45KDudwZNhR9Ws27oIN22p&#10;RPe5qhVcaSHtSgZXalnU1LtUOGjcm3Y5gRRV/glh2EjClurfx4WRexJ2zhJGekmYKxaePK4ZGSTh&#10;4CzNlCWSRhrkivm4bsoDiw+clCapSFbYVY/300rXsJ/e0hThrAwbSkB7qe2xRlI3apu5Tg1HD7bF&#10;XXJTsEhDiUDT8sSqITHhQSLa3abRIvncl5cKYWnXwSXrOXecPBqoHd4dKVNL/vmjZ6nH+sc+u2rT&#10;kOotNB/8Qv+qaLJfw9Gz1JtYVkjRUL1KcLeNyUllkaDV2yL5emwcaacnCwtZl3YKmUcvUAurHMby&#10;wMag/8+e4eg77Qy2ilq3vqsZHhTQMKNRVtSJ7ACqT4aGrlA5noetpi6yNF6mWUb1ySyaXGWVBI8w&#10;ipK8abtjIJnx2pEX9E05kxxJGETbJQnbn2oO2ggZEr8EwrSNhRlMlq7vTeyl7UwCz/AnhggWgWvY&#10;gf12yUwl7NkmjeMkf5/mHVIJ+zxI6BGVMWVkpdYMHBQKOzrwulrfdj6DX4TZJm7gMgg1j7npN0kY&#10;X6vrJkwzeT0NBxa3qEbTHby/XDqGZ1v+xPMcC0R5bUwW/vJqcnklXNe7XlwtrsXQ+2uOKFZwPjhg&#10;jqcGgA1p00M3xa5Jqo+beK/Fad3MdcsJTGxgcYpDg+kZ9EfXwmyN007UYNWriuaPtNkwZ7V7S92P&#10;nX/lu76pir7TLgNxmLgXJ+XbIVQozrZmmMMIvYhl69ltEX8ChsEGplecw3CxKarPurbHmWau13/t&#10;wirRteznHCAZCJtAteEb2/GQUq3qP7ntPwnzCKrmegN/+fKqwR2+siurdL3BTILLJi8ugX+rlNiM&#10;7ZNWqRuwrLT1+0Mt0nQEtbxDDtD1GaD2gPsCjRkYapmmcqYDA06lvmMoqhWe6zpe2znfRLWu6wPW&#10;8Cl3hXGoNT0HrOa2Nh2EsKt3dEXQN6KnT1YEaSNa+jh7QksfZaFhXE8fZnEKGLenD7MnNfVh9mSE&#10;+jQ7iBA66//MjLTrdXz8FKqjKiKoo1KhxfOAbHJP5udAEARdLYAHieHurPZwW1KCaKtcDpu0AkON&#10;NyAirEQYa3trqG54J7VI+a6qzx1kNOjz55huFDFbc6T9vOGzZiBeI39tCVAtDLmWDI01jM3DwA+t&#10;fm4YouRnuy3eBkhICniflAzU8RPvaAN6eAGmF2Ci0nkBJmDcfw9MgIIjYMLLAjTtsxMT4N5SB0BB&#10;cOQxD8sjADET1nvDtxUz4UBvPw8yOTYhk4ODKp9QDjSENbOjIcsyASn4PBbqIxN0jGvqQ5OJt1aj&#10;mvrYFJjjivrcRPQ1YlCfmoi+RhzrM9NJx/rMdDJEfWYaaHphpm9jJsoaMRMleIyZkBHe6FUBINyP&#10;M5PjoHSIsXx+J9GCAU9Dw3gtwtUveedo+Cz0sA1pkXBVjygqc8aoLEDb/CssU+YLY6hcvj01BYNj&#10;65REoENkhlCT5f0XhA/j2D7/3vDjOfSS4AV+HvLey9uil7dFX39bxD+I4vdurh/12zz9oN6/Z1g6&#10;/A+Ci38AAAD//wMAUEsDBBQABgAIAAAAIQBbEKAw3gAAAAYBAAAPAAAAZHJzL2Rvd25yZXYueG1s&#10;TI/BTsMwEETvlfgHaytxo3baUkGIUyEERxANtIKbG2+dQLyOYrdJ/74uF3pZaTSjmbfZcrANO2Dn&#10;a0cSkokAhlQ6XZOR8PnxcnMHzAdFWjWOUMIRPSzzq1GmUu16WuGhCIbFEvKpklCF0Kac+7JCq/zE&#10;tUjR27nOqhBlZ7juVB/LbcOnQiy4VTXFhUq1+FRh+VvsrYT5V1tMX1dvP7034mjen5PNN19LeT0e&#10;Hh+ABRzCfxjO+BEd8si0dXvSnjUS4iPh75695HY2B7aVMLtfCOB5xi/x8xMAAAD//wMAUEsBAi0A&#10;FAAGAAgAAAAhALaDOJL+AAAA4QEAABMAAAAAAAAAAAAAAAAAAAAAAFtDb250ZW50X1R5cGVzXS54&#10;bWxQSwECLQAUAAYACAAAACEAOP0h/9YAAACUAQAACwAAAAAAAAAAAAAAAAAvAQAAX3JlbHMvLnJl&#10;bHNQSwECLQAUAAYACAAAACEAxf/HGUUHAACJIAAADgAAAAAAAAAAAAAAAAAuAgAAZHJzL2Uyb0Rv&#10;Yy54bWxQSwECLQAUAAYACAAAACEAWxCgMN4AAAAGAQAADwAAAAAAAAAAAAAAAACfCQAAZHJzL2Rv&#10;d25yZXYueG1sUEsFBgAAAAAEAAQA8wAAAKoKAAAAAA==&#10;">
              <v:shape id="Freeform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FzwwAAANsAAAAPAAAAZHJzL2Rvd25yZXYueG1sRI9Pa8JA&#10;EMXvhX6HZQre6qZi/xBdRQQlxzZKobchOyah2dmwu5r47Z2D4G2G9+a93yzXo+vUhUJsPRt4m2ag&#10;iCtvW64NHA+71y9QMSFb7DyTgStFWK+en5aYWz/wD13KVCsJ4ZijgSalPtc6Vg05jFPfE4t28sFh&#10;kjXU2gYcJNx1epZlH9phy9LQYE/bhqr/8uwMdN+/Tr+XZ/wbPkPp5n5f1MXemMnLuFmASjSmh/l+&#10;XVjBF3r5RQbQqxsAAAD//wMAUEsBAi0AFAAGAAgAAAAhANvh9svuAAAAhQEAABMAAAAAAAAAAAAA&#10;AAAAAAAAAFtDb250ZW50X1R5cGVzXS54bWxQSwECLQAUAAYACAAAACEAWvQsW78AAAAVAQAACwAA&#10;AAAAAAAAAAAAAAAfAQAAX3JlbHMvLnJlbHNQSwECLQAUAAYACAAAACEANUFxc8MAAADbAAAADwAA&#10;AAAAAAAAAAAAAAAHAgAAZHJzL2Rvd25yZXYueG1sUEsFBgAAAAADAAMAtwAAAPc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reeform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gvwgAAANsAAAAPAAAAZHJzL2Rvd25yZXYueG1sRE/fa8Iw&#10;EH4f+D+EE/Y2UxVkVKPIUJTBZFZxPh7NrSlrLqXJbP3vjSD4dh/fz5stOluJCzW+dKxgOEhAEOdO&#10;l1woOB7Wb+8gfEDWWDkmBVfysJj3XmaYatfyni5ZKEQMYZ+iAhNCnUrpc0MW/cDVxJH7dY3FEGFT&#10;SN1gG8NtJUdJMpEWS44NBmv6MJT/Zf9WwY5356+8OJ2zz3Z12lTmez/+WSr12u+WUxCBuvAUP9xb&#10;HecP4f5LPEDObwAAAP//AwBQSwECLQAUAAYACAAAACEA2+H2y+4AAACFAQAAEwAAAAAAAAAAAAAA&#10;AAAAAAAAW0NvbnRlbnRfVHlwZXNdLnhtbFBLAQItABQABgAIAAAAIQBa9CxbvwAAABUBAAALAAAA&#10;AAAAAAAAAAAAAB8BAABfcmVscy8ucmVsc1BLAQItABQABgAIAAAAIQAS6EgvwgAAANsAAAAPAAAA&#10;AAAAAAAAAAAAAAcCAABkcnMvZG93bnJldi54bWxQSwUGAAAAAAMAAwC3AAAA9gIAAAAA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reeform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gM6wAAAANsAAAAPAAAAZHJzL2Rvd25yZXYueG1sRE9Li8Iw&#10;EL4v+B/CLHiRbWoPS+kaRVYEvbk+7mMzfWAzqU3U6q83grC3+fieM5n1phFX6lxtWcE4ikEQ51bX&#10;XCrY75ZfKQjnkTU2lknBnRzMpoOPCWba3viPrltfihDCLkMFlfdtJqXLKzLoItsSB66wnUEfYFdK&#10;3eEthJtGJnH8LQ3WHBoqbOm3ovy0vRgFenxoRpukH6W78xHTdbE4JvRQavjZz39AeOr9v/jtXukw&#10;P4HXL+EAOX0CAAD//wMAUEsBAi0AFAAGAAgAAAAhANvh9svuAAAAhQEAABMAAAAAAAAAAAAAAAAA&#10;AAAAAFtDb250ZW50X1R5cGVzXS54bWxQSwECLQAUAAYACAAAACEAWvQsW78AAAAVAQAACwAAAAAA&#10;AAAAAAAAAAAfAQAAX3JlbHMvLnJlbHNQSwECLQAUAAYACAAAACEAzWoDOsAAAADbAAAADwAAAAAA&#10;AAAAAAAAAAAHAgAAZHJzL2Rvd25yZXYueG1sUEsFBgAAAAADAAMAtwAAAPQCAAAAAA==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D7C" w:rsidRDefault="008B4D7C">
      <w:pPr>
        <w:spacing w:after="0"/>
      </w:pPr>
      <w:r>
        <w:separator/>
      </w:r>
    </w:p>
    <w:p w:rsidR="008B4D7C" w:rsidRDefault="008B4D7C"/>
  </w:footnote>
  <w:footnote w:type="continuationSeparator" w:id="0">
    <w:p w:rsidR="008B4D7C" w:rsidRDefault="008B4D7C">
      <w:pPr>
        <w:spacing w:after="0"/>
      </w:pPr>
      <w:r>
        <w:continuationSeparator/>
      </w:r>
    </w:p>
    <w:p w:rsidR="008B4D7C" w:rsidRDefault="008B4D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773" w:rsidRPr="00B85BC6" w:rsidRDefault="004D1773" w:rsidP="00B85BC6">
    <w:pPr>
      <w:pStyle w:val="Header"/>
      <w:shd w:val="clear" w:color="auto" w:fill="FFFFFF" w:themeFill="background1"/>
      <w:jc w:val="left"/>
      <w:rPr>
        <w:color w:val="auto"/>
        <w:sz w:val="20"/>
        <w:szCs w:val="20"/>
      </w:rPr>
    </w:pPr>
  </w:p>
  <w:p w:rsidR="00013E14" w:rsidRDefault="00013E14" w:rsidP="00B85BC6">
    <w:pPr>
      <w:pStyle w:val="Header"/>
      <w:shd w:val="clear" w:color="auto" w:fill="FFFFFF" w:themeFill="background1"/>
      <w:jc w:val="left"/>
      <w:rPr>
        <w:color w:val="auto"/>
        <w:sz w:val="22"/>
        <w:szCs w:val="20"/>
      </w:rPr>
    </w:pPr>
  </w:p>
  <w:p w:rsidR="004D1773" w:rsidRPr="00B85BC6" w:rsidRDefault="00703E76" w:rsidP="00B85BC6">
    <w:pPr>
      <w:pStyle w:val="Header"/>
      <w:shd w:val="clear" w:color="auto" w:fill="FFFFFF" w:themeFill="background1"/>
      <w:jc w:val="left"/>
      <w:rPr>
        <w:color w:val="auto"/>
        <w:sz w:val="22"/>
      </w:rPr>
    </w:pPr>
    <w:r w:rsidRPr="00B85BC6">
      <w:rPr>
        <w:color w:val="auto"/>
        <w:sz w:val="22"/>
        <w:szCs w:val="20"/>
      </w:rPr>
      <w:t>Bolt Socks</w:t>
    </w:r>
  </w:p>
  <w:p w:rsidR="00E63A04" w:rsidRPr="00D555A2" w:rsidRDefault="004D1773" w:rsidP="00B85BC6">
    <w:pPr>
      <w:pStyle w:val="Header"/>
      <w:shd w:val="clear" w:color="auto" w:fill="FFFFFF" w:themeFill="background1"/>
      <w:jc w:val="left"/>
      <w:rPr>
        <w:caps/>
        <w:color w:val="0070C0"/>
        <w:sz w:val="36"/>
      </w:rPr>
    </w:pPr>
    <w:sdt>
      <w:sdtPr>
        <w:rPr>
          <w:b/>
          <w:caps/>
          <w:color w:val="0070C0"/>
          <w:sz w:val="48"/>
        </w:rPr>
        <w:alias w:val="Title"/>
        <w:tag w:val=""/>
        <w:id w:val="-1954942076"/>
        <w:placeholder>
          <w:docPart w:val="A7DABAA5A33E431FB80ED8DF129075E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84870" w:rsidRPr="00D555A2">
          <w:rPr>
            <w:b/>
            <w:color w:val="0070C0"/>
            <w:sz w:val="48"/>
          </w:rPr>
          <w:t>INVOICE</w:t>
        </w:r>
      </w:sdtContent>
    </w:sdt>
  </w:p>
  <w:p w:rsidR="004D1773" w:rsidRPr="00B85BC6" w:rsidRDefault="004D1773" w:rsidP="00B85BC6">
    <w:pPr>
      <w:pStyle w:val="Header"/>
      <w:shd w:val="clear" w:color="auto" w:fill="FFFFFF" w:themeFill="background1"/>
      <w:jc w:val="left"/>
      <w:rPr>
        <w:caps/>
        <w:color w:val="auto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294" w:rsidRPr="00A62C23" w:rsidRDefault="00A62C23" w:rsidP="00A62C23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00E79DD7" wp14:editId="5708298C">
              <wp:extent cx="2057400" cy="1057275"/>
              <wp:effectExtent l="0" t="0" r="0" b="9525"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6" name="Freeform 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62C23" w:rsidRPr="001439FF" w:rsidRDefault="00A62C23" w:rsidP="00A62C23">
                            <w:pPr>
                              <w:pStyle w:val="Logo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val="en"/>
                              </w:rPr>
                              <w:t>Financial Consultation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0E79DD7" id="Group 2" o:spid="_x0000_s1026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k169ggAALcoAAAOAAAAZHJzL2Uyb0RvYy54bWzsmm1v47gRgL8XuP8g6OMBXosS9Was9xC/&#10;LQps2wM2RT8rkmwLZ0s6SY69d7j/3pkhKYm2HHvT9FAUyWITvZDDmeFw+JDUx59O+53xnFZ1VuRT&#10;k32wTCPN4yLJ8s3U/OfjahSYRt1EeRLtijydmt/S2vzp0w9/+XgsJ6ldbItdklYGCMnrybGcmtum&#10;KSfjcR1v031UfyjKNIeX66LaRw3cVptxUkVHkL7fjW3L8sbHokrKqojTuoanC/HS/ETy1+s0bv6x&#10;XtdpY+ymJujW0O+Kfj/h7/Gnj9FkU0XlNoulGtErtNhHWQ6NtqIWURMZhyq7ELXP4qqoi3XzIS72&#10;42K9zuKUbABrmHVmzeeqOJRky2Zy3JStm8C1Z356tdj4788/V0aWTE3bNPJoD11ErRo2mZOemi91&#10;g4bBlTDo9zkLnIW/8kYzHgYj7sycUciD2Yj5djBz7YcHb8n/wNpJGk/gf1FFTfacKu/Ck/vUlx2N&#10;jvHHnRzTeI6gMxl23Zj0Un9J0/Gx3EzIKowBuvxclV/Lnysojw824g5tOq2rPf6FbjBOFBPf2phA&#10;e2N4aFuuzy0InRjeMbixfVdETbyF0LqoF2+XN2qC0qJhUrVVp9Wt1Vt2TKh3TIitf6dlHguZ7ZrG&#10;pXl+EPietM51gwAspSFxyzioF7hMeKWrd9U0GNx1F7/1fQGAQ3toWHzdRmVKw6IWPU3x6yk3rao0&#10;xYRhMEe4ikphBGBf1+WXIv6lxuA5lr03eFNDGePp+LcigWEQHZqCxsBZlHAe8BAsB186tuf6wl8q&#10;XBxuOcqf3A+YS8HS+iWaxIe6+ZwWFHfRM4QsuXuTyGG2SeQofIROWe93kIx+HBvM9oyjwTgXjXWF&#10;QI+2kGVsDduyz4vAuO4VGZTi9Ipwd1gM75exh7WBCGubYp49LAj6qS0UDsvxe0UgcoflwMTSymHM&#10;HZYEY6crFF4xjd3n6iu+hr5tey/aqg6NT7nsUbgyIpwNLYqmsqgxZ2D3QgQ9qjQGpTA6rxSGPsTC&#10;FM/Q3suFoaewsAq8lwtDb2BhiuKbksHlWJgy0M3C6FUszTQTRTXpmgqm5/OJuTINmJifRBSXUYMe&#10;Rc/gpXGEFAyDwNhiXhYz1L54Th8LKtGgY2GoULuUx6C17n18eMriWfpbv7QnCstBXJIEG4YDKO7I&#10;TCgeCmN461RN1pBkJrrB10Q7Im8wW5PNRffCiEGr0UM3petVwDtCc9FBTG8UxgCYA+PobumgCFZp&#10;k4mQDoNMSpIT4ODju9SnTkSlLE929GXfKaPOO/TMObuiToXXMELIfW3UkC5duq2LXZasst2O5gEk&#10;zHS+qwRORHGc5g3lV6illdzRyMwLrClaEk9Swks14GECkJGKUwGh3+8w6XJrZoejlRf4I77i7ij0&#10;rWBksXAWehYP+WJFpMT4ZJslSZp/yfIWlBi/b5rscZI1JhDFcRK6MOGToZrV1eaptdlm8E+NE81k&#10;4M48AVujyTaNkqW8bqJsJ67HkaaxAjCs0Fn/sHItnzvByPddBzhxaY1mwWo+epgzz/OXs/lsyXTr&#10;l+RRyI+0HIA2XusAUkR1D94Uhyatvm6To5FkdQOD2w1tGItJBksB27fwxzSi3QbWMHEDKagqmn9l&#10;zZZIQ2Xuuu+7YB54gRqvrXThiK7hnp+kbZ2rIMxUzBCJIHwg2NWTpyL5BiACOhCTwuoKLrZF9Ztp&#10;HGGlMjXrXw9RlZrG7q85oFQIowm0b+iGA6DCTdV/89R/E+UxiJqaDdhLl/MG7qDKoayyzRZaYhQ2&#10;efEAALTOkE9IP6GVvAGaE7r+17EOWEAsSzqso1GqwdsbYB14ABKSzMsYxAj/3Hc9zHrI/gOU+1qa&#10;8x2gFVjWiNw3THM+R+xxZH7sykBq7hENgtiAoD7QecSFl4JgfuoEeciXA4L6ROcPK9TnOWtYSp/n&#10;BBZeqqPhnMOHBfVxDnwzrJCGc2DTsCjAks5+27omS3N3cK3f+v6GWfOKXprHr8aA5vJeEEC+eOfM&#10;AZAe5syrKM0E2zyKxSESwovkLTHuEbKAmPupuKj2H1AsDjWiWBgIOD91lCqhyhcQ6isi6Qro/DNU&#10;vCWnQCQ1L9AgKxQegFWqtOgmbTJfgKWtCxqCZ5jaKZG2C4qbwv0eryvNpd5yLSts7D9D/98ULCkW&#10;dqs08x0B5m1qlR7UH9/VAIPFP3GyowMxcAE9BsIghhItUJcTVVNOv6+FELIB1TlrQTC9bckNAWkD&#10;WCpKKzC57ST0Tq+O6gBci+BjIMS+Dew8LM8aeFMYV+sVjUzfYfwdxjFhvsM4LBH+dBiHaeAcxikx&#10;vTWMOwGjFRlmIM5cmIQpkSosZ77FcG5DLHe4i8sfMZWprdpXbbL6CNO+nHM64O5zImMIwYy/SOUO&#10;UvClnD4jIpIPSNEAEbn1UkqfDhnS4YCYPpHbw2L6RM44AuuAnD6SO7hVe6lOH8hBwrAcDcivefmq&#10;m2GifOfeu7kXsaLden7N/ir0MYIphsMQmOJrHJVMAd7LYOpBt0JxdWQmOAV3cHHkangH2634UI3k&#10;M7DQYE/RDlXQkVQ0p/KFLNh/eBd2SdTU0Ae3i9Bw2HntQ5329C7htoDG9jBHKOkIDGNih1lhmCP3&#10;bkXCuUu8K1Cd6d7Vu02J159ein9jnMN42h32cLwm9lx9F5O8yNx04I/bsbRB9o587/uv7/uvt/Zf&#10;u+8H/qS9WMjbAv8ekcRmxckQh3s9/DOaEzyHPEmzhzxsN/JivoUpLH2oquKIRwqwbS2Wd72qwoi7&#10;zuBFgvYZd9TMotBQ+1zD4XbYZhjFhmUlToQMvJiaOEeSruowHtKgKoIJqz33gdz1+oMgK1wGy4CP&#10;uO0tR9xaLEYPqzkfeSvmuwtnMZ8vzo5C8LDpbc5BtFyqLZtW+LNUCbg7JuqdWojTMnAJ+Be9gW7+&#10;Hznbksc18rur61ZeP+XaZ3AoZOyy/dSE717kXPR/ceRFc2p7RPcdR0/N6ekElXFUfucplAOfwsDC&#10;Q5xCyRtxCiVvxCmUvHnDUyjKgvB1HIGD/JIPP7/r39NCufve8NO/AQAA//8DAFBLAwQUAAYACAAA&#10;ACEAE84gUtsAAAAFAQAADwAAAGRycy9kb3ducmV2LnhtbEyPQUvDQBCF74L/YRnBm92ktUFiNqUU&#10;9VQEW0G8TZNpEpqdDdltkv57Ry/1MvB4jzffy1aTbdVAvW8cG4hnESjiwpUNVwY+968PT6B8QC6x&#10;dUwGLuRhld/eZJiWbuQPGnahUlLCPkUDdQhdqrUvarLoZ64jFu/oeotBZF/pssdRym2r51GUaIsN&#10;y4caO9rUVJx2Z2vgbcRxvYhfhu3puLl875fvX9uYjLm/m9bPoAJN4RqGX3xBh1yYDu7MpVetARkS&#10;/q54i/mjyIOEkmQJOs/0f/r8BwAA//8DAFBLAQItABQABgAIAAAAIQC2gziS/gAAAOEBAAATAAAA&#10;AAAAAAAAAAAAAAAAAABbQ29udGVudF9UeXBlc10ueG1sUEsBAi0AFAAGAAgAAAAhADj9If/WAAAA&#10;lAEAAAsAAAAAAAAAAAAAAAAALwEAAF9yZWxzLy5yZWxzUEsBAi0AFAAGAAgAAAAhAMXWTXr2CAAA&#10;tygAAA4AAAAAAAAAAAAAAAAALgIAAGRycy9lMm9Eb2MueG1sUEsBAi0AFAAGAAgAAAAhABPOIFLb&#10;AAAABQEAAA8AAAAAAAAAAAAAAAAAUAsAAGRycy9kb3ducmV2LnhtbFBLBQYAAAAABAAEAPMAAABY&#10;DAAAAAA=&#10;">
              <v:group id="Group 9" o:spid="_x0000_s1027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Freeform 13" o:spid="_x0000_s1028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x9TvwAAANoAAAAPAAAAZHJzL2Rvd25yZXYueG1sRI9Bi8Iw&#10;FITvgv8hPGFvmupBpBqLCAXx1ip7fjTPtNi81Cba6q/fLCzscZiZb5hdNtpWvKj3jWMFy0UCgrhy&#10;umGj4HrJ5xsQPiBrbB2Tgjd5yPbTyQ5T7QYu6FUGIyKEfYoK6hC6VEpf1WTRL1xHHL2b6y2GKHsj&#10;dY9DhNtWrpJkLS02HBdq7OhYU3Uvn1bBeexKqS/f8vrIi8GZT2FwUyj1NRsPWxCBxvAf/muftII1&#10;/F6JN0DufwAAAP//AwBQSwECLQAUAAYACAAAACEA2+H2y+4AAACFAQAAEwAAAAAAAAAAAAAAAAAA&#10;AAAAW0NvbnRlbnRfVHlwZXNdLnhtbFBLAQItABQABgAIAAAAIQBa9CxbvwAAABUBAAALAAAAAAAA&#10;AAAAAAAAAB8BAABfcmVscy8ucmVsc1BLAQItABQABgAIAAAAIQD2Nx9TvwAAANoAAAAPAAAAAAAA&#10;AAAAAAAAAAcCAABkcnMvZG93bnJldi54bWxQSwUGAAAAAAMAAwC3AAAA8wIAAAAA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Freeform 14" o:spid="_x0000_s1029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vawgAAANoAAAAPAAAAZHJzL2Rvd25yZXYueG1sRI/RisIw&#10;FETfhf2HcAVfRFNdcJdqlEVQXHwQu/sBl+baVJub0kStfr0RBB+HmTnDzBatrcSFGl86VjAaJiCI&#10;c6dLLhT8/60G3yB8QNZYOSYFN/KwmH90Zphqd+U9XbJQiAhhn6ICE0KdSulzQxb90NXE0Tu4xmKI&#10;simkbvAa4baS4ySZSIslxwWDNS0N5afsbBUUt9/tztCJstV2k3+uD/e+XB6V6nXbnymIQG14h1/t&#10;jVbwBc8r8QbI+QMAAP//AwBQSwECLQAUAAYACAAAACEA2+H2y+4AAACFAQAAEwAAAAAAAAAAAAAA&#10;AAAAAAAAW0NvbnRlbnRfVHlwZXNdLnhtbFBLAQItABQABgAIAAAAIQBa9CxbvwAAABUBAAALAAAA&#10;AAAAAAAAAAAAAB8BAABfcmVscy8ucmVsc1BLAQItABQABgAIAAAAIQDod/vawgAAANoAAAAPAAAA&#10;AAAAAAAAAAAAAAcCAABkcnMvZG93bnJldi54bWxQSwUGAAAAAAMAAwC3AAAA9gIAAAAA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Freeform 15" o:spid="_x0000_s1030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4dHvwAAANoAAAAPAAAAZHJzL2Rvd25yZXYueG1sRE9LasMw&#10;EN0Xcgcxhe5quSkNxrFsmkCglG7yOcBgTS1ja2RLSuLevloUuny8f9UsdhQ38qF3rOAly0EQt073&#10;3Cm4nA/PBYgQkTWOjknBDwVo6tVDhaV2dz7S7RQ7kUI4lKjAxDiVUobWkMWQuYk4cd/OW4wJ+k5q&#10;j/cUbke5zvONtNhzajA40d5QO5yuVsFuzgfrZ/PVv26Okd8K3NnDp1JPj8v7FkSkJf6L/9wfWkHa&#10;mq6kGyDrXwAAAP//AwBQSwECLQAUAAYACAAAACEA2+H2y+4AAACFAQAAEwAAAAAAAAAAAAAAAAAA&#10;AAAAW0NvbnRlbnRfVHlwZXNdLnhtbFBLAQItABQABgAIAAAAIQBa9CxbvwAAABUBAAALAAAAAAAA&#10;AAAAAAAAAB8BAABfcmVscy8ucmVsc1BLAQItABQABgAIAAAAIQCik4dHvwAAANoAAAAPAAAAAAAA&#10;AAAAAAAAAAcCAABkcnMvZG93bnJldi54bWxQSwUGAAAAAAMAAwC3AAAA8wIAAAAA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top:7143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wTwAAAANoAAAAPAAAAZHJzL2Rvd25yZXYueG1sRI9BSwMx&#10;FITvQv9DeII3m10RkbVpEaHaQy/WXrw9kudu2M1LSJ7t9t8bQfA4zMw3zGozh0mdKBcf2UC7bEAR&#10;2+g89waOH9vbR1BFkB1OkcnAhQps1ourFXYunvmdTgfpVYVw6dDAIJI6rYsdKGBZxkRcva+YA0qV&#10;udcu47nCw6TvmuZBB/RcFwZM9DKQHQ/fwUB6tS2LH1PraT+P+biXt09rzM31/PwESmiW//Bfe+cM&#10;3MPvlXoD9PoHAAD//wMAUEsBAi0AFAAGAAgAAAAhANvh9svuAAAAhQEAABMAAAAAAAAAAAAAAAAA&#10;AAAAAFtDb250ZW50X1R5cGVzXS54bWxQSwECLQAUAAYACAAAACEAWvQsW78AAAAVAQAACwAAAAAA&#10;AAAAAAAAAAAfAQAAX3JlbHMvLnJlbHNQSwECLQAUAAYACAAAACEAhlFME8AAAADaAAAADwAAAAAA&#10;AAAAAAAAAAAHAgAAZHJzL2Rvd25yZXYueG1sUEsFBgAAAAADAAMAtwAAAPQCAAAAAA==&#10;" filled="f" fillcolor="#fffffe" stroked="f" strokecolor="#212120" insetpen="t">
                <v:textbox inset="2.88pt,2.88pt,2.88pt,2.88pt">
                  <w:txbxContent>
                    <w:p w:rsidR="00A62C23" w:rsidRPr="001439FF" w:rsidRDefault="00A62C23" w:rsidP="00A62C23">
                      <w:pPr>
                        <w:pStyle w:val="Logo"/>
                        <w:rPr>
                          <w:lang w:val="en"/>
                        </w:rPr>
                      </w:pPr>
                      <w:r w:rsidRPr="001439FF">
                        <w:rPr>
                          <w:lang w:val="en"/>
                        </w:rPr>
                        <w:t>Financial Consultation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9E"/>
    <w:rsid w:val="000115CE"/>
    <w:rsid w:val="00013E14"/>
    <w:rsid w:val="000828F4"/>
    <w:rsid w:val="000C41F2"/>
    <w:rsid w:val="000F51EC"/>
    <w:rsid w:val="000F7122"/>
    <w:rsid w:val="00177783"/>
    <w:rsid w:val="001B4EEF"/>
    <w:rsid w:val="001B689C"/>
    <w:rsid w:val="00200635"/>
    <w:rsid w:val="00237EE2"/>
    <w:rsid w:val="00254E0D"/>
    <w:rsid w:val="002810E3"/>
    <w:rsid w:val="00283073"/>
    <w:rsid w:val="00334B25"/>
    <w:rsid w:val="00343904"/>
    <w:rsid w:val="00344525"/>
    <w:rsid w:val="00356101"/>
    <w:rsid w:val="0038000D"/>
    <w:rsid w:val="00385ACF"/>
    <w:rsid w:val="00422757"/>
    <w:rsid w:val="00475D96"/>
    <w:rsid w:val="00477474"/>
    <w:rsid w:val="00480B7F"/>
    <w:rsid w:val="004A1893"/>
    <w:rsid w:val="004C287B"/>
    <w:rsid w:val="004C4A44"/>
    <w:rsid w:val="004D1773"/>
    <w:rsid w:val="004F71EA"/>
    <w:rsid w:val="00504A9E"/>
    <w:rsid w:val="005125BB"/>
    <w:rsid w:val="005264AB"/>
    <w:rsid w:val="00537F9C"/>
    <w:rsid w:val="00572222"/>
    <w:rsid w:val="005D3057"/>
    <w:rsid w:val="005D3DA6"/>
    <w:rsid w:val="006379BC"/>
    <w:rsid w:val="00642E91"/>
    <w:rsid w:val="006C6CAD"/>
    <w:rsid w:val="00703E76"/>
    <w:rsid w:val="00744EA9"/>
    <w:rsid w:val="00752FC4"/>
    <w:rsid w:val="00757E9C"/>
    <w:rsid w:val="007B0E3C"/>
    <w:rsid w:val="007B4C91"/>
    <w:rsid w:val="007C253C"/>
    <w:rsid w:val="007D672B"/>
    <w:rsid w:val="007D70F7"/>
    <w:rsid w:val="007F3D55"/>
    <w:rsid w:val="00830C5F"/>
    <w:rsid w:val="00834A33"/>
    <w:rsid w:val="00851B43"/>
    <w:rsid w:val="00896EE1"/>
    <w:rsid w:val="008B0076"/>
    <w:rsid w:val="008B4D7C"/>
    <w:rsid w:val="008C1482"/>
    <w:rsid w:val="008C2737"/>
    <w:rsid w:val="008D0AA7"/>
    <w:rsid w:val="00912A0A"/>
    <w:rsid w:val="00936859"/>
    <w:rsid w:val="009425D9"/>
    <w:rsid w:val="009468D3"/>
    <w:rsid w:val="009521C2"/>
    <w:rsid w:val="00982C45"/>
    <w:rsid w:val="0099390D"/>
    <w:rsid w:val="009A039F"/>
    <w:rsid w:val="00A17117"/>
    <w:rsid w:val="00A316D3"/>
    <w:rsid w:val="00A5578C"/>
    <w:rsid w:val="00A62C23"/>
    <w:rsid w:val="00A763AE"/>
    <w:rsid w:val="00A84870"/>
    <w:rsid w:val="00AC1A6E"/>
    <w:rsid w:val="00B63133"/>
    <w:rsid w:val="00B85BC6"/>
    <w:rsid w:val="00BC0F0A"/>
    <w:rsid w:val="00C07B3F"/>
    <w:rsid w:val="00C11980"/>
    <w:rsid w:val="00C37964"/>
    <w:rsid w:val="00C948EA"/>
    <w:rsid w:val="00CB0809"/>
    <w:rsid w:val="00CF7100"/>
    <w:rsid w:val="00D04123"/>
    <w:rsid w:val="00D06525"/>
    <w:rsid w:val="00D149F1"/>
    <w:rsid w:val="00D36106"/>
    <w:rsid w:val="00D555A2"/>
    <w:rsid w:val="00D66793"/>
    <w:rsid w:val="00D76C2D"/>
    <w:rsid w:val="00DC7840"/>
    <w:rsid w:val="00E073C9"/>
    <w:rsid w:val="00E5646A"/>
    <w:rsid w:val="00E62294"/>
    <w:rsid w:val="00E63A04"/>
    <w:rsid w:val="00E64688"/>
    <w:rsid w:val="00F71D73"/>
    <w:rsid w:val="00F7204C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9A6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12120" w:themeColor="text1"/>
        <w:sz w:val="24"/>
        <w:szCs w:val="24"/>
        <w:lang w:val="en-US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6D3"/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D163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D163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D0F2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34341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34341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1EA"/>
    <w:pPr>
      <w:spacing w:after="0"/>
      <w:contextualSpacing/>
      <w:jc w:val="right"/>
    </w:pPr>
    <w:rPr>
      <w:color w:val="E73454" w:themeColor="accent1"/>
      <w:spacing w:val="3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F71EA"/>
    <w:rPr>
      <w:color w:val="E73454" w:themeColor="accent1"/>
      <w:spacing w:val="30"/>
      <w:sz w:val="32"/>
      <w:lang w:val="en-AU"/>
    </w:rPr>
  </w:style>
  <w:style w:type="paragraph" w:styleId="Footer">
    <w:name w:val="footer"/>
    <w:basedOn w:val="Normal"/>
    <w:link w:val="FooterChar"/>
    <w:uiPriority w:val="99"/>
    <w:rsid w:val="00E073C9"/>
    <w:pPr>
      <w:spacing w:after="0" w:line="280" w:lineRule="exact"/>
      <w:ind w:left="64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073C9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E073C9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E73454" w:themeColor="accent1" w:frame="1"/>
        <w:left w:val="single" w:sz="2" w:space="10" w:color="E73454" w:themeColor="accent1" w:frame="1"/>
        <w:bottom w:val="single" w:sz="2" w:space="10" w:color="E73454" w:themeColor="accent1" w:frame="1"/>
        <w:right w:val="single" w:sz="2" w:space="10" w:color="E73454" w:themeColor="accent1" w:frame="1"/>
      </w:pBdr>
      <w:ind w:left="1152" w:right="1152"/>
    </w:pPr>
    <w:rPr>
      <w:rFonts w:eastAsiaTheme="minorEastAsia"/>
      <w:i/>
      <w:iCs/>
      <w:color w:val="BD1633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</w:rPr>
      <w:tblPr/>
      <w:tcPr>
        <w:shd w:val="clear" w:color="auto" w:fill="A7A7A4" w:themeFill="tex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A7A7A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</w:rPr>
      <w:tblPr/>
      <w:tcPr>
        <w:shd w:val="clear" w:color="auto" w:fill="F5ADBA" w:themeFill="accen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5ADB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</w:rPr>
      <w:tblPr/>
      <w:tcPr>
        <w:shd w:val="clear" w:color="auto" w:fill="88DFFF" w:themeFill="accent2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88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9E9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CEB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1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91918E" w:themeFill="tex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12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1229" w:themeColor="accent1" w:themeShade="99"/>
          <w:insideV w:val="nil"/>
        </w:tcBorders>
        <w:shd w:val="clear" w:color="auto" w:fill="9712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1229" w:themeFill="accent1" w:themeFillShade="99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399A9" w:themeFill="accen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7F" w:themeColor="accent2" w:themeShade="99"/>
          <w:insideV w:val="nil"/>
        </w:tcBorders>
        <w:shd w:val="clear" w:color="auto" w:fill="005D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 w:themeFillShade="99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6BD7FF" w:themeFill="accent2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0F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163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9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004E6A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A7A7A4" w:themeColor="text1" w:themeTint="66"/>
        <w:left w:val="single" w:sz="4" w:space="0" w:color="A7A7A4" w:themeColor="text1" w:themeTint="66"/>
        <w:bottom w:val="single" w:sz="4" w:space="0" w:color="A7A7A4" w:themeColor="text1" w:themeTint="66"/>
        <w:right w:val="single" w:sz="4" w:space="0" w:color="A7A7A4" w:themeColor="text1" w:themeTint="66"/>
        <w:insideH w:val="single" w:sz="4" w:space="0" w:color="A7A7A4" w:themeColor="text1" w:themeTint="66"/>
        <w:insideV w:val="single" w:sz="4" w:space="0" w:color="A7A7A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5ADBA" w:themeColor="accent1" w:themeTint="66"/>
        <w:left w:val="single" w:sz="4" w:space="0" w:color="F5ADBA" w:themeColor="accent1" w:themeTint="66"/>
        <w:bottom w:val="single" w:sz="4" w:space="0" w:color="F5ADBA" w:themeColor="accent1" w:themeTint="66"/>
        <w:right w:val="single" w:sz="4" w:space="0" w:color="F5ADBA" w:themeColor="accent1" w:themeTint="66"/>
        <w:insideH w:val="single" w:sz="4" w:space="0" w:color="F5ADBA" w:themeColor="accent1" w:themeTint="66"/>
        <w:insideV w:val="single" w:sz="4" w:space="0" w:color="F5ADB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88DFFF" w:themeColor="accent2" w:themeTint="66"/>
        <w:left w:val="single" w:sz="4" w:space="0" w:color="88DFFF" w:themeColor="accent2" w:themeTint="66"/>
        <w:bottom w:val="single" w:sz="4" w:space="0" w:color="88DFFF" w:themeColor="accent2" w:themeTint="66"/>
        <w:right w:val="single" w:sz="4" w:space="0" w:color="88DFFF" w:themeColor="accent2" w:themeTint="66"/>
        <w:insideH w:val="single" w:sz="4" w:space="0" w:color="88DFFF" w:themeColor="accent2" w:themeTint="66"/>
        <w:insideV w:val="single" w:sz="4" w:space="0" w:color="88D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7B7B77" w:themeColor="text1" w:themeTint="99"/>
        <w:bottom w:val="single" w:sz="2" w:space="0" w:color="7B7B77" w:themeColor="text1" w:themeTint="99"/>
        <w:insideH w:val="single" w:sz="2" w:space="0" w:color="7B7B77" w:themeColor="text1" w:themeTint="99"/>
        <w:insideV w:val="single" w:sz="2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7B7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08598" w:themeColor="accent1" w:themeTint="99"/>
        <w:bottom w:val="single" w:sz="2" w:space="0" w:color="F08598" w:themeColor="accent1" w:themeTint="99"/>
        <w:insideH w:val="single" w:sz="2" w:space="0" w:color="F08598" w:themeColor="accent1" w:themeTint="99"/>
        <w:insideV w:val="single" w:sz="2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59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4CCFFF" w:themeColor="accent2" w:themeTint="99"/>
        <w:bottom w:val="single" w:sz="2" w:space="0" w:color="4CCFFF" w:themeColor="accent2" w:themeTint="99"/>
        <w:insideH w:val="single" w:sz="2" w:space="0" w:color="4CCFFF" w:themeColor="accent2" w:themeTint="99"/>
        <w:insideV w:val="single" w:sz="2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C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A7A7A4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5ADB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88DF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BD1633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E73454" w:themeColor="accent1"/>
        <w:bottom w:val="single" w:sz="4" w:space="10" w:color="E73454" w:themeColor="accent1"/>
      </w:pBdr>
      <w:spacing w:before="360"/>
      <w:ind w:left="864" w:right="864"/>
      <w:jc w:val="center"/>
    </w:pPr>
    <w:rPr>
      <w:i/>
      <w:iCs/>
      <w:color w:val="BD163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BD1633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BD1633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1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  <w:shd w:val="clear" w:color="auto" w:fill="C8C8C7" w:themeFill="text1" w:themeFillTint="3F"/>
      </w:tcPr>
    </w:tblStylePr>
    <w:tblStylePr w:type="band2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1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  <w:shd w:val="clear" w:color="auto" w:fill="F9CCD4" w:themeFill="accent1" w:themeFillTint="3F"/>
      </w:tcPr>
    </w:tblStylePr>
    <w:tblStylePr w:type="band2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1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  <w:shd w:val="clear" w:color="auto" w:fill="B5EBFF" w:themeFill="accent2" w:themeFillTint="3F"/>
      </w:tcPr>
    </w:tblStylePr>
    <w:tblStylePr w:type="band2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/>
    </w:pPr>
    <w:rPr>
      <w:color w:val="181818" w:themeColor="text1" w:themeShade="BF"/>
    </w:r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bottom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bottom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bottom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2120" w:themeColor="text1"/>
          <w:right w:val="single" w:sz="4" w:space="0" w:color="212120" w:themeColor="text1"/>
        </w:tcBorders>
      </w:tcPr>
    </w:tblStylePr>
    <w:tblStylePr w:type="band1Horz">
      <w:tblPr/>
      <w:tcPr>
        <w:tcBorders>
          <w:top w:val="single" w:sz="4" w:space="0" w:color="212120" w:themeColor="text1"/>
          <w:bottom w:val="single" w:sz="4" w:space="0" w:color="2121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2120" w:themeColor="text1"/>
          <w:left w:val="nil"/>
        </w:tcBorders>
      </w:tcPr>
    </w:tblStylePr>
    <w:tblStylePr w:type="swCell">
      <w:tblPr/>
      <w:tcPr>
        <w:tcBorders>
          <w:top w:val="double" w:sz="4" w:space="0" w:color="21212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73454" w:themeColor="accent1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3454" w:themeColor="accent1"/>
          <w:right w:val="single" w:sz="4" w:space="0" w:color="E73454" w:themeColor="accent1"/>
        </w:tcBorders>
      </w:tcPr>
    </w:tblStylePr>
    <w:tblStylePr w:type="band1Horz">
      <w:tblPr/>
      <w:tcPr>
        <w:tcBorders>
          <w:top w:val="single" w:sz="4" w:space="0" w:color="E73454" w:themeColor="accent1"/>
          <w:bottom w:val="single" w:sz="4" w:space="0" w:color="E734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3454" w:themeColor="accent1"/>
          <w:left w:val="nil"/>
        </w:tcBorders>
      </w:tcPr>
    </w:tblStylePr>
    <w:tblStylePr w:type="swCell">
      <w:tblPr/>
      <w:tcPr>
        <w:tcBorders>
          <w:top w:val="double" w:sz="4" w:space="0" w:color="E7345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5" w:themeColor="accent2"/>
          <w:right w:val="single" w:sz="4" w:space="0" w:color="009DD5" w:themeColor="accent2"/>
        </w:tcBorders>
      </w:tcPr>
    </w:tblStylePr>
    <w:tblStylePr w:type="band1Horz">
      <w:tblPr/>
      <w:tcPr>
        <w:tcBorders>
          <w:top w:val="single" w:sz="4" w:space="0" w:color="009DD5" w:themeColor="accent2"/>
          <w:bottom w:val="single" w:sz="4" w:space="0" w:color="009D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5" w:themeColor="accent2"/>
          <w:left w:val="nil"/>
        </w:tcBorders>
      </w:tcPr>
    </w:tblStylePr>
    <w:tblStylePr w:type="swCell">
      <w:tblPr/>
      <w:tcPr>
        <w:tcBorders>
          <w:top w:val="double" w:sz="4" w:space="0" w:color="009DD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2120" w:themeColor="text1"/>
        <w:left w:val="single" w:sz="24" w:space="0" w:color="212120" w:themeColor="text1"/>
        <w:bottom w:val="single" w:sz="24" w:space="0" w:color="212120" w:themeColor="text1"/>
        <w:right w:val="single" w:sz="24" w:space="0" w:color="212120" w:themeColor="text1"/>
      </w:tblBorders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3454" w:themeColor="accent1"/>
        <w:left w:val="single" w:sz="24" w:space="0" w:color="E73454" w:themeColor="accent1"/>
        <w:bottom w:val="single" w:sz="24" w:space="0" w:color="E73454" w:themeColor="accent1"/>
        <w:right w:val="single" w:sz="24" w:space="0" w:color="E73454" w:themeColor="accent1"/>
      </w:tblBorders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5" w:themeColor="accent2"/>
        <w:left w:val="single" w:sz="24" w:space="0" w:color="009DD5" w:themeColor="accent2"/>
        <w:bottom w:val="single" w:sz="24" w:space="0" w:color="009DD5" w:themeColor="accent2"/>
        <w:right w:val="single" w:sz="24" w:space="0" w:color="009DD5" w:themeColor="accent2"/>
      </w:tblBorders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bottom w:val="single" w:sz="4" w:space="0" w:color="2121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121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E73454" w:themeColor="accent1"/>
        <w:bottom w:val="single" w:sz="4" w:space="0" w:color="E7345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7345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009DD5" w:themeColor="accent2"/>
        <w:bottom w:val="single" w:sz="4" w:space="0" w:color="009DD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1EEE7" w:themeColor="accent3"/>
        <w:bottom w:val="single" w:sz="4" w:space="0" w:color="F1EEE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28D2C" w:themeColor="accent4"/>
        <w:bottom w:val="single" w:sz="4" w:space="0" w:color="F28D2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21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21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21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21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345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345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345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345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  <w:insideV w:val="single" w:sz="8" w:space="0" w:color="595957" w:themeColor="text1" w:themeTint="BF"/>
      </w:tblBorders>
    </w:tblPr>
    <w:tcPr>
      <w:shd w:val="clear" w:color="auto" w:fill="C8C8C7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5957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  <w:insideV w:val="single" w:sz="8" w:space="0" w:color="ED667E" w:themeColor="accent1" w:themeTint="BF"/>
      </w:tblBorders>
    </w:tblPr>
    <w:tcPr>
      <w:shd w:val="clear" w:color="auto" w:fill="F9CCD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67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  <w:insideV w:val="single" w:sz="8" w:space="0" w:color="20C3FF" w:themeColor="accent2" w:themeTint="BF"/>
      </w:tblBorders>
    </w:tblPr>
    <w:tcPr>
      <w:shd w:val="clear" w:color="auto" w:fill="B5EB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C3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cPr>
      <w:shd w:val="clear" w:color="auto" w:fill="C8C8C7" w:themeFill="text1" w:themeFillTint="3F"/>
    </w:tcPr>
    <w:tblStylePr w:type="firstRow">
      <w:rPr>
        <w:b/>
        <w:bCs/>
        <w:color w:val="212120" w:themeColor="text1"/>
      </w:rPr>
      <w:tblPr/>
      <w:tcPr>
        <w:shd w:val="clear" w:color="auto" w:fill="E9E9E8" w:themeFill="tex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1" w:themeFill="text1" w:themeFillTint="33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tcBorders>
          <w:insideH w:val="single" w:sz="6" w:space="0" w:color="212120" w:themeColor="text1"/>
          <w:insideV w:val="single" w:sz="6" w:space="0" w:color="212120" w:themeColor="text1"/>
        </w:tcBorders>
        <w:shd w:val="clear" w:color="auto" w:fill="91918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cPr>
      <w:shd w:val="clear" w:color="auto" w:fill="F9CCD4" w:themeFill="accent1" w:themeFillTint="3F"/>
    </w:tcPr>
    <w:tblStylePr w:type="firstRow">
      <w:rPr>
        <w:b/>
        <w:bCs/>
        <w:color w:val="212120" w:themeColor="text1"/>
      </w:rPr>
      <w:tblPr/>
      <w:tcPr>
        <w:shd w:val="clear" w:color="auto" w:fill="FCEBEE" w:themeFill="accen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C" w:themeFill="accent1" w:themeFillTint="33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tcBorders>
          <w:insideH w:val="single" w:sz="6" w:space="0" w:color="E73454" w:themeColor="accent1"/>
          <w:insideV w:val="single" w:sz="6" w:space="0" w:color="E73454" w:themeColor="accent1"/>
        </w:tcBorders>
        <w:shd w:val="clear" w:color="auto" w:fill="F399A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cPr>
      <w:shd w:val="clear" w:color="auto" w:fill="B5EBFF" w:themeFill="accent2" w:themeFillTint="3F"/>
    </w:tcPr>
    <w:tblStylePr w:type="firstRow">
      <w:rPr>
        <w:b/>
        <w:bCs/>
        <w:color w:val="212120" w:themeColor="text1"/>
      </w:rPr>
      <w:tblPr/>
      <w:tcPr>
        <w:shd w:val="clear" w:color="auto" w:fill="E1F7FF" w:themeFill="accent2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FFF" w:themeFill="accent2" w:themeFillTint="33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tcBorders>
          <w:insideH w:val="single" w:sz="6" w:space="0" w:color="009DD5" w:themeColor="accent2"/>
          <w:insideV w:val="single" w:sz="6" w:space="0" w:color="009DD5" w:themeColor="accent2"/>
        </w:tcBorders>
        <w:shd w:val="clear" w:color="auto" w:fill="6B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cPr>
      <w:shd w:val="clear" w:color="auto" w:fill="FBFAF8" w:themeFill="accent3" w:themeFillTint="3F"/>
    </w:tcPr>
    <w:tblStylePr w:type="firstRow">
      <w:rPr>
        <w:b/>
        <w:bCs/>
        <w:color w:val="21212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cPr>
      <w:shd w:val="clear" w:color="auto" w:fill="FBE2CA" w:themeFill="accent4" w:themeFillTint="3F"/>
    </w:tcPr>
    <w:tblStylePr w:type="firstRow">
      <w:rPr>
        <w:b/>
        <w:bCs/>
        <w:color w:val="21212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21212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21212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7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918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918E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CD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9A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9A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EB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BD7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BD7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shd w:val="clear" w:color="auto" w:fill="C8C8C7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345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shd w:val="clear" w:color="auto" w:fill="F9CCD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5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shd w:val="clear" w:color="auto" w:fill="B5EB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7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34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34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34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CD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7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CD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91918D" w:themeColor="text1" w:themeTint="80"/>
        <w:bottom w:val="single" w:sz="4" w:space="0" w:color="91918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1918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2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1Horz">
      <w:tblPr/>
      <w:tcPr>
        <w:tcBorders>
          <w:top w:val="single" w:sz="4" w:space="0" w:color="91918D" w:themeColor="text1" w:themeTint="80"/>
          <w:bottom w:val="single" w:sz="4" w:space="0" w:color="91918D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918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18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18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18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18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595957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595957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70706D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70706D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595957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70706D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BD1633" w:themeColor="accent1" w:themeShade="BF"/>
      <w:sz w:val="32"/>
      <w:szCs w:val="32"/>
    </w:rPr>
  </w:style>
  <w:style w:type="paragraph" w:customStyle="1" w:styleId="Logo">
    <w:name w:val="Logo"/>
    <w:basedOn w:val="Normal"/>
    <w:link w:val="LogoChar"/>
    <w:uiPriority w:val="3"/>
    <w:qFormat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LogoChar">
    <w:name w:val="Logo Char"/>
    <w:basedOn w:val="DefaultParagraphFont"/>
    <w:link w:val="Logo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upport@boltsock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baldwin\AppData\Roaming\Microsoft\Templates\Financial%20busines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14178C7E1C4A95ACA2E3ACCC21C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C4E68-4D6F-49F4-BE2B-63F0121D9272}"/>
      </w:docPartPr>
      <w:docPartBody>
        <w:p w:rsidR="0081220D" w:rsidRDefault="00756E2E">
          <w:pPr>
            <w:pStyle w:val="4F14178C7E1C4A95ACA2E3ACCC21CB4A"/>
          </w:pPr>
          <w:r>
            <w:t>Your Name</w:t>
          </w:r>
        </w:p>
      </w:docPartBody>
    </w:docPart>
    <w:docPart>
      <w:docPartPr>
        <w:name w:val="A7DABAA5A33E431FB80ED8DF12907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947DC-FA1C-4ECF-A9AD-F35195671ACD}"/>
      </w:docPartPr>
      <w:docPartBody>
        <w:p w:rsidR="00000000" w:rsidRDefault="0081220D" w:rsidP="0081220D">
          <w:pPr>
            <w:pStyle w:val="A7DABAA5A33E431FB80ED8DF129075E0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2E"/>
    <w:rsid w:val="003C061A"/>
    <w:rsid w:val="00756E2E"/>
    <w:rsid w:val="0081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2E74B5" w:themeColor="accent5" w:themeShade="BF"/>
      <w:sz w:val="22"/>
    </w:rPr>
  </w:style>
  <w:style w:type="paragraph" w:customStyle="1" w:styleId="A7A67BE26A38442E8E18505DD182FB5C">
    <w:name w:val="A7A67BE26A38442E8E18505DD182FB5C"/>
  </w:style>
  <w:style w:type="paragraph" w:customStyle="1" w:styleId="86BD051EE8EA4FEE9E9062FAD98B63AB">
    <w:name w:val="86BD051EE8EA4FEE9E9062FAD98B63AB"/>
  </w:style>
  <w:style w:type="paragraph" w:customStyle="1" w:styleId="FD94BF26626342F9822988CDABE0899B">
    <w:name w:val="FD94BF26626342F9822988CDABE0899B"/>
  </w:style>
  <w:style w:type="paragraph" w:customStyle="1" w:styleId="B499DEA479834ABE99512F98D0989E92">
    <w:name w:val="B499DEA479834ABE99512F98D0989E92"/>
  </w:style>
  <w:style w:type="paragraph" w:customStyle="1" w:styleId="4F14178C7E1C4A95ACA2E3ACCC21CB4A">
    <w:name w:val="4F14178C7E1C4A95ACA2E3ACCC21CB4A"/>
  </w:style>
  <w:style w:type="paragraph" w:customStyle="1" w:styleId="804F5035EA4847CF89CCA12A78A4FC6D">
    <w:name w:val="804F5035EA4847CF89CCA12A78A4FC6D"/>
    <w:rsid w:val="0081220D"/>
  </w:style>
  <w:style w:type="paragraph" w:customStyle="1" w:styleId="6B9839EB593B49B28DB0991C677DB7C5">
    <w:name w:val="6B9839EB593B49B28DB0991C677DB7C5"/>
    <w:rsid w:val="0081220D"/>
  </w:style>
  <w:style w:type="paragraph" w:customStyle="1" w:styleId="A7DABAA5A33E431FB80ED8DF129075E0">
    <w:name w:val="A7DABAA5A33E431FB80ED8DF129075E0"/>
    <w:rsid w:val="008122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AD558EF-1FB3-4550-9A86-5A8A9A7C1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Financial business letterhead.dotx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/>
  <cp:lastModifiedBy/>
  <cp:revision>1</cp:revision>
  <dcterms:created xsi:type="dcterms:W3CDTF">2022-04-23T04:32:00Z</dcterms:created>
  <dcterms:modified xsi:type="dcterms:W3CDTF">2022-05-03T02:06:00Z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