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 to the Pope</w:t>
      </w:r>
    </w:p>
    <w:p>
      <w:r>
        <w:t>OUR LORD JESUS CHRIST IS BACK, MANIFEST AS THE PLANET ITSELF.</w:t>
      </w:r>
    </w:p>
    <w:p/>
    <w:p>
      <w:r>
        <w:t>The Evangelicals are right when they say the Rapture is upon us.</w:t>
      </w:r>
    </w:p>
    <w:p>
      <w:r>
        <w:t>It most certainly is.</w:t>
      </w:r>
    </w:p>
    <w:p/>
    <w:p>
      <w:r>
        <w:t>Having learned nothing from crucifying God’s only Son,</w:t>
      </w:r>
    </w:p>
    <w:p>
      <w:r>
        <w:t>we seem content to torture and slowly kill His first and greatest gift to us:</w:t>
      </w:r>
    </w:p>
    <w:p/>
    <w:p>
      <w:r>
        <w:t>The Earth itself.</w:t>
      </w:r>
    </w:p>
    <w:p/>
    <w:p>
      <w:r>
        <w:t>As we grow more aware of our place and effect on God’s green Earth,</w:t>
      </w:r>
    </w:p>
    <w:p>
      <w:r>
        <w:t>we must not forget how we tortured and then murdered Jesus Christ.</w:t>
      </w:r>
    </w:p>
    <w:p/>
    <w:p>
      <w:r>
        <w:t>We must not treat God’s only Earth as we treated His only Son.</w:t>
      </w:r>
    </w:p>
    <w:p>
      <w:r>
        <w:t>Let us watch our pride.</w:t>
      </w:r>
    </w:p>
    <w:p/>
    <w:p>
      <w:r>
        <w:t>Our past sins and the collective challenges they have brought before us are vast.</w:t>
      </w:r>
    </w:p>
    <w:p>
      <w:r>
        <w:t>Our path is dark and perilous. Evil is truly at every turn.</w:t>
      </w:r>
    </w:p>
    <w:p/>
    <w:p>
      <w:r>
        <w:t>To navigate a course, we need to shine a light on the source of all this suffering.</w:t>
      </w:r>
    </w:p>
    <w:p>
      <w:r>
        <w:t>And the source of all suffering is sin.</w:t>
      </w:r>
    </w:p>
    <w:p/>
    <w:p>
      <w:r>
        <w:t>Particularly, we need to discuss the sin from which all others derive:</w:t>
      </w:r>
    </w:p>
    <w:p/>
    <w:p>
      <w:r>
        <w:t>Pride.</w:t>
      </w:r>
    </w:p>
    <w:p/>
    <w:p>
      <w:r>
        <w:t>It is the first of the Seven Deadly Sins and the primary cardinal sin.</w:t>
      </w:r>
    </w:p>
    <w:p>
      <w:r>
        <w:t>Pride is the sin from which all others arise. Pride affects us all.</w:t>
      </w:r>
    </w:p>
    <w:p/>
    <w:p>
      <w:r>
        <w:t>The same pride that killed Jesus is killing our Earth</w:t>
      </w:r>
    </w:p>
    <w:p>
      <w:r>
        <w:t>and causing great suffering and death to God’s creatures and children.</w:t>
      </w:r>
    </w:p>
    <w:p/>
    <w:p>
      <w:r>
        <w:t>To know and serve God, we must also serve the planet He entrusted to us.</w:t>
      </w:r>
    </w:p>
    <w:p>
      <w:r>
        <w:t>We must maintain and respect Earth as the gift it is,</w:t>
      </w:r>
    </w:p>
    <w:p>
      <w:r>
        <w:t>a gift to all from God Himself.</w:t>
      </w:r>
    </w:p>
    <w:p/>
    <w:p>
      <w:r>
        <w:t>We must recognize, admit, and shed the sin of pride.</w:t>
      </w:r>
    </w:p>
    <w:p>
      <w:r>
        <w:t>We must start now, before we are devoured by our own shadows.</w:t>
      </w:r>
    </w:p>
    <w:p/>
    <w:p>
      <w:r>
        <w:t>We can and should do this by trading pride for gratitude.</w:t>
      </w:r>
    </w:p>
    <w:p>
      <w:r>
        <w:t>It’s a simple trade we could all stand to make.</w:t>
      </w:r>
    </w:p>
    <w:p>
      <w:r>
        <w:t>The next time we feel pride for someone or something,</w:t>
      </w:r>
    </w:p>
    <w:p>
      <w:r>
        <w:t>instead of exclaiming our pride and seeking glory to bask in,</w:t>
      </w:r>
    </w:p>
    <w:p>
      <w:r>
        <w:t>let us thank all the people, things, and events besides us</w:t>
      </w:r>
    </w:p>
    <w:p>
      <w:r>
        <w:t>that allowed for the moment itself.</w:t>
      </w:r>
    </w:p>
    <w:p/>
    <w:p>
      <w:r>
        <w:t>Only when we trade our pride for gratitude</w:t>
      </w:r>
    </w:p>
    <w:p>
      <w:r>
        <w:t>can we know God’s true rapture and everlasting peace on Earth.</w:t>
      </w:r>
    </w:p>
    <w:p/>
    <w:p>
      <w:r>
        <w:t>BRAH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