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31C30" w:rsidRDefault="00D50DEA" w:rsidP="00D50DEA">
      <w:pPr>
        <w:spacing w:line="220" w:lineRule="atLeast"/>
        <w:ind w:firstLine="560"/>
        <w:jc w:val="right"/>
        <w:rPr>
          <w:sz w:val="32"/>
          <w:szCs w:val="32"/>
        </w:rPr>
      </w:pPr>
      <w:r>
        <w:rPr>
          <w:rFonts w:hint="eastAsia"/>
          <w:sz w:val="28"/>
          <w:szCs w:val="28"/>
        </w:rPr>
        <w:t>大唐</w:t>
      </w:r>
      <w:r w:rsidR="00F31C30">
        <w:rPr>
          <w:rFonts w:hint="eastAsia"/>
          <w:sz w:val="28"/>
          <w:szCs w:val="28"/>
        </w:rPr>
        <w:t>登录</w:t>
      </w:r>
      <w:r w:rsidR="00F31C30">
        <w:rPr>
          <w:rFonts w:hint="eastAsia"/>
          <w:sz w:val="28"/>
          <w:szCs w:val="28"/>
        </w:rPr>
        <w:t>O</w:t>
      </w:r>
      <w:r w:rsidR="006625EF">
        <w:rPr>
          <w:rFonts w:hint="eastAsia"/>
          <w:sz w:val="28"/>
          <w:szCs w:val="28"/>
        </w:rPr>
        <w:t>A</w:t>
      </w:r>
      <w:r w:rsidR="00F31C30">
        <w:rPr>
          <w:rFonts w:hint="eastAsia"/>
          <w:sz w:val="28"/>
          <w:szCs w:val="28"/>
        </w:rPr>
        <w:t>uth2.0</w:t>
      </w:r>
      <w:r w:rsidR="00F31C30" w:rsidRPr="00F31C30">
        <w:rPr>
          <w:rFonts w:hint="eastAsia"/>
          <w:sz w:val="32"/>
          <w:szCs w:val="32"/>
        </w:rPr>
        <w:t>开发手册</w:t>
      </w:r>
    </w:p>
    <w:p w:rsidR="00F31C30" w:rsidRPr="00421DAF" w:rsidRDefault="00421DAF" w:rsidP="00421DAF">
      <w:pPr>
        <w:spacing w:line="220" w:lineRule="atLeas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 w:rsidR="00EB1C22" w:rsidRPr="00421DAF">
        <w:rPr>
          <w:rFonts w:hint="eastAsia"/>
          <w:b/>
          <w:sz w:val="24"/>
          <w:szCs w:val="24"/>
        </w:rPr>
        <w:t>什么是“</w:t>
      </w:r>
      <w:r w:rsidR="00D50DEA" w:rsidRPr="00421DAF">
        <w:rPr>
          <w:rFonts w:hint="eastAsia"/>
          <w:b/>
          <w:sz w:val="24"/>
          <w:szCs w:val="24"/>
        </w:rPr>
        <w:t>大唐</w:t>
      </w:r>
      <w:r w:rsidR="00F31C30" w:rsidRPr="00421DAF">
        <w:rPr>
          <w:rFonts w:hint="eastAsia"/>
          <w:b/>
          <w:sz w:val="24"/>
          <w:szCs w:val="24"/>
        </w:rPr>
        <w:t>登录</w:t>
      </w:r>
      <w:r w:rsidR="00F31C30" w:rsidRPr="00421DAF">
        <w:rPr>
          <w:rFonts w:hint="eastAsia"/>
          <w:b/>
          <w:sz w:val="24"/>
          <w:szCs w:val="24"/>
        </w:rPr>
        <w:t>O</w:t>
      </w:r>
      <w:r w:rsidR="006625EF" w:rsidRPr="00421DAF">
        <w:rPr>
          <w:rFonts w:hint="eastAsia"/>
          <w:b/>
          <w:sz w:val="24"/>
          <w:szCs w:val="24"/>
        </w:rPr>
        <w:t>A</w:t>
      </w:r>
      <w:r w:rsidR="00F31C30" w:rsidRPr="00421DAF">
        <w:rPr>
          <w:rFonts w:hint="eastAsia"/>
          <w:b/>
          <w:sz w:val="24"/>
          <w:szCs w:val="24"/>
        </w:rPr>
        <w:t>uth2.0</w:t>
      </w:r>
      <w:r w:rsidR="00F31C30" w:rsidRPr="00421DAF">
        <w:rPr>
          <w:rFonts w:hint="eastAsia"/>
          <w:b/>
          <w:sz w:val="24"/>
          <w:szCs w:val="24"/>
        </w:rPr>
        <w:t>”</w:t>
      </w:r>
    </w:p>
    <w:p w:rsidR="008C54FE" w:rsidRPr="008C54FE" w:rsidRDefault="008C54FE" w:rsidP="008C54FE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 w:rsidRPr="008C54FE">
        <w:rPr>
          <w:rFonts w:hint="eastAsia"/>
          <w:sz w:val="21"/>
          <w:szCs w:val="21"/>
        </w:rPr>
        <w:t>关于</w:t>
      </w:r>
      <w:r w:rsidR="004560EC">
        <w:rPr>
          <w:rFonts w:hint="eastAsia"/>
          <w:sz w:val="21"/>
          <w:szCs w:val="21"/>
        </w:rPr>
        <w:t>“</w:t>
      </w:r>
      <w:r w:rsidR="00D50DEA">
        <w:rPr>
          <w:rFonts w:hint="eastAsia"/>
          <w:sz w:val="21"/>
          <w:szCs w:val="21"/>
        </w:rPr>
        <w:t>大唐</w:t>
      </w:r>
      <w:r w:rsidR="004560EC" w:rsidRPr="008C54FE">
        <w:rPr>
          <w:rFonts w:hint="eastAsia"/>
          <w:sz w:val="21"/>
          <w:szCs w:val="21"/>
        </w:rPr>
        <w:t>登录</w:t>
      </w:r>
      <w:r w:rsidR="004560EC" w:rsidRPr="008C54FE">
        <w:rPr>
          <w:rFonts w:hint="eastAsia"/>
          <w:sz w:val="21"/>
          <w:szCs w:val="21"/>
        </w:rPr>
        <w:t>O</w:t>
      </w:r>
      <w:r w:rsidR="004560EC">
        <w:rPr>
          <w:rFonts w:hint="eastAsia"/>
          <w:sz w:val="21"/>
          <w:szCs w:val="21"/>
        </w:rPr>
        <w:t>A</w:t>
      </w:r>
      <w:r w:rsidR="004560EC" w:rsidRPr="008C54FE">
        <w:rPr>
          <w:rFonts w:hint="eastAsia"/>
          <w:sz w:val="21"/>
          <w:szCs w:val="21"/>
        </w:rPr>
        <w:t>uth2.0</w:t>
      </w:r>
      <w:r w:rsidR="004560EC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的介绍，请参见</w:t>
      </w:r>
      <w:r>
        <w:rPr>
          <w:rFonts w:hint="eastAsia"/>
          <w:sz w:val="21"/>
          <w:szCs w:val="21"/>
        </w:rPr>
        <w:t>open</w:t>
      </w:r>
      <w:r>
        <w:rPr>
          <w:rFonts w:hint="eastAsia"/>
          <w:sz w:val="21"/>
          <w:szCs w:val="21"/>
        </w:rPr>
        <w:t>平台相关文档。</w:t>
      </w:r>
    </w:p>
    <w:p w:rsidR="001E6E09" w:rsidRPr="00421DAF" w:rsidRDefault="00421DAF" w:rsidP="00421DAF">
      <w:pPr>
        <w:spacing w:line="220" w:lineRule="atLeas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52465D" w:rsidRPr="00421DAF">
        <w:rPr>
          <w:rFonts w:hint="eastAsia"/>
          <w:b/>
          <w:sz w:val="24"/>
          <w:szCs w:val="24"/>
        </w:rPr>
        <w:t>如何使用</w:t>
      </w:r>
      <w:r w:rsidR="008C54FE" w:rsidRPr="00421DAF">
        <w:rPr>
          <w:rFonts w:hint="eastAsia"/>
          <w:b/>
          <w:sz w:val="24"/>
          <w:szCs w:val="24"/>
        </w:rPr>
        <w:t>该</w:t>
      </w:r>
      <w:r w:rsidR="0052465D" w:rsidRPr="00421DAF">
        <w:rPr>
          <w:rFonts w:hint="eastAsia"/>
          <w:b/>
          <w:sz w:val="24"/>
          <w:szCs w:val="24"/>
        </w:rPr>
        <w:t>SDK</w:t>
      </w:r>
    </w:p>
    <w:p w:rsidR="008C54FE" w:rsidRDefault="008C54FE" w:rsidP="0076627A">
      <w:pPr>
        <w:spacing w:line="220" w:lineRule="atLeast"/>
        <w:ind w:firstLine="420"/>
        <w:rPr>
          <w:noProof/>
          <w:sz w:val="21"/>
          <w:szCs w:val="21"/>
        </w:rPr>
      </w:pPr>
      <w:r w:rsidRPr="0076627A">
        <w:rPr>
          <w:rFonts w:hint="eastAsia"/>
          <w:sz w:val="21"/>
          <w:szCs w:val="21"/>
        </w:rPr>
        <w:t>将下载的</w:t>
      </w:r>
      <w:r w:rsidRPr="0076627A">
        <w:rPr>
          <w:rFonts w:hint="eastAsia"/>
          <w:sz w:val="21"/>
          <w:szCs w:val="21"/>
        </w:rPr>
        <w:t>SDK</w:t>
      </w:r>
      <w:r w:rsidRPr="0076627A">
        <w:rPr>
          <w:rFonts w:hint="eastAsia"/>
          <w:sz w:val="21"/>
          <w:szCs w:val="21"/>
        </w:rPr>
        <w:t>压缩包放置于</w:t>
      </w:r>
      <w:r w:rsidR="00AF3941">
        <w:rPr>
          <w:rFonts w:hint="eastAsia"/>
          <w:sz w:val="21"/>
          <w:szCs w:val="21"/>
        </w:rPr>
        <w:t>你</w:t>
      </w:r>
      <w:r w:rsidRPr="0076627A">
        <w:rPr>
          <w:rFonts w:hint="eastAsia"/>
          <w:sz w:val="21"/>
          <w:szCs w:val="21"/>
        </w:rPr>
        <w:t>的网站目录。比如我的测试环境的网站根目录是“</w:t>
      </w:r>
      <w:r w:rsidR="00C362E5">
        <w:rPr>
          <w:rFonts w:hint="eastAsia"/>
          <w:sz w:val="21"/>
          <w:szCs w:val="21"/>
        </w:rPr>
        <w:t>F</w:t>
      </w:r>
      <w:r w:rsidRPr="0076627A">
        <w:rPr>
          <w:rFonts w:hint="eastAsia"/>
          <w:sz w:val="21"/>
          <w:szCs w:val="21"/>
        </w:rPr>
        <w:t>:/</w:t>
      </w:r>
      <w:r w:rsidR="00C362E5">
        <w:rPr>
          <w:rFonts w:hint="eastAsia"/>
          <w:sz w:val="21"/>
          <w:szCs w:val="21"/>
        </w:rPr>
        <w:t>localhost</w:t>
      </w:r>
      <w:r w:rsidRPr="0076627A">
        <w:rPr>
          <w:rFonts w:hint="eastAsia"/>
          <w:sz w:val="21"/>
          <w:szCs w:val="21"/>
        </w:rPr>
        <w:t>/</w:t>
      </w:r>
      <w:r w:rsidRPr="0076627A">
        <w:rPr>
          <w:rFonts w:hint="eastAsia"/>
          <w:sz w:val="21"/>
          <w:szCs w:val="21"/>
        </w:rPr>
        <w:t>”，同时，我为项目建立了一个单独的文件夹</w:t>
      </w:r>
      <w:r w:rsidR="004560EC" w:rsidRPr="0076627A">
        <w:rPr>
          <w:rFonts w:hint="eastAsia"/>
          <w:sz w:val="21"/>
          <w:szCs w:val="21"/>
        </w:rPr>
        <w:t>“</w:t>
      </w:r>
      <w:r w:rsidR="004560EC" w:rsidRPr="0076627A">
        <w:rPr>
          <w:rFonts w:hint="eastAsia"/>
          <w:sz w:val="21"/>
          <w:szCs w:val="21"/>
        </w:rPr>
        <w:t>sdk</w:t>
      </w:r>
      <w:r w:rsidR="004560EC" w:rsidRPr="0076627A">
        <w:rPr>
          <w:rFonts w:hint="eastAsia"/>
          <w:sz w:val="21"/>
          <w:szCs w:val="21"/>
        </w:rPr>
        <w:t>”</w:t>
      </w:r>
      <w:r w:rsidRPr="0076627A">
        <w:rPr>
          <w:rFonts w:hint="eastAsia"/>
          <w:sz w:val="21"/>
          <w:szCs w:val="21"/>
        </w:rPr>
        <w:t>，所以，解压出来压缩包，最终的路径应该像这样：</w:t>
      </w:r>
    </w:p>
    <w:p w:rsidR="00C362E5" w:rsidRPr="0076627A" w:rsidRDefault="00C362E5" w:rsidP="0076627A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024897"/>
            <wp:effectExtent l="171450" t="133350" r="364490" b="299203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109C" w:rsidRPr="00161C18" w:rsidRDefault="00161C18" w:rsidP="00161C18">
      <w:pPr>
        <w:spacing w:line="220" w:lineRule="atLeas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 w:rsidR="0005109C" w:rsidRPr="00161C18">
        <w:rPr>
          <w:rFonts w:hint="eastAsia"/>
          <w:b/>
          <w:sz w:val="24"/>
          <w:szCs w:val="24"/>
        </w:rPr>
        <w:t>该</w:t>
      </w:r>
      <w:r w:rsidR="0005109C" w:rsidRPr="00161C18">
        <w:rPr>
          <w:rFonts w:hint="eastAsia"/>
          <w:b/>
          <w:sz w:val="24"/>
          <w:szCs w:val="24"/>
        </w:rPr>
        <w:t>SDK</w:t>
      </w:r>
      <w:r w:rsidR="0005109C" w:rsidRPr="00161C18">
        <w:rPr>
          <w:rFonts w:hint="eastAsia"/>
          <w:b/>
          <w:sz w:val="24"/>
          <w:szCs w:val="24"/>
        </w:rPr>
        <w:t>包含哪些文件</w:t>
      </w:r>
    </w:p>
    <w:p w:rsidR="0005109C" w:rsidRDefault="00991923" w:rsidP="0076627A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362451"/>
            <wp:effectExtent l="171450" t="133350" r="364490" b="304549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4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1C18" w:rsidRDefault="00FA7036" w:rsidP="0076627A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解压出来的</w:t>
      </w:r>
      <w:r w:rsidR="00161C18">
        <w:rPr>
          <w:rFonts w:hint="eastAsia"/>
          <w:sz w:val="21"/>
          <w:szCs w:val="21"/>
        </w:rPr>
        <w:t>open</w:t>
      </w:r>
      <w:r>
        <w:rPr>
          <w:rFonts w:hint="eastAsia"/>
          <w:sz w:val="21"/>
          <w:szCs w:val="21"/>
        </w:rPr>
        <w:t>_php_utf8</w:t>
      </w:r>
      <w:r>
        <w:rPr>
          <w:rFonts w:hint="eastAsia"/>
          <w:sz w:val="21"/>
          <w:szCs w:val="21"/>
        </w:rPr>
        <w:t>文件夹，主要包括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个文件夹：</w:t>
      </w:r>
      <w:r>
        <w:rPr>
          <w:rFonts w:hint="eastAsia"/>
          <w:sz w:val="21"/>
          <w:szCs w:val="21"/>
        </w:rPr>
        <w:t>lib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。其中，</w:t>
      </w:r>
      <w:r>
        <w:rPr>
          <w:rFonts w:hint="eastAsia"/>
          <w:sz w:val="21"/>
          <w:szCs w:val="21"/>
        </w:rPr>
        <w:t>lib</w:t>
      </w:r>
      <w:r>
        <w:rPr>
          <w:rFonts w:hint="eastAsia"/>
          <w:sz w:val="21"/>
          <w:szCs w:val="21"/>
        </w:rPr>
        <w:t>是真正的</w:t>
      </w: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，它除了可以用于本例的</w:t>
      </w:r>
      <w:r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演示之外，还可以</w:t>
      </w:r>
      <w:r>
        <w:rPr>
          <w:rFonts w:hint="eastAsia"/>
          <w:sz w:val="21"/>
          <w:szCs w:val="21"/>
        </w:rPr>
        <w:t>copy</w:t>
      </w:r>
      <w:r>
        <w:rPr>
          <w:rFonts w:hint="eastAsia"/>
          <w:sz w:val="21"/>
          <w:szCs w:val="21"/>
        </w:rPr>
        <w:t>到</w:t>
      </w:r>
      <w:r w:rsidR="00AF3941">
        <w:rPr>
          <w:rFonts w:hint="eastAsia"/>
          <w:sz w:val="21"/>
          <w:szCs w:val="21"/>
        </w:rPr>
        <w:t>你</w:t>
      </w:r>
      <w:r>
        <w:rPr>
          <w:rFonts w:hint="eastAsia"/>
          <w:sz w:val="21"/>
          <w:szCs w:val="21"/>
        </w:rPr>
        <w:t>自己的项目中。只要简单调用其中的几个方法，就可以快速接入</w:t>
      </w:r>
      <w:r w:rsidR="00D50DEA">
        <w:rPr>
          <w:rFonts w:hint="eastAsia"/>
          <w:sz w:val="21"/>
          <w:szCs w:val="21"/>
        </w:rPr>
        <w:t>大唐</w:t>
      </w:r>
      <w:r>
        <w:rPr>
          <w:rFonts w:hint="eastAsia"/>
          <w:sz w:val="21"/>
          <w:szCs w:val="21"/>
        </w:rPr>
        <w:t>登录啦（详见下文）。</w:t>
      </w:r>
    </w:p>
    <w:p w:rsidR="00FA7036" w:rsidRDefault="00FA7036" w:rsidP="0076627A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文件夹里面，</w:t>
      </w:r>
      <w:r w:rsidR="00161C18">
        <w:rPr>
          <w:rFonts w:hint="eastAsia"/>
          <w:sz w:val="21"/>
          <w:szCs w:val="21"/>
        </w:rPr>
        <w:t>分别包含授权登陆（</w:t>
      </w:r>
      <w:r w:rsidR="00161C18">
        <w:rPr>
          <w:rFonts w:hint="eastAsia"/>
          <w:sz w:val="21"/>
          <w:szCs w:val="21"/>
        </w:rPr>
        <w:t>oauth</w:t>
      </w:r>
      <w:r w:rsidR="00161C18">
        <w:rPr>
          <w:rFonts w:hint="eastAsia"/>
          <w:sz w:val="21"/>
          <w:szCs w:val="21"/>
        </w:rPr>
        <w:t>）和调用开放平台（</w:t>
      </w:r>
      <w:r w:rsidR="00161C18">
        <w:rPr>
          <w:rFonts w:hint="eastAsia"/>
          <w:sz w:val="21"/>
          <w:szCs w:val="21"/>
        </w:rPr>
        <w:t>api</w:t>
      </w:r>
      <w:r w:rsidR="00161C18">
        <w:rPr>
          <w:rFonts w:hint="eastAsia"/>
          <w:sz w:val="21"/>
          <w:szCs w:val="21"/>
        </w:rPr>
        <w:t>）的示例程序</w:t>
      </w:r>
      <w:r w:rsidR="00421DAF">
        <w:rPr>
          <w:rFonts w:hint="eastAsia"/>
          <w:sz w:val="21"/>
          <w:szCs w:val="21"/>
        </w:rPr>
        <w:t>。</w:t>
      </w:r>
      <w:r w:rsidR="00421DAF">
        <w:rPr>
          <w:sz w:val="21"/>
          <w:szCs w:val="21"/>
        </w:rPr>
        <w:t>O</w:t>
      </w:r>
      <w:r w:rsidR="00421DAF">
        <w:rPr>
          <w:rFonts w:hint="eastAsia"/>
          <w:sz w:val="21"/>
          <w:szCs w:val="21"/>
        </w:rPr>
        <w:t>auth</w:t>
      </w:r>
      <w:r w:rsidR="00421DAF">
        <w:rPr>
          <w:rFonts w:hint="eastAsia"/>
          <w:sz w:val="21"/>
          <w:szCs w:val="21"/>
        </w:rPr>
        <w:t>示例程序，</w:t>
      </w:r>
      <w:r>
        <w:rPr>
          <w:rFonts w:hint="eastAsia"/>
          <w:sz w:val="21"/>
          <w:szCs w:val="21"/>
        </w:rPr>
        <w:t>演示了一个站点接入</w:t>
      </w:r>
      <w:r w:rsidR="00D50DEA">
        <w:rPr>
          <w:rFonts w:hint="eastAsia"/>
          <w:sz w:val="21"/>
          <w:szCs w:val="21"/>
        </w:rPr>
        <w:t>大唐</w:t>
      </w:r>
      <w:r>
        <w:rPr>
          <w:rFonts w:hint="eastAsia"/>
          <w:sz w:val="21"/>
          <w:szCs w:val="21"/>
        </w:rPr>
        <w:t>登录的基本过程。</w:t>
      </w:r>
      <w:r w:rsidR="00421DAF">
        <w:rPr>
          <w:sz w:val="21"/>
          <w:szCs w:val="21"/>
        </w:rPr>
        <w:t>A</w:t>
      </w:r>
      <w:r w:rsidR="00421DAF">
        <w:rPr>
          <w:rFonts w:hint="eastAsia"/>
          <w:sz w:val="21"/>
          <w:szCs w:val="21"/>
        </w:rPr>
        <w:t>pi</w:t>
      </w:r>
      <w:r w:rsidR="00421DAF">
        <w:rPr>
          <w:rFonts w:hint="eastAsia"/>
          <w:sz w:val="21"/>
          <w:szCs w:val="21"/>
        </w:rPr>
        <w:t>示例程序演示了第三方网站调用大唐开发平台的方法。</w:t>
      </w:r>
    </w:p>
    <w:p w:rsidR="00FA7036" w:rsidRPr="00421DAF" w:rsidRDefault="00421DAF" w:rsidP="00421DAF">
      <w:pPr>
        <w:spacing w:line="220" w:lineRule="atLeas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 w:rsidR="00D666F3" w:rsidRPr="00421DAF">
        <w:rPr>
          <w:rFonts w:hint="eastAsia"/>
          <w:b/>
          <w:sz w:val="24"/>
          <w:szCs w:val="24"/>
        </w:rPr>
        <w:t>配置</w:t>
      </w:r>
      <w:r w:rsidR="00FA7036" w:rsidRPr="00421DAF">
        <w:rPr>
          <w:rFonts w:hint="eastAsia"/>
          <w:b/>
          <w:sz w:val="24"/>
          <w:szCs w:val="24"/>
        </w:rPr>
        <w:t>demo</w:t>
      </w:r>
      <w:r w:rsidR="00FA7036" w:rsidRPr="00421DAF">
        <w:rPr>
          <w:rFonts w:hint="eastAsia"/>
          <w:b/>
          <w:sz w:val="24"/>
          <w:szCs w:val="24"/>
        </w:rPr>
        <w:t>演示</w:t>
      </w:r>
      <w:r w:rsidR="00D666F3" w:rsidRPr="00421DAF">
        <w:rPr>
          <w:rFonts w:hint="eastAsia"/>
          <w:b/>
          <w:sz w:val="24"/>
          <w:szCs w:val="24"/>
        </w:rPr>
        <w:t>的参数</w:t>
      </w:r>
    </w:p>
    <w:p w:rsidR="00FA7036" w:rsidRDefault="00FC1CC2" w:rsidP="0076627A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打开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/lib/config.php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，按照其中的注释说明，对参数做相应的修改。</w:t>
      </w:r>
      <w:r w:rsidR="0008607A"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4234211"/>
            <wp:effectExtent l="171450" t="133350" r="364490" b="299689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CC2" w:rsidRDefault="00FC1CC2" w:rsidP="0076627A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需要注意的是，其中的“</w:t>
      </w:r>
      <w:r>
        <w:rPr>
          <w:rFonts w:hint="eastAsia"/>
          <w:sz w:val="21"/>
          <w:szCs w:val="21"/>
        </w:rPr>
        <w:t>redirect_uri</w:t>
      </w:r>
      <w:r>
        <w:rPr>
          <w:rFonts w:hint="eastAsia"/>
          <w:sz w:val="21"/>
          <w:szCs w:val="21"/>
        </w:rPr>
        <w:t>“参数一项，即授权回调地址的设置，一定要注意</w:t>
      </w:r>
      <w:r w:rsidR="0008607A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该回调地址要跟</w:t>
      </w:r>
      <w:r w:rsidR="00AF3941">
        <w:rPr>
          <w:rFonts w:hint="eastAsia"/>
          <w:sz w:val="21"/>
          <w:szCs w:val="21"/>
        </w:rPr>
        <w:t>你</w:t>
      </w:r>
      <w:r>
        <w:rPr>
          <w:rFonts w:hint="eastAsia"/>
          <w:sz w:val="21"/>
          <w:szCs w:val="21"/>
        </w:rPr>
        <w:t>申请应用时填写的回调地址一致。</w:t>
      </w:r>
    </w:p>
    <w:p w:rsidR="00FC1CC2" w:rsidRDefault="0008607A" w:rsidP="0076627A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2699790"/>
            <wp:effectExtent l="171450" t="133350" r="364490" b="31011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1CC2" w:rsidRDefault="00FC1CC2" w:rsidP="0076627A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386965"/>
            <wp:effectExtent l="171450" t="133350" r="364490" b="299085"/>
            <wp:docPr id="10" name="图片 9" descr="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1804" w:rsidRPr="00CC3FE0" w:rsidRDefault="00CC3FE0" w:rsidP="00CC3FE0">
      <w:pPr>
        <w:spacing w:line="220" w:lineRule="atLeas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 w:rsidR="00451804" w:rsidRPr="00CC3FE0">
        <w:rPr>
          <w:rFonts w:hint="eastAsia"/>
          <w:b/>
          <w:sz w:val="24"/>
          <w:szCs w:val="24"/>
        </w:rPr>
        <w:t>运行</w:t>
      </w:r>
      <w:r w:rsidR="00451804" w:rsidRPr="00CC3FE0">
        <w:rPr>
          <w:rFonts w:hint="eastAsia"/>
          <w:b/>
          <w:sz w:val="24"/>
          <w:szCs w:val="24"/>
        </w:rPr>
        <w:t>demo</w:t>
      </w:r>
      <w:r w:rsidR="00451804" w:rsidRPr="00CC3FE0">
        <w:rPr>
          <w:rFonts w:hint="eastAsia"/>
          <w:b/>
          <w:sz w:val="24"/>
          <w:szCs w:val="24"/>
        </w:rPr>
        <w:t>演示</w:t>
      </w:r>
    </w:p>
    <w:p w:rsidR="00451804" w:rsidRDefault="006E3C51" w:rsidP="0076627A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451804">
        <w:rPr>
          <w:rFonts w:hint="eastAsia"/>
          <w:sz w:val="21"/>
          <w:szCs w:val="21"/>
        </w:rPr>
        <w:t>打开浏览器，在地址栏输入</w:t>
      </w:r>
      <w:r w:rsidR="00451804">
        <w:rPr>
          <w:rFonts w:hint="eastAsia"/>
          <w:sz w:val="21"/>
          <w:szCs w:val="21"/>
        </w:rPr>
        <w:t xml:space="preserve">    </w:t>
      </w:r>
      <w:r w:rsidR="00AF3941">
        <w:rPr>
          <w:rFonts w:hint="eastAsia"/>
          <w:sz w:val="21"/>
          <w:szCs w:val="21"/>
        </w:rPr>
        <w:t>你</w:t>
      </w:r>
      <w:r w:rsidR="00451804">
        <w:rPr>
          <w:rFonts w:hint="eastAsia"/>
          <w:sz w:val="21"/>
          <w:szCs w:val="21"/>
        </w:rPr>
        <w:t>的网站域名</w:t>
      </w:r>
      <w:r w:rsidR="00451804">
        <w:rPr>
          <w:rFonts w:hint="eastAsia"/>
          <w:sz w:val="21"/>
          <w:szCs w:val="21"/>
        </w:rPr>
        <w:t>+demo</w:t>
      </w:r>
      <w:r w:rsidR="00451804">
        <w:rPr>
          <w:rFonts w:hint="eastAsia"/>
          <w:sz w:val="21"/>
          <w:szCs w:val="21"/>
        </w:rPr>
        <w:t>路径</w:t>
      </w:r>
      <w:r w:rsidR="005310D6">
        <w:rPr>
          <w:rFonts w:hint="eastAsia"/>
          <w:sz w:val="21"/>
          <w:szCs w:val="21"/>
        </w:rPr>
        <w:t>，进入网站首页，点击“登录”链接</w:t>
      </w:r>
    </w:p>
    <w:p w:rsidR="005310D6" w:rsidRDefault="00CC3FE0" w:rsidP="00CC3FE0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2256604"/>
            <wp:effectExtent l="171450" t="133350" r="364490" b="296096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C51" w:rsidRPr="00CC3FE0" w:rsidRDefault="005310D6" w:rsidP="00CC3FE0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Pr="005310D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点击“使用大唐帐号登录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图标</w:t>
      </w:r>
    </w:p>
    <w:p w:rsidR="00CC3FE0" w:rsidRPr="006E3C51" w:rsidRDefault="0023445E" w:rsidP="00CC3FE0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024483"/>
            <wp:effectExtent l="171450" t="133350" r="364490" b="29961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A2D" w:rsidRDefault="005310D6" w:rsidP="005310D6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>
        <w:rPr>
          <w:rFonts w:hint="eastAsia"/>
        </w:rPr>
        <w:t>3.</w:t>
      </w:r>
      <w:r w:rsidR="00AC5A2D">
        <w:rPr>
          <w:rFonts w:hint="eastAsia"/>
          <w:sz w:val="21"/>
          <w:szCs w:val="21"/>
        </w:rPr>
        <w:t>跳转到授权登录页面</w:t>
      </w:r>
    </w:p>
    <w:p w:rsidR="00F81A61" w:rsidRDefault="006202EE" w:rsidP="00AC5A2D">
      <w:pPr>
        <w:spacing w:line="220" w:lineRule="atLeast"/>
        <w:ind w:firstLine="420"/>
        <w:rPr>
          <w:sz w:val="21"/>
          <w:szCs w:val="21"/>
        </w:rPr>
      </w:pPr>
      <w:r w:rsidRPr="00AC5A2D">
        <w:rPr>
          <w:rFonts w:hint="eastAsia"/>
          <w:sz w:val="21"/>
          <w:szCs w:val="21"/>
        </w:rPr>
        <w:t>如果你的配置有错误，导致不能正确</w:t>
      </w:r>
      <w:r w:rsidR="00134ABC" w:rsidRPr="00AC5A2D">
        <w:rPr>
          <w:rFonts w:hint="eastAsia"/>
          <w:sz w:val="21"/>
          <w:szCs w:val="21"/>
        </w:rPr>
        <w:t>跳转到</w:t>
      </w:r>
      <w:r w:rsidRPr="00AC5A2D">
        <w:rPr>
          <w:rFonts w:hint="eastAsia"/>
          <w:sz w:val="21"/>
          <w:szCs w:val="21"/>
        </w:rPr>
        <w:t>授权</w:t>
      </w:r>
      <w:r w:rsidR="00134ABC" w:rsidRPr="00AC5A2D">
        <w:rPr>
          <w:rFonts w:hint="eastAsia"/>
          <w:sz w:val="21"/>
          <w:szCs w:val="21"/>
        </w:rPr>
        <w:t>页面</w:t>
      </w:r>
      <w:r w:rsidRPr="00AC5A2D">
        <w:rPr>
          <w:rFonts w:hint="eastAsia"/>
          <w:sz w:val="21"/>
          <w:szCs w:val="21"/>
        </w:rPr>
        <w:t>的话，错误信息会直接显示在页面。请根据错误信息提示，修正</w:t>
      </w:r>
      <w:r w:rsidR="00134ABC" w:rsidRPr="00AC5A2D">
        <w:rPr>
          <w:rFonts w:hint="eastAsia"/>
          <w:sz w:val="21"/>
          <w:szCs w:val="21"/>
        </w:rPr>
        <w:t>（配置）</w:t>
      </w:r>
      <w:r w:rsidRPr="00AC5A2D">
        <w:rPr>
          <w:rFonts w:hint="eastAsia"/>
          <w:sz w:val="21"/>
          <w:szCs w:val="21"/>
        </w:rPr>
        <w:t>问题。</w:t>
      </w:r>
    </w:p>
    <w:p w:rsidR="00F81A61" w:rsidRDefault="00F81A61" w:rsidP="00F81A61">
      <w:pPr>
        <w:spacing w:line="220" w:lineRule="atLeast"/>
        <w:ind w:firstLine="44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8659"/>
            <wp:effectExtent l="171450" t="133350" r="364490" b="301141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C51" w:rsidRDefault="006202EE" w:rsidP="00F81A61">
      <w:pPr>
        <w:spacing w:line="220" w:lineRule="atLeast"/>
        <w:ind w:firstLine="420"/>
        <w:rPr>
          <w:rFonts w:hint="eastAsia"/>
          <w:noProof/>
        </w:rPr>
      </w:pPr>
      <w:r w:rsidRPr="00AC5A2D">
        <w:rPr>
          <w:rFonts w:hint="eastAsia"/>
          <w:sz w:val="21"/>
          <w:szCs w:val="21"/>
        </w:rPr>
        <w:t>如果参数正确，将会出现</w:t>
      </w:r>
      <w:r w:rsidR="00134ABC" w:rsidRPr="00AC5A2D">
        <w:rPr>
          <w:rFonts w:hint="eastAsia"/>
          <w:sz w:val="21"/>
          <w:szCs w:val="21"/>
        </w:rPr>
        <w:t>授权登录页面</w:t>
      </w:r>
      <w:r w:rsidRPr="00AC5A2D">
        <w:rPr>
          <w:rFonts w:hint="eastAsia"/>
          <w:sz w:val="21"/>
          <w:szCs w:val="21"/>
        </w:rPr>
        <w:t>：</w:t>
      </w:r>
    </w:p>
    <w:p w:rsidR="00A97C64" w:rsidRPr="00AC5A2D" w:rsidRDefault="00A97C64" w:rsidP="00A97C64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443343"/>
            <wp:effectExtent l="171450" t="133350" r="364490" b="299857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3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E09" w:rsidRPr="00D3491F" w:rsidRDefault="00D3491F" w:rsidP="00D3491F">
      <w:pPr>
        <w:spacing w:line="220" w:lineRule="atLeast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78651B" w:rsidRPr="00D3491F">
        <w:rPr>
          <w:rFonts w:hint="eastAsia"/>
          <w:sz w:val="21"/>
          <w:szCs w:val="21"/>
        </w:rPr>
        <w:t>用户选择是否授权</w:t>
      </w:r>
    </w:p>
    <w:p w:rsidR="0076627A" w:rsidRPr="001E6E09" w:rsidRDefault="0076627A" w:rsidP="001E6E09">
      <w:pPr>
        <w:spacing w:line="220" w:lineRule="atLeast"/>
        <w:ind w:firstLine="420"/>
        <w:rPr>
          <w:sz w:val="21"/>
          <w:szCs w:val="21"/>
        </w:rPr>
      </w:pPr>
      <w:r w:rsidRPr="001E6E09">
        <w:rPr>
          <w:rFonts w:hint="eastAsia"/>
          <w:sz w:val="21"/>
          <w:szCs w:val="21"/>
        </w:rPr>
        <w:t>授权页面会显示</w:t>
      </w:r>
      <w:r w:rsidR="00AF3941">
        <w:rPr>
          <w:rFonts w:hint="eastAsia"/>
          <w:sz w:val="21"/>
          <w:szCs w:val="21"/>
        </w:rPr>
        <w:t>你的</w:t>
      </w:r>
      <w:r w:rsidRPr="001E6E09">
        <w:rPr>
          <w:rFonts w:hint="eastAsia"/>
          <w:sz w:val="21"/>
          <w:szCs w:val="21"/>
        </w:rPr>
        <w:t>“应用名称“和“申请的权限”，如果用户同意你的应用获得这些权限，则会进行登录并授权；否则，用户会直接关闭本页面。</w:t>
      </w:r>
    </w:p>
    <w:p w:rsidR="0076627A" w:rsidRPr="001E6E09" w:rsidRDefault="0076627A" w:rsidP="001E6E09">
      <w:pPr>
        <w:spacing w:line="220" w:lineRule="atLeast"/>
        <w:ind w:firstLineChars="0" w:firstLine="440"/>
        <w:rPr>
          <w:sz w:val="21"/>
          <w:szCs w:val="21"/>
        </w:rPr>
      </w:pPr>
      <w:r w:rsidRPr="001E6E09">
        <w:rPr>
          <w:rFonts w:hint="eastAsia"/>
          <w:sz w:val="21"/>
          <w:szCs w:val="21"/>
        </w:rPr>
        <w:t>所以，开发者在配置申请的权限（</w:t>
      </w:r>
      <w:r w:rsidRPr="001E6E09">
        <w:rPr>
          <w:rFonts w:hint="eastAsia"/>
          <w:sz w:val="21"/>
          <w:szCs w:val="21"/>
        </w:rPr>
        <w:t>/lib/config.php</w:t>
      </w:r>
      <w:r w:rsidRPr="001E6E09">
        <w:rPr>
          <w:rFonts w:hint="eastAsia"/>
          <w:sz w:val="21"/>
          <w:szCs w:val="21"/>
        </w:rPr>
        <w:t>的</w:t>
      </w:r>
      <w:r w:rsidRPr="001E6E09">
        <w:rPr>
          <w:sz w:val="21"/>
          <w:szCs w:val="21"/>
        </w:rPr>
        <w:t>scope</w:t>
      </w:r>
      <w:r w:rsidRPr="001E6E09">
        <w:rPr>
          <w:rFonts w:hint="eastAsia"/>
          <w:sz w:val="21"/>
          <w:szCs w:val="21"/>
        </w:rPr>
        <w:t>参数）的时候，建议只申请必要的权限，不要申请过多权限，以免用户拒绝授权。</w:t>
      </w:r>
    </w:p>
    <w:p w:rsidR="0078651B" w:rsidRDefault="00D3491F" w:rsidP="0076627A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2343170"/>
            <wp:effectExtent l="171450" t="133350" r="364490" b="304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C51" w:rsidRPr="00D3491F" w:rsidRDefault="00D3491F" w:rsidP="00D3491F">
      <w:pPr>
        <w:spacing w:line="220" w:lineRule="atLeast"/>
        <w:ind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="0078651B" w:rsidRPr="00D3491F">
        <w:rPr>
          <w:rFonts w:hint="eastAsia"/>
          <w:sz w:val="21"/>
          <w:szCs w:val="21"/>
        </w:rPr>
        <w:t>进行登录授权</w:t>
      </w:r>
    </w:p>
    <w:p w:rsidR="00D3491F" w:rsidRDefault="00D3491F" w:rsidP="00D3491F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318426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37E" w:rsidRPr="00D3491F" w:rsidRDefault="00D3491F" w:rsidP="00D3491F">
      <w:pPr>
        <w:spacing w:line="220" w:lineRule="atLeast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="00FC7B75" w:rsidRPr="00D3491F">
        <w:rPr>
          <w:rFonts w:hint="eastAsia"/>
          <w:sz w:val="21"/>
          <w:szCs w:val="21"/>
        </w:rPr>
        <w:t>返回回调页</w:t>
      </w:r>
    </w:p>
    <w:p w:rsidR="00D34250" w:rsidRPr="00F33975" w:rsidRDefault="00201F0F" w:rsidP="00F33975">
      <w:pPr>
        <w:pStyle w:val="HTML"/>
        <w:shd w:val="clear" w:color="auto" w:fill="FFFFFF"/>
        <w:ind w:firstLine="420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sz w:val="21"/>
          <w:szCs w:val="21"/>
        </w:rPr>
        <w:t>授权成功，页面会跳转回</w:t>
      </w:r>
      <w:r w:rsidR="005A737E" w:rsidRPr="005A737E">
        <w:rPr>
          <w:rFonts w:hint="eastAsia"/>
          <w:sz w:val="21"/>
          <w:szCs w:val="21"/>
        </w:rPr>
        <w:t>之前（在“/lib/config.php”里）设定的回调地址（如：</w:t>
      </w:r>
      <w:r w:rsidR="00F33975" w:rsidRPr="00F33975">
        <w:rPr>
          <w:rFonts w:ascii="Courier New" w:hAnsi="Courier New" w:cs="Courier New"/>
          <w:b/>
          <w:bCs/>
          <w:color w:val="008000"/>
          <w:sz w:val="27"/>
          <w:szCs w:val="27"/>
          <w:shd w:val="clear" w:color="auto" w:fill="F7FAFF"/>
        </w:rPr>
        <w:t>http://www.localhost.com/sdk/open_php_utf8/demo/oauth/callback.php</w:t>
      </w:r>
      <w:r w:rsidR="005A737E" w:rsidRPr="005A737E">
        <w:rPr>
          <w:rFonts w:hint="eastAsia"/>
          <w:sz w:val="21"/>
          <w:szCs w:val="21"/>
        </w:rPr>
        <w:t>）。我们可以在回调页里面获取access_token，并用access_token获取用户的openID，最后，用openID来唯一标识用户，实现登录（具体逻辑详见“/demo/callback.php”的代码）。</w:t>
      </w:r>
    </w:p>
    <w:p w:rsidR="00D34250" w:rsidRDefault="00D34250" w:rsidP="005A737E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如果这一步出现错误，不能正确获取</w:t>
      </w:r>
      <w:r>
        <w:rPr>
          <w:rFonts w:hint="eastAsia"/>
          <w:sz w:val="21"/>
          <w:szCs w:val="21"/>
        </w:rPr>
        <w:t>access_token</w:t>
      </w:r>
      <w:r>
        <w:rPr>
          <w:rFonts w:hint="eastAsia"/>
          <w:sz w:val="21"/>
          <w:szCs w:val="21"/>
        </w:rPr>
        <w:t>或者</w:t>
      </w:r>
      <w:r>
        <w:rPr>
          <w:rFonts w:hint="eastAsia"/>
          <w:sz w:val="21"/>
          <w:szCs w:val="21"/>
        </w:rPr>
        <w:t>openID</w:t>
      </w:r>
      <w:r>
        <w:rPr>
          <w:rFonts w:hint="eastAsia"/>
          <w:sz w:val="21"/>
          <w:szCs w:val="21"/>
        </w:rPr>
        <w:t>，请查看</w:t>
      </w:r>
      <w:r>
        <w:rPr>
          <w:rFonts w:hint="eastAsia"/>
          <w:sz w:val="21"/>
          <w:szCs w:val="21"/>
        </w:rPr>
        <w:t>demo</w:t>
      </w:r>
      <w:r w:rsidR="00F33975">
        <w:rPr>
          <w:rFonts w:hint="eastAsia"/>
          <w:sz w:val="21"/>
          <w:szCs w:val="21"/>
        </w:rPr>
        <w:t>/oauth</w:t>
      </w:r>
      <w:r>
        <w:rPr>
          <w:rFonts w:hint="eastAsia"/>
          <w:sz w:val="21"/>
          <w:szCs w:val="21"/>
        </w:rPr>
        <w:t>目录下的日志文件（文件名为</w:t>
      </w:r>
      <w:r w:rsidRPr="00D34250">
        <w:rPr>
          <w:rFonts w:hint="eastAsia"/>
          <w:sz w:val="21"/>
          <w:szCs w:val="21"/>
        </w:rPr>
        <w:t>当前日期</w:t>
      </w:r>
      <w:r>
        <w:rPr>
          <w:rFonts w:hint="eastAsia"/>
          <w:sz w:val="21"/>
          <w:szCs w:val="21"/>
        </w:rPr>
        <w:t>），排除错误。</w:t>
      </w:r>
    </w:p>
    <w:p w:rsidR="005A737E" w:rsidRPr="005A737E" w:rsidRDefault="00F33975" w:rsidP="005A737E">
      <w:pPr>
        <w:spacing w:line="220" w:lineRule="atLeast"/>
        <w:ind w:firstLine="4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3260483"/>
            <wp:effectExtent l="171450" t="133350" r="364490" b="301867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4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737E" w:rsidRPr="00676F00" w:rsidRDefault="00676F00" w:rsidP="00676F00">
      <w:pPr>
        <w:spacing w:line="220" w:lineRule="atLeast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 w:rsidR="009C65D3" w:rsidRPr="00676F00">
        <w:rPr>
          <w:rFonts w:hint="eastAsia"/>
          <w:sz w:val="21"/>
          <w:szCs w:val="21"/>
        </w:rPr>
        <w:t>登录成功，跳转回首页（或用户中心）</w:t>
      </w:r>
    </w:p>
    <w:p w:rsidR="009C65D3" w:rsidRDefault="00201F0F" w:rsidP="009C65D3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callback.php</w:t>
      </w:r>
      <w:r>
        <w:rPr>
          <w:rFonts w:hint="eastAsia"/>
          <w:sz w:val="21"/>
          <w:szCs w:val="21"/>
        </w:rPr>
        <w:t>里面登录成功，设置</w:t>
      </w:r>
      <w:r>
        <w:rPr>
          <w:rFonts w:hint="eastAsia"/>
          <w:sz w:val="21"/>
          <w:szCs w:val="21"/>
        </w:rPr>
        <w:t>cookie</w:t>
      </w:r>
      <w:r>
        <w:rPr>
          <w:rFonts w:hint="eastAsia"/>
          <w:sz w:val="21"/>
          <w:szCs w:val="21"/>
        </w:rPr>
        <w:t>（或</w:t>
      </w:r>
      <w:r>
        <w:rPr>
          <w:rFonts w:hint="eastAsia"/>
          <w:sz w:val="21"/>
          <w:szCs w:val="21"/>
        </w:rPr>
        <w:t>SESSION</w:t>
      </w:r>
      <w:r>
        <w:rPr>
          <w:rFonts w:hint="eastAsia"/>
          <w:sz w:val="21"/>
          <w:szCs w:val="21"/>
        </w:rPr>
        <w:t>），然后</w:t>
      </w:r>
      <w:r w:rsidR="009C65D3">
        <w:rPr>
          <w:rFonts w:hint="eastAsia"/>
          <w:sz w:val="21"/>
          <w:szCs w:val="21"/>
        </w:rPr>
        <w:t>跳转回首页</w:t>
      </w:r>
      <w:r>
        <w:rPr>
          <w:rFonts w:hint="eastAsia"/>
          <w:sz w:val="21"/>
          <w:szCs w:val="21"/>
        </w:rPr>
        <w:t>（或用户中心街）</w:t>
      </w:r>
      <w:r w:rsidR="009C65D3">
        <w:rPr>
          <w:rFonts w:hint="eastAsia"/>
          <w:sz w:val="21"/>
          <w:szCs w:val="21"/>
        </w:rPr>
        <w:t>，可以看到</w:t>
      </w:r>
      <w:r>
        <w:rPr>
          <w:rFonts w:hint="eastAsia"/>
          <w:sz w:val="21"/>
          <w:szCs w:val="21"/>
        </w:rPr>
        <w:t>已经显示</w:t>
      </w:r>
      <w:r w:rsidR="009C65D3">
        <w:rPr>
          <w:rFonts w:hint="eastAsia"/>
          <w:sz w:val="21"/>
          <w:szCs w:val="21"/>
        </w:rPr>
        <w:t>用户已经登录了。至此，整个授权流程完成。</w:t>
      </w:r>
    </w:p>
    <w:p w:rsidR="009C65D3" w:rsidRPr="009C65D3" w:rsidRDefault="00B111C0" w:rsidP="009C65D3">
      <w:pPr>
        <w:spacing w:line="220" w:lineRule="atLeas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另外，</w:t>
      </w:r>
      <w:r w:rsidR="009C65D3">
        <w:rPr>
          <w:rFonts w:hint="eastAsia"/>
          <w:sz w:val="21"/>
          <w:szCs w:val="21"/>
        </w:rPr>
        <w:t>通过将</w:t>
      </w:r>
      <w:r w:rsidR="009C65D3">
        <w:rPr>
          <w:sz w:val="21"/>
          <w:szCs w:val="21"/>
        </w:rPr>
        <w:t>”</w:t>
      </w:r>
      <w:r w:rsidR="009C65D3">
        <w:rPr>
          <w:rFonts w:hint="eastAsia"/>
          <w:sz w:val="21"/>
          <w:szCs w:val="21"/>
        </w:rPr>
        <w:t>/demo/</w:t>
      </w:r>
      <w:r w:rsidR="00F33975">
        <w:rPr>
          <w:rFonts w:hint="eastAsia"/>
          <w:sz w:val="21"/>
          <w:szCs w:val="21"/>
        </w:rPr>
        <w:t>oauth/</w:t>
      </w:r>
      <w:r w:rsidR="009C65D3">
        <w:rPr>
          <w:rFonts w:hint="eastAsia"/>
          <w:sz w:val="21"/>
          <w:szCs w:val="21"/>
        </w:rPr>
        <w:t>callback.php</w:t>
      </w:r>
      <w:r w:rsidR="009C65D3">
        <w:rPr>
          <w:sz w:val="21"/>
          <w:szCs w:val="21"/>
        </w:rPr>
        <w:t>”</w:t>
      </w:r>
      <w:r w:rsidR="009C65D3">
        <w:rPr>
          <w:rFonts w:hint="eastAsia"/>
          <w:sz w:val="21"/>
          <w:szCs w:val="21"/>
        </w:rPr>
        <w:t>里面获取到的</w:t>
      </w:r>
      <w:r w:rsidR="009C65D3">
        <w:rPr>
          <w:rFonts w:hint="eastAsia"/>
          <w:sz w:val="21"/>
          <w:szCs w:val="21"/>
        </w:rPr>
        <w:t>access_token</w:t>
      </w:r>
      <w:r w:rsidR="009C65D3">
        <w:rPr>
          <w:rFonts w:hint="eastAsia"/>
          <w:sz w:val="21"/>
          <w:szCs w:val="21"/>
        </w:rPr>
        <w:t>和</w:t>
      </w:r>
      <w:r w:rsidR="009C65D3">
        <w:rPr>
          <w:rFonts w:hint="eastAsia"/>
          <w:sz w:val="21"/>
          <w:szCs w:val="21"/>
        </w:rPr>
        <w:t>openID</w:t>
      </w:r>
      <w:r w:rsidR="009C65D3">
        <w:rPr>
          <w:rFonts w:hint="eastAsia"/>
          <w:sz w:val="21"/>
          <w:szCs w:val="21"/>
        </w:rPr>
        <w:t>保存起来，使用开放平台提供的相关接口，开发者还可以获取用户的其他资料（如果登录授权时你已申请这些权限）</w:t>
      </w:r>
      <w:r>
        <w:rPr>
          <w:rFonts w:hint="eastAsia"/>
          <w:sz w:val="21"/>
          <w:szCs w:val="21"/>
        </w:rPr>
        <w:t>，详见开放平台文档</w:t>
      </w:r>
      <w:r w:rsidR="009C65D3">
        <w:rPr>
          <w:rFonts w:hint="eastAsia"/>
          <w:sz w:val="21"/>
          <w:szCs w:val="21"/>
        </w:rPr>
        <w:t>。</w:t>
      </w:r>
    </w:p>
    <w:p w:rsidR="005A737E" w:rsidRDefault="00376593" w:rsidP="005A737E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533893"/>
            <wp:effectExtent l="171450" t="133350" r="364490" b="304557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3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737E" w:rsidRDefault="005A737E" w:rsidP="009C65D3">
      <w:pPr>
        <w:pStyle w:val="a4"/>
        <w:spacing w:line="220" w:lineRule="atLeast"/>
        <w:ind w:left="360" w:firstLineChars="0" w:firstLine="0"/>
        <w:rPr>
          <w:sz w:val="21"/>
          <w:szCs w:val="21"/>
        </w:rPr>
      </w:pPr>
    </w:p>
    <w:sectPr w:rsidR="005A737E" w:rsidSect="004358A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0EA" w:rsidRDefault="00E830EA" w:rsidP="0076627A">
      <w:pPr>
        <w:spacing w:after="0"/>
        <w:ind w:firstLine="440"/>
      </w:pPr>
      <w:r>
        <w:separator/>
      </w:r>
    </w:p>
  </w:endnote>
  <w:endnote w:type="continuationSeparator" w:id="0">
    <w:p w:rsidR="00E830EA" w:rsidRDefault="00E830EA" w:rsidP="0076627A">
      <w:pPr>
        <w:spacing w:after="0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0EA" w:rsidRDefault="00E830EA" w:rsidP="0076627A">
      <w:pPr>
        <w:spacing w:after="0"/>
        <w:ind w:firstLine="440"/>
      </w:pPr>
      <w:r>
        <w:separator/>
      </w:r>
    </w:p>
  </w:footnote>
  <w:footnote w:type="continuationSeparator" w:id="0">
    <w:p w:rsidR="00E830EA" w:rsidRDefault="00E830EA" w:rsidP="0076627A">
      <w:pPr>
        <w:spacing w:after="0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DEA" w:rsidRDefault="00D50DEA" w:rsidP="00D50DEA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089F"/>
    <w:multiLevelType w:val="hybridMultilevel"/>
    <w:tmpl w:val="F50C7312"/>
    <w:lvl w:ilvl="0" w:tplc="A4CE0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A78A3"/>
    <w:multiLevelType w:val="hybridMultilevel"/>
    <w:tmpl w:val="69B0F108"/>
    <w:lvl w:ilvl="0" w:tplc="64881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09C"/>
    <w:rsid w:val="00063619"/>
    <w:rsid w:val="0008607A"/>
    <w:rsid w:val="000F0DB5"/>
    <w:rsid w:val="00134ABC"/>
    <w:rsid w:val="00161C18"/>
    <w:rsid w:val="001726D8"/>
    <w:rsid w:val="001E38E9"/>
    <w:rsid w:val="001E6E09"/>
    <w:rsid w:val="00201F0F"/>
    <w:rsid w:val="0023445E"/>
    <w:rsid w:val="00323B43"/>
    <w:rsid w:val="00347828"/>
    <w:rsid w:val="00376593"/>
    <w:rsid w:val="003A6B08"/>
    <w:rsid w:val="003D37D8"/>
    <w:rsid w:val="00421DAF"/>
    <w:rsid w:val="00424606"/>
    <w:rsid w:val="00426133"/>
    <w:rsid w:val="004358AB"/>
    <w:rsid w:val="00440776"/>
    <w:rsid w:val="00451804"/>
    <w:rsid w:val="004560EC"/>
    <w:rsid w:val="004629DB"/>
    <w:rsid w:val="004B6B99"/>
    <w:rsid w:val="004E763D"/>
    <w:rsid w:val="00507B2B"/>
    <w:rsid w:val="0052430E"/>
    <w:rsid w:val="0052465D"/>
    <w:rsid w:val="005310D6"/>
    <w:rsid w:val="00542169"/>
    <w:rsid w:val="00596A5C"/>
    <w:rsid w:val="005A737E"/>
    <w:rsid w:val="005B5D89"/>
    <w:rsid w:val="005C52AB"/>
    <w:rsid w:val="006202EE"/>
    <w:rsid w:val="006625EF"/>
    <w:rsid w:val="00676F00"/>
    <w:rsid w:val="006E3C51"/>
    <w:rsid w:val="00747355"/>
    <w:rsid w:val="0076627A"/>
    <w:rsid w:val="0078651B"/>
    <w:rsid w:val="00786A0C"/>
    <w:rsid w:val="007D7691"/>
    <w:rsid w:val="00865BB0"/>
    <w:rsid w:val="008B7726"/>
    <w:rsid w:val="008C3CC6"/>
    <w:rsid w:val="008C54FE"/>
    <w:rsid w:val="00970565"/>
    <w:rsid w:val="00991923"/>
    <w:rsid w:val="009C65D3"/>
    <w:rsid w:val="009D7237"/>
    <w:rsid w:val="00A97C64"/>
    <w:rsid w:val="00AB721E"/>
    <w:rsid w:val="00AC5A2D"/>
    <w:rsid w:val="00AF3941"/>
    <w:rsid w:val="00B111C0"/>
    <w:rsid w:val="00B14402"/>
    <w:rsid w:val="00B60198"/>
    <w:rsid w:val="00C362E5"/>
    <w:rsid w:val="00CC3FE0"/>
    <w:rsid w:val="00D31D50"/>
    <w:rsid w:val="00D34250"/>
    <w:rsid w:val="00D3491F"/>
    <w:rsid w:val="00D50DEA"/>
    <w:rsid w:val="00D57CAF"/>
    <w:rsid w:val="00D666F3"/>
    <w:rsid w:val="00E830EA"/>
    <w:rsid w:val="00E901C6"/>
    <w:rsid w:val="00EB1C22"/>
    <w:rsid w:val="00EC029A"/>
    <w:rsid w:val="00F146FD"/>
    <w:rsid w:val="00F31C30"/>
    <w:rsid w:val="00F33975"/>
    <w:rsid w:val="00F60425"/>
    <w:rsid w:val="00F81A61"/>
    <w:rsid w:val="00FA7036"/>
    <w:rsid w:val="00FC1CC2"/>
    <w:rsid w:val="00FC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CA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54FE"/>
    <w:pPr>
      <w:ind w:firstLine="420"/>
    </w:pPr>
  </w:style>
  <w:style w:type="paragraph" w:styleId="a5">
    <w:name w:val="Balloon Text"/>
    <w:basedOn w:val="a"/>
    <w:link w:val="Char"/>
    <w:uiPriority w:val="99"/>
    <w:semiHidden/>
    <w:unhideWhenUsed/>
    <w:rsid w:val="008C54F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54FE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478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47828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478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4782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  <w:ind w:firstLineChars="0"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9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04BAC0-D7E7-42BA-8A75-81B24FFB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2008-09-11T17:20:00Z</dcterms:created>
  <dcterms:modified xsi:type="dcterms:W3CDTF">2016-10-13T07:04:00Z</dcterms:modified>
</cp:coreProperties>
</file>