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1B" w:rsidRDefault="0018147F" w:rsidP="0018147F">
      <w:pPr>
        <w:jc w:val="center"/>
      </w:pPr>
      <w:r>
        <w:rPr>
          <w:noProof/>
        </w:rPr>
        <w:drawing>
          <wp:inline distT="0" distB="0" distL="0" distR="0" wp14:anchorId="6FA3B516" wp14:editId="7666FBBC">
            <wp:extent cx="2861310" cy="2861310"/>
            <wp:effectExtent l="0" t="0" r="0" b="0"/>
            <wp:docPr id="1" name="Picture 1" descr="https://giki.edu.pk/wp-content/uploads/2022/08/giki-logo-1-e1659884838448.png"/>
            <wp:cNvGraphicFramePr/>
            <a:graphic xmlns:a="http://schemas.openxmlformats.org/drawingml/2006/main">
              <a:graphicData uri="http://schemas.openxmlformats.org/drawingml/2006/picture">
                <pic:pic xmlns:pic="http://schemas.openxmlformats.org/drawingml/2006/picture">
                  <pic:nvPicPr>
                    <pic:cNvPr id="1" name="Picture 1" descr="https://giki.edu.pk/wp-content/uploads/2022/08/giki-logo-1-e1659884838448.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rsidR="0018147F" w:rsidRPr="0018147F" w:rsidRDefault="0018147F" w:rsidP="0018147F">
      <w:pPr>
        <w:jc w:val="center"/>
        <w:rPr>
          <w:b/>
          <w:sz w:val="36"/>
        </w:rPr>
      </w:pPr>
      <w:r w:rsidRPr="0018147F">
        <w:rPr>
          <w:b/>
          <w:sz w:val="36"/>
        </w:rPr>
        <w:t>Group Members</w:t>
      </w:r>
    </w:p>
    <w:p w:rsidR="0018147F" w:rsidRPr="0018147F" w:rsidRDefault="0018147F" w:rsidP="0018147F">
      <w:pPr>
        <w:jc w:val="center"/>
        <w:rPr>
          <w:b/>
          <w:sz w:val="36"/>
        </w:rPr>
      </w:pPr>
      <w:r w:rsidRPr="0018147F">
        <w:rPr>
          <w:b/>
          <w:sz w:val="36"/>
        </w:rPr>
        <w:t xml:space="preserve"> 1. Ahmad </w:t>
      </w:r>
      <w:proofErr w:type="gramStart"/>
      <w:r w:rsidRPr="0018147F">
        <w:rPr>
          <w:b/>
          <w:sz w:val="36"/>
        </w:rPr>
        <w:t>Rashid(</w:t>
      </w:r>
      <w:proofErr w:type="gramEnd"/>
      <w:r w:rsidRPr="0018147F">
        <w:rPr>
          <w:b/>
          <w:sz w:val="36"/>
        </w:rPr>
        <w:t>2022677)</w:t>
      </w:r>
    </w:p>
    <w:p w:rsidR="0018147F" w:rsidRPr="0018147F" w:rsidRDefault="0018147F" w:rsidP="0018147F">
      <w:pPr>
        <w:jc w:val="center"/>
        <w:rPr>
          <w:b/>
          <w:sz w:val="36"/>
        </w:rPr>
      </w:pPr>
      <w:r w:rsidRPr="0018147F">
        <w:rPr>
          <w:b/>
          <w:sz w:val="36"/>
        </w:rPr>
        <w:t xml:space="preserve"> 2. </w:t>
      </w:r>
      <w:proofErr w:type="spellStart"/>
      <w:r w:rsidRPr="0018147F">
        <w:rPr>
          <w:b/>
          <w:sz w:val="36"/>
        </w:rPr>
        <w:t>Aizaz</w:t>
      </w:r>
      <w:proofErr w:type="spellEnd"/>
      <w:r w:rsidRPr="0018147F">
        <w:rPr>
          <w:b/>
          <w:sz w:val="36"/>
        </w:rPr>
        <w:t xml:space="preserve"> </w:t>
      </w:r>
      <w:proofErr w:type="spellStart"/>
      <w:r w:rsidRPr="0018147F">
        <w:rPr>
          <w:b/>
          <w:sz w:val="36"/>
        </w:rPr>
        <w:t>ur</w:t>
      </w:r>
      <w:proofErr w:type="spellEnd"/>
      <w:r w:rsidRPr="0018147F">
        <w:rPr>
          <w:b/>
          <w:sz w:val="36"/>
        </w:rPr>
        <w:t xml:space="preserve"> </w:t>
      </w:r>
      <w:proofErr w:type="spellStart"/>
      <w:proofErr w:type="gramStart"/>
      <w:r w:rsidRPr="0018147F">
        <w:rPr>
          <w:b/>
          <w:sz w:val="36"/>
        </w:rPr>
        <w:t>Rehman</w:t>
      </w:r>
      <w:proofErr w:type="spellEnd"/>
      <w:r w:rsidRPr="0018147F">
        <w:rPr>
          <w:b/>
          <w:sz w:val="36"/>
        </w:rPr>
        <w:t>(</w:t>
      </w:r>
      <w:proofErr w:type="gramEnd"/>
      <w:r w:rsidRPr="0018147F">
        <w:rPr>
          <w:b/>
          <w:sz w:val="36"/>
        </w:rPr>
        <w:t xml:space="preserve">2022078) </w:t>
      </w:r>
    </w:p>
    <w:p w:rsidR="0018147F" w:rsidRDefault="0018147F" w:rsidP="0018147F">
      <w:pPr>
        <w:jc w:val="center"/>
        <w:rPr>
          <w:b/>
          <w:sz w:val="36"/>
        </w:rPr>
      </w:pPr>
      <w:r w:rsidRPr="0018147F">
        <w:rPr>
          <w:b/>
          <w:sz w:val="36"/>
        </w:rPr>
        <w:t xml:space="preserve">3. Muhammad </w:t>
      </w:r>
      <w:proofErr w:type="spellStart"/>
      <w:r w:rsidRPr="0018147F">
        <w:rPr>
          <w:b/>
          <w:sz w:val="36"/>
        </w:rPr>
        <w:t>Aurangzaib</w:t>
      </w:r>
      <w:proofErr w:type="spellEnd"/>
      <w:r w:rsidRPr="0018147F">
        <w:rPr>
          <w:b/>
          <w:sz w:val="36"/>
        </w:rPr>
        <w:t xml:space="preserve"> </w:t>
      </w:r>
      <w:proofErr w:type="spellStart"/>
      <w:proofErr w:type="gramStart"/>
      <w:r w:rsidRPr="0018147F">
        <w:rPr>
          <w:b/>
          <w:sz w:val="36"/>
        </w:rPr>
        <w:t>Bhatti</w:t>
      </w:r>
      <w:proofErr w:type="spellEnd"/>
      <w:r w:rsidRPr="0018147F">
        <w:rPr>
          <w:b/>
          <w:sz w:val="36"/>
        </w:rPr>
        <w:t>(</w:t>
      </w:r>
      <w:proofErr w:type="gramEnd"/>
      <w:r w:rsidRPr="0018147F">
        <w:rPr>
          <w:b/>
          <w:sz w:val="36"/>
        </w:rPr>
        <w:t>2022355)</w:t>
      </w: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jc w:val="center"/>
        <w:rPr>
          <w:b/>
          <w:sz w:val="36"/>
        </w:rPr>
      </w:pPr>
    </w:p>
    <w:p w:rsidR="0018147F" w:rsidRDefault="0018147F" w:rsidP="0018147F">
      <w:pPr>
        <w:rPr>
          <w:b/>
          <w:sz w:val="40"/>
          <w:szCs w:val="40"/>
        </w:rPr>
      </w:pPr>
      <w:r w:rsidRPr="0018147F">
        <w:rPr>
          <w:b/>
          <w:sz w:val="40"/>
          <w:szCs w:val="40"/>
        </w:rPr>
        <w:t>Week 2:</w:t>
      </w:r>
      <w:r w:rsidRPr="0018147F">
        <w:rPr>
          <w:sz w:val="40"/>
          <w:szCs w:val="40"/>
        </w:rPr>
        <w:t xml:space="preserve"> </w:t>
      </w:r>
      <w:r w:rsidRPr="0018147F">
        <w:rPr>
          <w:b/>
          <w:sz w:val="40"/>
          <w:szCs w:val="40"/>
        </w:rPr>
        <w:t>Threat Modeling &amp; Risk Assessment (Week 2)</w:t>
      </w:r>
    </w:p>
    <w:p w:rsidR="0018147F" w:rsidRPr="0018147F" w:rsidRDefault="0018147F" w:rsidP="0018147F">
      <w:pPr>
        <w:rPr>
          <w:b/>
          <w:sz w:val="40"/>
          <w:szCs w:val="40"/>
        </w:rPr>
      </w:pPr>
      <w:r>
        <w:rPr>
          <w:b/>
          <w:sz w:val="40"/>
          <w:szCs w:val="40"/>
        </w:rPr>
        <w:t>1. Introduction</w:t>
      </w:r>
    </w:p>
    <w:p w:rsidR="0018147F" w:rsidRDefault="0018147F" w:rsidP="0018147F">
      <w:pPr>
        <w:rPr>
          <w:sz w:val="24"/>
          <w:szCs w:val="40"/>
        </w:rPr>
      </w:pPr>
      <w:r w:rsidRPr="0018147F">
        <w:rPr>
          <w:sz w:val="24"/>
          <w:szCs w:val="40"/>
        </w:rPr>
        <w:t>Threat Modeling and Risk Estimation are fundamental steps in the secure software design process. The paper identifies potential attacks and assesses potential risks related to it and provides the mitigation plan to ensure the security of the Warehouse Management System (WMS).</w:t>
      </w:r>
    </w:p>
    <w:p w:rsidR="0018147F" w:rsidRPr="0018147F" w:rsidRDefault="0018147F" w:rsidP="0018147F">
      <w:pPr>
        <w:rPr>
          <w:b/>
          <w:sz w:val="40"/>
          <w:szCs w:val="40"/>
        </w:rPr>
      </w:pPr>
      <w:r w:rsidRPr="0018147F">
        <w:rPr>
          <w:b/>
          <w:sz w:val="40"/>
          <w:szCs w:val="40"/>
        </w:rPr>
        <w:t>2. Threat Modeling</w:t>
      </w:r>
    </w:p>
    <w:p w:rsidR="0018147F" w:rsidRPr="0018147F" w:rsidRDefault="0018147F" w:rsidP="0018147F">
      <w:pPr>
        <w:rPr>
          <w:b/>
          <w:sz w:val="32"/>
          <w:szCs w:val="40"/>
        </w:rPr>
      </w:pPr>
      <w:r w:rsidRPr="0018147F">
        <w:rPr>
          <w:b/>
          <w:sz w:val="32"/>
          <w:szCs w:val="40"/>
        </w:rPr>
        <w:t>Potential Attack Vectors:</w:t>
      </w:r>
    </w:p>
    <w:p w:rsidR="0018147F" w:rsidRPr="0018147F" w:rsidRDefault="0018147F" w:rsidP="0018147F">
      <w:pPr>
        <w:rPr>
          <w:sz w:val="24"/>
          <w:szCs w:val="40"/>
        </w:rPr>
      </w:pPr>
      <w:r w:rsidRPr="0018147F">
        <w:rPr>
          <w:sz w:val="24"/>
          <w:szCs w:val="40"/>
        </w:rPr>
        <w:t xml:space="preserve">Below are </w:t>
      </w:r>
      <w:r>
        <w:rPr>
          <w:sz w:val="24"/>
          <w:szCs w:val="40"/>
        </w:rPr>
        <w:t>the primary threats to the WMS:</w:t>
      </w:r>
    </w:p>
    <w:p w:rsidR="0018147F" w:rsidRPr="0018147F" w:rsidRDefault="0018147F" w:rsidP="0018147F">
      <w:pPr>
        <w:pStyle w:val="ListParagraph"/>
        <w:numPr>
          <w:ilvl w:val="0"/>
          <w:numId w:val="1"/>
        </w:numPr>
        <w:rPr>
          <w:sz w:val="24"/>
          <w:szCs w:val="40"/>
        </w:rPr>
      </w:pPr>
      <w:r w:rsidRPr="0018147F">
        <w:rPr>
          <w:b/>
          <w:sz w:val="24"/>
          <w:szCs w:val="40"/>
        </w:rPr>
        <w:t>Unauthorized Access:</w:t>
      </w:r>
      <w:r w:rsidRPr="0018147F">
        <w:rPr>
          <w:sz w:val="24"/>
          <w:szCs w:val="40"/>
        </w:rPr>
        <w:t xml:space="preserve"> Attackers seeking to break into sensitive inventory and user data through crede</w:t>
      </w:r>
      <w:r w:rsidRPr="0018147F">
        <w:rPr>
          <w:sz w:val="24"/>
          <w:szCs w:val="40"/>
        </w:rPr>
        <w:t>ntials or privilege escalation.</w:t>
      </w:r>
    </w:p>
    <w:p w:rsidR="0018147F" w:rsidRPr="0018147F" w:rsidRDefault="0018147F" w:rsidP="0018147F">
      <w:pPr>
        <w:pStyle w:val="ListParagraph"/>
        <w:numPr>
          <w:ilvl w:val="0"/>
          <w:numId w:val="1"/>
        </w:numPr>
        <w:rPr>
          <w:sz w:val="24"/>
          <w:szCs w:val="40"/>
        </w:rPr>
      </w:pPr>
      <w:r w:rsidRPr="0018147F">
        <w:rPr>
          <w:b/>
          <w:sz w:val="24"/>
          <w:szCs w:val="40"/>
        </w:rPr>
        <w:t>SQL Injection:</w:t>
      </w:r>
      <w:r w:rsidRPr="0018147F">
        <w:rPr>
          <w:sz w:val="24"/>
          <w:szCs w:val="40"/>
        </w:rPr>
        <w:t xml:space="preserve"> Users with malicious intent can use insufficiently validated input fie</w:t>
      </w:r>
      <w:r w:rsidRPr="0018147F">
        <w:rPr>
          <w:sz w:val="24"/>
          <w:szCs w:val="40"/>
        </w:rPr>
        <w:t>lds to modify database queries.</w:t>
      </w:r>
    </w:p>
    <w:p w:rsidR="0018147F" w:rsidRPr="0018147F" w:rsidRDefault="0018147F" w:rsidP="0018147F">
      <w:pPr>
        <w:pStyle w:val="ListParagraph"/>
        <w:numPr>
          <w:ilvl w:val="0"/>
          <w:numId w:val="1"/>
        </w:numPr>
        <w:rPr>
          <w:sz w:val="24"/>
          <w:szCs w:val="40"/>
        </w:rPr>
      </w:pPr>
      <w:r w:rsidRPr="0018147F">
        <w:rPr>
          <w:b/>
          <w:sz w:val="24"/>
          <w:szCs w:val="40"/>
        </w:rPr>
        <w:t>Cross-Site Scripting (XSS)</w:t>
      </w:r>
      <w:r w:rsidRPr="0018147F">
        <w:rPr>
          <w:sz w:val="24"/>
          <w:szCs w:val="40"/>
        </w:rPr>
        <w:t xml:space="preserve"> is multiple of the Injection is in 2nd slide- Injection of untrusted data into a </w:t>
      </w:r>
      <w:r w:rsidRPr="0018147F">
        <w:rPr>
          <w:sz w:val="24"/>
          <w:szCs w:val="40"/>
        </w:rPr>
        <w:t>web page. This data can be used</w:t>
      </w:r>
    </w:p>
    <w:p w:rsidR="0018147F" w:rsidRPr="0018147F" w:rsidRDefault="0018147F" w:rsidP="0018147F">
      <w:pPr>
        <w:pStyle w:val="ListParagraph"/>
        <w:numPr>
          <w:ilvl w:val="0"/>
          <w:numId w:val="1"/>
        </w:numPr>
        <w:rPr>
          <w:sz w:val="24"/>
          <w:szCs w:val="40"/>
        </w:rPr>
      </w:pPr>
      <w:r w:rsidRPr="0018147F">
        <w:rPr>
          <w:b/>
          <w:sz w:val="24"/>
          <w:szCs w:val="40"/>
        </w:rPr>
        <w:t>Man-in-the-Middle (MITM) Attacks:</w:t>
      </w:r>
      <w:r w:rsidRPr="0018147F">
        <w:rPr>
          <w:sz w:val="24"/>
          <w:szCs w:val="40"/>
        </w:rPr>
        <w:t xml:space="preserve"> These are cyber-attacks where the attacker intercepts data messages bet</w:t>
      </w:r>
      <w:r w:rsidRPr="0018147F">
        <w:rPr>
          <w:sz w:val="24"/>
          <w:szCs w:val="40"/>
        </w:rPr>
        <w:t>ween the front end and the back</w:t>
      </w:r>
    </w:p>
    <w:p w:rsidR="0018147F" w:rsidRPr="0018147F" w:rsidRDefault="0018147F" w:rsidP="0018147F">
      <w:pPr>
        <w:pStyle w:val="ListParagraph"/>
        <w:numPr>
          <w:ilvl w:val="0"/>
          <w:numId w:val="1"/>
        </w:numPr>
        <w:rPr>
          <w:sz w:val="24"/>
          <w:szCs w:val="40"/>
        </w:rPr>
      </w:pPr>
      <w:r w:rsidRPr="0018147F">
        <w:rPr>
          <w:b/>
          <w:sz w:val="24"/>
          <w:szCs w:val="40"/>
        </w:rPr>
        <w:t>Insider Threats:</w:t>
      </w:r>
      <w:r w:rsidRPr="0018147F">
        <w:rPr>
          <w:sz w:val="24"/>
          <w:szCs w:val="40"/>
        </w:rPr>
        <w:t xml:space="preserve"> There is the possibility that employees with a higher level of privileged access can accidentally or intentiona</w:t>
      </w:r>
      <w:r w:rsidRPr="0018147F">
        <w:rPr>
          <w:sz w:val="24"/>
          <w:szCs w:val="40"/>
        </w:rPr>
        <w:t>lly attack.</w:t>
      </w:r>
    </w:p>
    <w:p w:rsidR="0018147F" w:rsidRPr="0018147F" w:rsidRDefault="0018147F" w:rsidP="0018147F">
      <w:pPr>
        <w:pStyle w:val="ListParagraph"/>
        <w:numPr>
          <w:ilvl w:val="0"/>
          <w:numId w:val="1"/>
        </w:numPr>
        <w:rPr>
          <w:sz w:val="24"/>
          <w:szCs w:val="40"/>
        </w:rPr>
      </w:pPr>
      <w:r w:rsidRPr="0018147F">
        <w:rPr>
          <w:b/>
          <w:sz w:val="24"/>
          <w:szCs w:val="40"/>
        </w:rPr>
        <w:t>Denial of Service (</w:t>
      </w:r>
      <w:proofErr w:type="spellStart"/>
      <w:r w:rsidRPr="0018147F">
        <w:rPr>
          <w:b/>
          <w:sz w:val="24"/>
          <w:szCs w:val="40"/>
        </w:rPr>
        <w:t>DoS</w:t>
      </w:r>
      <w:proofErr w:type="spellEnd"/>
      <w:r w:rsidRPr="0018147F">
        <w:rPr>
          <w:b/>
          <w:sz w:val="24"/>
          <w:szCs w:val="40"/>
        </w:rPr>
        <w:t>)</w:t>
      </w:r>
      <w:r w:rsidRPr="0018147F">
        <w:rPr>
          <w:sz w:val="24"/>
          <w:szCs w:val="40"/>
        </w:rPr>
        <w:t xml:space="preserve"> Attacks Overloading the system to disrupt availability and</w:t>
      </w:r>
      <w:r w:rsidRPr="0018147F">
        <w:rPr>
          <w:sz w:val="24"/>
          <w:szCs w:val="40"/>
        </w:rPr>
        <w:t xml:space="preserve"> slow down business operations.</w:t>
      </w:r>
    </w:p>
    <w:p w:rsidR="0018147F" w:rsidRPr="0018147F" w:rsidRDefault="0018147F" w:rsidP="0018147F">
      <w:pPr>
        <w:pStyle w:val="ListParagraph"/>
        <w:numPr>
          <w:ilvl w:val="0"/>
          <w:numId w:val="1"/>
        </w:numPr>
        <w:rPr>
          <w:sz w:val="24"/>
          <w:szCs w:val="40"/>
        </w:rPr>
      </w:pPr>
      <w:r w:rsidRPr="0018147F">
        <w:rPr>
          <w:b/>
          <w:sz w:val="24"/>
          <w:szCs w:val="40"/>
        </w:rPr>
        <w:t>Data Breaches:</w:t>
      </w:r>
      <w:r w:rsidRPr="0018147F">
        <w:rPr>
          <w:sz w:val="24"/>
          <w:szCs w:val="40"/>
        </w:rPr>
        <w:t xml:space="preserve"> Unauthorized access to stored data due to weak </w:t>
      </w:r>
      <w:r w:rsidRPr="0018147F">
        <w:rPr>
          <w:sz w:val="24"/>
          <w:szCs w:val="40"/>
        </w:rPr>
        <w:t>encryption or misconfigurations</w:t>
      </w:r>
    </w:p>
    <w:p w:rsidR="0018147F" w:rsidRPr="0018147F" w:rsidRDefault="0018147F" w:rsidP="0018147F">
      <w:pPr>
        <w:pStyle w:val="ListParagraph"/>
        <w:numPr>
          <w:ilvl w:val="0"/>
          <w:numId w:val="1"/>
        </w:numPr>
        <w:rPr>
          <w:sz w:val="24"/>
          <w:szCs w:val="40"/>
        </w:rPr>
      </w:pPr>
      <w:r w:rsidRPr="0018147F">
        <w:rPr>
          <w:b/>
          <w:sz w:val="24"/>
          <w:szCs w:val="40"/>
        </w:rPr>
        <w:t>Session Hijacking:</w:t>
      </w:r>
      <w:r w:rsidRPr="0018147F">
        <w:rPr>
          <w:sz w:val="24"/>
          <w:szCs w:val="40"/>
        </w:rPr>
        <w:t xml:space="preserve"> It's process of gaining control over a user account through exploitation of an inadequately secure session-management</w:t>
      </w:r>
    </w:p>
    <w:p w:rsidR="0018147F" w:rsidRDefault="0018147F" w:rsidP="0018147F">
      <w:pPr>
        <w:rPr>
          <w:sz w:val="24"/>
          <w:szCs w:val="40"/>
        </w:rPr>
      </w:pPr>
    </w:p>
    <w:p w:rsidR="0018147F" w:rsidRDefault="0018147F" w:rsidP="0018147F">
      <w:pPr>
        <w:rPr>
          <w:sz w:val="24"/>
          <w:szCs w:val="40"/>
        </w:rPr>
      </w:pPr>
    </w:p>
    <w:p w:rsidR="0018147F" w:rsidRPr="0018147F" w:rsidRDefault="0018147F" w:rsidP="0018147F">
      <w:pPr>
        <w:spacing w:before="100" w:beforeAutospacing="1" w:after="100" w:afterAutospacing="1" w:line="240" w:lineRule="auto"/>
        <w:outlineLvl w:val="1"/>
        <w:rPr>
          <w:rFonts w:ascii="Times New Roman" w:eastAsia="Times New Roman" w:hAnsi="Times New Roman" w:cs="Times New Roman"/>
          <w:b/>
          <w:bCs/>
          <w:sz w:val="40"/>
          <w:szCs w:val="36"/>
        </w:rPr>
      </w:pPr>
      <w:r w:rsidRPr="0018147F">
        <w:rPr>
          <w:rFonts w:ascii="Times New Roman" w:eastAsia="Times New Roman" w:hAnsi="Times New Roman" w:cs="Times New Roman"/>
          <w:b/>
          <w:bCs/>
          <w:sz w:val="40"/>
          <w:szCs w:val="36"/>
        </w:rPr>
        <w:lastRenderedPageBreak/>
        <w:t>3. Risk Assessment</w:t>
      </w:r>
    </w:p>
    <w:p w:rsidR="0018147F" w:rsidRDefault="0018147F" w:rsidP="0018147F">
      <w:pPr>
        <w:spacing w:before="100" w:beforeAutospacing="1" w:after="100" w:afterAutospacing="1" w:line="240" w:lineRule="auto"/>
        <w:rPr>
          <w:rFonts w:eastAsia="Times New Roman" w:cstheme="minorHAnsi"/>
          <w:sz w:val="24"/>
          <w:szCs w:val="24"/>
        </w:rPr>
      </w:pPr>
      <w:r w:rsidRPr="0018147F">
        <w:rPr>
          <w:rFonts w:eastAsia="Times New Roman" w:cstheme="minorHAnsi"/>
          <w:sz w:val="24"/>
          <w:szCs w:val="24"/>
        </w:rPr>
        <w:t>Each attack vector is evaluated based on likelihood and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1168"/>
        <w:gridCol w:w="874"/>
        <w:gridCol w:w="1162"/>
      </w:tblGrid>
      <w:tr w:rsidR="0018147F" w:rsidRPr="0068004A" w:rsidTr="00BD2260">
        <w:trPr>
          <w:tblHeader/>
          <w:tblCellSpacing w:w="15" w:type="dxa"/>
        </w:trPr>
        <w:tc>
          <w:tcPr>
            <w:tcW w:w="0" w:type="auto"/>
            <w:vAlign w:val="center"/>
            <w:hideMark/>
          </w:tcPr>
          <w:p w:rsidR="0018147F" w:rsidRPr="0068004A" w:rsidRDefault="0018147F" w:rsidP="00BD2260">
            <w:pPr>
              <w:spacing w:after="0" w:line="240" w:lineRule="auto"/>
              <w:jc w:val="center"/>
              <w:rPr>
                <w:rFonts w:ascii="Times New Roman" w:eastAsia="Times New Roman" w:hAnsi="Times New Roman" w:cs="Times New Roman"/>
                <w:b/>
                <w:bCs/>
                <w:sz w:val="24"/>
                <w:szCs w:val="24"/>
              </w:rPr>
            </w:pPr>
            <w:r w:rsidRPr="0068004A">
              <w:rPr>
                <w:rFonts w:ascii="Times New Roman" w:eastAsia="Times New Roman" w:hAnsi="Times New Roman" w:cs="Times New Roman"/>
                <w:b/>
                <w:bCs/>
                <w:sz w:val="24"/>
                <w:szCs w:val="24"/>
              </w:rPr>
              <w:t>Threat</w:t>
            </w:r>
          </w:p>
        </w:tc>
        <w:tc>
          <w:tcPr>
            <w:tcW w:w="0" w:type="auto"/>
            <w:vAlign w:val="center"/>
            <w:hideMark/>
          </w:tcPr>
          <w:p w:rsidR="0018147F" w:rsidRPr="0068004A" w:rsidRDefault="0018147F" w:rsidP="00BD2260">
            <w:pPr>
              <w:spacing w:after="0" w:line="240" w:lineRule="auto"/>
              <w:jc w:val="center"/>
              <w:rPr>
                <w:rFonts w:ascii="Times New Roman" w:eastAsia="Times New Roman" w:hAnsi="Times New Roman" w:cs="Times New Roman"/>
                <w:b/>
                <w:bCs/>
                <w:sz w:val="24"/>
                <w:szCs w:val="24"/>
              </w:rPr>
            </w:pPr>
            <w:r w:rsidRPr="0068004A">
              <w:rPr>
                <w:rFonts w:ascii="Times New Roman" w:eastAsia="Times New Roman" w:hAnsi="Times New Roman" w:cs="Times New Roman"/>
                <w:b/>
                <w:bCs/>
                <w:sz w:val="24"/>
                <w:szCs w:val="24"/>
              </w:rPr>
              <w:t>Likelihood</w:t>
            </w:r>
          </w:p>
        </w:tc>
        <w:tc>
          <w:tcPr>
            <w:tcW w:w="0" w:type="auto"/>
            <w:vAlign w:val="center"/>
            <w:hideMark/>
          </w:tcPr>
          <w:p w:rsidR="0018147F" w:rsidRPr="0068004A" w:rsidRDefault="0018147F" w:rsidP="00BD2260">
            <w:pPr>
              <w:spacing w:after="0" w:line="240" w:lineRule="auto"/>
              <w:jc w:val="center"/>
              <w:rPr>
                <w:rFonts w:ascii="Times New Roman" w:eastAsia="Times New Roman" w:hAnsi="Times New Roman" w:cs="Times New Roman"/>
                <w:b/>
                <w:bCs/>
                <w:sz w:val="24"/>
                <w:szCs w:val="24"/>
              </w:rPr>
            </w:pPr>
            <w:r w:rsidRPr="0068004A">
              <w:rPr>
                <w:rFonts w:ascii="Times New Roman" w:eastAsia="Times New Roman" w:hAnsi="Times New Roman" w:cs="Times New Roman"/>
                <w:b/>
                <w:bCs/>
                <w:sz w:val="24"/>
                <w:szCs w:val="24"/>
              </w:rPr>
              <w:t>Impact</w:t>
            </w:r>
          </w:p>
        </w:tc>
        <w:tc>
          <w:tcPr>
            <w:tcW w:w="0" w:type="auto"/>
            <w:vAlign w:val="center"/>
            <w:hideMark/>
          </w:tcPr>
          <w:p w:rsidR="0018147F" w:rsidRPr="0068004A" w:rsidRDefault="0018147F" w:rsidP="00BD2260">
            <w:pPr>
              <w:spacing w:after="0" w:line="240" w:lineRule="auto"/>
              <w:jc w:val="center"/>
              <w:rPr>
                <w:rFonts w:ascii="Times New Roman" w:eastAsia="Times New Roman" w:hAnsi="Times New Roman" w:cs="Times New Roman"/>
                <w:b/>
                <w:bCs/>
                <w:sz w:val="24"/>
                <w:szCs w:val="24"/>
              </w:rPr>
            </w:pPr>
            <w:r w:rsidRPr="0068004A">
              <w:rPr>
                <w:rFonts w:ascii="Times New Roman" w:eastAsia="Times New Roman" w:hAnsi="Times New Roman" w:cs="Times New Roman"/>
                <w:b/>
                <w:bCs/>
                <w:sz w:val="24"/>
                <w:szCs w:val="24"/>
              </w:rPr>
              <w:t>Risk Level</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Unauthorized Access</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Critical</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SQL Injection</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Medium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Cross-Site Scripting (XSS)</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Medium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Medium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Moderate</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Man-in-the-Middle (MITM)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Critical</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Insider Threats</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Medium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Denial-of-Service (</w:t>
            </w:r>
            <w:proofErr w:type="spellStart"/>
            <w:r w:rsidRPr="0068004A">
              <w:rPr>
                <w:rFonts w:ascii="Times New Roman" w:eastAsia="Times New Roman" w:hAnsi="Times New Roman" w:cs="Times New Roman"/>
                <w:sz w:val="24"/>
                <w:szCs w:val="24"/>
              </w:rPr>
              <w:t>DoS</w:t>
            </w:r>
            <w:proofErr w:type="spellEnd"/>
            <w:r w:rsidRPr="0068004A">
              <w:rPr>
                <w:rFonts w:ascii="Times New Roman" w:eastAsia="Times New Roman" w:hAnsi="Times New Roman" w:cs="Times New Roman"/>
                <w:sz w:val="24"/>
                <w:szCs w:val="24"/>
              </w:rPr>
              <w:t>)</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Low</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Moderate</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Data Breaches</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Critical</w:t>
            </w:r>
          </w:p>
        </w:tc>
      </w:tr>
      <w:tr w:rsidR="0018147F" w:rsidRPr="0068004A" w:rsidTr="00BD2260">
        <w:trPr>
          <w:tblCellSpacing w:w="15" w:type="dxa"/>
        </w:trPr>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Session Hijacking</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Medium</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p>
        </w:tc>
        <w:tc>
          <w:tcPr>
            <w:tcW w:w="0" w:type="auto"/>
            <w:vAlign w:val="center"/>
            <w:hideMark/>
          </w:tcPr>
          <w:p w:rsidR="0018147F" w:rsidRPr="0068004A" w:rsidRDefault="0018147F" w:rsidP="00BD2260">
            <w:pPr>
              <w:spacing w:after="0" w:line="240" w:lineRule="auto"/>
              <w:rPr>
                <w:rFonts w:ascii="Times New Roman" w:eastAsia="Times New Roman" w:hAnsi="Times New Roman" w:cs="Times New Roman"/>
                <w:sz w:val="24"/>
                <w:szCs w:val="24"/>
              </w:rPr>
            </w:pPr>
            <w:r w:rsidRPr="0068004A">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w:t>
            </w:r>
          </w:p>
        </w:tc>
      </w:tr>
    </w:tbl>
    <w:p w:rsidR="0018147F" w:rsidRPr="0018147F" w:rsidRDefault="0018147F" w:rsidP="0018147F">
      <w:pPr>
        <w:spacing w:before="100" w:beforeAutospacing="1" w:after="100" w:afterAutospacing="1" w:line="240" w:lineRule="auto"/>
        <w:rPr>
          <w:rFonts w:eastAsia="Times New Roman" w:cstheme="minorHAnsi"/>
          <w:b/>
          <w:sz w:val="40"/>
          <w:szCs w:val="24"/>
        </w:rPr>
      </w:pPr>
      <w:r w:rsidRPr="0018147F">
        <w:rPr>
          <w:rFonts w:eastAsia="Times New Roman" w:cstheme="minorHAnsi"/>
          <w:b/>
          <w:sz w:val="40"/>
          <w:szCs w:val="24"/>
        </w:rPr>
        <w:t>4.</w:t>
      </w:r>
      <w:r>
        <w:rPr>
          <w:rFonts w:eastAsia="Times New Roman" w:cstheme="minorHAnsi"/>
          <w:b/>
          <w:sz w:val="40"/>
          <w:szCs w:val="24"/>
        </w:rPr>
        <w:t xml:space="preserve"> Security Mitigation Strategies</w:t>
      </w:r>
    </w:p>
    <w:p w:rsidR="0018147F" w:rsidRPr="0018147F" w:rsidRDefault="0018147F" w:rsidP="0018147F">
      <w:pPr>
        <w:spacing w:before="100" w:beforeAutospacing="1" w:after="100" w:afterAutospacing="1" w:line="240" w:lineRule="auto"/>
        <w:rPr>
          <w:rFonts w:eastAsia="Times New Roman" w:cstheme="minorHAnsi"/>
          <w:sz w:val="24"/>
          <w:szCs w:val="24"/>
        </w:rPr>
      </w:pPr>
      <w:r w:rsidRPr="0018147F">
        <w:rPr>
          <w:rFonts w:eastAsia="Times New Roman" w:cstheme="minorHAnsi"/>
          <w:sz w:val="24"/>
          <w:szCs w:val="24"/>
        </w:rPr>
        <w:t>To ameliorate the risks posed by the threats above we will use</w:t>
      </w:r>
      <w:r>
        <w:rPr>
          <w:rFonts w:eastAsia="Times New Roman" w:cstheme="minorHAnsi"/>
          <w:sz w:val="24"/>
          <w:szCs w:val="24"/>
        </w:rPr>
        <w:t xml:space="preserve"> the following countermeasures: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Multi-Factor Authentication (MFA) </w:t>
      </w:r>
      <w:r w:rsidRPr="0018147F">
        <w:rPr>
          <w:rFonts w:eastAsia="Times New Roman" w:cstheme="minorHAnsi"/>
          <w:sz w:val="24"/>
          <w:szCs w:val="24"/>
        </w:rPr>
        <w:t>is used to enforce MFA for all user a</w:t>
      </w:r>
      <w:r w:rsidRPr="0018147F">
        <w:rPr>
          <w:rFonts w:eastAsia="Times New Roman" w:cstheme="minorHAnsi"/>
          <w:sz w:val="24"/>
          <w:szCs w:val="24"/>
        </w:rPr>
        <w:t>ccounts, especially for admins.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Preventing SQL Injections: </w:t>
      </w:r>
      <w:r w:rsidRPr="0018147F">
        <w:rPr>
          <w:rFonts w:eastAsia="Times New Roman" w:cstheme="minorHAnsi"/>
          <w:sz w:val="24"/>
          <w:szCs w:val="24"/>
        </w:rPr>
        <w:t xml:space="preserve">Employ prepared statements and parameterized queries </w:t>
      </w:r>
      <w:r w:rsidRPr="0018147F">
        <w:rPr>
          <w:rFonts w:eastAsia="Times New Roman" w:cstheme="minorHAnsi"/>
          <w:sz w:val="24"/>
          <w:szCs w:val="24"/>
        </w:rPr>
        <w:t>for validating database inputs.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Input validation </w:t>
      </w:r>
      <w:r w:rsidRPr="0018147F">
        <w:rPr>
          <w:rFonts w:eastAsia="Times New Roman" w:cstheme="minorHAnsi"/>
          <w:sz w:val="24"/>
          <w:szCs w:val="24"/>
        </w:rPr>
        <w:t xml:space="preserve">is critical in regards to web security. Misuse of </w:t>
      </w:r>
      <w:proofErr w:type="spellStart"/>
      <w:r w:rsidRPr="0018147F">
        <w:rPr>
          <w:rFonts w:eastAsia="Times New Roman" w:cstheme="minorHAnsi"/>
          <w:sz w:val="24"/>
          <w:szCs w:val="24"/>
        </w:rPr>
        <w:t>unvalidated</w:t>
      </w:r>
      <w:proofErr w:type="spellEnd"/>
      <w:r w:rsidRPr="0018147F">
        <w:rPr>
          <w:rFonts w:eastAsia="Times New Roman" w:cstheme="minorHAnsi"/>
          <w:sz w:val="24"/>
          <w:szCs w:val="24"/>
        </w:rPr>
        <w:t xml:space="preserve"> inputs can result in XSS and command injection attacks. To prevent these risks, all input</w:t>
      </w:r>
      <w:r w:rsidRPr="0018147F">
        <w:rPr>
          <w:rFonts w:eastAsia="Times New Roman" w:cstheme="minorHAnsi"/>
          <w:sz w:val="24"/>
          <w:szCs w:val="24"/>
        </w:rPr>
        <w:t>s should be strictly validated.</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Secure Communication: </w:t>
      </w:r>
      <w:r w:rsidRPr="0018147F">
        <w:rPr>
          <w:rFonts w:eastAsia="Times New Roman" w:cstheme="minorHAnsi"/>
          <w:sz w:val="24"/>
          <w:szCs w:val="24"/>
        </w:rPr>
        <w:t xml:space="preserve">Utilize HTTPS for protection of data transmissions </w:t>
      </w:r>
      <w:r w:rsidRPr="0018147F">
        <w:rPr>
          <w:rFonts w:eastAsia="Times New Roman" w:cstheme="minorHAnsi"/>
          <w:sz w:val="24"/>
          <w:szCs w:val="24"/>
        </w:rPr>
        <w:t>and prevention of MITM attacks.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Role-Based Access Control (RBAC). </w:t>
      </w:r>
      <w:r w:rsidRPr="0018147F">
        <w:rPr>
          <w:rFonts w:eastAsia="Times New Roman" w:cstheme="minorHAnsi"/>
          <w:sz w:val="24"/>
          <w:szCs w:val="24"/>
        </w:rPr>
        <w:t>The principle is to minimize insider threats by limiting users' access to the s</w:t>
      </w:r>
      <w:r w:rsidRPr="0018147F">
        <w:rPr>
          <w:rFonts w:eastAsia="Times New Roman" w:cstheme="minorHAnsi"/>
          <w:sz w:val="24"/>
          <w:szCs w:val="24"/>
        </w:rPr>
        <w:t>ystem according to their roles.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proofErr w:type="spellStart"/>
      <w:r w:rsidRPr="0018147F">
        <w:rPr>
          <w:rFonts w:eastAsia="Times New Roman" w:cstheme="minorHAnsi"/>
          <w:b/>
          <w:sz w:val="24"/>
          <w:szCs w:val="24"/>
        </w:rPr>
        <w:t>DDoS</w:t>
      </w:r>
      <w:proofErr w:type="spellEnd"/>
      <w:r w:rsidRPr="0018147F">
        <w:rPr>
          <w:rFonts w:eastAsia="Times New Roman" w:cstheme="minorHAnsi"/>
          <w:b/>
          <w:sz w:val="24"/>
          <w:szCs w:val="24"/>
        </w:rPr>
        <w:t xml:space="preserve"> Protection and Rate Limiting: </w:t>
      </w:r>
      <w:r w:rsidRPr="0018147F">
        <w:rPr>
          <w:rFonts w:eastAsia="Times New Roman" w:cstheme="minorHAnsi"/>
          <w:sz w:val="24"/>
          <w:szCs w:val="24"/>
        </w:rPr>
        <w:t>This includes the ability to enforce rate-limiting and to utilize monitoring tools to d</w:t>
      </w:r>
      <w:r w:rsidRPr="0018147F">
        <w:rPr>
          <w:rFonts w:eastAsia="Times New Roman" w:cstheme="minorHAnsi"/>
          <w:sz w:val="24"/>
          <w:szCs w:val="24"/>
        </w:rPr>
        <w:t xml:space="preserve">etect and mitigate </w:t>
      </w:r>
      <w:proofErr w:type="spellStart"/>
      <w:r w:rsidRPr="0018147F">
        <w:rPr>
          <w:rFonts w:eastAsia="Times New Roman" w:cstheme="minorHAnsi"/>
          <w:sz w:val="24"/>
          <w:szCs w:val="24"/>
        </w:rPr>
        <w:t>DoS</w:t>
      </w:r>
      <w:proofErr w:type="spellEnd"/>
      <w:r w:rsidRPr="0018147F">
        <w:rPr>
          <w:rFonts w:eastAsia="Times New Roman" w:cstheme="minorHAnsi"/>
          <w:sz w:val="24"/>
          <w:szCs w:val="24"/>
        </w:rPr>
        <w:t xml:space="preserve"> attacks.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Data Encryption: </w:t>
      </w:r>
      <w:r w:rsidRPr="0018147F">
        <w:rPr>
          <w:rFonts w:eastAsia="Times New Roman" w:cstheme="minorHAnsi"/>
          <w:sz w:val="24"/>
          <w:szCs w:val="24"/>
        </w:rPr>
        <w:t>Sensitive data is encrypted both in rest and transit with AES-256 and TLS 1.2+.</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Secure Session Management. </w:t>
      </w:r>
      <w:r w:rsidRPr="0018147F">
        <w:rPr>
          <w:rFonts w:eastAsia="Times New Roman" w:cstheme="minorHAnsi"/>
          <w:sz w:val="24"/>
          <w:szCs w:val="24"/>
        </w:rPr>
        <w:t>Enforce session expiration, regenerate session IDs on</w:t>
      </w:r>
      <w:r w:rsidRPr="0018147F">
        <w:rPr>
          <w:rFonts w:eastAsia="Times New Roman" w:cstheme="minorHAnsi"/>
          <w:sz w:val="24"/>
          <w:szCs w:val="24"/>
        </w:rPr>
        <w:t xml:space="preserve"> login, and use secure cookies.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Audit Logging. </w:t>
      </w:r>
      <w:r w:rsidRPr="0018147F">
        <w:rPr>
          <w:rFonts w:eastAsia="Times New Roman" w:cstheme="minorHAnsi"/>
          <w:sz w:val="24"/>
          <w:szCs w:val="24"/>
        </w:rPr>
        <w:t>Keeping the user's actions detailed log, to detect suspicious act</w:t>
      </w:r>
      <w:r w:rsidRPr="0018147F">
        <w:rPr>
          <w:rFonts w:eastAsia="Times New Roman" w:cstheme="minorHAnsi"/>
          <w:sz w:val="24"/>
          <w:szCs w:val="24"/>
        </w:rPr>
        <w:t>ivities and potential breaches.</w:t>
      </w:r>
    </w:p>
    <w:p w:rsidR="0018147F" w:rsidRPr="0018147F" w:rsidRDefault="0018147F" w:rsidP="0018147F">
      <w:pPr>
        <w:pStyle w:val="ListParagraph"/>
        <w:numPr>
          <w:ilvl w:val="0"/>
          <w:numId w:val="2"/>
        </w:numPr>
        <w:spacing w:before="100" w:beforeAutospacing="1" w:after="100" w:afterAutospacing="1" w:line="240" w:lineRule="auto"/>
        <w:rPr>
          <w:rFonts w:eastAsia="Times New Roman" w:cstheme="minorHAnsi"/>
          <w:sz w:val="24"/>
          <w:szCs w:val="24"/>
        </w:rPr>
      </w:pPr>
      <w:r w:rsidRPr="0018147F">
        <w:rPr>
          <w:rFonts w:eastAsia="Times New Roman" w:cstheme="minorHAnsi"/>
          <w:b/>
          <w:sz w:val="24"/>
          <w:szCs w:val="24"/>
        </w:rPr>
        <w:t xml:space="preserve">Performing Regular Security Audits &amp; Penetration </w:t>
      </w:r>
      <w:r w:rsidRPr="0018147F">
        <w:rPr>
          <w:rFonts w:eastAsia="Times New Roman" w:cstheme="minorHAnsi"/>
          <w:sz w:val="24"/>
          <w:szCs w:val="24"/>
        </w:rPr>
        <w:t>Testing is a must-have. Regular security assessments should</w:t>
      </w:r>
      <w:bookmarkStart w:id="0" w:name="_GoBack"/>
      <w:bookmarkEnd w:id="0"/>
      <w:r w:rsidRPr="0018147F">
        <w:rPr>
          <w:rFonts w:eastAsia="Times New Roman" w:cstheme="minorHAnsi"/>
          <w:sz w:val="24"/>
          <w:szCs w:val="24"/>
        </w:rPr>
        <w:t xml:space="preserve"> be performed to identify and mitigate new vulnerabilities.</w:t>
      </w:r>
    </w:p>
    <w:p w:rsidR="0018147F" w:rsidRPr="0018147F" w:rsidRDefault="0018147F" w:rsidP="0018147F">
      <w:pPr>
        <w:rPr>
          <w:b/>
          <w:sz w:val="40"/>
          <w:szCs w:val="40"/>
        </w:rPr>
      </w:pPr>
      <w:r>
        <w:rPr>
          <w:b/>
          <w:sz w:val="40"/>
          <w:szCs w:val="40"/>
        </w:rPr>
        <w:lastRenderedPageBreak/>
        <w:t>5. Conclusion</w:t>
      </w:r>
    </w:p>
    <w:p w:rsidR="0018147F" w:rsidRPr="0018147F" w:rsidRDefault="0018147F" w:rsidP="0018147F">
      <w:pPr>
        <w:rPr>
          <w:sz w:val="24"/>
          <w:szCs w:val="40"/>
        </w:rPr>
      </w:pPr>
      <w:r w:rsidRPr="0018147F">
        <w:rPr>
          <w:sz w:val="24"/>
          <w:szCs w:val="40"/>
        </w:rPr>
        <w:t>Threat model and risk assessment help secure Warehouse Management System (WMS) in a structured way. Our goal is to decrease risks, protect the sensitive data and make the system more secure.</w:t>
      </w:r>
    </w:p>
    <w:sectPr w:rsidR="0018147F" w:rsidRPr="0018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32A"/>
    <w:multiLevelType w:val="hybridMultilevel"/>
    <w:tmpl w:val="B538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53E10"/>
    <w:multiLevelType w:val="hybridMultilevel"/>
    <w:tmpl w:val="41A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7F"/>
    <w:rsid w:val="0018147F"/>
    <w:rsid w:val="00CC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1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7F"/>
    <w:rPr>
      <w:rFonts w:ascii="Tahoma" w:hAnsi="Tahoma" w:cs="Tahoma"/>
      <w:sz w:val="16"/>
      <w:szCs w:val="16"/>
    </w:rPr>
  </w:style>
  <w:style w:type="character" w:customStyle="1" w:styleId="Heading2Char">
    <w:name w:val="Heading 2 Char"/>
    <w:basedOn w:val="DefaultParagraphFont"/>
    <w:link w:val="Heading2"/>
    <w:uiPriority w:val="9"/>
    <w:rsid w:val="0018147F"/>
    <w:rPr>
      <w:rFonts w:ascii="Times New Roman" w:eastAsia="Times New Roman" w:hAnsi="Times New Roman" w:cs="Times New Roman"/>
      <w:b/>
      <w:bCs/>
      <w:sz w:val="36"/>
      <w:szCs w:val="36"/>
    </w:rPr>
  </w:style>
  <w:style w:type="character" w:styleId="Strong">
    <w:name w:val="Strong"/>
    <w:basedOn w:val="DefaultParagraphFont"/>
    <w:uiPriority w:val="22"/>
    <w:qFormat/>
    <w:rsid w:val="0018147F"/>
    <w:rPr>
      <w:b/>
      <w:bCs/>
    </w:rPr>
  </w:style>
  <w:style w:type="paragraph" w:styleId="NormalWeb">
    <w:name w:val="Normal (Web)"/>
    <w:basedOn w:val="Normal"/>
    <w:uiPriority w:val="99"/>
    <w:semiHidden/>
    <w:unhideWhenUsed/>
    <w:rsid w:val="001814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1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7F"/>
    <w:rPr>
      <w:rFonts w:ascii="Tahoma" w:hAnsi="Tahoma" w:cs="Tahoma"/>
      <w:sz w:val="16"/>
      <w:szCs w:val="16"/>
    </w:rPr>
  </w:style>
  <w:style w:type="character" w:customStyle="1" w:styleId="Heading2Char">
    <w:name w:val="Heading 2 Char"/>
    <w:basedOn w:val="DefaultParagraphFont"/>
    <w:link w:val="Heading2"/>
    <w:uiPriority w:val="9"/>
    <w:rsid w:val="0018147F"/>
    <w:rPr>
      <w:rFonts w:ascii="Times New Roman" w:eastAsia="Times New Roman" w:hAnsi="Times New Roman" w:cs="Times New Roman"/>
      <w:b/>
      <w:bCs/>
      <w:sz w:val="36"/>
      <w:szCs w:val="36"/>
    </w:rPr>
  </w:style>
  <w:style w:type="character" w:styleId="Strong">
    <w:name w:val="Strong"/>
    <w:basedOn w:val="DefaultParagraphFont"/>
    <w:uiPriority w:val="22"/>
    <w:qFormat/>
    <w:rsid w:val="0018147F"/>
    <w:rPr>
      <w:b/>
      <w:bCs/>
    </w:rPr>
  </w:style>
  <w:style w:type="paragraph" w:styleId="NormalWeb">
    <w:name w:val="Normal (Web)"/>
    <w:basedOn w:val="Normal"/>
    <w:uiPriority w:val="99"/>
    <w:semiHidden/>
    <w:unhideWhenUsed/>
    <w:rsid w:val="001814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5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546</Words>
  <Characters>3118</Characters>
  <Application>Microsoft Office Word</Application>
  <DocSecurity>0</DocSecurity>
  <Lines>25</Lines>
  <Paragraphs>7</Paragraphs>
  <ScaleCrop>false</ScaleCrop>
  <Company>home</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2025-03-15T19:08:00Z</dcterms:created>
  <dcterms:modified xsi:type="dcterms:W3CDTF">2025-03-15T19:17:00Z</dcterms:modified>
</cp:coreProperties>
</file>