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7A4" w:rsidRDefault="004365F4">
      <w:pPr>
        <w:spacing w:before="200" w:after="60"/>
        <w:jc w:val="center"/>
      </w:pPr>
      <w:r>
        <w:rPr>
          <w:b/>
          <w:bCs/>
          <w:color w:val="0E2140"/>
          <w:sz w:val="34"/>
          <w:szCs w:val="34"/>
        </w:rPr>
        <w:t>RISHIKAR SPORTS — ECOM-</w:t>
      </w:r>
      <w:r>
        <w:rPr>
          <w:b/>
          <w:bCs/>
          <w:color w:val="0E2140"/>
          <w:sz w:val="34"/>
          <w:szCs w:val="34"/>
        </w:rPr>
        <w:t xml:space="preserve"> PLATFORM</w:t>
      </w:r>
    </w:p>
    <w:p w:rsidR="00A847A4" w:rsidRDefault="004365F4">
      <w:pPr>
        <w:spacing w:after="80"/>
        <w:jc w:val="center"/>
      </w:pPr>
      <w:r>
        <w:rPr>
          <w:b/>
          <w:bCs/>
          <w:color w:val="F5821F"/>
          <w:sz w:val="24"/>
          <w:szCs w:val="24"/>
        </w:rPr>
        <w:t>Complete Project Architecture, Features, Modules &amp; End-to-End Working Documentation</w:t>
      </w:r>
    </w:p>
    <w:p w:rsidR="00A847A4" w:rsidRDefault="004365F4">
      <w:pPr>
        <w:spacing w:after="240"/>
        <w:jc w:val="center"/>
      </w:pPr>
      <w:r>
        <w:rPr>
          <w:i/>
          <w:iCs/>
          <w:color w:val="64748B"/>
          <w:sz w:val="19"/>
          <w:szCs w:val="19"/>
        </w:rPr>
        <w:t>Author: Antigravity AI Engineering &amp; Gulshan Pandey | Version: 2.4 (Production Ready) | Date: October 2026</w:t>
      </w:r>
    </w:p>
    <w:tbl>
      <w:tblPr>
        <w:tblW w:w="5000" w:type="pct"/>
        <w:tblBorders>
          <w:top w:val="single" w:sz="1" w:space="0" w:color="1D4ED8"/>
          <w:left w:val="single" w:sz="4" w:space="0" w:color="F5821F"/>
          <w:bottom w:val="single" w:sz="1" w:space="0" w:color="1D4ED8"/>
          <w:right w:val="single" w:sz="1" w:space="0" w:color="1D4ED8"/>
        </w:tblBorders>
        <w:tblLook w:val="04A0" w:firstRow="1" w:lastRow="0" w:firstColumn="1" w:lastColumn="0" w:noHBand="0" w:noVBand="1"/>
      </w:tblPr>
      <w:tblGrid>
        <w:gridCol w:w="9500"/>
      </w:tblGrid>
      <w:tr w:rsidR="00A847A4">
        <w:tc>
          <w:tcPr>
            <w:tcW w:w="0" w:type="auto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847A4" w:rsidRDefault="004365F4">
            <w:pPr>
              <w:spacing w:after="60"/>
            </w:pPr>
            <w:r>
              <w:rPr>
                <w:b/>
                <w:bCs/>
                <w:color w:val="0E2140"/>
                <w:sz w:val="21"/>
                <w:szCs w:val="21"/>
              </w:rPr>
              <w:t xml:space="preserve"> Document Scope &amp; Purpose</w:t>
            </w:r>
          </w:p>
          <w:p w:rsidR="00A847A4" w:rsidRDefault="004365F4">
            <w:r>
              <w:t xml:space="preserve">This document provides a comprehensive, 360-degree technical and functional overview of the </w:t>
            </w:r>
            <w:proofErr w:type="spellStart"/>
            <w:r>
              <w:t>Rishikar</w:t>
            </w:r>
            <w:proofErr w:type="spellEnd"/>
            <w:r>
              <w:t xml:space="preserve"> Sports E-Commerce &amp; Custom </w:t>
            </w:r>
            <w:proofErr w:type="spellStart"/>
            <w:r>
              <w:t>Teamwear</w:t>
            </w:r>
            <w:proofErr w:type="spellEnd"/>
            <w:r>
              <w:t xml:space="preserve"> Manufacturing platform. It covers the full technology stack, frontend UI modules, the flagship 3D/Canvas Jersey Custom</w:t>
            </w:r>
            <w:r>
              <w:t xml:space="preserve">izer, shopping cart &amp; multi-step checkout, </w:t>
            </w:r>
            <w:proofErr w:type="spellStart"/>
            <w:r>
              <w:t>Razorpay</w:t>
            </w:r>
            <w:proofErr w:type="spellEnd"/>
            <w:r>
              <w:t xml:space="preserve"> &amp; COD payment flows, dual-engine database architecture (MySQL + local JSON </w:t>
            </w:r>
            <w:proofErr w:type="spellStart"/>
            <w:r>
              <w:t>fallback</w:t>
            </w:r>
            <w:proofErr w:type="spellEnd"/>
            <w:r>
              <w:t>), complete RESTful API specifications, and admin panel management.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1. Project Overview &amp; Business Domain</w:t>
      </w:r>
    </w:p>
    <w:p w:rsidR="00A847A4" w:rsidRDefault="004365F4">
      <w:pPr>
        <w:spacing w:before="60" w:after="80"/>
      </w:pPr>
      <w:proofErr w:type="spellStart"/>
      <w:r>
        <w:t>Rishikar</w:t>
      </w:r>
      <w:proofErr w:type="spellEnd"/>
      <w:r>
        <w:t xml:space="preserve"> Sport</w:t>
      </w:r>
      <w:r>
        <w:t xml:space="preserve">s (code-named </w:t>
      </w:r>
      <w:proofErr w:type="spellStart"/>
      <w:r>
        <w:t>Ecom-tyka</w:t>
      </w:r>
      <w:proofErr w:type="spellEnd"/>
      <w:r>
        <w:t xml:space="preserve">) is a full-stack, enterprise-grade e-commerce and custom sportswear manufacturing web application engineered for </w:t>
      </w:r>
      <w:proofErr w:type="spellStart"/>
      <w:r>
        <w:t>Rishikar</w:t>
      </w:r>
      <w:proofErr w:type="spellEnd"/>
      <w:r>
        <w:t xml:space="preserve"> Sports, located in </w:t>
      </w:r>
      <w:proofErr w:type="spellStart"/>
      <w:r>
        <w:t>Chapra</w:t>
      </w:r>
      <w:proofErr w:type="spellEnd"/>
      <w:r>
        <w:t xml:space="preserve">, Saran, Bihar. Unlike typical retail e-commerce stores that resell pre-made items, </w:t>
      </w:r>
      <w:proofErr w:type="spellStart"/>
      <w:r>
        <w:t>R</w:t>
      </w:r>
      <w:r>
        <w:t>ishikar</w:t>
      </w:r>
      <w:proofErr w:type="spellEnd"/>
      <w:r>
        <w:t xml:space="preserve"> Sports operates its own sublimation printing, cutting, stitching, and finishing manufacturing unit.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1.1 Key Business Capabilities &amp; Differentiators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Factory-Direct Pricing: </w:t>
      </w:r>
      <w:r>
        <w:t>Direct factory manufacturing pricing without distributors or middlemen.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Subl</w:t>
      </w:r>
      <w:r>
        <w:rPr>
          <w:b/>
          <w:bCs/>
          <w:color w:val="0E2140"/>
        </w:rPr>
        <w:t xml:space="preserve">imation Excellence: </w:t>
      </w:r>
      <w:r>
        <w:t xml:space="preserve">Full digital sublimation printing with unlimited vibrant </w:t>
      </w:r>
      <w:proofErr w:type="spellStart"/>
      <w:r>
        <w:t>colors</w:t>
      </w:r>
      <w:proofErr w:type="spellEnd"/>
      <w:r>
        <w:t>, team crests, player names, and numbers that never crack or fade.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Low MOQ for Teams: </w:t>
      </w:r>
      <w:r>
        <w:t xml:space="preserve">Low Minimum Order Quantity (MOQ) of just 11 pieces for customized team kits, making it </w:t>
      </w:r>
      <w:r>
        <w:t>accessible to local schools, village clubs, and turf cricket teams.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Signature Customizer: </w:t>
      </w:r>
      <w:r>
        <w:t>Interactive 2D/3D Canvas Jersey Customizer allowing coaches and captains to visualize team kits, manage 11-player squad rosters, import lists from WhatsApp, and export to Excel.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Dynamic Tiered Discounts: </w:t>
      </w:r>
      <w:r>
        <w:t>Automated volume-tiered wholesale discounts (15% for 11+ pcs, 22% for 26+ pcs, 30% for 51+ pcs).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Transparent Rate List: </w:t>
      </w:r>
      <w:r>
        <w:t>Transparent public rate list with downloadable Excel specification sheets.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1.2 Physical Manufacturing Unit &amp; Contact Metadata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851"/>
        <w:gridCol w:w="6653"/>
      </w:tblGrid>
      <w:tr w:rsidR="00A847A4">
        <w:tc>
          <w:tcPr>
            <w:tcW w:w="15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5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Store Details</w:t>
            </w:r>
          </w:p>
        </w:tc>
      </w:tr>
      <w:tr w:rsidR="00A847A4"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Brand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Rishikar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Sports (RS Pro)</w:t>
            </w:r>
          </w:p>
        </w:tc>
      </w:tr>
      <w:tr w:rsidR="00A847A4"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Physical Address</w:t>
            </w:r>
          </w:p>
        </w:tc>
        <w:tc>
          <w:tcPr>
            <w:tcW w:w="3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CN137, Plot No 602, </w:t>
            </w:r>
            <w:proofErr w:type="spellStart"/>
            <w:r>
              <w:rPr>
                <w:color w:val="1E293B"/>
                <w:sz w:val="19"/>
                <w:szCs w:val="19"/>
              </w:rPr>
              <w:t>Tari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Near </w:t>
            </w:r>
            <w:proofErr w:type="spellStart"/>
            <w:r>
              <w:rPr>
                <w:color w:val="1E293B"/>
                <w:sz w:val="19"/>
                <w:szCs w:val="19"/>
              </w:rPr>
              <w:t>Atithee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Vihar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Dahiawan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Tola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Chapra</w:t>
            </w:r>
            <w:proofErr w:type="spellEnd"/>
            <w:r>
              <w:rPr>
                <w:color w:val="1E293B"/>
                <w:sz w:val="19"/>
                <w:szCs w:val="19"/>
              </w:rPr>
              <w:t>, Saran, Bihar 841301</w:t>
            </w:r>
          </w:p>
        </w:tc>
      </w:tr>
      <w:tr w:rsidR="00A847A4"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Official Contact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+91 6299094402 / rishikarsports@gmail.com</w:t>
            </w:r>
          </w:p>
        </w:tc>
      </w:tr>
      <w:tr w:rsidR="00A847A4"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Operating Hours</w:t>
            </w:r>
          </w:p>
        </w:tc>
        <w:tc>
          <w:tcPr>
            <w:tcW w:w="3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Monday – Saturday: 9:00 AM – 7:00 PM IST</w:t>
            </w:r>
          </w:p>
        </w:tc>
      </w:tr>
      <w:tr w:rsidR="00A847A4">
        <w:tc>
          <w:tcPr>
            <w:tcW w:w="1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Core Categories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Custom Cricket/Football Kits, T-Shirts &amp; </w:t>
            </w:r>
            <w:proofErr w:type="spellStart"/>
            <w:r>
              <w:rPr>
                <w:color w:val="1E293B"/>
                <w:sz w:val="19"/>
                <w:szCs w:val="19"/>
              </w:rPr>
              <w:t>Polos</w:t>
            </w:r>
            <w:proofErr w:type="spellEnd"/>
            <w:r>
              <w:rPr>
                <w:color w:val="1E293B"/>
                <w:sz w:val="19"/>
                <w:szCs w:val="19"/>
              </w:rPr>
              <w:t>, Tracksuits, Hoodies, Shorts &amp; Lowers, Sports Accessories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lastRenderedPageBreak/>
        <w:t>2. System Architecture &amp; Technology Stack</w:t>
      </w:r>
    </w:p>
    <w:p w:rsidR="00A847A4" w:rsidRDefault="004365F4">
      <w:pPr>
        <w:spacing w:before="60" w:after="80"/>
      </w:pPr>
      <w:r>
        <w:t>The platform follows a decoupled Modern Client-Server Architecture designed for extreme speed, high reliability, and flexible multi-target deployment (</w:t>
      </w:r>
      <w:proofErr w:type="spellStart"/>
      <w:r>
        <w:t>cPanel</w:t>
      </w:r>
      <w:proofErr w:type="spellEnd"/>
      <w:r>
        <w:t xml:space="preserve"> shared hosting, VPS, or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>).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2.1 Complete Technology Matrix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091"/>
        <w:gridCol w:w="2661"/>
        <w:gridCol w:w="4752"/>
      </w:tblGrid>
      <w:tr w:rsidR="00A847A4">
        <w:tc>
          <w:tcPr>
            <w:tcW w:w="11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4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5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Role &amp;</w:t>
            </w:r>
            <w:r>
              <w:rPr>
                <w:b/>
                <w:bCs/>
                <w:color w:val="FFFFFF"/>
              </w:rPr>
              <w:t xml:space="preserve"> Implementation Details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 Framework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React 18 + </w:t>
            </w:r>
            <w:proofErr w:type="spellStart"/>
            <w:r>
              <w:rPr>
                <w:color w:val="1E293B"/>
                <w:sz w:val="19"/>
                <w:szCs w:val="19"/>
              </w:rPr>
              <w:t>Vite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5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Component-based SPA, ultra-fast HMR, optimized tree-shaking and asset bundling.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Routing &amp; Code Splitting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React Router v6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Dynamic route matching, URL search parameter synchronization, and lazy-loading heavy routes via </w:t>
            </w:r>
            <w:proofErr w:type="spellStart"/>
            <w:r>
              <w:rPr>
                <w:color w:val="1E293B"/>
                <w:sz w:val="19"/>
                <w:szCs w:val="19"/>
              </w:rPr>
              <w:t>React.Suspense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State Management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React Context API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StoreContext.jsx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manages global Cart, </w:t>
            </w:r>
            <w:proofErr w:type="spellStart"/>
            <w:r>
              <w:rPr>
                <w:color w:val="1E293B"/>
                <w:sz w:val="19"/>
                <w:szCs w:val="19"/>
              </w:rPr>
              <w:t>Wishlist</w:t>
            </w:r>
            <w:proofErr w:type="spellEnd"/>
            <w:r>
              <w:rPr>
                <w:color w:val="1E293B"/>
                <w:sz w:val="19"/>
                <w:szCs w:val="19"/>
              </w:rPr>
              <w:t>, User Authentication, Saved Addresses, Orders, and Toasts.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Styling &amp; Design Tokens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Vanilla CSS + CSS Variables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Sleek dark/light theme tokens, responsive layouts, CSS Grid/Flexbox, custom micro-interactions.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Graphics &amp; Customizer Engine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HTML5 Canvas API + SVG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Real-time 2D/3D jersey graphics rendering, texture overlays, font rasterization, client-side PNG </w:t>
            </w:r>
            <w:proofErr w:type="spellStart"/>
            <w:r>
              <w:rPr>
                <w:color w:val="1E293B"/>
                <w:sz w:val="19"/>
                <w:szCs w:val="19"/>
              </w:rPr>
              <w:t>mockup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export.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Spreadsheet Engine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SheetJS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  <w:szCs w:val="19"/>
              </w:rPr>
              <w:t>xlsx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Client-side generation and export of squad rosters into Microsoft Excel (.</w:t>
            </w:r>
            <w:proofErr w:type="spellStart"/>
            <w:r>
              <w:rPr>
                <w:color w:val="1E293B"/>
                <w:sz w:val="19"/>
                <w:szCs w:val="19"/>
              </w:rPr>
              <w:t>xlsx</w:t>
            </w:r>
            <w:proofErr w:type="spellEnd"/>
            <w:r>
              <w:rPr>
                <w:color w:val="1E293B"/>
                <w:sz w:val="19"/>
                <w:szCs w:val="19"/>
              </w:rPr>
              <w:t>) files.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 Runtime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Node.js (v18+) + Express.js 5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High-performance REST API service handling 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  <w:szCs w:val="19"/>
              </w:rPr>
              <w:t>catalog</w:t>
            </w:r>
            <w:proofErr w:type="spellEnd"/>
            <w:r>
              <w:rPr>
                <w:color w:val="1E293B"/>
                <w:sz w:val="19"/>
                <w:szCs w:val="19"/>
              </w:rPr>
              <w:t>, orders, payments, enquiries, and uploads.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 Bundler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esbuild</w:t>
            </w:r>
            <w:proofErr w:type="spellEnd"/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Compiles the backend into a standalone, single-file bundle (app.js) for simple </w:t>
            </w:r>
            <w:proofErr w:type="spellStart"/>
            <w:r>
              <w:rPr>
                <w:color w:val="1E293B"/>
                <w:sz w:val="19"/>
                <w:szCs w:val="19"/>
              </w:rPr>
              <w:t>cPanel</w:t>
            </w:r>
            <w:proofErr w:type="spellEnd"/>
            <w:r>
              <w:rPr>
                <w:color w:val="1E293B"/>
                <w:sz w:val="19"/>
                <w:szCs w:val="19"/>
              </w:rPr>
              <w:t>/Node deployment.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Database (Primary)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MySQL 8 / </w:t>
            </w:r>
            <w:proofErr w:type="spellStart"/>
            <w:r>
              <w:rPr>
                <w:color w:val="1E293B"/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Relational database with prepared statements, indexes on slug/category/</w:t>
            </w:r>
            <w:proofErr w:type="spellStart"/>
            <w:r>
              <w:rPr>
                <w:color w:val="1E293B"/>
                <w:sz w:val="19"/>
                <w:szCs w:val="19"/>
              </w:rPr>
              <w:t>order_number</w:t>
            </w:r>
            <w:proofErr w:type="spellEnd"/>
            <w:r>
              <w:rPr>
                <w:color w:val="1E293B"/>
                <w:sz w:val="19"/>
                <w:szCs w:val="19"/>
              </w:rPr>
              <w:t>, and connection pooling.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Database (</w:t>
            </w:r>
            <w:proofErr w:type="spellStart"/>
            <w:r>
              <w:rPr>
                <w:color w:val="1E293B"/>
                <w:sz w:val="19"/>
                <w:szCs w:val="19"/>
              </w:rPr>
              <w:t>Fallback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Local JSON Storage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Automated </w:t>
            </w:r>
            <w:proofErr w:type="spellStart"/>
            <w:r>
              <w:rPr>
                <w:color w:val="1E293B"/>
                <w:sz w:val="19"/>
                <w:szCs w:val="19"/>
              </w:rPr>
              <w:t>fallback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to structured JSON files in data/ for zero-setup local dev or </w:t>
            </w:r>
            <w:proofErr w:type="spellStart"/>
            <w:r>
              <w:rPr>
                <w:color w:val="1E293B"/>
                <w:sz w:val="19"/>
                <w:szCs w:val="19"/>
              </w:rPr>
              <w:t>serverless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deployments.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Authentication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JWT + </w:t>
            </w:r>
            <w:proofErr w:type="spellStart"/>
            <w:r>
              <w:rPr>
                <w:color w:val="1E293B"/>
                <w:sz w:val="19"/>
                <w:szCs w:val="19"/>
              </w:rPr>
              <w:t>bcryptjs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Admin PIN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Stateless JWT tokens for customers, </w:t>
            </w:r>
            <w:proofErr w:type="spellStart"/>
            <w:r>
              <w:rPr>
                <w:color w:val="1E293B"/>
                <w:sz w:val="19"/>
                <w:szCs w:val="19"/>
              </w:rPr>
              <w:t>bcrypt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password hashing (salt=10), and PIN-protected admin console.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Payment Gateway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SDK + Offline Sandbox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Dual-mode payment: verified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orders with HMAC-SHA256 signature checking, plus auto-simulated sandbox mode.</w:t>
            </w:r>
          </w:p>
        </w:tc>
      </w:tr>
      <w:tr w:rsidR="00A847A4"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Email Engine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Nodemailer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(SMTP)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Dispatches branded HTML order confirmation receipts to customers and instant alerts to admin.</w:t>
            </w:r>
          </w:p>
        </w:tc>
      </w:tr>
      <w:tr w:rsidR="00A847A4"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Security &amp; Compression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Gzip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Rate Limiters + Security Headers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Express native </w:t>
            </w:r>
            <w:proofErr w:type="spellStart"/>
            <w:r>
              <w:rPr>
                <w:color w:val="1E293B"/>
                <w:sz w:val="19"/>
                <w:szCs w:val="19"/>
              </w:rPr>
              <w:t>Gzip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compression (~75% payload cut), rate limiters against </w:t>
            </w:r>
            <w:proofErr w:type="spellStart"/>
            <w:r>
              <w:rPr>
                <w:color w:val="1E293B"/>
                <w:sz w:val="19"/>
                <w:szCs w:val="19"/>
              </w:rPr>
              <w:t>DDoS</w:t>
            </w:r>
            <w:proofErr w:type="spellEnd"/>
            <w:r>
              <w:rPr>
                <w:color w:val="1E293B"/>
                <w:sz w:val="19"/>
                <w:szCs w:val="19"/>
              </w:rPr>
              <w:t>, strict MIME headers (</w:t>
            </w:r>
            <w:proofErr w:type="spellStart"/>
            <w:r>
              <w:rPr>
                <w:color w:val="1E293B"/>
                <w:sz w:val="19"/>
                <w:szCs w:val="19"/>
              </w:rPr>
              <w:t>nosniff</w:t>
            </w:r>
            <w:proofErr w:type="spellEnd"/>
            <w:r>
              <w:rPr>
                <w:color w:val="1E293B"/>
                <w:sz w:val="19"/>
                <w:szCs w:val="19"/>
              </w:rPr>
              <w:t>).</w:t>
            </w:r>
          </w:p>
        </w:tc>
      </w:tr>
    </w:tbl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lastRenderedPageBreak/>
        <w:t>2.2 High-Level Architecture Flow Diagram</w:t>
      </w:r>
    </w:p>
    <w:p w:rsidR="00A847A4" w:rsidRDefault="004365F4">
      <w:pPr>
        <w:spacing w:before="60" w:after="80"/>
      </w:pPr>
      <w:r>
        <w:t>Below is the architectural flow illustrating how the client interacts with the backend services and dual-storage persistence layer:</w:t>
      </w:r>
    </w:p>
    <w:tbl>
      <w:tblPr>
        <w:tblW w:w="5000" w:type="pct"/>
        <w:tblBorders>
          <w:top w:val="single" w:sz="1" w:space="0" w:color="1D4ED8"/>
          <w:left w:val="single" w:sz="4" w:space="0" w:color="F5821F"/>
          <w:bottom w:val="single" w:sz="1" w:space="0" w:color="1D4ED8"/>
          <w:right w:val="single" w:sz="1" w:space="0" w:color="1D4ED8"/>
        </w:tblBorders>
        <w:tblLook w:val="04A0" w:firstRow="1" w:lastRow="0" w:firstColumn="1" w:lastColumn="0" w:noHBand="0" w:noVBand="1"/>
      </w:tblPr>
      <w:tblGrid>
        <w:gridCol w:w="9500"/>
      </w:tblGrid>
      <w:tr w:rsidR="00A847A4">
        <w:tc>
          <w:tcPr>
            <w:tcW w:w="0" w:type="auto"/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847A4" w:rsidRDefault="004365F4">
            <w:pPr>
              <w:spacing w:after="60"/>
            </w:pPr>
            <w:r>
              <w:rPr>
                <w:b/>
                <w:bCs/>
                <w:color w:val="0E2140"/>
                <w:sz w:val="21"/>
                <w:szCs w:val="21"/>
              </w:rPr>
              <w:t>🏗</w:t>
            </w:r>
            <w:r>
              <w:rPr>
                <w:b/>
                <w:bCs/>
                <w:color w:val="0E2140"/>
                <w:sz w:val="21"/>
                <w:szCs w:val="21"/>
              </w:rPr>
              <w:t>️</w:t>
            </w:r>
            <w:r>
              <w:rPr>
                <w:b/>
                <w:bCs/>
                <w:color w:val="0E2140"/>
                <w:sz w:val="21"/>
                <w:szCs w:val="21"/>
              </w:rPr>
              <w:t xml:space="preserve"> Architectural Flow Overview</w:t>
            </w:r>
          </w:p>
          <w:p w:rsidR="00A847A4" w:rsidRDefault="004365F4">
            <w:r>
              <w:t>[React Client (</w:t>
            </w:r>
            <w:proofErr w:type="spellStart"/>
            <w:r>
              <w:t>Vite</w:t>
            </w:r>
            <w:proofErr w:type="spellEnd"/>
            <w:r>
              <w:t xml:space="preserve"> 5)]         │  (Fetch Requests with Authorization Bearer + x-admin-pin h</w:t>
            </w:r>
            <w:r>
              <w:t>eaders)        ▼ [Express.js API Router (Port 5000 / /</w:t>
            </w:r>
            <w:proofErr w:type="spellStart"/>
            <w:r>
              <w:t>api</w:t>
            </w:r>
            <w:proofErr w:type="spellEnd"/>
            <w:r>
              <w:t xml:space="preserve">)]   ├── </w:t>
            </w:r>
            <w:proofErr w:type="spellStart"/>
            <w:r>
              <w:t>Middlewares</w:t>
            </w:r>
            <w:proofErr w:type="spellEnd"/>
            <w:r>
              <w:t>: Security Headers (</w:t>
            </w:r>
            <w:proofErr w:type="spellStart"/>
            <w:r>
              <w:t>nosniff</w:t>
            </w:r>
            <w:proofErr w:type="spellEnd"/>
            <w:r>
              <w:t xml:space="preserve">, </w:t>
            </w:r>
            <w:proofErr w:type="spellStart"/>
            <w:r>
              <w:t>frameguard</w:t>
            </w:r>
            <w:proofErr w:type="spellEnd"/>
            <w:r>
              <w:t xml:space="preserve">) + </w:t>
            </w:r>
            <w:proofErr w:type="spellStart"/>
            <w:r>
              <w:t>Gzip</w:t>
            </w:r>
            <w:proofErr w:type="spellEnd"/>
            <w:r>
              <w:t xml:space="preserve"> Native Compressor + Rate Limiters   ├── API Sub-Routers: /</w:t>
            </w:r>
            <w:proofErr w:type="spellStart"/>
            <w:r>
              <w:t>auth</w:t>
            </w:r>
            <w:proofErr w:type="spellEnd"/>
            <w:r>
              <w:t>, /products, /orders, /payment, /enquiries, /coupons, /admin, /rate-l</w:t>
            </w:r>
            <w:r>
              <w:t xml:space="preserve">ist   ├── Services: </w:t>
            </w:r>
            <w:proofErr w:type="spellStart"/>
            <w:r>
              <w:t>Nodemailer</w:t>
            </w:r>
            <w:proofErr w:type="spellEnd"/>
            <w:r>
              <w:t xml:space="preserve"> SMTP Dispatcher + </w:t>
            </w:r>
            <w:proofErr w:type="spellStart"/>
            <w:r>
              <w:t>Razorpay</w:t>
            </w:r>
            <w:proofErr w:type="spellEnd"/>
            <w:r>
              <w:t xml:space="preserve"> Verification Engine   └── Dual-Engine Database Controller (db.js):          ├── Primary Target: MySQL Database (via mysql2/promise connection pool)          └── Automated </w:t>
            </w:r>
            <w:proofErr w:type="spellStart"/>
            <w:r>
              <w:t>Fallback</w:t>
            </w:r>
            <w:proofErr w:type="spellEnd"/>
            <w:r>
              <w:t>: JSON File Persist</w:t>
            </w:r>
            <w:r>
              <w:t>ence (data/*.</w:t>
            </w:r>
            <w:proofErr w:type="spellStart"/>
            <w:r>
              <w:t>json</w:t>
            </w:r>
            <w:proofErr w:type="spellEnd"/>
            <w:r>
              <w:t>) + In-Memory Store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3. Comprehensive Frontend Modules Breakdown</w:t>
      </w:r>
    </w:p>
    <w:p w:rsidR="00A847A4" w:rsidRDefault="004365F4">
      <w:pPr>
        <w:spacing w:before="60" w:after="80"/>
      </w:pPr>
      <w:r>
        <w:t>The frontend comprises 13 dedicated page views and 11 reusable component subsystems built to deliver a modern, high-conversion shopping experience.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3.1 Storefront &amp; Product D</w:t>
      </w:r>
      <w:r>
        <w:rPr>
          <w:b/>
          <w:bCs/>
          <w:color w:val="F5821F"/>
          <w:sz w:val="23"/>
          <w:szCs w:val="23"/>
        </w:rPr>
        <w:t>iscovery Module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Hero Section (</w:t>
      </w:r>
      <w:proofErr w:type="spellStart"/>
      <w:r>
        <w:rPr>
          <w:b/>
          <w:bCs/>
          <w:color w:val="0E2140"/>
        </w:rPr>
        <w:t>Home.jsx</w:t>
      </w:r>
      <w:proofErr w:type="spellEnd"/>
      <w:r>
        <w:rPr>
          <w:b/>
          <w:bCs/>
          <w:color w:val="0E2140"/>
        </w:rPr>
        <w:t xml:space="preserve">): </w:t>
      </w:r>
      <w:r>
        <w:t>Includes animated typography headline, USP strip, product collage, social proof badge (400+ clubs kitted), and manufacturing ticker marquee.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Category Bento Grid: </w:t>
      </w:r>
      <w:r>
        <w:t xml:space="preserve">Visual navigation tiles for Jerseys, T-Shirts &amp; </w:t>
      </w:r>
      <w:proofErr w:type="spellStart"/>
      <w:r>
        <w:t>Polos</w:t>
      </w:r>
      <w:proofErr w:type="spellEnd"/>
      <w:r>
        <w:t xml:space="preserve">, </w:t>
      </w:r>
      <w:proofErr w:type="spellStart"/>
      <w:r>
        <w:t>Teamwear</w:t>
      </w:r>
      <w:proofErr w:type="spellEnd"/>
      <w:r>
        <w:t>, and Accessories.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Best Sellers Showcase: </w:t>
      </w:r>
      <w:r>
        <w:t xml:space="preserve">Interactive tabs (All, Jerseys, T-Shirts, </w:t>
      </w:r>
      <w:proofErr w:type="spellStart"/>
      <w:r>
        <w:t>Teamwear</w:t>
      </w:r>
      <w:proofErr w:type="spellEnd"/>
      <w:r>
        <w:t xml:space="preserve">, Accessories) with real-time </w:t>
      </w:r>
      <w:proofErr w:type="spellStart"/>
      <w:r>
        <w:t>catalog</w:t>
      </w:r>
      <w:proofErr w:type="spellEnd"/>
      <w:r>
        <w:t xml:space="preserve"> filtering.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RS Construction Factory Section (</w:t>
      </w:r>
      <w:proofErr w:type="spellStart"/>
      <w:r>
        <w:rPr>
          <w:b/>
          <w:bCs/>
          <w:color w:val="0E2140"/>
        </w:rPr>
        <w:t>RSConstructionSection.jsx</w:t>
      </w:r>
      <w:proofErr w:type="spellEnd"/>
      <w:r>
        <w:rPr>
          <w:b/>
          <w:bCs/>
          <w:color w:val="0E2140"/>
        </w:rPr>
        <w:t xml:space="preserve">): </w:t>
      </w:r>
      <w:r>
        <w:t>Highlights factory sublimation machines, las</w:t>
      </w:r>
      <w:r>
        <w:t>er-cutting, stitching quality, and high-tenacity polyester threads.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Header &amp; Mobile </w:t>
      </w:r>
      <w:proofErr w:type="spellStart"/>
      <w:r>
        <w:rPr>
          <w:b/>
          <w:bCs/>
          <w:color w:val="0E2140"/>
        </w:rPr>
        <w:t>Nav</w:t>
      </w:r>
      <w:proofErr w:type="spellEnd"/>
      <w:r>
        <w:rPr>
          <w:b/>
          <w:bCs/>
          <w:color w:val="0E2140"/>
        </w:rPr>
        <w:t xml:space="preserve"> (</w:t>
      </w:r>
      <w:proofErr w:type="spellStart"/>
      <w:r>
        <w:rPr>
          <w:b/>
          <w:bCs/>
          <w:color w:val="0E2140"/>
        </w:rPr>
        <w:t>Header.jsx</w:t>
      </w:r>
      <w:proofErr w:type="spellEnd"/>
      <w:r>
        <w:rPr>
          <w:b/>
          <w:bCs/>
          <w:color w:val="0E2140"/>
        </w:rPr>
        <w:t xml:space="preserve">): </w:t>
      </w:r>
      <w:r>
        <w:t xml:space="preserve">Sticky top navigation bar with search bar trigger, category drop-downs, </w:t>
      </w:r>
      <w:proofErr w:type="spellStart"/>
      <w:r>
        <w:t>wishlist</w:t>
      </w:r>
      <w:proofErr w:type="spellEnd"/>
      <w:r>
        <w:t xml:space="preserve"> counter, cart drawer icon, and </w:t>
      </w:r>
      <w:proofErr w:type="spellStart"/>
      <w:r>
        <w:t>auth</w:t>
      </w:r>
      <w:proofErr w:type="spellEnd"/>
      <w:r>
        <w:t xml:space="preserve"> status.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Search Overlay (</w:t>
      </w:r>
      <w:proofErr w:type="spellStart"/>
      <w:r>
        <w:rPr>
          <w:b/>
          <w:bCs/>
          <w:color w:val="0E2140"/>
        </w:rPr>
        <w:t>SearchOverlay</w:t>
      </w:r>
      <w:r>
        <w:rPr>
          <w:b/>
          <w:bCs/>
          <w:color w:val="0E2140"/>
        </w:rPr>
        <w:t>.jsx</w:t>
      </w:r>
      <w:proofErr w:type="spellEnd"/>
      <w:r>
        <w:rPr>
          <w:b/>
          <w:bCs/>
          <w:color w:val="0E2140"/>
        </w:rPr>
        <w:t xml:space="preserve">): </w:t>
      </w:r>
      <w:r>
        <w:t>Modal search dialogue with live typing suggestions, category chips, and recent search history.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Floating WhatsApp Action: </w:t>
      </w:r>
      <w:r>
        <w:t>Persistent bottom-right button wired directly to WhatsApp with prefilled enquiry message.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 xml:space="preserve">3.2 Product </w:t>
      </w:r>
      <w:proofErr w:type="spellStart"/>
      <w:r>
        <w:rPr>
          <w:b/>
          <w:bCs/>
          <w:color w:val="F5821F"/>
          <w:sz w:val="23"/>
          <w:szCs w:val="23"/>
        </w:rPr>
        <w:t>Catalog</w:t>
      </w:r>
      <w:proofErr w:type="spellEnd"/>
      <w:r>
        <w:rPr>
          <w:b/>
          <w:bCs/>
          <w:color w:val="F5821F"/>
          <w:sz w:val="23"/>
          <w:szCs w:val="23"/>
        </w:rPr>
        <w:t xml:space="preserve"> &amp; Detail Page Module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Multi-Route </w:t>
      </w:r>
      <w:proofErr w:type="spellStart"/>
      <w:r>
        <w:rPr>
          <w:b/>
          <w:bCs/>
          <w:color w:val="0E2140"/>
        </w:rPr>
        <w:t>Catalog</w:t>
      </w:r>
      <w:proofErr w:type="spellEnd"/>
      <w:r>
        <w:rPr>
          <w:b/>
          <w:bCs/>
          <w:color w:val="0E2140"/>
        </w:rPr>
        <w:t xml:space="preserve"> (</w:t>
      </w:r>
      <w:proofErr w:type="spellStart"/>
      <w:r>
        <w:rPr>
          <w:b/>
          <w:bCs/>
          <w:color w:val="0E2140"/>
        </w:rPr>
        <w:t>Listing.jsx</w:t>
      </w:r>
      <w:proofErr w:type="spellEnd"/>
      <w:r>
        <w:rPr>
          <w:b/>
          <w:bCs/>
          <w:color w:val="0E2140"/>
        </w:rPr>
        <w:t xml:space="preserve">): </w:t>
      </w:r>
      <w:r>
        <w:t>Supports /shop, /new, /sale, /</w:t>
      </w:r>
      <w:proofErr w:type="spellStart"/>
      <w:proofErr w:type="gramStart"/>
      <w:r>
        <w:t>search?q</w:t>
      </w:r>
      <w:proofErr w:type="spellEnd"/>
      <w:proofErr w:type="gramEnd"/>
      <w:r>
        <w:t>=..., /c/:cat, and /c/:cat/:sub with clean URL state persistence.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Faceted Sidebar Filters: </w:t>
      </w:r>
      <w:r>
        <w:t>Real-time filtering by sub-category, price range sl</w:t>
      </w:r>
      <w:r>
        <w:t xml:space="preserve">ider, </w:t>
      </w:r>
      <w:proofErr w:type="spellStart"/>
      <w:r>
        <w:t>color</w:t>
      </w:r>
      <w:proofErr w:type="spellEnd"/>
      <w:r>
        <w:t xml:space="preserve"> swatches, and size checkboxes (XS to 4XL).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Product Gallery &amp; Zoom (</w:t>
      </w:r>
      <w:proofErr w:type="spellStart"/>
      <w:r>
        <w:rPr>
          <w:b/>
          <w:bCs/>
          <w:color w:val="0E2140"/>
        </w:rPr>
        <w:t>Product.jsx</w:t>
      </w:r>
      <w:proofErr w:type="spellEnd"/>
      <w:r>
        <w:rPr>
          <w:b/>
          <w:bCs/>
          <w:color w:val="0E2140"/>
        </w:rPr>
        <w:t xml:space="preserve">): </w:t>
      </w:r>
      <w:r>
        <w:t>High-resolution product photo gallery with interactive zoom and multi-angle thumbnail selector.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Size Picker &amp; Interactive Size Guide: </w:t>
      </w:r>
      <w:r>
        <w:t xml:space="preserve">Size buttons with integrated </w:t>
      </w:r>
      <w:r>
        <w:t>modal displaying accurate chest, length, and lower measurements in inches.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proofErr w:type="spellStart"/>
      <w:r>
        <w:rPr>
          <w:b/>
          <w:bCs/>
          <w:color w:val="0E2140"/>
        </w:rPr>
        <w:t>Pincode</w:t>
      </w:r>
      <w:proofErr w:type="spellEnd"/>
      <w:r>
        <w:rPr>
          <w:b/>
          <w:bCs/>
          <w:color w:val="0E2140"/>
        </w:rPr>
        <w:t xml:space="preserve"> Delivery Estimator: </w:t>
      </w:r>
      <w:r>
        <w:t xml:space="preserve">Users can enter Indian 6-digit </w:t>
      </w:r>
      <w:proofErr w:type="spellStart"/>
      <w:r>
        <w:t>pincodes</w:t>
      </w:r>
      <w:proofErr w:type="spellEnd"/>
      <w:r>
        <w:t xml:space="preserve"> to check delivery eligibility and estimated transit times (3–7 business days).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Accordion Details: </w:t>
      </w:r>
      <w:r>
        <w:t>Fabric specifications, care instructions, and manufacturing guarantees presented in clean collapsible panels.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3.3 The Flagship 3D / Live Canvas Jersey Customizer (</w:t>
      </w:r>
      <w:proofErr w:type="spellStart"/>
      <w:r>
        <w:rPr>
          <w:b/>
          <w:bCs/>
          <w:color w:val="F5821F"/>
          <w:sz w:val="23"/>
          <w:szCs w:val="23"/>
        </w:rPr>
        <w:t>JerseyCustomizer.jsx</w:t>
      </w:r>
      <w:proofErr w:type="spellEnd"/>
      <w:r>
        <w:rPr>
          <w:b/>
          <w:bCs/>
          <w:color w:val="F5821F"/>
          <w:sz w:val="23"/>
          <w:szCs w:val="23"/>
        </w:rPr>
        <w:t>)</w:t>
      </w:r>
    </w:p>
    <w:p w:rsidR="00A847A4" w:rsidRDefault="004365F4">
      <w:pPr>
        <w:spacing w:before="60" w:after="80"/>
      </w:pPr>
      <w:r>
        <w:lastRenderedPageBreak/>
        <w:t>The Customizer is the most advanced module in the platform, allowing sp</w:t>
      </w:r>
      <w:r>
        <w:t>orts clubs to visually create custom team sublimation uniforms and submit complete team orders with player rosters.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661"/>
        <w:gridCol w:w="6843"/>
      </w:tblGrid>
      <w:tr w:rsidR="00A847A4">
        <w:tc>
          <w:tcPr>
            <w:tcW w:w="14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Feature Sub-Module</w:t>
            </w:r>
          </w:p>
        </w:tc>
        <w:tc>
          <w:tcPr>
            <w:tcW w:w="36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Implementation &amp; Technical Description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Live 2D/3D Canvas Rendering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JerseyCanvas.jsx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renders front and back views dynamic</w:t>
            </w:r>
            <w:r>
              <w:rPr>
                <w:color w:val="1E293B"/>
                <w:sz w:val="19"/>
                <w:szCs w:val="19"/>
              </w:rPr>
              <w:t>ally. Patterns, collar styles, and textures update instantly in response to UI controls.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Athletic </w:t>
            </w:r>
            <w:proofErr w:type="spellStart"/>
            <w:r>
              <w:rPr>
                <w:color w:val="1E293B"/>
                <w:sz w:val="19"/>
                <w:szCs w:val="19"/>
              </w:rPr>
              <w:t>Colorway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Engine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10 athletic </w:t>
            </w:r>
            <w:proofErr w:type="spellStart"/>
            <w:r>
              <w:rPr>
                <w:color w:val="1E293B"/>
                <w:sz w:val="19"/>
                <w:szCs w:val="19"/>
              </w:rPr>
              <w:t>preset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colors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(Navy, Orange, Royal Blue, Cricket Gold, Jet Black, White, Red, Green, Maroon, Cyan) + Full Hex </w:t>
            </w:r>
            <w:proofErr w:type="spellStart"/>
            <w:r>
              <w:rPr>
                <w:color w:val="1E293B"/>
                <w:sz w:val="19"/>
                <w:szCs w:val="19"/>
              </w:rPr>
              <w:t>color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picker + 1-Click Primary/Accent Swap.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Collar &amp; Pattern Options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Collar styles (Polo Collar, Round Neck, V-Neck, Mandarin Collar)</w:t>
            </w:r>
            <w:r>
              <w:rPr>
                <w:color w:val="1E293B"/>
                <w:sz w:val="19"/>
                <w:szCs w:val="19"/>
              </w:rPr>
              <w:t xml:space="preserve"> combined with cricket-pro patterns, geometric angles, and racing stripes.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Typography &amp; Font Selector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Dynamic text rendering with 4 athletic font styles: Pro Athletic (Impact), Varsity Block (Collegiate), Cyber Speed (Italic), and Tactical Stencil.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Team Crest &amp; Logo Upload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Choose from </w:t>
            </w:r>
            <w:proofErr w:type="spellStart"/>
            <w:r>
              <w:rPr>
                <w:color w:val="1E293B"/>
                <w:sz w:val="19"/>
                <w:szCs w:val="19"/>
              </w:rPr>
              <w:t>preset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crests (Lion, Tiger, Eagle, Shield, Cricket Ball &amp; Bats) OR upload custom sponsor/team logo images (PNG/JPG up to 3MB).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Sportswear Fabric Selection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5 factory fabric grades: </w:t>
            </w:r>
            <w:proofErr w:type="spellStart"/>
            <w:r>
              <w:rPr>
                <w:color w:val="1E293B"/>
                <w:sz w:val="19"/>
                <w:szCs w:val="19"/>
              </w:rPr>
              <w:t>Dotknit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Breathable (160 GSM, ₹420), </w:t>
            </w:r>
            <w:proofErr w:type="spellStart"/>
            <w:r>
              <w:rPr>
                <w:color w:val="1E293B"/>
                <w:sz w:val="19"/>
                <w:szCs w:val="19"/>
              </w:rPr>
              <w:t>Su</w:t>
            </w:r>
            <w:r>
              <w:rPr>
                <w:color w:val="1E293B"/>
                <w:sz w:val="19"/>
                <w:szCs w:val="19"/>
              </w:rPr>
              <w:t>perpoly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(180 GSM, ₹350), PMC Poly Mesh (150 GSM, ₹400), 4-Way Lycra (190 GSM, ₹450), and Jacquard Pro (210 GSM, ₹550).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Kit Package Selector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Match Jersey Only (₹0 extra), Jersey + Lower Set (+₹320 extra), or Full Pro Kit with Custom Cap (+₹440 extra).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11-Player Squad Roster Table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Manage player table: Player Name, Jersey Number, Size (XS–4XL), Sleeve (Half/Full), and Role (Captain, VC, WK, Player).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Live Roster Player Preview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Clicking "Preview" on any player in the table instantly flips the jersey to the</w:t>
            </w:r>
            <w:r>
              <w:rPr>
                <w:color w:val="1E293B"/>
                <w:sz w:val="19"/>
                <w:szCs w:val="19"/>
              </w:rPr>
              <w:t xml:space="preserve"> back view and renders that specific player's name and number!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Smart Paste WhatsApp Parser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Allows coaches to paste unformatted player lists copied from WhatsApp or text files. A smart regex parser automatically extracts names, numbers, and sizes into structured table rows!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Excel (.</w:t>
            </w:r>
            <w:proofErr w:type="spellStart"/>
            <w:r>
              <w:rPr>
                <w:color w:val="1E293B"/>
                <w:sz w:val="19"/>
                <w:szCs w:val="19"/>
              </w:rPr>
              <w:t>xlsx</w:t>
            </w:r>
            <w:proofErr w:type="spellEnd"/>
            <w:r>
              <w:rPr>
                <w:color w:val="1E293B"/>
                <w:sz w:val="19"/>
                <w:szCs w:val="19"/>
              </w:rPr>
              <w:t>) Roster Export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One-click export generates a formatted Microsoft Excel spreadsheet containing the entire squad roster and technical specifications.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PNG </w:t>
            </w:r>
            <w:proofErr w:type="spellStart"/>
            <w:r>
              <w:rPr>
                <w:color w:val="1E293B"/>
                <w:sz w:val="19"/>
                <w:szCs w:val="19"/>
              </w:rPr>
              <w:t>Mockup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Image Export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Downloads high-resolution PNG snapshots of the customized jersey canvas for team approvals.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WhatsApp Design Sharing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Generates a formatted summary text with direct link to share the kit details with club members via WhatsApp.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Dynamic Tiered Volume Pricing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Automated bulk discounts: 11+ pcs = 15% off (MOQ met), 26+ pcs = 22% off (Club wholesale), 5</w:t>
            </w:r>
            <w:r>
              <w:rPr>
                <w:color w:val="1E293B"/>
                <w:sz w:val="19"/>
                <w:szCs w:val="19"/>
              </w:rPr>
              <w:t>1+ pcs = 30% off (Tournament bulk). Calculates unit rate, total amount, and savings.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Add Custom Kit to Cart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Bundles the custom jersey specs, </w:t>
            </w:r>
            <w:proofErr w:type="spellStart"/>
            <w:r>
              <w:rPr>
                <w:color w:val="1E293B"/>
                <w:sz w:val="19"/>
                <w:szCs w:val="19"/>
              </w:rPr>
              <w:t>colorways</w:t>
            </w:r>
            <w:proofErr w:type="spellEnd"/>
            <w:r>
              <w:rPr>
                <w:color w:val="1E293B"/>
                <w:sz w:val="19"/>
                <w:szCs w:val="19"/>
              </w:rPr>
              <w:t>, fabric, kit package, and full player roster into cart line items.</w:t>
            </w:r>
          </w:p>
        </w:tc>
      </w:tr>
    </w:tbl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3.4 Shopping Cart, Coupons &amp; Multi-Step Checkout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lastRenderedPageBreak/>
        <w:t>Cart Drawer &amp; Cart Page (</w:t>
      </w:r>
      <w:proofErr w:type="spellStart"/>
      <w:r>
        <w:rPr>
          <w:b/>
          <w:bCs/>
          <w:color w:val="0E2140"/>
        </w:rPr>
        <w:t>CartDrawer.jsx</w:t>
      </w:r>
      <w:proofErr w:type="spellEnd"/>
      <w:r>
        <w:rPr>
          <w:b/>
          <w:bCs/>
          <w:color w:val="0E2140"/>
        </w:rPr>
        <w:t xml:space="preserve">, </w:t>
      </w:r>
      <w:proofErr w:type="spellStart"/>
      <w:r>
        <w:rPr>
          <w:b/>
          <w:bCs/>
          <w:color w:val="0E2140"/>
        </w:rPr>
        <w:t>Cart.jsx</w:t>
      </w:r>
      <w:proofErr w:type="spellEnd"/>
      <w:r>
        <w:rPr>
          <w:b/>
          <w:bCs/>
          <w:color w:val="0E2140"/>
        </w:rPr>
        <w:t xml:space="preserve">): </w:t>
      </w:r>
      <w:r>
        <w:t>Slide-out side drawer and full-page view displaying line items, quantities, custom kit details, and live subtotal.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Free Shipping Motivator: </w:t>
      </w:r>
      <w:r>
        <w:t>Interactive pro</w:t>
      </w:r>
      <w:r>
        <w:t>gress bar motivating users to reach the ₹999 free-shipping threshold.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Coupon Discount Engine: </w:t>
      </w:r>
      <w:r>
        <w:t>Validates codes against order subtotal. Supports percent discounts (RS10, WELCOME15, CRICKET20) and flat discounts (TEAM500).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Address Book Management (</w:t>
      </w:r>
      <w:proofErr w:type="spellStart"/>
      <w:r>
        <w:rPr>
          <w:b/>
          <w:bCs/>
          <w:color w:val="0E2140"/>
        </w:rPr>
        <w:t>Checkout.js</w:t>
      </w:r>
      <w:r>
        <w:rPr>
          <w:b/>
          <w:bCs/>
          <w:color w:val="0E2140"/>
        </w:rPr>
        <w:t>x</w:t>
      </w:r>
      <w:proofErr w:type="spellEnd"/>
      <w:r>
        <w:rPr>
          <w:b/>
          <w:bCs/>
          <w:color w:val="0E2140"/>
        </w:rPr>
        <w:t xml:space="preserve">): </w:t>
      </w:r>
      <w:r>
        <w:t xml:space="preserve">Customers can save, edit, and choose multiple delivery addresses with phone and </w:t>
      </w:r>
      <w:proofErr w:type="spellStart"/>
      <w:r>
        <w:t>pincode</w:t>
      </w:r>
      <w:proofErr w:type="spellEnd"/>
      <w:r>
        <w:t xml:space="preserve"> validation.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proofErr w:type="spellStart"/>
      <w:r>
        <w:rPr>
          <w:b/>
          <w:bCs/>
          <w:color w:val="0E2140"/>
        </w:rPr>
        <w:t>Razorpay</w:t>
      </w:r>
      <w:proofErr w:type="spellEnd"/>
      <w:r>
        <w:rPr>
          <w:b/>
          <w:bCs/>
          <w:color w:val="0E2140"/>
        </w:rPr>
        <w:t xml:space="preserve"> Payment Integration: </w:t>
      </w:r>
      <w:r>
        <w:t xml:space="preserve">Integrates </w:t>
      </w:r>
      <w:proofErr w:type="spellStart"/>
      <w:r>
        <w:t>Razorpay</w:t>
      </w:r>
      <w:proofErr w:type="spellEnd"/>
      <w:r>
        <w:t xml:space="preserve"> checkout modal for UPI, Google Pay, </w:t>
      </w:r>
      <w:proofErr w:type="spellStart"/>
      <w:r>
        <w:t>PhonePe</w:t>
      </w:r>
      <w:proofErr w:type="spellEnd"/>
      <w:r>
        <w:t xml:space="preserve">, </w:t>
      </w:r>
      <w:proofErr w:type="spellStart"/>
      <w:r>
        <w:t>Paytm</w:t>
      </w:r>
      <w:proofErr w:type="spellEnd"/>
      <w:r>
        <w:t xml:space="preserve">, credit/debit cards, and </w:t>
      </w:r>
      <w:proofErr w:type="spellStart"/>
      <w:r>
        <w:t>Netbanking</w:t>
      </w:r>
      <w:proofErr w:type="spellEnd"/>
      <w:r>
        <w:t>. Includes autom</w:t>
      </w:r>
      <w:r>
        <w:t xml:space="preserve">atic </w:t>
      </w:r>
      <w:proofErr w:type="spellStart"/>
      <w:r>
        <w:t>fallback</w:t>
      </w:r>
      <w:proofErr w:type="spellEnd"/>
      <w:r>
        <w:t xml:space="preserve"> to simulated sandbox mode if keys are absent.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Cash On Delivery (COD): </w:t>
      </w:r>
      <w:r>
        <w:t>Supports Cash on Delivery with customizable handling fee (default ₹49).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Order Success &amp; Tracking (</w:t>
      </w:r>
      <w:proofErr w:type="spellStart"/>
      <w:r>
        <w:rPr>
          <w:b/>
          <w:bCs/>
          <w:color w:val="0E2140"/>
        </w:rPr>
        <w:t>OrderSuccess.jsx</w:t>
      </w:r>
      <w:proofErr w:type="spellEnd"/>
      <w:r>
        <w:rPr>
          <w:b/>
          <w:bCs/>
          <w:color w:val="0E2140"/>
        </w:rPr>
        <w:t xml:space="preserve">): </w:t>
      </w:r>
      <w:r>
        <w:t>Displays animated confirmation, unique Order ID (e.g. R</w:t>
      </w:r>
      <w:r>
        <w:t>S-ORD-8941), order item breakdown, and 5-stage shipment timeline.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3.5 Customer Portal &amp; Order History (</w:t>
      </w:r>
      <w:proofErr w:type="spellStart"/>
      <w:r>
        <w:rPr>
          <w:b/>
          <w:bCs/>
          <w:color w:val="F5821F"/>
          <w:sz w:val="23"/>
          <w:szCs w:val="23"/>
        </w:rPr>
        <w:t>Account.jsx</w:t>
      </w:r>
      <w:proofErr w:type="spellEnd"/>
      <w:r>
        <w:rPr>
          <w:b/>
          <w:bCs/>
          <w:color w:val="F5821F"/>
          <w:sz w:val="23"/>
          <w:szCs w:val="23"/>
        </w:rPr>
        <w:t xml:space="preserve">, </w:t>
      </w:r>
      <w:proofErr w:type="spellStart"/>
      <w:r>
        <w:rPr>
          <w:b/>
          <w:bCs/>
          <w:color w:val="F5821F"/>
          <w:sz w:val="23"/>
          <w:szCs w:val="23"/>
        </w:rPr>
        <w:t>Auth.jsx</w:t>
      </w:r>
      <w:proofErr w:type="spellEnd"/>
      <w:r>
        <w:rPr>
          <w:b/>
          <w:bCs/>
          <w:color w:val="F5821F"/>
          <w:sz w:val="23"/>
          <w:szCs w:val="23"/>
        </w:rPr>
        <w:t>)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Customer </w:t>
      </w:r>
      <w:proofErr w:type="spellStart"/>
      <w:r>
        <w:rPr>
          <w:b/>
          <w:bCs/>
          <w:color w:val="0E2140"/>
        </w:rPr>
        <w:t>Auth</w:t>
      </w:r>
      <w:proofErr w:type="spellEnd"/>
      <w:r>
        <w:rPr>
          <w:b/>
          <w:bCs/>
          <w:color w:val="0E2140"/>
        </w:rPr>
        <w:t xml:space="preserve">: </w:t>
      </w:r>
      <w:r>
        <w:t xml:space="preserve">Registration and login with email, mobile, and password. Issues JWT authentication token stored in </w:t>
      </w:r>
      <w:proofErr w:type="spellStart"/>
      <w:r>
        <w:t>localStorage</w:t>
      </w:r>
      <w:proofErr w:type="spellEnd"/>
      <w:r>
        <w:t>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Or</w:t>
      </w:r>
      <w:r>
        <w:rPr>
          <w:b/>
          <w:bCs/>
          <w:color w:val="0E2140"/>
        </w:rPr>
        <w:t xml:space="preserve">der Tracking Timeline: </w:t>
      </w:r>
      <w:r>
        <w:t>View complete order history, order status badges (Placed, Packed, Shipped, Delivered), and item details.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Profile Management: </w:t>
      </w:r>
      <w:r>
        <w:t>Manage personal profile information and update contact details.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proofErr w:type="spellStart"/>
      <w:r>
        <w:rPr>
          <w:b/>
          <w:bCs/>
          <w:color w:val="0E2140"/>
        </w:rPr>
        <w:t>Wishlist</w:t>
      </w:r>
      <w:proofErr w:type="spellEnd"/>
      <w:r>
        <w:rPr>
          <w:b/>
          <w:bCs/>
          <w:color w:val="0E2140"/>
        </w:rPr>
        <w:t xml:space="preserve"> Hub: </w:t>
      </w:r>
      <w:r>
        <w:t xml:space="preserve">Saved </w:t>
      </w:r>
      <w:proofErr w:type="spellStart"/>
      <w:r>
        <w:t>favorites</w:t>
      </w:r>
      <w:proofErr w:type="spellEnd"/>
      <w:r>
        <w:t xml:space="preserve"> gallery with o</w:t>
      </w:r>
      <w:r>
        <w:t>ne-click "Move to Cart" action.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3.6 Official Factory Rate List Page (</w:t>
      </w:r>
      <w:proofErr w:type="spellStart"/>
      <w:r>
        <w:rPr>
          <w:b/>
          <w:bCs/>
          <w:color w:val="F5821F"/>
          <w:sz w:val="23"/>
          <w:szCs w:val="23"/>
        </w:rPr>
        <w:t>RateList.jsx</w:t>
      </w:r>
      <w:proofErr w:type="spellEnd"/>
      <w:r>
        <w:rPr>
          <w:b/>
          <w:bCs/>
          <w:color w:val="F5821F"/>
          <w:sz w:val="23"/>
          <w:szCs w:val="23"/>
        </w:rPr>
        <w:t>)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Jerseys: </w:t>
      </w:r>
      <w:r>
        <w:t>Transparent pricing table across fabrics for round neck and polo collars.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Combo Fabric Options: </w:t>
      </w:r>
      <w:r>
        <w:t>Side-mesh panels and breathable back combinations.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Bottoms: </w:t>
      </w:r>
      <w:r>
        <w:t>Sublimated shorts, cricket whites, and athletic track pants.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Other Gear: </w:t>
      </w:r>
      <w:r>
        <w:t>Custom caps, winter tracksuits, hoodies, and kit bags.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GST, Shipping &amp; Terms: </w:t>
      </w:r>
      <w:r>
        <w:t>Clear explanation of 5% sportswear GST, sample policies, and logistics rates.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Excel Rate List Download: </w:t>
      </w:r>
      <w:r>
        <w:t>Downloadable official Excel rate list (Rishikar_Sports_Rate_List.xlsx).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Direct WhatsApp Inquiries: </w:t>
      </w:r>
      <w:r>
        <w:t>Every product row has a WhatsApp button that prefills the exact item name, fabric, and rate into a WhatsApp enquiry message.</w:t>
      </w:r>
    </w:p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4. Admin Management Console (Bac</w:t>
      </w:r>
      <w:r>
        <w:rPr>
          <w:b/>
          <w:bCs/>
          <w:color w:val="0E2140"/>
          <w:sz w:val="28"/>
          <w:szCs w:val="28"/>
        </w:rPr>
        <w:t>k-Office Operations)</w:t>
      </w:r>
    </w:p>
    <w:p w:rsidR="00A847A4" w:rsidRDefault="004365F4">
      <w:pPr>
        <w:spacing w:before="60" w:after="80"/>
      </w:pPr>
      <w:r>
        <w:t>Located at /admin, the admin console provides business owners with full control over orders, products, quotes, customer accounts, and store settings without needing to touch code.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4.1 Admin Security &amp; Authentication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PIN-Based Gatekeepe</w:t>
      </w:r>
      <w:r>
        <w:rPr>
          <w:b/>
          <w:bCs/>
          <w:color w:val="0E2140"/>
        </w:rPr>
        <w:t xml:space="preserve">r: </w:t>
      </w:r>
      <w:r>
        <w:t>Access is guarded by a 4-digit numeric PIN (default: 1234, configurable).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Admin JWT &amp; Headers: </w:t>
      </w:r>
      <w:r>
        <w:t xml:space="preserve">Upon correct PIN entry, the backend issues </w:t>
      </w:r>
      <w:proofErr w:type="spellStart"/>
      <w:r>
        <w:t>an</w:t>
      </w:r>
      <w:proofErr w:type="spellEnd"/>
      <w:r>
        <w:t xml:space="preserve"> admin JWT token stored in </w:t>
      </w:r>
      <w:proofErr w:type="spellStart"/>
      <w:proofErr w:type="gramStart"/>
      <w:r>
        <w:t>rs.admin</w:t>
      </w:r>
      <w:proofErr w:type="gramEnd"/>
      <w:r>
        <w:t>_token</w:t>
      </w:r>
      <w:proofErr w:type="spellEnd"/>
      <w:r>
        <w:t xml:space="preserve"> and sent via x-admin-pin headers.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Dedicated Layout Chrome: </w:t>
      </w:r>
      <w:r>
        <w:t>The admin da</w:t>
      </w:r>
      <w:r>
        <w:t>shboard operates within its own dedicated layout chrome, hiding customer storefront navigation and footers.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4.2 Admin Sub-Modules Matrix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661"/>
        <w:gridCol w:w="6843"/>
      </w:tblGrid>
      <w:tr w:rsidR="00A847A4">
        <w:tc>
          <w:tcPr>
            <w:tcW w:w="14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Sub-Module</w:t>
            </w:r>
          </w:p>
        </w:tc>
        <w:tc>
          <w:tcPr>
            <w:tcW w:w="36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Capabilities &amp; Operational Features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lastRenderedPageBreak/>
              <w:t>Dashboard Analytics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Displays 5 real-time KPI metric cards: Total Revenue (₹), Total Orders, Active Products, New Enquiries, and Registered Customers. Includes revenue performance graphs.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Order Management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Filter orders by status (Placed, Packed, Shipped, </w:t>
            </w:r>
            <w:proofErr w:type="gramStart"/>
            <w:r>
              <w:rPr>
                <w:color w:val="1E293B"/>
                <w:sz w:val="19"/>
                <w:szCs w:val="19"/>
              </w:rPr>
              <w:t>Out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for delivery, Del</w:t>
            </w:r>
            <w:r>
              <w:rPr>
                <w:color w:val="1E293B"/>
                <w:sz w:val="19"/>
                <w:szCs w:val="19"/>
              </w:rPr>
              <w:t>ivered, Cancelled) or search by phone/order ID. Full detail modal displays customer address, payment method, custom team jersey specifications, and full 11-player squad roster. Allows 1-click order status updates.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Product </w:t>
            </w:r>
            <w:proofErr w:type="spellStart"/>
            <w:r>
              <w:rPr>
                <w:color w:val="1E293B"/>
                <w:sz w:val="19"/>
                <w:szCs w:val="19"/>
              </w:rPr>
              <w:t>Catalog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CRUD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Create new products, edit existing items, delete discontinued products, and edit prices/stock inline. Features client-side Canvas auto-compression (&lt;100KB JPEG) to guarantee immediate photo rendering without server 404s.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Bulk Quote Enquiries CRM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Manages incoming team jersey quotation requests. Status pipeline: New → Contacted → Quoted → Won → Closed. Allows admin to add internal follow-up notes.</w:t>
            </w:r>
          </w:p>
        </w:tc>
      </w:tr>
      <w:tr w:rsidR="00A847A4"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Customer Directory</w:t>
            </w:r>
          </w:p>
        </w:tc>
        <w:tc>
          <w:tcPr>
            <w:tcW w:w="3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Lists all registered customers with email, phone number, registration date, order count, and lifetime spend.</w:t>
            </w:r>
          </w:p>
        </w:tc>
      </w:tr>
      <w:tr w:rsidR="00A847A4"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Store Settings &amp; Rules</w:t>
            </w:r>
          </w:p>
        </w:tc>
        <w:tc>
          <w:tcPr>
            <w:tcW w:w="3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Configure brand contact info (Phone, Email, Physical Address), shipping rules (Free-shipping threshold, shipping fee, COD f</w:t>
            </w:r>
            <w:r>
              <w:rPr>
                <w:color w:val="1E293B"/>
                <w:sz w:val="19"/>
                <w:szCs w:val="19"/>
              </w:rPr>
              <w:t>ee), coupon codes (discounts, min orders), and change the Admin PIN. Includes "Reset Catalogue" button.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5. Backend Architecture &amp; RESTful API Specifications</w:t>
      </w:r>
    </w:p>
    <w:p w:rsidR="00A847A4" w:rsidRDefault="004365F4">
      <w:pPr>
        <w:spacing w:before="60" w:after="80"/>
      </w:pPr>
      <w:r>
        <w:t xml:space="preserve">The backend is built with Express.js 5 and bundled with </w:t>
      </w:r>
      <w:proofErr w:type="spellStart"/>
      <w:r>
        <w:t>esbuild</w:t>
      </w:r>
      <w:proofErr w:type="spellEnd"/>
      <w:r>
        <w:t xml:space="preserve"> into a high-performance standalone app.js. All endpoints are prefixed with /</w:t>
      </w:r>
      <w:proofErr w:type="spellStart"/>
      <w:r>
        <w:t>api</w:t>
      </w:r>
      <w:proofErr w:type="spellEnd"/>
      <w:r>
        <w:t xml:space="preserve"> and protected by role-based </w:t>
      </w:r>
      <w:proofErr w:type="spellStart"/>
      <w:r>
        <w:t>middlewares</w:t>
      </w:r>
      <w:proofErr w:type="spellEnd"/>
      <w:r>
        <w:t>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5.1 Comprehensive API Directory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1140"/>
        <w:gridCol w:w="2661"/>
        <w:gridCol w:w="1711"/>
        <w:gridCol w:w="3992"/>
      </w:tblGrid>
      <w:tr w:rsidR="00A847A4">
        <w:tc>
          <w:tcPr>
            <w:tcW w:w="6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4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9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  <w:r>
              <w:rPr>
                <w:b/>
                <w:bCs/>
                <w:color w:val="FFFFFF"/>
              </w:rPr>
              <w:t xml:space="preserve"> Level</w:t>
            </w:r>
          </w:p>
        </w:tc>
        <w:tc>
          <w:tcPr>
            <w:tcW w:w="21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Description </w:t>
            </w:r>
            <w:r>
              <w:rPr>
                <w:b/>
                <w:bCs/>
                <w:color w:val="FFFFFF"/>
              </w:rPr>
              <w:t>&amp; Payload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>/register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Register new customer. Body: </w:t>
            </w:r>
            <w:proofErr w:type="gramStart"/>
            <w:r>
              <w:rPr>
                <w:color w:val="1E293B"/>
                <w:sz w:val="19"/>
                <w:szCs w:val="19"/>
              </w:rPr>
              <w:t>{ name</w:t>
            </w:r>
            <w:proofErr w:type="gramEnd"/>
            <w:r>
              <w:rPr>
                <w:color w:val="1E293B"/>
                <w:sz w:val="19"/>
                <w:szCs w:val="19"/>
              </w:rPr>
              <w:t>, email, phone, password }. Returns JWT token + user profile.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>/login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Customer login. Body: </w:t>
            </w:r>
            <w:proofErr w:type="gramStart"/>
            <w:r>
              <w:rPr>
                <w:color w:val="1E293B"/>
                <w:sz w:val="19"/>
                <w:szCs w:val="19"/>
              </w:rPr>
              <w:t>{ email</w:t>
            </w:r>
            <w:proofErr w:type="gramEnd"/>
            <w:r>
              <w:rPr>
                <w:color w:val="1E293B"/>
                <w:sz w:val="19"/>
                <w:szCs w:val="19"/>
              </w:rPr>
              <w:t>, password }. Returns JWT token.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>/me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Bearer 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Fetches current logged-in customer profile and address book.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>/profile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Bearer JWT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Updates customer profile information (name, phone, addresses).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/products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Fetches products list. Supports query filters: category, sub, sort, search, mode.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/products/:slug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Fetches single product details by slug or numeric ID.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/products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Creates a new product with images, variants, and price.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lastRenderedPageBreak/>
              <w:t>PUT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/products/:id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Updates product details, stock, or pricing.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DELETE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/products/:id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Deletes product from </w:t>
            </w:r>
            <w:proofErr w:type="spellStart"/>
            <w:r>
              <w:rPr>
                <w:color w:val="1E293B"/>
                <w:sz w:val="19"/>
                <w:szCs w:val="19"/>
              </w:rPr>
              <w:t>catalog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/orders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JWT / Admin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receives all orders; logged-in customer receives only their own orders.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/orders/:id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Optional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Retrieves tracking details for a specific order number.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/orders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 / User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Creates a new order. Triggers order confirmation email via </w:t>
            </w:r>
            <w:proofErr w:type="spellStart"/>
            <w:r>
              <w:rPr>
                <w:color w:val="1E293B"/>
                <w:sz w:val="19"/>
                <w:szCs w:val="19"/>
              </w:rPr>
              <w:t>Nodemailer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SMTP.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PATCH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/orders/:id/status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Updates order status (e.g. Shipped) and appends admin tracking notes.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/payment/</w:t>
            </w:r>
            <w:proofErr w:type="spellStart"/>
            <w:r>
              <w:rPr>
                <w:color w:val="1E293B"/>
                <w:sz w:val="19"/>
                <w:szCs w:val="19"/>
              </w:rPr>
              <w:t>config</w:t>
            </w:r>
            <w:proofErr w:type="spellEnd"/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Returns active payment gateway status (live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vs simulated dummy mode).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/payment/create-order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Creates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order ID or generates simulated test order token.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/payment/verify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Verifies HMAC-SHA256 signature on payment completion and creates order record.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/enquiries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Lists custom bulk quote enquiries submitted via website.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/enquiries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Submits custom quote request. Dispatches alert email to factory admin.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PATCH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/enquiries/:id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Updates enquiry pipeline status (New, Quoted, Won) and notes.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/coupons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Lists available coupon promotional codes.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/coupons/validate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Validates coupon code against cart amount and returns discount value.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/admin/login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Validates Admin PIN and returns admin JWT token.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/admin/stats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Aggregates real-time business metrics for admin dashboard.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/admin/settings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Fetches store settings (shipping, fees, contact, PIN).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/admin/settings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Updates store settings.</w:t>
            </w:r>
          </w:p>
        </w:tc>
      </w:tr>
      <w:tr w:rsidR="00A847A4">
        <w:tc>
          <w:tcPr>
            <w:tcW w:w="6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GET</w:t>
            </w:r>
          </w:p>
        </w:tc>
        <w:tc>
          <w:tcPr>
            <w:tcW w:w="14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/rate-list</w:t>
            </w:r>
          </w:p>
        </w:tc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Public</w:t>
            </w:r>
          </w:p>
        </w:tc>
        <w:tc>
          <w:tcPr>
            <w:tcW w:w="2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Fetches factory manufacturing rate list data.</w:t>
            </w:r>
          </w:p>
        </w:tc>
      </w:tr>
      <w:tr w:rsidR="00A847A4">
        <w:tc>
          <w:tcPr>
            <w:tcW w:w="6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POST</w:t>
            </w:r>
          </w:p>
        </w:tc>
        <w:tc>
          <w:tcPr>
            <w:tcW w:w="14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color w:val="1E293B"/>
                <w:sz w:val="19"/>
                <w:szCs w:val="19"/>
              </w:rPr>
              <w:t>/upload</w:t>
            </w:r>
          </w:p>
        </w:tc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Admin PIN/JWT</w:t>
            </w:r>
          </w:p>
        </w:tc>
        <w:tc>
          <w:tcPr>
            <w:tcW w:w="2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Multipart image file upload handled via </w:t>
            </w:r>
            <w:proofErr w:type="spellStart"/>
            <w:r>
              <w:rPr>
                <w:color w:val="1E293B"/>
                <w:sz w:val="19"/>
                <w:szCs w:val="19"/>
              </w:rPr>
              <w:t>Multer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with validation.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lastRenderedPageBreak/>
        <w:t xml:space="preserve">6. End-to-End System Workflows &amp; Data Flows (Working </w:t>
      </w:r>
      <w:proofErr w:type="spellStart"/>
      <w:r>
        <w:rPr>
          <w:b/>
          <w:bCs/>
          <w:color w:val="0E2140"/>
          <w:sz w:val="28"/>
          <w:szCs w:val="28"/>
        </w:rPr>
        <w:t>Kaise</w:t>
      </w:r>
      <w:proofErr w:type="spellEnd"/>
      <w:r>
        <w:rPr>
          <w:b/>
          <w:bCs/>
          <w:color w:val="0E2140"/>
          <w:sz w:val="28"/>
          <w:szCs w:val="28"/>
        </w:rPr>
        <w:t xml:space="preserve"> </w:t>
      </w:r>
      <w:proofErr w:type="spellStart"/>
      <w:r>
        <w:rPr>
          <w:b/>
          <w:bCs/>
          <w:color w:val="0E2140"/>
          <w:sz w:val="28"/>
          <w:szCs w:val="28"/>
        </w:rPr>
        <w:t>Kar</w:t>
      </w:r>
      <w:proofErr w:type="spellEnd"/>
      <w:r>
        <w:rPr>
          <w:b/>
          <w:bCs/>
          <w:color w:val="0E2140"/>
          <w:sz w:val="28"/>
          <w:szCs w:val="28"/>
        </w:rPr>
        <w:t xml:space="preserve"> </w:t>
      </w:r>
      <w:proofErr w:type="spellStart"/>
      <w:r>
        <w:rPr>
          <w:b/>
          <w:bCs/>
          <w:color w:val="0E2140"/>
          <w:sz w:val="28"/>
          <w:szCs w:val="28"/>
        </w:rPr>
        <w:t>Raha</w:t>
      </w:r>
      <w:proofErr w:type="spellEnd"/>
      <w:r>
        <w:rPr>
          <w:b/>
          <w:bCs/>
          <w:color w:val="0E2140"/>
          <w:sz w:val="28"/>
          <w:szCs w:val="28"/>
        </w:rPr>
        <w:t xml:space="preserve"> Hai)</w:t>
      </w:r>
    </w:p>
    <w:p w:rsidR="00A847A4" w:rsidRDefault="004365F4">
      <w:pPr>
        <w:spacing w:before="60" w:after="80"/>
      </w:pPr>
      <w:r>
        <w:t>This chapter details exactly how the different components communicate and execute user workflows from beginning to end.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6.1 Workflow 1: Custom Jersey Team Kit Ordering Flow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1 - Visual Design: </w:t>
      </w:r>
      <w:r>
        <w:t xml:space="preserve">User navigates to /custom or /customizer. The </w:t>
      </w:r>
      <w:proofErr w:type="spellStart"/>
      <w:r>
        <w:t>JerseyCustomi</w:t>
      </w:r>
      <w:r>
        <w:t>zer</w:t>
      </w:r>
      <w:proofErr w:type="spellEnd"/>
      <w:r>
        <w:t xml:space="preserve"> component initializes with default sports </w:t>
      </w:r>
      <w:proofErr w:type="spellStart"/>
      <w:r>
        <w:t>colorways</w:t>
      </w:r>
      <w:proofErr w:type="spellEnd"/>
      <w:r>
        <w:t xml:space="preserve"> and an 11-player squad template.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2 - Canvas Rendering: </w:t>
      </w:r>
      <w:r>
        <w:t xml:space="preserve">User selects </w:t>
      </w:r>
      <w:proofErr w:type="spellStart"/>
      <w:r>
        <w:t>color</w:t>
      </w:r>
      <w:proofErr w:type="spellEnd"/>
      <w:r>
        <w:t xml:space="preserve"> palette, sublimation pattern, collar type, and fonts. HTML5 Canvas re-renders the front and back views in real-time.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Step</w:t>
      </w:r>
      <w:r>
        <w:rPr>
          <w:b/>
          <w:bCs/>
          <w:color w:val="0E2140"/>
        </w:rPr>
        <w:t xml:space="preserve"> 3 - Crest Upload: </w:t>
      </w:r>
      <w:r>
        <w:t xml:space="preserve">User uploads custom team crest / logo. The image is loaded via </w:t>
      </w:r>
      <w:proofErr w:type="spellStart"/>
      <w:r>
        <w:t>FileReader</w:t>
      </w:r>
      <w:proofErr w:type="spellEnd"/>
      <w:r>
        <w:t xml:space="preserve"> and drawn onto the left chest of the jersey canvas.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4 - Fabric &amp; Kit Package: </w:t>
      </w:r>
      <w:r>
        <w:t xml:space="preserve">User selects manufacturing fabric grade (e.g. </w:t>
      </w:r>
      <w:proofErr w:type="spellStart"/>
      <w:r>
        <w:t>Dotknit</w:t>
      </w:r>
      <w:proofErr w:type="spellEnd"/>
      <w:r>
        <w:t xml:space="preserve"> 160 GSM) and kit package (</w:t>
      </w:r>
      <w:r>
        <w:t>e.g. Jersey + Lower Set).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5 - Roster Management: </w:t>
      </w:r>
      <w:r>
        <w:t>User enters squad names, numbers, sizes, and sleeves. Alternatively, user uses the "Smart Paste" feature to paste a list from WhatsApp, which auto-populates the roster table.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Step 6 - Export &amp; Approvals</w:t>
      </w:r>
      <w:r>
        <w:rPr>
          <w:b/>
          <w:bCs/>
          <w:color w:val="0E2140"/>
        </w:rPr>
        <w:t xml:space="preserve">: </w:t>
      </w:r>
      <w:r>
        <w:t>User can click "Export to Excel" to download a .</w:t>
      </w:r>
      <w:proofErr w:type="spellStart"/>
      <w:r>
        <w:t>xlsx</w:t>
      </w:r>
      <w:proofErr w:type="spellEnd"/>
      <w:r>
        <w:t xml:space="preserve"> backup, or "Download </w:t>
      </w:r>
      <w:proofErr w:type="spellStart"/>
      <w:r>
        <w:t>Mockup</w:t>
      </w:r>
      <w:proofErr w:type="spellEnd"/>
      <w:r>
        <w:t>" to save a PNG picture.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7 - Dynamic Pricing: </w:t>
      </w:r>
      <w:r>
        <w:t>The tiered wholesale pricing engine calculates discounts: 11–25 pcs (15% off), 26–50 pcs (22% off), 51+ pcs (30% off).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Step</w:t>
      </w:r>
      <w:r>
        <w:rPr>
          <w:b/>
          <w:bCs/>
          <w:color w:val="0E2140"/>
        </w:rPr>
        <w:t xml:space="preserve"> 8 - Cart Injection: </w:t>
      </w:r>
      <w:r>
        <w:t xml:space="preserve">User clicks "Add Custom Team Order to Bag". The complete kit specification, fabric, </w:t>
      </w:r>
      <w:proofErr w:type="spellStart"/>
      <w:r>
        <w:t>colors</w:t>
      </w:r>
      <w:proofErr w:type="spellEnd"/>
      <w:r>
        <w:t>, and full player roster array are saved into global Cart context.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6.2 Workflow 2: Dual-Mode Payment &amp; Checkout Lifecycle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1 - </w:t>
      </w:r>
      <w:proofErr w:type="spellStart"/>
      <w:r>
        <w:rPr>
          <w:b/>
          <w:bCs/>
          <w:color w:val="0E2140"/>
        </w:rPr>
        <w:t>Config</w:t>
      </w:r>
      <w:proofErr w:type="spellEnd"/>
      <w:r>
        <w:rPr>
          <w:b/>
          <w:bCs/>
          <w:color w:val="0E2140"/>
        </w:rPr>
        <w:t xml:space="preserve"> Check: </w:t>
      </w:r>
      <w:r>
        <w:t>User proceeds to /checkout. The app checks payment gateway configuration via /</w:t>
      </w:r>
      <w:proofErr w:type="spellStart"/>
      <w:r>
        <w:t>api</w:t>
      </w:r>
      <w:proofErr w:type="spellEnd"/>
      <w:r>
        <w:t>/payment/</w:t>
      </w:r>
      <w:proofErr w:type="spellStart"/>
      <w:r>
        <w:t>config</w:t>
      </w:r>
      <w:proofErr w:type="spellEnd"/>
      <w:r>
        <w:t>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2 - Address &amp; Method: </w:t>
      </w:r>
      <w:r>
        <w:t>User enters delivery address and chooses Online Payment (</w:t>
      </w:r>
      <w:proofErr w:type="spellStart"/>
      <w:r>
        <w:t>Razorpay</w:t>
      </w:r>
      <w:proofErr w:type="spellEnd"/>
      <w:r>
        <w:t>) or Cash on Delivery (COD).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3 - Gateway Dispatch: </w:t>
      </w:r>
      <w:r>
        <w:t xml:space="preserve">If </w:t>
      </w:r>
      <w:proofErr w:type="spellStart"/>
      <w:r>
        <w:t>Razorpa</w:t>
      </w:r>
      <w:r>
        <w:t>y</w:t>
      </w:r>
      <w:proofErr w:type="spellEnd"/>
      <w:r>
        <w:t xml:space="preserve"> keys exist </w:t>
      </w:r>
      <w:proofErr w:type="gramStart"/>
      <w:r>
        <w:t>in .</w:t>
      </w:r>
      <w:proofErr w:type="spellStart"/>
      <w:r>
        <w:t>env</w:t>
      </w:r>
      <w:proofErr w:type="spellEnd"/>
      <w:proofErr w:type="gramEnd"/>
      <w:r>
        <w:t xml:space="preserve">, the backend creates an official </w:t>
      </w:r>
      <w:proofErr w:type="spellStart"/>
      <w:r>
        <w:t>Razorpay</w:t>
      </w:r>
      <w:proofErr w:type="spellEnd"/>
      <w:r>
        <w:t xml:space="preserve"> order with amount in </w:t>
      </w:r>
      <w:proofErr w:type="spellStart"/>
      <w:r>
        <w:t>paise</w:t>
      </w:r>
      <w:proofErr w:type="spellEnd"/>
      <w:r>
        <w:t>. If keys are missing (or offline), it automatically switches to simulated sandbox mode with zero friction.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4 - Signature Verification: </w:t>
      </w:r>
      <w:r>
        <w:t>Customer completes payment</w:t>
      </w:r>
      <w:r>
        <w:t xml:space="preserve"> in </w:t>
      </w:r>
      <w:proofErr w:type="spellStart"/>
      <w:r>
        <w:t>Razorpay</w:t>
      </w:r>
      <w:proofErr w:type="spellEnd"/>
      <w:r>
        <w:t xml:space="preserve"> modal. </w:t>
      </w:r>
      <w:proofErr w:type="spellStart"/>
      <w:r>
        <w:t>Razorpay</w:t>
      </w:r>
      <w:proofErr w:type="spellEnd"/>
      <w:r>
        <w:t xml:space="preserve"> returns </w:t>
      </w:r>
      <w:proofErr w:type="spellStart"/>
      <w:r>
        <w:t>razorpay_payment_id</w:t>
      </w:r>
      <w:proofErr w:type="spellEnd"/>
      <w:r>
        <w:t xml:space="preserve">, </w:t>
      </w:r>
      <w:proofErr w:type="spellStart"/>
      <w:r>
        <w:t>razorpay_order_id</w:t>
      </w:r>
      <w:proofErr w:type="spellEnd"/>
      <w:r>
        <w:t>, and signature.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5 - Order Confirmation: </w:t>
      </w:r>
      <w:r>
        <w:t>The backend verifies the cryptographic HMAC-SHA256 signature using the secret key. Upon successful verification, the order is saved int</w:t>
      </w:r>
      <w:r>
        <w:t>o database as "Paid".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6 - Post-Purchase: </w:t>
      </w:r>
      <w:r>
        <w:t>Cart is cleared, user is redirected to /order/:id with celebratory animation, and confirmation emails are dispatched.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6.3 Workflow 3: Dual-Engine Database Storage Mechanism</w:t>
      </w:r>
    </w:p>
    <w:p w:rsidR="00A847A4" w:rsidRDefault="004365F4">
      <w:pPr>
        <w:spacing w:before="60" w:after="80"/>
      </w:pPr>
      <w:r>
        <w:t>The platform implements an innovative hybrid storage adapter in backend/db.js to ensure 100% operational uptime across diverse hosting environments: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2376"/>
        <w:gridCol w:w="2376"/>
        <w:gridCol w:w="4752"/>
      </w:tblGrid>
      <w:tr w:rsidR="00A847A4">
        <w:tc>
          <w:tcPr>
            <w:tcW w:w="125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Execution Mode</w:t>
            </w:r>
          </w:p>
        </w:tc>
        <w:tc>
          <w:tcPr>
            <w:tcW w:w="125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Database Target</w:t>
            </w:r>
          </w:p>
        </w:tc>
        <w:tc>
          <w:tcPr>
            <w:tcW w:w="25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 xml:space="preserve">Operational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</w:tr>
      <w:tr w:rsidR="00A847A4"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Production / </w:t>
            </w:r>
            <w:proofErr w:type="spellStart"/>
            <w:r>
              <w:rPr>
                <w:color w:val="1E293B"/>
                <w:sz w:val="19"/>
                <w:szCs w:val="19"/>
              </w:rPr>
              <w:t>cPanel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/ VPS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MySQL 8 / </w:t>
            </w:r>
            <w:proofErr w:type="spellStart"/>
            <w:r>
              <w:rPr>
                <w:color w:val="1E293B"/>
                <w:sz w:val="19"/>
                <w:szCs w:val="19"/>
              </w:rPr>
              <w:t>MariaDB</w:t>
            </w:r>
            <w:proofErr w:type="spellEnd"/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Uses mysql</w:t>
            </w:r>
            <w:r>
              <w:rPr>
                <w:color w:val="1E293B"/>
                <w:sz w:val="19"/>
                <w:szCs w:val="19"/>
              </w:rPr>
              <w:t>2/promise connection pool. Connects to MySQL using DB_HOST, DB_USER, DB_PASS, DB_NAME. Executes prepared SQL statements with indexes.</w:t>
            </w:r>
          </w:p>
        </w:tc>
      </w:tr>
      <w:tr w:rsidR="00A847A4">
        <w:tc>
          <w:tcPr>
            <w:tcW w:w="1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lastRenderedPageBreak/>
              <w:t>Local Dev / Offline Mode</w:t>
            </w:r>
          </w:p>
        </w:tc>
        <w:tc>
          <w:tcPr>
            <w:tcW w:w="1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JSON Flat-File Engine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If MySQL credentials are missing or MySQL server is offline, db.js automatically stores data in data/</w:t>
            </w:r>
            <w:proofErr w:type="spellStart"/>
            <w:r>
              <w:rPr>
                <w:color w:val="1E293B"/>
                <w:sz w:val="19"/>
                <w:szCs w:val="19"/>
              </w:rPr>
              <w:t>products.json</w:t>
            </w:r>
            <w:proofErr w:type="spellEnd"/>
            <w:r>
              <w:rPr>
                <w:color w:val="1E293B"/>
                <w:sz w:val="19"/>
                <w:szCs w:val="19"/>
              </w:rPr>
              <w:t>, data/</w:t>
            </w:r>
            <w:proofErr w:type="spellStart"/>
            <w:r>
              <w:rPr>
                <w:color w:val="1E293B"/>
                <w:sz w:val="19"/>
                <w:szCs w:val="19"/>
              </w:rPr>
              <w:t>orders.json</w:t>
            </w:r>
            <w:proofErr w:type="spellEnd"/>
            <w:r>
              <w:rPr>
                <w:color w:val="1E293B"/>
                <w:sz w:val="19"/>
                <w:szCs w:val="19"/>
              </w:rPr>
              <w:t>, data/</w:t>
            </w:r>
            <w:proofErr w:type="spellStart"/>
            <w:r>
              <w:rPr>
                <w:color w:val="1E293B"/>
                <w:sz w:val="19"/>
                <w:szCs w:val="19"/>
              </w:rPr>
              <w:t>enquiries.json</w:t>
            </w:r>
            <w:proofErr w:type="spellEnd"/>
            <w:r>
              <w:rPr>
                <w:color w:val="1E293B"/>
                <w:sz w:val="19"/>
                <w:szCs w:val="19"/>
              </w:rPr>
              <w:t>, etc.</w:t>
            </w:r>
          </w:p>
        </w:tc>
      </w:tr>
      <w:tr w:rsidR="00A847A4"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Vercel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  <w:szCs w:val="19"/>
              </w:rPr>
              <w:t>Serverless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Mode</w:t>
            </w:r>
          </w:p>
        </w:tc>
        <w:tc>
          <w:tcPr>
            <w:tcW w:w="1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Ephemeral /</w:t>
            </w:r>
            <w:proofErr w:type="spellStart"/>
            <w:r>
              <w:rPr>
                <w:color w:val="1E293B"/>
                <w:sz w:val="19"/>
                <w:szCs w:val="19"/>
              </w:rPr>
              <w:t>tmp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Memory Engine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On </w:t>
            </w:r>
            <w:proofErr w:type="spellStart"/>
            <w:r>
              <w:rPr>
                <w:color w:val="1E293B"/>
                <w:sz w:val="19"/>
                <w:szCs w:val="19"/>
              </w:rPr>
              <w:t>serverless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environments with read-only root </w:t>
            </w:r>
            <w:proofErr w:type="spellStart"/>
            <w:r>
              <w:rPr>
                <w:color w:val="1E293B"/>
                <w:sz w:val="19"/>
                <w:szCs w:val="19"/>
              </w:rPr>
              <w:t>filesystems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db.js detects </w:t>
            </w:r>
            <w:proofErr w:type="spellStart"/>
            <w:r>
              <w:rPr>
                <w:color w:val="1E293B"/>
                <w:sz w:val="19"/>
                <w:szCs w:val="19"/>
              </w:rPr>
              <w:t>process.env.VERCEL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and safely routes file persistence to /</w:t>
            </w:r>
            <w:proofErr w:type="spellStart"/>
            <w:r>
              <w:rPr>
                <w:color w:val="1E293B"/>
                <w:sz w:val="19"/>
                <w:szCs w:val="19"/>
              </w:rPr>
              <w:t>tmp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rs_data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1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In-Memory Cache Layer</w:t>
            </w:r>
          </w:p>
        </w:tc>
        <w:tc>
          <w:tcPr>
            <w:tcW w:w="1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JavaScript Memory Store</w:t>
            </w:r>
          </w:p>
        </w:tc>
        <w:tc>
          <w:tcPr>
            <w:tcW w:w="2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All read requests check an in-memory cache first, reducing disk </w:t>
            </w:r>
            <w:r>
              <w:rPr>
                <w:color w:val="1E293B"/>
                <w:sz w:val="19"/>
                <w:szCs w:val="19"/>
              </w:rPr>
              <w:t>I/O and query latency to near 0ms.</w:t>
            </w:r>
          </w:p>
        </w:tc>
      </w:tr>
    </w:tbl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6.4 Workflow 4: Automated SMTP Email Notification System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Order Confirmation Email: </w:t>
      </w:r>
      <w:r>
        <w:t>Triggered automatically when an order is created (backend/</w:t>
      </w:r>
      <w:proofErr w:type="spellStart"/>
      <w:r>
        <w:t>utils</w:t>
      </w:r>
      <w:proofErr w:type="spellEnd"/>
      <w:r>
        <w:t>/mailer.js).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Customer Receipt Template: </w:t>
      </w:r>
      <w:r>
        <w:t xml:space="preserve">Renders a responsive, branded HTML email template featuring </w:t>
      </w:r>
      <w:proofErr w:type="spellStart"/>
      <w:r>
        <w:t>Rishikar</w:t>
      </w:r>
      <w:proofErr w:type="spellEnd"/>
      <w:r>
        <w:t xml:space="preserve"> Sports logo, order number, delivery address, table of purchased items (with fabric/customization specs), price breakdown, and order tracking link.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Admin Alert Email: </w:t>
      </w:r>
      <w:r>
        <w:t xml:space="preserve">Simultaneously sends </w:t>
      </w:r>
      <w:r>
        <w:t>an administrative alert email to rishikarsports@gmail.com with customer phone, address, and total order value.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Graceful Degradation: </w:t>
      </w:r>
      <w:r>
        <w:t xml:space="preserve">If SMTP credentials are not configured </w:t>
      </w:r>
      <w:proofErr w:type="gramStart"/>
      <w:r>
        <w:t>in .</w:t>
      </w:r>
      <w:proofErr w:type="spellStart"/>
      <w:r>
        <w:t>env</w:t>
      </w:r>
      <w:proofErr w:type="spellEnd"/>
      <w:proofErr w:type="gramEnd"/>
      <w:r>
        <w:t xml:space="preserve">, the mailer safely logs a warning without crashing or delaying the customer </w:t>
      </w:r>
      <w:r>
        <w:t>checkout process.</w:t>
      </w:r>
    </w:p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7. Database Schema &amp; Data Models</w:t>
      </w:r>
    </w:p>
    <w:p w:rsidR="00A847A4" w:rsidRDefault="004365F4">
      <w:pPr>
        <w:spacing w:before="60" w:after="80"/>
      </w:pPr>
      <w:r>
        <w:t>The database uses a hybrid relational-document design. Fast-query fields (slug, category, price, order status) are indexed relational columns, while complex nested structures (rosters, addresses, images) are stored in utf8mb4 LONGTEXT JSON fields.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7.1 MySQ</w:t>
      </w:r>
      <w:r>
        <w:rPr>
          <w:b/>
          <w:bCs/>
          <w:color w:val="F5821F"/>
          <w:sz w:val="23"/>
          <w:szCs w:val="23"/>
        </w:rPr>
        <w:t>L Relational Tables (backend/</w:t>
      </w:r>
      <w:proofErr w:type="spellStart"/>
      <w:r>
        <w:rPr>
          <w:b/>
          <w:bCs/>
          <w:color w:val="F5821F"/>
          <w:sz w:val="23"/>
          <w:szCs w:val="23"/>
        </w:rPr>
        <w:t>schema.sql</w:t>
      </w:r>
      <w:proofErr w:type="spellEnd"/>
      <w:r>
        <w:rPr>
          <w:b/>
          <w:bCs/>
          <w:color w:val="F5821F"/>
          <w:sz w:val="23"/>
          <w:szCs w:val="23"/>
        </w:rPr>
        <w:t>)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1710"/>
        <w:gridCol w:w="2091"/>
        <w:gridCol w:w="2091"/>
        <w:gridCol w:w="3612"/>
      </w:tblGrid>
      <w:tr w:rsidR="00A847A4">
        <w:tc>
          <w:tcPr>
            <w:tcW w:w="9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11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Primary Key</w:t>
            </w:r>
          </w:p>
        </w:tc>
        <w:tc>
          <w:tcPr>
            <w:tcW w:w="11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Indexed Columns</w:t>
            </w:r>
          </w:p>
        </w:tc>
        <w:tc>
          <w:tcPr>
            <w:tcW w:w="190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Purpose &amp; Structure</w:t>
            </w:r>
          </w:p>
        </w:tc>
      </w:tr>
      <w:tr w:rsidR="00A847A4"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rs_products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id (INT AUTO_INCREMENT)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slug (UNIQUE), category</w:t>
            </w:r>
          </w:p>
        </w:tc>
        <w:tc>
          <w:tcPr>
            <w:tcW w:w="1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Stores </w:t>
            </w:r>
            <w:proofErr w:type="spellStart"/>
            <w:r>
              <w:rPr>
                <w:color w:val="1E293B"/>
                <w:sz w:val="19"/>
                <w:szCs w:val="19"/>
              </w:rPr>
              <w:t>catalog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products. data column contains </w:t>
            </w:r>
            <w:proofErr w:type="spellStart"/>
            <w:r>
              <w:rPr>
                <w:color w:val="1E293B"/>
                <w:sz w:val="19"/>
                <w:szCs w:val="19"/>
              </w:rPr>
              <w:t>colors</w:t>
            </w:r>
            <w:proofErr w:type="spellEnd"/>
            <w:r>
              <w:rPr>
                <w:color w:val="1E293B"/>
                <w:sz w:val="19"/>
                <w:szCs w:val="19"/>
              </w:rPr>
              <w:t>, sizes, fabrics, images array, description, and tags.</w:t>
            </w:r>
          </w:p>
        </w:tc>
      </w:tr>
      <w:tr w:rsidR="00A847A4"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rs_orders</w:t>
            </w:r>
            <w:proofErr w:type="spellEnd"/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id (VARCHAR 100)</w:t>
            </w:r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order_number</w:t>
            </w:r>
            <w:proofErr w:type="spellEnd"/>
            <w:r>
              <w:rPr>
                <w:color w:val="1E293B"/>
                <w:sz w:val="19"/>
                <w:szCs w:val="19"/>
              </w:rPr>
              <w:t>, status</w:t>
            </w:r>
          </w:p>
        </w:tc>
        <w:tc>
          <w:tcPr>
            <w:tcW w:w="1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Stores customer orders. data column contains customer details, items array (with custom jersey rosters), subtotal, discount, tax, </w:t>
            </w:r>
            <w:proofErr w:type="spellStart"/>
            <w:r>
              <w:rPr>
                <w:color w:val="1E293B"/>
                <w:sz w:val="19"/>
                <w:szCs w:val="19"/>
              </w:rPr>
              <w:t>paymentMethod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rs_enquiries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id (VARCHAR 100)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status</w:t>
            </w:r>
          </w:p>
        </w:tc>
        <w:tc>
          <w:tcPr>
            <w:tcW w:w="1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Stores bulk quote requests. data column contains team name, sport category, quantity, notes, and admin follow-up history.</w:t>
            </w:r>
          </w:p>
        </w:tc>
      </w:tr>
      <w:tr w:rsidR="00A847A4"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rs_coupons</w:t>
            </w:r>
            <w:proofErr w:type="spellEnd"/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code (VARCHAR 50)</w:t>
            </w:r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code</w:t>
            </w:r>
          </w:p>
        </w:tc>
        <w:tc>
          <w:tcPr>
            <w:tcW w:w="1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Stores promo discount codes. data column contains discount value, discount type (percent/flat), </w:t>
            </w:r>
            <w:proofErr w:type="spellStart"/>
            <w:r>
              <w:rPr>
                <w:color w:val="1E293B"/>
                <w:sz w:val="19"/>
                <w:szCs w:val="19"/>
              </w:rPr>
              <w:t>minOrder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and </w:t>
            </w:r>
            <w:proofErr w:type="spellStart"/>
            <w:r>
              <w:rPr>
                <w:color w:val="1E293B"/>
                <w:sz w:val="19"/>
                <w:szCs w:val="19"/>
              </w:rPr>
              <w:t>maxDiscount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lastRenderedPageBreak/>
              <w:t>rs_settings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setting_key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(VARCHAR 100)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setting_key</w:t>
            </w:r>
            <w:proofErr w:type="spellEnd"/>
          </w:p>
        </w:tc>
        <w:tc>
          <w:tcPr>
            <w:tcW w:w="1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Key-value store for store settings: </w:t>
            </w:r>
            <w:proofErr w:type="spellStart"/>
            <w:r>
              <w:rPr>
                <w:color w:val="1E293B"/>
                <w:sz w:val="19"/>
                <w:szCs w:val="19"/>
              </w:rPr>
              <w:t>storeName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phone, email, address, </w:t>
            </w:r>
            <w:proofErr w:type="spellStart"/>
            <w:r>
              <w:rPr>
                <w:color w:val="1E293B"/>
                <w:sz w:val="19"/>
                <w:szCs w:val="19"/>
              </w:rPr>
              <w:t>moq</w:t>
            </w:r>
            <w:proofErr w:type="spellEnd"/>
            <w:r>
              <w:rPr>
                <w:color w:val="1E293B"/>
                <w:sz w:val="19"/>
                <w:szCs w:val="19"/>
              </w:rPr>
              <w:t>, shipping fees, admin PIN.</w:t>
            </w:r>
          </w:p>
        </w:tc>
      </w:tr>
      <w:tr w:rsidR="00A847A4">
        <w:tc>
          <w:tcPr>
            <w:tcW w:w="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rs_users</w:t>
            </w:r>
            <w:proofErr w:type="spellEnd"/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id (VARCHAR 100)</w:t>
            </w:r>
          </w:p>
        </w:tc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email (UNIQUE)</w:t>
            </w:r>
          </w:p>
        </w:tc>
        <w:tc>
          <w:tcPr>
            <w:tcW w:w="19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Stores customer credentials. password stores </w:t>
            </w:r>
            <w:proofErr w:type="spellStart"/>
            <w:r>
              <w:rPr>
                <w:color w:val="1E293B"/>
                <w:sz w:val="19"/>
                <w:szCs w:val="19"/>
              </w:rPr>
              <w:t>bcrypt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hash. data column contains saved delivery addresses and </w:t>
            </w:r>
            <w:proofErr w:type="spellStart"/>
            <w:r>
              <w:rPr>
                <w:color w:val="1E293B"/>
                <w:sz w:val="19"/>
                <w:szCs w:val="19"/>
              </w:rPr>
              <w:t>wishlist</w:t>
            </w:r>
            <w:proofErr w:type="spellEnd"/>
            <w:r>
              <w:rPr>
                <w:color w:val="1E293B"/>
                <w:sz w:val="19"/>
                <w:szCs w:val="19"/>
              </w:rPr>
              <w:t>.</w:t>
            </w:r>
          </w:p>
        </w:tc>
      </w:tr>
      <w:tr w:rsidR="00A847A4">
        <w:tc>
          <w:tcPr>
            <w:tcW w:w="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rs_rate_list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id (INT AUTO_INCREMENT)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None</w:t>
            </w:r>
          </w:p>
        </w:tc>
        <w:tc>
          <w:tcPr>
            <w:tcW w:w="19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Stores categorized factory manufacturing rate list items.</w:t>
            </w:r>
          </w:p>
        </w:tc>
      </w:tr>
    </w:tbl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8. Security, Performance &amp; Optimization Strategies</w:t>
      </w:r>
    </w:p>
    <w:p w:rsidR="00A847A4" w:rsidRDefault="004365F4">
      <w:pPr>
        <w:spacing w:before="60" w:after="80"/>
      </w:pPr>
      <w:r>
        <w:t>The platform incorporates enterprise-grade performance optimizations and security safeguards to ensure fast page loads and protection against abuse.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8.1 Performance Optimizations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Route Code Splitting: </w:t>
      </w:r>
      <w:r>
        <w:t>Heav</w:t>
      </w:r>
      <w:r>
        <w:t xml:space="preserve">y routes (Admin, </w:t>
      </w:r>
      <w:proofErr w:type="spellStart"/>
      <w:r>
        <w:t>JerseyCustomizer</w:t>
      </w:r>
      <w:proofErr w:type="spellEnd"/>
      <w:r>
        <w:t xml:space="preserve">, </w:t>
      </w:r>
      <w:proofErr w:type="spellStart"/>
      <w:r>
        <w:t>RateList</w:t>
      </w:r>
      <w:proofErr w:type="spellEnd"/>
      <w:r>
        <w:t xml:space="preserve">, Account, </w:t>
      </w:r>
      <w:proofErr w:type="spellStart"/>
      <w:r>
        <w:t>OrderSuccess</w:t>
      </w:r>
      <w:proofErr w:type="spellEnd"/>
      <w:r>
        <w:t xml:space="preserve">) are split into separate bundles using </w:t>
      </w:r>
      <w:proofErr w:type="spellStart"/>
      <w:r>
        <w:t>React.lazy</w:t>
      </w:r>
      <w:proofErr w:type="spellEnd"/>
      <w:r>
        <w:t xml:space="preserve"> and loaded on demand.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Native </w:t>
      </w:r>
      <w:proofErr w:type="spellStart"/>
      <w:r>
        <w:rPr>
          <w:b/>
          <w:bCs/>
          <w:color w:val="0E2140"/>
        </w:rPr>
        <w:t>Gzip</w:t>
      </w:r>
      <w:proofErr w:type="spellEnd"/>
      <w:r>
        <w:rPr>
          <w:b/>
          <w:bCs/>
          <w:color w:val="0E2140"/>
        </w:rPr>
        <w:t xml:space="preserve"> Compression: </w:t>
      </w:r>
      <w:r>
        <w:t xml:space="preserve">Native </w:t>
      </w:r>
      <w:proofErr w:type="spellStart"/>
      <w:r>
        <w:t>Zlib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middleware compresses JSON payloads exceeding 1KB, cutting data transfer si</w:t>
      </w:r>
      <w:r>
        <w:t>zes by approximately 75%.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Client-Side Canvas Image Compression: </w:t>
      </w:r>
      <w:r>
        <w:t>Before uploading, product images are automatically scaled (max 1000px) and compressed to ~90KB JPEG using HTML5 Canvas in api.js.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Static Asset Caching: </w:t>
      </w:r>
      <w:r>
        <w:t xml:space="preserve">Uploaded static files are served with </w:t>
      </w:r>
      <w:proofErr w:type="spellStart"/>
      <w:r>
        <w:t>ma</w:t>
      </w:r>
      <w:r>
        <w:t>xAge</w:t>
      </w:r>
      <w:proofErr w:type="spellEnd"/>
      <w:r>
        <w:t>: 7d caching headers.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>8.2 Security &amp; Abuse Prevention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API Rate Limiting: </w:t>
      </w:r>
      <w:r>
        <w:t xml:space="preserve">Rate limiters protect API routes: general limiter (200 </w:t>
      </w:r>
      <w:proofErr w:type="spellStart"/>
      <w:r>
        <w:t>req</w:t>
      </w:r>
      <w:proofErr w:type="spellEnd"/>
      <w:r>
        <w:t xml:space="preserve">/15min), </w:t>
      </w:r>
      <w:proofErr w:type="spellStart"/>
      <w:r>
        <w:t>auth</w:t>
      </w:r>
      <w:proofErr w:type="spellEnd"/>
      <w:r>
        <w:t xml:space="preserve"> limiter (20 </w:t>
      </w:r>
      <w:proofErr w:type="spellStart"/>
      <w:r>
        <w:t>req</w:t>
      </w:r>
      <w:proofErr w:type="spellEnd"/>
      <w:r>
        <w:t xml:space="preserve">/15min to prevent brute-force attacks), and order limiter (15 </w:t>
      </w:r>
      <w:proofErr w:type="spellStart"/>
      <w:r>
        <w:t>req</w:t>
      </w:r>
      <w:proofErr w:type="spellEnd"/>
      <w:r>
        <w:t>/15min).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MIME Sniffing </w:t>
      </w:r>
      <w:proofErr w:type="spellStart"/>
      <w:r>
        <w:rPr>
          <w:b/>
          <w:bCs/>
          <w:color w:val="0E2140"/>
        </w:rPr>
        <w:t>Defe</w:t>
      </w:r>
      <w:r>
        <w:rPr>
          <w:b/>
          <w:bCs/>
          <w:color w:val="0E2140"/>
        </w:rPr>
        <w:t>nse</w:t>
      </w:r>
      <w:proofErr w:type="spellEnd"/>
      <w:r>
        <w:rPr>
          <w:b/>
          <w:bCs/>
          <w:color w:val="0E2140"/>
        </w:rPr>
        <w:t xml:space="preserve">: </w:t>
      </w:r>
      <w:r>
        <w:t xml:space="preserve">X-Content-Type-Options: </w:t>
      </w:r>
      <w:proofErr w:type="spellStart"/>
      <w:r>
        <w:t>nosniff</w:t>
      </w:r>
      <w:proofErr w:type="spellEnd"/>
      <w:r>
        <w:t xml:space="preserve"> prevents MIME type sniffing exploits on file uploads.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Clickjacking Protection: </w:t>
      </w:r>
      <w:r>
        <w:t>X-Frame-Options: SAMEORIGIN defends against clickjacking attacks.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Technology Obfuscation: </w:t>
      </w:r>
      <w:r>
        <w:t>X-Powered-By response headers are stripped to conc</w:t>
      </w:r>
      <w:r>
        <w:t>eal underlying server technology.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Password Encryption: </w:t>
      </w:r>
      <w:r>
        <w:t xml:space="preserve">Customer passwords are salted and hashed using </w:t>
      </w:r>
      <w:proofErr w:type="spellStart"/>
      <w:r>
        <w:t>bcryptjs</w:t>
      </w:r>
      <w:proofErr w:type="spellEnd"/>
      <w:r>
        <w:t xml:space="preserve"> with 10 salt rounds.</w:t>
      </w:r>
    </w:p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9. Deployment Architecture &amp; Hosting Options</w:t>
      </w:r>
    </w:p>
    <w:p w:rsidR="00A847A4" w:rsidRDefault="004365F4">
      <w:pPr>
        <w:spacing w:before="60" w:after="80"/>
      </w:pPr>
      <w:r>
        <w:t xml:space="preserve">The project is architected for dual-target deployment, catering to both traditional </w:t>
      </w:r>
      <w:proofErr w:type="spellStart"/>
      <w:r>
        <w:t>cPanel</w:t>
      </w:r>
      <w:proofErr w:type="spellEnd"/>
      <w:r>
        <w:t xml:space="preserve"> shared hosting and modern </w:t>
      </w:r>
      <w:proofErr w:type="spellStart"/>
      <w:r>
        <w:t>serverless</w:t>
      </w:r>
      <w:proofErr w:type="spellEnd"/>
      <w:r>
        <w:t xml:space="preserve"> platforms like </w:t>
      </w:r>
      <w:proofErr w:type="spellStart"/>
      <w:r>
        <w:t>Vercel</w:t>
      </w:r>
      <w:proofErr w:type="spellEnd"/>
      <w:r>
        <w:t>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t xml:space="preserve">9.1 </w:t>
      </w:r>
      <w:proofErr w:type="spellStart"/>
      <w:r>
        <w:rPr>
          <w:b/>
          <w:bCs/>
          <w:color w:val="F5821F"/>
          <w:sz w:val="23"/>
          <w:szCs w:val="23"/>
        </w:rPr>
        <w:t>cPanel</w:t>
      </w:r>
      <w:proofErr w:type="spellEnd"/>
      <w:r>
        <w:rPr>
          <w:b/>
          <w:bCs/>
          <w:color w:val="F5821F"/>
          <w:sz w:val="23"/>
          <w:szCs w:val="23"/>
        </w:rPr>
        <w:t xml:space="preserve"> / VPS Deployment Workflow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1 - Database: </w:t>
      </w:r>
      <w:r>
        <w:t>Import backend/</w:t>
      </w:r>
      <w:proofErr w:type="spellStart"/>
      <w:r>
        <w:t>schema.sql</w:t>
      </w:r>
      <w:proofErr w:type="spellEnd"/>
      <w:r>
        <w:t xml:space="preserve"> into </w:t>
      </w:r>
      <w:proofErr w:type="spellStart"/>
      <w:r>
        <w:t>phpMyAdmin</w:t>
      </w:r>
      <w:proofErr w:type="spellEnd"/>
      <w:r>
        <w:t xml:space="preserve"> to create relational tables.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2 - Backend: </w:t>
      </w:r>
      <w:r>
        <w:t xml:space="preserve">Upload cpanel-backend-v4.zip into </w:t>
      </w:r>
      <w:proofErr w:type="spellStart"/>
      <w:r>
        <w:t>cPanel</w:t>
      </w:r>
      <w:proofErr w:type="spellEnd"/>
      <w:r>
        <w:t xml:space="preserve"> Node.js selector directory. Run </w:t>
      </w:r>
      <w:proofErr w:type="spellStart"/>
      <w:r>
        <w:t>npm</w:t>
      </w:r>
      <w:proofErr w:type="spellEnd"/>
      <w:r>
        <w:t xml:space="preserve"> start with entry point app.js.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3 - Environment: </w:t>
      </w:r>
      <w:r>
        <w:t xml:space="preserve">Configure DB_HOST, DB_USER, DB_PASS, </w:t>
      </w:r>
      <w:r>
        <w:t xml:space="preserve">DB_NAME, and RAZORPAY_KEY_* in </w:t>
      </w:r>
      <w:proofErr w:type="spellStart"/>
      <w:r>
        <w:t>cPanel</w:t>
      </w:r>
      <w:proofErr w:type="spellEnd"/>
      <w:r>
        <w:t xml:space="preserve"> environment variables.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Step 4 - Frontend: </w:t>
      </w:r>
      <w:r>
        <w:t xml:space="preserve">Build frontend using </w:t>
      </w:r>
      <w:proofErr w:type="spellStart"/>
      <w:r>
        <w:t>npm</w:t>
      </w:r>
      <w:proofErr w:type="spellEnd"/>
      <w:r>
        <w:t xml:space="preserve"> run build and upload contents of </w:t>
      </w:r>
      <w:proofErr w:type="spellStart"/>
      <w:r>
        <w:t>dist</w:t>
      </w:r>
      <w:proofErr w:type="spellEnd"/>
      <w:r>
        <w:t xml:space="preserve">/ to </w:t>
      </w:r>
      <w:proofErr w:type="spellStart"/>
      <w:r>
        <w:t>public_html</w:t>
      </w:r>
      <w:proofErr w:type="spellEnd"/>
      <w:r>
        <w:t>.</w:t>
      </w:r>
    </w:p>
    <w:p w:rsidR="00A847A4" w:rsidRDefault="004365F4">
      <w:pPr>
        <w:pStyle w:val="Heading2"/>
        <w:spacing w:before="280" w:after="120"/>
      </w:pPr>
      <w:r>
        <w:rPr>
          <w:b/>
          <w:bCs/>
          <w:color w:val="F5821F"/>
          <w:sz w:val="23"/>
          <w:szCs w:val="23"/>
        </w:rPr>
        <w:lastRenderedPageBreak/>
        <w:t xml:space="preserve">9.2 </w:t>
      </w:r>
      <w:proofErr w:type="spellStart"/>
      <w:r>
        <w:rPr>
          <w:b/>
          <w:bCs/>
          <w:color w:val="F5821F"/>
          <w:sz w:val="23"/>
          <w:szCs w:val="23"/>
        </w:rPr>
        <w:t>Vercel</w:t>
      </w:r>
      <w:proofErr w:type="spellEnd"/>
      <w:r>
        <w:rPr>
          <w:b/>
          <w:bCs/>
          <w:color w:val="F5821F"/>
          <w:sz w:val="23"/>
          <w:szCs w:val="23"/>
        </w:rPr>
        <w:t xml:space="preserve"> </w:t>
      </w:r>
      <w:proofErr w:type="spellStart"/>
      <w:r>
        <w:rPr>
          <w:b/>
          <w:bCs/>
          <w:color w:val="F5821F"/>
          <w:sz w:val="23"/>
          <w:szCs w:val="23"/>
        </w:rPr>
        <w:t>Serverless</w:t>
      </w:r>
      <w:proofErr w:type="spellEnd"/>
      <w:r>
        <w:rPr>
          <w:b/>
          <w:bCs/>
          <w:color w:val="F5821F"/>
          <w:sz w:val="23"/>
          <w:szCs w:val="23"/>
        </w:rPr>
        <w:t xml:space="preserve"> Deployment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 xml:space="preserve">SPA &amp; </w:t>
      </w:r>
      <w:proofErr w:type="spellStart"/>
      <w:r>
        <w:rPr>
          <w:b/>
          <w:bCs/>
          <w:color w:val="0E2140"/>
        </w:rPr>
        <w:t>Serverless</w:t>
      </w:r>
      <w:proofErr w:type="spellEnd"/>
      <w:r>
        <w:rPr>
          <w:b/>
          <w:bCs/>
          <w:color w:val="0E2140"/>
        </w:rPr>
        <w:t xml:space="preserve"> Rewrites: </w:t>
      </w:r>
      <w:r>
        <w:t xml:space="preserve">Configured via </w:t>
      </w:r>
      <w:proofErr w:type="spellStart"/>
      <w:proofErr w:type="gramStart"/>
      <w:r>
        <w:t>vercel.json</w:t>
      </w:r>
      <w:proofErr w:type="spellEnd"/>
      <w:proofErr w:type="gramEnd"/>
      <w:r>
        <w:t>. Routes /</w:t>
      </w:r>
      <w:proofErr w:type="spellStart"/>
      <w:r>
        <w:t>api</w:t>
      </w:r>
      <w:proofErr w:type="spellEnd"/>
      <w:r>
        <w:t xml:space="preserve">/* to </w:t>
      </w:r>
      <w:proofErr w:type="spellStart"/>
      <w:r>
        <w:t>serverless</w:t>
      </w:r>
      <w:proofErr w:type="spellEnd"/>
      <w:r>
        <w:t xml:space="preserve"> handler in </w:t>
      </w:r>
      <w:proofErr w:type="spellStart"/>
      <w:r>
        <w:t>api</w:t>
      </w:r>
      <w:proofErr w:type="spellEnd"/>
      <w:r>
        <w:t>/index.js and other requests to frontend SPA.</w:t>
      </w:r>
    </w:p>
    <w:p w:rsidR="00A847A4" w:rsidRDefault="004365F4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  <w:color w:val="0E2140"/>
        </w:rPr>
        <w:t>Safe /</w:t>
      </w:r>
      <w:proofErr w:type="spellStart"/>
      <w:r>
        <w:rPr>
          <w:b/>
          <w:bCs/>
          <w:color w:val="0E2140"/>
        </w:rPr>
        <w:t>tmp</w:t>
      </w:r>
      <w:proofErr w:type="spellEnd"/>
      <w:r>
        <w:rPr>
          <w:b/>
          <w:bCs/>
          <w:color w:val="0E2140"/>
        </w:rPr>
        <w:t xml:space="preserve"> Persistence: </w:t>
      </w:r>
      <w:proofErr w:type="spellStart"/>
      <w:r>
        <w:t>Serverless</w:t>
      </w:r>
      <w:proofErr w:type="spellEnd"/>
      <w:r>
        <w:t xml:space="preserve"> environment automatically redirects data persistence to /</w:t>
      </w:r>
      <w:proofErr w:type="spellStart"/>
      <w:r>
        <w:t>tmp</w:t>
      </w:r>
      <w:proofErr w:type="spellEnd"/>
      <w:r>
        <w:t>/</w:t>
      </w:r>
      <w:proofErr w:type="spellStart"/>
      <w:r>
        <w:t>rs_data</w:t>
      </w:r>
      <w:proofErr w:type="spellEnd"/>
      <w:r>
        <w:t xml:space="preserve"> to bypass read-only </w:t>
      </w:r>
      <w:proofErr w:type="spellStart"/>
      <w:r>
        <w:t>filesystem</w:t>
      </w:r>
      <w:proofErr w:type="spellEnd"/>
      <w:r>
        <w:t xml:space="preserve"> restrictions.</w:t>
      </w:r>
    </w:p>
    <w:p w:rsidR="00A847A4" w:rsidRDefault="004365F4">
      <w:pPr>
        <w:pStyle w:val="Heading1"/>
        <w:spacing w:before="400" w:after="160"/>
      </w:pPr>
      <w:r>
        <w:rPr>
          <w:b/>
          <w:bCs/>
          <w:color w:val="0E2140"/>
          <w:sz w:val="28"/>
          <w:szCs w:val="28"/>
        </w:rPr>
        <w:t>10. Complete Project Directo</w:t>
      </w:r>
      <w:r>
        <w:rPr>
          <w:b/>
          <w:bCs/>
          <w:color w:val="0E2140"/>
          <w:sz w:val="28"/>
          <w:szCs w:val="28"/>
        </w:rPr>
        <w:t>ry &amp; File Inventory</w:t>
      </w:r>
    </w:p>
    <w:tbl>
      <w:tblPr>
        <w:tblW w:w="5000" w:type="pct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1" w:space="0" w:color="CBD5E1"/>
          <w:insideV w:val="single" w:sz="1" w:space="0" w:color="CBD5E1"/>
        </w:tblBorders>
        <w:tblLook w:val="04A0" w:firstRow="1" w:lastRow="0" w:firstColumn="1" w:lastColumn="0" w:noHBand="0" w:noVBand="1"/>
      </w:tblPr>
      <w:tblGrid>
        <w:gridCol w:w="3820"/>
        <w:gridCol w:w="5684"/>
      </w:tblGrid>
      <w:tr w:rsidR="00A847A4">
        <w:tc>
          <w:tcPr>
            <w:tcW w:w="175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File / Directory Path</w:t>
            </w:r>
          </w:p>
        </w:tc>
        <w:tc>
          <w:tcPr>
            <w:tcW w:w="3250" w:type="pct"/>
            <w:shd w:val="clear" w:color="auto" w:fill="0E214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b/>
                <w:bCs/>
                <w:color w:val="FFFFFF"/>
              </w:rPr>
              <w:t>Key Contents &amp; Responsibilities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JerseyCustomizer.jsx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Signature 3D/2D jersey visualizer, 11-player squad roster table, Smart Paste WhatsApp parser, dynamic tiered pricing, Excel/PNG export.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/components/</w:t>
            </w:r>
            <w:proofErr w:type="spellStart"/>
            <w:r>
              <w:rPr>
                <w:color w:val="1E293B"/>
                <w:sz w:val="19"/>
                <w:szCs w:val="19"/>
              </w:rPr>
              <w:t>JerseyCanvas.jsx</w:t>
            </w:r>
            <w:proofErr w:type="spellEnd"/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HTML5 Canvas rendering engine for front and back jersey views, textures, crests, and athletic numbers.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Back-office console: Dashboard stats, order </w:t>
            </w:r>
            <w:proofErr w:type="spellStart"/>
            <w:r>
              <w:rPr>
                <w:color w:val="1E293B"/>
                <w:sz w:val="19"/>
                <w:szCs w:val="19"/>
              </w:rPr>
              <w:t>fulfillment</w:t>
            </w:r>
            <w:proofErr w:type="spellEnd"/>
            <w:r>
              <w:rPr>
                <w:color w:val="1E293B"/>
                <w:sz w:val="19"/>
                <w:szCs w:val="19"/>
              </w:rPr>
              <w:t>, product CRUD, enquiry CRM</w:t>
            </w:r>
            <w:r>
              <w:rPr>
                <w:color w:val="1E293B"/>
                <w:sz w:val="19"/>
                <w:szCs w:val="19"/>
              </w:rPr>
              <w:t>, store settings, PIN reset.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Checkout.jsx</w:t>
            </w:r>
            <w:proofErr w:type="spellEnd"/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Multi-step checkout: address book, coupon calculation,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online gateway, and COD support.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RateList.jsx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Factory manufacturing rate list with categorized tabs, Excel rate list download, and WhatsApp buttons.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Home.jsx</w:t>
            </w:r>
            <w:proofErr w:type="spellEnd"/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Homepage with hero collage, marquee, category bento grid, bestsellers tabs, and testimonials.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Product.jsx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Product detail page with photo gallery, zoom, size guide modal, </w:t>
            </w:r>
            <w:proofErr w:type="spellStart"/>
            <w:r>
              <w:rPr>
                <w:color w:val="1E293B"/>
                <w:sz w:val="19"/>
                <w:szCs w:val="19"/>
              </w:rPr>
              <w:t>pincode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checker, and accordions.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/pages/</w:t>
            </w:r>
            <w:proofErr w:type="spellStart"/>
            <w:r>
              <w:rPr>
                <w:color w:val="1E293B"/>
                <w:sz w:val="19"/>
                <w:szCs w:val="19"/>
              </w:rPr>
              <w:t>Listing.jsx</w:t>
            </w:r>
            <w:proofErr w:type="spellEnd"/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Catalog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listing page with multi-faceted filtering (category, price, </w:t>
            </w:r>
            <w:proofErr w:type="spellStart"/>
            <w:r>
              <w:rPr>
                <w:color w:val="1E293B"/>
                <w:sz w:val="19"/>
                <w:szCs w:val="19"/>
              </w:rPr>
              <w:t>color</w:t>
            </w:r>
            <w:proofErr w:type="spellEnd"/>
            <w:r>
              <w:rPr>
                <w:color w:val="1E293B"/>
                <w:sz w:val="19"/>
                <w:szCs w:val="19"/>
              </w:rPr>
              <w:t>, size) and URL synchronization.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/context/</w:t>
            </w:r>
            <w:proofErr w:type="spellStart"/>
            <w:r>
              <w:rPr>
                <w:color w:val="1E293B"/>
                <w:sz w:val="19"/>
                <w:szCs w:val="19"/>
              </w:rPr>
              <w:t>StoreContext.jsx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Global React Context store for cart items, </w:t>
            </w:r>
            <w:proofErr w:type="spellStart"/>
            <w:r>
              <w:rPr>
                <w:color w:val="1E293B"/>
                <w:sz w:val="19"/>
                <w:szCs w:val="19"/>
              </w:rPr>
              <w:t>wishlist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, user </w:t>
            </w:r>
            <w:proofErr w:type="spellStart"/>
            <w:r>
              <w:rPr>
                <w:color w:val="1E293B"/>
                <w:sz w:val="19"/>
                <w:szCs w:val="19"/>
              </w:rPr>
              <w:t>auth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token, orders, addresses, and toast alerts.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frontend/</w:t>
            </w:r>
            <w:proofErr w:type="spellStart"/>
            <w:r>
              <w:rPr>
                <w:color w:val="1E293B"/>
                <w:sz w:val="19"/>
                <w:szCs w:val="19"/>
              </w:rPr>
              <w:t>src</w:t>
            </w:r>
            <w:proofErr w:type="spellEnd"/>
            <w:r>
              <w:rPr>
                <w:color w:val="1E293B"/>
                <w:sz w:val="19"/>
                <w:szCs w:val="19"/>
              </w:rPr>
              <w:t>/lib/api.js</w:t>
            </w:r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Frontend API client with automatic JWT/PIN header injection,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error </w:t>
            </w:r>
            <w:proofErr w:type="spellStart"/>
            <w:r>
              <w:rPr>
                <w:color w:val="1E293B"/>
                <w:sz w:val="19"/>
                <w:szCs w:val="19"/>
              </w:rPr>
              <w:t>fallback</w:t>
            </w:r>
            <w:proofErr w:type="spellEnd"/>
            <w:r>
              <w:rPr>
                <w:color w:val="1E293B"/>
                <w:sz w:val="19"/>
                <w:szCs w:val="19"/>
              </w:rPr>
              <w:t>, and Canvas image compression.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backend/index.js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Express 5 server setup, security headers, native </w:t>
            </w:r>
            <w:proofErr w:type="spellStart"/>
            <w:r>
              <w:rPr>
                <w:color w:val="1E293B"/>
                <w:sz w:val="19"/>
                <w:szCs w:val="19"/>
              </w:rPr>
              <w:t>Gzip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compression, static upload serving, and rout</w:t>
            </w:r>
            <w:r>
              <w:rPr>
                <w:color w:val="1E293B"/>
                <w:sz w:val="19"/>
                <w:szCs w:val="19"/>
              </w:rPr>
              <w:t>e mounting.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backend/db.js</w:t>
            </w:r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Dual-storage engine: MySQL connection pooling + automated </w:t>
            </w:r>
            <w:proofErr w:type="spellStart"/>
            <w:r>
              <w:rPr>
                <w:color w:val="1E293B"/>
                <w:sz w:val="19"/>
                <w:szCs w:val="19"/>
              </w:rPr>
              <w:t>fallback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to local JSON flat-file persistence.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</w:t>
            </w:r>
            <w:proofErr w:type="spellStart"/>
            <w:r>
              <w:rPr>
                <w:color w:val="1E293B"/>
                <w:sz w:val="19"/>
                <w:szCs w:val="19"/>
              </w:rPr>
              <w:t>schema.sql</w:t>
            </w:r>
            <w:proofErr w:type="spellEnd"/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Complete MySQL / </w:t>
            </w:r>
            <w:proofErr w:type="spellStart"/>
            <w:r>
              <w:rPr>
                <w:color w:val="1E293B"/>
                <w:sz w:val="19"/>
                <w:szCs w:val="19"/>
              </w:rPr>
              <w:t>phpMyAdmin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database schema for products, orders, enquiries, coupons, users, and settings.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backend/routes/payment.js</w:t>
            </w:r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Dual-mode payment router: </w:t>
            </w:r>
            <w:proofErr w:type="spellStart"/>
            <w:r>
              <w:rPr>
                <w:color w:val="1E293B"/>
                <w:sz w:val="19"/>
                <w:szCs w:val="19"/>
              </w:rPr>
              <w:t>Razorpay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order creation, HMAC-SHA256 signature verification, and simulated sandbox mode.</w:t>
            </w:r>
          </w:p>
        </w:tc>
      </w:tr>
      <w:tr w:rsidR="00A847A4"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lastRenderedPageBreak/>
              <w:t>backend/routes/orders.js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Order placement, customer history filtering, order status management, and email notifications.</w:t>
            </w:r>
          </w:p>
        </w:tc>
      </w:tr>
      <w:tr w:rsidR="00A847A4">
        <w:tc>
          <w:tcPr>
            <w:tcW w:w="17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backend/routes/auth.js</w:t>
            </w:r>
          </w:p>
        </w:tc>
        <w:tc>
          <w:tcPr>
            <w:tcW w:w="325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 xml:space="preserve">Customer registration, </w:t>
            </w:r>
            <w:proofErr w:type="spellStart"/>
            <w:r>
              <w:rPr>
                <w:color w:val="1E293B"/>
                <w:sz w:val="19"/>
                <w:szCs w:val="19"/>
              </w:rPr>
              <w:t>bcrypt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password hashing, login, and JWT token issuance.</w:t>
            </w:r>
          </w:p>
        </w:tc>
      </w:tr>
      <w:tr w:rsidR="00A847A4" w:rsidTr="008709B0">
        <w:trPr>
          <w:trHeight w:val="1160"/>
        </w:trPr>
        <w:tc>
          <w:tcPr>
            <w:tcW w:w="17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r>
              <w:rPr>
                <w:color w:val="1E293B"/>
                <w:sz w:val="19"/>
                <w:szCs w:val="19"/>
              </w:rPr>
              <w:t>backend/</w:t>
            </w:r>
            <w:proofErr w:type="spellStart"/>
            <w:r>
              <w:rPr>
                <w:color w:val="1E293B"/>
                <w:sz w:val="19"/>
                <w:szCs w:val="19"/>
              </w:rPr>
              <w:t>utils</w:t>
            </w:r>
            <w:proofErr w:type="spellEnd"/>
            <w:r>
              <w:rPr>
                <w:color w:val="1E293B"/>
                <w:sz w:val="19"/>
                <w:szCs w:val="19"/>
              </w:rPr>
              <w:t>/mailer.js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7A4" w:rsidRDefault="004365F4">
            <w:pPr>
              <w:spacing w:before="40" w:after="40"/>
            </w:pPr>
            <w:proofErr w:type="spellStart"/>
            <w:r>
              <w:rPr>
                <w:color w:val="1E293B"/>
                <w:sz w:val="19"/>
                <w:szCs w:val="19"/>
              </w:rPr>
              <w:t>Nodemailer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SMTP transporter verification, responsive HTML order confirmation emails, and admin alert emails.</w:t>
            </w:r>
          </w:p>
        </w:tc>
        <w:bookmarkStart w:id="0" w:name="_GoBack"/>
        <w:bookmarkEnd w:id="0"/>
      </w:tr>
      <w:tr w:rsidR="00A847A4">
        <w:tblPrEx>
          <w:tblBorders>
            <w:top w:val="single" w:sz="1" w:space="0" w:color="10B981"/>
            <w:left w:val="single" w:sz="4" w:space="0" w:color="10B981"/>
            <w:bottom w:val="single" w:sz="1" w:space="0" w:color="10B981"/>
            <w:right w:val="single" w:sz="1" w:space="0" w:color="10B981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A847A4" w:rsidRDefault="004365F4">
            <w:pPr>
              <w:spacing w:after="60"/>
            </w:pPr>
            <w:r>
              <w:rPr>
                <w:b/>
                <w:bCs/>
                <w:color w:val="065F46"/>
                <w:sz w:val="21"/>
                <w:szCs w:val="21"/>
              </w:rPr>
              <w:t>✅</w:t>
            </w:r>
            <w:r>
              <w:rPr>
                <w:b/>
                <w:bCs/>
                <w:color w:val="065F46"/>
                <w:sz w:val="21"/>
                <w:szCs w:val="21"/>
              </w:rPr>
              <w:t xml:space="preserve"> </w:t>
            </w:r>
            <w:r w:rsidR="00270624">
              <w:rPr>
                <w:b/>
                <w:bCs/>
                <w:color w:val="065F46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65F46"/>
                <w:sz w:val="21"/>
                <w:szCs w:val="21"/>
              </w:rPr>
              <w:t>Final Project Assessment</w:t>
            </w:r>
          </w:p>
          <w:p w:rsidR="00A847A4" w:rsidRDefault="004365F4">
            <w:r>
              <w:rPr>
                <w:color w:val="047857"/>
              </w:rPr>
              <w:t xml:space="preserve">The </w:t>
            </w:r>
            <w:proofErr w:type="spellStart"/>
            <w:r>
              <w:rPr>
                <w:color w:val="047857"/>
              </w:rPr>
              <w:t>Rishikar</w:t>
            </w:r>
            <w:proofErr w:type="spellEnd"/>
            <w:r>
              <w:rPr>
                <w:color w:val="047857"/>
              </w:rPr>
              <w:t xml:space="preserve"> Sports (</w:t>
            </w:r>
            <w:proofErr w:type="spellStart"/>
            <w:r>
              <w:rPr>
                <w:color w:val="047857"/>
              </w:rPr>
              <w:t>Ecom-tyka</w:t>
            </w:r>
            <w:proofErr w:type="spellEnd"/>
            <w:r>
              <w:rPr>
                <w:color w:val="047857"/>
              </w:rPr>
              <w:t>) platform is an exceptionally complete, highly customized, and production-ready manufact</w:t>
            </w:r>
            <w:r>
              <w:rPr>
                <w:color w:val="047857"/>
              </w:rPr>
              <w:t>uring e-commerce system. It successfully combines direct-to-consumer retail shopping with a state-of-the-art B2B customized sports uniform ordering workflow, complete with team roster automation, dynamic tiered volume discounts, dual-engine database storag</w:t>
            </w:r>
            <w:r>
              <w:rPr>
                <w:color w:val="047857"/>
              </w:rPr>
              <w:t>e, and a robust admin management portal.</w:t>
            </w:r>
          </w:p>
        </w:tc>
      </w:tr>
    </w:tbl>
    <w:p w:rsidR="004365F4" w:rsidRDefault="004365F4"/>
    <w:sectPr w:rsidR="004365F4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65F4" w:rsidRDefault="004365F4">
      <w:r>
        <w:separator/>
      </w:r>
    </w:p>
  </w:endnote>
  <w:endnote w:type="continuationSeparator" w:id="0">
    <w:p w:rsidR="004365F4" w:rsidRDefault="00436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7A4" w:rsidRDefault="004365F4">
    <w:pPr>
      <w:jc w:val="right"/>
    </w:pPr>
    <w:proofErr w:type="spellStart"/>
    <w:r>
      <w:rPr>
        <w:color w:val="64748B"/>
        <w:sz w:val="18"/>
        <w:szCs w:val="18"/>
      </w:rPr>
      <w:t>Rishikar</w:t>
    </w:r>
    <w:proofErr w:type="spellEnd"/>
    <w:r>
      <w:rPr>
        <w:color w:val="64748B"/>
        <w:sz w:val="18"/>
        <w:szCs w:val="18"/>
      </w:rPr>
      <w:t xml:space="preserve"> Sports Technical Architecture — Page </w:t>
    </w:r>
    <w:r>
      <w:rPr>
        <w:b/>
        <w:bCs/>
        <w:color w:val="F5821F"/>
        <w:sz w:val="18"/>
        <w:szCs w:val="18"/>
      </w:rPr>
      <w:fldChar w:fldCharType="begin"/>
    </w:r>
    <w:r>
      <w:rPr>
        <w:b/>
        <w:bCs/>
        <w:color w:val="F5821F"/>
        <w:sz w:val="18"/>
        <w:szCs w:val="18"/>
      </w:rPr>
      <w:instrText>PAGE</w:instrText>
    </w:r>
    <w:r w:rsidR="00270624">
      <w:rPr>
        <w:b/>
        <w:bCs/>
        <w:color w:val="F5821F"/>
        <w:sz w:val="18"/>
        <w:szCs w:val="18"/>
      </w:rPr>
      <w:fldChar w:fldCharType="separate"/>
    </w:r>
    <w:r w:rsidR="008709B0">
      <w:rPr>
        <w:b/>
        <w:bCs/>
        <w:noProof/>
        <w:color w:val="F5821F"/>
        <w:sz w:val="18"/>
        <w:szCs w:val="18"/>
      </w:rPr>
      <w:t>12</w:t>
    </w:r>
    <w:r>
      <w:rPr>
        <w:b/>
        <w:bCs/>
        <w:color w:val="F5821F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b/>
        <w:bCs/>
        <w:color w:val="F5821F"/>
        <w:sz w:val="18"/>
        <w:szCs w:val="18"/>
      </w:rPr>
      <w:fldChar w:fldCharType="begin"/>
    </w:r>
    <w:r>
      <w:rPr>
        <w:b/>
        <w:bCs/>
        <w:color w:val="F5821F"/>
        <w:sz w:val="18"/>
        <w:szCs w:val="18"/>
      </w:rPr>
      <w:instrText>NUMPAGES</w:instrText>
    </w:r>
    <w:r w:rsidR="00270624">
      <w:rPr>
        <w:b/>
        <w:bCs/>
        <w:color w:val="F5821F"/>
        <w:sz w:val="18"/>
        <w:szCs w:val="18"/>
      </w:rPr>
      <w:fldChar w:fldCharType="separate"/>
    </w:r>
    <w:r w:rsidR="008709B0">
      <w:rPr>
        <w:b/>
        <w:bCs/>
        <w:noProof/>
        <w:color w:val="F5821F"/>
        <w:sz w:val="18"/>
        <w:szCs w:val="18"/>
      </w:rPr>
      <w:t>12</w:t>
    </w:r>
    <w:r>
      <w:rPr>
        <w:b/>
        <w:bCs/>
        <w:color w:val="F5821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65F4" w:rsidRDefault="004365F4">
      <w:r>
        <w:separator/>
      </w:r>
    </w:p>
  </w:footnote>
  <w:footnote w:type="continuationSeparator" w:id="0">
    <w:p w:rsidR="004365F4" w:rsidRDefault="004365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A47E81"/>
    <w:multiLevelType w:val="hybridMultilevel"/>
    <w:tmpl w:val="C8421912"/>
    <w:lvl w:ilvl="0" w:tplc="2FF05546">
      <w:start w:val="1"/>
      <w:numFmt w:val="bullet"/>
      <w:lvlText w:val="●"/>
      <w:lvlJc w:val="left"/>
      <w:pPr>
        <w:ind w:left="720" w:hanging="360"/>
      </w:pPr>
    </w:lvl>
    <w:lvl w:ilvl="1" w:tplc="BF54860C" w:tentative="1">
      <w:start w:val="1"/>
      <w:numFmt w:val="bullet"/>
      <w:lvlText w:val="○"/>
      <w:lvlJc w:val="left"/>
      <w:pPr>
        <w:ind w:left="1440" w:hanging="360"/>
      </w:pPr>
    </w:lvl>
    <w:lvl w:ilvl="2" w:tplc="ED268BDE" w:tentative="1">
      <w:start w:val="1"/>
      <w:numFmt w:val="bullet"/>
      <w:lvlText w:val="■"/>
      <w:lvlJc w:val="left"/>
      <w:pPr>
        <w:ind w:left="2160" w:hanging="360"/>
      </w:pPr>
    </w:lvl>
    <w:lvl w:ilvl="3" w:tplc="3970F8F6" w:tentative="1">
      <w:start w:val="1"/>
      <w:numFmt w:val="bullet"/>
      <w:lvlText w:val="●"/>
      <w:lvlJc w:val="left"/>
      <w:pPr>
        <w:ind w:left="2880" w:hanging="360"/>
      </w:pPr>
    </w:lvl>
    <w:lvl w:ilvl="4" w:tplc="8AD200BE" w:tentative="1">
      <w:start w:val="1"/>
      <w:numFmt w:val="bullet"/>
      <w:lvlText w:val="○"/>
      <w:lvlJc w:val="left"/>
      <w:pPr>
        <w:ind w:left="3600" w:hanging="360"/>
      </w:pPr>
    </w:lvl>
    <w:lvl w:ilvl="5" w:tplc="FC086412" w:tentative="1">
      <w:start w:val="1"/>
      <w:numFmt w:val="bullet"/>
      <w:lvlText w:val="■"/>
      <w:lvlJc w:val="left"/>
      <w:pPr>
        <w:ind w:left="4320" w:hanging="360"/>
      </w:pPr>
    </w:lvl>
    <w:lvl w:ilvl="6" w:tplc="795C4562" w:tentative="1">
      <w:start w:val="1"/>
      <w:numFmt w:val="bullet"/>
      <w:lvlText w:val="●"/>
      <w:lvlJc w:val="left"/>
      <w:pPr>
        <w:ind w:left="5040" w:hanging="360"/>
      </w:pPr>
    </w:lvl>
    <w:lvl w:ilvl="7" w:tplc="12301D1E" w:tentative="1">
      <w:start w:val="1"/>
      <w:numFmt w:val="bullet"/>
      <w:lvlText w:val="●"/>
      <w:lvlJc w:val="left"/>
      <w:pPr>
        <w:ind w:left="5760" w:hanging="360"/>
      </w:pPr>
    </w:lvl>
    <w:lvl w:ilvl="8" w:tplc="57640BF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A4"/>
    <w:rsid w:val="00270624"/>
    <w:rsid w:val="004365F4"/>
    <w:rsid w:val="008709B0"/>
    <w:rsid w:val="00A847A4"/>
    <w:rsid w:val="00F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FDF7"/>
  <w15:docId w15:val="{7B3E6D26-7E6C-4912-8ADC-C81DD4E6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color w:val="334155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4281</Words>
  <Characters>24407</Characters>
  <Application>Microsoft Office Word</Application>
  <DocSecurity>0</DocSecurity>
  <Lines>203</Lines>
  <Paragraphs>57</Paragraphs>
  <ScaleCrop>false</ScaleCrop>
  <Company/>
  <LinksUpToDate>false</LinksUpToDate>
  <CharactersWithSpaces>28631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Gulshan Pandey</cp:lastModifiedBy>
  <cp:revision>4</cp:revision>
  <dcterms:created xsi:type="dcterms:W3CDTF">2026-10-26T05:37:00Z</dcterms:created>
  <dcterms:modified xsi:type="dcterms:W3CDTF">2026-10-27T06:53:00Z</dcterms:modified>
</cp:coreProperties>
</file>