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267C009">
      <w:pPr>
        <w:rPr>
          <w:rFonts w:hint="eastAsia"/>
          <w:lang w:eastAsia="zh"/>
          <w:woUserID w:val="1"/>
        </w:rPr>
      </w:pPr>
      <w:r>
        <w:rPr>
          <w:rFonts w:hint="eastAsia"/>
          <w:lang w:eastAsia="zh"/>
          <w:woUserID w:val="1"/>
        </w:rPr>
        <w:t>本文分析探索社会支持度对心理韧性的影响，并且分析自我效能的中介影响。</w:t>
      </w:r>
    </w:p>
    <w:p w14:paraId="6ACE69B5">
      <w:pPr>
        <w:rPr>
          <w:rFonts w:hint="eastAsia"/>
          <w:lang w:eastAsia="zh"/>
          <w:woUserID w:val="1"/>
        </w:rPr>
      </w:pPr>
    </w:p>
    <w:p w14:paraId="5D04D2D3">
      <w:pPr>
        <w:rPr>
          <w:rFonts w:hint="eastAsia"/>
          <w:lang w:eastAsia="zh"/>
          <w:woUserID w:val="1"/>
        </w:rPr>
      </w:pPr>
      <w:r>
        <w:rPr>
          <w:rFonts w:hint="eastAsia"/>
          <w:lang w:eastAsia="zh"/>
          <w:woUserID w:val="1"/>
        </w:rPr>
        <w:t>问卷前12道题目分析社会支持度，描述性统计如下：</w:t>
      </w:r>
    </w:p>
    <w:p w14:paraId="584C5C20">
      <w:pPr>
        <w:rPr>
          <w:rFonts w:hint="eastAsia"/>
          <w:lang w:eastAsia="zh"/>
          <w:woUserID w:val="1"/>
        </w:rPr>
      </w:pPr>
      <w:r>
        <w:rPr>
          <w:rFonts w:hint="eastAsia"/>
          <w:lang w:eastAsia="zh"/>
          <w:woUserID w:val="1"/>
        </w:rPr>
        <w:drawing>
          <wp:inline distT="0" distB="0" distL="114300" distR="114300">
            <wp:extent cx="5114925" cy="72485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114925" cy="7248525"/>
                    </a:xfrm>
                    <a:prstGeom prst="rect">
                      <a:avLst/>
                    </a:prstGeom>
                  </pic:spPr>
                </pic:pic>
              </a:graphicData>
            </a:graphic>
          </wp:inline>
        </w:drawing>
      </w:r>
    </w:p>
    <w:p w14:paraId="7807521E">
      <w:pPr>
        <w:rPr>
          <w:rFonts w:hint="eastAsia"/>
          <w:lang w:eastAsia="zh"/>
          <w:woUserID w:val="1"/>
        </w:rPr>
      </w:pPr>
      <w:r>
        <w:rPr>
          <w:rFonts w:hint="eastAsia"/>
          <w:lang w:eastAsia="zh"/>
          <w:woUserID w:val="1"/>
        </w:rPr>
        <w:t>观察均值，认为在家庭成员中，父母帮助大于兄弟姐妹大于其他。</w:t>
      </w:r>
    </w:p>
    <w:p w14:paraId="718B67AB">
      <w:pPr>
        <w:rPr>
          <w:rFonts w:hint="eastAsia"/>
          <w:lang w:eastAsia="zh"/>
          <w:woUserID w:val="1"/>
        </w:rPr>
      </w:pPr>
    </w:p>
    <w:p w14:paraId="7E2DA2EF">
      <w:pPr>
        <w:rPr>
          <w:rFonts w:hint="eastAsia"/>
          <w:lang w:eastAsia="zh"/>
          <w:woUserID w:val="1"/>
        </w:rPr>
      </w:pPr>
      <w:r>
        <w:rPr>
          <w:rFonts w:hint="eastAsia"/>
          <w:lang w:eastAsia="zh"/>
          <w:woUserID w:val="1"/>
        </w:rPr>
        <w:t>13-34描述自我效能。均值均超过3，认为自我效能总体上效果较好。</w:t>
      </w:r>
    </w:p>
    <w:p w14:paraId="55D36C9F">
      <w:pPr>
        <w:rPr>
          <w:rFonts w:hint="eastAsia"/>
          <w:lang w:eastAsia="zh"/>
          <w:woUserID w:val="1"/>
        </w:rPr>
      </w:pPr>
    </w:p>
    <w:p w14:paraId="403A3613">
      <w:pPr>
        <w:rPr>
          <w:rFonts w:hint="eastAsia"/>
          <w:lang w:eastAsia="zh"/>
          <w:woUserID w:val="1"/>
        </w:rPr>
      </w:pPr>
      <w:r>
        <w:rPr>
          <w:rFonts w:hint="eastAsia"/>
          <w:lang w:eastAsia="zh"/>
          <w:woUserID w:val="1"/>
        </w:rPr>
        <w:drawing>
          <wp:inline distT="0" distB="0" distL="114300" distR="114300">
            <wp:extent cx="5019675" cy="77057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019675" cy="7705725"/>
                    </a:xfrm>
                    <a:prstGeom prst="rect">
                      <a:avLst/>
                    </a:prstGeom>
                  </pic:spPr>
                </pic:pic>
              </a:graphicData>
            </a:graphic>
          </wp:inline>
        </w:drawing>
      </w:r>
    </w:p>
    <w:p w14:paraId="7C0050DF">
      <w:pPr>
        <w:rPr>
          <w:rFonts w:hint="eastAsia"/>
          <w:lang w:eastAsia="zh"/>
          <w:woUserID w:val="1"/>
        </w:rPr>
      </w:pPr>
      <w:r>
        <w:rPr>
          <w:rFonts w:hint="eastAsia"/>
          <w:lang w:eastAsia="zh"/>
          <w:woUserID w:val="1"/>
        </w:rPr>
        <w:t>略（暂无分析角度）</w:t>
      </w:r>
    </w:p>
    <w:p w14:paraId="584BBFED">
      <w:pPr>
        <w:rPr>
          <w:rFonts w:hint="eastAsia"/>
          <w:lang w:eastAsia="zh"/>
          <w:woUserID w:val="1"/>
        </w:rPr>
      </w:pPr>
      <w:r>
        <w:rPr>
          <w:rFonts w:hint="eastAsia"/>
          <w:lang w:eastAsia="zh"/>
          <w:woUserID w:val="1"/>
        </w:rPr>
        <w:t>剩下内容描述心理韧性</w:t>
      </w:r>
    </w:p>
    <w:p w14:paraId="74B4E0A9">
      <w:pPr>
        <w:rPr>
          <w:rFonts w:hint="eastAsia"/>
          <w:lang w:eastAsia="zh"/>
          <w:woUserID w:val="1"/>
        </w:rPr>
      </w:pPr>
    </w:p>
    <w:p w14:paraId="7926453C">
      <w:pPr>
        <w:rPr>
          <w:rFonts w:hint="eastAsia"/>
          <w:lang w:eastAsia="zh"/>
          <w:woUserID w:val="1"/>
        </w:rPr>
      </w:pPr>
      <w:r>
        <w:rPr>
          <w:rFonts w:hint="eastAsia"/>
          <w:lang w:eastAsia="zh"/>
          <w:woUserID w:val="1"/>
        </w:rPr>
        <w:drawing>
          <wp:inline distT="0" distB="0" distL="114300" distR="114300">
            <wp:extent cx="5162550" cy="82105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162550" cy="8210550"/>
                    </a:xfrm>
                    <a:prstGeom prst="rect">
                      <a:avLst/>
                    </a:prstGeom>
                  </pic:spPr>
                </pic:pic>
              </a:graphicData>
            </a:graphic>
          </wp:inline>
        </w:drawing>
      </w:r>
    </w:p>
    <w:p w14:paraId="6B1075CE">
      <w:pPr>
        <w:rPr>
          <w:rFonts w:hint="eastAsia"/>
          <w:lang w:eastAsia="zh"/>
          <w:woUserID w:val="1"/>
        </w:rPr>
      </w:pPr>
    </w:p>
    <w:p w14:paraId="0F1C76A8">
      <w:pPr>
        <w:rPr>
          <w:rFonts w:hint="eastAsia"/>
          <w:lang w:eastAsia="zh"/>
          <w:woUserID w:val="1"/>
        </w:rPr>
      </w:pPr>
      <w:r>
        <w:rPr>
          <w:rFonts w:hint="eastAsia"/>
          <w:lang w:eastAsia="zh"/>
          <w:woUserID w:val="1"/>
        </w:rPr>
        <w:t>相关分析（太大截图放不下）,从相关性较高的变量中选取变量：36，16，18，4引出如下回归分析内容：</w:t>
      </w:r>
    </w:p>
    <w:p w14:paraId="31CEAFCE">
      <w:pPr>
        <w:rPr>
          <w:rFonts w:hint="eastAsia"/>
          <w:lang w:eastAsia="zh"/>
          <w:woUserID w:val="1"/>
        </w:rPr>
      </w:pPr>
      <w:r>
        <w:rPr>
          <w:rFonts w:hint="eastAsia"/>
          <w:lang w:eastAsia="zh"/>
          <w:woUserID w:val="1"/>
        </w:rPr>
        <w:t>通过选取因变量36：我很难控制自己的情绪。以自我效能为自变量建立回归模型。得到变量13，18为显著影响。即：自信心和广泛的知识面可能会导致个人在遇到困难时倾向认为自己难以控制情绪。</w:t>
      </w:r>
    </w:p>
    <w:p w14:paraId="20F935BB">
      <w:pPr>
        <w:rPr>
          <w:rFonts w:hint="eastAsia"/>
          <w:lang w:eastAsia="zh"/>
          <w:woUserID w:val="1"/>
        </w:rPr>
      </w:pPr>
      <w:r>
        <w:rPr>
          <w:rFonts w:hint="eastAsia"/>
          <w:lang w:eastAsia="zh"/>
          <w:woUserID w:val="1"/>
        </w:rPr>
        <w:drawing>
          <wp:inline distT="0" distB="0" distL="114300" distR="114300">
            <wp:extent cx="5272405" cy="5720715"/>
            <wp:effectExtent l="0" t="0" r="4445" b="133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2405" cy="5720715"/>
                    </a:xfrm>
                    <a:prstGeom prst="rect">
                      <a:avLst/>
                    </a:prstGeom>
                  </pic:spPr>
                </pic:pic>
              </a:graphicData>
            </a:graphic>
          </wp:inline>
        </w:drawing>
      </w:r>
    </w:p>
    <w:p w14:paraId="0E75AE75">
      <w:pPr>
        <w:rPr>
          <w:rFonts w:hint="eastAsia"/>
          <w:lang w:eastAsia="zh"/>
          <w:woUserID w:val="1"/>
        </w:rPr>
      </w:pPr>
      <w:r>
        <w:rPr>
          <w:rFonts w:hint="eastAsia"/>
          <w:lang w:eastAsia="zh"/>
          <w:woUserID w:val="1"/>
        </w:rPr>
        <w:t>选取因变量36：我很难控制自己的情绪，其他社会支持度为自变量建立回归模型。得到</w:t>
      </w:r>
    </w:p>
    <w:p w14:paraId="412DAA21">
      <w:pPr>
        <w:rPr>
          <w:rFonts w:hint="eastAsia"/>
          <w:lang w:eastAsia="zh"/>
          <w:woUserID w:val="1"/>
        </w:rPr>
      </w:pPr>
      <w:r>
        <w:rPr>
          <w:rFonts w:hint="eastAsia"/>
          <w:lang w:eastAsia="zh"/>
          <w:woUserID w:val="1"/>
        </w:rPr>
        <w:drawing>
          <wp:inline distT="0" distB="0" distL="114300" distR="114300">
            <wp:extent cx="5269230" cy="4193540"/>
            <wp:effectExtent l="0" t="0" r="7620" b="165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5269230" cy="4193540"/>
                    </a:xfrm>
                    <a:prstGeom prst="rect">
                      <a:avLst/>
                    </a:prstGeom>
                  </pic:spPr>
                </pic:pic>
              </a:graphicData>
            </a:graphic>
          </wp:inline>
        </w:drawing>
      </w:r>
    </w:p>
    <w:p w14:paraId="411A1035">
      <w:pPr>
        <w:rPr>
          <w:rFonts w:hint="eastAsia"/>
          <w:lang w:eastAsia="zh"/>
          <w:woUserID w:val="1"/>
        </w:rPr>
      </w:pPr>
      <w:r>
        <w:rPr>
          <w:rFonts w:hint="eastAsia"/>
          <w:lang w:eastAsia="zh"/>
          <w:woUserID w:val="1"/>
        </w:rPr>
        <w:t>得到结论：居住情况可以显著影响个人是否可以控制不愉快情绪。观察相关系数认为：群居程度越高越容易控制自己的情绪。</w:t>
      </w:r>
    </w:p>
    <w:p w14:paraId="3AD779C5">
      <w:pPr>
        <w:rPr>
          <w:rFonts w:hint="eastAsia"/>
          <w:lang w:eastAsia="zh"/>
          <w:woUserID w:val="1"/>
        </w:rPr>
      </w:pPr>
    </w:p>
    <w:p w14:paraId="2AF2693E">
      <w:pPr>
        <w:rPr>
          <w:rFonts w:hint="eastAsia"/>
          <w:lang w:eastAsia="zh"/>
          <w:woUserID w:val="1"/>
        </w:rPr>
      </w:pPr>
      <w:r>
        <w:rPr>
          <w:rFonts w:hint="eastAsia"/>
          <w:lang w:eastAsia="zh"/>
          <w:woUserID w:val="1"/>
        </w:rPr>
        <w:t>最后验证中介效应，即自我效能是否收到群居程度影响：</w:t>
      </w:r>
    </w:p>
    <w:p w14:paraId="63865546">
      <w:pPr>
        <w:rPr>
          <w:rFonts w:hint="eastAsia"/>
          <w:lang w:eastAsia="zh"/>
          <w:woUserID w:val="1"/>
        </w:rPr>
      </w:pPr>
      <w:r>
        <w:rPr>
          <w:rFonts w:hint="eastAsia"/>
          <w:lang w:eastAsia="zh"/>
          <w:woUserID w:val="1"/>
        </w:rPr>
        <w:drawing>
          <wp:inline distT="0" distB="0" distL="114300" distR="114300">
            <wp:extent cx="5267960" cy="1386205"/>
            <wp:effectExtent l="0" t="0" r="889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5267960" cy="1386205"/>
                    </a:xfrm>
                    <a:prstGeom prst="rect">
                      <a:avLst/>
                    </a:prstGeom>
                  </pic:spPr>
                </pic:pic>
              </a:graphicData>
            </a:graphic>
          </wp:inline>
        </w:drawing>
      </w:r>
    </w:p>
    <w:p w14:paraId="53ABF27E">
      <w:pPr>
        <w:rPr>
          <w:rFonts w:hint="eastAsia"/>
          <w:lang w:eastAsia="zh"/>
          <w:woUserID w:val="1"/>
        </w:rPr>
      </w:pPr>
      <w:r>
        <w:rPr>
          <w:rFonts w:hint="eastAsia"/>
          <w:lang w:eastAsia="zh"/>
          <w:woUserID w:val="1"/>
        </w:rPr>
        <w:t>此图说明自信心不太受群居程度影响。</w:t>
      </w:r>
    </w:p>
    <w:p w14:paraId="2427DC73">
      <w:pPr>
        <w:rPr>
          <w:rFonts w:hint="eastAsia"/>
          <w:lang w:eastAsia="zh"/>
          <w:woUserID w:val="1"/>
        </w:rPr>
      </w:pPr>
    </w:p>
    <w:p w14:paraId="0FD48DF9">
      <w:pPr>
        <w:rPr>
          <w:rFonts w:hint="eastAsia"/>
          <w:lang w:eastAsia="zh"/>
          <w:woUserID w:val="1"/>
        </w:rPr>
      </w:pPr>
      <w:r>
        <w:rPr>
          <w:rFonts w:hint="eastAsia"/>
          <w:lang w:eastAsia="zh"/>
          <w:woUserID w:val="1"/>
        </w:rPr>
        <w:drawing>
          <wp:inline distT="0" distB="0" distL="114300" distR="114300">
            <wp:extent cx="5272405" cy="5399405"/>
            <wp:effectExtent l="0" t="0" r="4445" b="1079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5272405" cy="5399405"/>
                    </a:xfrm>
                    <a:prstGeom prst="rect">
                      <a:avLst/>
                    </a:prstGeom>
                  </pic:spPr>
                </pic:pic>
              </a:graphicData>
            </a:graphic>
          </wp:inline>
        </w:drawing>
      </w:r>
    </w:p>
    <w:p w14:paraId="538E4938">
      <w:pPr>
        <w:rPr>
          <w:rFonts w:hint="eastAsia"/>
          <w:lang w:eastAsia="zh"/>
          <w:woUserID w:val="1"/>
        </w:rPr>
      </w:pPr>
      <w:r>
        <w:rPr>
          <w:rFonts w:hint="eastAsia"/>
          <w:lang w:eastAsia="zh"/>
          <w:woUserID w:val="1"/>
        </w:rPr>
        <w:t>此图说明群居程度会影响知识广度。</w:t>
      </w:r>
    </w:p>
    <w:p w14:paraId="58B3FDDB">
      <w:pPr>
        <w:rPr>
          <w:rFonts w:hint="eastAsia"/>
          <w:lang w:eastAsia="zh"/>
          <w:woUserID w:val="1"/>
        </w:rPr>
      </w:pPr>
      <w:r>
        <w:rPr>
          <w:rFonts w:hint="eastAsia"/>
          <w:lang w:eastAsia="zh"/>
          <w:woUserID w:val="1"/>
        </w:rPr>
        <w:t>分析来看群居程度不太会影响自信心，但是会显著影响知识广度。而群居程度和知识广度成反比。可以认为适当摆脱群体生活有利于拓展知识面，从而提高情绪控制力。</w:t>
      </w:r>
    </w:p>
    <w:p w14:paraId="790989BF">
      <w:pPr>
        <w:rPr>
          <w:rFonts w:hint="eastAsia"/>
          <w:lang w:eastAsia="zh"/>
          <w:woUserID w:val="1"/>
        </w:rPr>
      </w:pPr>
    </w:p>
    <w:p w14:paraId="33244A52">
      <w:pPr>
        <w:rPr>
          <w:rFonts w:hint="eastAsia"/>
          <w:lang w:eastAsia="zh"/>
          <w:woUserID w:val="1"/>
        </w:rPr>
      </w:pPr>
      <w:r>
        <w:rPr>
          <w:rFonts w:hint="eastAsia"/>
          <w:lang w:eastAsia="zh"/>
          <w:woUserID w:val="1"/>
        </w:rPr>
        <w:t>以上回归分析</w:t>
      </w:r>
      <w:bookmarkStart w:id="0" w:name="_GoBack"/>
      <w:bookmarkEnd w:id="0"/>
      <w:r>
        <w:rPr>
          <w:rFonts w:hint="eastAsia"/>
          <w:lang w:eastAsia="zh"/>
          <w:woUserID w:val="1"/>
        </w:rPr>
        <w:t>论证了：群居程度对心理韧性的影响，自信心，知识广度对心理韧性的影响。中介效应考虑了群居程度是否会影响自信心和心理广度。</w:t>
      </w:r>
    </w:p>
    <w:p w14:paraId="2B0C72DE">
      <w:pPr>
        <w:rPr>
          <w:rFonts w:hint="eastAsia"/>
          <w:lang w:eastAsia="zh"/>
          <w:woUserID w:val="1"/>
        </w:rPr>
      </w:pPr>
    </w:p>
    <w:p w14:paraId="716694B8">
      <w:pPr>
        <w:rPr>
          <w:rFonts w:hint="eastAsia"/>
          <w:highlight w:val="yellow"/>
          <w:lang w:eastAsia="zh"/>
          <w:woUserID w:val="1"/>
        </w:rPr>
      </w:pPr>
      <w:r>
        <w:rPr>
          <w:rFonts w:hint="eastAsia"/>
          <w:highlight w:val="yellow"/>
          <w:lang w:eastAsia="zh"/>
          <w:woUserID w:val="1"/>
        </w:rPr>
        <w:t>结论：大学生社会支持对心理韧性的影响自我效能感的中介作用成立。集体体现在社会支持效应中的家庭独立程度越高，心理韧性中的情绪控制能力越强。知识面在中间发挥了中介效应。</w:t>
      </w:r>
    </w:p>
    <w:p w14:paraId="52B09078">
      <w:pPr>
        <w:rPr>
          <w:rFonts w:hint="eastAsia"/>
          <w:lang w:eastAsia="zh"/>
          <w:woUserID w:val="1"/>
        </w:rPr>
      </w:pPr>
    </w:p>
    <w:p w14:paraId="4C05AE33">
      <w:pPr>
        <w:rPr>
          <w:rFonts w:hint="eastAsia"/>
          <w:lang w:eastAsia="zh"/>
          <w:woUserID w:val="1"/>
        </w:rPr>
      </w:pPr>
    </w:p>
    <w:p w14:paraId="7D2E5D08">
      <w:pPr>
        <w:rPr>
          <w:rFonts w:hint="eastAsia"/>
          <w:lang w:eastAsia="zh"/>
          <w:woUserID w:val="1"/>
        </w:rPr>
      </w:pPr>
    </w:p>
    <w:p w14:paraId="6BAFDB0C">
      <w:pPr>
        <w:rPr>
          <w:rFonts w:hint="eastAsia"/>
          <w:lang w:eastAsia="zh"/>
          <w:woUserID w:val="1"/>
        </w:rPr>
      </w:pPr>
    </w:p>
    <w:sectPr>
      <w:pgSz w:w="11906" w:h="16838"/>
      <w:pgMar w:top="1440" w:right="1800" w:bottom="1440" w:left="1800" w:header="851" w:footer="992" w:gutter="0"/>
      <w:cols w:space="0" w:num="1"/>
      <w:rtlGutter w:val="0"/>
      <w:docGrid w:type="lines" w:linePitch="3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Wingdings">
    <w:altName w:val="Kingsoft Confetti"/>
    <w:panose1 w:val="05000000000000000000"/>
    <w:charset w:val="02"/>
    <w:family w:val="auto"/>
    <w:pitch w:val="default"/>
    <w:sig w:usb0="00000000" w:usb1="00000000" w:usb2="00000000" w:usb3="00000000" w:csb0="80000000" w:csb1="00000000"/>
  </w:font>
  <w:font w:name="Kingsoft Confetti">
    <w:panose1 w:val="05000100010000000000"/>
    <w:charset w:val="00"/>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汉仪中黑KW">
    <w:panose1 w:val="00020600040101010101"/>
    <w:charset w:val="86"/>
    <w:family w:val="auto"/>
    <w:pitch w:val="default"/>
    <w:sig w:usb0="A00002BF" w:usb1="18EF7CFA" w:usb2="00000016" w:usb3="00000000" w:csb0="00040000"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Arial">
    <w:panose1 w:val="020B0604020202020204"/>
    <w:charset w:val="00"/>
    <w:family w:val="auto"/>
    <w:pitch w:val="default"/>
    <w:sig w:usb0="E0002AFF" w:usb1="C0007843" w:usb2="00000009" w:usb3="00000000" w:csb0="400001FF" w:csb1="FFFF0000"/>
  </w:font>
  <w:font w:name="微软雅黑">
    <w:altName w:val="汉仪旗黑KW 55S"/>
    <w:panose1 w:val="020B0503020204020204"/>
    <w:charset w:val="86"/>
    <w:family w:val="auto"/>
    <w:pitch w:val="default"/>
    <w:sig w:usb0="00000000" w:usb1="00000000" w:usb2="00000016" w:usb3="00000000" w:csb0="0004001F" w:csb1="00000000"/>
  </w:font>
  <w:font w:name="汉仪旗黑KW 55S">
    <w:panose1 w:val="00020600040101010101"/>
    <w:charset w:val="86"/>
    <w:family w:val="auto"/>
    <w:pitch w:val="default"/>
    <w:sig w:usb0="A00002BF" w:usb1="3ACF7CFA" w:usb2="00000016"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attachedTemplate r:id="rId1"/>
  <w:documentProtection w:enforcement="0"/>
  <w:defaultTabStop w:val="420"/>
  <w:drawingGridHorizontalSpacing w:val="210"/>
  <w:drawingGridVerticalSpacing w:val="194"/>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A24D9F"/>
    <w:rsid w:val="07011CC2"/>
    <w:rsid w:val="07644792"/>
    <w:rsid w:val="09284798"/>
    <w:rsid w:val="0F2B6FD9"/>
    <w:rsid w:val="183C240D"/>
    <w:rsid w:val="1AA24D9F"/>
    <w:rsid w:val="1F7FC32D"/>
    <w:rsid w:val="28DA2E89"/>
    <w:rsid w:val="2A4254F9"/>
    <w:rsid w:val="2D1F32F4"/>
    <w:rsid w:val="323B4D81"/>
    <w:rsid w:val="34B70380"/>
    <w:rsid w:val="3AE174A3"/>
    <w:rsid w:val="3B4D8C07"/>
    <w:rsid w:val="43446334"/>
    <w:rsid w:val="44A84E71"/>
    <w:rsid w:val="477DCE1E"/>
    <w:rsid w:val="557E110F"/>
    <w:rsid w:val="573E1E21"/>
    <w:rsid w:val="5B487E91"/>
    <w:rsid w:val="5CF9550F"/>
    <w:rsid w:val="5EFEBDE8"/>
    <w:rsid w:val="5FFFC0C1"/>
    <w:rsid w:val="68CA2609"/>
    <w:rsid w:val="68CC1AED"/>
    <w:rsid w:val="69BB0F42"/>
    <w:rsid w:val="6A637494"/>
    <w:rsid w:val="6BCF62E6"/>
    <w:rsid w:val="6CD3A16D"/>
    <w:rsid w:val="6D535020"/>
    <w:rsid w:val="6E5F49A6"/>
    <w:rsid w:val="6FFF37D2"/>
    <w:rsid w:val="70DE2EF1"/>
    <w:rsid w:val="79F937D9"/>
    <w:rsid w:val="7C5F4108"/>
    <w:rsid w:val="7F79C282"/>
    <w:rsid w:val="7F7B6CAE"/>
    <w:rsid w:val="7FBF6DD0"/>
    <w:rsid w:val="7FCD17FE"/>
    <w:rsid w:val="7FD7E9A0"/>
    <w:rsid w:val="7FE9FBB2"/>
    <w:rsid w:val="7FFBE70D"/>
    <w:rsid w:val="7FFEB0DD"/>
    <w:rsid w:val="8FFFA67E"/>
    <w:rsid w:val="A97F623E"/>
    <w:rsid w:val="AFBF8780"/>
    <w:rsid w:val="B75FE7A3"/>
    <w:rsid w:val="BEEFCB4B"/>
    <w:rsid w:val="BFE6F841"/>
    <w:rsid w:val="D5DE8897"/>
    <w:rsid w:val="DFFF9F49"/>
    <w:rsid w:val="E7FE3684"/>
    <w:rsid w:val="EDF6D86E"/>
    <w:rsid w:val="EFFF70E4"/>
    <w:rsid w:val="F7EEC240"/>
    <w:rsid w:val="F9FCF101"/>
    <w:rsid w:val="FABD8A57"/>
    <w:rsid w:val="FBF75102"/>
    <w:rsid w:val="FDDC5620"/>
    <w:rsid w:val="FDEA700A"/>
    <w:rsid w:val="FDFF7E8F"/>
    <w:rsid w:val="FFBFCE42"/>
  </w:rsids>
  <m:mathPr>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Arial" w:hAnsi="Arial" w:eastAsia="微软雅黑" w:cs="Times New Roman"/>
      <w:kern w:val="2"/>
      <w:sz w:val="21"/>
      <w:szCs w:val="24"/>
      <w:lang w:val="en-US" w:eastAsia="zh-CN" w:bidi="ar-SA"/>
    </w:rPr>
  </w:style>
  <w:style w:type="paragraph" w:styleId="2">
    <w:name w:val="heading 1"/>
    <w:basedOn w:val="1"/>
    <w:next w:val="1"/>
    <w:qFormat/>
    <w:uiPriority w:val="0"/>
    <w:pPr>
      <w:keepNext/>
      <w:keepLines/>
      <w:spacing w:before="260" w:beforeLines="0" w:beforeAutospacing="0" w:after="220" w:afterLines="0" w:afterAutospacing="0" w:line="240" w:lineRule="auto"/>
      <w:outlineLvl w:val="0"/>
    </w:pPr>
    <w:rPr>
      <w:rFonts w:ascii="Arial" w:hAnsi="Arial"/>
      <w:b/>
      <w:kern w:val="44"/>
      <w:sz w:val="36"/>
    </w:rPr>
  </w:style>
  <w:style w:type="paragraph" w:styleId="3">
    <w:name w:val="heading 2"/>
    <w:basedOn w:val="1"/>
    <w:next w:val="1"/>
    <w:unhideWhenUsed/>
    <w:qFormat/>
    <w:uiPriority w:val="0"/>
    <w:pPr>
      <w:keepNext/>
      <w:keepLines/>
      <w:spacing w:before="260" w:beforeLines="0" w:beforeAutospacing="0" w:after="200" w:afterLines="0" w:afterAutospacing="0" w:line="240" w:lineRule="auto"/>
      <w:outlineLvl w:val="1"/>
    </w:pPr>
    <w:rPr>
      <w:rFonts w:ascii="Arial" w:hAnsi="Arial"/>
      <w:b/>
      <w:sz w:val="32"/>
    </w:rPr>
  </w:style>
  <w:style w:type="paragraph" w:styleId="4">
    <w:name w:val="heading 3"/>
    <w:basedOn w:val="1"/>
    <w:next w:val="1"/>
    <w:unhideWhenUsed/>
    <w:qFormat/>
    <w:uiPriority w:val="0"/>
    <w:pPr>
      <w:keepNext/>
      <w:keepLines/>
      <w:spacing w:before="260" w:beforeLines="0" w:beforeAutospacing="0" w:after="180" w:afterLines="0" w:afterAutospacing="0" w:line="240" w:lineRule="auto"/>
      <w:outlineLvl w:val="2"/>
    </w:pPr>
    <w:rPr>
      <w:rFonts w:ascii="Arial" w:hAnsi="Arial"/>
      <w:b/>
      <w:sz w:val="30"/>
    </w:rPr>
  </w:style>
  <w:style w:type="paragraph" w:styleId="5">
    <w:name w:val="heading 4"/>
    <w:basedOn w:val="1"/>
    <w:next w:val="1"/>
    <w:unhideWhenUsed/>
    <w:qFormat/>
    <w:uiPriority w:val="0"/>
    <w:pPr>
      <w:keepNext/>
      <w:keepLines/>
      <w:spacing w:before="240" w:beforeLines="0" w:beforeAutospacing="0" w:after="160" w:afterLines="0" w:afterAutospacing="0" w:line="240" w:lineRule="auto"/>
      <w:outlineLvl w:val="3"/>
    </w:pPr>
    <w:rPr>
      <w:rFonts w:ascii="Arial" w:hAnsi="Arial"/>
      <w:b/>
      <w:sz w:val="28"/>
    </w:rPr>
  </w:style>
  <w:style w:type="paragraph" w:styleId="6">
    <w:name w:val="heading 5"/>
    <w:basedOn w:val="1"/>
    <w:next w:val="1"/>
    <w:unhideWhenUsed/>
    <w:qFormat/>
    <w:uiPriority w:val="0"/>
    <w:pPr>
      <w:keepNext/>
      <w:keepLines/>
      <w:spacing w:before="240" w:beforeLines="0" w:beforeAutospacing="0" w:after="160" w:afterLines="0" w:afterAutospacing="0" w:line="240" w:lineRule="auto"/>
      <w:outlineLvl w:val="4"/>
    </w:pPr>
    <w:rPr>
      <w:rFonts w:ascii="Arial" w:hAnsi="Arial"/>
      <w:b/>
      <w:sz w:val="28"/>
    </w:rPr>
  </w:style>
  <w:style w:type="paragraph" w:styleId="7">
    <w:name w:val="heading 6"/>
    <w:basedOn w:val="1"/>
    <w:next w:val="1"/>
    <w:unhideWhenUsed/>
    <w:qFormat/>
    <w:uiPriority w:val="0"/>
    <w:pPr>
      <w:keepNext/>
      <w:keepLines/>
      <w:spacing w:before="240" w:beforeLines="0" w:beforeAutospacing="0" w:after="120" w:afterLines="0" w:afterAutospacing="0" w:line="240" w:lineRule="auto"/>
      <w:outlineLvl w:val="5"/>
    </w:pPr>
    <w:rPr>
      <w:rFonts w:ascii="Arial" w:hAnsi="Arial"/>
      <w:b/>
      <w:sz w:val="24"/>
    </w:rPr>
  </w:style>
  <w:style w:type="paragraph" w:styleId="8">
    <w:name w:val="heading 7"/>
    <w:basedOn w:val="1"/>
    <w:next w:val="1"/>
    <w:unhideWhenUsed/>
    <w:qFormat/>
    <w:uiPriority w:val="0"/>
    <w:pPr>
      <w:keepNext/>
      <w:keepLines/>
      <w:spacing w:before="240" w:beforeLines="0" w:beforeAutospacing="0" w:after="120" w:afterLines="0" w:afterAutospacing="0" w:line="240" w:lineRule="auto"/>
      <w:outlineLvl w:val="6"/>
    </w:pPr>
    <w:rPr>
      <w:rFonts w:ascii="Arial" w:hAnsi="Arial"/>
      <w:b/>
      <w:sz w:val="24"/>
    </w:rPr>
  </w:style>
  <w:style w:type="paragraph" w:styleId="9">
    <w:name w:val="heading 8"/>
    <w:basedOn w:val="1"/>
    <w:next w:val="1"/>
    <w:unhideWhenUsed/>
    <w:qFormat/>
    <w:uiPriority w:val="0"/>
    <w:pPr>
      <w:keepNext/>
      <w:keepLines/>
      <w:spacing w:before="180" w:beforeLines="0" w:beforeAutospacing="0" w:after="64" w:afterLines="0" w:afterAutospacing="0" w:line="240" w:lineRule="auto"/>
      <w:outlineLvl w:val="7"/>
    </w:pPr>
    <w:rPr>
      <w:rFonts w:ascii="Arial" w:hAnsi="Arial"/>
      <w:sz w:val="24"/>
    </w:rPr>
  </w:style>
  <w:style w:type="paragraph" w:styleId="10">
    <w:name w:val="heading 9"/>
    <w:basedOn w:val="1"/>
    <w:next w:val="1"/>
    <w:unhideWhenUsed/>
    <w:qFormat/>
    <w:uiPriority w:val="0"/>
    <w:pPr>
      <w:keepNext/>
      <w:keepLines/>
      <w:spacing w:before="180" w:beforeLines="0" w:beforeAutospacing="0" w:after="64" w:afterLines="0" w:afterAutospacing="0" w:line="240" w:lineRule="auto"/>
      <w:outlineLvl w:val="8"/>
    </w:pPr>
    <w:rPr>
      <w:rFonts w:ascii="Arial" w:hAnsi="Arial"/>
    </w:rPr>
  </w:style>
  <w:style w:type="character" w:default="1" w:styleId="13">
    <w:name w:val="Default Paragraph Font"/>
    <w:qFormat/>
    <w:uiPriority w:val="0"/>
    <w:rPr>
      <w:rFonts w:eastAsia="微软雅黑" w:asciiTheme="minorAscii" w:hAnsiTheme="minorAscii"/>
    </w:rPr>
  </w:style>
  <w:style w:type="table" w:default="1" w:styleId="11">
    <w:name w:val="Normal Table"/>
    <w:semiHidden/>
    <w:qFormat/>
    <w:uiPriority w:val="0"/>
    <w:tblPr>
      <w:tblCellMar>
        <w:top w:w="0" w:type="dxa"/>
        <w:left w:w="108" w:type="dxa"/>
        <w:bottom w:w="0" w:type="dxa"/>
        <w:right w:w="108" w:type="dxa"/>
      </w:tblCellMar>
    </w:tblPr>
  </w:style>
  <w:style w:type="table" w:styleId="12">
    <w:name w:val="Table Grid"/>
    <w:basedOn w:val="11"/>
    <w:qFormat/>
    <w:uiPriority w:val="0"/>
    <w:pPr>
      <w:widowControl w:val="0"/>
      <w:jc w:val="both"/>
    </w:pPr>
    <w:rPr>
      <w:rFonts w:eastAsia="宋体"/>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7.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data/weboffice/C:\data\weboffice\C:\data\weboffice\C:\data\weboffice\C:\data\weboffice\C:\data\weboffice\C:\Users\June\Library\Containers\com.kingsoft.wpsoffice.mac\Data\C:\data\weboffice\C:\home\ranpeng\C:\Users\53YFKM2\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7</Pages>
  <Words>0</Words>
  <Characters>0</Characters>
  <Lines>0</Lines>
  <Paragraphs>0</Paragraphs>
  <TotalTime>0</TotalTime>
  <ScaleCrop>false</ScaleCrop>
  <LinksUpToDate>false</LinksUpToDate>
  <CharactersWithSpaces>0</CharactersWithSpaces>
  <Application>WPS Office WWO_wpscloud_20250319220634-bbde9b6bd9</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2018-05-28T09:24:00Z</dcterms:created>
  <cp:lastModifiedBy>weboffice</cp:lastModifiedBy>
  <dcterms:modified xsi:type="dcterms:W3CDTF">2025-03-26T20:37:03Z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2052-12.9.0.20720</vt:lpwstr>
  </property>
  <property fmtid="{D5CDD505-2E9C-101B-9397-08002B2CF9AE}" pid="3" name="woTemplateTypoMode" linkTarget="0">
    <vt:lpwstr/>
  </property>
  <property fmtid="{D5CDD505-2E9C-101B-9397-08002B2CF9AE}" pid="4" name="woTemplate" linkTarget="0">
    <vt:i4>0</vt:i4>
  </property>
  <property fmtid="{D5CDD505-2E9C-101B-9397-08002B2CF9AE}" pid="5" name="ICV">
    <vt:lpwstr>34A8D0DAEBC4A597EFF4E367F8403DA8_43</vt:lpwstr>
  </property>
</Properties>
</file>