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7135" w14:textId="77777777" w:rsidR="00E95DCC" w:rsidRPr="00D35EAE" w:rsidRDefault="00E95DCC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</w:p>
    <w:p w14:paraId="1D8426E5" w14:textId="316401CA" w:rsidR="008C4B54" w:rsidRPr="00D35EAE" w:rsidRDefault="008C4B54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  <w:r w:rsidRPr="00D35EAE">
        <w:rPr>
          <w:rFonts w:ascii="ACADEMY ENGRAVED LET PLAIN:1.0" w:hAnsi="ACADEMY ENGRAVED LET PLAIN:1.0"/>
          <w:b/>
          <w:bCs/>
          <w:sz w:val="32"/>
          <w:szCs w:val="32"/>
        </w:rPr>
        <w:t>IIT CS536: Science of Programming</w:t>
      </w:r>
    </w:p>
    <w:p w14:paraId="5922BDD4" w14:textId="77777777" w:rsidR="008C4B54" w:rsidRPr="00D35EAE" w:rsidRDefault="008C4B54" w:rsidP="008C4B54">
      <w:pPr>
        <w:jc w:val="center"/>
      </w:pPr>
    </w:p>
    <w:p w14:paraId="5D906118" w14:textId="7F945A2F" w:rsidR="008C4B54" w:rsidRPr="00D35EAE" w:rsidRDefault="008C4B54" w:rsidP="008C4B54">
      <w:pPr>
        <w:jc w:val="center"/>
      </w:pPr>
      <w:r w:rsidRPr="00D35EAE">
        <w:t xml:space="preserve">Homework </w:t>
      </w:r>
      <w:r w:rsidR="00C74E78">
        <w:t>Rework</w:t>
      </w:r>
      <w:r w:rsidRPr="00D35EAE">
        <w:t xml:space="preserve">: </w:t>
      </w:r>
      <w:r w:rsidR="00C74E78">
        <w:t>Midterm Q3 rework</w:t>
      </w:r>
    </w:p>
    <w:p w14:paraId="50D811E7" w14:textId="4EEF5A19" w:rsidR="008C4B54" w:rsidRPr="00D35EAE" w:rsidRDefault="008C4B54" w:rsidP="008C4B54">
      <w:pPr>
        <w:jc w:val="center"/>
      </w:pPr>
      <w:r w:rsidRPr="00D35EAE">
        <w:t>Prof. Stefan Muller</w:t>
      </w:r>
    </w:p>
    <w:p w14:paraId="1CCDF1D8" w14:textId="77777777" w:rsidR="008C4B54" w:rsidRPr="00D35EAE" w:rsidRDefault="008C4B54" w:rsidP="008C4B54">
      <w:pPr>
        <w:jc w:val="center"/>
      </w:pPr>
    </w:p>
    <w:p w14:paraId="2616B4A9" w14:textId="5627C78F" w:rsidR="008C4B54" w:rsidRPr="00D35EAE" w:rsidRDefault="008C4B54" w:rsidP="008C4B54">
      <w:pPr>
        <w:jc w:val="center"/>
      </w:pPr>
      <w:r w:rsidRPr="00D35EAE">
        <w:t>Submitted by: Abdurakhmon Urazboev</w:t>
      </w:r>
    </w:p>
    <w:p w14:paraId="38F6082D" w14:textId="77777777" w:rsidR="00C74E78" w:rsidRPr="0034420A" w:rsidRDefault="00C74E78" w:rsidP="009E7E06">
      <w:pPr>
        <w:rPr>
          <w:b/>
          <w:bCs/>
        </w:rPr>
      </w:pPr>
      <w:r w:rsidRPr="0034420A">
        <w:rPr>
          <w:b/>
          <w:bCs/>
        </w:rPr>
        <w:t>Original Q3.</w:t>
      </w:r>
    </w:p>
    <w:p w14:paraId="2B1C2E0C" w14:textId="6E36DFEA" w:rsidR="00C74E78" w:rsidRDefault="00C74E78" w:rsidP="009E7E06">
      <w:r>
        <w:t xml:space="preserve">Consider the following program which we’ll call </w:t>
      </w:r>
      <m:oMath>
        <m:r>
          <w:rPr>
            <w:rFonts w:ascii="Cambria Math" w:hAnsi="Cambria Math"/>
          </w:rPr>
          <m:t>S.:</m:t>
        </m:r>
      </m:oMath>
    </w:p>
    <w:p w14:paraId="136B3B25" w14:textId="4A391795" w:rsidR="009E7E06" w:rsidRPr="00C74E78" w:rsidRDefault="00C74E78" w:rsidP="00C74E78">
      <w:pPr>
        <w:jc w:val="center"/>
      </w:pPr>
      <m:oMathPara>
        <m:oMath>
          <m:r>
            <w:rPr>
              <w:rFonts w:ascii="Cambria Math" w:hAnsi="Cambria Math"/>
            </w:rPr>
            <m:t>S≜while n&gt;0 do n≔n-1;r≔r*i;i≔i+1 od</m:t>
          </m:r>
        </m:oMath>
      </m:oMathPara>
    </w:p>
    <w:p w14:paraId="187A3B49" w14:textId="5A6B1034" w:rsidR="006156A8" w:rsidRDefault="00C74E78" w:rsidP="00C74E78">
      <w:pPr>
        <w:rPr>
          <w:rFonts w:eastAsiaTheme="minorEastAsia"/>
        </w:rPr>
      </w:pPr>
      <w:r>
        <w:rPr>
          <w:rFonts w:eastAsiaTheme="minorEastAsia"/>
        </w:rPr>
        <w:t xml:space="preserve">Evaluate the program using small-step operational semantics, beginning in the state </w:t>
      </w:r>
      <m:oMath>
        <m:r>
          <w:rPr>
            <w:rFonts w:ascii="Cambria Math" w:eastAsiaTheme="minorEastAsia" w:hAnsi="Cambria Math"/>
          </w:rPr>
          <m:t>{n=1,r=2,i=2}</m:t>
        </m:r>
      </m:oMath>
      <w:r>
        <w:rPr>
          <w:rFonts w:eastAsiaTheme="minorEastAsia"/>
        </w:rPr>
        <w:t xml:space="preserve">. If a step does nothing other than remove a </w:t>
      </w:r>
      <m:oMath>
        <m:r>
          <w:rPr>
            <w:rFonts w:ascii="Cambria Math" w:eastAsiaTheme="minorEastAsia" w:hAnsi="Cambria Math"/>
          </w:rPr>
          <m:t>skip</m:t>
        </m:r>
      </m:oMath>
      <w:r>
        <w:rPr>
          <w:rFonts w:eastAsiaTheme="minorEastAsia"/>
        </w:rPr>
        <w:t xml:space="preserve"> from the beginning of a statement, you can skip it, but make sure to write a number over the arrow indicating how many steps are taken (</w:t>
      </w:r>
      <m:oMath>
        <m:r>
          <w:rPr>
            <w:rFonts w:ascii="Cambria Math" w:eastAsiaTheme="minorEastAsia" w:hAnsi="Cambria Math"/>
          </w:rPr>
          <m:t xml:space="preserve">e.g.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If you’re using a rule that relies on a premise </w:t>
      </w:r>
      <m:oMath>
        <m:r>
          <w:rPr>
            <w:rFonts w:ascii="Cambria Math" w:eastAsiaTheme="minorEastAsia" w:hAnsi="Cambria Math"/>
          </w:rPr>
          <m:t>(e.g.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=T)</m:t>
        </m:r>
      </m:oMath>
      <w:r>
        <w:rPr>
          <w:rFonts w:eastAsiaTheme="minorEastAsia"/>
        </w:rPr>
        <w:t xml:space="preserve">, you do not need to show that the premise holds. You can wire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for the body of the loop:</w:t>
      </w:r>
    </w:p>
    <w:p w14:paraId="00B31AF0" w14:textId="556DBBAD" w:rsidR="00C74E78" w:rsidRPr="00E21431" w:rsidRDefault="00E21431" w:rsidP="00C74E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B≜n≔n-1;r≔r*i;i≔i+1 </m:t>
          </m:r>
        </m:oMath>
      </m:oMathPara>
    </w:p>
    <w:p w14:paraId="57A0D289" w14:textId="730D5DA1" w:rsidR="00E21431" w:rsidRPr="0034420A" w:rsidRDefault="00E21431" w:rsidP="00C74E78">
      <w:pPr>
        <w:rPr>
          <w:rFonts w:eastAsiaTheme="minorEastAsia"/>
          <w:b/>
          <w:bCs/>
        </w:rPr>
      </w:pPr>
      <w:r w:rsidRPr="0034420A">
        <w:rPr>
          <w:rFonts w:eastAsiaTheme="minorEastAsia"/>
          <w:b/>
          <w:bCs/>
        </w:rPr>
        <w:t>Alternative for Q3</w:t>
      </w:r>
    </w:p>
    <w:p w14:paraId="525A2C8C" w14:textId="77777777" w:rsidR="00E21431" w:rsidRDefault="00E21431" w:rsidP="00C74E78">
      <w:pPr>
        <w:rPr>
          <w:rFonts w:eastAsiaTheme="minorEastAsia"/>
        </w:rPr>
      </w:pPr>
    </w:p>
    <w:p w14:paraId="587DD754" w14:textId="77777777" w:rsidR="00E21431" w:rsidRDefault="00E21431" w:rsidP="00E21431">
      <w:r>
        <w:t xml:space="preserve">Consider the following program which we’ll call </w:t>
      </w:r>
      <m:oMath>
        <m:r>
          <w:rPr>
            <w:rFonts w:ascii="Cambria Math" w:hAnsi="Cambria Math"/>
          </w:rPr>
          <m:t>S.:</m:t>
        </m:r>
      </m:oMath>
    </w:p>
    <w:p w14:paraId="6EBA8416" w14:textId="050A7E11" w:rsidR="00E21431" w:rsidRPr="00C74E78" w:rsidRDefault="00E21431" w:rsidP="00E21431">
      <w:pPr>
        <w:jc w:val="center"/>
      </w:pPr>
      <m:oMathPara>
        <m:oMath>
          <m:r>
            <w:rPr>
              <w:rFonts w:ascii="Cambria Math" w:hAnsi="Cambria Math"/>
            </w:rPr>
            <m:t>S≜ y≔y-1;while x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 do y≔(y+x)*i;i≔i+1 ;x=x-1 od</m:t>
          </m:r>
        </m:oMath>
      </m:oMathPara>
    </w:p>
    <w:p w14:paraId="046A2047" w14:textId="1BA64A43" w:rsidR="00E21431" w:rsidRDefault="00E21431" w:rsidP="00E21431">
      <w:pPr>
        <w:rPr>
          <w:rFonts w:eastAsiaTheme="minorEastAsia"/>
        </w:rPr>
      </w:pPr>
      <w:r>
        <w:rPr>
          <w:rFonts w:eastAsiaTheme="minorEastAsia"/>
        </w:rPr>
        <w:t xml:space="preserve">Evaluate the program using small-step operational semantics, beginning in the state </w:t>
      </w:r>
      <m:oMath>
        <m:r>
          <w:rPr>
            <w:rFonts w:ascii="Cambria Math" w:eastAsiaTheme="minorEastAsia" w:hAnsi="Cambria Math"/>
          </w:rPr>
          <m:t>{y=3,i=1,x=2}</m:t>
        </m:r>
      </m:oMath>
      <w:r>
        <w:rPr>
          <w:rFonts w:eastAsiaTheme="minorEastAsia"/>
        </w:rPr>
        <w:t xml:space="preserve">. If a step does nothing other than remove a </w:t>
      </w:r>
      <m:oMath>
        <m:r>
          <w:rPr>
            <w:rFonts w:ascii="Cambria Math" w:eastAsiaTheme="minorEastAsia" w:hAnsi="Cambria Math"/>
          </w:rPr>
          <m:t>skip</m:t>
        </m:r>
      </m:oMath>
      <w:r>
        <w:rPr>
          <w:rFonts w:eastAsiaTheme="minorEastAsia"/>
        </w:rPr>
        <w:t xml:space="preserve"> from the beginning of a statement, you can skip it, but make sure to write a number over the arrow indicating how many steps are taken (</w:t>
      </w:r>
      <m:oMath>
        <m:r>
          <w:rPr>
            <w:rFonts w:ascii="Cambria Math" w:eastAsiaTheme="minorEastAsia" w:hAnsi="Cambria Math"/>
          </w:rPr>
          <m:t xml:space="preserve">e.g.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If you’re using a rule that relies on a premise </w:t>
      </w:r>
      <m:oMath>
        <m:r>
          <w:rPr>
            <w:rFonts w:ascii="Cambria Math" w:eastAsiaTheme="minorEastAsia" w:hAnsi="Cambria Math"/>
          </w:rPr>
          <m:t>(e.g.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=T)</m:t>
        </m:r>
      </m:oMath>
      <w:r>
        <w:rPr>
          <w:rFonts w:eastAsiaTheme="minorEastAsia"/>
        </w:rPr>
        <w:t xml:space="preserve">, you do not need to show that the premise holds. You can wire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for the body of the loop:</w:t>
      </w:r>
    </w:p>
    <w:p w14:paraId="76650700" w14:textId="3CA7F983" w:rsidR="00E21431" w:rsidRPr="00E21431" w:rsidRDefault="00E21431" w:rsidP="00E214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B≜n≔y≔(y+x)*i;i≔i+1 ;x=x-1  </m:t>
          </m:r>
        </m:oMath>
      </m:oMathPara>
    </w:p>
    <w:p w14:paraId="0D5A1BDF" w14:textId="6448EB50" w:rsidR="00E21431" w:rsidRDefault="00E21431" w:rsidP="00C74E78">
      <w:pPr>
        <w:rPr>
          <w:rFonts w:eastAsiaTheme="minorEastAsia"/>
        </w:rPr>
      </w:pPr>
    </w:p>
    <w:p w14:paraId="0FA3B7F3" w14:textId="61843741" w:rsidR="0034420A" w:rsidRPr="0034420A" w:rsidRDefault="0034420A" w:rsidP="00C74E78">
      <w:pPr>
        <w:rPr>
          <w:rFonts w:eastAsiaTheme="minorEastAsia"/>
          <w:b/>
          <w:bCs/>
        </w:rPr>
      </w:pPr>
      <w:r w:rsidRPr="0034420A">
        <w:rPr>
          <w:rFonts w:eastAsiaTheme="minorEastAsia"/>
          <w:b/>
          <w:bCs/>
        </w:rPr>
        <w:t>Solution:</w:t>
      </w:r>
    </w:p>
    <w:p w14:paraId="03581B9E" w14:textId="358C98F5" w:rsidR="0034420A" w:rsidRPr="0034420A" w:rsidRDefault="00000000" w:rsidP="00C74E7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y=3,i=1,x=0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while x≠i do B od,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y=2,i=1,x=2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Hiragino Sans W3" w:hAnsi="Cambria Math" w:cs="Hiragino Sans W3" w:hint="eastAsia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iragino Sans W3" w:hAnsi="Cambria Math" w:cs="Hiragino Sans W3" w:hint="eastAsia"/>
                  <w:color w:val="000000"/>
                  <w:kern w:val="0"/>
                  <w:sz w:val="26"/>
                  <w:szCs w:val="26"/>
                </w:rPr>
                <m:t>B</m:t>
              </m:r>
              <m:r>
                <m:rPr>
                  <m:sty m:val="p"/>
                </m:r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  <m:t>;S,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y=2,i=1,x=2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i≔i+1 ;x=x-1;S,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y=4,i=1,x=2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x=x-1;S,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y=5,i=2,x=2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y=4,i=2,x=1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while x≠i do B od,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y=3,i=2,x=1</m:t>
                  </m:r>
                </m:e>
              </m:d>
            </m:e>
          </m:d>
          <m:r>
            <w:rPr>
              <w:rFonts w:ascii="Cambria Math" w:eastAsia="Hiragino Sans W3" w:hAnsi="Cambria Math" w:cs="Hiragino Sans W3"/>
              <w:color w:val="000000"/>
              <w:kern w:val="0"/>
              <w:sz w:val="26"/>
              <w:szCs w:val="26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iragino Sans W3" w:hAnsi="Cambria Math" w:cs="Hiragino Sans W3" w:hint="eastAsia"/>
                  <w:color w:val="000000"/>
                  <w:kern w:val="0"/>
                  <w:sz w:val="26"/>
                  <w:szCs w:val="26"/>
                </w:rPr>
                <m:t>B</m:t>
              </m:r>
              <m:r>
                <m:rPr>
                  <m:sty m:val="p"/>
                </m:r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  <m:t>;S,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y=3,i=2,x=1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i≔i+1 ;x=x-1;S,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y=8,i=2,x=1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x=x-1;S,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y=8,i=3,x=1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y=8,i=3,x=0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→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6"/>
                  <w:szCs w:val="26"/>
                  <w:shd w:val="clear" w:color="auto" w:fill="FFFFFF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="Hiragino Sans W3" w:hAnsi="Cambria Math" w:cs="Hiragino Sans W3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while x≠i do B od,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y=7,i=3,x=0</m:t>
                  </m:r>
                </m:e>
              </m:d>
            </m:e>
          </m:d>
          <m:r>
            <w:rPr>
              <w:rFonts w:ascii="Cambria Math" w:eastAsia="Hiragino Sans W3" w:hAnsi="Cambria Math" w:cs="Hiragino Sans W3"/>
              <w:color w:val="000000"/>
              <w:kern w:val="0"/>
              <w:sz w:val="26"/>
              <w:szCs w:val="26"/>
            </w:rPr>
            <m:t>→</m:t>
          </m:r>
          <m:r>
            <m:rPr>
              <m:sty m:val="p"/>
            </m:rPr>
            <w:rPr>
              <w:rFonts w:ascii="Cambria Math" w:eastAsia="Hiragino Sans W3" w:hAnsi="Cambria Math" w:cs="Hiragino Sans W3" w:hint="eastAsia"/>
              <w:color w:val="000000"/>
              <w:kern w:val="0"/>
              <w:sz w:val="26"/>
              <w:szCs w:val="26"/>
            </w:rPr>
            <m:t>〈</m:t>
          </m:r>
          <m:r>
            <m:rPr>
              <m:sty m:val="p"/>
            </m:rPr>
            <w:rPr>
              <w:rFonts w:ascii="Cambria Math" w:eastAsia="Hiragino Sans W3" w:hAnsi="Cambria Math" w:cs="Hiragino Sans W3" w:hint="eastAsia"/>
              <w:color w:val="000000"/>
              <w:kern w:val="0"/>
              <w:sz w:val="26"/>
              <w:szCs w:val="26"/>
            </w:rPr>
            <m:t>s</m:t>
          </m:r>
          <m:r>
            <m:rPr>
              <m:sty m:val="p"/>
            </m:rPr>
            <w:rPr>
              <w:rFonts w:ascii="Cambria Math" w:eastAsia="Hiragino Sans W3" w:hAnsi="Cambria Math" w:cs="Hiragino Sans W3"/>
              <w:color w:val="000000"/>
              <w:kern w:val="0"/>
              <w:sz w:val="26"/>
              <w:szCs w:val="26"/>
            </w:rPr>
            <m:t>kip,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y=7,i=3,x=0</m:t>
              </m:r>
            </m:e>
          </m:d>
          <m:r>
            <m:rPr>
              <m:sty m:val="p"/>
            </m:rPr>
            <w:rPr>
              <w:rFonts w:ascii="Cambria Math" w:eastAsia="Hiragino Sans W3" w:hAnsi="Cambria Math" w:cs="Hiragino Sans W3" w:hint="eastAsia"/>
              <w:color w:val="000000"/>
              <w:kern w:val="0"/>
              <w:sz w:val="26"/>
              <w:szCs w:val="26"/>
            </w:rPr>
            <m:t>〉</m:t>
          </m:r>
        </m:oMath>
      </m:oMathPara>
    </w:p>
    <w:sectPr w:rsidR="0034420A" w:rsidRPr="0034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DE5B" w14:textId="77777777" w:rsidR="00B36486" w:rsidRDefault="00B36486" w:rsidP="00E95DCC">
      <w:r>
        <w:separator/>
      </w:r>
    </w:p>
  </w:endnote>
  <w:endnote w:type="continuationSeparator" w:id="0">
    <w:p w14:paraId="43CA3DB9" w14:textId="77777777" w:rsidR="00B36486" w:rsidRDefault="00B36486" w:rsidP="00E9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AD85" w14:textId="77777777" w:rsidR="00B36486" w:rsidRDefault="00B36486" w:rsidP="00E95DCC">
      <w:r>
        <w:separator/>
      </w:r>
    </w:p>
  </w:footnote>
  <w:footnote w:type="continuationSeparator" w:id="0">
    <w:p w14:paraId="3BF8CDAA" w14:textId="77777777" w:rsidR="00B36486" w:rsidRDefault="00B36486" w:rsidP="00E95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983"/>
    <w:multiLevelType w:val="hybridMultilevel"/>
    <w:tmpl w:val="0A42C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7EF"/>
    <w:multiLevelType w:val="hybridMultilevel"/>
    <w:tmpl w:val="8ACAE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411"/>
    <w:multiLevelType w:val="hybridMultilevel"/>
    <w:tmpl w:val="A7D2C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1BC3"/>
    <w:multiLevelType w:val="hybridMultilevel"/>
    <w:tmpl w:val="4FDAB892"/>
    <w:lvl w:ilvl="0" w:tplc="98707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D5C07"/>
    <w:multiLevelType w:val="hybridMultilevel"/>
    <w:tmpl w:val="CFFA2760"/>
    <w:lvl w:ilvl="0" w:tplc="4198CAE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D0900"/>
    <w:multiLevelType w:val="hybridMultilevel"/>
    <w:tmpl w:val="6C0EB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527A"/>
    <w:multiLevelType w:val="hybridMultilevel"/>
    <w:tmpl w:val="4DB6A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6549"/>
    <w:multiLevelType w:val="hybridMultilevel"/>
    <w:tmpl w:val="FE40A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60F16"/>
    <w:multiLevelType w:val="hybridMultilevel"/>
    <w:tmpl w:val="E18C5BD0"/>
    <w:lvl w:ilvl="0" w:tplc="8D962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87167"/>
    <w:multiLevelType w:val="hybridMultilevel"/>
    <w:tmpl w:val="8A6A7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D2A26"/>
    <w:multiLevelType w:val="hybridMultilevel"/>
    <w:tmpl w:val="76F64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D51F8"/>
    <w:multiLevelType w:val="hybridMultilevel"/>
    <w:tmpl w:val="41ACE95A"/>
    <w:lvl w:ilvl="0" w:tplc="ADF04A6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41728"/>
    <w:multiLevelType w:val="hybridMultilevel"/>
    <w:tmpl w:val="3F24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35E46"/>
    <w:multiLevelType w:val="hybridMultilevel"/>
    <w:tmpl w:val="FABE1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54135"/>
    <w:multiLevelType w:val="hybridMultilevel"/>
    <w:tmpl w:val="7E18D4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029A3"/>
    <w:multiLevelType w:val="hybridMultilevel"/>
    <w:tmpl w:val="240A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B48CF"/>
    <w:multiLevelType w:val="hybridMultilevel"/>
    <w:tmpl w:val="73C00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E6943"/>
    <w:multiLevelType w:val="hybridMultilevel"/>
    <w:tmpl w:val="6CE05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032D8"/>
    <w:multiLevelType w:val="hybridMultilevel"/>
    <w:tmpl w:val="494AE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676A4"/>
    <w:multiLevelType w:val="hybridMultilevel"/>
    <w:tmpl w:val="4ED24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03FDB"/>
    <w:multiLevelType w:val="hybridMultilevel"/>
    <w:tmpl w:val="12360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C3640"/>
    <w:multiLevelType w:val="hybridMultilevel"/>
    <w:tmpl w:val="D39EEBF4"/>
    <w:lvl w:ilvl="0" w:tplc="B66A8D72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5068265">
    <w:abstractNumId w:val="13"/>
  </w:num>
  <w:num w:numId="2" w16cid:durableId="948194372">
    <w:abstractNumId w:val="8"/>
  </w:num>
  <w:num w:numId="3" w16cid:durableId="1737194205">
    <w:abstractNumId w:val="1"/>
  </w:num>
  <w:num w:numId="4" w16cid:durableId="641497147">
    <w:abstractNumId w:val="5"/>
  </w:num>
  <w:num w:numId="5" w16cid:durableId="2097707129">
    <w:abstractNumId w:val="0"/>
  </w:num>
  <w:num w:numId="6" w16cid:durableId="1000356912">
    <w:abstractNumId w:val="14"/>
  </w:num>
  <w:num w:numId="7" w16cid:durableId="976224462">
    <w:abstractNumId w:val="20"/>
  </w:num>
  <w:num w:numId="8" w16cid:durableId="585192063">
    <w:abstractNumId w:val="4"/>
  </w:num>
  <w:num w:numId="9" w16cid:durableId="1841700113">
    <w:abstractNumId w:val="2"/>
  </w:num>
  <w:num w:numId="10" w16cid:durableId="1140728446">
    <w:abstractNumId w:val="7"/>
  </w:num>
  <w:num w:numId="11" w16cid:durableId="2079326569">
    <w:abstractNumId w:val="16"/>
  </w:num>
  <w:num w:numId="12" w16cid:durableId="857618169">
    <w:abstractNumId w:val="10"/>
  </w:num>
  <w:num w:numId="13" w16cid:durableId="87310817">
    <w:abstractNumId w:val="15"/>
  </w:num>
  <w:num w:numId="14" w16cid:durableId="1375081696">
    <w:abstractNumId w:val="11"/>
  </w:num>
  <w:num w:numId="15" w16cid:durableId="145168384">
    <w:abstractNumId w:val="21"/>
  </w:num>
  <w:num w:numId="16" w16cid:durableId="1425150900">
    <w:abstractNumId w:val="19"/>
  </w:num>
  <w:num w:numId="17" w16cid:durableId="1418551843">
    <w:abstractNumId w:val="18"/>
  </w:num>
  <w:num w:numId="18" w16cid:durableId="530343440">
    <w:abstractNumId w:val="3"/>
  </w:num>
  <w:num w:numId="19" w16cid:durableId="1710110947">
    <w:abstractNumId w:val="12"/>
  </w:num>
  <w:num w:numId="20" w16cid:durableId="1066221813">
    <w:abstractNumId w:val="9"/>
  </w:num>
  <w:num w:numId="21" w16cid:durableId="1754399805">
    <w:abstractNumId w:val="17"/>
  </w:num>
  <w:num w:numId="22" w16cid:durableId="1636638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A"/>
    <w:rsid w:val="00001A62"/>
    <w:rsid w:val="00003482"/>
    <w:rsid w:val="0002232D"/>
    <w:rsid w:val="00041311"/>
    <w:rsid w:val="00047C36"/>
    <w:rsid w:val="00061997"/>
    <w:rsid w:val="00067B31"/>
    <w:rsid w:val="00073DE0"/>
    <w:rsid w:val="00080BF8"/>
    <w:rsid w:val="00081FA6"/>
    <w:rsid w:val="00087438"/>
    <w:rsid w:val="000A6723"/>
    <w:rsid w:val="000B0B19"/>
    <w:rsid w:val="000B69E5"/>
    <w:rsid w:val="000C1BB6"/>
    <w:rsid w:val="000C22A5"/>
    <w:rsid w:val="000D3B1D"/>
    <w:rsid w:val="000D4722"/>
    <w:rsid w:val="000E0C4A"/>
    <w:rsid w:val="000F175A"/>
    <w:rsid w:val="000F589E"/>
    <w:rsid w:val="000F6F47"/>
    <w:rsid w:val="001047C4"/>
    <w:rsid w:val="00111BE3"/>
    <w:rsid w:val="00127579"/>
    <w:rsid w:val="00133047"/>
    <w:rsid w:val="001466FD"/>
    <w:rsid w:val="001541AB"/>
    <w:rsid w:val="00166CC3"/>
    <w:rsid w:val="001809E8"/>
    <w:rsid w:val="00190D8F"/>
    <w:rsid w:val="00196AA9"/>
    <w:rsid w:val="001A4291"/>
    <w:rsid w:val="001D2DBB"/>
    <w:rsid w:val="00217583"/>
    <w:rsid w:val="00231BD0"/>
    <w:rsid w:val="002324CB"/>
    <w:rsid w:val="00247D3E"/>
    <w:rsid w:val="0025061D"/>
    <w:rsid w:val="00282D1F"/>
    <w:rsid w:val="00284662"/>
    <w:rsid w:val="00295116"/>
    <w:rsid w:val="00320835"/>
    <w:rsid w:val="00330B0C"/>
    <w:rsid w:val="00335F60"/>
    <w:rsid w:val="0034420A"/>
    <w:rsid w:val="00352092"/>
    <w:rsid w:val="0035692A"/>
    <w:rsid w:val="00363073"/>
    <w:rsid w:val="00363F70"/>
    <w:rsid w:val="003801B5"/>
    <w:rsid w:val="00384767"/>
    <w:rsid w:val="0039137D"/>
    <w:rsid w:val="00392A7F"/>
    <w:rsid w:val="003C0AA8"/>
    <w:rsid w:val="003C4583"/>
    <w:rsid w:val="003C634F"/>
    <w:rsid w:val="003D7ED5"/>
    <w:rsid w:val="003E1E7B"/>
    <w:rsid w:val="00411FF0"/>
    <w:rsid w:val="004146DF"/>
    <w:rsid w:val="00421023"/>
    <w:rsid w:val="0042154D"/>
    <w:rsid w:val="00452A91"/>
    <w:rsid w:val="0048761A"/>
    <w:rsid w:val="004911FC"/>
    <w:rsid w:val="004B0EF2"/>
    <w:rsid w:val="004C0EE7"/>
    <w:rsid w:val="004C3DCD"/>
    <w:rsid w:val="0050088D"/>
    <w:rsid w:val="0050330C"/>
    <w:rsid w:val="00524F33"/>
    <w:rsid w:val="0053532F"/>
    <w:rsid w:val="0054789B"/>
    <w:rsid w:val="00550F80"/>
    <w:rsid w:val="00557519"/>
    <w:rsid w:val="005627FE"/>
    <w:rsid w:val="0056372F"/>
    <w:rsid w:val="005810F4"/>
    <w:rsid w:val="00590241"/>
    <w:rsid w:val="0059553B"/>
    <w:rsid w:val="00595FCC"/>
    <w:rsid w:val="005A659D"/>
    <w:rsid w:val="005B735B"/>
    <w:rsid w:val="005B7405"/>
    <w:rsid w:val="005E150D"/>
    <w:rsid w:val="005E5B51"/>
    <w:rsid w:val="005F0D49"/>
    <w:rsid w:val="005F12BA"/>
    <w:rsid w:val="005F341F"/>
    <w:rsid w:val="005F3AD1"/>
    <w:rsid w:val="00610B5E"/>
    <w:rsid w:val="00615331"/>
    <w:rsid w:val="006156A8"/>
    <w:rsid w:val="00630D4C"/>
    <w:rsid w:val="00636184"/>
    <w:rsid w:val="00647D41"/>
    <w:rsid w:val="00674928"/>
    <w:rsid w:val="00681E76"/>
    <w:rsid w:val="006839D5"/>
    <w:rsid w:val="00686E75"/>
    <w:rsid w:val="00690FFD"/>
    <w:rsid w:val="006B15DC"/>
    <w:rsid w:val="006B546A"/>
    <w:rsid w:val="006B5B91"/>
    <w:rsid w:val="006C6563"/>
    <w:rsid w:val="006D0314"/>
    <w:rsid w:val="006D2214"/>
    <w:rsid w:val="006D480A"/>
    <w:rsid w:val="006D4E62"/>
    <w:rsid w:val="0070104F"/>
    <w:rsid w:val="007334E6"/>
    <w:rsid w:val="00733CCE"/>
    <w:rsid w:val="00735FBE"/>
    <w:rsid w:val="00740439"/>
    <w:rsid w:val="00747238"/>
    <w:rsid w:val="007618C1"/>
    <w:rsid w:val="00762237"/>
    <w:rsid w:val="00762492"/>
    <w:rsid w:val="007656A8"/>
    <w:rsid w:val="007737B8"/>
    <w:rsid w:val="00774419"/>
    <w:rsid w:val="00782FD3"/>
    <w:rsid w:val="007846A2"/>
    <w:rsid w:val="00786B14"/>
    <w:rsid w:val="00792649"/>
    <w:rsid w:val="00796255"/>
    <w:rsid w:val="007A7ECF"/>
    <w:rsid w:val="007B38FC"/>
    <w:rsid w:val="007E2207"/>
    <w:rsid w:val="007E5DF6"/>
    <w:rsid w:val="007F0C11"/>
    <w:rsid w:val="008064EA"/>
    <w:rsid w:val="0081057A"/>
    <w:rsid w:val="00811DCF"/>
    <w:rsid w:val="00823991"/>
    <w:rsid w:val="00831527"/>
    <w:rsid w:val="00832444"/>
    <w:rsid w:val="00841D1D"/>
    <w:rsid w:val="00844EA4"/>
    <w:rsid w:val="00850475"/>
    <w:rsid w:val="00860E35"/>
    <w:rsid w:val="00863DAA"/>
    <w:rsid w:val="00867E2D"/>
    <w:rsid w:val="00872C85"/>
    <w:rsid w:val="00875ACD"/>
    <w:rsid w:val="00882C79"/>
    <w:rsid w:val="008A260A"/>
    <w:rsid w:val="008B3368"/>
    <w:rsid w:val="008B39BC"/>
    <w:rsid w:val="008C4B54"/>
    <w:rsid w:val="008D5073"/>
    <w:rsid w:val="008D5B03"/>
    <w:rsid w:val="008F492D"/>
    <w:rsid w:val="009220E1"/>
    <w:rsid w:val="0092573A"/>
    <w:rsid w:val="0093204D"/>
    <w:rsid w:val="0094277F"/>
    <w:rsid w:val="00945A9B"/>
    <w:rsid w:val="0096146D"/>
    <w:rsid w:val="009823C2"/>
    <w:rsid w:val="00986399"/>
    <w:rsid w:val="00990527"/>
    <w:rsid w:val="00993D9D"/>
    <w:rsid w:val="009958F9"/>
    <w:rsid w:val="009A1A78"/>
    <w:rsid w:val="009B45B6"/>
    <w:rsid w:val="009C1DCC"/>
    <w:rsid w:val="009C3FCB"/>
    <w:rsid w:val="009C5BE8"/>
    <w:rsid w:val="009D0432"/>
    <w:rsid w:val="009E522A"/>
    <w:rsid w:val="009E7E06"/>
    <w:rsid w:val="009F0AC5"/>
    <w:rsid w:val="009F37DA"/>
    <w:rsid w:val="00A01520"/>
    <w:rsid w:val="00A2188E"/>
    <w:rsid w:val="00A252D2"/>
    <w:rsid w:val="00A359F6"/>
    <w:rsid w:val="00A4074E"/>
    <w:rsid w:val="00A453B6"/>
    <w:rsid w:val="00A6038E"/>
    <w:rsid w:val="00A80BBB"/>
    <w:rsid w:val="00A857E6"/>
    <w:rsid w:val="00A86C68"/>
    <w:rsid w:val="00A90D57"/>
    <w:rsid w:val="00AB0B21"/>
    <w:rsid w:val="00AB0DC6"/>
    <w:rsid w:val="00AB3CC4"/>
    <w:rsid w:val="00AB4123"/>
    <w:rsid w:val="00AD3684"/>
    <w:rsid w:val="00B02174"/>
    <w:rsid w:val="00B15415"/>
    <w:rsid w:val="00B17143"/>
    <w:rsid w:val="00B26712"/>
    <w:rsid w:val="00B33079"/>
    <w:rsid w:val="00B36486"/>
    <w:rsid w:val="00B36F5C"/>
    <w:rsid w:val="00B43091"/>
    <w:rsid w:val="00B503F6"/>
    <w:rsid w:val="00B56B5F"/>
    <w:rsid w:val="00B62C80"/>
    <w:rsid w:val="00B80263"/>
    <w:rsid w:val="00B901BE"/>
    <w:rsid w:val="00B939C7"/>
    <w:rsid w:val="00BB39C9"/>
    <w:rsid w:val="00BD184D"/>
    <w:rsid w:val="00BF09D5"/>
    <w:rsid w:val="00BF4CAA"/>
    <w:rsid w:val="00C10B11"/>
    <w:rsid w:val="00C3304B"/>
    <w:rsid w:val="00C335C4"/>
    <w:rsid w:val="00C40656"/>
    <w:rsid w:val="00C41D9C"/>
    <w:rsid w:val="00C55E5A"/>
    <w:rsid w:val="00C63B25"/>
    <w:rsid w:val="00C661AE"/>
    <w:rsid w:val="00C71D1F"/>
    <w:rsid w:val="00C74E78"/>
    <w:rsid w:val="00C8417F"/>
    <w:rsid w:val="00C87DE6"/>
    <w:rsid w:val="00C92727"/>
    <w:rsid w:val="00CA226A"/>
    <w:rsid w:val="00CA483F"/>
    <w:rsid w:val="00CA7B48"/>
    <w:rsid w:val="00CB5916"/>
    <w:rsid w:val="00CC1AD6"/>
    <w:rsid w:val="00CD13E7"/>
    <w:rsid w:val="00CE16EA"/>
    <w:rsid w:val="00CE38A3"/>
    <w:rsid w:val="00CF31B3"/>
    <w:rsid w:val="00CF3482"/>
    <w:rsid w:val="00D2092E"/>
    <w:rsid w:val="00D21D71"/>
    <w:rsid w:val="00D23995"/>
    <w:rsid w:val="00D35EAE"/>
    <w:rsid w:val="00D36E3B"/>
    <w:rsid w:val="00D71AEC"/>
    <w:rsid w:val="00D80C1B"/>
    <w:rsid w:val="00D83BC3"/>
    <w:rsid w:val="00DB6C7E"/>
    <w:rsid w:val="00DC172C"/>
    <w:rsid w:val="00DC4849"/>
    <w:rsid w:val="00DC7CA6"/>
    <w:rsid w:val="00DD27FE"/>
    <w:rsid w:val="00DE133A"/>
    <w:rsid w:val="00E10C8E"/>
    <w:rsid w:val="00E13E41"/>
    <w:rsid w:val="00E17741"/>
    <w:rsid w:val="00E21431"/>
    <w:rsid w:val="00E24DCB"/>
    <w:rsid w:val="00E30217"/>
    <w:rsid w:val="00E400CE"/>
    <w:rsid w:val="00E43FF8"/>
    <w:rsid w:val="00E5371F"/>
    <w:rsid w:val="00E5566E"/>
    <w:rsid w:val="00E95DCC"/>
    <w:rsid w:val="00EA69A4"/>
    <w:rsid w:val="00ED1668"/>
    <w:rsid w:val="00EF4C13"/>
    <w:rsid w:val="00F047B0"/>
    <w:rsid w:val="00F07BB5"/>
    <w:rsid w:val="00F16B30"/>
    <w:rsid w:val="00F20D5D"/>
    <w:rsid w:val="00F232C7"/>
    <w:rsid w:val="00F253B9"/>
    <w:rsid w:val="00F32ECD"/>
    <w:rsid w:val="00F37986"/>
    <w:rsid w:val="00F51C1A"/>
    <w:rsid w:val="00F522E3"/>
    <w:rsid w:val="00F67861"/>
    <w:rsid w:val="00F70239"/>
    <w:rsid w:val="00F76756"/>
    <w:rsid w:val="00F86BAA"/>
    <w:rsid w:val="00F87688"/>
    <w:rsid w:val="00F960A1"/>
    <w:rsid w:val="00FA2F5C"/>
    <w:rsid w:val="00FA3DD1"/>
    <w:rsid w:val="00FB15EB"/>
    <w:rsid w:val="00FD4F8B"/>
    <w:rsid w:val="00FE09F8"/>
    <w:rsid w:val="00FE528B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E447"/>
  <w15:chartTrackingRefBased/>
  <w15:docId w15:val="{4A9A961C-2CFC-A847-970C-9B002DB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835"/>
    <w:rPr>
      <w:color w:val="808080"/>
    </w:rPr>
  </w:style>
  <w:style w:type="table" w:styleId="TableGrid">
    <w:name w:val="Table Grid"/>
    <w:basedOn w:val="TableNormal"/>
    <w:uiPriority w:val="39"/>
    <w:rsid w:val="00FE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DCC"/>
  </w:style>
  <w:style w:type="paragraph" w:styleId="Footer">
    <w:name w:val="footer"/>
    <w:basedOn w:val="Normal"/>
    <w:link w:val="Foot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4</cp:revision>
  <cp:lastPrinted>2023-12-03T06:17:00Z</cp:lastPrinted>
  <dcterms:created xsi:type="dcterms:W3CDTF">2023-12-03T06:17:00Z</dcterms:created>
  <dcterms:modified xsi:type="dcterms:W3CDTF">2023-12-24T17:02:00Z</dcterms:modified>
</cp:coreProperties>
</file>