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C2E2E" w14:textId="0CB3425E" w:rsidR="00C008F8" w:rsidRPr="00A65B60" w:rsidRDefault="00900017" w:rsidP="00C008F8">
      <w:pPr>
        <w:jc w:val="center"/>
        <w:rPr>
          <w:rFonts w:cs="Times New Roman"/>
          <w:szCs w:val="24"/>
          <w:lang w:val="en-US"/>
        </w:rPr>
      </w:pPr>
      <w:bookmarkStart w:id="0" w:name="_Hlk149287843"/>
      <w:bookmarkEnd w:id="0"/>
      <w:r w:rsidRPr="00A65B60">
        <w:rPr>
          <w:rFonts w:cs="Times New Roman"/>
          <w:noProof/>
          <w:szCs w:val="24"/>
          <w:lang w:val="en-US"/>
        </w:rPr>
        <w:drawing>
          <wp:inline distT="0" distB="0" distL="0" distR="0" wp14:anchorId="5405C75F" wp14:editId="7CBE5C54">
            <wp:extent cx="4584379" cy="831272"/>
            <wp:effectExtent l="0" t="0" r="0" b="3175"/>
            <wp:docPr id="1" name="Grafik 1" descr="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Black text on a white background&#10;&#10;Description automatically generated"/>
                    <pic:cNvPicPr/>
                  </pic:nvPicPr>
                  <pic:blipFill>
                    <a:blip r:embed="rId11"/>
                    <a:stretch>
                      <a:fillRect/>
                    </a:stretch>
                  </pic:blipFill>
                  <pic:spPr>
                    <a:xfrm>
                      <a:off x="0" y="0"/>
                      <a:ext cx="4584379" cy="831272"/>
                    </a:xfrm>
                    <a:prstGeom prst="rect">
                      <a:avLst/>
                    </a:prstGeom>
                  </pic:spPr>
                </pic:pic>
              </a:graphicData>
            </a:graphic>
          </wp:inline>
        </w:drawing>
      </w:r>
    </w:p>
    <w:p w14:paraId="247FF0D4" w14:textId="77777777" w:rsidR="00900017" w:rsidRPr="00A65B60" w:rsidRDefault="00900017" w:rsidP="00C008F8">
      <w:pPr>
        <w:jc w:val="center"/>
        <w:rPr>
          <w:rFonts w:cs="Times New Roman"/>
          <w:szCs w:val="24"/>
          <w:lang w:val="en-US"/>
        </w:rPr>
      </w:pPr>
    </w:p>
    <w:p w14:paraId="42082C72" w14:textId="77777777" w:rsidR="00900017" w:rsidRPr="00A65B60" w:rsidRDefault="00900017" w:rsidP="00C008F8">
      <w:pPr>
        <w:jc w:val="center"/>
        <w:rPr>
          <w:rFonts w:cs="Times New Roman"/>
          <w:szCs w:val="24"/>
          <w:lang w:val="en-US"/>
        </w:rPr>
      </w:pPr>
    </w:p>
    <w:p w14:paraId="3A33D9AD" w14:textId="7BF1471A" w:rsidR="000F6018" w:rsidRPr="00A65B60" w:rsidRDefault="000F6018" w:rsidP="000F6018">
      <w:pPr>
        <w:jc w:val="center"/>
        <w:rPr>
          <w:rFonts w:cs="Times New Roman"/>
          <w:b/>
          <w:bCs/>
          <w:sz w:val="32"/>
          <w:szCs w:val="32"/>
          <w:lang w:val="en-US"/>
        </w:rPr>
      </w:pPr>
      <w:r w:rsidRPr="00A65B60">
        <w:rPr>
          <w:rFonts w:cs="Times New Roman"/>
          <w:b/>
          <w:bCs/>
          <w:sz w:val="32"/>
          <w:szCs w:val="32"/>
          <w:lang w:val="en-US"/>
        </w:rPr>
        <w:t>Technical University of Regensburg</w:t>
      </w:r>
      <w:r w:rsidRPr="00A65B60">
        <w:rPr>
          <w:rFonts w:cs="Times New Roman"/>
          <w:b/>
          <w:bCs/>
          <w:sz w:val="32"/>
          <w:szCs w:val="32"/>
          <w:lang w:val="en-US"/>
        </w:rPr>
        <w:fldChar w:fldCharType="begin"/>
      </w:r>
      <w:r w:rsidRPr="00A65B60">
        <w:rPr>
          <w:rFonts w:cs="Times New Roman"/>
          <w:b/>
          <w:bCs/>
          <w:sz w:val="32"/>
          <w:szCs w:val="32"/>
          <w:lang w:val="en-US"/>
        </w:rPr>
        <w:instrText>HYPERLINK "https://elektro-informationstechnik.oth-regensburg.de/en/"</w:instrText>
      </w:r>
      <w:r w:rsidRPr="00A65B60">
        <w:rPr>
          <w:rFonts w:cs="Times New Roman"/>
          <w:b/>
          <w:bCs/>
          <w:sz w:val="32"/>
          <w:szCs w:val="32"/>
          <w:lang w:val="en-US"/>
        </w:rPr>
      </w:r>
      <w:r w:rsidRPr="00A65B60">
        <w:rPr>
          <w:rFonts w:cs="Times New Roman"/>
          <w:b/>
          <w:bCs/>
          <w:sz w:val="32"/>
          <w:szCs w:val="32"/>
          <w:lang w:val="en-US"/>
        </w:rPr>
        <w:fldChar w:fldCharType="separate"/>
      </w:r>
    </w:p>
    <w:p w14:paraId="72328D73" w14:textId="77777777" w:rsidR="000F6018" w:rsidRPr="00A65B60" w:rsidRDefault="000F6018" w:rsidP="000F6018">
      <w:pPr>
        <w:jc w:val="center"/>
        <w:rPr>
          <w:rFonts w:cs="Times New Roman"/>
          <w:b/>
          <w:bCs/>
          <w:sz w:val="32"/>
          <w:szCs w:val="32"/>
          <w:lang w:val="en-US"/>
        </w:rPr>
      </w:pPr>
      <w:r w:rsidRPr="00A65B60">
        <w:rPr>
          <w:rFonts w:cs="Times New Roman"/>
          <w:b/>
          <w:bCs/>
          <w:sz w:val="32"/>
          <w:szCs w:val="32"/>
          <w:lang w:val="en-US"/>
        </w:rPr>
        <w:t>Faculty of Electrical Engineering and Information Technology</w:t>
      </w:r>
    </w:p>
    <w:p w14:paraId="73D38192" w14:textId="1869592F" w:rsidR="00C008F8" w:rsidRPr="00A65B60" w:rsidRDefault="000F6018" w:rsidP="000F6018">
      <w:pPr>
        <w:jc w:val="center"/>
        <w:rPr>
          <w:rFonts w:cs="Times New Roman"/>
          <w:b/>
          <w:bCs/>
          <w:sz w:val="32"/>
          <w:szCs w:val="32"/>
          <w:lang w:val="en-US"/>
        </w:rPr>
      </w:pPr>
      <w:r w:rsidRPr="00A65B60">
        <w:rPr>
          <w:rFonts w:cs="Times New Roman"/>
          <w:b/>
          <w:bCs/>
          <w:sz w:val="32"/>
          <w:szCs w:val="32"/>
          <w:lang w:val="en-US"/>
        </w:rPr>
        <w:fldChar w:fldCharType="end"/>
      </w:r>
    </w:p>
    <w:p w14:paraId="31185711" w14:textId="22BB03DC" w:rsidR="00C008F8" w:rsidRPr="00A65B60" w:rsidRDefault="008D0924" w:rsidP="00900017">
      <w:pPr>
        <w:jc w:val="center"/>
        <w:rPr>
          <w:rFonts w:cs="Times New Roman"/>
          <w:b/>
          <w:bCs/>
          <w:sz w:val="72"/>
          <w:szCs w:val="72"/>
          <w:lang w:val="en-US"/>
        </w:rPr>
      </w:pPr>
      <w:r w:rsidRPr="00A65B60">
        <w:rPr>
          <w:rFonts w:cs="Times New Roman"/>
          <w:b/>
          <w:bCs/>
          <w:sz w:val="72"/>
          <w:szCs w:val="72"/>
          <w:lang w:val="en-US"/>
        </w:rPr>
        <w:t xml:space="preserve">VPL </w:t>
      </w:r>
      <w:r w:rsidR="00FE3981" w:rsidRPr="00A65B60">
        <w:rPr>
          <w:rFonts w:cs="Times New Roman"/>
          <w:b/>
          <w:bCs/>
          <w:sz w:val="72"/>
          <w:szCs w:val="72"/>
          <w:lang w:val="en-US"/>
        </w:rPr>
        <w:t>Project</w:t>
      </w:r>
    </w:p>
    <w:p w14:paraId="0DD0E25F" w14:textId="77777777" w:rsidR="00C008F8" w:rsidRPr="00A65B60" w:rsidRDefault="00C008F8" w:rsidP="00C008F8">
      <w:pPr>
        <w:jc w:val="center"/>
        <w:rPr>
          <w:rFonts w:cs="Times New Roman"/>
          <w:szCs w:val="24"/>
          <w:lang w:val="en-US"/>
        </w:rPr>
      </w:pPr>
    </w:p>
    <w:p w14:paraId="2FA191F7" w14:textId="693F14CA" w:rsidR="00900017" w:rsidRPr="00A65B60" w:rsidRDefault="008D0924" w:rsidP="00C008F8">
      <w:pPr>
        <w:jc w:val="center"/>
        <w:rPr>
          <w:rFonts w:cs="Times New Roman"/>
          <w:szCs w:val="24"/>
          <w:lang w:val="en-US"/>
        </w:rPr>
      </w:pPr>
      <w:r w:rsidRPr="00A65B60">
        <w:rPr>
          <w:rFonts w:cs="Times New Roman"/>
          <w:b/>
          <w:bCs/>
          <w:sz w:val="32"/>
          <w:szCs w:val="32"/>
          <w:lang w:val="en-US"/>
        </w:rPr>
        <w:t>DMA and Example Projects</w:t>
      </w:r>
    </w:p>
    <w:p w14:paraId="21891D05" w14:textId="702669BC" w:rsidR="00C008F8" w:rsidRPr="00A65B60" w:rsidRDefault="00C008F8" w:rsidP="00C008F8">
      <w:pPr>
        <w:jc w:val="center"/>
        <w:rPr>
          <w:rFonts w:cs="Times New Roman"/>
          <w:szCs w:val="24"/>
          <w:lang w:val="en-US"/>
        </w:rPr>
      </w:pPr>
    </w:p>
    <w:p w14:paraId="242B1FBC" w14:textId="77777777" w:rsidR="00C008F8" w:rsidRPr="00A65B60" w:rsidRDefault="00C008F8" w:rsidP="00900017">
      <w:pPr>
        <w:jc w:val="center"/>
        <w:rPr>
          <w:rFonts w:cs="Times New Roman"/>
          <w:szCs w:val="24"/>
          <w:lang w:val="en-US"/>
        </w:rPr>
      </w:pPr>
    </w:p>
    <w:p w14:paraId="1760E20D" w14:textId="58E9DFAD" w:rsidR="00261813" w:rsidRPr="00A65B60" w:rsidRDefault="00FE3981" w:rsidP="00261813">
      <w:pPr>
        <w:ind w:firstLine="708"/>
        <w:rPr>
          <w:rFonts w:cs="Times New Roman"/>
          <w:szCs w:val="24"/>
          <w:lang w:val="en-US"/>
        </w:rPr>
      </w:pPr>
      <w:r w:rsidRPr="00A65B60">
        <w:rPr>
          <w:rFonts w:cs="Times New Roman"/>
          <w:szCs w:val="24"/>
          <w:lang w:val="en-US"/>
        </w:rPr>
        <w:t>Author</w:t>
      </w:r>
      <w:r w:rsidR="008D0924" w:rsidRPr="00A65B60">
        <w:rPr>
          <w:rFonts w:cs="Times New Roman"/>
          <w:szCs w:val="24"/>
          <w:lang w:val="en-US"/>
        </w:rPr>
        <w:t>s</w:t>
      </w:r>
      <w:r w:rsidR="00261813" w:rsidRPr="00A65B60">
        <w:rPr>
          <w:rFonts w:cs="Times New Roman"/>
          <w:szCs w:val="24"/>
          <w:lang w:val="en-US"/>
        </w:rPr>
        <w:t>:</w:t>
      </w:r>
      <w:r w:rsidR="00261813" w:rsidRPr="00A65B60">
        <w:rPr>
          <w:rFonts w:cs="Times New Roman"/>
          <w:szCs w:val="24"/>
          <w:lang w:val="en-US"/>
        </w:rPr>
        <w:tab/>
      </w:r>
      <w:r w:rsidR="00261813" w:rsidRPr="00A65B60">
        <w:rPr>
          <w:rFonts w:cs="Times New Roman"/>
          <w:szCs w:val="24"/>
          <w:lang w:val="en-US"/>
        </w:rPr>
        <w:tab/>
      </w:r>
      <w:r w:rsidR="00261813" w:rsidRPr="00A65B60">
        <w:rPr>
          <w:rFonts w:cs="Times New Roman"/>
          <w:szCs w:val="24"/>
          <w:lang w:val="en-US"/>
        </w:rPr>
        <w:tab/>
      </w:r>
      <w:r w:rsidR="00261813" w:rsidRPr="00A65B60">
        <w:rPr>
          <w:rFonts w:cs="Times New Roman"/>
          <w:szCs w:val="24"/>
          <w:lang w:val="en-US"/>
        </w:rPr>
        <w:tab/>
        <w:t xml:space="preserve">Philipp </w:t>
      </w:r>
      <w:proofErr w:type="spellStart"/>
      <w:r w:rsidR="00261813" w:rsidRPr="00A65B60">
        <w:rPr>
          <w:rFonts w:cs="Times New Roman"/>
          <w:szCs w:val="24"/>
          <w:lang w:val="en-US"/>
        </w:rPr>
        <w:t>Aurbach</w:t>
      </w:r>
      <w:proofErr w:type="spellEnd"/>
      <w:r w:rsidR="008D0924" w:rsidRPr="00A65B60">
        <w:rPr>
          <w:rFonts w:cs="Times New Roman"/>
          <w:szCs w:val="24"/>
          <w:lang w:val="en-US"/>
        </w:rPr>
        <w:t xml:space="preserve"> (</w:t>
      </w:r>
      <w:r w:rsidR="002977C7" w:rsidRPr="002977C7">
        <w:rPr>
          <w:rFonts w:cs="Times New Roman"/>
          <w:szCs w:val="24"/>
          <w:lang w:val="en-US"/>
        </w:rPr>
        <w:t>3399206</w:t>
      </w:r>
      <w:r w:rsidR="008D0924" w:rsidRPr="00A65B60">
        <w:rPr>
          <w:rFonts w:cs="Times New Roman"/>
          <w:szCs w:val="24"/>
          <w:lang w:val="en-US"/>
        </w:rPr>
        <w:t>)</w:t>
      </w:r>
    </w:p>
    <w:p w14:paraId="7ACCC84A" w14:textId="6E38745C" w:rsidR="00261813" w:rsidRPr="00A65B60" w:rsidRDefault="008D0924" w:rsidP="00261813">
      <w:pPr>
        <w:ind w:firstLine="708"/>
        <w:rPr>
          <w:rFonts w:cs="Times New Roman"/>
          <w:szCs w:val="24"/>
          <w:lang w:val="en-US"/>
        </w:rPr>
      </w:pPr>
      <w:r w:rsidRPr="00A65B60">
        <w:rPr>
          <w:rFonts w:cs="Times New Roman"/>
          <w:szCs w:val="24"/>
          <w:lang w:val="en-US"/>
        </w:rPr>
        <w:tab/>
      </w:r>
      <w:r w:rsidRPr="00A65B60">
        <w:rPr>
          <w:rFonts w:cs="Times New Roman"/>
          <w:szCs w:val="24"/>
          <w:lang w:val="en-US"/>
        </w:rPr>
        <w:tab/>
      </w:r>
      <w:r w:rsidRPr="00A65B60">
        <w:rPr>
          <w:rFonts w:cs="Times New Roman"/>
          <w:szCs w:val="24"/>
          <w:lang w:val="en-US"/>
        </w:rPr>
        <w:tab/>
      </w:r>
      <w:r w:rsidRPr="00A65B60">
        <w:rPr>
          <w:rFonts w:cs="Times New Roman"/>
          <w:szCs w:val="24"/>
          <w:lang w:val="en-US"/>
        </w:rPr>
        <w:tab/>
      </w:r>
      <w:r w:rsidRPr="00A65B60">
        <w:rPr>
          <w:rFonts w:cs="Times New Roman"/>
          <w:szCs w:val="24"/>
          <w:lang w:val="en-US"/>
        </w:rPr>
        <w:tab/>
        <w:t>Maximilian Rötzer (</w:t>
      </w:r>
      <w:r w:rsidR="00734491" w:rsidRPr="00734491">
        <w:rPr>
          <w:rFonts w:cs="Times New Roman"/>
          <w:szCs w:val="24"/>
          <w:lang w:val="en-US"/>
        </w:rPr>
        <w:t>3399446</w:t>
      </w:r>
      <w:r w:rsidRPr="00A65B60">
        <w:rPr>
          <w:rFonts w:cs="Times New Roman"/>
          <w:szCs w:val="24"/>
          <w:lang w:val="en-US"/>
        </w:rPr>
        <w:t>)</w:t>
      </w:r>
      <w:r w:rsidR="00261813" w:rsidRPr="00A65B60">
        <w:rPr>
          <w:rFonts w:cs="Times New Roman"/>
          <w:szCs w:val="24"/>
          <w:lang w:val="en-US"/>
        </w:rPr>
        <w:tab/>
      </w:r>
      <w:r w:rsidR="00261813" w:rsidRPr="00A65B60">
        <w:rPr>
          <w:rFonts w:cs="Times New Roman"/>
          <w:szCs w:val="24"/>
          <w:lang w:val="en-US"/>
        </w:rPr>
        <w:tab/>
      </w:r>
    </w:p>
    <w:p w14:paraId="1DCB25A1" w14:textId="77777777" w:rsidR="00900017" w:rsidRPr="00A65B60" w:rsidRDefault="00900017" w:rsidP="00261813">
      <w:pPr>
        <w:rPr>
          <w:rFonts w:cs="Times New Roman"/>
          <w:szCs w:val="24"/>
          <w:lang w:val="en-US"/>
        </w:rPr>
      </w:pPr>
    </w:p>
    <w:p w14:paraId="2DEFF0FA" w14:textId="1F36D42E" w:rsidR="00C008F8" w:rsidRPr="00A65B60" w:rsidRDefault="00FE3981" w:rsidP="00900017">
      <w:pPr>
        <w:ind w:firstLine="708"/>
        <w:rPr>
          <w:rFonts w:cs="Times New Roman"/>
          <w:szCs w:val="24"/>
          <w:lang w:val="en-US"/>
        </w:rPr>
      </w:pPr>
      <w:r w:rsidRPr="00A65B60">
        <w:rPr>
          <w:rFonts w:cs="Times New Roman"/>
          <w:szCs w:val="24"/>
          <w:lang w:val="en-US"/>
        </w:rPr>
        <w:t xml:space="preserve">Course of Study: </w:t>
      </w:r>
      <w:r w:rsidR="00900017" w:rsidRPr="00A65B60">
        <w:rPr>
          <w:rFonts w:cs="Times New Roman"/>
          <w:szCs w:val="24"/>
          <w:lang w:val="en-US"/>
        </w:rPr>
        <w:tab/>
      </w:r>
      <w:r w:rsidR="00900017" w:rsidRPr="00A65B60">
        <w:rPr>
          <w:rFonts w:cs="Times New Roman"/>
          <w:szCs w:val="24"/>
          <w:lang w:val="en-US"/>
        </w:rPr>
        <w:tab/>
      </w:r>
      <w:r w:rsidR="00900017" w:rsidRPr="00A65B60">
        <w:rPr>
          <w:rFonts w:cs="Times New Roman"/>
          <w:szCs w:val="24"/>
          <w:lang w:val="en-US"/>
        </w:rPr>
        <w:tab/>
        <w:t>Master Elektro</w:t>
      </w:r>
      <w:r w:rsidR="002977C7">
        <w:rPr>
          <w:rFonts w:cs="Times New Roman"/>
          <w:szCs w:val="24"/>
          <w:lang w:val="en-US"/>
        </w:rPr>
        <w:t>-</w:t>
      </w:r>
      <w:r w:rsidR="00900017" w:rsidRPr="00A65B60">
        <w:rPr>
          <w:rFonts w:cs="Times New Roman"/>
          <w:szCs w:val="24"/>
          <w:lang w:val="en-US"/>
        </w:rPr>
        <w:t xml:space="preserve"> und Informationstechnik</w:t>
      </w:r>
    </w:p>
    <w:p w14:paraId="355D190E" w14:textId="6FB78C00" w:rsidR="00C008F8" w:rsidRPr="00A65B60" w:rsidRDefault="00FE3981" w:rsidP="00900017">
      <w:pPr>
        <w:ind w:firstLine="708"/>
        <w:rPr>
          <w:rFonts w:cs="Times New Roman"/>
          <w:szCs w:val="24"/>
          <w:lang w:val="en-US"/>
        </w:rPr>
      </w:pPr>
      <w:r w:rsidRPr="00A65B60">
        <w:rPr>
          <w:rFonts w:cs="Times New Roman"/>
          <w:szCs w:val="24"/>
          <w:lang w:val="en-US"/>
        </w:rPr>
        <w:t>Academic Supervisor</w:t>
      </w:r>
      <w:r w:rsidR="00C008F8" w:rsidRPr="00A65B60">
        <w:rPr>
          <w:rFonts w:cs="Times New Roman"/>
          <w:szCs w:val="24"/>
          <w:lang w:val="en-US"/>
        </w:rPr>
        <w:t xml:space="preserve">: </w:t>
      </w:r>
      <w:r w:rsidR="00C008F8" w:rsidRPr="00A65B60">
        <w:rPr>
          <w:rFonts w:cs="Times New Roman"/>
          <w:szCs w:val="24"/>
          <w:lang w:val="en-US"/>
        </w:rPr>
        <w:tab/>
      </w:r>
      <w:r w:rsidR="00900017" w:rsidRPr="00A65B60">
        <w:rPr>
          <w:rFonts w:cs="Times New Roman"/>
          <w:szCs w:val="24"/>
          <w:lang w:val="en-US"/>
        </w:rPr>
        <w:tab/>
      </w:r>
      <w:r w:rsidR="008D0924" w:rsidRPr="00A65B60">
        <w:rPr>
          <w:rFonts w:cs="Times New Roman"/>
          <w:szCs w:val="24"/>
          <w:lang w:val="en-US"/>
        </w:rPr>
        <w:t>Prof. Dr. Aschauer</w:t>
      </w:r>
    </w:p>
    <w:p w14:paraId="2D08D802" w14:textId="0391C0C2" w:rsidR="006A378A" w:rsidRPr="00A65B60" w:rsidRDefault="00FE3981" w:rsidP="00900017">
      <w:pPr>
        <w:ind w:firstLine="708"/>
        <w:rPr>
          <w:rFonts w:cs="Times New Roman"/>
          <w:szCs w:val="24"/>
          <w:lang w:val="en-US"/>
        </w:rPr>
      </w:pPr>
      <w:r w:rsidRPr="00A65B60">
        <w:rPr>
          <w:rFonts w:cs="Times New Roman"/>
          <w:szCs w:val="24"/>
          <w:lang w:val="en-US"/>
        </w:rPr>
        <w:t>Submission Date</w:t>
      </w:r>
      <w:r w:rsidR="00900017" w:rsidRPr="00A65B60">
        <w:rPr>
          <w:rFonts w:cs="Times New Roman"/>
          <w:szCs w:val="24"/>
          <w:lang w:val="en-US"/>
        </w:rPr>
        <w:t>:</w:t>
      </w:r>
      <w:r w:rsidR="00900017" w:rsidRPr="00A65B60">
        <w:rPr>
          <w:rFonts w:cs="Times New Roman"/>
          <w:szCs w:val="24"/>
          <w:lang w:val="en-US"/>
        </w:rPr>
        <w:tab/>
      </w:r>
      <w:r w:rsidR="00900017" w:rsidRPr="00A65B60">
        <w:rPr>
          <w:rFonts w:cs="Times New Roman"/>
          <w:szCs w:val="24"/>
          <w:lang w:val="en-US"/>
        </w:rPr>
        <w:tab/>
      </w:r>
      <w:r w:rsidR="00900017" w:rsidRPr="00A65B60">
        <w:rPr>
          <w:rFonts w:cs="Times New Roman"/>
          <w:szCs w:val="24"/>
          <w:lang w:val="en-US"/>
        </w:rPr>
        <w:tab/>
      </w:r>
      <w:r w:rsidR="008D0924" w:rsidRPr="00A65B60">
        <w:rPr>
          <w:rFonts w:cs="Times New Roman"/>
          <w:szCs w:val="24"/>
          <w:lang w:val="en-US"/>
        </w:rPr>
        <w:t>20</w:t>
      </w:r>
      <w:r w:rsidR="00653E9B" w:rsidRPr="00A65B60">
        <w:rPr>
          <w:rFonts w:cs="Times New Roman"/>
          <w:szCs w:val="24"/>
          <w:lang w:val="en-US"/>
        </w:rPr>
        <w:t>.0</w:t>
      </w:r>
      <w:r w:rsidR="008D0924" w:rsidRPr="00A65B60">
        <w:rPr>
          <w:rFonts w:cs="Times New Roman"/>
          <w:szCs w:val="24"/>
          <w:lang w:val="en-US"/>
        </w:rPr>
        <w:t>1</w:t>
      </w:r>
      <w:r w:rsidR="00653E9B" w:rsidRPr="00A65B60">
        <w:rPr>
          <w:rFonts w:cs="Times New Roman"/>
          <w:szCs w:val="24"/>
          <w:lang w:val="en-US"/>
        </w:rPr>
        <w:t>.2</w:t>
      </w:r>
      <w:r w:rsidR="002977C7">
        <w:rPr>
          <w:rFonts w:cs="Times New Roman"/>
          <w:szCs w:val="24"/>
          <w:lang w:val="en-US"/>
        </w:rPr>
        <w:t>02</w:t>
      </w:r>
      <w:r w:rsidR="00653E9B" w:rsidRPr="00A65B60">
        <w:rPr>
          <w:rFonts w:cs="Times New Roman"/>
          <w:szCs w:val="24"/>
          <w:lang w:val="en-US"/>
        </w:rPr>
        <w:t>4</w:t>
      </w:r>
    </w:p>
    <w:p w14:paraId="58859337" w14:textId="77777777" w:rsidR="006A378A" w:rsidRPr="00A65B60" w:rsidRDefault="006A378A" w:rsidP="00F049A3">
      <w:pPr>
        <w:ind w:left="1416" w:firstLine="708"/>
        <w:rPr>
          <w:rFonts w:cs="Times New Roman"/>
          <w:szCs w:val="24"/>
          <w:lang w:val="en-US"/>
        </w:rPr>
        <w:sectPr w:rsidR="006A378A" w:rsidRPr="00A65B60" w:rsidSect="00D1550F">
          <w:footerReference w:type="default" r:id="rId12"/>
          <w:pgSz w:w="11906" w:h="16838"/>
          <w:pgMar w:top="1417" w:right="1417" w:bottom="1134" w:left="1417" w:header="708" w:footer="708" w:gutter="0"/>
          <w:cols w:space="708"/>
          <w:titlePg/>
          <w:docGrid w:linePitch="360"/>
        </w:sectPr>
      </w:pPr>
    </w:p>
    <w:p w14:paraId="5BF57914" w14:textId="77777777" w:rsidR="00F2636A" w:rsidRPr="00A65B60" w:rsidRDefault="00F2636A">
      <w:pPr>
        <w:jc w:val="left"/>
        <w:rPr>
          <w:rFonts w:cs="Times New Roman"/>
          <w:b/>
          <w:bCs/>
          <w:sz w:val="32"/>
          <w:szCs w:val="32"/>
          <w:lang w:val="en-US"/>
        </w:rPr>
      </w:pPr>
      <w:r w:rsidRPr="00A65B60">
        <w:rPr>
          <w:rFonts w:cs="Times New Roman"/>
          <w:b/>
          <w:bCs/>
          <w:sz w:val="32"/>
          <w:szCs w:val="32"/>
          <w:lang w:val="en-US"/>
        </w:rPr>
        <w:br w:type="page"/>
      </w:r>
    </w:p>
    <w:p w14:paraId="26421DF6" w14:textId="69E242E6" w:rsidR="008A3BBA" w:rsidRPr="00A65B60" w:rsidRDefault="008A3BBA">
      <w:pPr>
        <w:rPr>
          <w:lang w:val="en-US"/>
        </w:rPr>
      </w:pPr>
    </w:p>
    <w:p w14:paraId="04607BD1" w14:textId="250F286A" w:rsidR="00A96220" w:rsidRPr="00A65B60" w:rsidRDefault="008A3BBA" w:rsidP="00A96220">
      <w:pPr>
        <w:pStyle w:val="KeinLeerraum"/>
        <w:jc w:val="both"/>
        <w:rPr>
          <w:b/>
          <w:bCs/>
          <w:sz w:val="32"/>
          <w:szCs w:val="28"/>
          <w:lang w:val="en-US"/>
        </w:rPr>
      </w:pPr>
      <w:r w:rsidRPr="00A65B60">
        <w:rPr>
          <w:b/>
          <w:bCs/>
          <w:sz w:val="32"/>
          <w:szCs w:val="28"/>
          <w:lang w:val="en-US"/>
        </w:rPr>
        <w:t>Abstract</w:t>
      </w:r>
    </w:p>
    <w:p w14:paraId="032E2126" w14:textId="256813DD" w:rsidR="00BE0A9B" w:rsidRPr="00A65B60" w:rsidRDefault="00BE0A9B" w:rsidP="008E4AFD">
      <w:pPr>
        <w:rPr>
          <w:noProof/>
          <w:lang w:val="en-US"/>
        </w:rPr>
      </w:pPr>
      <w:r w:rsidRPr="00A65B60">
        <w:rPr>
          <w:noProof/>
          <w:lang w:val="en-US"/>
        </w:rPr>
        <w:t>Explaining DMA and how it works, especially in programmable locig</w:t>
      </w:r>
      <w:r w:rsidR="00690180" w:rsidRPr="00A65B60">
        <w:rPr>
          <w:noProof/>
          <w:lang w:val="en-US"/>
        </w:rPr>
        <w:t xml:space="preserve"> and AXI Bus</w:t>
      </w:r>
      <w:r w:rsidR="00C54257" w:rsidRPr="00A65B60">
        <w:rPr>
          <w:noProof/>
          <w:lang w:val="en-US"/>
        </w:rPr>
        <w:t>, scatter gather.</w:t>
      </w:r>
    </w:p>
    <w:p w14:paraId="6B4124DE" w14:textId="30969A94" w:rsidR="00BE0A9B" w:rsidRPr="00A65B60" w:rsidRDefault="00BE0A9B" w:rsidP="008E4AFD">
      <w:pPr>
        <w:rPr>
          <w:noProof/>
          <w:lang w:val="en-US"/>
        </w:rPr>
      </w:pPr>
      <w:r w:rsidRPr="00A65B60">
        <w:rPr>
          <w:noProof/>
          <w:lang w:val="en-US"/>
        </w:rPr>
        <w:t>Short introduction to different types of DMAs and that we provide example projects for each: CMDA, DMA, M</w:t>
      </w:r>
      <w:r w:rsidR="004D4EA4" w:rsidRPr="00A65B60">
        <w:rPr>
          <w:noProof/>
          <w:lang w:val="en-US"/>
        </w:rPr>
        <w:t>C</w:t>
      </w:r>
      <w:r w:rsidRPr="00A65B60">
        <w:rPr>
          <w:noProof/>
          <w:lang w:val="en-US"/>
        </w:rPr>
        <w:t>DMA (no project), VDMA</w:t>
      </w:r>
      <w:r w:rsidR="006B712E" w:rsidRPr="00A65B60">
        <w:rPr>
          <w:noProof/>
          <w:lang w:val="en-US"/>
        </w:rPr>
        <w:t>.</w:t>
      </w:r>
    </w:p>
    <w:p w14:paraId="0449A2A6" w14:textId="244BF922" w:rsidR="006B712E" w:rsidRPr="00A65B60" w:rsidRDefault="006B712E" w:rsidP="008E4AFD">
      <w:pPr>
        <w:rPr>
          <w:noProof/>
          <w:lang w:val="en-US"/>
        </w:rPr>
      </w:pPr>
      <w:r w:rsidRPr="00A65B60">
        <w:rPr>
          <w:noProof/>
          <w:lang w:val="en-US"/>
        </w:rPr>
        <w:t>Explaining each type of DMA, picture of block diagram, maybe explaining example project.</w:t>
      </w:r>
    </w:p>
    <w:p w14:paraId="40374D56" w14:textId="3E82B4AD" w:rsidR="00BE0A9B" w:rsidRPr="00A65B60" w:rsidRDefault="00BE0A9B" w:rsidP="008E4AFD">
      <w:pPr>
        <w:rPr>
          <w:noProof/>
          <w:lang w:val="en-US"/>
        </w:rPr>
      </w:pPr>
      <w:r w:rsidRPr="00A65B60">
        <w:rPr>
          <w:noProof/>
          <w:lang w:val="en-US"/>
        </w:rPr>
        <w:t>Explaining Datamover and Time aware DMA</w:t>
      </w:r>
      <w:r w:rsidR="004D3C04" w:rsidRPr="00A65B60">
        <w:rPr>
          <w:noProof/>
          <w:lang w:val="en-US"/>
        </w:rPr>
        <w:t xml:space="preserve">. </w:t>
      </w:r>
    </w:p>
    <w:p w14:paraId="43816BC7" w14:textId="77777777" w:rsidR="00E975A3" w:rsidRPr="00A65B60" w:rsidRDefault="00E975A3" w:rsidP="008E4AFD">
      <w:pPr>
        <w:rPr>
          <w:noProof/>
          <w:lang w:val="en-US"/>
        </w:rPr>
      </w:pPr>
    </w:p>
    <w:p w14:paraId="4C985BBE" w14:textId="2E12E76B" w:rsidR="00F56DFB" w:rsidRPr="00A65B60" w:rsidRDefault="00F56DFB" w:rsidP="008E4AFD">
      <w:pPr>
        <w:rPr>
          <w:noProof/>
          <w:lang w:val="en-US"/>
        </w:rPr>
      </w:pPr>
      <w:r w:rsidRPr="00A65B60">
        <w:rPr>
          <w:noProof/>
          <w:lang w:val="en-US"/>
        </w:rPr>
        <w:br w:type="page"/>
      </w:r>
    </w:p>
    <w:p w14:paraId="19AADEEA" w14:textId="2669AD67" w:rsidR="00D137D6" w:rsidRPr="00A65B60" w:rsidRDefault="00710685" w:rsidP="00D137D6">
      <w:pPr>
        <w:rPr>
          <w:b/>
          <w:bCs/>
          <w:sz w:val="32"/>
          <w:szCs w:val="28"/>
          <w:lang w:val="en-US"/>
        </w:rPr>
      </w:pPr>
      <w:r w:rsidRPr="00A65B60">
        <w:rPr>
          <w:b/>
          <w:bCs/>
          <w:sz w:val="32"/>
          <w:szCs w:val="28"/>
          <w:lang w:val="en-US"/>
        </w:rPr>
        <w:lastRenderedPageBreak/>
        <w:t>Table of Contents</w:t>
      </w:r>
    </w:p>
    <w:sdt>
      <w:sdtPr>
        <w:rPr>
          <w:rFonts w:asciiTheme="minorHAnsi" w:eastAsiaTheme="minorEastAsia" w:hAnsiTheme="minorHAnsi" w:cs="Times New Roman"/>
          <w:sz w:val="22"/>
          <w:lang w:val="en-US" w:eastAsia="de-DE"/>
        </w:rPr>
        <w:id w:val="1593050006"/>
        <w:docPartObj>
          <w:docPartGallery w:val="Table of Contents"/>
          <w:docPartUnique/>
        </w:docPartObj>
      </w:sdtPr>
      <w:sdtEndPr>
        <w:rPr>
          <w:b/>
          <w:bCs/>
        </w:rPr>
      </w:sdtEndPr>
      <w:sdtContent>
        <w:p w14:paraId="364B05A9" w14:textId="7A3335FB" w:rsidR="00426401" w:rsidRPr="00A65B60" w:rsidRDefault="00426401" w:rsidP="00D137D6">
          <w:pPr>
            <w:rPr>
              <w:b/>
              <w:bCs/>
              <w:sz w:val="2"/>
              <w:szCs w:val="2"/>
              <w:lang w:val="en-US"/>
            </w:rPr>
          </w:pPr>
        </w:p>
        <w:p w14:paraId="164CC9BC" w14:textId="5D1E1A4B" w:rsidR="006E05A3" w:rsidRDefault="00426401">
          <w:pPr>
            <w:pStyle w:val="Verzeichnis1"/>
            <w:tabs>
              <w:tab w:val="left" w:pos="440"/>
              <w:tab w:val="right" w:leader="dot" w:pos="9062"/>
            </w:tabs>
            <w:rPr>
              <w:rFonts w:cstheme="minorBidi"/>
              <w:noProof/>
              <w:kern w:val="2"/>
              <w14:ligatures w14:val="standardContextual"/>
            </w:rPr>
          </w:pPr>
          <w:r w:rsidRPr="00A65B60">
            <w:rPr>
              <w:lang w:val="en-US"/>
            </w:rPr>
            <w:fldChar w:fldCharType="begin"/>
          </w:r>
          <w:r w:rsidRPr="00A65B60">
            <w:rPr>
              <w:lang w:val="en-US"/>
            </w:rPr>
            <w:instrText xml:space="preserve"> TOC \o "1-3" \h \z \u </w:instrText>
          </w:r>
          <w:r w:rsidRPr="00A65B60">
            <w:rPr>
              <w:lang w:val="en-US"/>
            </w:rPr>
            <w:fldChar w:fldCharType="separate"/>
          </w:r>
          <w:hyperlink w:anchor="_Toc155874288" w:history="1">
            <w:r w:rsidR="006E05A3" w:rsidRPr="00C206ED">
              <w:rPr>
                <w:rStyle w:val="Hyperlink"/>
                <w:noProof/>
                <w:lang w:val="en-US"/>
              </w:rPr>
              <w:t>1</w:t>
            </w:r>
            <w:r w:rsidR="006E05A3">
              <w:rPr>
                <w:rFonts w:cstheme="minorBidi"/>
                <w:noProof/>
                <w:kern w:val="2"/>
                <w14:ligatures w14:val="standardContextual"/>
              </w:rPr>
              <w:tab/>
            </w:r>
            <w:r w:rsidR="006E05A3" w:rsidRPr="00C206ED">
              <w:rPr>
                <w:rStyle w:val="Hyperlink"/>
                <w:noProof/>
                <w:lang w:val="en-US"/>
              </w:rPr>
              <w:t>Introduction to DMA with AXI Bus</w:t>
            </w:r>
            <w:r w:rsidR="006E05A3">
              <w:rPr>
                <w:noProof/>
                <w:webHidden/>
              </w:rPr>
              <w:tab/>
            </w:r>
            <w:r w:rsidR="006E05A3">
              <w:rPr>
                <w:noProof/>
                <w:webHidden/>
              </w:rPr>
              <w:fldChar w:fldCharType="begin"/>
            </w:r>
            <w:r w:rsidR="006E05A3">
              <w:rPr>
                <w:noProof/>
                <w:webHidden/>
              </w:rPr>
              <w:instrText xml:space="preserve"> PAGEREF _Toc155874288 \h </w:instrText>
            </w:r>
            <w:r w:rsidR="006E05A3">
              <w:rPr>
                <w:noProof/>
                <w:webHidden/>
              </w:rPr>
            </w:r>
            <w:r w:rsidR="006E05A3">
              <w:rPr>
                <w:noProof/>
                <w:webHidden/>
              </w:rPr>
              <w:fldChar w:fldCharType="separate"/>
            </w:r>
            <w:r w:rsidR="006E05A3">
              <w:rPr>
                <w:noProof/>
                <w:webHidden/>
              </w:rPr>
              <w:t>4</w:t>
            </w:r>
            <w:r w:rsidR="006E05A3">
              <w:rPr>
                <w:noProof/>
                <w:webHidden/>
              </w:rPr>
              <w:fldChar w:fldCharType="end"/>
            </w:r>
          </w:hyperlink>
        </w:p>
        <w:p w14:paraId="1AE3EF7D" w14:textId="7942458E" w:rsidR="006E05A3" w:rsidRDefault="006E05A3">
          <w:pPr>
            <w:pStyle w:val="Verzeichnis2"/>
            <w:tabs>
              <w:tab w:val="left" w:pos="880"/>
              <w:tab w:val="right" w:leader="dot" w:pos="9062"/>
            </w:tabs>
            <w:rPr>
              <w:rFonts w:cstheme="minorBidi"/>
              <w:noProof/>
              <w:kern w:val="2"/>
              <w14:ligatures w14:val="standardContextual"/>
            </w:rPr>
          </w:pPr>
          <w:hyperlink w:anchor="_Toc155874289" w:history="1">
            <w:r w:rsidRPr="00C206ED">
              <w:rPr>
                <w:rStyle w:val="Hyperlink"/>
                <w:noProof/>
              </w:rPr>
              <w:t>1.1</w:t>
            </w:r>
            <w:r>
              <w:rPr>
                <w:rFonts w:cstheme="minorBidi"/>
                <w:noProof/>
                <w:kern w:val="2"/>
                <w14:ligatures w14:val="standardContextual"/>
              </w:rPr>
              <w:tab/>
            </w:r>
            <w:r w:rsidRPr="00C206ED">
              <w:rPr>
                <w:rStyle w:val="Hyperlink"/>
                <w:noProof/>
              </w:rPr>
              <w:t>AXI4-Memory Mapped:</w:t>
            </w:r>
            <w:r>
              <w:rPr>
                <w:noProof/>
                <w:webHidden/>
              </w:rPr>
              <w:tab/>
            </w:r>
            <w:r>
              <w:rPr>
                <w:noProof/>
                <w:webHidden/>
              </w:rPr>
              <w:fldChar w:fldCharType="begin"/>
            </w:r>
            <w:r>
              <w:rPr>
                <w:noProof/>
                <w:webHidden/>
              </w:rPr>
              <w:instrText xml:space="preserve"> PAGEREF _Toc155874289 \h </w:instrText>
            </w:r>
            <w:r>
              <w:rPr>
                <w:noProof/>
                <w:webHidden/>
              </w:rPr>
            </w:r>
            <w:r>
              <w:rPr>
                <w:noProof/>
                <w:webHidden/>
              </w:rPr>
              <w:fldChar w:fldCharType="separate"/>
            </w:r>
            <w:r>
              <w:rPr>
                <w:noProof/>
                <w:webHidden/>
              </w:rPr>
              <w:t>4</w:t>
            </w:r>
            <w:r>
              <w:rPr>
                <w:noProof/>
                <w:webHidden/>
              </w:rPr>
              <w:fldChar w:fldCharType="end"/>
            </w:r>
          </w:hyperlink>
        </w:p>
        <w:p w14:paraId="35675F1C" w14:textId="73FF7A45" w:rsidR="006E05A3" w:rsidRDefault="006E05A3">
          <w:pPr>
            <w:pStyle w:val="Verzeichnis2"/>
            <w:tabs>
              <w:tab w:val="left" w:pos="880"/>
              <w:tab w:val="right" w:leader="dot" w:pos="9062"/>
            </w:tabs>
            <w:rPr>
              <w:rFonts w:cstheme="minorBidi"/>
              <w:noProof/>
              <w:kern w:val="2"/>
              <w14:ligatures w14:val="standardContextual"/>
            </w:rPr>
          </w:pPr>
          <w:hyperlink w:anchor="_Toc155874290" w:history="1">
            <w:r w:rsidRPr="00C206ED">
              <w:rPr>
                <w:rStyle w:val="Hyperlink"/>
                <w:noProof/>
              </w:rPr>
              <w:t>1.2</w:t>
            </w:r>
            <w:r>
              <w:rPr>
                <w:rFonts w:cstheme="minorBidi"/>
                <w:noProof/>
                <w:kern w:val="2"/>
                <w14:ligatures w14:val="standardContextual"/>
              </w:rPr>
              <w:tab/>
            </w:r>
            <w:r w:rsidRPr="00C206ED">
              <w:rPr>
                <w:rStyle w:val="Hyperlink"/>
                <w:noProof/>
              </w:rPr>
              <w:t>AXI Stream</w:t>
            </w:r>
            <w:r>
              <w:rPr>
                <w:noProof/>
                <w:webHidden/>
              </w:rPr>
              <w:tab/>
            </w:r>
            <w:r>
              <w:rPr>
                <w:noProof/>
                <w:webHidden/>
              </w:rPr>
              <w:fldChar w:fldCharType="begin"/>
            </w:r>
            <w:r>
              <w:rPr>
                <w:noProof/>
                <w:webHidden/>
              </w:rPr>
              <w:instrText xml:space="preserve"> PAGEREF _Toc155874290 \h </w:instrText>
            </w:r>
            <w:r>
              <w:rPr>
                <w:noProof/>
                <w:webHidden/>
              </w:rPr>
            </w:r>
            <w:r>
              <w:rPr>
                <w:noProof/>
                <w:webHidden/>
              </w:rPr>
              <w:fldChar w:fldCharType="separate"/>
            </w:r>
            <w:r>
              <w:rPr>
                <w:noProof/>
                <w:webHidden/>
              </w:rPr>
              <w:t>4</w:t>
            </w:r>
            <w:r>
              <w:rPr>
                <w:noProof/>
                <w:webHidden/>
              </w:rPr>
              <w:fldChar w:fldCharType="end"/>
            </w:r>
          </w:hyperlink>
        </w:p>
        <w:p w14:paraId="59B880B3" w14:textId="187F7084" w:rsidR="006E05A3" w:rsidRDefault="006E05A3">
          <w:pPr>
            <w:pStyle w:val="Verzeichnis3"/>
            <w:tabs>
              <w:tab w:val="left" w:pos="1320"/>
              <w:tab w:val="right" w:leader="dot" w:pos="9062"/>
            </w:tabs>
            <w:rPr>
              <w:rFonts w:cstheme="minorBidi"/>
              <w:noProof/>
              <w:kern w:val="2"/>
              <w14:ligatures w14:val="standardContextual"/>
            </w:rPr>
          </w:pPr>
          <w:hyperlink w:anchor="_Toc155874291" w:history="1">
            <w:r w:rsidRPr="00C206ED">
              <w:rPr>
                <w:rStyle w:val="Hyperlink"/>
                <w:noProof/>
              </w:rPr>
              <w:t>1.2.1</w:t>
            </w:r>
            <w:r>
              <w:rPr>
                <w:rFonts w:cstheme="minorBidi"/>
                <w:noProof/>
                <w:kern w:val="2"/>
                <w14:ligatures w14:val="standardContextual"/>
              </w:rPr>
              <w:tab/>
            </w:r>
            <w:r w:rsidRPr="00C206ED">
              <w:rPr>
                <w:rStyle w:val="Hyperlink"/>
                <w:noProof/>
              </w:rPr>
              <w:t>S2MM (Stream to Memory-Mapped):</w:t>
            </w:r>
            <w:r>
              <w:rPr>
                <w:noProof/>
                <w:webHidden/>
              </w:rPr>
              <w:tab/>
            </w:r>
            <w:r>
              <w:rPr>
                <w:noProof/>
                <w:webHidden/>
              </w:rPr>
              <w:fldChar w:fldCharType="begin"/>
            </w:r>
            <w:r>
              <w:rPr>
                <w:noProof/>
                <w:webHidden/>
              </w:rPr>
              <w:instrText xml:space="preserve"> PAGEREF _Toc155874291 \h </w:instrText>
            </w:r>
            <w:r>
              <w:rPr>
                <w:noProof/>
                <w:webHidden/>
              </w:rPr>
            </w:r>
            <w:r>
              <w:rPr>
                <w:noProof/>
                <w:webHidden/>
              </w:rPr>
              <w:fldChar w:fldCharType="separate"/>
            </w:r>
            <w:r>
              <w:rPr>
                <w:noProof/>
                <w:webHidden/>
              </w:rPr>
              <w:t>5</w:t>
            </w:r>
            <w:r>
              <w:rPr>
                <w:noProof/>
                <w:webHidden/>
              </w:rPr>
              <w:fldChar w:fldCharType="end"/>
            </w:r>
          </w:hyperlink>
        </w:p>
        <w:p w14:paraId="162E3077" w14:textId="3078D9E7" w:rsidR="006E05A3" w:rsidRDefault="006E05A3">
          <w:pPr>
            <w:pStyle w:val="Verzeichnis3"/>
            <w:tabs>
              <w:tab w:val="left" w:pos="1320"/>
              <w:tab w:val="right" w:leader="dot" w:pos="9062"/>
            </w:tabs>
            <w:rPr>
              <w:rFonts w:cstheme="minorBidi"/>
              <w:noProof/>
              <w:kern w:val="2"/>
              <w14:ligatures w14:val="standardContextual"/>
            </w:rPr>
          </w:pPr>
          <w:hyperlink w:anchor="_Toc155874292" w:history="1">
            <w:r w:rsidRPr="00C206ED">
              <w:rPr>
                <w:rStyle w:val="Hyperlink"/>
                <w:noProof/>
              </w:rPr>
              <w:t>1.2.2</w:t>
            </w:r>
            <w:r>
              <w:rPr>
                <w:rFonts w:cstheme="minorBidi"/>
                <w:noProof/>
                <w:kern w:val="2"/>
                <w14:ligatures w14:val="standardContextual"/>
              </w:rPr>
              <w:tab/>
            </w:r>
            <w:r w:rsidRPr="00C206ED">
              <w:rPr>
                <w:rStyle w:val="Hyperlink"/>
                <w:noProof/>
              </w:rPr>
              <w:t>MM2S (Memory-Mapped to Stream):</w:t>
            </w:r>
            <w:r>
              <w:rPr>
                <w:noProof/>
                <w:webHidden/>
              </w:rPr>
              <w:tab/>
            </w:r>
            <w:r>
              <w:rPr>
                <w:noProof/>
                <w:webHidden/>
              </w:rPr>
              <w:fldChar w:fldCharType="begin"/>
            </w:r>
            <w:r>
              <w:rPr>
                <w:noProof/>
                <w:webHidden/>
              </w:rPr>
              <w:instrText xml:space="preserve"> PAGEREF _Toc155874292 \h </w:instrText>
            </w:r>
            <w:r>
              <w:rPr>
                <w:noProof/>
                <w:webHidden/>
              </w:rPr>
            </w:r>
            <w:r>
              <w:rPr>
                <w:noProof/>
                <w:webHidden/>
              </w:rPr>
              <w:fldChar w:fldCharType="separate"/>
            </w:r>
            <w:r>
              <w:rPr>
                <w:noProof/>
                <w:webHidden/>
              </w:rPr>
              <w:t>6</w:t>
            </w:r>
            <w:r>
              <w:rPr>
                <w:noProof/>
                <w:webHidden/>
              </w:rPr>
              <w:fldChar w:fldCharType="end"/>
            </w:r>
          </w:hyperlink>
        </w:p>
        <w:p w14:paraId="05060C1E" w14:textId="2E741A6A" w:rsidR="006E05A3" w:rsidRDefault="006E05A3">
          <w:pPr>
            <w:pStyle w:val="Verzeichnis2"/>
            <w:tabs>
              <w:tab w:val="left" w:pos="880"/>
              <w:tab w:val="right" w:leader="dot" w:pos="9062"/>
            </w:tabs>
            <w:rPr>
              <w:rFonts w:cstheme="minorBidi"/>
              <w:noProof/>
              <w:kern w:val="2"/>
              <w14:ligatures w14:val="standardContextual"/>
            </w:rPr>
          </w:pPr>
          <w:hyperlink w:anchor="_Toc155874293" w:history="1">
            <w:r w:rsidRPr="00C206ED">
              <w:rPr>
                <w:rStyle w:val="Hyperlink"/>
                <w:noProof/>
              </w:rPr>
              <w:t>1.3</w:t>
            </w:r>
            <w:r>
              <w:rPr>
                <w:rFonts w:cstheme="minorBidi"/>
                <w:noProof/>
                <w:kern w:val="2"/>
                <w14:ligatures w14:val="standardContextual"/>
              </w:rPr>
              <w:tab/>
            </w:r>
            <w:r w:rsidRPr="00C206ED">
              <w:rPr>
                <w:rStyle w:val="Hyperlink"/>
                <w:noProof/>
              </w:rPr>
              <w:t>AXI DataMover</w:t>
            </w:r>
            <w:r>
              <w:rPr>
                <w:noProof/>
                <w:webHidden/>
              </w:rPr>
              <w:tab/>
            </w:r>
            <w:r>
              <w:rPr>
                <w:noProof/>
                <w:webHidden/>
              </w:rPr>
              <w:fldChar w:fldCharType="begin"/>
            </w:r>
            <w:r>
              <w:rPr>
                <w:noProof/>
                <w:webHidden/>
              </w:rPr>
              <w:instrText xml:space="preserve"> PAGEREF _Toc155874293 \h </w:instrText>
            </w:r>
            <w:r>
              <w:rPr>
                <w:noProof/>
                <w:webHidden/>
              </w:rPr>
            </w:r>
            <w:r>
              <w:rPr>
                <w:noProof/>
                <w:webHidden/>
              </w:rPr>
              <w:fldChar w:fldCharType="separate"/>
            </w:r>
            <w:r>
              <w:rPr>
                <w:noProof/>
                <w:webHidden/>
              </w:rPr>
              <w:t>7</w:t>
            </w:r>
            <w:r>
              <w:rPr>
                <w:noProof/>
                <w:webHidden/>
              </w:rPr>
              <w:fldChar w:fldCharType="end"/>
            </w:r>
          </w:hyperlink>
        </w:p>
        <w:p w14:paraId="540B87EE" w14:textId="16A0F4E2" w:rsidR="006E05A3" w:rsidRDefault="006E05A3">
          <w:pPr>
            <w:pStyle w:val="Verzeichnis2"/>
            <w:tabs>
              <w:tab w:val="left" w:pos="880"/>
              <w:tab w:val="right" w:leader="dot" w:pos="9062"/>
            </w:tabs>
            <w:rPr>
              <w:rFonts w:cstheme="minorBidi"/>
              <w:noProof/>
              <w:kern w:val="2"/>
              <w14:ligatures w14:val="standardContextual"/>
            </w:rPr>
          </w:pPr>
          <w:hyperlink w:anchor="_Toc155874294" w:history="1">
            <w:r w:rsidRPr="00C206ED">
              <w:rPr>
                <w:rStyle w:val="Hyperlink"/>
                <w:noProof/>
              </w:rPr>
              <w:t>1.4</w:t>
            </w:r>
            <w:r>
              <w:rPr>
                <w:rFonts w:cstheme="minorBidi"/>
                <w:noProof/>
                <w:kern w:val="2"/>
                <w14:ligatures w14:val="standardContextual"/>
              </w:rPr>
              <w:tab/>
            </w:r>
            <w:r w:rsidRPr="00C206ED">
              <w:rPr>
                <w:rStyle w:val="Hyperlink"/>
                <w:noProof/>
              </w:rPr>
              <w:t>Scatter – Gather</w:t>
            </w:r>
            <w:r>
              <w:rPr>
                <w:noProof/>
                <w:webHidden/>
              </w:rPr>
              <w:tab/>
            </w:r>
            <w:r>
              <w:rPr>
                <w:noProof/>
                <w:webHidden/>
              </w:rPr>
              <w:fldChar w:fldCharType="begin"/>
            </w:r>
            <w:r>
              <w:rPr>
                <w:noProof/>
                <w:webHidden/>
              </w:rPr>
              <w:instrText xml:space="preserve"> PAGEREF _Toc155874294 \h </w:instrText>
            </w:r>
            <w:r>
              <w:rPr>
                <w:noProof/>
                <w:webHidden/>
              </w:rPr>
            </w:r>
            <w:r>
              <w:rPr>
                <w:noProof/>
                <w:webHidden/>
              </w:rPr>
              <w:fldChar w:fldCharType="separate"/>
            </w:r>
            <w:r>
              <w:rPr>
                <w:noProof/>
                <w:webHidden/>
              </w:rPr>
              <w:t>7</w:t>
            </w:r>
            <w:r>
              <w:rPr>
                <w:noProof/>
                <w:webHidden/>
              </w:rPr>
              <w:fldChar w:fldCharType="end"/>
            </w:r>
          </w:hyperlink>
        </w:p>
        <w:p w14:paraId="596A95AB" w14:textId="526E50A6" w:rsidR="006E05A3" w:rsidRDefault="006E05A3">
          <w:pPr>
            <w:pStyle w:val="Verzeichnis1"/>
            <w:tabs>
              <w:tab w:val="left" w:pos="440"/>
              <w:tab w:val="right" w:leader="dot" w:pos="9062"/>
            </w:tabs>
            <w:rPr>
              <w:rFonts w:cstheme="minorBidi"/>
              <w:noProof/>
              <w:kern w:val="2"/>
              <w14:ligatures w14:val="standardContextual"/>
            </w:rPr>
          </w:pPr>
          <w:hyperlink w:anchor="_Toc155874295" w:history="1">
            <w:r w:rsidRPr="00C206ED">
              <w:rPr>
                <w:rStyle w:val="Hyperlink"/>
                <w:noProof/>
                <w:lang w:val="en-US"/>
              </w:rPr>
              <w:t>2</w:t>
            </w:r>
            <w:r>
              <w:rPr>
                <w:rFonts w:cstheme="minorBidi"/>
                <w:noProof/>
                <w:kern w:val="2"/>
                <w14:ligatures w14:val="standardContextual"/>
              </w:rPr>
              <w:tab/>
            </w:r>
            <w:r w:rsidRPr="00C206ED">
              <w:rPr>
                <w:rStyle w:val="Hyperlink"/>
                <w:noProof/>
                <w:lang w:val="en-US"/>
              </w:rPr>
              <w:t>Example Projects of AXI DMAs</w:t>
            </w:r>
            <w:r>
              <w:rPr>
                <w:noProof/>
                <w:webHidden/>
              </w:rPr>
              <w:tab/>
            </w:r>
            <w:r>
              <w:rPr>
                <w:noProof/>
                <w:webHidden/>
              </w:rPr>
              <w:fldChar w:fldCharType="begin"/>
            </w:r>
            <w:r>
              <w:rPr>
                <w:noProof/>
                <w:webHidden/>
              </w:rPr>
              <w:instrText xml:space="preserve"> PAGEREF _Toc155874295 \h </w:instrText>
            </w:r>
            <w:r>
              <w:rPr>
                <w:noProof/>
                <w:webHidden/>
              </w:rPr>
            </w:r>
            <w:r>
              <w:rPr>
                <w:noProof/>
                <w:webHidden/>
              </w:rPr>
              <w:fldChar w:fldCharType="separate"/>
            </w:r>
            <w:r>
              <w:rPr>
                <w:noProof/>
                <w:webHidden/>
              </w:rPr>
              <w:t>8</w:t>
            </w:r>
            <w:r>
              <w:rPr>
                <w:noProof/>
                <w:webHidden/>
              </w:rPr>
              <w:fldChar w:fldCharType="end"/>
            </w:r>
          </w:hyperlink>
        </w:p>
        <w:p w14:paraId="68FCA3A6" w14:textId="7B0130C7" w:rsidR="006E05A3" w:rsidRDefault="006E05A3">
          <w:pPr>
            <w:pStyle w:val="Verzeichnis2"/>
            <w:tabs>
              <w:tab w:val="left" w:pos="880"/>
              <w:tab w:val="right" w:leader="dot" w:pos="9062"/>
            </w:tabs>
            <w:rPr>
              <w:rFonts w:cstheme="minorBidi"/>
              <w:noProof/>
              <w:kern w:val="2"/>
              <w14:ligatures w14:val="standardContextual"/>
            </w:rPr>
          </w:pPr>
          <w:hyperlink w:anchor="_Toc155874296" w:history="1">
            <w:r w:rsidRPr="00C206ED">
              <w:rPr>
                <w:rStyle w:val="Hyperlink"/>
                <w:noProof/>
              </w:rPr>
              <w:t>2.1</w:t>
            </w:r>
            <w:r>
              <w:rPr>
                <w:rFonts w:cstheme="minorBidi"/>
                <w:noProof/>
                <w:kern w:val="2"/>
                <w14:ligatures w14:val="standardContextual"/>
              </w:rPr>
              <w:tab/>
            </w:r>
            <w:r w:rsidRPr="00C206ED">
              <w:rPr>
                <w:rStyle w:val="Hyperlink"/>
                <w:noProof/>
              </w:rPr>
              <w:t>AXI CMDA</w:t>
            </w:r>
            <w:r>
              <w:rPr>
                <w:noProof/>
                <w:webHidden/>
              </w:rPr>
              <w:tab/>
            </w:r>
            <w:r>
              <w:rPr>
                <w:noProof/>
                <w:webHidden/>
              </w:rPr>
              <w:fldChar w:fldCharType="begin"/>
            </w:r>
            <w:r>
              <w:rPr>
                <w:noProof/>
                <w:webHidden/>
              </w:rPr>
              <w:instrText xml:space="preserve"> PAGEREF _Toc155874296 \h </w:instrText>
            </w:r>
            <w:r>
              <w:rPr>
                <w:noProof/>
                <w:webHidden/>
              </w:rPr>
            </w:r>
            <w:r>
              <w:rPr>
                <w:noProof/>
                <w:webHidden/>
              </w:rPr>
              <w:fldChar w:fldCharType="separate"/>
            </w:r>
            <w:r>
              <w:rPr>
                <w:noProof/>
                <w:webHidden/>
              </w:rPr>
              <w:t>8</w:t>
            </w:r>
            <w:r>
              <w:rPr>
                <w:noProof/>
                <w:webHidden/>
              </w:rPr>
              <w:fldChar w:fldCharType="end"/>
            </w:r>
          </w:hyperlink>
        </w:p>
        <w:p w14:paraId="3F1F120A" w14:textId="6FA26596" w:rsidR="006E05A3" w:rsidRDefault="006E05A3">
          <w:pPr>
            <w:pStyle w:val="Verzeichnis3"/>
            <w:tabs>
              <w:tab w:val="left" w:pos="1320"/>
              <w:tab w:val="right" w:leader="dot" w:pos="9062"/>
            </w:tabs>
            <w:rPr>
              <w:rFonts w:cstheme="minorBidi"/>
              <w:noProof/>
              <w:kern w:val="2"/>
              <w14:ligatures w14:val="standardContextual"/>
            </w:rPr>
          </w:pPr>
          <w:hyperlink w:anchor="_Toc155874297" w:history="1">
            <w:r w:rsidRPr="00C206ED">
              <w:rPr>
                <w:rStyle w:val="Hyperlink"/>
                <w:noProof/>
              </w:rPr>
              <w:t>2.1.1</w:t>
            </w:r>
            <w:r>
              <w:rPr>
                <w:rFonts w:cstheme="minorBidi"/>
                <w:noProof/>
                <w:kern w:val="2"/>
                <w14:ligatures w14:val="standardContextual"/>
              </w:rPr>
              <w:tab/>
            </w:r>
            <w:r w:rsidRPr="00C206ED">
              <w:rPr>
                <w:rStyle w:val="Hyperlink"/>
                <w:noProof/>
              </w:rPr>
              <w:t>CDMA Simple Polling BRAM</w:t>
            </w:r>
            <w:r>
              <w:rPr>
                <w:noProof/>
                <w:webHidden/>
              </w:rPr>
              <w:tab/>
            </w:r>
            <w:r>
              <w:rPr>
                <w:noProof/>
                <w:webHidden/>
              </w:rPr>
              <w:fldChar w:fldCharType="begin"/>
            </w:r>
            <w:r>
              <w:rPr>
                <w:noProof/>
                <w:webHidden/>
              </w:rPr>
              <w:instrText xml:space="preserve"> PAGEREF _Toc155874297 \h </w:instrText>
            </w:r>
            <w:r>
              <w:rPr>
                <w:noProof/>
                <w:webHidden/>
              </w:rPr>
            </w:r>
            <w:r>
              <w:rPr>
                <w:noProof/>
                <w:webHidden/>
              </w:rPr>
              <w:fldChar w:fldCharType="separate"/>
            </w:r>
            <w:r>
              <w:rPr>
                <w:noProof/>
                <w:webHidden/>
              </w:rPr>
              <w:t>9</w:t>
            </w:r>
            <w:r>
              <w:rPr>
                <w:noProof/>
                <w:webHidden/>
              </w:rPr>
              <w:fldChar w:fldCharType="end"/>
            </w:r>
          </w:hyperlink>
        </w:p>
        <w:p w14:paraId="2603D157" w14:textId="0417307B" w:rsidR="006E05A3" w:rsidRDefault="006E05A3">
          <w:pPr>
            <w:pStyle w:val="Verzeichnis3"/>
            <w:tabs>
              <w:tab w:val="left" w:pos="1320"/>
              <w:tab w:val="right" w:leader="dot" w:pos="9062"/>
            </w:tabs>
            <w:rPr>
              <w:rFonts w:cstheme="minorBidi"/>
              <w:noProof/>
              <w:kern w:val="2"/>
              <w14:ligatures w14:val="standardContextual"/>
            </w:rPr>
          </w:pPr>
          <w:hyperlink w:anchor="_Toc155874298" w:history="1">
            <w:r w:rsidRPr="00C206ED">
              <w:rPr>
                <w:rStyle w:val="Hyperlink"/>
                <w:noProof/>
              </w:rPr>
              <w:t>2.1.2</w:t>
            </w:r>
            <w:r>
              <w:rPr>
                <w:rFonts w:cstheme="minorBidi"/>
                <w:noProof/>
                <w:kern w:val="2"/>
                <w14:ligatures w14:val="standardContextual"/>
              </w:rPr>
              <w:tab/>
            </w:r>
            <w:r w:rsidRPr="00C206ED">
              <w:rPr>
                <w:rStyle w:val="Hyperlink"/>
                <w:noProof/>
              </w:rPr>
              <w:t>CDMA Simple Polling DRAM</w:t>
            </w:r>
            <w:r>
              <w:rPr>
                <w:noProof/>
                <w:webHidden/>
              </w:rPr>
              <w:tab/>
            </w:r>
            <w:r>
              <w:rPr>
                <w:noProof/>
                <w:webHidden/>
              </w:rPr>
              <w:fldChar w:fldCharType="begin"/>
            </w:r>
            <w:r>
              <w:rPr>
                <w:noProof/>
                <w:webHidden/>
              </w:rPr>
              <w:instrText xml:space="preserve"> PAGEREF _Toc155874298 \h </w:instrText>
            </w:r>
            <w:r>
              <w:rPr>
                <w:noProof/>
                <w:webHidden/>
              </w:rPr>
            </w:r>
            <w:r>
              <w:rPr>
                <w:noProof/>
                <w:webHidden/>
              </w:rPr>
              <w:fldChar w:fldCharType="separate"/>
            </w:r>
            <w:r>
              <w:rPr>
                <w:noProof/>
                <w:webHidden/>
              </w:rPr>
              <w:t>10</w:t>
            </w:r>
            <w:r>
              <w:rPr>
                <w:noProof/>
                <w:webHidden/>
              </w:rPr>
              <w:fldChar w:fldCharType="end"/>
            </w:r>
          </w:hyperlink>
        </w:p>
        <w:p w14:paraId="7B82C9EC" w14:textId="6C605E96" w:rsidR="006E05A3" w:rsidRDefault="006E05A3">
          <w:pPr>
            <w:pStyle w:val="Verzeichnis2"/>
            <w:tabs>
              <w:tab w:val="left" w:pos="880"/>
              <w:tab w:val="right" w:leader="dot" w:pos="9062"/>
            </w:tabs>
            <w:rPr>
              <w:rFonts w:cstheme="minorBidi"/>
              <w:noProof/>
              <w:kern w:val="2"/>
              <w14:ligatures w14:val="standardContextual"/>
            </w:rPr>
          </w:pPr>
          <w:hyperlink w:anchor="_Toc155874299" w:history="1">
            <w:r w:rsidRPr="00C206ED">
              <w:rPr>
                <w:rStyle w:val="Hyperlink"/>
                <w:noProof/>
              </w:rPr>
              <w:t>2.2</w:t>
            </w:r>
            <w:r>
              <w:rPr>
                <w:rFonts w:cstheme="minorBidi"/>
                <w:noProof/>
                <w:kern w:val="2"/>
                <w14:ligatures w14:val="standardContextual"/>
              </w:rPr>
              <w:tab/>
            </w:r>
            <w:r w:rsidRPr="00C206ED">
              <w:rPr>
                <w:rStyle w:val="Hyperlink"/>
                <w:noProof/>
              </w:rPr>
              <w:t>AXI Direct Memory Access (DMA)</w:t>
            </w:r>
            <w:r>
              <w:rPr>
                <w:noProof/>
                <w:webHidden/>
              </w:rPr>
              <w:tab/>
            </w:r>
            <w:r>
              <w:rPr>
                <w:noProof/>
                <w:webHidden/>
              </w:rPr>
              <w:fldChar w:fldCharType="begin"/>
            </w:r>
            <w:r>
              <w:rPr>
                <w:noProof/>
                <w:webHidden/>
              </w:rPr>
              <w:instrText xml:space="preserve"> PAGEREF _Toc155874299 \h </w:instrText>
            </w:r>
            <w:r>
              <w:rPr>
                <w:noProof/>
                <w:webHidden/>
              </w:rPr>
            </w:r>
            <w:r>
              <w:rPr>
                <w:noProof/>
                <w:webHidden/>
              </w:rPr>
              <w:fldChar w:fldCharType="separate"/>
            </w:r>
            <w:r>
              <w:rPr>
                <w:noProof/>
                <w:webHidden/>
              </w:rPr>
              <w:t>11</w:t>
            </w:r>
            <w:r>
              <w:rPr>
                <w:noProof/>
                <w:webHidden/>
              </w:rPr>
              <w:fldChar w:fldCharType="end"/>
            </w:r>
          </w:hyperlink>
        </w:p>
        <w:p w14:paraId="63896256" w14:textId="622249F9" w:rsidR="006E05A3" w:rsidRDefault="006E05A3">
          <w:pPr>
            <w:pStyle w:val="Verzeichnis3"/>
            <w:tabs>
              <w:tab w:val="left" w:pos="1320"/>
              <w:tab w:val="right" w:leader="dot" w:pos="9062"/>
            </w:tabs>
            <w:rPr>
              <w:rFonts w:cstheme="minorBidi"/>
              <w:noProof/>
              <w:kern w:val="2"/>
              <w14:ligatures w14:val="standardContextual"/>
            </w:rPr>
          </w:pPr>
          <w:hyperlink w:anchor="_Toc155874300" w:history="1">
            <w:r w:rsidRPr="00C206ED">
              <w:rPr>
                <w:rStyle w:val="Hyperlink"/>
                <w:noProof/>
              </w:rPr>
              <w:t>2.2.1</w:t>
            </w:r>
            <w:r>
              <w:rPr>
                <w:rFonts w:cstheme="minorBidi"/>
                <w:noProof/>
                <w:kern w:val="2"/>
                <w14:ligatures w14:val="standardContextual"/>
              </w:rPr>
              <w:tab/>
            </w:r>
            <w:r w:rsidRPr="00C206ED">
              <w:rPr>
                <w:rStyle w:val="Hyperlink"/>
                <w:noProof/>
              </w:rPr>
              <w:t>DMA Simple Polling</w:t>
            </w:r>
            <w:r>
              <w:rPr>
                <w:noProof/>
                <w:webHidden/>
              </w:rPr>
              <w:tab/>
            </w:r>
            <w:r>
              <w:rPr>
                <w:noProof/>
                <w:webHidden/>
              </w:rPr>
              <w:fldChar w:fldCharType="begin"/>
            </w:r>
            <w:r>
              <w:rPr>
                <w:noProof/>
                <w:webHidden/>
              </w:rPr>
              <w:instrText xml:space="preserve"> PAGEREF _Toc155874300 \h </w:instrText>
            </w:r>
            <w:r>
              <w:rPr>
                <w:noProof/>
                <w:webHidden/>
              </w:rPr>
            </w:r>
            <w:r>
              <w:rPr>
                <w:noProof/>
                <w:webHidden/>
              </w:rPr>
              <w:fldChar w:fldCharType="separate"/>
            </w:r>
            <w:r>
              <w:rPr>
                <w:noProof/>
                <w:webHidden/>
              </w:rPr>
              <w:t>12</w:t>
            </w:r>
            <w:r>
              <w:rPr>
                <w:noProof/>
                <w:webHidden/>
              </w:rPr>
              <w:fldChar w:fldCharType="end"/>
            </w:r>
          </w:hyperlink>
        </w:p>
        <w:p w14:paraId="288E63F8" w14:textId="5F060C98" w:rsidR="006E05A3" w:rsidRDefault="006E05A3">
          <w:pPr>
            <w:pStyle w:val="Verzeichnis3"/>
            <w:tabs>
              <w:tab w:val="left" w:pos="1320"/>
              <w:tab w:val="right" w:leader="dot" w:pos="9062"/>
            </w:tabs>
            <w:rPr>
              <w:rFonts w:cstheme="minorBidi"/>
              <w:noProof/>
              <w:kern w:val="2"/>
              <w14:ligatures w14:val="standardContextual"/>
            </w:rPr>
          </w:pPr>
          <w:hyperlink w:anchor="_Toc155874301" w:history="1">
            <w:r w:rsidRPr="00C206ED">
              <w:rPr>
                <w:rStyle w:val="Hyperlink"/>
                <w:noProof/>
              </w:rPr>
              <w:t>2.2.2</w:t>
            </w:r>
            <w:r>
              <w:rPr>
                <w:rFonts w:cstheme="minorBidi"/>
                <w:noProof/>
                <w:kern w:val="2"/>
                <w14:ligatures w14:val="standardContextual"/>
              </w:rPr>
              <w:tab/>
            </w:r>
            <w:r w:rsidRPr="00C206ED">
              <w:rPr>
                <w:rStyle w:val="Hyperlink"/>
                <w:noProof/>
              </w:rPr>
              <w:t>DMA Scatter-Gather Polling</w:t>
            </w:r>
            <w:r>
              <w:rPr>
                <w:noProof/>
                <w:webHidden/>
              </w:rPr>
              <w:tab/>
            </w:r>
            <w:r>
              <w:rPr>
                <w:noProof/>
                <w:webHidden/>
              </w:rPr>
              <w:fldChar w:fldCharType="begin"/>
            </w:r>
            <w:r>
              <w:rPr>
                <w:noProof/>
                <w:webHidden/>
              </w:rPr>
              <w:instrText xml:space="preserve"> PAGEREF _Toc155874301 \h </w:instrText>
            </w:r>
            <w:r>
              <w:rPr>
                <w:noProof/>
                <w:webHidden/>
              </w:rPr>
            </w:r>
            <w:r>
              <w:rPr>
                <w:noProof/>
                <w:webHidden/>
              </w:rPr>
              <w:fldChar w:fldCharType="separate"/>
            </w:r>
            <w:r>
              <w:rPr>
                <w:noProof/>
                <w:webHidden/>
              </w:rPr>
              <w:t>13</w:t>
            </w:r>
            <w:r>
              <w:rPr>
                <w:noProof/>
                <w:webHidden/>
              </w:rPr>
              <w:fldChar w:fldCharType="end"/>
            </w:r>
          </w:hyperlink>
        </w:p>
        <w:p w14:paraId="799DFC0E" w14:textId="1553D8C5" w:rsidR="006E05A3" w:rsidRDefault="006E05A3">
          <w:pPr>
            <w:pStyle w:val="Verzeichnis3"/>
            <w:tabs>
              <w:tab w:val="left" w:pos="1320"/>
              <w:tab w:val="right" w:leader="dot" w:pos="9062"/>
            </w:tabs>
            <w:rPr>
              <w:rFonts w:cstheme="minorBidi"/>
              <w:noProof/>
              <w:kern w:val="2"/>
              <w14:ligatures w14:val="standardContextual"/>
            </w:rPr>
          </w:pPr>
          <w:hyperlink w:anchor="_Toc155874302" w:history="1">
            <w:r w:rsidRPr="00C206ED">
              <w:rPr>
                <w:rStyle w:val="Hyperlink"/>
                <w:noProof/>
              </w:rPr>
              <w:t>2.2.3</w:t>
            </w:r>
            <w:r>
              <w:rPr>
                <w:rFonts w:cstheme="minorBidi"/>
                <w:noProof/>
                <w:kern w:val="2"/>
                <w14:ligatures w14:val="standardContextual"/>
              </w:rPr>
              <w:tab/>
            </w:r>
            <w:r w:rsidRPr="00C206ED">
              <w:rPr>
                <w:rStyle w:val="Hyperlink"/>
                <w:noProof/>
              </w:rPr>
              <w:t>DMA Simple Interrupt</w:t>
            </w:r>
            <w:r>
              <w:rPr>
                <w:noProof/>
                <w:webHidden/>
              </w:rPr>
              <w:tab/>
            </w:r>
            <w:r>
              <w:rPr>
                <w:noProof/>
                <w:webHidden/>
              </w:rPr>
              <w:fldChar w:fldCharType="begin"/>
            </w:r>
            <w:r>
              <w:rPr>
                <w:noProof/>
                <w:webHidden/>
              </w:rPr>
              <w:instrText xml:space="preserve"> PAGEREF _Toc155874302 \h </w:instrText>
            </w:r>
            <w:r>
              <w:rPr>
                <w:noProof/>
                <w:webHidden/>
              </w:rPr>
            </w:r>
            <w:r>
              <w:rPr>
                <w:noProof/>
                <w:webHidden/>
              </w:rPr>
              <w:fldChar w:fldCharType="separate"/>
            </w:r>
            <w:r>
              <w:rPr>
                <w:noProof/>
                <w:webHidden/>
              </w:rPr>
              <w:t>14</w:t>
            </w:r>
            <w:r>
              <w:rPr>
                <w:noProof/>
                <w:webHidden/>
              </w:rPr>
              <w:fldChar w:fldCharType="end"/>
            </w:r>
          </w:hyperlink>
        </w:p>
        <w:p w14:paraId="3CDB928F" w14:textId="46E37102" w:rsidR="006E05A3" w:rsidRDefault="006E05A3">
          <w:pPr>
            <w:pStyle w:val="Verzeichnis3"/>
            <w:tabs>
              <w:tab w:val="left" w:pos="1320"/>
              <w:tab w:val="right" w:leader="dot" w:pos="9062"/>
            </w:tabs>
            <w:rPr>
              <w:rFonts w:cstheme="minorBidi"/>
              <w:noProof/>
              <w:kern w:val="2"/>
              <w14:ligatures w14:val="standardContextual"/>
            </w:rPr>
          </w:pPr>
          <w:hyperlink w:anchor="_Toc155874303" w:history="1">
            <w:r w:rsidRPr="00C206ED">
              <w:rPr>
                <w:rStyle w:val="Hyperlink"/>
                <w:noProof/>
              </w:rPr>
              <w:t>2.2.4</w:t>
            </w:r>
            <w:r>
              <w:rPr>
                <w:rFonts w:cstheme="minorBidi"/>
                <w:noProof/>
                <w:kern w:val="2"/>
                <w14:ligatures w14:val="standardContextual"/>
              </w:rPr>
              <w:tab/>
            </w:r>
            <w:r w:rsidRPr="00C206ED">
              <w:rPr>
                <w:rStyle w:val="Hyperlink"/>
                <w:noProof/>
              </w:rPr>
              <w:t>DMA Scatter-Gather Interrupt</w:t>
            </w:r>
            <w:r>
              <w:rPr>
                <w:noProof/>
                <w:webHidden/>
              </w:rPr>
              <w:tab/>
            </w:r>
            <w:r>
              <w:rPr>
                <w:noProof/>
                <w:webHidden/>
              </w:rPr>
              <w:fldChar w:fldCharType="begin"/>
            </w:r>
            <w:r>
              <w:rPr>
                <w:noProof/>
                <w:webHidden/>
              </w:rPr>
              <w:instrText xml:space="preserve"> PAGEREF _Toc155874303 \h </w:instrText>
            </w:r>
            <w:r>
              <w:rPr>
                <w:noProof/>
                <w:webHidden/>
              </w:rPr>
            </w:r>
            <w:r>
              <w:rPr>
                <w:noProof/>
                <w:webHidden/>
              </w:rPr>
              <w:fldChar w:fldCharType="separate"/>
            </w:r>
            <w:r>
              <w:rPr>
                <w:noProof/>
                <w:webHidden/>
              </w:rPr>
              <w:t>15</w:t>
            </w:r>
            <w:r>
              <w:rPr>
                <w:noProof/>
                <w:webHidden/>
              </w:rPr>
              <w:fldChar w:fldCharType="end"/>
            </w:r>
          </w:hyperlink>
        </w:p>
        <w:p w14:paraId="4E9239F6" w14:textId="75B8932E" w:rsidR="006E05A3" w:rsidRDefault="006E05A3">
          <w:pPr>
            <w:pStyle w:val="Verzeichnis3"/>
            <w:tabs>
              <w:tab w:val="left" w:pos="1320"/>
              <w:tab w:val="right" w:leader="dot" w:pos="9062"/>
            </w:tabs>
            <w:rPr>
              <w:rFonts w:cstheme="minorBidi"/>
              <w:noProof/>
              <w:kern w:val="2"/>
              <w14:ligatures w14:val="standardContextual"/>
            </w:rPr>
          </w:pPr>
          <w:hyperlink w:anchor="_Toc155874304" w:history="1">
            <w:r w:rsidRPr="00C206ED">
              <w:rPr>
                <w:rStyle w:val="Hyperlink"/>
                <w:noProof/>
              </w:rPr>
              <w:t>2.2.5</w:t>
            </w:r>
            <w:r>
              <w:rPr>
                <w:rFonts w:cstheme="minorBidi"/>
                <w:noProof/>
                <w:kern w:val="2"/>
                <w14:ligatures w14:val="standardContextual"/>
              </w:rPr>
              <w:tab/>
            </w:r>
            <w:r w:rsidRPr="00C206ED">
              <w:rPr>
                <w:rStyle w:val="Hyperlink"/>
                <w:noProof/>
              </w:rPr>
              <w:t>AXI MCDMA</w:t>
            </w:r>
            <w:r>
              <w:rPr>
                <w:noProof/>
                <w:webHidden/>
              </w:rPr>
              <w:tab/>
            </w:r>
            <w:r>
              <w:rPr>
                <w:noProof/>
                <w:webHidden/>
              </w:rPr>
              <w:fldChar w:fldCharType="begin"/>
            </w:r>
            <w:r>
              <w:rPr>
                <w:noProof/>
                <w:webHidden/>
              </w:rPr>
              <w:instrText xml:space="preserve"> PAGEREF _Toc155874304 \h </w:instrText>
            </w:r>
            <w:r>
              <w:rPr>
                <w:noProof/>
                <w:webHidden/>
              </w:rPr>
            </w:r>
            <w:r>
              <w:rPr>
                <w:noProof/>
                <w:webHidden/>
              </w:rPr>
              <w:fldChar w:fldCharType="separate"/>
            </w:r>
            <w:r>
              <w:rPr>
                <w:noProof/>
                <w:webHidden/>
              </w:rPr>
              <w:t>16</w:t>
            </w:r>
            <w:r>
              <w:rPr>
                <w:noProof/>
                <w:webHidden/>
              </w:rPr>
              <w:fldChar w:fldCharType="end"/>
            </w:r>
          </w:hyperlink>
        </w:p>
        <w:p w14:paraId="5AC66D2E" w14:textId="3C238AAF" w:rsidR="006E05A3" w:rsidRDefault="006E05A3">
          <w:pPr>
            <w:pStyle w:val="Verzeichnis2"/>
            <w:tabs>
              <w:tab w:val="left" w:pos="880"/>
              <w:tab w:val="right" w:leader="dot" w:pos="9062"/>
            </w:tabs>
            <w:rPr>
              <w:rFonts w:cstheme="minorBidi"/>
              <w:noProof/>
              <w:kern w:val="2"/>
              <w14:ligatures w14:val="standardContextual"/>
            </w:rPr>
          </w:pPr>
          <w:hyperlink w:anchor="_Toc155874305" w:history="1">
            <w:r w:rsidRPr="00C206ED">
              <w:rPr>
                <w:rStyle w:val="Hyperlink"/>
                <w:noProof/>
              </w:rPr>
              <w:t>2.3</w:t>
            </w:r>
            <w:r>
              <w:rPr>
                <w:rFonts w:cstheme="minorBidi"/>
                <w:noProof/>
                <w:kern w:val="2"/>
                <w14:ligatures w14:val="standardContextual"/>
              </w:rPr>
              <w:tab/>
            </w:r>
            <w:r w:rsidRPr="00C206ED">
              <w:rPr>
                <w:rStyle w:val="Hyperlink"/>
                <w:noProof/>
              </w:rPr>
              <w:t>AXI VDMA</w:t>
            </w:r>
            <w:r>
              <w:rPr>
                <w:noProof/>
                <w:webHidden/>
              </w:rPr>
              <w:tab/>
            </w:r>
            <w:r>
              <w:rPr>
                <w:noProof/>
                <w:webHidden/>
              </w:rPr>
              <w:fldChar w:fldCharType="begin"/>
            </w:r>
            <w:r>
              <w:rPr>
                <w:noProof/>
                <w:webHidden/>
              </w:rPr>
              <w:instrText xml:space="preserve"> PAGEREF _Toc155874305 \h </w:instrText>
            </w:r>
            <w:r>
              <w:rPr>
                <w:noProof/>
                <w:webHidden/>
              </w:rPr>
            </w:r>
            <w:r>
              <w:rPr>
                <w:noProof/>
                <w:webHidden/>
              </w:rPr>
              <w:fldChar w:fldCharType="separate"/>
            </w:r>
            <w:r>
              <w:rPr>
                <w:noProof/>
                <w:webHidden/>
              </w:rPr>
              <w:t>18</w:t>
            </w:r>
            <w:r>
              <w:rPr>
                <w:noProof/>
                <w:webHidden/>
              </w:rPr>
              <w:fldChar w:fldCharType="end"/>
            </w:r>
          </w:hyperlink>
        </w:p>
        <w:p w14:paraId="09575D40" w14:textId="0A873829" w:rsidR="006E05A3" w:rsidRDefault="006E05A3">
          <w:pPr>
            <w:pStyle w:val="Verzeichnis3"/>
            <w:tabs>
              <w:tab w:val="left" w:pos="1320"/>
              <w:tab w:val="right" w:leader="dot" w:pos="9062"/>
            </w:tabs>
            <w:rPr>
              <w:rFonts w:cstheme="minorBidi"/>
              <w:noProof/>
              <w:kern w:val="2"/>
              <w14:ligatures w14:val="standardContextual"/>
            </w:rPr>
          </w:pPr>
          <w:hyperlink w:anchor="_Toc155874306" w:history="1">
            <w:r w:rsidRPr="00C206ED">
              <w:rPr>
                <w:rStyle w:val="Hyperlink"/>
                <w:noProof/>
              </w:rPr>
              <w:t>2.3.1</w:t>
            </w:r>
            <w:r>
              <w:rPr>
                <w:rFonts w:cstheme="minorBidi"/>
                <w:noProof/>
                <w:kern w:val="2"/>
                <w14:ligatures w14:val="standardContextual"/>
              </w:rPr>
              <w:tab/>
            </w:r>
            <w:r w:rsidRPr="00C206ED">
              <w:rPr>
                <w:rStyle w:val="Hyperlink"/>
                <w:noProof/>
              </w:rPr>
              <w:t>Frames to DDR</w:t>
            </w:r>
            <w:r>
              <w:rPr>
                <w:noProof/>
                <w:webHidden/>
              </w:rPr>
              <w:tab/>
            </w:r>
            <w:r>
              <w:rPr>
                <w:noProof/>
                <w:webHidden/>
              </w:rPr>
              <w:fldChar w:fldCharType="begin"/>
            </w:r>
            <w:r>
              <w:rPr>
                <w:noProof/>
                <w:webHidden/>
              </w:rPr>
              <w:instrText xml:space="preserve"> PAGEREF _Toc155874306 \h </w:instrText>
            </w:r>
            <w:r>
              <w:rPr>
                <w:noProof/>
                <w:webHidden/>
              </w:rPr>
            </w:r>
            <w:r>
              <w:rPr>
                <w:noProof/>
                <w:webHidden/>
              </w:rPr>
              <w:fldChar w:fldCharType="separate"/>
            </w:r>
            <w:r>
              <w:rPr>
                <w:noProof/>
                <w:webHidden/>
              </w:rPr>
              <w:t>18</w:t>
            </w:r>
            <w:r>
              <w:rPr>
                <w:noProof/>
                <w:webHidden/>
              </w:rPr>
              <w:fldChar w:fldCharType="end"/>
            </w:r>
          </w:hyperlink>
        </w:p>
        <w:p w14:paraId="77A10410" w14:textId="221E7ABC" w:rsidR="006E05A3" w:rsidRDefault="006E05A3">
          <w:pPr>
            <w:pStyle w:val="Verzeichnis1"/>
            <w:tabs>
              <w:tab w:val="left" w:pos="440"/>
              <w:tab w:val="right" w:leader="dot" w:pos="9062"/>
            </w:tabs>
            <w:rPr>
              <w:rFonts w:cstheme="minorBidi"/>
              <w:noProof/>
              <w:kern w:val="2"/>
              <w14:ligatures w14:val="standardContextual"/>
            </w:rPr>
          </w:pPr>
          <w:hyperlink w:anchor="_Toc155874307" w:history="1">
            <w:r w:rsidRPr="00C206ED">
              <w:rPr>
                <w:rStyle w:val="Hyperlink"/>
                <w:noProof/>
                <w:lang w:val="en-US"/>
              </w:rPr>
              <w:t>3</w:t>
            </w:r>
            <w:r>
              <w:rPr>
                <w:rFonts w:cstheme="minorBidi"/>
                <w:noProof/>
                <w:kern w:val="2"/>
                <w14:ligatures w14:val="standardContextual"/>
              </w:rPr>
              <w:tab/>
            </w:r>
            <w:r w:rsidRPr="00C206ED">
              <w:rPr>
                <w:rStyle w:val="Hyperlink"/>
                <w:noProof/>
                <w:lang w:val="en-US"/>
              </w:rPr>
              <w:t>Outlook</w:t>
            </w:r>
            <w:r>
              <w:rPr>
                <w:noProof/>
                <w:webHidden/>
              </w:rPr>
              <w:tab/>
            </w:r>
            <w:r>
              <w:rPr>
                <w:noProof/>
                <w:webHidden/>
              </w:rPr>
              <w:fldChar w:fldCharType="begin"/>
            </w:r>
            <w:r>
              <w:rPr>
                <w:noProof/>
                <w:webHidden/>
              </w:rPr>
              <w:instrText xml:space="preserve"> PAGEREF _Toc155874307 \h </w:instrText>
            </w:r>
            <w:r>
              <w:rPr>
                <w:noProof/>
                <w:webHidden/>
              </w:rPr>
            </w:r>
            <w:r>
              <w:rPr>
                <w:noProof/>
                <w:webHidden/>
              </w:rPr>
              <w:fldChar w:fldCharType="separate"/>
            </w:r>
            <w:r>
              <w:rPr>
                <w:noProof/>
                <w:webHidden/>
              </w:rPr>
              <w:t>19</w:t>
            </w:r>
            <w:r>
              <w:rPr>
                <w:noProof/>
                <w:webHidden/>
              </w:rPr>
              <w:fldChar w:fldCharType="end"/>
            </w:r>
          </w:hyperlink>
        </w:p>
        <w:p w14:paraId="7725D345" w14:textId="3BC041D8" w:rsidR="006E05A3" w:rsidRDefault="006E05A3">
          <w:pPr>
            <w:pStyle w:val="Verzeichnis1"/>
            <w:tabs>
              <w:tab w:val="left" w:pos="440"/>
              <w:tab w:val="right" w:leader="dot" w:pos="9062"/>
            </w:tabs>
            <w:rPr>
              <w:rFonts w:cstheme="minorBidi"/>
              <w:noProof/>
              <w:kern w:val="2"/>
              <w14:ligatures w14:val="standardContextual"/>
            </w:rPr>
          </w:pPr>
          <w:hyperlink w:anchor="_Toc155874308" w:history="1">
            <w:r w:rsidRPr="00C206ED">
              <w:rPr>
                <w:rStyle w:val="Hyperlink"/>
                <w:noProof/>
                <w:lang w:val="en-US"/>
              </w:rPr>
              <w:t>4</w:t>
            </w:r>
            <w:r>
              <w:rPr>
                <w:rFonts w:cstheme="minorBidi"/>
                <w:noProof/>
                <w:kern w:val="2"/>
                <w14:ligatures w14:val="standardContextual"/>
              </w:rPr>
              <w:tab/>
            </w:r>
            <w:r w:rsidRPr="00C206ED">
              <w:rPr>
                <w:rStyle w:val="Hyperlink"/>
                <w:noProof/>
                <w:lang w:val="en-US"/>
              </w:rPr>
              <w:t>Literature &amp; Attachments</w:t>
            </w:r>
            <w:r>
              <w:rPr>
                <w:noProof/>
                <w:webHidden/>
              </w:rPr>
              <w:tab/>
            </w:r>
            <w:r>
              <w:rPr>
                <w:noProof/>
                <w:webHidden/>
              </w:rPr>
              <w:fldChar w:fldCharType="begin"/>
            </w:r>
            <w:r>
              <w:rPr>
                <w:noProof/>
                <w:webHidden/>
              </w:rPr>
              <w:instrText xml:space="preserve"> PAGEREF _Toc155874308 \h </w:instrText>
            </w:r>
            <w:r>
              <w:rPr>
                <w:noProof/>
                <w:webHidden/>
              </w:rPr>
            </w:r>
            <w:r>
              <w:rPr>
                <w:noProof/>
                <w:webHidden/>
              </w:rPr>
              <w:fldChar w:fldCharType="separate"/>
            </w:r>
            <w:r>
              <w:rPr>
                <w:noProof/>
                <w:webHidden/>
              </w:rPr>
              <w:t>20</w:t>
            </w:r>
            <w:r>
              <w:rPr>
                <w:noProof/>
                <w:webHidden/>
              </w:rPr>
              <w:fldChar w:fldCharType="end"/>
            </w:r>
          </w:hyperlink>
        </w:p>
        <w:p w14:paraId="0126E8D8" w14:textId="03828F44" w:rsidR="006E05A3" w:rsidRDefault="006E05A3">
          <w:pPr>
            <w:pStyle w:val="Verzeichnis2"/>
            <w:tabs>
              <w:tab w:val="left" w:pos="880"/>
              <w:tab w:val="right" w:leader="dot" w:pos="9062"/>
            </w:tabs>
            <w:rPr>
              <w:rFonts w:cstheme="minorBidi"/>
              <w:noProof/>
              <w:kern w:val="2"/>
              <w14:ligatures w14:val="standardContextual"/>
            </w:rPr>
          </w:pPr>
          <w:hyperlink w:anchor="_Toc155874309" w:history="1">
            <w:r w:rsidRPr="00C206ED">
              <w:rPr>
                <w:rStyle w:val="Hyperlink"/>
                <w:noProof/>
              </w:rPr>
              <w:t>4.1</w:t>
            </w:r>
            <w:r>
              <w:rPr>
                <w:rFonts w:cstheme="minorBidi"/>
                <w:noProof/>
                <w:kern w:val="2"/>
                <w14:ligatures w14:val="standardContextual"/>
              </w:rPr>
              <w:tab/>
            </w:r>
            <w:r w:rsidRPr="00C206ED">
              <w:rPr>
                <w:rStyle w:val="Hyperlink"/>
                <w:noProof/>
              </w:rPr>
              <w:t>Literature</w:t>
            </w:r>
            <w:r>
              <w:rPr>
                <w:noProof/>
                <w:webHidden/>
              </w:rPr>
              <w:tab/>
            </w:r>
            <w:r>
              <w:rPr>
                <w:noProof/>
                <w:webHidden/>
              </w:rPr>
              <w:fldChar w:fldCharType="begin"/>
            </w:r>
            <w:r>
              <w:rPr>
                <w:noProof/>
                <w:webHidden/>
              </w:rPr>
              <w:instrText xml:space="preserve"> PAGEREF _Toc155874309 \h </w:instrText>
            </w:r>
            <w:r>
              <w:rPr>
                <w:noProof/>
                <w:webHidden/>
              </w:rPr>
            </w:r>
            <w:r>
              <w:rPr>
                <w:noProof/>
                <w:webHidden/>
              </w:rPr>
              <w:fldChar w:fldCharType="separate"/>
            </w:r>
            <w:r>
              <w:rPr>
                <w:noProof/>
                <w:webHidden/>
              </w:rPr>
              <w:t>20</w:t>
            </w:r>
            <w:r>
              <w:rPr>
                <w:noProof/>
                <w:webHidden/>
              </w:rPr>
              <w:fldChar w:fldCharType="end"/>
            </w:r>
          </w:hyperlink>
        </w:p>
        <w:p w14:paraId="4CBF53CD" w14:textId="1DD95EBE" w:rsidR="006E05A3" w:rsidRDefault="006E05A3">
          <w:pPr>
            <w:pStyle w:val="Verzeichnis2"/>
            <w:tabs>
              <w:tab w:val="left" w:pos="880"/>
              <w:tab w:val="right" w:leader="dot" w:pos="9062"/>
            </w:tabs>
            <w:rPr>
              <w:rFonts w:cstheme="minorBidi"/>
              <w:noProof/>
              <w:kern w:val="2"/>
              <w14:ligatures w14:val="standardContextual"/>
            </w:rPr>
          </w:pPr>
          <w:hyperlink w:anchor="_Toc155874310" w:history="1">
            <w:r w:rsidRPr="00C206ED">
              <w:rPr>
                <w:rStyle w:val="Hyperlink"/>
                <w:noProof/>
              </w:rPr>
              <w:t>4.2</w:t>
            </w:r>
            <w:r>
              <w:rPr>
                <w:rFonts w:cstheme="minorBidi"/>
                <w:noProof/>
                <w:kern w:val="2"/>
                <w14:ligatures w14:val="standardContextual"/>
              </w:rPr>
              <w:tab/>
            </w:r>
            <w:r w:rsidRPr="00C206ED">
              <w:rPr>
                <w:rStyle w:val="Hyperlink"/>
                <w:noProof/>
              </w:rPr>
              <w:t>GitHub Repository</w:t>
            </w:r>
            <w:r>
              <w:rPr>
                <w:noProof/>
                <w:webHidden/>
              </w:rPr>
              <w:tab/>
            </w:r>
            <w:r>
              <w:rPr>
                <w:noProof/>
                <w:webHidden/>
              </w:rPr>
              <w:fldChar w:fldCharType="begin"/>
            </w:r>
            <w:r>
              <w:rPr>
                <w:noProof/>
                <w:webHidden/>
              </w:rPr>
              <w:instrText xml:space="preserve"> PAGEREF _Toc155874310 \h </w:instrText>
            </w:r>
            <w:r>
              <w:rPr>
                <w:noProof/>
                <w:webHidden/>
              </w:rPr>
            </w:r>
            <w:r>
              <w:rPr>
                <w:noProof/>
                <w:webHidden/>
              </w:rPr>
              <w:fldChar w:fldCharType="separate"/>
            </w:r>
            <w:r>
              <w:rPr>
                <w:noProof/>
                <w:webHidden/>
              </w:rPr>
              <w:t>20</w:t>
            </w:r>
            <w:r>
              <w:rPr>
                <w:noProof/>
                <w:webHidden/>
              </w:rPr>
              <w:fldChar w:fldCharType="end"/>
            </w:r>
          </w:hyperlink>
        </w:p>
        <w:p w14:paraId="62FEB531" w14:textId="1D5E0A14" w:rsidR="006E05A3" w:rsidRDefault="006E05A3">
          <w:pPr>
            <w:pStyle w:val="Verzeichnis1"/>
            <w:tabs>
              <w:tab w:val="left" w:pos="440"/>
              <w:tab w:val="right" w:leader="dot" w:pos="9062"/>
            </w:tabs>
            <w:rPr>
              <w:rFonts w:cstheme="minorBidi"/>
              <w:noProof/>
              <w:kern w:val="2"/>
              <w14:ligatures w14:val="standardContextual"/>
            </w:rPr>
          </w:pPr>
          <w:hyperlink w:anchor="_Toc155874311" w:history="1">
            <w:r w:rsidRPr="00C206ED">
              <w:rPr>
                <w:rStyle w:val="Hyperlink"/>
                <w:noProof/>
                <w:lang w:val="en-US"/>
              </w:rPr>
              <w:t>5</w:t>
            </w:r>
            <w:r>
              <w:rPr>
                <w:rFonts w:cstheme="minorBidi"/>
                <w:noProof/>
                <w:kern w:val="2"/>
                <w14:ligatures w14:val="standardContextual"/>
              </w:rPr>
              <w:tab/>
            </w:r>
            <w:r w:rsidRPr="00C206ED">
              <w:rPr>
                <w:rStyle w:val="Hyperlink"/>
                <w:noProof/>
                <w:lang w:val="en-US"/>
              </w:rPr>
              <w:t>List of Figures</w:t>
            </w:r>
            <w:r>
              <w:rPr>
                <w:noProof/>
                <w:webHidden/>
              </w:rPr>
              <w:tab/>
            </w:r>
            <w:r>
              <w:rPr>
                <w:noProof/>
                <w:webHidden/>
              </w:rPr>
              <w:fldChar w:fldCharType="begin"/>
            </w:r>
            <w:r>
              <w:rPr>
                <w:noProof/>
                <w:webHidden/>
              </w:rPr>
              <w:instrText xml:space="preserve"> PAGEREF _Toc155874311 \h </w:instrText>
            </w:r>
            <w:r>
              <w:rPr>
                <w:noProof/>
                <w:webHidden/>
              </w:rPr>
            </w:r>
            <w:r>
              <w:rPr>
                <w:noProof/>
                <w:webHidden/>
              </w:rPr>
              <w:fldChar w:fldCharType="separate"/>
            </w:r>
            <w:r>
              <w:rPr>
                <w:noProof/>
                <w:webHidden/>
              </w:rPr>
              <w:t>21</w:t>
            </w:r>
            <w:r>
              <w:rPr>
                <w:noProof/>
                <w:webHidden/>
              </w:rPr>
              <w:fldChar w:fldCharType="end"/>
            </w:r>
          </w:hyperlink>
        </w:p>
        <w:p w14:paraId="77013CCD" w14:textId="6079F64F" w:rsidR="00763B0A" w:rsidRPr="00A65B60" w:rsidRDefault="00426401" w:rsidP="00647C4D">
          <w:pPr>
            <w:pStyle w:val="Verzeichnis3"/>
            <w:tabs>
              <w:tab w:val="left" w:pos="1320"/>
              <w:tab w:val="right" w:leader="dot" w:pos="9062"/>
            </w:tabs>
            <w:ind w:left="0"/>
            <w:rPr>
              <w:b/>
              <w:bCs/>
              <w:lang w:val="en-US"/>
            </w:rPr>
          </w:pPr>
          <w:r w:rsidRPr="00A65B60">
            <w:rPr>
              <w:b/>
              <w:bCs/>
              <w:lang w:val="en-US"/>
            </w:rPr>
            <w:fldChar w:fldCharType="end"/>
          </w:r>
        </w:p>
      </w:sdtContent>
    </w:sdt>
    <w:p w14:paraId="2E308611" w14:textId="77777777" w:rsidR="00BD3495" w:rsidRPr="00A65B60" w:rsidRDefault="00BD3495">
      <w:pPr>
        <w:jc w:val="left"/>
        <w:rPr>
          <w:rFonts w:eastAsiaTheme="majorEastAsia" w:cstheme="majorBidi"/>
          <w:b/>
          <w:color w:val="000000" w:themeColor="text1"/>
          <w:sz w:val="32"/>
          <w:szCs w:val="32"/>
          <w:lang w:val="en-US"/>
        </w:rPr>
      </w:pPr>
      <w:r w:rsidRPr="00A65B60">
        <w:rPr>
          <w:lang w:val="en-US"/>
        </w:rPr>
        <w:br w:type="page"/>
      </w:r>
    </w:p>
    <w:p w14:paraId="17635CE9" w14:textId="73F5F350" w:rsidR="00DC14FD" w:rsidRPr="00A65B60" w:rsidRDefault="00234AEA" w:rsidP="00647C4D">
      <w:pPr>
        <w:pStyle w:val="berschrift1"/>
        <w:rPr>
          <w:lang w:val="en-US"/>
        </w:rPr>
      </w:pPr>
      <w:bookmarkStart w:id="1" w:name="_Toc155874288"/>
      <w:r w:rsidRPr="00A65B60">
        <w:rPr>
          <w:lang w:val="en-US"/>
        </w:rPr>
        <w:lastRenderedPageBreak/>
        <w:t>Introduction</w:t>
      </w:r>
      <w:r w:rsidR="00E975A3" w:rsidRPr="00A65B60">
        <w:rPr>
          <w:lang w:val="en-US"/>
        </w:rPr>
        <w:t xml:space="preserve"> to DMA</w:t>
      </w:r>
      <w:r w:rsidR="008970DE" w:rsidRPr="00A65B60">
        <w:rPr>
          <w:lang w:val="en-US"/>
        </w:rPr>
        <w:t xml:space="preserve"> with AXI Bus</w:t>
      </w:r>
      <w:bookmarkEnd w:id="1"/>
    </w:p>
    <w:p w14:paraId="490D47A4" w14:textId="2C32D428" w:rsidR="00BC6E54" w:rsidRPr="00A65B60" w:rsidRDefault="00BC6E54" w:rsidP="00BC6E54">
      <w:pPr>
        <w:rPr>
          <w:lang w:val="en-US"/>
        </w:rPr>
      </w:pPr>
      <w:r w:rsidRPr="00A65B60">
        <w:rPr>
          <w:lang w:val="en-US"/>
        </w:rPr>
        <w:t xml:space="preserve">Direct Memory Access (DMA) is a technology that allows hardware within a computer to access the system memory independently of the </w:t>
      </w:r>
      <w:r w:rsidR="00602755" w:rsidRPr="00602755">
        <w:rPr>
          <w:lang w:val="en-US"/>
        </w:rPr>
        <w:t>Central Processing Unit</w:t>
      </w:r>
      <w:r w:rsidR="00602755">
        <w:rPr>
          <w:lang w:val="en-US"/>
        </w:rPr>
        <w:t xml:space="preserve"> (</w:t>
      </w:r>
      <w:r w:rsidRPr="00A65B60">
        <w:rPr>
          <w:lang w:val="en-US"/>
        </w:rPr>
        <w:t>CPU</w:t>
      </w:r>
      <w:r w:rsidR="00602755">
        <w:rPr>
          <w:lang w:val="en-US"/>
        </w:rPr>
        <w:t>)</w:t>
      </w:r>
      <w:r w:rsidRPr="00A65B60">
        <w:rPr>
          <w:lang w:val="en-US"/>
        </w:rPr>
        <w:t>. The primary purpose of DMA</w:t>
      </w:r>
      <w:r w:rsidR="00DC2807" w:rsidRPr="00A65B60">
        <w:rPr>
          <w:lang w:val="en-US"/>
        </w:rPr>
        <w:t xml:space="preserve"> </w:t>
      </w:r>
      <w:r w:rsidRPr="00A65B60">
        <w:rPr>
          <w:lang w:val="en-US"/>
        </w:rPr>
        <w:t>is to enhance overall data throughput and improve system efficiency. By offloading memory access tasks from the CPU, DMA reduces CPU workload, enabling it to focus on other critical processing tasks.</w:t>
      </w:r>
      <w:r w:rsidR="00EC6D39" w:rsidRPr="00A65B60">
        <w:rPr>
          <w:lang w:val="en-US"/>
        </w:rPr>
        <w:t xml:space="preserve"> </w:t>
      </w:r>
      <w:r w:rsidR="007A00C6" w:rsidRPr="00A65B60">
        <w:rPr>
          <w:lang w:val="en-US"/>
        </w:rPr>
        <w:t xml:space="preserve">The Xilinx </w:t>
      </w:r>
      <w:r w:rsidR="00B82E95">
        <w:rPr>
          <w:lang w:val="en-US"/>
        </w:rPr>
        <w:t>I</w:t>
      </w:r>
      <w:r w:rsidR="00B82E95" w:rsidRPr="00B82E95">
        <w:rPr>
          <w:lang w:val="en-US"/>
        </w:rPr>
        <w:t xml:space="preserve">ntellectual </w:t>
      </w:r>
      <w:r w:rsidR="00B82E95">
        <w:rPr>
          <w:lang w:val="en-US"/>
        </w:rPr>
        <w:t>P</w:t>
      </w:r>
      <w:r w:rsidR="00B82E95" w:rsidRPr="00B82E95">
        <w:rPr>
          <w:lang w:val="en-US"/>
        </w:rPr>
        <w:t>roperty (IP)</w:t>
      </w:r>
      <w:r w:rsidR="007A00C6" w:rsidRPr="00A65B60">
        <w:rPr>
          <w:lang w:val="en-US"/>
        </w:rPr>
        <w:t xml:space="preserve"> Cores use the AXI Bus to transfer data, which comes in two forms for the DMA Cores: AXI4 Stream, and AXI4 (MM to MM). </w:t>
      </w:r>
    </w:p>
    <w:p w14:paraId="7591B9E1" w14:textId="581C3926" w:rsidR="007A00C6" w:rsidRPr="00A65B60" w:rsidRDefault="007A00C6" w:rsidP="002448F6">
      <w:pPr>
        <w:jc w:val="left"/>
        <w:rPr>
          <w:lang w:val="en-US"/>
        </w:rPr>
      </w:pPr>
    </w:p>
    <w:p w14:paraId="491E2CC0" w14:textId="77777777" w:rsidR="009B74ED" w:rsidRPr="00A65B60" w:rsidRDefault="009B74ED" w:rsidP="009B74ED">
      <w:pPr>
        <w:pStyle w:val="berschrift2"/>
      </w:pPr>
      <w:bookmarkStart w:id="2" w:name="_Toc155874289"/>
      <w:r w:rsidRPr="00A65B60">
        <w:t>AXI4-Memory Mapped:</w:t>
      </w:r>
      <w:bookmarkEnd w:id="2"/>
      <w:r w:rsidRPr="00A65B60">
        <w:t xml:space="preserve"> </w:t>
      </w:r>
    </w:p>
    <w:p w14:paraId="25A79CCA" w14:textId="77777777" w:rsidR="009B74ED" w:rsidRPr="00A65B60" w:rsidRDefault="009B74ED" w:rsidP="009B74ED">
      <w:pPr>
        <w:rPr>
          <w:lang w:val="en-US"/>
        </w:rPr>
      </w:pPr>
      <w:r w:rsidRPr="00A65B60">
        <w:rPr>
          <w:lang w:val="en-US"/>
        </w:rPr>
        <w:t xml:space="preserve">Utilized for high-bandwidth memory operations, this interface supports complex memory-mapped transactions, making it suitable for DMA operations that require access to system memory. </w:t>
      </w:r>
    </w:p>
    <w:p w14:paraId="2A36BF76" w14:textId="77777777" w:rsidR="009B74ED" w:rsidRPr="00A65B60" w:rsidRDefault="009B74ED" w:rsidP="009B74ED">
      <w:pPr>
        <w:rPr>
          <w:lang w:val="en-US"/>
        </w:rPr>
      </w:pPr>
      <w:r w:rsidRPr="00A65B60">
        <w:rPr>
          <w:b/>
          <w:bCs/>
          <w:lang w:val="en-US"/>
        </w:rPr>
        <w:t xml:space="preserve">MM to MM (Memory-Mapped to Memory-Mapped): </w:t>
      </w:r>
      <w:r w:rsidRPr="00A65B60">
        <w:rPr>
          <w:lang w:val="en-US"/>
        </w:rPr>
        <w:t>This mode refers to data transfers where both the source and destination are memory-mapped addresses. The DMA controller in this scenario transfers data from one memory location to another, typically used in operations where large blocks of data need to be moved within the memory.</w:t>
      </w:r>
    </w:p>
    <w:p w14:paraId="199BA99D" w14:textId="77777777" w:rsidR="007A00C6" w:rsidRPr="00A65B60" w:rsidRDefault="007A00C6" w:rsidP="009B74ED">
      <w:pPr>
        <w:rPr>
          <w:lang w:val="en-US"/>
        </w:rPr>
      </w:pPr>
    </w:p>
    <w:p w14:paraId="4EF6A3FE" w14:textId="77777777" w:rsidR="007A00C6" w:rsidRPr="00A65B60" w:rsidRDefault="007A00C6" w:rsidP="007A00C6">
      <w:pPr>
        <w:pStyle w:val="berschrift2"/>
      </w:pPr>
      <w:bookmarkStart w:id="3" w:name="_Toc155874290"/>
      <w:r w:rsidRPr="00A65B60">
        <w:t>AXI Stream</w:t>
      </w:r>
      <w:bookmarkEnd w:id="3"/>
    </w:p>
    <w:p w14:paraId="66FE2D19" w14:textId="77777777" w:rsidR="007A00C6" w:rsidRPr="00A65B60" w:rsidRDefault="007A00C6" w:rsidP="007A00C6">
      <w:pPr>
        <w:rPr>
          <w:lang w:val="en-US"/>
        </w:rPr>
      </w:pPr>
      <w:r w:rsidRPr="00A65B60">
        <w:rPr>
          <w:lang w:val="en-US"/>
        </w:rPr>
        <w:t>The Advanced eXtensible Interface (AXI) bus, part of the ARM AMBA specifications, is a high-performance, high-bandwidth bus system. There are different DMA IP cores with different types of AXI buses to manage data transfers efficiently.</w:t>
      </w:r>
    </w:p>
    <w:p w14:paraId="40151284" w14:textId="51AF7617" w:rsidR="007A00C6" w:rsidRPr="00A65B60" w:rsidRDefault="00921E79" w:rsidP="007A00C6">
      <w:pPr>
        <w:rPr>
          <w:lang w:val="en-US"/>
        </w:rPr>
      </w:pPr>
      <w:r>
        <w:rPr>
          <w:lang w:val="en-US"/>
        </w:rPr>
        <w:t>AXI Stream is d</w:t>
      </w:r>
      <w:r w:rsidR="007A00C6" w:rsidRPr="00A65B60">
        <w:rPr>
          <w:lang w:val="en-US"/>
        </w:rPr>
        <w:t xml:space="preserve">esigned for unidirectional data transfers from source to destination with minimal handshaking. </w:t>
      </w:r>
      <w:r w:rsidR="00AC1169">
        <w:rPr>
          <w:lang w:val="en-US"/>
        </w:rPr>
        <w:t>It is u</w:t>
      </w:r>
      <w:r w:rsidR="007A00C6" w:rsidRPr="00A65B60">
        <w:rPr>
          <w:lang w:val="en-US"/>
        </w:rPr>
        <w:t>sed in applications where data streaming is essential, like video</w:t>
      </w:r>
      <w:r w:rsidR="00AC1169">
        <w:rPr>
          <w:lang w:val="en-US"/>
        </w:rPr>
        <w:t>-</w:t>
      </w:r>
      <w:r w:rsidR="007A00C6" w:rsidRPr="00A65B60">
        <w:rPr>
          <w:lang w:val="en-US"/>
        </w:rPr>
        <w:t xml:space="preserve"> or signal processing. Usually, </w:t>
      </w:r>
      <w:r w:rsidR="008466DB">
        <w:rPr>
          <w:lang w:val="en-US"/>
        </w:rPr>
        <w:t xml:space="preserve">the </w:t>
      </w:r>
      <w:r w:rsidR="007A00C6" w:rsidRPr="00A65B60">
        <w:rPr>
          <w:lang w:val="en-US"/>
        </w:rPr>
        <w:t>interfaces to the IP cores are named S2MM</w:t>
      </w:r>
      <w:r w:rsidR="00AC1169">
        <w:rPr>
          <w:lang w:val="en-US"/>
        </w:rPr>
        <w:t xml:space="preserve"> </w:t>
      </w:r>
      <w:r w:rsidR="00AC1169" w:rsidRPr="00A65B60">
        <w:rPr>
          <w:lang w:val="en-US"/>
        </w:rPr>
        <w:t>(Stream to Memory-Mapped</w:t>
      </w:r>
      <w:r w:rsidR="00AC1169">
        <w:rPr>
          <w:lang w:val="en-US"/>
        </w:rPr>
        <w:t>)</w:t>
      </w:r>
      <w:r w:rsidR="007A00C6" w:rsidRPr="00A65B60">
        <w:rPr>
          <w:lang w:val="en-US"/>
        </w:rPr>
        <w:t xml:space="preserve"> and MM2S </w:t>
      </w:r>
      <w:r w:rsidR="00AC1169">
        <w:rPr>
          <w:lang w:val="en-US"/>
        </w:rPr>
        <w:t>(</w:t>
      </w:r>
      <w:r w:rsidR="007A00C6" w:rsidRPr="00A65B60">
        <w:rPr>
          <w:lang w:val="en-US"/>
        </w:rPr>
        <w:t>Memory-Mapped to Stream)</w:t>
      </w:r>
    </w:p>
    <w:p w14:paraId="469B4D70" w14:textId="77777777" w:rsidR="007A00C6" w:rsidRPr="00A65B60" w:rsidRDefault="007A00C6" w:rsidP="009B74ED">
      <w:pPr>
        <w:rPr>
          <w:lang w:val="en-US"/>
        </w:rPr>
      </w:pPr>
    </w:p>
    <w:p w14:paraId="7E9CC1CD" w14:textId="77777777" w:rsidR="009B74ED" w:rsidRPr="00A65B60" w:rsidRDefault="009B74ED">
      <w:pPr>
        <w:jc w:val="left"/>
        <w:rPr>
          <w:rFonts w:eastAsiaTheme="majorEastAsia" w:cstheme="majorBidi"/>
          <w:b/>
          <w:color w:val="000000" w:themeColor="text1"/>
          <w:sz w:val="26"/>
          <w:szCs w:val="24"/>
          <w:lang w:val="en-US"/>
        </w:rPr>
      </w:pPr>
      <w:r w:rsidRPr="00A65B60">
        <w:rPr>
          <w:lang w:val="en-US"/>
        </w:rPr>
        <w:br w:type="page"/>
      </w:r>
    </w:p>
    <w:p w14:paraId="2E015818" w14:textId="47E3861C" w:rsidR="0070437F" w:rsidRPr="00A65B60" w:rsidRDefault="00DC2807" w:rsidP="00EC6D39">
      <w:pPr>
        <w:pStyle w:val="berschrift3"/>
      </w:pPr>
      <w:bookmarkStart w:id="4" w:name="_Toc155874291"/>
      <w:r w:rsidRPr="00A65B60">
        <w:lastRenderedPageBreak/>
        <w:t>S2MM (Stream to Memory-Mapped):</w:t>
      </w:r>
      <w:bookmarkEnd w:id="4"/>
      <w:r w:rsidRPr="00A65B60">
        <w:t xml:space="preserve"> </w:t>
      </w:r>
    </w:p>
    <w:p w14:paraId="1C879001" w14:textId="773E59A0" w:rsidR="00DC2807" w:rsidRPr="00A65B60" w:rsidRDefault="00DC2807" w:rsidP="00DC2807">
      <w:pPr>
        <w:rPr>
          <w:lang w:val="en-US"/>
        </w:rPr>
      </w:pPr>
      <w:r w:rsidRPr="00A65B60">
        <w:rPr>
          <w:lang w:val="en-US"/>
        </w:rPr>
        <w:t>Here, the DMA controller moves data from a streaming source, like an input/output device, to a memory-mapped destination. This mode is particularly useful for capturing streaming data, such as video frames or network packets, into system memory.</w:t>
      </w:r>
    </w:p>
    <w:p w14:paraId="3C8D26C7" w14:textId="77777777" w:rsidR="00E13D76" w:rsidRDefault="009B74ED" w:rsidP="00E13D76">
      <w:pPr>
        <w:keepNext/>
      </w:pPr>
      <w:r w:rsidRPr="00A65B60">
        <w:rPr>
          <w:noProof/>
          <w:lang w:val="en-US"/>
        </w:rPr>
        <w:drawing>
          <wp:inline distT="0" distB="0" distL="0" distR="0" wp14:anchorId="3FEDE359" wp14:editId="261766F0">
            <wp:extent cx="5510150" cy="2578014"/>
            <wp:effectExtent l="0" t="0" r="0" b="0"/>
            <wp:docPr id="1434429959" name="Picture 4"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29959" name="Picture 4" descr="A diagram of a computer syste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2668" cy="2588549"/>
                    </a:xfrm>
                    <a:prstGeom prst="rect">
                      <a:avLst/>
                    </a:prstGeom>
                    <a:noFill/>
                    <a:ln>
                      <a:noFill/>
                    </a:ln>
                  </pic:spPr>
                </pic:pic>
              </a:graphicData>
            </a:graphic>
          </wp:inline>
        </w:drawing>
      </w:r>
    </w:p>
    <w:p w14:paraId="2AD283F5" w14:textId="2921C94F" w:rsidR="009B74ED" w:rsidRPr="00E13D76" w:rsidRDefault="00E13D76" w:rsidP="00284F90">
      <w:pPr>
        <w:pStyle w:val="Beschriftung"/>
        <w:jc w:val="center"/>
        <w:rPr>
          <w:lang w:val="en-US"/>
        </w:rPr>
      </w:pPr>
      <w:bookmarkStart w:id="5" w:name="_Toc155863600"/>
      <w:bookmarkStart w:id="6" w:name="_Toc155874194"/>
      <w:r w:rsidRPr="00E13D76">
        <w:rPr>
          <w:lang w:val="en-US"/>
        </w:rPr>
        <w:t xml:space="preserve">Figure </w:t>
      </w:r>
      <w:r w:rsidRPr="00E13D76">
        <w:rPr>
          <w:lang w:val="en-US"/>
        </w:rPr>
        <w:fldChar w:fldCharType="begin"/>
      </w:r>
      <w:r w:rsidRPr="00E13D76">
        <w:rPr>
          <w:lang w:val="en-US"/>
        </w:rPr>
        <w:instrText xml:space="preserve"> SEQ Figure \* ARABIC </w:instrText>
      </w:r>
      <w:r w:rsidRPr="00E13D76">
        <w:rPr>
          <w:lang w:val="en-US"/>
        </w:rPr>
        <w:fldChar w:fldCharType="separate"/>
      </w:r>
      <w:r w:rsidR="001458A6">
        <w:rPr>
          <w:noProof/>
          <w:lang w:val="en-US"/>
        </w:rPr>
        <w:t>1</w:t>
      </w:r>
      <w:r w:rsidRPr="00E13D76">
        <w:rPr>
          <w:lang w:val="en-US"/>
        </w:rPr>
        <w:fldChar w:fldCharType="end"/>
      </w:r>
      <w:r w:rsidRPr="00E13D76">
        <w:rPr>
          <w:lang w:val="en-US"/>
        </w:rPr>
        <w:t>: S2MM block diagram</w:t>
      </w:r>
      <w:bookmarkEnd w:id="5"/>
      <w:r w:rsidR="002B4CEC">
        <w:rPr>
          <w:lang w:val="en-US"/>
        </w:rPr>
        <w:t xml:space="preserve"> [2]</w:t>
      </w:r>
      <w:bookmarkEnd w:id="6"/>
    </w:p>
    <w:p w14:paraId="695C2941" w14:textId="77777777" w:rsidR="00867475" w:rsidRPr="00867475" w:rsidRDefault="00867475" w:rsidP="009B74ED">
      <w:pPr>
        <w:jc w:val="left"/>
        <w:rPr>
          <w:sz w:val="6"/>
          <w:szCs w:val="4"/>
          <w:lang w:val="en-US"/>
        </w:rPr>
      </w:pPr>
    </w:p>
    <w:p w14:paraId="760A1CCC" w14:textId="6939CC36" w:rsidR="009B74ED" w:rsidRPr="00A65B60" w:rsidRDefault="009B74ED" w:rsidP="009B74ED">
      <w:pPr>
        <w:jc w:val="left"/>
        <w:rPr>
          <w:lang w:val="en-US"/>
        </w:rPr>
      </w:pPr>
      <w:r w:rsidRPr="00A65B60">
        <w:rPr>
          <w:lang w:val="en-US"/>
        </w:rPr>
        <w:t>The block diagram presents the S2MM (Stream to Memory-Mapped) data transfer path utilized in DMA operations. The elements within the diagram are as follows:</w:t>
      </w:r>
    </w:p>
    <w:p w14:paraId="79A23B54" w14:textId="77777777" w:rsidR="009B74ED" w:rsidRPr="00A65B60" w:rsidRDefault="009B74ED" w:rsidP="009B74ED">
      <w:pPr>
        <w:jc w:val="left"/>
        <w:rPr>
          <w:lang w:val="en-US"/>
        </w:rPr>
      </w:pPr>
      <w:r w:rsidRPr="00A65B60">
        <w:rPr>
          <w:b/>
          <w:bCs/>
          <w:lang w:val="en-US"/>
        </w:rPr>
        <w:t>AXI4-Stream Slave (Command):</w:t>
      </w:r>
      <w:r w:rsidRPr="00A65B60">
        <w:rPr>
          <w:lang w:val="en-US"/>
        </w:rPr>
        <w:t xml:space="preserve"> This interface is responsible for receiving the initial setup commands that outline the details of the data transfer, such as destination address and transfer size.</w:t>
      </w:r>
    </w:p>
    <w:p w14:paraId="079958C5" w14:textId="77777777" w:rsidR="009B74ED" w:rsidRPr="00A65B60" w:rsidRDefault="009B74ED" w:rsidP="009B74ED">
      <w:pPr>
        <w:jc w:val="left"/>
        <w:rPr>
          <w:lang w:val="en-US"/>
        </w:rPr>
      </w:pPr>
      <w:r w:rsidRPr="00A65B60">
        <w:rPr>
          <w:b/>
          <w:bCs/>
          <w:lang w:val="en-US"/>
        </w:rPr>
        <w:t>AXI4-Stream Master (Status)</w:t>
      </w:r>
      <w:r w:rsidRPr="00A65B60">
        <w:rPr>
          <w:lang w:val="en-US"/>
        </w:rPr>
        <w:t xml:space="preserve">: This interface communicates the </w:t>
      </w:r>
      <w:proofErr w:type="gramStart"/>
      <w:r w:rsidRPr="00A65B60">
        <w:rPr>
          <w:lang w:val="en-US"/>
        </w:rPr>
        <w:t>current status</w:t>
      </w:r>
      <w:proofErr w:type="gramEnd"/>
      <w:r w:rsidRPr="00A65B60">
        <w:rPr>
          <w:lang w:val="en-US"/>
        </w:rPr>
        <w:t xml:space="preserve"> of the write operations back to the control entity, often providing vital information like transfer completion and error status.</w:t>
      </w:r>
    </w:p>
    <w:p w14:paraId="15754AEF" w14:textId="77777777" w:rsidR="009B74ED" w:rsidRPr="00A65B60" w:rsidRDefault="009B74ED" w:rsidP="009B74ED">
      <w:pPr>
        <w:jc w:val="left"/>
        <w:rPr>
          <w:lang w:val="en-US"/>
        </w:rPr>
      </w:pPr>
      <w:r w:rsidRPr="00A65B60">
        <w:rPr>
          <w:b/>
          <w:bCs/>
          <w:lang w:val="en-US"/>
        </w:rPr>
        <w:t>AXI4 Master (Write):</w:t>
      </w:r>
      <w:r w:rsidRPr="00A65B60">
        <w:rPr>
          <w:lang w:val="en-US"/>
        </w:rPr>
        <w:t xml:space="preserve"> This is the interface through which the DMA controller issues write requests to the system memory, pushing data into the memory-mapped destination as instructed by the command logic.</w:t>
      </w:r>
    </w:p>
    <w:p w14:paraId="598D212A" w14:textId="77777777" w:rsidR="009B74ED" w:rsidRPr="00A65B60" w:rsidRDefault="009B74ED" w:rsidP="009B74ED">
      <w:pPr>
        <w:jc w:val="left"/>
        <w:rPr>
          <w:lang w:val="en-US"/>
        </w:rPr>
      </w:pPr>
      <w:r w:rsidRPr="00A65B60">
        <w:rPr>
          <w:b/>
          <w:bCs/>
          <w:lang w:val="en-US"/>
        </w:rPr>
        <w:t>Write Engine</w:t>
      </w:r>
      <w:r w:rsidRPr="00A65B60">
        <w:rPr>
          <w:lang w:val="en-US"/>
        </w:rPr>
        <w:t>: The write engine orchestrates the data flow from the AXI4-Stream Slave to the memory-mapped destination. It manages the sequencing of write operations, ensuring that data is accurately and efficiently transferred to the target memory region.</w:t>
      </w:r>
    </w:p>
    <w:p w14:paraId="6AC87291" w14:textId="77777777" w:rsidR="009B74ED" w:rsidRPr="00A65B60" w:rsidRDefault="009B74ED" w:rsidP="009B74ED">
      <w:pPr>
        <w:jc w:val="left"/>
        <w:rPr>
          <w:lang w:val="en-US"/>
        </w:rPr>
      </w:pPr>
      <w:r w:rsidRPr="00A65B60">
        <w:rPr>
          <w:b/>
          <w:bCs/>
          <w:lang w:val="en-US"/>
        </w:rPr>
        <w:t>AXI4-Stream Slave:</w:t>
      </w:r>
      <w:r w:rsidRPr="00A65B60">
        <w:rPr>
          <w:lang w:val="en-US"/>
        </w:rPr>
        <w:t xml:space="preserve"> This interface receives the incoming data stream to be written to memory. The streaming data might originate from a variety of sources, including peripheral devices or other system components.</w:t>
      </w:r>
    </w:p>
    <w:p w14:paraId="577B5ED7" w14:textId="74458CD0" w:rsidR="00EC6D39" w:rsidRPr="00A65B60" w:rsidRDefault="00DC2807" w:rsidP="00EC6D39">
      <w:pPr>
        <w:pStyle w:val="berschrift3"/>
      </w:pPr>
      <w:bookmarkStart w:id="7" w:name="_Toc155874292"/>
      <w:r w:rsidRPr="00A65B60">
        <w:lastRenderedPageBreak/>
        <w:t>MM2S (Memory-Mapped to Stream):</w:t>
      </w:r>
      <w:bookmarkEnd w:id="7"/>
      <w:r w:rsidRPr="00A65B60">
        <w:t xml:space="preserve"> </w:t>
      </w:r>
    </w:p>
    <w:p w14:paraId="17AC353B" w14:textId="0B730B0B" w:rsidR="00DC2807" w:rsidRPr="00A65B60" w:rsidRDefault="00DC2807" w:rsidP="00DC2807">
      <w:pPr>
        <w:rPr>
          <w:lang w:val="en-US"/>
        </w:rPr>
      </w:pPr>
      <w:r w:rsidRPr="00A65B60">
        <w:rPr>
          <w:lang w:val="en-US"/>
        </w:rPr>
        <w:t>In contrast, MM2S involves transferring data from a memory-mapped source to a streaming destination. This mode is often employed in applications like playing audio or video, where data stored in memory needs to be sent to an output device.</w:t>
      </w:r>
    </w:p>
    <w:p w14:paraId="7361840E" w14:textId="77777777" w:rsidR="005D1543" w:rsidRDefault="00EC6D39" w:rsidP="005D1543">
      <w:pPr>
        <w:keepNext/>
      </w:pPr>
      <w:r w:rsidRPr="00A65B60">
        <w:rPr>
          <w:noProof/>
          <w:lang w:val="en-US"/>
        </w:rPr>
        <w:drawing>
          <wp:inline distT="0" distB="0" distL="0" distR="0" wp14:anchorId="5C6D87CE" wp14:editId="70FFD0D2">
            <wp:extent cx="5720317" cy="2622655"/>
            <wp:effectExtent l="0" t="0" r="0" b="6350"/>
            <wp:docPr id="1646616140"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616140" name="Picture 1" descr="A diagram of a computer syste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6616" cy="2634713"/>
                    </a:xfrm>
                    <a:prstGeom prst="rect">
                      <a:avLst/>
                    </a:prstGeom>
                    <a:noFill/>
                    <a:ln>
                      <a:noFill/>
                    </a:ln>
                  </pic:spPr>
                </pic:pic>
              </a:graphicData>
            </a:graphic>
          </wp:inline>
        </w:drawing>
      </w:r>
    </w:p>
    <w:p w14:paraId="07D4E65A" w14:textId="7E44284E" w:rsidR="00EC6D39" w:rsidRPr="005D1543" w:rsidRDefault="005D1543" w:rsidP="005D1543">
      <w:pPr>
        <w:pStyle w:val="Beschriftung"/>
        <w:jc w:val="center"/>
        <w:rPr>
          <w:lang w:val="en-US"/>
        </w:rPr>
      </w:pPr>
      <w:bookmarkStart w:id="8" w:name="_Toc155874195"/>
      <w:r w:rsidRPr="005D1543">
        <w:rPr>
          <w:lang w:val="en-US"/>
        </w:rPr>
        <w:t xml:space="preserve">Figure </w:t>
      </w:r>
      <w:r w:rsidRPr="005D1543">
        <w:rPr>
          <w:lang w:val="en-US"/>
        </w:rPr>
        <w:fldChar w:fldCharType="begin"/>
      </w:r>
      <w:r w:rsidRPr="005D1543">
        <w:rPr>
          <w:lang w:val="en-US"/>
        </w:rPr>
        <w:instrText xml:space="preserve"> SEQ Figure \* ARABIC </w:instrText>
      </w:r>
      <w:r w:rsidRPr="005D1543">
        <w:rPr>
          <w:lang w:val="en-US"/>
        </w:rPr>
        <w:fldChar w:fldCharType="separate"/>
      </w:r>
      <w:r w:rsidR="001458A6">
        <w:rPr>
          <w:noProof/>
          <w:lang w:val="en-US"/>
        </w:rPr>
        <w:t>2</w:t>
      </w:r>
      <w:r w:rsidRPr="005D1543">
        <w:rPr>
          <w:lang w:val="en-US"/>
        </w:rPr>
        <w:fldChar w:fldCharType="end"/>
      </w:r>
      <w:r w:rsidRPr="005D1543">
        <w:rPr>
          <w:lang w:val="en-US"/>
        </w:rPr>
        <w:t>: MM2S block diagram</w:t>
      </w:r>
      <w:r w:rsidR="002B4CEC">
        <w:rPr>
          <w:lang w:val="en-US"/>
        </w:rPr>
        <w:t xml:space="preserve"> [2]</w:t>
      </w:r>
      <w:bookmarkEnd w:id="8"/>
    </w:p>
    <w:p w14:paraId="5F62B800" w14:textId="77777777" w:rsidR="00867475" w:rsidRDefault="00867475" w:rsidP="00EC6D39">
      <w:pPr>
        <w:rPr>
          <w:lang w:val="en-US"/>
        </w:rPr>
      </w:pPr>
    </w:p>
    <w:p w14:paraId="0D95B290" w14:textId="6686E096" w:rsidR="00EC6D39" w:rsidRPr="00A65B60" w:rsidRDefault="00EC6D39" w:rsidP="00EC6D39">
      <w:pPr>
        <w:rPr>
          <w:lang w:val="en-US"/>
        </w:rPr>
      </w:pPr>
      <w:r w:rsidRPr="00A65B60">
        <w:rPr>
          <w:lang w:val="en-US"/>
        </w:rPr>
        <w:t>The block diagram illustrates the MM2S (Memory-Mapped to Stream) data transfer path within a DMA system. The components of the diagram represent the following:</w:t>
      </w:r>
    </w:p>
    <w:p w14:paraId="07FF3C5F" w14:textId="1FB45D0D" w:rsidR="00EC6D39" w:rsidRPr="00A65B60" w:rsidRDefault="00EC6D39" w:rsidP="00EC6D39">
      <w:pPr>
        <w:rPr>
          <w:lang w:val="en-US"/>
        </w:rPr>
      </w:pPr>
      <w:r w:rsidRPr="00A65B60">
        <w:rPr>
          <w:b/>
          <w:bCs/>
          <w:lang w:val="en-US"/>
        </w:rPr>
        <w:t>AXI4-Stream Slave (Command):</w:t>
      </w:r>
      <w:r w:rsidRPr="00A65B60">
        <w:rPr>
          <w:lang w:val="en-US"/>
        </w:rPr>
        <w:t xml:space="preserve"> This interface receives commands from a controlling entity, such as a processor or another </w:t>
      </w:r>
      <w:r w:rsidR="00D46D8D">
        <w:rPr>
          <w:lang w:val="en-US"/>
        </w:rPr>
        <w:t>IP block</w:t>
      </w:r>
      <w:r w:rsidRPr="00A65B60">
        <w:rPr>
          <w:lang w:val="en-US"/>
        </w:rPr>
        <w:t>, which directs the data transfer process.</w:t>
      </w:r>
    </w:p>
    <w:p w14:paraId="65BBC307" w14:textId="77777777" w:rsidR="00EC6D39" w:rsidRPr="00A65B60" w:rsidRDefault="00EC6D39" w:rsidP="00EC6D39">
      <w:pPr>
        <w:rPr>
          <w:lang w:val="en-US"/>
        </w:rPr>
      </w:pPr>
      <w:r w:rsidRPr="00A65B60">
        <w:rPr>
          <w:b/>
          <w:bCs/>
          <w:lang w:val="en-US"/>
        </w:rPr>
        <w:t>AXI4-Stream Master (Status):</w:t>
      </w:r>
      <w:r w:rsidRPr="00A65B60">
        <w:rPr>
          <w:lang w:val="en-US"/>
        </w:rPr>
        <w:t xml:space="preserve"> This interface sends status information back to the controlling entity, indicating the progress and completion status of the data transfer.</w:t>
      </w:r>
    </w:p>
    <w:p w14:paraId="6F35DE6C" w14:textId="77777777" w:rsidR="00EC6D39" w:rsidRPr="00A65B60" w:rsidRDefault="00EC6D39" w:rsidP="00EC6D39">
      <w:pPr>
        <w:rPr>
          <w:lang w:val="en-US"/>
        </w:rPr>
      </w:pPr>
      <w:r w:rsidRPr="00A65B60">
        <w:rPr>
          <w:b/>
          <w:bCs/>
          <w:lang w:val="en-US"/>
        </w:rPr>
        <w:t>AXI4 Master (Read):</w:t>
      </w:r>
      <w:r w:rsidRPr="00A65B60">
        <w:rPr>
          <w:lang w:val="en-US"/>
        </w:rPr>
        <w:t xml:space="preserve"> This is the interface that initiates read requests from the memory. It operates under the control of the DMA's read engine and is responsible for pulling data from the memory-mapped source.</w:t>
      </w:r>
    </w:p>
    <w:p w14:paraId="00A2D13F" w14:textId="77777777" w:rsidR="00EC6D39" w:rsidRPr="00A65B60" w:rsidRDefault="00EC6D39" w:rsidP="00EC6D39">
      <w:pPr>
        <w:rPr>
          <w:lang w:val="en-US"/>
        </w:rPr>
      </w:pPr>
      <w:r w:rsidRPr="00A65B60">
        <w:rPr>
          <w:b/>
          <w:bCs/>
          <w:lang w:val="en-US"/>
        </w:rPr>
        <w:t>Read Engine:</w:t>
      </w:r>
      <w:r w:rsidRPr="00A65B60">
        <w:rPr>
          <w:lang w:val="en-US"/>
        </w:rPr>
        <w:t xml:space="preserve"> This is the core component that manages the reading of data from the memory-mapped source. It orchestrates the timing and sequence of read requests and the subsequent forwarding of data to the AXI4-Stream Master interface.</w:t>
      </w:r>
    </w:p>
    <w:p w14:paraId="014202AE" w14:textId="77777777" w:rsidR="00EC6D39" w:rsidRPr="00A65B60" w:rsidRDefault="00EC6D39" w:rsidP="00EC6D39">
      <w:pPr>
        <w:rPr>
          <w:lang w:val="en-US"/>
        </w:rPr>
      </w:pPr>
      <w:r w:rsidRPr="00A65B60">
        <w:rPr>
          <w:b/>
          <w:bCs/>
          <w:lang w:val="en-US"/>
        </w:rPr>
        <w:t>AXI4-Stream Master</w:t>
      </w:r>
      <w:r w:rsidRPr="00A65B60">
        <w:rPr>
          <w:lang w:val="en-US"/>
        </w:rPr>
        <w:t>: This interface outputs the data stream resulting from the DMA read operation. It is typically connected to a device that operates on streaming data, such as a FIFO, a network interface, or a digital signal processor.</w:t>
      </w:r>
    </w:p>
    <w:p w14:paraId="55BA3350" w14:textId="40EF7F3F" w:rsidR="005D1543" w:rsidRDefault="005D1543">
      <w:pPr>
        <w:jc w:val="left"/>
        <w:rPr>
          <w:lang w:val="en-US"/>
        </w:rPr>
      </w:pPr>
      <w:r>
        <w:rPr>
          <w:lang w:val="en-US"/>
        </w:rPr>
        <w:br w:type="page"/>
      </w:r>
    </w:p>
    <w:p w14:paraId="64B4D6BE" w14:textId="19853357" w:rsidR="002448F6" w:rsidRPr="00A65B60" w:rsidRDefault="002448F6" w:rsidP="002448F6">
      <w:pPr>
        <w:pStyle w:val="berschrift2"/>
      </w:pPr>
      <w:bookmarkStart w:id="9" w:name="_Toc155874293"/>
      <w:r w:rsidRPr="00A65B60">
        <w:lastRenderedPageBreak/>
        <w:t xml:space="preserve">AXI </w:t>
      </w:r>
      <w:r w:rsidR="006945ED" w:rsidRPr="00A65B60">
        <w:t>DataMover</w:t>
      </w:r>
      <w:bookmarkEnd w:id="9"/>
    </w:p>
    <w:p w14:paraId="089F289E" w14:textId="77777777" w:rsidR="002448F6" w:rsidRPr="00A65B60" w:rsidRDefault="002448F6" w:rsidP="002448F6">
      <w:pPr>
        <w:rPr>
          <w:lang w:val="en-US"/>
        </w:rPr>
      </w:pPr>
      <w:r w:rsidRPr="00A65B60">
        <w:rPr>
          <w:lang w:val="en-US"/>
        </w:rPr>
        <w:t>The Xilinx IP core AXI DataMover uses an AXI4 Read to AXI4-Stream and an AXI4-Stream to AXI4 Write interface to transport its given data in full duplex mode. It is a basic soft core that is used as the base core of several other, more complex memory access cores like the AXI DMA or AXI CDMA. It features the same Memory Mapped data width of 32 to 1024 bits and Stream data width of 8 to 1024 bits as the AXI DMA, but also supports a parameterized Memory Map Burst transfer. Using that feature, for example a data block on RAM of up to 256 bytes can be accessed more easily by just using one address initialization.</w:t>
      </w:r>
    </w:p>
    <w:p w14:paraId="14D08834" w14:textId="5ADA08ED" w:rsidR="002448F6" w:rsidRPr="00A65B60" w:rsidRDefault="002448F6" w:rsidP="002448F6">
      <w:pPr>
        <w:rPr>
          <w:lang w:val="en-US"/>
        </w:rPr>
      </w:pPr>
      <w:r w:rsidRPr="00A65B60">
        <w:rPr>
          <w:lang w:val="en-US"/>
        </w:rPr>
        <w:t>The AXI DataMover is mainly used in custom applications where more complex DMAs do either not provide the functionalities like burst transfer or are not necessary and can be ignored to improve the resource utilization. To save resources the function set of the AXI DataMover can be even more reduced via the Vivado IDE</w:t>
      </w:r>
      <w:r w:rsidR="00C15006" w:rsidRPr="00A65B60">
        <w:rPr>
          <w:lang w:val="en-US"/>
        </w:rPr>
        <w:t>.</w:t>
      </w:r>
      <w:r w:rsidR="002B4CEC">
        <w:rPr>
          <w:lang w:val="en-US"/>
        </w:rPr>
        <w:t xml:space="preserve"> [2]</w:t>
      </w:r>
    </w:p>
    <w:p w14:paraId="76D898AE" w14:textId="77777777" w:rsidR="002448F6" w:rsidRPr="00A65B60" w:rsidRDefault="002448F6" w:rsidP="002448F6">
      <w:pPr>
        <w:rPr>
          <w:lang w:val="en-US"/>
        </w:rPr>
      </w:pPr>
    </w:p>
    <w:p w14:paraId="5F4049DB" w14:textId="259F6911" w:rsidR="0070437F" w:rsidRPr="00A65B60" w:rsidRDefault="006E2DB5" w:rsidP="00D41716">
      <w:pPr>
        <w:pStyle w:val="berschrift2"/>
      </w:pPr>
      <w:bookmarkStart w:id="10" w:name="_Toc155874294"/>
      <w:r w:rsidRPr="00A65B60">
        <w:t>Scatter – Gather</w:t>
      </w:r>
      <w:bookmarkEnd w:id="10"/>
      <w:r w:rsidRPr="00A65B60">
        <w:t xml:space="preserve"> </w:t>
      </w:r>
    </w:p>
    <w:p w14:paraId="4578C3AD" w14:textId="544C77A5" w:rsidR="006E2DB5" w:rsidRPr="00A65B60" w:rsidRDefault="006E2DB5" w:rsidP="006E2DB5">
      <w:pPr>
        <w:rPr>
          <w:lang w:val="en-US"/>
        </w:rPr>
      </w:pPr>
      <w:r w:rsidRPr="00A65B60">
        <w:rPr>
          <w:lang w:val="en-US"/>
        </w:rPr>
        <w:t>Scatter-Gather</w:t>
      </w:r>
      <w:r w:rsidR="00E84EB5">
        <w:rPr>
          <w:lang w:val="en-US"/>
        </w:rPr>
        <w:t xml:space="preserve"> (SG)</w:t>
      </w:r>
      <w:r w:rsidRPr="00A65B60">
        <w:rPr>
          <w:lang w:val="en-US"/>
        </w:rPr>
        <w:t xml:space="preserve"> is an advanced form of DMA. Normally, DMA works by transferring a contiguous block of data from one memory location to another. However, </w:t>
      </w:r>
      <w:r w:rsidR="00CC27FF">
        <w:rPr>
          <w:lang w:val="en-US"/>
        </w:rPr>
        <w:t xml:space="preserve">a </w:t>
      </w:r>
      <w:r w:rsidRPr="00A65B60">
        <w:rPr>
          <w:lang w:val="en-US"/>
        </w:rPr>
        <w:t>Scatter-Gather DMA allows the transfer of data to and from multiple, non-contiguous blocks of memory in a single DMA transaction. This is particularly useful when the data to be processed is not stored contiguously in memory.</w:t>
      </w:r>
    </w:p>
    <w:p w14:paraId="74088588" w14:textId="0752AB7E" w:rsidR="000F3B2A" w:rsidRPr="00A65B60" w:rsidRDefault="000F3B2A" w:rsidP="0077516A">
      <w:pPr>
        <w:rPr>
          <w:lang w:val="en-US"/>
        </w:rPr>
      </w:pPr>
      <w:r w:rsidRPr="00A65B60">
        <w:rPr>
          <w:lang w:val="en-US"/>
        </w:rPr>
        <w:t>Central DMA (MM2MM), and the “standard” DMA (S2MM MM2</w:t>
      </w:r>
      <w:r w:rsidR="00D82A2F">
        <w:rPr>
          <w:lang w:val="en-US"/>
        </w:rPr>
        <w:t>S</w:t>
      </w:r>
      <w:r w:rsidRPr="00A65B60">
        <w:rPr>
          <w:lang w:val="en-US"/>
        </w:rPr>
        <w:t xml:space="preserve">) both have a </w:t>
      </w:r>
      <w:r w:rsidR="008A121B">
        <w:rPr>
          <w:lang w:val="en-US"/>
        </w:rPr>
        <w:t>S</w:t>
      </w:r>
      <w:r w:rsidR="00D82A2F">
        <w:rPr>
          <w:lang w:val="en-US"/>
        </w:rPr>
        <w:t>c</w:t>
      </w:r>
      <w:r w:rsidRPr="00A65B60">
        <w:rPr>
          <w:lang w:val="en-US"/>
        </w:rPr>
        <w:t>atter-</w:t>
      </w:r>
      <w:r w:rsidR="008A121B">
        <w:rPr>
          <w:lang w:val="en-US"/>
        </w:rPr>
        <w:t>G</w:t>
      </w:r>
      <w:r w:rsidRPr="00A65B60">
        <w:rPr>
          <w:lang w:val="en-US"/>
        </w:rPr>
        <w:t>ather engine that make</w:t>
      </w:r>
      <w:r w:rsidR="008A121B">
        <w:rPr>
          <w:lang w:val="en-US"/>
        </w:rPr>
        <w:t>s</w:t>
      </w:r>
      <w:r w:rsidRPr="00A65B60">
        <w:rPr>
          <w:lang w:val="en-US"/>
        </w:rPr>
        <w:t xml:space="preserve"> use of </w:t>
      </w:r>
      <w:proofErr w:type="gramStart"/>
      <w:r w:rsidRPr="00A65B60">
        <w:rPr>
          <w:lang w:val="en-US"/>
        </w:rPr>
        <w:t>so called</w:t>
      </w:r>
      <w:proofErr w:type="gramEnd"/>
      <w:r w:rsidRPr="00A65B60">
        <w:rPr>
          <w:lang w:val="en-US"/>
        </w:rPr>
        <w:t xml:space="preserve"> </w:t>
      </w:r>
      <w:r w:rsidRPr="00A65B60">
        <w:rPr>
          <w:b/>
          <w:bCs/>
          <w:lang w:val="en-US"/>
        </w:rPr>
        <w:t>Scatter-Gather Lists.</w:t>
      </w:r>
      <w:r w:rsidR="0077516A" w:rsidRPr="00A65B60">
        <w:rPr>
          <w:b/>
          <w:bCs/>
          <w:lang w:val="en-US"/>
        </w:rPr>
        <w:t xml:space="preserve"> </w:t>
      </w:r>
      <w:r w:rsidR="0077516A" w:rsidRPr="00A65B60">
        <w:rPr>
          <w:lang w:val="en-US"/>
        </w:rPr>
        <w:t xml:space="preserve">We have provided an example for both </w:t>
      </w:r>
      <w:r w:rsidR="008A121B">
        <w:rPr>
          <w:lang w:val="en-US"/>
        </w:rPr>
        <w:t xml:space="preserve">blocks </w:t>
      </w:r>
      <w:r w:rsidR="0077516A" w:rsidRPr="00A65B60">
        <w:rPr>
          <w:lang w:val="en-US"/>
        </w:rPr>
        <w:t xml:space="preserve">being used in Scatter-Gather </w:t>
      </w:r>
      <w:r w:rsidR="008A121B">
        <w:rPr>
          <w:lang w:val="en-US"/>
        </w:rPr>
        <w:t>m</w:t>
      </w:r>
      <w:r w:rsidR="0077516A" w:rsidRPr="00A65B60">
        <w:rPr>
          <w:lang w:val="en-US"/>
        </w:rPr>
        <w:t>ode.</w:t>
      </w:r>
    </w:p>
    <w:p w14:paraId="4CED379D" w14:textId="1EFF440B" w:rsidR="006E2DB5" w:rsidRPr="00A65B60" w:rsidRDefault="006E2DB5" w:rsidP="006E2DB5">
      <w:pPr>
        <w:rPr>
          <w:lang w:val="en-US"/>
        </w:rPr>
      </w:pPr>
      <w:r w:rsidRPr="00A65B60">
        <w:rPr>
          <w:b/>
          <w:bCs/>
          <w:lang w:val="en-US"/>
        </w:rPr>
        <w:t>Scatter-Gather Lists:</w:t>
      </w:r>
      <w:r w:rsidRPr="00A65B60">
        <w:rPr>
          <w:lang w:val="en-US"/>
        </w:rPr>
        <w:t xml:space="preserve"> These are data structures used to manage scatter-gather DMA operations. A Scatter-Gather List is essentially a list of pointers or descriptors, each pointing to a different memory block. The DMA engine uses this list to know where to fetch data from (scatter) and where to store data to (gather).</w:t>
      </w:r>
    </w:p>
    <w:p w14:paraId="69388851" w14:textId="51B32AC1" w:rsidR="00AD28AB" w:rsidRDefault="00AD28AB">
      <w:pPr>
        <w:jc w:val="left"/>
        <w:rPr>
          <w:lang w:val="en-US"/>
        </w:rPr>
      </w:pPr>
      <w:r>
        <w:rPr>
          <w:lang w:val="en-US"/>
        </w:rPr>
        <w:br w:type="page"/>
      </w:r>
    </w:p>
    <w:p w14:paraId="470AE564" w14:textId="71AE7CEE" w:rsidR="00A65A99" w:rsidRPr="00A65B60" w:rsidRDefault="00A65A99" w:rsidP="004D278D">
      <w:pPr>
        <w:pStyle w:val="berschrift1"/>
        <w:rPr>
          <w:lang w:val="en-US"/>
        </w:rPr>
      </w:pPr>
      <w:bookmarkStart w:id="11" w:name="_Toc155874295"/>
      <w:r w:rsidRPr="00A65B60">
        <w:rPr>
          <w:lang w:val="en-US"/>
        </w:rPr>
        <w:lastRenderedPageBreak/>
        <w:t>Example Projects of AXI DMAs</w:t>
      </w:r>
      <w:bookmarkEnd w:id="11"/>
    </w:p>
    <w:p w14:paraId="4DBCEB6A" w14:textId="04979A66" w:rsidR="004D278D" w:rsidRPr="00A65B60" w:rsidRDefault="004D278D" w:rsidP="00A65A99">
      <w:pPr>
        <w:pStyle w:val="berschrift2"/>
      </w:pPr>
      <w:bookmarkStart w:id="12" w:name="_Toc155874296"/>
      <w:r w:rsidRPr="00A65B60">
        <w:t>AXI CMDA</w:t>
      </w:r>
      <w:bookmarkEnd w:id="12"/>
    </w:p>
    <w:p w14:paraId="1E297BCE" w14:textId="5215217D" w:rsidR="00B433B9" w:rsidRPr="00A65B60" w:rsidRDefault="002E3410" w:rsidP="002E3410">
      <w:pPr>
        <w:rPr>
          <w:lang w:val="en-US"/>
        </w:rPr>
      </w:pPr>
      <w:r w:rsidRPr="00A65B60">
        <w:rPr>
          <w:lang w:val="en-US"/>
        </w:rPr>
        <w:t>Often referred to as MM to MM (Memory-Mapped to Memory-Mapped) DMA, this is a DMA type where data transfer occurs between two memory-mapped areas. CDMA is used in scenarios where large blocks of data need to be moved or copied within the system's memory without CPU intervention. This method is efficient for bulk data transfers, as it can handle large data blocks autonomously, freeing up the CPU for other tasks. CDMA is ideal for operations like memory initialization, buffer copying, or moving data between different levels of memory hierarchy.</w:t>
      </w:r>
      <w:r w:rsidR="00BE3106">
        <w:rPr>
          <w:lang w:val="en-US"/>
        </w:rPr>
        <w:t xml:space="preserve"> </w:t>
      </w:r>
      <w:r w:rsidR="00B433B9" w:rsidRPr="00B433B9">
        <w:rPr>
          <w:lang w:val="en-US"/>
        </w:rPr>
        <w:t>The CDMA IP block is mainly used in embedded processing systems. It can be used with the Xilinx MicroBlaze processor.</w:t>
      </w:r>
      <w:r w:rsidR="00BE3106">
        <w:rPr>
          <w:lang w:val="en-US"/>
        </w:rPr>
        <w:t xml:space="preserve"> [3]</w:t>
      </w:r>
    </w:p>
    <w:p w14:paraId="2423A30F" w14:textId="16864132" w:rsidR="00D46B1B" w:rsidRPr="00A65B60" w:rsidRDefault="00D46B1B" w:rsidP="002E3410">
      <w:pPr>
        <w:rPr>
          <w:lang w:val="en-US"/>
        </w:rPr>
      </w:pPr>
      <w:r w:rsidRPr="00A65B60">
        <w:rPr>
          <w:highlight w:val="green"/>
          <w:lang w:val="en-US"/>
        </w:rPr>
        <w:t xml:space="preserve">We provide 2 examples </w:t>
      </w:r>
      <w:r w:rsidR="003111F6">
        <w:rPr>
          <w:lang w:val="en-US"/>
        </w:rPr>
        <w:t>doing XYZ…</w:t>
      </w:r>
    </w:p>
    <w:p w14:paraId="73F6199A" w14:textId="77777777" w:rsidR="00D46B1B" w:rsidRPr="00A65B60" w:rsidRDefault="00D46B1B" w:rsidP="002E3410">
      <w:pPr>
        <w:rPr>
          <w:lang w:val="en-US"/>
        </w:rPr>
      </w:pPr>
    </w:p>
    <w:p w14:paraId="1E5BCC5E" w14:textId="77777777" w:rsidR="00F930DD" w:rsidRPr="00A65B60" w:rsidRDefault="00F930DD">
      <w:pPr>
        <w:jc w:val="left"/>
        <w:rPr>
          <w:rFonts w:eastAsiaTheme="majorEastAsia" w:cstheme="majorBidi"/>
          <w:b/>
          <w:color w:val="000000" w:themeColor="text1"/>
          <w:sz w:val="26"/>
          <w:szCs w:val="24"/>
          <w:lang w:val="en-US"/>
        </w:rPr>
      </w:pPr>
      <w:r w:rsidRPr="00A65B60">
        <w:rPr>
          <w:lang w:val="en-US"/>
        </w:rPr>
        <w:br w:type="page"/>
      </w:r>
    </w:p>
    <w:p w14:paraId="5A2BFBDC" w14:textId="0269C593" w:rsidR="00D6468F" w:rsidRPr="00A65B60" w:rsidRDefault="00EC1640" w:rsidP="00D6468F">
      <w:pPr>
        <w:pStyle w:val="berschrift3"/>
      </w:pPr>
      <w:bookmarkStart w:id="13" w:name="_Toc155874297"/>
      <w:r w:rsidRPr="00A65B60">
        <w:lastRenderedPageBreak/>
        <w:t>CDMA Simple P</w:t>
      </w:r>
      <w:r w:rsidR="00D6468F" w:rsidRPr="00A65B60">
        <w:t>olling</w:t>
      </w:r>
      <w:r w:rsidRPr="00A65B60">
        <w:t xml:space="preserve"> BRAM</w:t>
      </w:r>
      <w:bookmarkEnd w:id="13"/>
    </w:p>
    <w:p w14:paraId="21895B86" w14:textId="0DDF605A" w:rsidR="009100E2" w:rsidRPr="00A65B60" w:rsidRDefault="009100E2" w:rsidP="009100E2">
      <w:pPr>
        <w:rPr>
          <w:lang w:val="en-US"/>
        </w:rPr>
      </w:pPr>
      <w:r w:rsidRPr="00A65B60">
        <w:rPr>
          <w:lang w:val="en-US"/>
        </w:rPr>
        <w:t xml:space="preserve">In </w:t>
      </w:r>
      <w:r w:rsidR="001B7675" w:rsidRPr="00A65B60">
        <w:rPr>
          <w:lang w:val="en-US"/>
        </w:rPr>
        <w:t>our</w:t>
      </w:r>
      <w:r w:rsidRPr="00A65B60">
        <w:rPr>
          <w:lang w:val="en-US"/>
        </w:rPr>
        <w:t xml:space="preserve"> example</w:t>
      </w:r>
      <w:r w:rsidR="001B7675" w:rsidRPr="00A65B60">
        <w:rPr>
          <w:lang w:val="en-US"/>
        </w:rPr>
        <w:t xml:space="preserve"> </w:t>
      </w:r>
      <w:proofErr w:type="spellStart"/>
      <w:r w:rsidR="001B7675" w:rsidRPr="00A65B60">
        <w:rPr>
          <w:rFonts w:ascii="Segoe UI" w:hAnsi="Segoe UI" w:cs="Segoe UI"/>
          <w:b/>
          <w:bCs/>
          <w:color w:val="1F2328"/>
          <w:shd w:val="clear" w:color="auto" w:fill="FFFFFF"/>
          <w:lang w:val="en-US"/>
        </w:rPr>
        <w:t>CDMA_simple_polling_BRAM</w:t>
      </w:r>
      <w:proofErr w:type="spellEnd"/>
      <w:r w:rsidRPr="00A65B60">
        <w:rPr>
          <w:lang w:val="en-US"/>
        </w:rPr>
        <w:t>, we use the Central DMA to write from a Memory Mapped to another Memory Mapped address. Specifically, we write from the ZYNQ´s DDR to the BRAM of the FPGA. The following block design was synthesized to realize it:</w:t>
      </w:r>
    </w:p>
    <w:p w14:paraId="0D0F9F63" w14:textId="77777777" w:rsidR="007C51A3" w:rsidRDefault="002E3410" w:rsidP="007C51A3">
      <w:pPr>
        <w:keepNext/>
      </w:pPr>
      <w:r w:rsidRPr="00A65B60">
        <w:rPr>
          <w:noProof/>
          <w:lang w:val="en-US"/>
        </w:rPr>
        <w:drawing>
          <wp:inline distT="0" distB="0" distL="0" distR="0" wp14:anchorId="1F5250C6" wp14:editId="7B422CBD">
            <wp:extent cx="5760720" cy="4549775"/>
            <wp:effectExtent l="0" t="0" r="0" b="3175"/>
            <wp:docPr id="1750514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14172" name=""/>
                    <pic:cNvPicPr/>
                  </pic:nvPicPr>
                  <pic:blipFill>
                    <a:blip r:embed="rId15"/>
                    <a:stretch>
                      <a:fillRect/>
                    </a:stretch>
                  </pic:blipFill>
                  <pic:spPr>
                    <a:xfrm>
                      <a:off x="0" y="0"/>
                      <a:ext cx="5760720" cy="4549775"/>
                    </a:xfrm>
                    <a:prstGeom prst="rect">
                      <a:avLst/>
                    </a:prstGeom>
                  </pic:spPr>
                </pic:pic>
              </a:graphicData>
            </a:graphic>
          </wp:inline>
        </w:drawing>
      </w:r>
    </w:p>
    <w:p w14:paraId="70AC7C44" w14:textId="4897087E" w:rsidR="002E3410" w:rsidRPr="007C51A3" w:rsidRDefault="007C51A3" w:rsidP="007C51A3">
      <w:pPr>
        <w:pStyle w:val="Beschriftung"/>
        <w:jc w:val="center"/>
        <w:rPr>
          <w:lang w:val="en-US"/>
        </w:rPr>
      </w:pPr>
      <w:bookmarkStart w:id="14" w:name="_Toc155874196"/>
      <w:r w:rsidRPr="007C51A3">
        <w:rPr>
          <w:lang w:val="en-US"/>
        </w:rPr>
        <w:t xml:space="preserve">Figure </w:t>
      </w:r>
      <w:r w:rsidRPr="007C51A3">
        <w:rPr>
          <w:lang w:val="en-US"/>
        </w:rPr>
        <w:fldChar w:fldCharType="begin"/>
      </w:r>
      <w:r w:rsidRPr="007C51A3">
        <w:rPr>
          <w:lang w:val="en-US"/>
        </w:rPr>
        <w:instrText xml:space="preserve"> SEQ Figure \* ARABIC </w:instrText>
      </w:r>
      <w:r w:rsidRPr="007C51A3">
        <w:rPr>
          <w:lang w:val="en-US"/>
        </w:rPr>
        <w:fldChar w:fldCharType="separate"/>
      </w:r>
      <w:r w:rsidR="001458A6">
        <w:rPr>
          <w:noProof/>
          <w:lang w:val="en-US"/>
        </w:rPr>
        <w:t>3</w:t>
      </w:r>
      <w:r w:rsidRPr="007C51A3">
        <w:rPr>
          <w:lang w:val="en-US"/>
        </w:rPr>
        <w:fldChar w:fldCharType="end"/>
      </w:r>
      <w:r w:rsidRPr="007C51A3">
        <w:rPr>
          <w:lang w:val="en-US"/>
        </w:rPr>
        <w:t>: CDMA example block design</w:t>
      </w:r>
      <w:r w:rsidR="00AD28AB">
        <w:rPr>
          <w:lang w:val="en-US"/>
        </w:rPr>
        <w:t xml:space="preserve"> for BRAM </w:t>
      </w:r>
      <w:proofErr w:type="gramStart"/>
      <w:r w:rsidR="00AD28AB">
        <w:rPr>
          <w:lang w:val="en-US"/>
        </w:rPr>
        <w:t>transfer</w:t>
      </w:r>
      <w:bookmarkEnd w:id="14"/>
      <w:proofErr w:type="gramEnd"/>
    </w:p>
    <w:p w14:paraId="6FA261B0" w14:textId="77777777" w:rsidR="00867475" w:rsidRDefault="00867475" w:rsidP="002E3410">
      <w:pPr>
        <w:rPr>
          <w:lang w:val="en-US"/>
        </w:rPr>
      </w:pPr>
    </w:p>
    <w:p w14:paraId="56B4EE31" w14:textId="0ECD28C9" w:rsidR="001A5789" w:rsidRPr="00A65B60" w:rsidRDefault="009100E2" w:rsidP="002E3410">
      <w:pPr>
        <w:rPr>
          <w:lang w:val="en-US"/>
        </w:rPr>
      </w:pPr>
      <w:r w:rsidRPr="00A65B60">
        <w:rPr>
          <w:lang w:val="en-US"/>
        </w:rPr>
        <w:t xml:space="preserve">The source code </w:t>
      </w:r>
      <w:proofErr w:type="spellStart"/>
      <w:r w:rsidRPr="00BF1DAD">
        <w:rPr>
          <w:i/>
          <w:iCs/>
          <w:lang w:val="en-US"/>
        </w:rPr>
        <w:t>cdma_simple_polling.c</w:t>
      </w:r>
      <w:proofErr w:type="spellEnd"/>
      <w:r w:rsidRPr="00A65B60">
        <w:rPr>
          <w:lang w:val="en-US"/>
        </w:rPr>
        <w:t xml:space="preserve"> first initializes the system and then initializes a Transfer Request to the </w:t>
      </w:r>
      <w:r w:rsidR="00352530">
        <w:rPr>
          <w:lang w:val="en-US"/>
        </w:rPr>
        <w:t>C</w:t>
      </w:r>
      <w:r w:rsidRPr="00A65B60">
        <w:rPr>
          <w:lang w:val="en-US"/>
        </w:rPr>
        <w:t xml:space="preserve">DMA with </w:t>
      </w:r>
      <w:proofErr w:type="spellStart"/>
      <w:proofErr w:type="gramStart"/>
      <w:r w:rsidRPr="00BF1DAD">
        <w:rPr>
          <w:i/>
          <w:iCs/>
          <w:lang w:val="en-US"/>
        </w:rPr>
        <w:t>DoSimplePollTransfer</w:t>
      </w:r>
      <w:proofErr w:type="spellEnd"/>
      <w:r w:rsidRPr="00BF1DAD">
        <w:rPr>
          <w:i/>
          <w:iCs/>
          <w:lang w:val="en-US"/>
        </w:rPr>
        <w:t>(</w:t>
      </w:r>
      <w:proofErr w:type="gramEnd"/>
      <w:r w:rsidRPr="00BF1DAD">
        <w:rPr>
          <w:i/>
          <w:iCs/>
          <w:lang w:val="en-US"/>
        </w:rPr>
        <w:t>)</w:t>
      </w:r>
      <w:r w:rsidRPr="00A65B60">
        <w:rPr>
          <w:lang w:val="en-US"/>
        </w:rPr>
        <w:t xml:space="preserve"> in line 197. </w:t>
      </w:r>
    </w:p>
    <w:p w14:paraId="700A3600" w14:textId="7D7DAF14" w:rsidR="009100E2" w:rsidRPr="00A65B60" w:rsidRDefault="009100E2" w:rsidP="002E3410">
      <w:pPr>
        <w:rPr>
          <w:lang w:val="en-US"/>
        </w:rPr>
      </w:pPr>
      <w:r w:rsidRPr="00A65B60">
        <w:rPr>
          <w:lang w:val="en-US"/>
        </w:rPr>
        <w:t xml:space="preserve">This function first creates a test pattern inside the DDR, which is the </w:t>
      </w:r>
      <w:r w:rsidRPr="00BF1DAD">
        <w:rPr>
          <w:i/>
          <w:iCs/>
          <w:lang w:val="en-US"/>
        </w:rPr>
        <w:t>SrcBuffer</w:t>
      </w:r>
      <w:r w:rsidRPr="00A65B60">
        <w:rPr>
          <w:lang w:val="en-US"/>
        </w:rPr>
        <w:t xml:space="preserve">. It then calls </w:t>
      </w:r>
      <w:proofErr w:type="spellStart"/>
      <w:r w:rsidRPr="00BF1DAD">
        <w:rPr>
          <w:i/>
          <w:iCs/>
          <w:lang w:val="en-US"/>
        </w:rPr>
        <w:t>XAxiCdma_</w:t>
      </w:r>
      <w:proofErr w:type="gramStart"/>
      <w:r w:rsidRPr="00BF1DAD">
        <w:rPr>
          <w:i/>
          <w:iCs/>
          <w:lang w:val="en-US"/>
        </w:rPr>
        <w:t>SimpleTransfer</w:t>
      </w:r>
      <w:proofErr w:type="spellEnd"/>
      <w:r w:rsidRPr="00BF1DAD">
        <w:rPr>
          <w:i/>
          <w:iCs/>
          <w:lang w:val="en-US"/>
        </w:rPr>
        <w:t>(</w:t>
      </w:r>
      <w:proofErr w:type="gramEnd"/>
      <w:r w:rsidRPr="00BF1DAD">
        <w:rPr>
          <w:i/>
          <w:iCs/>
          <w:lang w:val="en-US"/>
        </w:rPr>
        <w:t>),</w:t>
      </w:r>
      <w:r w:rsidRPr="00A65B60">
        <w:rPr>
          <w:lang w:val="en-US"/>
        </w:rPr>
        <w:t xml:space="preserve"> </w:t>
      </w:r>
      <w:r w:rsidR="003E220C" w:rsidRPr="00A65B60">
        <w:rPr>
          <w:lang w:val="en-US"/>
        </w:rPr>
        <w:t xml:space="preserve">specifying the source and destination address, which is our </w:t>
      </w:r>
      <w:r w:rsidR="003E220C" w:rsidRPr="00BF1DAD">
        <w:rPr>
          <w:i/>
          <w:lang w:val="en-US"/>
        </w:rPr>
        <w:t>SrcBuffer</w:t>
      </w:r>
      <w:r w:rsidR="003E220C" w:rsidRPr="00A65B60">
        <w:rPr>
          <w:lang w:val="en-US"/>
        </w:rPr>
        <w:t xml:space="preserve"> and </w:t>
      </w:r>
      <w:r w:rsidR="003E220C" w:rsidRPr="00BF1DAD">
        <w:rPr>
          <w:i/>
          <w:iCs/>
          <w:lang w:val="en-US"/>
        </w:rPr>
        <w:t>DestBuffer</w:t>
      </w:r>
      <w:r w:rsidR="003E220C" w:rsidRPr="00A65B60">
        <w:rPr>
          <w:lang w:val="en-US"/>
        </w:rPr>
        <w:t>, respectively.</w:t>
      </w:r>
      <w:r w:rsidR="00F3271F" w:rsidRPr="00A65B60">
        <w:rPr>
          <w:lang w:val="en-US"/>
        </w:rPr>
        <w:t xml:space="preserve"> </w:t>
      </w:r>
      <w:r w:rsidRPr="00A65B60">
        <w:rPr>
          <w:lang w:val="en-US"/>
        </w:rPr>
        <w:t xml:space="preserve">The </w:t>
      </w:r>
      <w:proofErr w:type="spellStart"/>
      <w:r w:rsidR="008721C4" w:rsidRPr="00BF1DAD">
        <w:rPr>
          <w:i/>
          <w:iCs/>
          <w:lang w:val="en-US"/>
        </w:rPr>
        <w:t>DestBuffer</w:t>
      </w:r>
      <w:r w:rsidR="008721C4">
        <w:rPr>
          <w:i/>
          <w:iCs/>
          <w:lang w:val="en-US"/>
        </w:rPr>
        <w:t>’s</w:t>
      </w:r>
      <w:proofErr w:type="spellEnd"/>
      <w:r w:rsidRPr="00A65B60">
        <w:rPr>
          <w:lang w:val="en-US"/>
        </w:rPr>
        <w:t xml:space="preserve"> address was set to XPAR_BRAM_0_BASEADDR, which is the address of our BRAM cells on the FPGA. </w:t>
      </w:r>
      <w:r w:rsidR="00F3271F" w:rsidRPr="00A65B60">
        <w:rPr>
          <w:lang w:val="en-US"/>
        </w:rPr>
        <w:t>The</w:t>
      </w:r>
      <w:r w:rsidR="00F3271F" w:rsidRPr="00DC310E">
        <w:rPr>
          <w:iCs/>
          <w:lang w:val="en-US"/>
        </w:rPr>
        <w:t xml:space="preserve"> </w:t>
      </w:r>
      <w:r w:rsidR="00F3271F" w:rsidRPr="00DC310E">
        <w:rPr>
          <w:i/>
          <w:iCs/>
          <w:lang w:val="en-US"/>
        </w:rPr>
        <w:t>SrcBuffer</w:t>
      </w:r>
      <w:r w:rsidR="00DC310E">
        <w:rPr>
          <w:lang w:val="en-US"/>
        </w:rPr>
        <w:t xml:space="preserve"> </w:t>
      </w:r>
      <w:r w:rsidR="00F3271F" w:rsidRPr="00A65B60">
        <w:rPr>
          <w:lang w:val="en-US"/>
        </w:rPr>
        <w:t>variable can just be passed as a pointer (see line 254 in source code).</w:t>
      </w:r>
    </w:p>
    <w:p w14:paraId="41CBCA1A" w14:textId="225D0B4A" w:rsidR="00F930DD" w:rsidRPr="00A65B60" w:rsidRDefault="00430CB9" w:rsidP="00867475">
      <w:pPr>
        <w:rPr>
          <w:rFonts w:eastAsiaTheme="majorEastAsia" w:cstheme="majorBidi"/>
          <w:b/>
          <w:color w:val="000000" w:themeColor="text1"/>
          <w:sz w:val="26"/>
          <w:szCs w:val="24"/>
          <w:lang w:val="en-US"/>
        </w:rPr>
      </w:pPr>
      <w:r w:rsidRPr="00A65B60">
        <w:rPr>
          <w:lang w:val="en-US"/>
        </w:rPr>
        <w:t xml:space="preserve">The project finishes with the </w:t>
      </w:r>
      <w:proofErr w:type="spellStart"/>
      <w:proofErr w:type="gramStart"/>
      <w:r w:rsidRPr="00DC310E">
        <w:rPr>
          <w:i/>
          <w:iCs/>
          <w:lang w:val="en-US"/>
        </w:rPr>
        <w:t>CheckData</w:t>
      </w:r>
      <w:proofErr w:type="spellEnd"/>
      <w:r w:rsidRPr="00DC310E">
        <w:rPr>
          <w:i/>
          <w:iCs/>
          <w:lang w:val="en-US"/>
        </w:rPr>
        <w:t>(</w:t>
      </w:r>
      <w:proofErr w:type="gramEnd"/>
      <w:r w:rsidRPr="00DC310E">
        <w:rPr>
          <w:i/>
          <w:iCs/>
          <w:lang w:val="en-US"/>
        </w:rPr>
        <w:t>)</w:t>
      </w:r>
      <w:r w:rsidRPr="00A65B60">
        <w:rPr>
          <w:lang w:val="en-US"/>
        </w:rPr>
        <w:t xml:space="preserve"> function, which simply compares the bytes of the DDR with those of the BRAM, and returns success if everything went well.</w:t>
      </w:r>
      <w:r w:rsidR="00F930DD" w:rsidRPr="00A65B60">
        <w:rPr>
          <w:lang w:val="en-US"/>
        </w:rPr>
        <w:br w:type="page"/>
      </w:r>
    </w:p>
    <w:p w14:paraId="4FD527E4" w14:textId="615CDC38" w:rsidR="00D6468F" w:rsidRPr="00A65B60" w:rsidRDefault="001C1C33" w:rsidP="00D6468F">
      <w:pPr>
        <w:pStyle w:val="berschrift3"/>
      </w:pPr>
      <w:bookmarkStart w:id="15" w:name="_Toc155874298"/>
      <w:r w:rsidRPr="00A65B60">
        <w:lastRenderedPageBreak/>
        <w:t xml:space="preserve">CDMA Simple </w:t>
      </w:r>
      <w:r w:rsidR="00D6468F" w:rsidRPr="00A65B60">
        <w:t>Polling DRAM</w:t>
      </w:r>
      <w:bookmarkEnd w:id="15"/>
    </w:p>
    <w:p w14:paraId="39CCCAB6" w14:textId="78988903" w:rsidR="00DF28E9" w:rsidRPr="00A65B60" w:rsidRDefault="00DF28E9" w:rsidP="00DF28E9">
      <w:pPr>
        <w:rPr>
          <w:lang w:val="en-US"/>
        </w:rPr>
      </w:pPr>
      <w:r w:rsidRPr="00A65B60">
        <w:rPr>
          <w:lang w:val="en-US"/>
        </w:rPr>
        <w:t xml:space="preserve">In our example </w:t>
      </w:r>
      <w:proofErr w:type="spellStart"/>
      <w:r w:rsidR="005A2B27" w:rsidRPr="00A65B60">
        <w:rPr>
          <w:rFonts w:ascii="Segoe UI" w:hAnsi="Segoe UI" w:cs="Segoe UI"/>
          <w:b/>
          <w:bCs/>
          <w:color w:val="1F2328"/>
          <w:shd w:val="clear" w:color="auto" w:fill="FFFFFF"/>
          <w:lang w:val="en-US"/>
        </w:rPr>
        <w:t>CDMA_simple_polling_DDR</w:t>
      </w:r>
      <w:proofErr w:type="spellEnd"/>
      <w:r w:rsidRPr="00A65B60">
        <w:rPr>
          <w:lang w:val="en-US"/>
        </w:rPr>
        <w:t xml:space="preserve">, we use the Central DMA to write from a Memory Mapped to another Memory Mapped address. Specifically, we write from the ZYNQ´s DDR </w:t>
      </w:r>
      <w:r w:rsidR="005A2B27" w:rsidRPr="00A65B60">
        <w:rPr>
          <w:lang w:val="en-US"/>
        </w:rPr>
        <w:t xml:space="preserve">address </w:t>
      </w:r>
      <w:r w:rsidRPr="00A65B60">
        <w:rPr>
          <w:lang w:val="en-US"/>
        </w:rPr>
        <w:t xml:space="preserve">to </w:t>
      </w:r>
      <w:r w:rsidR="005A2B27" w:rsidRPr="00A65B60">
        <w:rPr>
          <w:lang w:val="en-US"/>
        </w:rPr>
        <w:t xml:space="preserve">another DDR address </w:t>
      </w:r>
      <w:r w:rsidR="002756AD">
        <w:rPr>
          <w:lang w:val="en-US"/>
        </w:rPr>
        <w:t>of</w:t>
      </w:r>
      <w:r w:rsidR="005A2B27" w:rsidRPr="00A65B60">
        <w:rPr>
          <w:lang w:val="en-US"/>
        </w:rPr>
        <w:t xml:space="preserve"> the ZYNQ</w:t>
      </w:r>
      <w:r w:rsidR="00867475">
        <w:rPr>
          <w:lang w:val="en-US"/>
        </w:rPr>
        <w:t xml:space="preserve"> processor</w:t>
      </w:r>
      <w:r w:rsidR="005A2B27" w:rsidRPr="00A65B60">
        <w:rPr>
          <w:lang w:val="en-US"/>
        </w:rPr>
        <w:t xml:space="preserve">, which means we do a simple </w:t>
      </w:r>
      <w:r w:rsidR="00867475">
        <w:rPr>
          <w:lang w:val="en-US"/>
        </w:rPr>
        <w:t>“</w:t>
      </w:r>
      <w:proofErr w:type="spellStart"/>
      <w:r w:rsidR="005A2B27" w:rsidRPr="00A65B60">
        <w:rPr>
          <w:lang w:val="en-US"/>
        </w:rPr>
        <w:t>memcopy</w:t>
      </w:r>
      <w:proofErr w:type="spellEnd"/>
      <w:r w:rsidR="00867475">
        <w:rPr>
          <w:lang w:val="en-US"/>
        </w:rPr>
        <w:t>”</w:t>
      </w:r>
      <w:r w:rsidR="005A2B27" w:rsidRPr="00A65B60">
        <w:rPr>
          <w:lang w:val="en-US"/>
        </w:rPr>
        <w:t>, just with the CDMA</w:t>
      </w:r>
      <w:r w:rsidRPr="00A65B60">
        <w:rPr>
          <w:lang w:val="en-US"/>
        </w:rPr>
        <w:t>. The following block design was synthesized to realize it:</w:t>
      </w:r>
    </w:p>
    <w:p w14:paraId="2DA7D882" w14:textId="77777777" w:rsidR="00AD28AB" w:rsidRDefault="007E3C00" w:rsidP="00AD28AB">
      <w:pPr>
        <w:keepNext/>
      </w:pPr>
      <w:r w:rsidRPr="00A65B60">
        <w:rPr>
          <w:noProof/>
          <w:lang w:val="en-US"/>
        </w:rPr>
        <w:drawing>
          <wp:inline distT="0" distB="0" distL="0" distR="0" wp14:anchorId="410A7AA4" wp14:editId="0C5A7FA2">
            <wp:extent cx="5760720" cy="3481070"/>
            <wp:effectExtent l="0" t="0" r="0" b="5080"/>
            <wp:docPr id="1504512444" name="Grafik 2"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12444" name="Grafik 2" descr="A diagram of a computer network&#10;&#10;Description automatically generated"/>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760720" cy="3481070"/>
                    </a:xfrm>
                    <a:prstGeom prst="rect">
                      <a:avLst/>
                    </a:prstGeom>
                  </pic:spPr>
                </pic:pic>
              </a:graphicData>
            </a:graphic>
          </wp:inline>
        </w:drawing>
      </w:r>
    </w:p>
    <w:p w14:paraId="21C91CB3" w14:textId="08C333A0" w:rsidR="00867082" w:rsidRPr="00AD28AB" w:rsidRDefault="00AD28AB" w:rsidP="00AD28AB">
      <w:pPr>
        <w:pStyle w:val="Beschriftung"/>
        <w:jc w:val="center"/>
        <w:rPr>
          <w:lang w:val="en-US"/>
        </w:rPr>
      </w:pPr>
      <w:bookmarkStart w:id="16" w:name="_Toc155874197"/>
      <w:r w:rsidRPr="00AD28AB">
        <w:rPr>
          <w:lang w:val="en-US"/>
        </w:rPr>
        <w:t xml:space="preserve">Figure </w:t>
      </w:r>
      <w:r w:rsidRPr="00AD28AB">
        <w:rPr>
          <w:lang w:val="en-US"/>
        </w:rPr>
        <w:fldChar w:fldCharType="begin"/>
      </w:r>
      <w:r w:rsidRPr="00AD28AB">
        <w:rPr>
          <w:lang w:val="en-US"/>
        </w:rPr>
        <w:instrText xml:space="preserve"> SEQ Figure \* ARABIC </w:instrText>
      </w:r>
      <w:r w:rsidRPr="00AD28AB">
        <w:rPr>
          <w:lang w:val="en-US"/>
        </w:rPr>
        <w:fldChar w:fldCharType="separate"/>
      </w:r>
      <w:r w:rsidR="001458A6">
        <w:rPr>
          <w:noProof/>
          <w:lang w:val="en-US"/>
        </w:rPr>
        <w:t>4</w:t>
      </w:r>
      <w:r w:rsidRPr="00AD28AB">
        <w:rPr>
          <w:lang w:val="en-US"/>
        </w:rPr>
        <w:fldChar w:fldCharType="end"/>
      </w:r>
      <w:r w:rsidRPr="00AD28AB">
        <w:rPr>
          <w:lang w:val="en-US"/>
        </w:rPr>
        <w:t xml:space="preserve">: CDMA example block design for DRAM </w:t>
      </w:r>
      <w:proofErr w:type="gramStart"/>
      <w:r>
        <w:rPr>
          <w:lang w:val="en-US"/>
        </w:rPr>
        <w:t>tran</w:t>
      </w:r>
      <w:r w:rsidRPr="00AD28AB">
        <w:rPr>
          <w:lang w:val="en-US"/>
        </w:rPr>
        <w:t>s</w:t>
      </w:r>
      <w:r>
        <w:rPr>
          <w:lang w:val="en-US"/>
        </w:rPr>
        <w:t>fer</w:t>
      </w:r>
      <w:bookmarkEnd w:id="16"/>
      <w:proofErr w:type="gramEnd"/>
    </w:p>
    <w:p w14:paraId="3BDBEA01" w14:textId="77777777" w:rsidR="007E3C00" w:rsidRPr="00A65B60" w:rsidRDefault="007E3C00" w:rsidP="00867082">
      <w:pPr>
        <w:rPr>
          <w:lang w:val="en-US"/>
        </w:rPr>
      </w:pPr>
    </w:p>
    <w:p w14:paraId="06615872" w14:textId="40CAB043" w:rsidR="00867082" w:rsidRPr="00A65B60" w:rsidRDefault="00867082" w:rsidP="00867082">
      <w:pPr>
        <w:rPr>
          <w:lang w:val="en-US"/>
        </w:rPr>
      </w:pPr>
      <w:r w:rsidRPr="00A65B60">
        <w:rPr>
          <w:lang w:val="en-US"/>
        </w:rPr>
        <w:t xml:space="preserve">The source code </w:t>
      </w:r>
      <w:proofErr w:type="spellStart"/>
      <w:r w:rsidRPr="00AD28AB">
        <w:rPr>
          <w:i/>
          <w:lang w:val="en-US"/>
        </w:rPr>
        <w:t>cdma_simple_polling</w:t>
      </w:r>
      <w:r w:rsidR="00B35566" w:rsidRPr="00AD28AB">
        <w:rPr>
          <w:i/>
          <w:lang w:val="en-US"/>
        </w:rPr>
        <w:t>_DDR</w:t>
      </w:r>
      <w:r w:rsidRPr="00AD28AB">
        <w:rPr>
          <w:i/>
          <w:lang w:val="en-US"/>
        </w:rPr>
        <w:t>.c</w:t>
      </w:r>
      <w:proofErr w:type="spellEnd"/>
      <w:r w:rsidRPr="00A65B60">
        <w:rPr>
          <w:lang w:val="en-US"/>
        </w:rPr>
        <w:t xml:space="preserve"> first initializes the system and then initializes a Transfer Request to the </w:t>
      </w:r>
      <w:r w:rsidR="00AF6126">
        <w:rPr>
          <w:lang w:val="en-US"/>
        </w:rPr>
        <w:t>C</w:t>
      </w:r>
      <w:r w:rsidRPr="00A65B60">
        <w:rPr>
          <w:lang w:val="en-US"/>
        </w:rPr>
        <w:t xml:space="preserve">DMA with </w:t>
      </w:r>
      <w:proofErr w:type="spellStart"/>
      <w:proofErr w:type="gramStart"/>
      <w:r w:rsidRPr="00AF6126">
        <w:rPr>
          <w:i/>
          <w:lang w:val="en-US"/>
        </w:rPr>
        <w:t>DoSimplePollTransfer</w:t>
      </w:r>
      <w:proofErr w:type="spellEnd"/>
      <w:r w:rsidRPr="00AF6126">
        <w:rPr>
          <w:i/>
          <w:lang w:val="en-US"/>
        </w:rPr>
        <w:t>(</w:t>
      </w:r>
      <w:proofErr w:type="gramEnd"/>
      <w:r w:rsidRPr="00AF6126">
        <w:rPr>
          <w:i/>
          <w:lang w:val="en-US"/>
        </w:rPr>
        <w:t>)</w:t>
      </w:r>
      <w:r w:rsidRPr="00A65B60">
        <w:rPr>
          <w:lang w:val="en-US"/>
        </w:rPr>
        <w:t xml:space="preserve"> in line 197. </w:t>
      </w:r>
    </w:p>
    <w:p w14:paraId="6A390F70" w14:textId="2A7E941A" w:rsidR="00867082" w:rsidRPr="00A65B60" w:rsidRDefault="00867082" w:rsidP="00867082">
      <w:pPr>
        <w:rPr>
          <w:lang w:val="en-US"/>
        </w:rPr>
      </w:pPr>
      <w:r w:rsidRPr="00A65B60">
        <w:rPr>
          <w:lang w:val="en-US"/>
        </w:rPr>
        <w:t xml:space="preserve">This function first creates a test pattern inside the DDR, which is the </w:t>
      </w:r>
      <w:r w:rsidRPr="00AF6126">
        <w:rPr>
          <w:i/>
          <w:lang w:val="en-US"/>
        </w:rPr>
        <w:t>SrcBuffer</w:t>
      </w:r>
      <w:r w:rsidRPr="00A65B60">
        <w:rPr>
          <w:lang w:val="en-US"/>
        </w:rPr>
        <w:t xml:space="preserve">. It then calls </w:t>
      </w:r>
      <w:proofErr w:type="spellStart"/>
      <w:r w:rsidRPr="00AF6126">
        <w:rPr>
          <w:i/>
          <w:lang w:val="en-US"/>
        </w:rPr>
        <w:t>XAxiCdma_</w:t>
      </w:r>
      <w:proofErr w:type="gramStart"/>
      <w:r w:rsidRPr="00AF6126">
        <w:rPr>
          <w:i/>
          <w:lang w:val="en-US"/>
        </w:rPr>
        <w:t>SimpleTransfer</w:t>
      </w:r>
      <w:proofErr w:type="spellEnd"/>
      <w:r w:rsidRPr="00AF6126">
        <w:rPr>
          <w:i/>
          <w:lang w:val="en-US"/>
        </w:rPr>
        <w:t>(</w:t>
      </w:r>
      <w:proofErr w:type="gramEnd"/>
      <w:r w:rsidRPr="00AF6126">
        <w:rPr>
          <w:i/>
          <w:lang w:val="en-US"/>
        </w:rPr>
        <w:t>),</w:t>
      </w:r>
      <w:r w:rsidRPr="00A65B60">
        <w:rPr>
          <w:lang w:val="en-US"/>
        </w:rPr>
        <w:t xml:space="preserve"> specifying the </w:t>
      </w:r>
      <w:r w:rsidR="003E220C" w:rsidRPr="00A65B60">
        <w:rPr>
          <w:lang w:val="en-US"/>
        </w:rPr>
        <w:t xml:space="preserve">source and </w:t>
      </w:r>
      <w:r w:rsidRPr="00A65B60">
        <w:rPr>
          <w:lang w:val="en-US"/>
        </w:rPr>
        <w:t xml:space="preserve">destination address, which is our </w:t>
      </w:r>
      <w:r w:rsidR="003E220C" w:rsidRPr="00AF6126">
        <w:rPr>
          <w:i/>
          <w:lang w:val="en-US"/>
        </w:rPr>
        <w:t>SrcBuffer</w:t>
      </w:r>
      <w:r w:rsidR="003E220C" w:rsidRPr="00A65B60">
        <w:rPr>
          <w:lang w:val="en-US"/>
        </w:rPr>
        <w:t xml:space="preserve"> and </w:t>
      </w:r>
      <w:r w:rsidRPr="00AF6126">
        <w:rPr>
          <w:i/>
          <w:lang w:val="en-US"/>
        </w:rPr>
        <w:t>DestBuffer</w:t>
      </w:r>
      <w:r w:rsidR="003E220C" w:rsidRPr="00A65B60">
        <w:rPr>
          <w:lang w:val="en-US"/>
        </w:rPr>
        <w:t>, respectively.</w:t>
      </w:r>
      <w:r w:rsidR="00B35566" w:rsidRPr="00A65B60">
        <w:rPr>
          <w:lang w:val="en-US"/>
        </w:rPr>
        <w:t xml:space="preserve"> </w:t>
      </w:r>
      <w:r w:rsidRPr="00A65B60">
        <w:rPr>
          <w:lang w:val="en-US"/>
        </w:rPr>
        <w:t xml:space="preserve">The </w:t>
      </w:r>
      <w:r w:rsidRPr="00AF6126">
        <w:rPr>
          <w:i/>
          <w:lang w:val="en-US"/>
        </w:rPr>
        <w:t>DestBuffer</w:t>
      </w:r>
      <w:r w:rsidR="00B35566" w:rsidRPr="00AF6126">
        <w:rPr>
          <w:lang w:val="en-US"/>
        </w:rPr>
        <w:t xml:space="preserve"> and </w:t>
      </w:r>
      <w:r w:rsidR="00B35566" w:rsidRPr="00AF6126">
        <w:rPr>
          <w:i/>
          <w:lang w:val="en-US"/>
        </w:rPr>
        <w:t>SrcBuffer</w:t>
      </w:r>
      <w:r w:rsidR="00B35566" w:rsidRPr="00A65B60">
        <w:rPr>
          <w:lang w:val="en-US"/>
        </w:rPr>
        <w:t xml:space="preserve"> addresses do</w:t>
      </w:r>
      <w:r w:rsidR="002D0DD7">
        <w:rPr>
          <w:lang w:val="en-US"/>
        </w:rPr>
        <w:t xml:space="preserve"> </w:t>
      </w:r>
      <w:r w:rsidR="00B35566" w:rsidRPr="00A65B60">
        <w:rPr>
          <w:lang w:val="en-US"/>
        </w:rPr>
        <w:t>n</w:t>
      </w:r>
      <w:r w:rsidR="002D0DD7">
        <w:rPr>
          <w:lang w:val="en-US"/>
        </w:rPr>
        <w:t>o</w:t>
      </w:r>
      <w:r w:rsidR="00B35566" w:rsidRPr="00A65B60">
        <w:rPr>
          <w:lang w:val="en-US"/>
        </w:rPr>
        <w:t xml:space="preserve">t have to be set manually, as the C compiler already allocates space for our variables. They can simply be passed to the </w:t>
      </w:r>
      <w:proofErr w:type="spellStart"/>
      <w:r w:rsidR="00B35566" w:rsidRPr="002D0DD7">
        <w:rPr>
          <w:i/>
          <w:lang w:val="en-US"/>
        </w:rPr>
        <w:t>XAxiCdma_</w:t>
      </w:r>
      <w:proofErr w:type="gramStart"/>
      <w:r w:rsidR="00B35566" w:rsidRPr="002D0DD7">
        <w:rPr>
          <w:i/>
          <w:lang w:val="en-US"/>
        </w:rPr>
        <w:t>SimpleTransfer</w:t>
      </w:r>
      <w:proofErr w:type="spellEnd"/>
      <w:r w:rsidR="00B35566" w:rsidRPr="002D0DD7">
        <w:rPr>
          <w:i/>
          <w:lang w:val="en-US"/>
        </w:rPr>
        <w:t>(</w:t>
      </w:r>
      <w:proofErr w:type="gramEnd"/>
      <w:r w:rsidR="00B35566" w:rsidRPr="002D0DD7">
        <w:rPr>
          <w:i/>
          <w:lang w:val="en-US"/>
        </w:rPr>
        <w:t>)</w:t>
      </w:r>
      <w:r w:rsidR="00B35566" w:rsidRPr="00A65B60">
        <w:rPr>
          <w:lang w:val="en-US"/>
        </w:rPr>
        <w:t xml:space="preserve"> function as pointers</w:t>
      </w:r>
      <w:r w:rsidR="009C47E2" w:rsidRPr="00A65B60">
        <w:rPr>
          <w:lang w:val="en-US"/>
        </w:rPr>
        <w:t xml:space="preserve"> (see line 254 in source code).</w:t>
      </w:r>
    </w:p>
    <w:p w14:paraId="2A121AD9" w14:textId="77777777" w:rsidR="00867082" w:rsidRPr="00A65B60" w:rsidRDefault="00867082" w:rsidP="00867082">
      <w:pPr>
        <w:rPr>
          <w:lang w:val="en-US"/>
        </w:rPr>
      </w:pPr>
      <w:r w:rsidRPr="00A65B60">
        <w:rPr>
          <w:lang w:val="en-US"/>
        </w:rPr>
        <w:t xml:space="preserve">The project finishes with the </w:t>
      </w:r>
      <w:proofErr w:type="spellStart"/>
      <w:proofErr w:type="gramStart"/>
      <w:r w:rsidRPr="002D0DD7">
        <w:rPr>
          <w:i/>
          <w:lang w:val="en-US"/>
        </w:rPr>
        <w:t>CheckData</w:t>
      </w:r>
      <w:proofErr w:type="spellEnd"/>
      <w:r w:rsidRPr="002D0DD7">
        <w:rPr>
          <w:i/>
          <w:lang w:val="en-US"/>
        </w:rPr>
        <w:t>(</w:t>
      </w:r>
      <w:proofErr w:type="gramEnd"/>
      <w:r w:rsidRPr="002D0DD7">
        <w:rPr>
          <w:i/>
          <w:lang w:val="en-US"/>
        </w:rPr>
        <w:t>)</w:t>
      </w:r>
      <w:r w:rsidRPr="00A65B60">
        <w:rPr>
          <w:lang w:val="en-US"/>
        </w:rPr>
        <w:t xml:space="preserve"> function, which simply compares the bytes of the DDR with those of the BRAM, and returns success if everything went well.</w:t>
      </w:r>
    </w:p>
    <w:p w14:paraId="34E9BF6C" w14:textId="6AB54D65" w:rsidR="009929A2" w:rsidRDefault="009929A2">
      <w:pPr>
        <w:jc w:val="left"/>
        <w:rPr>
          <w:lang w:val="en-US"/>
        </w:rPr>
      </w:pPr>
      <w:r>
        <w:rPr>
          <w:lang w:val="en-US"/>
        </w:rPr>
        <w:br w:type="page"/>
      </w:r>
    </w:p>
    <w:p w14:paraId="643D0D76" w14:textId="0297C2BD" w:rsidR="004D278D" w:rsidRPr="00A65B60" w:rsidRDefault="004D278D" w:rsidP="002B4FED">
      <w:pPr>
        <w:pStyle w:val="berschrift2"/>
      </w:pPr>
      <w:bookmarkStart w:id="17" w:name="_Toc155874299"/>
      <w:r w:rsidRPr="00A65B60">
        <w:lastRenderedPageBreak/>
        <w:t>AXI D</w:t>
      </w:r>
      <w:r w:rsidR="009929A2">
        <w:t xml:space="preserve">irect </w:t>
      </w:r>
      <w:r w:rsidRPr="00A65B60">
        <w:t>M</w:t>
      </w:r>
      <w:r w:rsidR="009929A2">
        <w:t xml:space="preserve">emory </w:t>
      </w:r>
      <w:r w:rsidRPr="00A65B60">
        <w:t>A</w:t>
      </w:r>
      <w:r w:rsidR="009929A2">
        <w:t>ccess (DMA)</w:t>
      </w:r>
      <w:bookmarkEnd w:id="17"/>
    </w:p>
    <w:p w14:paraId="4FD5AF2B" w14:textId="0823F39D" w:rsidR="002E3410" w:rsidRPr="00A65B60" w:rsidRDefault="002E3410" w:rsidP="002E3410">
      <w:pPr>
        <w:rPr>
          <w:lang w:val="en-US"/>
        </w:rPr>
      </w:pPr>
      <w:r w:rsidRPr="00A65B60">
        <w:rPr>
          <w:lang w:val="en-US"/>
        </w:rPr>
        <w:t xml:space="preserve">Utilizing S2MM (Stream to Memory-Mapped) and MM2S (Memory-Mapped to Stream) interfaces, </w:t>
      </w:r>
      <w:r w:rsidR="001043F5">
        <w:rPr>
          <w:lang w:val="en-US"/>
        </w:rPr>
        <w:t xml:space="preserve">the </w:t>
      </w:r>
      <w:r w:rsidRPr="00A65B60">
        <w:rPr>
          <w:lang w:val="en-US"/>
        </w:rPr>
        <w:t>DMA facilitates efficient data handling for various applications. In S2MM mode, DMA is commonly used for reading data from a peripheral device (like a network card) into system memory. Conversely, in MM2S mode, it</w:t>
      </w:r>
      <w:r w:rsidR="002D2121">
        <w:rPr>
          <w:lang w:val="en-US"/>
        </w:rPr>
        <w:t xml:space="preserve"> i</w:t>
      </w:r>
      <w:r w:rsidRPr="00A65B60">
        <w:rPr>
          <w:lang w:val="en-US"/>
        </w:rPr>
        <w:t>s typically employed to send data from memory to a peripheral device.</w:t>
      </w:r>
      <w:r w:rsidR="002D2121">
        <w:rPr>
          <w:lang w:val="en-US"/>
        </w:rPr>
        <w:t xml:space="preserve"> [4]</w:t>
      </w:r>
    </w:p>
    <w:p w14:paraId="766D07EB" w14:textId="72A58E29" w:rsidR="002E3410" w:rsidRPr="00A65B60" w:rsidRDefault="00F930DD" w:rsidP="002E3410">
      <w:pPr>
        <w:rPr>
          <w:lang w:val="en-US"/>
        </w:rPr>
      </w:pPr>
      <w:r w:rsidRPr="00A65B60">
        <w:rPr>
          <w:highlight w:val="green"/>
          <w:lang w:val="en-US"/>
        </w:rPr>
        <w:t>TBD</w:t>
      </w:r>
    </w:p>
    <w:p w14:paraId="3EF88736" w14:textId="77777777" w:rsidR="00F930DD" w:rsidRPr="00A65B60" w:rsidRDefault="00F930DD" w:rsidP="002E3410">
      <w:pPr>
        <w:rPr>
          <w:lang w:val="en-US"/>
        </w:rPr>
      </w:pPr>
    </w:p>
    <w:p w14:paraId="74E027A9" w14:textId="77777777" w:rsidR="00F930DD" w:rsidRPr="00A65B60" w:rsidRDefault="00F930DD">
      <w:pPr>
        <w:jc w:val="left"/>
        <w:rPr>
          <w:rFonts w:eastAsiaTheme="majorEastAsia" w:cstheme="majorBidi"/>
          <w:b/>
          <w:color w:val="000000" w:themeColor="text1"/>
          <w:sz w:val="26"/>
          <w:szCs w:val="24"/>
          <w:lang w:val="en-US"/>
        </w:rPr>
      </w:pPr>
      <w:r w:rsidRPr="00A65B60">
        <w:rPr>
          <w:lang w:val="en-US"/>
        </w:rPr>
        <w:br w:type="page"/>
      </w:r>
    </w:p>
    <w:p w14:paraId="1ED76A6A" w14:textId="691E8E71" w:rsidR="002A540B" w:rsidRPr="00A65B60" w:rsidRDefault="00FE418A" w:rsidP="002A540B">
      <w:pPr>
        <w:pStyle w:val="berschrift3"/>
      </w:pPr>
      <w:bookmarkStart w:id="18" w:name="_Toc155874300"/>
      <w:r w:rsidRPr="00A65B60">
        <w:lastRenderedPageBreak/>
        <w:t xml:space="preserve">DMA Simple </w:t>
      </w:r>
      <w:r w:rsidR="002A540B" w:rsidRPr="00A65B60">
        <w:t>Polling</w:t>
      </w:r>
      <w:bookmarkEnd w:id="18"/>
    </w:p>
    <w:p w14:paraId="0D76D0D8" w14:textId="7D52F350" w:rsidR="00A70A68" w:rsidRPr="00A65B60" w:rsidRDefault="00A70A68" w:rsidP="00A70A68">
      <w:pPr>
        <w:rPr>
          <w:lang w:val="en-US"/>
        </w:rPr>
      </w:pPr>
      <w:r w:rsidRPr="00A65B60">
        <w:rPr>
          <w:lang w:val="en-US"/>
        </w:rPr>
        <w:t xml:space="preserve">In our example </w:t>
      </w:r>
      <w:proofErr w:type="spellStart"/>
      <w:r w:rsidRPr="00A65B60">
        <w:rPr>
          <w:rFonts w:ascii="Segoe UI" w:hAnsi="Segoe UI" w:cs="Segoe UI"/>
          <w:b/>
          <w:bCs/>
          <w:color w:val="1F2328"/>
          <w:shd w:val="clear" w:color="auto" w:fill="FFFFFF"/>
          <w:lang w:val="en-US"/>
        </w:rPr>
        <w:t>DMA_simple_polling</w:t>
      </w:r>
      <w:proofErr w:type="spellEnd"/>
      <w:r w:rsidRPr="00A65B60">
        <w:rPr>
          <w:lang w:val="en-US"/>
        </w:rPr>
        <w:t xml:space="preserve">, </w:t>
      </w:r>
      <w:r w:rsidR="00A65B60" w:rsidRPr="00A65B60">
        <w:rPr>
          <w:lang w:val="en-US"/>
        </w:rPr>
        <w:t>we use the DMA to read and write from and to a FIFO, which represents our streaming device. Instead of using a device that generates a stream</w:t>
      </w:r>
      <w:r w:rsidR="006B2DDE">
        <w:rPr>
          <w:lang w:val="en-US"/>
        </w:rPr>
        <w:t xml:space="preserve">, </w:t>
      </w:r>
      <w:r w:rsidR="00A65B60" w:rsidRPr="00A65B60">
        <w:rPr>
          <w:lang w:val="en-US"/>
        </w:rPr>
        <w:t>for example an A</w:t>
      </w:r>
      <w:r w:rsidR="006B2DDE">
        <w:rPr>
          <w:lang w:val="en-US"/>
        </w:rPr>
        <w:t xml:space="preserve">nalog to </w:t>
      </w:r>
      <w:r w:rsidR="00A65B60" w:rsidRPr="00A65B60">
        <w:rPr>
          <w:lang w:val="en-US"/>
        </w:rPr>
        <w:t>D</w:t>
      </w:r>
      <w:r w:rsidR="006B2DDE">
        <w:rPr>
          <w:lang w:val="en-US"/>
        </w:rPr>
        <w:t xml:space="preserve">igital </w:t>
      </w:r>
      <w:r w:rsidR="00A65B60" w:rsidRPr="00A65B60">
        <w:rPr>
          <w:lang w:val="en-US"/>
        </w:rPr>
        <w:t>C</w:t>
      </w:r>
      <w:r w:rsidR="006B2DDE">
        <w:rPr>
          <w:lang w:val="en-US"/>
        </w:rPr>
        <w:t>onverter (ADC</w:t>
      </w:r>
      <w:r w:rsidR="00A65B60" w:rsidRPr="00A65B60">
        <w:rPr>
          <w:lang w:val="en-US"/>
        </w:rPr>
        <w:t xml:space="preserve">), we create our own stream by writing from DDR to FIFO, with the DMA. We then read the stream by </w:t>
      </w:r>
      <w:r w:rsidR="001A4693">
        <w:rPr>
          <w:lang w:val="en-US"/>
        </w:rPr>
        <w:t>captur</w:t>
      </w:r>
      <w:r w:rsidR="00A65B60" w:rsidRPr="00A65B60">
        <w:rPr>
          <w:lang w:val="en-US"/>
        </w:rPr>
        <w:t xml:space="preserve">ing it with the DMA and storing it to DDR. </w:t>
      </w:r>
      <w:r w:rsidRPr="00A65B60">
        <w:rPr>
          <w:lang w:val="en-US"/>
        </w:rPr>
        <w:t>The following block design was synthesized to realize it:</w:t>
      </w:r>
    </w:p>
    <w:p w14:paraId="20EDDF69" w14:textId="77777777" w:rsidR="00113BE1" w:rsidRDefault="00FE418A" w:rsidP="00113BE1">
      <w:pPr>
        <w:keepNext/>
      </w:pPr>
      <w:r w:rsidRPr="00A65B60">
        <w:rPr>
          <w:noProof/>
          <w:lang w:val="en-US"/>
        </w:rPr>
        <w:drawing>
          <wp:inline distT="0" distB="0" distL="0" distR="0" wp14:anchorId="31F05FDD" wp14:editId="6535549E">
            <wp:extent cx="5760720" cy="3766820"/>
            <wp:effectExtent l="0" t="0" r="0" b="5080"/>
            <wp:docPr id="1844932036" name="Grafik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932036" name="Grafik 3" descr="A diagram of a computer&#10;&#10;Description automatically generated"/>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60720" cy="3766820"/>
                    </a:xfrm>
                    <a:prstGeom prst="rect">
                      <a:avLst/>
                    </a:prstGeom>
                  </pic:spPr>
                </pic:pic>
              </a:graphicData>
            </a:graphic>
          </wp:inline>
        </w:drawing>
      </w:r>
    </w:p>
    <w:p w14:paraId="41E6CF98" w14:textId="1738EE22" w:rsidR="00FE418A" w:rsidRPr="00113BE1" w:rsidRDefault="00113BE1" w:rsidP="00113BE1">
      <w:pPr>
        <w:pStyle w:val="Beschriftung"/>
        <w:jc w:val="center"/>
        <w:rPr>
          <w:lang w:val="en-US"/>
        </w:rPr>
      </w:pPr>
      <w:bookmarkStart w:id="19" w:name="_Toc155874198"/>
      <w:r w:rsidRPr="00113BE1">
        <w:rPr>
          <w:lang w:val="en-US"/>
        </w:rPr>
        <w:t xml:space="preserve">Figure </w:t>
      </w:r>
      <w:r w:rsidRPr="00113BE1">
        <w:rPr>
          <w:lang w:val="en-US"/>
        </w:rPr>
        <w:fldChar w:fldCharType="begin"/>
      </w:r>
      <w:r w:rsidRPr="00113BE1">
        <w:rPr>
          <w:lang w:val="en-US"/>
        </w:rPr>
        <w:instrText xml:space="preserve"> SEQ Figure \* ARABIC </w:instrText>
      </w:r>
      <w:r w:rsidRPr="00113BE1">
        <w:rPr>
          <w:lang w:val="en-US"/>
        </w:rPr>
        <w:fldChar w:fldCharType="separate"/>
      </w:r>
      <w:r w:rsidR="001458A6">
        <w:rPr>
          <w:noProof/>
          <w:lang w:val="en-US"/>
        </w:rPr>
        <w:t>5</w:t>
      </w:r>
      <w:r w:rsidRPr="00113BE1">
        <w:rPr>
          <w:lang w:val="en-US"/>
        </w:rPr>
        <w:fldChar w:fldCharType="end"/>
      </w:r>
      <w:r w:rsidRPr="00113BE1">
        <w:rPr>
          <w:lang w:val="en-US"/>
        </w:rPr>
        <w:t xml:space="preserve">: DMA example block design in polling </w:t>
      </w:r>
      <w:proofErr w:type="gramStart"/>
      <w:r w:rsidRPr="00113BE1">
        <w:rPr>
          <w:lang w:val="en-US"/>
        </w:rPr>
        <w:t>mode</w:t>
      </w:r>
      <w:bookmarkEnd w:id="19"/>
      <w:proofErr w:type="gramEnd"/>
    </w:p>
    <w:p w14:paraId="6FB63AE4" w14:textId="77777777" w:rsidR="00113BE1" w:rsidRDefault="00113BE1" w:rsidP="00A65BD5">
      <w:pPr>
        <w:rPr>
          <w:lang w:val="en-US"/>
        </w:rPr>
      </w:pPr>
    </w:p>
    <w:p w14:paraId="7B9F756C" w14:textId="7D4AB22D" w:rsidR="00661C78" w:rsidRDefault="00A65BD5" w:rsidP="00A65BD5">
      <w:pPr>
        <w:rPr>
          <w:lang w:val="en-US"/>
        </w:rPr>
      </w:pPr>
      <w:r w:rsidRPr="00A65B60">
        <w:rPr>
          <w:lang w:val="en-US"/>
        </w:rPr>
        <w:t xml:space="preserve">The source code </w:t>
      </w:r>
      <w:proofErr w:type="spellStart"/>
      <w:r w:rsidRPr="00113BE1">
        <w:rPr>
          <w:i/>
          <w:lang w:val="en-US"/>
        </w:rPr>
        <w:t>dma_simple_polling.c</w:t>
      </w:r>
      <w:proofErr w:type="spellEnd"/>
      <w:r w:rsidRPr="00A65B60">
        <w:rPr>
          <w:lang w:val="en-US"/>
        </w:rPr>
        <w:t xml:space="preserve"> first initializes the system a</w:t>
      </w:r>
      <w:r w:rsidR="001108F0">
        <w:rPr>
          <w:lang w:val="en-US"/>
        </w:rPr>
        <w:t xml:space="preserve">nd then starts the DMA Transfers with the </w:t>
      </w:r>
      <w:proofErr w:type="spellStart"/>
      <w:r w:rsidR="001108F0" w:rsidRPr="001C10E4">
        <w:rPr>
          <w:i/>
          <w:lang w:val="en-US"/>
        </w:rPr>
        <w:t>XAxiDma_</w:t>
      </w:r>
      <w:proofErr w:type="gramStart"/>
      <w:r w:rsidR="001108F0" w:rsidRPr="001C10E4">
        <w:rPr>
          <w:i/>
          <w:lang w:val="en-US"/>
        </w:rPr>
        <w:t>SimpleTransfer</w:t>
      </w:r>
      <w:proofErr w:type="spellEnd"/>
      <w:r w:rsidR="001108F0" w:rsidRPr="001C10E4">
        <w:rPr>
          <w:i/>
          <w:lang w:val="en-US"/>
        </w:rPr>
        <w:t>(</w:t>
      </w:r>
      <w:proofErr w:type="gramEnd"/>
      <w:r w:rsidR="001108F0" w:rsidRPr="001C10E4">
        <w:rPr>
          <w:i/>
          <w:lang w:val="en-US"/>
        </w:rPr>
        <w:t>)</w:t>
      </w:r>
      <w:r w:rsidR="001108F0">
        <w:rPr>
          <w:lang w:val="en-US"/>
        </w:rPr>
        <w:t xml:space="preserve"> function. </w:t>
      </w:r>
    </w:p>
    <w:p w14:paraId="68B11EA1" w14:textId="271BAD62" w:rsidR="00661C78" w:rsidRDefault="001108F0" w:rsidP="00A65BD5">
      <w:pPr>
        <w:rPr>
          <w:lang w:val="en-US"/>
        </w:rPr>
      </w:pPr>
      <w:r>
        <w:rPr>
          <w:lang w:val="en-US"/>
        </w:rPr>
        <w:t xml:space="preserve">As parameters, the </w:t>
      </w:r>
      <w:r w:rsidR="00661C78">
        <w:rPr>
          <w:lang w:val="en-US"/>
        </w:rPr>
        <w:t>Rx or Tx</w:t>
      </w:r>
      <w:r>
        <w:rPr>
          <w:lang w:val="en-US"/>
        </w:rPr>
        <w:t xml:space="preserve"> Buffer</w:t>
      </w:r>
      <w:r w:rsidR="00661C78">
        <w:rPr>
          <w:lang w:val="en-US"/>
        </w:rPr>
        <w:t>,</w:t>
      </w:r>
      <w:r>
        <w:rPr>
          <w:lang w:val="en-US"/>
        </w:rPr>
        <w:t xml:space="preserve"> and the direction </w:t>
      </w:r>
      <w:r w:rsidR="001C10E4">
        <w:rPr>
          <w:lang w:val="en-US"/>
        </w:rPr>
        <w:t>are</w:t>
      </w:r>
      <w:r>
        <w:rPr>
          <w:lang w:val="en-US"/>
        </w:rPr>
        <w:t xml:space="preserve"> given (line 258 in source code).</w:t>
      </w:r>
      <w:r w:rsidR="00661C78">
        <w:rPr>
          <w:lang w:val="en-US"/>
        </w:rPr>
        <w:t xml:space="preserve"> </w:t>
      </w:r>
      <w:r>
        <w:rPr>
          <w:lang w:val="en-US"/>
        </w:rPr>
        <w:t>Two directions are possible</w:t>
      </w:r>
      <w:r w:rsidR="00661C78">
        <w:rPr>
          <w:lang w:val="en-US"/>
        </w:rPr>
        <w:t xml:space="preserve">: </w:t>
      </w:r>
    </w:p>
    <w:p w14:paraId="3C7DD74E" w14:textId="39A61887" w:rsidR="001108F0" w:rsidRDefault="001108F0" w:rsidP="00A65BD5">
      <w:pPr>
        <w:rPr>
          <w:lang w:val="en-US"/>
        </w:rPr>
      </w:pPr>
      <w:r>
        <w:rPr>
          <w:lang w:val="en-US"/>
        </w:rPr>
        <w:t>The first</w:t>
      </w:r>
      <w:r w:rsidR="00FD5D82">
        <w:rPr>
          <w:lang w:val="en-US"/>
        </w:rPr>
        <w:t xml:space="preserve"> direction called</w:t>
      </w:r>
      <w:r>
        <w:rPr>
          <w:lang w:val="en-US"/>
        </w:rPr>
        <w:t xml:space="preserve"> </w:t>
      </w:r>
      <w:r w:rsidRPr="001108F0">
        <w:rPr>
          <w:lang w:val="en-US"/>
        </w:rPr>
        <w:t>XAXIDMA_DEVICE_TO_DMA</w:t>
      </w:r>
      <w:r>
        <w:rPr>
          <w:lang w:val="en-US"/>
        </w:rPr>
        <w:t xml:space="preserve"> reads </w:t>
      </w:r>
      <w:r w:rsidR="00661C78">
        <w:rPr>
          <w:lang w:val="en-US"/>
        </w:rPr>
        <w:t xml:space="preserve">streaming data from the </w:t>
      </w:r>
      <w:r w:rsidR="00FD5D82">
        <w:rPr>
          <w:lang w:val="en-US"/>
        </w:rPr>
        <w:t>FIFO</w:t>
      </w:r>
      <w:r w:rsidR="00661C78">
        <w:rPr>
          <w:lang w:val="en-US"/>
        </w:rPr>
        <w:t xml:space="preserve"> and stores it in the Rx</w:t>
      </w:r>
      <w:r w:rsidR="00FD5D82">
        <w:rPr>
          <w:lang w:val="en-US"/>
        </w:rPr>
        <w:t xml:space="preserve"> </w:t>
      </w:r>
      <w:r w:rsidR="00661C78">
        <w:rPr>
          <w:lang w:val="en-US"/>
        </w:rPr>
        <w:t xml:space="preserve">Buffer. </w:t>
      </w:r>
    </w:p>
    <w:p w14:paraId="4DB25E7D" w14:textId="01EFD3F6" w:rsidR="00661C78" w:rsidRDefault="00661C78" w:rsidP="00A65BD5">
      <w:pPr>
        <w:rPr>
          <w:lang w:val="en-US"/>
        </w:rPr>
      </w:pPr>
      <w:r>
        <w:rPr>
          <w:lang w:val="en-US"/>
        </w:rPr>
        <w:t xml:space="preserve">The second, </w:t>
      </w:r>
      <w:r w:rsidR="00FD5D82">
        <w:rPr>
          <w:lang w:val="en-US"/>
        </w:rPr>
        <w:t xml:space="preserve">called </w:t>
      </w:r>
      <w:r w:rsidRPr="00661C78">
        <w:rPr>
          <w:lang w:val="en-US"/>
        </w:rPr>
        <w:t>XAXIDMA_DMA_TO_DEVICE</w:t>
      </w:r>
      <w:r>
        <w:rPr>
          <w:lang w:val="en-US"/>
        </w:rPr>
        <w:t>, writes DDR data from the Tx</w:t>
      </w:r>
      <w:r w:rsidR="00FD5D82">
        <w:rPr>
          <w:lang w:val="en-US"/>
        </w:rPr>
        <w:t xml:space="preserve"> </w:t>
      </w:r>
      <w:r>
        <w:rPr>
          <w:lang w:val="en-US"/>
        </w:rPr>
        <w:t xml:space="preserve">Buffer to the </w:t>
      </w:r>
      <w:r w:rsidR="00FD5D82">
        <w:rPr>
          <w:lang w:val="en-US"/>
        </w:rPr>
        <w:t>FIFO</w:t>
      </w:r>
      <w:r>
        <w:rPr>
          <w:lang w:val="en-US"/>
        </w:rPr>
        <w:t xml:space="preserve"> to create our stream.</w:t>
      </w:r>
    </w:p>
    <w:p w14:paraId="049ED0DC" w14:textId="32E954E6" w:rsidR="00661C78" w:rsidRPr="00A65B60" w:rsidRDefault="00661C78" w:rsidP="00A65BD5">
      <w:pPr>
        <w:rPr>
          <w:lang w:val="en-US"/>
        </w:rPr>
      </w:pPr>
      <w:r>
        <w:rPr>
          <w:lang w:val="en-US"/>
        </w:rPr>
        <w:t>In line 244 of the source code, the Tx</w:t>
      </w:r>
      <w:r w:rsidR="00FD5D82">
        <w:rPr>
          <w:lang w:val="en-US"/>
        </w:rPr>
        <w:t xml:space="preserve"> </w:t>
      </w:r>
      <w:r>
        <w:rPr>
          <w:lang w:val="en-US"/>
        </w:rPr>
        <w:t xml:space="preserve">Buffer was initialized with a test pattern. </w:t>
      </w:r>
      <w:r w:rsidR="0073772B">
        <w:rPr>
          <w:lang w:val="en-US"/>
        </w:rPr>
        <w:t xml:space="preserve">In line 272, the DMA is being polled until the transfers are finished. </w:t>
      </w:r>
      <w:r>
        <w:rPr>
          <w:lang w:val="en-US"/>
        </w:rPr>
        <w:t xml:space="preserve">The function </w:t>
      </w:r>
      <w:proofErr w:type="spellStart"/>
      <w:proofErr w:type="gramStart"/>
      <w:r w:rsidRPr="00E30D6E">
        <w:rPr>
          <w:i/>
          <w:lang w:val="en-US"/>
        </w:rPr>
        <w:t>CheckDat</w:t>
      </w:r>
      <w:r w:rsidR="00E30D6E">
        <w:rPr>
          <w:i/>
          <w:lang w:val="en-US"/>
        </w:rPr>
        <w:t>a</w:t>
      </w:r>
      <w:proofErr w:type="spellEnd"/>
      <w:r w:rsidR="00E30D6E">
        <w:rPr>
          <w:i/>
          <w:lang w:val="en-US"/>
        </w:rPr>
        <w:t>(</w:t>
      </w:r>
      <w:proofErr w:type="gramEnd"/>
      <w:r w:rsidR="00E30D6E">
        <w:rPr>
          <w:i/>
          <w:lang w:val="en-US"/>
        </w:rPr>
        <w:t>)</w:t>
      </w:r>
      <w:r>
        <w:rPr>
          <w:lang w:val="en-US"/>
        </w:rPr>
        <w:t xml:space="preserve"> </w:t>
      </w:r>
      <w:r w:rsidR="00A11A8B">
        <w:rPr>
          <w:lang w:val="en-US"/>
        </w:rPr>
        <w:lastRenderedPageBreak/>
        <w:t xml:space="preserve">(line 277) </w:t>
      </w:r>
      <w:r>
        <w:rPr>
          <w:lang w:val="en-US"/>
        </w:rPr>
        <w:t xml:space="preserve">verifies </w:t>
      </w:r>
      <w:r w:rsidR="00742E96">
        <w:rPr>
          <w:lang w:val="en-US"/>
        </w:rPr>
        <w:t>that</w:t>
      </w:r>
      <w:r>
        <w:rPr>
          <w:lang w:val="en-US"/>
        </w:rPr>
        <w:t xml:space="preserve"> the Rx</w:t>
      </w:r>
      <w:r w:rsidR="00E30D6E">
        <w:rPr>
          <w:lang w:val="en-US"/>
        </w:rPr>
        <w:t xml:space="preserve"> </w:t>
      </w:r>
      <w:r>
        <w:rPr>
          <w:lang w:val="en-US"/>
        </w:rPr>
        <w:t>Buffer has the same data as the Tx</w:t>
      </w:r>
      <w:r w:rsidR="00E30D6E">
        <w:rPr>
          <w:lang w:val="en-US"/>
        </w:rPr>
        <w:t xml:space="preserve"> </w:t>
      </w:r>
      <w:r>
        <w:rPr>
          <w:lang w:val="en-US"/>
        </w:rPr>
        <w:t>Buffer</w:t>
      </w:r>
      <w:r w:rsidR="00E166F8">
        <w:rPr>
          <w:lang w:val="en-US"/>
        </w:rPr>
        <w:t xml:space="preserve"> after the transfers</w:t>
      </w:r>
      <w:r>
        <w:rPr>
          <w:lang w:val="en-US"/>
        </w:rPr>
        <w:t>, and returns success if all went well.</w:t>
      </w:r>
    </w:p>
    <w:p w14:paraId="7DE456AC" w14:textId="145F25A0" w:rsidR="00F930DD" w:rsidRPr="00A65B60" w:rsidRDefault="00F930DD">
      <w:pPr>
        <w:jc w:val="left"/>
        <w:rPr>
          <w:rFonts w:eastAsiaTheme="majorEastAsia" w:cstheme="majorBidi"/>
          <w:b/>
          <w:color w:val="000000" w:themeColor="text1"/>
          <w:sz w:val="26"/>
          <w:szCs w:val="24"/>
          <w:lang w:val="en-US"/>
        </w:rPr>
      </w:pPr>
    </w:p>
    <w:p w14:paraId="429C9916" w14:textId="52F46EC8" w:rsidR="002A540B" w:rsidRDefault="003675A5" w:rsidP="002A540B">
      <w:pPr>
        <w:pStyle w:val="berschrift3"/>
      </w:pPr>
      <w:bookmarkStart w:id="20" w:name="_Toc155874301"/>
      <w:r w:rsidRPr="00A65B60">
        <w:t xml:space="preserve">DMA </w:t>
      </w:r>
      <w:r w:rsidR="002A540B" w:rsidRPr="00A65B60">
        <w:t>Scatter-Gather Polling</w:t>
      </w:r>
      <w:bookmarkEnd w:id="20"/>
    </w:p>
    <w:p w14:paraId="0760E544" w14:textId="77777777" w:rsidR="002E4AF9" w:rsidRDefault="00A14615" w:rsidP="009F5961">
      <w:pPr>
        <w:rPr>
          <w:lang w:val="en-US"/>
        </w:rPr>
      </w:pPr>
      <w:r>
        <w:rPr>
          <w:lang w:val="en-US"/>
        </w:rPr>
        <w:t xml:space="preserve">Looking at our project </w:t>
      </w:r>
      <w:proofErr w:type="spellStart"/>
      <w:r w:rsidRPr="00A14615">
        <w:rPr>
          <w:rFonts w:ascii="Segoe UI" w:hAnsi="Segoe UI" w:cs="Segoe UI"/>
          <w:b/>
          <w:bCs/>
          <w:color w:val="1F2328"/>
          <w:shd w:val="clear" w:color="auto" w:fill="FFFFFF"/>
          <w:lang w:val="en-US"/>
        </w:rPr>
        <w:t>DMA_SG_polling</w:t>
      </w:r>
      <w:proofErr w:type="spellEnd"/>
      <w:r w:rsidRPr="00A14615">
        <w:rPr>
          <w:rFonts w:ascii="Segoe UI" w:hAnsi="Segoe UI" w:cs="Segoe UI"/>
          <w:b/>
          <w:bCs/>
          <w:color w:val="1F2328"/>
          <w:shd w:val="clear" w:color="auto" w:fill="FFFFFF"/>
          <w:lang w:val="en-US"/>
        </w:rPr>
        <w:t>,</w:t>
      </w:r>
      <w:r>
        <w:rPr>
          <w:rFonts w:ascii="Segoe UI" w:hAnsi="Segoe UI" w:cs="Segoe UI"/>
          <w:b/>
          <w:bCs/>
          <w:color w:val="1F2328"/>
          <w:shd w:val="clear" w:color="auto" w:fill="FFFFFF"/>
          <w:lang w:val="en-US"/>
        </w:rPr>
        <w:t xml:space="preserve"> </w:t>
      </w:r>
      <w:r w:rsidRPr="003D375E">
        <w:rPr>
          <w:rFonts w:ascii="Segoe UI" w:hAnsi="Segoe UI" w:cs="Segoe UI"/>
          <w:color w:val="1F2328"/>
          <w:shd w:val="clear" w:color="auto" w:fill="FFFFFF"/>
          <w:lang w:val="en-US"/>
        </w:rPr>
        <w:t>t</w:t>
      </w:r>
      <w:r w:rsidRPr="003D375E">
        <w:rPr>
          <w:lang w:val="en-US"/>
        </w:rPr>
        <w:t>he</w:t>
      </w:r>
      <w:r w:rsidRPr="00A14615">
        <w:rPr>
          <w:lang w:val="en-US"/>
        </w:rPr>
        <w:t xml:space="preserve"> code in </w:t>
      </w:r>
      <w:proofErr w:type="spellStart"/>
      <w:r w:rsidR="00C13BD9">
        <w:rPr>
          <w:lang w:val="en-US"/>
        </w:rPr>
        <w:t>dma_</w:t>
      </w:r>
      <w:r w:rsidR="00753A96">
        <w:rPr>
          <w:lang w:val="en-US"/>
        </w:rPr>
        <w:t>SG</w:t>
      </w:r>
      <w:r w:rsidR="00C13BD9">
        <w:rPr>
          <w:lang w:val="en-US"/>
        </w:rPr>
        <w:t>_polling</w:t>
      </w:r>
      <w:r w:rsidRPr="00A14615">
        <w:rPr>
          <w:lang w:val="en-US"/>
        </w:rPr>
        <w:t>.c</w:t>
      </w:r>
      <w:proofErr w:type="spellEnd"/>
      <w:r w:rsidRPr="00A14615">
        <w:rPr>
          <w:lang w:val="en-US"/>
        </w:rPr>
        <w:t xml:space="preserve"> is designed to demonstrate how to use the DMA in Scatter Gather Mode for data transfer in polling mode. This mode is useful </w:t>
      </w:r>
      <w:r w:rsidR="009F5961">
        <w:rPr>
          <w:lang w:val="en-US"/>
        </w:rPr>
        <w:t>when</w:t>
      </w:r>
      <w:r w:rsidRPr="00A14615">
        <w:rPr>
          <w:lang w:val="en-US"/>
        </w:rPr>
        <w:t xml:space="preserve"> data needs to be transferred in and out of non-contiguous memory areas.</w:t>
      </w:r>
      <w:r w:rsidR="0097173B">
        <w:rPr>
          <w:lang w:val="en-US"/>
        </w:rPr>
        <w:t xml:space="preserve"> </w:t>
      </w:r>
    </w:p>
    <w:p w14:paraId="1B1A3584" w14:textId="036E2D5E" w:rsidR="002A540B" w:rsidRDefault="0097173B" w:rsidP="002A540B">
      <w:pPr>
        <w:rPr>
          <w:lang w:val="en-US"/>
        </w:rPr>
      </w:pPr>
      <w:r>
        <w:rPr>
          <w:lang w:val="en-US"/>
        </w:rPr>
        <w:t xml:space="preserve">The </w:t>
      </w:r>
      <w:r w:rsidR="00733254">
        <w:rPr>
          <w:lang w:val="en-US"/>
        </w:rPr>
        <w:t xml:space="preserve">project </w:t>
      </w:r>
      <w:r w:rsidR="0029457B">
        <w:rPr>
          <w:lang w:val="en-US"/>
        </w:rPr>
        <w:t xml:space="preserve">basically </w:t>
      </w:r>
      <w:r w:rsidR="00733254">
        <w:rPr>
          <w:lang w:val="en-US"/>
        </w:rPr>
        <w:t>uses the same</w:t>
      </w:r>
      <w:r>
        <w:rPr>
          <w:lang w:val="en-US"/>
        </w:rPr>
        <w:t xml:space="preserve"> block design </w:t>
      </w:r>
      <w:r w:rsidR="00733254">
        <w:rPr>
          <w:lang w:val="en-US"/>
        </w:rPr>
        <w:t xml:space="preserve">as for DMA data transfer in </w:t>
      </w:r>
      <w:r w:rsidR="00B97C1A">
        <w:rPr>
          <w:lang w:val="en-US"/>
        </w:rPr>
        <w:t>simple polling mode</w:t>
      </w:r>
      <w:r w:rsidR="00042012">
        <w:rPr>
          <w:lang w:val="en-US"/>
        </w:rPr>
        <w:t>,</w:t>
      </w:r>
      <w:r w:rsidR="00B97C1A">
        <w:rPr>
          <w:lang w:val="en-US"/>
        </w:rPr>
        <w:t xml:space="preserve"> as shown in Figure 5, </w:t>
      </w:r>
      <w:r w:rsidR="002D3FD1">
        <w:rPr>
          <w:lang w:val="en-US"/>
        </w:rPr>
        <w:t>with only</w:t>
      </w:r>
      <w:r w:rsidR="0029457B">
        <w:rPr>
          <w:lang w:val="en-US"/>
        </w:rPr>
        <w:t xml:space="preserve"> the Scatter-Gather option </w:t>
      </w:r>
      <w:r w:rsidR="002D3FD1">
        <w:rPr>
          <w:lang w:val="en-US"/>
        </w:rPr>
        <w:t xml:space="preserve">enabled </w:t>
      </w:r>
      <w:r w:rsidR="0029457B">
        <w:rPr>
          <w:lang w:val="en-US"/>
        </w:rPr>
        <w:t xml:space="preserve">in the </w:t>
      </w:r>
      <w:r w:rsidR="0029457B" w:rsidRPr="0029457B">
        <w:rPr>
          <w:lang w:val="en-US"/>
        </w:rPr>
        <w:t>AXI Direct Memory Access</w:t>
      </w:r>
      <w:r w:rsidR="0029457B">
        <w:rPr>
          <w:lang w:val="en-US"/>
        </w:rPr>
        <w:t xml:space="preserve"> IP block</w:t>
      </w:r>
      <w:r w:rsidR="002D3FD1">
        <w:rPr>
          <w:lang w:val="en-US"/>
        </w:rPr>
        <w:t>.</w:t>
      </w:r>
    </w:p>
    <w:p w14:paraId="21553139" w14:textId="41F0FD69" w:rsidR="009F5961" w:rsidRDefault="009F5961">
      <w:pPr>
        <w:jc w:val="left"/>
        <w:rPr>
          <w:lang w:val="en-US"/>
        </w:rPr>
      </w:pPr>
      <w:r>
        <w:rPr>
          <w:lang w:val="en-US"/>
        </w:rPr>
        <w:t>The code defines</w:t>
      </w:r>
      <w:r w:rsidRPr="009F5961">
        <w:rPr>
          <w:lang w:val="en-US"/>
        </w:rPr>
        <w:t xml:space="preserve"> memory buffers for transmit (TX) and receive (RX) operations</w:t>
      </w:r>
      <w:r>
        <w:rPr>
          <w:lang w:val="en-US"/>
        </w:rPr>
        <w:t xml:space="preserve"> (line 106, 107)</w:t>
      </w:r>
      <w:r w:rsidRPr="009F5961">
        <w:rPr>
          <w:lang w:val="en-US"/>
        </w:rPr>
        <w:t>. These buffers are areas where data is stored temporarily before being sent out and after being receive</w:t>
      </w:r>
      <w:r>
        <w:rPr>
          <w:lang w:val="en-US"/>
        </w:rPr>
        <w:t>d.</w:t>
      </w:r>
    </w:p>
    <w:p w14:paraId="56E09200" w14:textId="306718A7" w:rsidR="00B9761A" w:rsidRDefault="009F5961" w:rsidP="009F5961">
      <w:pPr>
        <w:jc w:val="left"/>
        <w:rPr>
          <w:lang w:val="en-US"/>
        </w:rPr>
      </w:pPr>
      <w:r w:rsidRPr="009F5961">
        <w:rPr>
          <w:lang w:val="en-US"/>
        </w:rPr>
        <w:t>The code</w:t>
      </w:r>
      <w:r>
        <w:rPr>
          <w:lang w:val="en-US"/>
        </w:rPr>
        <w:t xml:space="preserve"> also</w:t>
      </w:r>
      <w:r w:rsidRPr="009F5961">
        <w:rPr>
          <w:lang w:val="en-US"/>
        </w:rPr>
        <w:t xml:space="preserve"> sets up Buffer Descriptors (BDs) for both TX and RX operations</w:t>
      </w:r>
      <w:r>
        <w:rPr>
          <w:lang w:val="en-US"/>
        </w:rPr>
        <w:t xml:space="preserve"> with the function </w:t>
      </w:r>
      <w:proofErr w:type="spellStart"/>
      <w:proofErr w:type="gramStart"/>
      <w:r w:rsidRPr="00B34270">
        <w:rPr>
          <w:i/>
          <w:lang w:val="en-US"/>
        </w:rPr>
        <w:t>TxSetup</w:t>
      </w:r>
      <w:proofErr w:type="spellEnd"/>
      <w:r w:rsidR="00B34270">
        <w:rPr>
          <w:i/>
          <w:lang w:val="en-US"/>
        </w:rPr>
        <w:t>(</w:t>
      </w:r>
      <w:proofErr w:type="gramEnd"/>
      <w:r w:rsidR="00B34270">
        <w:rPr>
          <w:i/>
          <w:lang w:val="en-US"/>
        </w:rPr>
        <w:t>)</w:t>
      </w:r>
      <w:r w:rsidR="00A7135A">
        <w:rPr>
          <w:lang w:val="en-US"/>
        </w:rPr>
        <w:t xml:space="preserve"> (line 201)</w:t>
      </w:r>
      <w:r>
        <w:rPr>
          <w:lang w:val="en-US"/>
        </w:rPr>
        <w:t xml:space="preserve"> and </w:t>
      </w:r>
      <w:proofErr w:type="spellStart"/>
      <w:r w:rsidRPr="00B34270">
        <w:rPr>
          <w:i/>
          <w:lang w:val="en-US"/>
        </w:rPr>
        <w:t>RxSetup</w:t>
      </w:r>
      <w:proofErr w:type="spellEnd"/>
      <w:r w:rsidR="00B34270">
        <w:rPr>
          <w:i/>
          <w:lang w:val="en-US"/>
        </w:rPr>
        <w:t>()</w:t>
      </w:r>
      <w:r w:rsidR="00A7135A">
        <w:rPr>
          <w:lang w:val="en-US"/>
        </w:rPr>
        <w:t xml:space="preserve"> (line 206)</w:t>
      </w:r>
      <w:r w:rsidRPr="009F5961">
        <w:rPr>
          <w:lang w:val="en-US"/>
        </w:rPr>
        <w:t>. BDs are data structures that contain information about data packets, such as where they are in memory and how big they are.</w:t>
      </w:r>
      <w:r w:rsidR="006302BE">
        <w:rPr>
          <w:lang w:val="en-US"/>
        </w:rPr>
        <w:t xml:space="preserve"> </w:t>
      </w:r>
      <w:r w:rsidRPr="009F5961">
        <w:rPr>
          <w:lang w:val="en-US"/>
        </w:rPr>
        <w:t xml:space="preserve">The DMA engine uses this information to 'scatter' </w:t>
      </w:r>
      <w:r w:rsidR="006302BE">
        <w:rPr>
          <w:lang w:val="en-US"/>
        </w:rPr>
        <w:t xml:space="preserve">(read) </w:t>
      </w:r>
      <w:r w:rsidRPr="009F5961">
        <w:rPr>
          <w:lang w:val="en-US"/>
        </w:rPr>
        <w:t>data from various memory locations for transmission and 'gather'</w:t>
      </w:r>
      <w:r w:rsidR="006302BE">
        <w:rPr>
          <w:lang w:val="en-US"/>
        </w:rPr>
        <w:t xml:space="preserve"> (write)</w:t>
      </w:r>
      <w:r w:rsidRPr="009F5961">
        <w:rPr>
          <w:lang w:val="en-US"/>
        </w:rPr>
        <w:t xml:space="preserve"> incoming data into different memory locations.</w:t>
      </w:r>
      <w:r w:rsidR="00B9761A">
        <w:rPr>
          <w:lang w:val="en-US"/>
        </w:rPr>
        <w:t xml:space="preserve"> </w:t>
      </w:r>
    </w:p>
    <w:p w14:paraId="5101B344" w14:textId="371C5161" w:rsidR="00F930DD" w:rsidRPr="00A65B60" w:rsidRDefault="00B9761A" w:rsidP="009F5961">
      <w:pPr>
        <w:jc w:val="left"/>
        <w:rPr>
          <w:rFonts w:eastAsiaTheme="majorEastAsia" w:cstheme="majorBidi"/>
          <w:b/>
          <w:color w:val="000000" w:themeColor="text1"/>
          <w:sz w:val="26"/>
          <w:szCs w:val="24"/>
          <w:lang w:val="en-US"/>
        </w:rPr>
      </w:pPr>
      <w:r>
        <w:rPr>
          <w:lang w:val="en-US"/>
        </w:rPr>
        <w:t xml:space="preserve">With </w:t>
      </w:r>
      <w:proofErr w:type="spellStart"/>
      <w:proofErr w:type="gramStart"/>
      <w:r w:rsidRPr="00CE5585">
        <w:rPr>
          <w:i/>
          <w:lang w:val="en-US"/>
        </w:rPr>
        <w:t>SendPacket</w:t>
      </w:r>
      <w:proofErr w:type="spellEnd"/>
      <w:r w:rsidRPr="00CE5585">
        <w:rPr>
          <w:i/>
          <w:lang w:val="en-US"/>
        </w:rPr>
        <w:t>(</w:t>
      </w:r>
      <w:proofErr w:type="gramEnd"/>
      <w:r w:rsidRPr="00CE5585">
        <w:rPr>
          <w:i/>
          <w:lang w:val="en-US"/>
        </w:rPr>
        <w:t>)</w:t>
      </w:r>
      <w:r>
        <w:rPr>
          <w:lang w:val="en-US"/>
        </w:rPr>
        <w:t xml:space="preserve">, a transfer is initialized. The function </w:t>
      </w:r>
      <w:proofErr w:type="spellStart"/>
      <w:proofErr w:type="gramStart"/>
      <w:r w:rsidRPr="00CE5585">
        <w:rPr>
          <w:i/>
          <w:lang w:val="en-US"/>
        </w:rPr>
        <w:t>CheckDmaResult</w:t>
      </w:r>
      <w:proofErr w:type="spellEnd"/>
      <w:r w:rsidRPr="00CE5585">
        <w:rPr>
          <w:i/>
          <w:lang w:val="en-US"/>
        </w:rPr>
        <w:t>(</w:t>
      </w:r>
      <w:proofErr w:type="gramEnd"/>
      <w:r w:rsidRPr="00CE5585">
        <w:rPr>
          <w:i/>
          <w:lang w:val="en-US"/>
        </w:rPr>
        <w:t>)</w:t>
      </w:r>
      <w:r>
        <w:rPr>
          <w:lang w:val="en-US"/>
        </w:rPr>
        <w:t xml:space="preserve"> verifies the </w:t>
      </w:r>
      <w:r w:rsidR="003152E6">
        <w:rPr>
          <w:lang w:val="en-US"/>
        </w:rPr>
        <w:t>behavior</w:t>
      </w:r>
      <w:r w:rsidR="00794806">
        <w:rPr>
          <w:lang w:val="en-US"/>
        </w:rPr>
        <w:t xml:space="preserve"> by polling</w:t>
      </w:r>
      <w:r w:rsidR="004F250B">
        <w:rPr>
          <w:lang w:val="en-US"/>
        </w:rPr>
        <w:t xml:space="preserve"> (</w:t>
      </w:r>
      <w:r w:rsidR="003152E6">
        <w:rPr>
          <w:lang w:val="en-US"/>
        </w:rPr>
        <w:t xml:space="preserve">lines </w:t>
      </w:r>
      <w:r w:rsidR="004F250B">
        <w:rPr>
          <w:lang w:val="en-US"/>
        </w:rPr>
        <w:t>621</w:t>
      </w:r>
      <w:r w:rsidR="003A5829">
        <w:rPr>
          <w:lang w:val="en-US"/>
        </w:rPr>
        <w:t xml:space="preserve"> and</w:t>
      </w:r>
      <w:r w:rsidR="004F250B">
        <w:rPr>
          <w:lang w:val="en-US"/>
        </w:rPr>
        <w:t xml:space="preserve"> 635)</w:t>
      </w:r>
      <w:r w:rsidR="00794806">
        <w:rPr>
          <w:lang w:val="en-US"/>
        </w:rPr>
        <w:t xml:space="preserve"> the Tx and Rx channels. It </w:t>
      </w:r>
      <w:r>
        <w:rPr>
          <w:lang w:val="en-US"/>
        </w:rPr>
        <w:t xml:space="preserve">returns success when </w:t>
      </w:r>
      <w:r w:rsidR="00794806">
        <w:rPr>
          <w:lang w:val="en-US"/>
        </w:rPr>
        <w:t xml:space="preserve">finished and </w:t>
      </w:r>
      <w:r>
        <w:rPr>
          <w:lang w:val="en-US"/>
        </w:rPr>
        <w:t xml:space="preserve">all went well. </w:t>
      </w:r>
      <w:r w:rsidR="00F930DD" w:rsidRPr="00A65B60">
        <w:rPr>
          <w:lang w:val="en-US"/>
        </w:rPr>
        <w:br w:type="page"/>
      </w:r>
    </w:p>
    <w:p w14:paraId="0C7D78ED" w14:textId="1D43D3C7" w:rsidR="002A540B" w:rsidRDefault="00B669B2" w:rsidP="002A540B">
      <w:pPr>
        <w:pStyle w:val="berschrift3"/>
      </w:pPr>
      <w:bookmarkStart w:id="21" w:name="_Toc155874302"/>
      <w:r w:rsidRPr="00A65B60">
        <w:lastRenderedPageBreak/>
        <w:t xml:space="preserve">DMA Simple </w:t>
      </w:r>
      <w:r w:rsidR="002A540B" w:rsidRPr="00A65B60">
        <w:t>Interrupt</w:t>
      </w:r>
      <w:bookmarkEnd w:id="21"/>
    </w:p>
    <w:p w14:paraId="18D8CC73" w14:textId="45273364" w:rsidR="004F3393" w:rsidRPr="00A14615" w:rsidRDefault="00F52381" w:rsidP="004F3393">
      <w:pPr>
        <w:rPr>
          <w:lang w:val="en-US"/>
        </w:rPr>
      </w:pPr>
      <w:r>
        <w:rPr>
          <w:lang w:val="en-US"/>
        </w:rPr>
        <w:t>O</w:t>
      </w:r>
      <w:r w:rsidRPr="00A65B60">
        <w:rPr>
          <w:lang w:val="en-US"/>
        </w:rPr>
        <w:t>ur example</w:t>
      </w:r>
      <w:r w:rsidR="00361BF0">
        <w:rPr>
          <w:lang w:val="en-US"/>
        </w:rPr>
        <w:t xml:space="preserve"> project</w:t>
      </w:r>
      <w:r w:rsidRPr="00A65B60">
        <w:rPr>
          <w:lang w:val="en-US"/>
        </w:rPr>
        <w:t xml:space="preserve"> </w:t>
      </w:r>
      <w:proofErr w:type="spellStart"/>
      <w:r w:rsidRPr="00A65B60">
        <w:rPr>
          <w:rFonts w:ascii="Segoe UI" w:hAnsi="Segoe UI" w:cs="Segoe UI"/>
          <w:b/>
          <w:bCs/>
          <w:color w:val="1F2328"/>
          <w:shd w:val="clear" w:color="auto" w:fill="FFFFFF"/>
          <w:lang w:val="en-US"/>
        </w:rPr>
        <w:t>DMA_simple_</w:t>
      </w:r>
      <w:r>
        <w:rPr>
          <w:rFonts w:ascii="Segoe UI" w:hAnsi="Segoe UI" w:cs="Segoe UI"/>
          <w:b/>
          <w:bCs/>
          <w:color w:val="1F2328"/>
          <w:shd w:val="clear" w:color="auto" w:fill="FFFFFF"/>
          <w:lang w:val="en-US"/>
        </w:rPr>
        <w:t>interrupt</w:t>
      </w:r>
      <w:proofErr w:type="spellEnd"/>
      <w:r>
        <w:rPr>
          <w:rFonts w:ascii="Segoe UI" w:hAnsi="Segoe UI" w:cs="Segoe UI"/>
          <w:b/>
          <w:bCs/>
          <w:color w:val="1F2328"/>
          <w:shd w:val="clear" w:color="auto" w:fill="FFFFFF"/>
          <w:lang w:val="en-US"/>
        </w:rPr>
        <w:t xml:space="preserve"> </w:t>
      </w:r>
      <w:r w:rsidRPr="00A65B60">
        <w:rPr>
          <w:lang w:val="en-US"/>
        </w:rPr>
        <w:t>use</w:t>
      </w:r>
      <w:r>
        <w:rPr>
          <w:lang w:val="en-US"/>
        </w:rPr>
        <w:t>s</w:t>
      </w:r>
      <w:r w:rsidRPr="00A65B60">
        <w:rPr>
          <w:lang w:val="en-US"/>
        </w:rPr>
        <w:t xml:space="preserve"> the DMA to read and write from and to a FIFO, which </w:t>
      </w:r>
      <w:r w:rsidR="004A2FC1">
        <w:rPr>
          <w:lang w:val="en-US"/>
        </w:rPr>
        <w:t xml:space="preserve">again </w:t>
      </w:r>
      <w:r w:rsidRPr="00A65B60">
        <w:rPr>
          <w:lang w:val="en-US"/>
        </w:rPr>
        <w:t xml:space="preserve">represents our streaming device. </w:t>
      </w:r>
      <w:r w:rsidR="00311DEF">
        <w:rPr>
          <w:lang w:val="en-US"/>
        </w:rPr>
        <w:t xml:space="preserve">The project </w:t>
      </w:r>
      <w:r w:rsidR="00311DEF" w:rsidRPr="00A14615">
        <w:rPr>
          <w:lang w:val="en-US"/>
        </w:rPr>
        <w:t>demonstrate</w:t>
      </w:r>
      <w:r w:rsidR="00311DEF">
        <w:rPr>
          <w:lang w:val="en-US"/>
        </w:rPr>
        <w:t>s</w:t>
      </w:r>
      <w:r w:rsidR="00311DEF" w:rsidRPr="00A14615">
        <w:rPr>
          <w:lang w:val="en-US"/>
        </w:rPr>
        <w:t xml:space="preserve"> how to use the DMA for data transfer in </w:t>
      </w:r>
      <w:r w:rsidR="00311DEF">
        <w:rPr>
          <w:lang w:val="en-US"/>
        </w:rPr>
        <w:t>interrupt</w:t>
      </w:r>
      <w:r w:rsidR="00311DEF" w:rsidRPr="00A14615">
        <w:rPr>
          <w:lang w:val="en-US"/>
        </w:rPr>
        <w:t xml:space="preserve"> mode. This mode is useful </w:t>
      </w:r>
      <w:r w:rsidR="00311DEF">
        <w:rPr>
          <w:lang w:val="en-US"/>
        </w:rPr>
        <w:t>when</w:t>
      </w:r>
      <w:r w:rsidR="00311DEF" w:rsidRPr="00A14615">
        <w:rPr>
          <w:lang w:val="en-US"/>
        </w:rPr>
        <w:t xml:space="preserve"> data needs to be transferred in and out of non-contiguous memory areas</w:t>
      </w:r>
      <w:r w:rsidR="00311DEF">
        <w:rPr>
          <w:lang w:val="en-US"/>
        </w:rPr>
        <w:t xml:space="preserve"> and polling is not an option</w:t>
      </w:r>
      <w:r w:rsidR="00311DEF" w:rsidRPr="00A14615">
        <w:rPr>
          <w:lang w:val="en-US"/>
        </w:rPr>
        <w:t>.</w:t>
      </w:r>
      <w:r w:rsidR="00C748C5">
        <w:rPr>
          <w:lang w:val="en-US"/>
        </w:rPr>
        <w:t xml:space="preserve"> </w:t>
      </w:r>
      <w:r w:rsidR="004F3393">
        <w:rPr>
          <w:lang w:val="en-US"/>
        </w:rPr>
        <w:t>The following block design was synthesized:</w:t>
      </w:r>
    </w:p>
    <w:p w14:paraId="5B60A00D" w14:textId="77777777" w:rsidR="00C748C5" w:rsidRDefault="000B2799" w:rsidP="00C748C5">
      <w:pPr>
        <w:keepNext/>
      </w:pPr>
      <w:r w:rsidRPr="00A65B60">
        <w:rPr>
          <w:noProof/>
          <w:lang w:val="en-US"/>
        </w:rPr>
        <w:drawing>
          <wp:inline distT="0" distB="0" distL="0" distR="0" wp14:anchorId="6B7DDDA5" wp14:editId="4DB9C1D4">
            <wp:extent cx="5760720" cy="3895725"/>
            <wp:effectExtent l="0" t="0" r="0" b="9525"/>
            <wp:docPr id="1527710947" name="Grafik 4"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10947" name="Grafik 4" descr="A diagram of a computer&#10;&#10;Description automatically generated"/>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60720" cy="3895725"/>
                    </a:xfrm>
                    <a:prstGeom prst="rect">
                      <a:avLst/>
                    </a:prstGeom>
                  </pic:spPr>
                </pic:pic>
              </a:graphicData>
            </a:graphic>
          </wp:inline>
        </w:drawing>
      </w:r>
    </w:p>
    <w:p w14:paraId="324D784B" w14:textId="3372DAC0" w:rsidR="000B2799" w:rsidRDefault="00C748C5" w:rsidP="00FF186A">
      <w:pPr>
        <w:pStyle w:val="Beschriftung"/>
        <w:jc w:val="center"/>
        <w:rPr>
          <w:lang w:val="en-US"/>
        </w:rPr>
      </w:pPr>
      <w:bookmarkStart w:id="22" w:name="_Toc155874199"/>
      <w:r>
        <w:t xml:space="preserve">Figure </w:t>
      </w:r>
      <w:r>
        <w:fldChar w:fldCharType="begin"/>
      </w:r>
      <w:r>
        <w:instrText xml:space="preserve"> SEQ Figure \* ARABIC </w:instrText>
      </w:r>
      <w:r>
        <w:fldChar w:fldCharType="separate"/>
      </w:r>
      <w:r w:rsidR="001458A6">
        <w:rPr>
          <w:noProof/>
        </w:rPr>
        <w:t>6</w:t>
      </w:r>
      <w:r>
        <w:fldChar w:fldCharType="end"/>
      </w:r>
      <w:r>
        <w:t xml:space="preserve">: </w:t>
      </w:r>
      <w:r w:rsidR="00FF186A" w:rsidRPr="00113BE1">
        <w:rPr>
          <w:lang w:val="en-US"/>
        </w:rPr>
        <w:t xml:space="preserve">DMA example block design in </w:t>
      </w:r>
      <w:r w:rsidR="00FF186A">
        <w:rPr>
          <w:lang w:val="en-US"/>
        </w:rPr>
        <w:t>interrupt</w:t>
      </w:r>
      <w:r w:rsidR="00FF186A" w:rsidRPr="00113BE1">
        <w:rPr>
          <w:lang w:val="en-US"/>
        </w:rPr>
        <w:t xml:space="preserve"> mode</w:t>
      </w:r>
      <w:bookmarkEnd w:id="22"/>
    </w:p>
    <w:p w14:paraId="5EC11389" w14:textId="77777777" w:rsidR="00C748C5" w:rsidRPr="00A65B60" w:rsidRDefault="00C748C5" w:rsidP="000B2799">
      <w:pPr>
        <w:rPr>
          <w:lang w:val="en-US"/>
        </w:rPr>
      </w:pPr>
    </w:p>
    <w:p w14:paraId="679E1D3D" w14:textId="3B1B5968" w:rsidR="00D42BB7" w:rsidRDefault="00D750B1" w:rsidP="00D42BB7">
      <w:pPr>
        <w:rPr>
          <w:lang w:val="en-US"/>
        </w:rPr>
      </w:pPr>
      <w:r>
        <w:rPr>
          <w:lang w:val="en-US"/>
        </w:rPr>
        <w:t>T</w:t>
      </w:r>
      <w:r w:rsidR="00D42BB7" w:rsidRPr="00A65B60">
        <w:rPr>
          <w:lang w:val="en-US"/>
        </w:rPr>
        <w:t xml:space="preserve">he source code </w:t>
      </w:r>
      <w:proofErr w:type="spellStart"/>
      <w:r w:rsidR="00D42BB7" w:rsidRPr="001A6880">
        <w:rPr>
          <w:i/>
          <w:lang w:val="en-US"/>
        </w:rPr>
        <w:t>dma_simple_interrupt.c</w:t>
      </w:r>
      <w:proofErr w:type="spellEnd"/>
      <w:r w:rsidR="00D42BB7" w:rsidRPr="00A65B60">
        <w:rPr>
          <w:lang w:val="en-US"/>
        </w:rPr>
        <w:t xml:space="preserve"> first initializes the system</w:t>
      </w:r>
      <w:r w:rsidR="007210C7">
        <w:rPr>
          <w:lang w:val="en-US"/>
        </w:rPr>
        <w:t>, sets up the interrupt system as well</w:t>
      </w:r>
      <w:r w:rsidR="001562AB">
        <w:rPr>
          <w:lang w:val="en-US"/>
        </w:rPr>
        <w:t xml:space="preserve"> as the interrupt flags (line 287)</w:t>
      </w:r>
      <w:r w:rsidR="007210C7">
        <w:rPr>
          <w:lang w:val="en-US"/>
        </w:rPr>
        <w:t>,</w:t>
      </w:r>
      <w:r w:rsidR="00D42BB7" w:rsidRPr="00A65B60">
        <w:rPr>
          <w:lang w:val="en-US"/>
        </w:rPr>
        <w:t xml:space="preserve"> a</w:t>
      </w:r>
      <w:r w:rsidR="00D42BB7">
        <w:rPr>
          <w:lang w:val="en-US"/>
        </w:rPr>
        <w:t xml:space="preserve">nd then starts the DMA Transfers with the </w:t>
      </w:r>
      <w:proofErr w:type="spellStart"/>
      <w:r w:rsidR="00D42BB7" w:rsidRPr="0033488D">
        <w:rPr>
          <w:i/>
          <w:lang w:val="en-US"/>
        </w:rPr>
        <w:t>XAxiDma_</w:t>
      </w:r>
      <w:proofErr w:type="gramStart"/>
      <w:r w:rsidR="00D42BB7" w:rsidRPr="0033488D">
        <w:rPr>
          <w:i/>
          <w:lang w:val="en-US"/>
        </w:rPr>
        <w:t>SimpleTransfer</w:t>
      </w:r>
      <w:proofErr w:type="spellEnd"/>
      <w:r w:rsidR="00D42BB7" w:rsidRPr="0033488D">
        <w:rPr>
          <w:i/>
          <w:lang w:val="en-US"/>
        </w:rPr>
        <w:t>(</w:t>
      </w:r>
      <w:proofErr w:type="gramEnd"/>
      <w:r w:rsidR="00D42BB7" w:rsidRPr="0033488D">
        <w:rPr>
          <w:i/>
          <w:lang w:val="en-US"/>
        </w:rPr>
        <w:t>)</w:t>
      </w:r>
      <w:r w:rsidR="00D42BB7">
        <w:rPr>
          <w:lang w:val="en-US"/>
        </w:rPr>
        <w:t xml:space="preserve"> function. </w:t>
      </w:r>
    </w:p>
    <w:p w14:paraId="3583FF26" w14:textId="77777777" w:rsidR="0033488D" w:rsidRDefault="00D42BB7" w:rsidP="00D42BB7">
      <w:pPr>
        <w:rPr>
          <w:lang w:val="en-US"/>
        </w:rPr>
      </w:pPr>
      <w:r>
        <w:rPr>
          <w:lang w:val="en-US"/>
        </w:rPr>
        <w:t xml:space="preserve">As parameters, the Rx or Tx Buffer, and the direction </w:t>
      </w:r>
      <w:r w:rsidR="0033488D">
        <w:rPr>
          <w:lang w:val="en-US"/>
        </w:rPr>
        <w:t>are</w:t>
      </w:r>
      <w:r>
        <w:rPr>
          <w:lang w:val="en-US"/>
        </w:rPr>
        <w:t xml:space="preserve"> given (line</w:t>
      </w:r>
      <w:r w:rsidR="00D6586B">
        <w:rPr>
          <w:lang w:val="en-US"/>
        </w:rPr>
        <w:t>s</w:t>
      </w:r>
      <w:r>
        <w:rPr>
          <w:lang w:val="en-US"/>
        </w:rPr>
        <w:t xml:space="preserve"> </w:t>
      </w:r>
      <w:r w:rsidR="001562AB">
        <w:rPr>
          <w:lang w:val="en-US"/>
        </w:rPr>
        <w:t>308f</w:t>
      </w:r>
      <w:r>
        <w:rPr>
          <w:lang w:val="en-US"/>
        </w:rPr>
        <w:t xml:space="preserve"> in source code). Two directions are possible</w:t>
      </w:r>
      <w:r w:rsidR="00D750B1">
        <w:rPr>
          <w:lang w:val="en-US"/>
        </w:rPr>
        <w:t>.</w:t>
      </w:r>
      <w:r>
        <w:rPr>
          <w:lang w:val="en-US"/>
        </w:rPr>
        <w:t xml:space="preserve"> </w:t>
      </w:r>
    </w:p>
    <w:p w14:paraId="7824A05D" w14:textId="77777777" w:rsidR="0033488D" w:rsidRDefault="00D42BB7" w:rsidP="00D42BB7">
      <w:pPr>
        <w:rPr>
          <w:lang w:val="en-US"/>
        </w:rPr>
      </w:pPr>
      <w:r>
        <w:rPr>
          <w:lang w:val="en-US"/>
        </w:rPr>
        <w:t xml:space="preserve">The first, </w:t>
      </w:r>
      <w:r w:rsidRPr="001108F0">
        <w:rPr>
          <w:lang w:val="en-US"/>
        </w:rPr>
        <w:t>XAXIDMA_DEVICE_TO_DMA</w:t>
      </w:r>
      <w:r>
        <w:rPr>
          <w:lang w:val="en-US"/>
        </w:rPr>
        <w:t xml:space="preserve">, reads streaming data from the </w:t>
      </w:r>
      <w:r w:rsidR="0033488D">
        <w:rPr>
          <w:lang w:val="en-US"/>
        </w:rPr>
        <w:t>FIFO</w:t>
      </w:r>
      <w:r>
        <w:rPr>
          <w:lang w:val="en-US"/>
        </w:rPr>
        <w:t xml:space="preserve"> and stores it in the Rx</w:t>
      </w:r>
      <w:r w:rsidR="0033488D">
        <w:rPr>
          <w:lang w:val="en-US"/>
        </w:rPr>
        <w:t xml:space="preserve"> </w:t>
      </w:r>
      <w:r>
        <w:rPr>
          <w:lang w:val="en-US"/>
        </w:rPr>
        <w:t xml:space="preserve">Buffer. </w:t>
      </w:r>
    </w:p>
    <w:p w14:paraId="4BE11772" w14:textId="55893D06" w:rsidR="00D42BB7" w:rsidRDefault="00D42BB7" w:rsidP="00D42BB7">
      <w:pPr>
        <w:rPr>
          <w:lang w:val="en-US"/>
        </w:rPr>
      </w:pPr>
      <w:r>
        <w:rPr>
          <w:lang w:val="en-US"/>
        </w:rPr>
        <w:t xml:space="preserve">The second, </w:t>
      </w:r>
      <w:r w:rsidRPr="00661C78">
        <w:rPr>
          <w:lang w:val="en-US"/>
        </w:rPr>
        <w:t>XAXIDMA_DMA_TO_DEVICE</w:t>
      </w:r>
      <w:r>
        <w:rPr>
          <w:lang w:val="en-US"/>
        </w:rPr>
        <w:t>, writes DDR data from the Tx</w:t>
      </w:r>
      <w:r w:rsidR="0033488D">
        <w:rPr>
          <w:lang w:val="en-US"/>
        </w:rPr>
        <w:t xml:space="preserve"> </w:t>
      </w:r>
      <w:r>
        <w:rPr>
          <w:lang w:val="en-US"/>
        </w:rPr>
        <w:t xml:space="preserve">Buffer to the </w:t>
      </w:r>
      <w:r w:rsidR="0033488D">
        <w:rPr>
          <w:lang w:val="en-US"/>
        </w:rPr>
        <w:t>FIFO</w:t>
      </w:r>
      <w:r>
        <w:rPr>
          <w:lang w:val="en-US"/>
        </w:rPr>
        <w:t xml:space="preserve"> to create our stream.</w:t>
      </w:r>
    </w:p>
    <w:p w14:paraId="154D5366" w14:textId="355F15B4" w:rsidR="00D42BB7" w:rsidRPr="00A65B60" w:rsidRDefault="00D42BB7" w:rsidP="00D42BB7">
      <w:pPr>
        <w:rPr>
          <w:lang w:val="en-US"/>
        </w:rPr>
      </w:pPr>
      <w:r>
        <w:rPr>
          <w:lang w:val="en-US"/>
        </w:rPr>
        <w:lastRenderedPageBreak/>
        <w:t xml:space="preserve">In line </w:t>
      </w:r>
      <w:r w:rsidR="00D85FE6">
        <w:rPr>
          <w:lang w:val="en-US"/>
        </w:rPr>
        <w:t>293</w:t>
      </w:r>
      <w:r>
        <w:rPr>
          <w:lang w:val="en-US"/>
        </w:rPr>
        <w:t xml:space="preserve"> of the source code, the Tx</w:t>
      </w:r>
      <w:r w:rsidR="003A5829">
        <w:rPr>
          <w:lang w:val="en-US"/>
        </w:rPr>
        <w:t xml:space="preserve"> </w:t>
      </w:r>
      <w:r>
        <w:rPr>
          <w:lang w:val="en-US"/>
        </w:rPr>
        <w:t xml:space="preserve">Buffer was initialized with a test pattern. </w:t>
      </w:r>
      <w:r w:rsidR="00D750B1">
        <w:rPr>
          <w:lang w:val="en-US"/>
        </w:rPr>
        <w:t xml:space="preserve">As soon as the transfers finish, interrupts are </w:t>
      </w:r>
      <w:r w:rsidR="003A5829">
        <w:rPr>
          <w:lang w:val="en-US"/>
        </w:rPr>
        <w:t>generated,</w:t>
      </w:r>
      <w:r w:rsidR="00D750B1">
        <w:rPr>
          <w:lang w:val="en-US"/>
        </w:rPr>
        <w:t xml:space="preserve"> and the flags are set by the corresponding Interrupt Handlers (</w:t>
      </w:r>
      <w:r w:rsidR="003A5829">
        <w:rPr>
          <w:lang w:val="en-US"/>
        </w:rPr>
        <w:t xml:space="preserve">lines </w:t>
      </w:r>
      <w:r w:rsidR="00D750B1">
        <w:rPr>
          <w:lang w:val="en-US"/>
        </w:rPr>
        <w:t>447</w:t>
      </w:r>
      <w:r w:rsidR="003A5829">
        <w:rPr>
          <w:lang w:val="en-US"/>
        </w:rPr>
        <w:t xml:space="preserve"> and</w:t>
      </w:r>
      <w:r w:rsidR="00D750B1">
        <w:rPr>
          <w:lang w:val="en-US"/>
        </w:rPr>
        <w:t xml:space="preserve"> 522)</w:t>
      </w:r>
      <w:r>
        <w:rPr>
          <w:lang w:val="en-US"/>
        </w:rPr>
        <w:t xml:space="preserve">. The function </w:t>
      </w:r>
      <w:proofErr w:type="spellStart"/>
      <w:proofErr w:type="gramStart"/>
      <w:r w:rsidRPr="003A5829">
        <w:rPr>
          <w:i/>
          <w:lang w:val="en-US"/>
        </w:rPr>
        <w:t>CheckDat</w:t>
      </w:r>
      <w:r w:rsidR="003A5829">
        <w:rPr>
          <w:i/>
          <w:lang w:val="en-US"/>
        </w:rPr>
        <w:t>a</w:t>
      </w:r>
      <w:proofErr w:type="spellEnd"/>
      <w:r w:rsidR="003A5829">
        <w:rPr>
          <w:i/>
          <w:lang w:val="en-US"/>
        </w:rPr>
        <w:t>(</w:t>
      </w:r>
      <w:proofErr w:type="gramEnd"/>
      <w:r w:rsidR="003A5829">
        <w:rPr>
          <w:i/>
          <w:lang w:val="en-US"/>
        </w:rPr>
        <w:t>)</w:t>
      </w:r>
      <w:r>
        <w:rPr>
          <w:lang w:val="en-US"/>
        </w:rPr>
        <w:t xml:space="preserve"> (line </w:t>
      </w:r>
      <w:r w:rsidR="00214EAA">
        <w:rPr>
          <w:lang w:val="en-US"/>
        </w:rPr>
        <w:t>342</w:t>
      </w:r>
      <w:r>
        <w:rPr>
          <w:lang w:val="en-US"/>
        </w:rPr>
        <w:t>) verifies that the Rx</w:t>
      </w:r>
      <w:r w:rsidR="003A5829">
        <w:rPr>
          <w:lang w:val="en-US"/>
        </w:rPr>
        <w:t xml:space="preserve"> </w:t>
      </w:r>
      <w:r>
        <w:rPr>
          <w:lang w:val="en-US"/>
        </w:rPr>
        <w:t>Buffer has the same data as the Tx</w:t>
      </w:r>
      <w:r w:rsidR="003A5829">
        <w:rPr>
          <w:lang w:val="en-US"/>
        </w:rPr>
        <w:t xml:space="preserve"> </w:t>
      </w:r>
      <w:r>
        <w:rPr>
          <w:lang w:val="en-US"/>
        </w:rPr>
        <w:t xml:space="preserve">Buffer after the </w:t>
      </w:r>
      <w:r w:rsidR="00DE5087">
        <w:rPr>
          <w:lang w:val="en-US"/>
        </w:rPr>
        <w:t>transfers and</w:t>
      </w:r>
      <w:r>
        <w:rPr>
          <w:lang w:val="en-US"/>
        </w:rPr>
        <w:t xml:space="preserve"> returns success if all went well.</w:t>
      </w:r>
    </w:p>
    <w:p w14:paraId="78A642AB" w14:textId="77777777" w:rsidR="002A540B" w:rsidRPr="00A65B60" w:rsidRDefault="002A540B" w:rsidP="002A540B">
      <w:pPr>
        <w:rPr>
          <w:lang w:val="en-US"/>
        </w:rPr>
      </w:pPr>
    </w:p>
    <w:p w14:paraId="67510012" w14:textId="77423771" w:rsidR="002A540B" w:rsidRDefault="000B2799" w:rsidP="002A540B">
      <w:pPr>
        <w:pStyle w:val="berschrift3"/>
      </w:pPr>
      <w:bookmarkStart w:id="23" w:name="_Toc155874303"/>
      <w:r w:rsidRPr="00A65B60">
        <w:t xml:space="preserve">DMA </w:t>
      </w:r>
      <w:r w:rsidR="002A540B" w:rsidRPr="00A65B60">
        <w:t>Scatter-Gather Interrupt</w:t>
      </w:r>
      <w:bookmarkEnd w:id="23"/>
    </w:p>
    <w:p w14:paraId="3608B3A7" w14:textId="60D21A99" w:rsidR="00361BF0" w:rsidRDefault="00C40E17" w:rsidP="00A92C53">
      <w:pPr>
        <w:rPr>
          <w:lang w:val="en-US"/>
        </w:rPr>
      </w:pPr>
      <w:r>
        <w:rPr>
          <w:lang w:val="en-US"/>
        </w:rPr>
        <w:t xml:space="preserve">Looking at our project </w:t>
      </w:r>
      <w:proofErr w:type="spellStart"/>
      <w:r w:rsidRPr="00C40E17">
        <w:rPr>
          <w:rFonts w:ascii="Segoe UI" w:hAnsi="Segoe UI" w:cs="Segoe UI"/>
          <w:b/>
          <w:bCs/>
          <w:color w:val="1F2328"/>
          <w:shd w:val="clear" w:color="auto" w:fill="FFFFFF"/>
          <w:lang w:val="en-US"/>
        </w:rPr>
        <w:t>DMA_SG_interrupt</w:t>
      </w:r>
      <w:proofErr w:type="spellEnd"/>
      <w:r w:rsidRPr="00A14615">
        <w:rPr>
          <w:rFonts w:ascii="Segoe UI" w:hAnsi="Segoe UI" w:cs="Segoe UI"/>
          <w:b/>
          <w:bCs/>
          <w:color w:val="1F2328"/>
          <w:shd w:val="clear" w:color="auto" w:fill="FFFFFF"/>
          <w:lang w:val="en-US"/>
        </w:rPr>
        <w:t>,</w:t>
      </w:r>
      <w:r>
        <w:rPr>
          <w:rFonts w:ascii="Segoe UI" w:hAnsi="Segoe UI" w:cs="Segoe UI"/>
          <w:b/>
          <w:bCs/>
          <w:color w:val="1F2328"/>
          <w:shd w:val="clear" w:color="auto" w:fill="FFFFFF"/>
          <w:lang w:val="en-US"/>
        </w:rPr>
        <w:t xml:space="preserve"> </w:t>
      </w:r>
      <w:r w:rsidRPr="003D375E">
        <w:rPr>
          <w:rFonts w:ascii="Segoe UI" w:hAnsi="Segoe UI" w:cs="Segoe UI"/>
          <w:color w:val="1F2328"/>
          <w:shd w:val="clear" w:color="auto" w:fill="FFFFFF"/>
          <w:lang w:val="en-US"/>
        </w:rPr>
        <w:t>t</w:t>
      </w:r>
      <w:r w:rsidRPr="003D375E">
        <w:rPr>
          <w:lang w:val="en-US"/>
        </w:rPr>
        <w:t>he</w:t>
      </w:r>
      <w:r w:rsidRPr="00A14615">
        <w:rPr>
          <w:lang w:val="en-US"/>
        </w:rPr>
        <w:t xml:space="preserve"> code in </w:t>
      </w:r>
      <w:proofErr w:type="spellStart"/>
      <w:r>
        <w:rPr>
          <w:lang w:val="en-US"/>
        </w:rPr>
        <w:t>dma_SG_interrupt</w:t>
      </w:r>
      <w:r w:rsidRPr="00A14615">
        <w:rPr>
          <w:lang w:val="en-US"/>
        </w:rPr>
        <w:t>.c</w:t>
      </w:r>
      <w:proofErr w:type="spellEnd"/>
      <w:r w:rsidRPr="00A14615">
        <w:rPr>
          <w:lang w:val="en-US"/>
        </w:rPr>
        <w:t xml:space="preserve"> is designed to demonstrate how to use the DMA in Scatter Gather Mode for data transfer in </w:t>
      </w:r>
      <w:r w:rsidR="00462F34">
        <w:rPr>
          <w:lang w:val="en-US"/>
        </w:rPr>
        <w:t>interrupt</w:t>
      </w:r>
      <w:r w:rsidRPr="00A14615">
        <w:rPr>
          <w:lang w:val="en-US"/>
        </w:rPr>
        <w:t xml:space="preserve"> mode. </w:t>
      </w:r>
    </w:p>
    <w:p w14:paraId="38F11840" w14:textId="5699AEC2" w:rsidR="003A5829" w:rsidRDefault="003A5829" w:rsidP="00A92C53">
      <w:pPr>
        <w:rPr>
          <w:lang w:val="en-US"/>
        </w:rPr>
      </w:pPr>
      <w:r>
        <w:rPr>
          <w:lang w:val="en-US"/>
        </w:rPr>
        <w:t xml:space="preserve">The project basically uses the same block design as for DMA data transfer in simple </w:t>
      </w:r>
      <w:r>
        <w:rPr>
          <w:lang w:val="en-US"/>
        </w:rPr>
        <w:t>interrupt</w:t>
      </w:r>
      <w:r>
        <w:rPr>
          <w:lang w:val="en-US"/>
        </w:rPr>
        <w:t xml:space="preserve"> mode, as shown in Figure </w:t>
      </w:r>
      <w:r>
        <w:rPr>
          <w:lang w:val="en-US"/>
        </w:rPr>
        <w:t>6</w:t>
      </w:r>
      <w:r>
        <w:rPr>
          <w:lang w:val="en-US"/>
        </w:rPr>
        <w:t xml:space="preserve">, with only the Scatter-Gather option enabled in the </w:t>
      </w:r>
      <w:r w:rsidRPr="0029457B">
        <w:rPr>
          <w:lang w:val="en-US"/>
        </w:rPr>
        <w:t>AXI Direct Memory Access</w:t>
      </w:r>
      <w:r>
        <w:rPr>
          <w:lang w:val="en-US"/>
        </w:rPr>
        <w:t xml:space="preserve"> IP block.</w:t>
      </w:r>
    </w:p>
    <w:p w14:paraId="29EE3E78" w14:textId="779CBD1A" w:rsidR="004F3393" w:rsidRDefault="004F3393" w:rsidP="00A92C53">
      <w:pPr>
        <w:rPr>
          <w:lang w:val="en-US"/>
        </w:rPr>
      </w:pPr>
      <w:r>
        <w:rPr>
          <w:lang w:val="en-US"/>
        </w:rPr>
        <w:t>The code defines</w:t>
      </w:r>
      <w:r w:rsidRPr="009F5961">
        <w:rPr>
          <w:lang w:val="en-US"/>
        </w:rPr>
        <w:t xml:space="preserve"> memory buffers for transmit (TX) and receive (RX) operations</w:t>
      </w:r>
      <w:r>
        <w:rPr>
          <w:lang w:val="en-US"/>
        </w:rPr>
        <w:t xml:space="preserve"> (line</w:t>
      </w:r>
      <w:r w:rsidR="003A5829">
        <w:rPr>
          <w:lang w:val="en-US"/>
        </w:rPr>
        <w:t>s</w:t>
      </w:r>
      <w:r>
        <w:rPr>
          <w:lang w:val="en-US"/>
        </w:rPr>
        <w:t xml:space="preserve"> </w:t>
      </w:r>
      <w:r w:rsidR="00121655">
        <w:rPr>
          <w:lang w:val="en-US"/>
        </w:rPr>
        <w:t>126</w:t>
      </w:r>
      <w:r w:rsidR="003A5829">
        <w:rPr>
          <w:lang w:val="en-US"/>
        </w:rPr>
        <w:t xml:space="preserve"> and</w:t>
      </w:r>
      <w:r w:rsidR="00121655">
        <w:rPr>
          <w:lang w:val="en-US"/>
        </w:rPr>
        <w:t xml:space="preserve"> 127</w:t>
      </w:r>
      <w:r>
        <w:rPr>
          <w:lang w:val="en-US"/>
        </w:rPr>
        <w:t>)</w:t>
      </w:r>
      <w:r w:rsidRPr="009F5961">
        <w:rPr>
          <w:lang w:val="en-US"/>
        </w:rPr>
        <w:t>. These buffers are areas where data is stored temporarily before being sent out and after being receive</w:t>
      </w:r>
      <w:r>
        <w:rPr>
          <w:lang w:val="en-US"/>
        </w:rPr>
        <w:t>d.</w:t>
      </w:r>
    </w:p>
    <w:p w14:paraId="33DF3C30" w14:textId="54F3714F" w:rsidR="004F3393" w:rsidRDefault="004F3393" w:rsidP="00A92C53">
      <w:pPr>
        <w:rPr>
          <w:lang w:val="en-US"/>
        </w:rPr>
      </w:pPr>
      <w:r w:rsidRPr="009F5961">
        <w:rPr>
          <w:lang w:val="en-US"/>
        </w:rPr>
        <w:t>The code</w:t>
      </w:r>
      <w:r>
        <w:rPr>
          <w:lang w:val="en-US"/>
        </w:rPr>
        <w:t xml:space="preserve"> also</w:t>
      </w:r>
      <w:r w:rsidRPr="009F5961">
        <w:rPr>
          <w:lang w:val="en-US"/>
        </w:rPr>
        <w:t xml:space="preserve"> sets up Buffer Descriptors (BDs) for both TX and RX operations</w:t>
      </w:r>
      <w:r>
        <w:rPr>
          <w:lang w:val="en-US"/>
        </w:rPr>
        <w:t xml:space="preserve"> with the function </w:t>
      </w:r>
      <w:proofErr w:type="spellStart"/>
      <w:proofErr w:type="gramStart"/>
      <w:r w:rsidRPr="003A5829">
        <w:rPr>
          <w:i/>
          <w:lang w:val="en-US"/>
        </w:rPr>
        <w:t>TxSetu</w:t>
      </w:r>
      <w:r w:rsidR="003A5829">
        <w:rPr>
          <w:i/>
          <w:lang w:val="en-US"/>
        </w:rPr>
        <w:t>p</w:t>
      </w:r>
      <w:proofErr w:type="spellEnd"/>
      <w:r w:rsidR="003A5829">
        <w:rPr>
          <w:i/>
          <w:lang w:val="en-US"/>
        </w:rPr>
        <w:t>(</w:t>
      </w:r>
      <w:proofErr w:type="gramEnd"/>
      <w:r w:rsidR="003A5829">
        <w:rPr>
          <w:i/>
          <w:lang w:val="en-US"/>
        </w:rPr>
        <w:t>)</w:t>
      </w:r>
      <w:r>
        <w:rPr>
          <w:lang w:val="en-US"/>
        </w:rPr>
        <w:t xml:space="preserve"> (line 2</w:t>
      </w:r>
      <w:r w:rsidR="00110D7C">
        <w:rPr>
          <w:lang w:val="en-US"/>
        </w:rPr>
        <w:t>81</w:t>
      </w:r>
      <w:r>
        <w:rPr>
          <w:lang w:val="en-US"/>
        </w:rPr>
        <w:t xml:space="preserve">) and </w:t>
      </w:r>
      <w:proofErr w:type="spellStart"/>
      <w:r w:rsidRPr="003A5829">
        <w:rPr>
          <w:i/>
          <w:lang w:val="en-US"/>
        </w:rPr>
        <w:t>RxSetup</w:t>
      </w:r>
      <w:proofErr w:type="spellEnd"/>
      <w:r w:rsidR="003A5829" w:rsidRPr="003A5829">
        <w:rPr>
          <w:i/>
          <w:lang w:val="en-US"/>
        </w:rPr>
        <w:t>()</w:t>
      </w:r>
      <w:r>
        <w:rPr>
          <w:lang w:val="en-US"/>
        </w:rPr>
        <w:t xml:space="preserve"> (line 2</w:t>
      </w:r>
      <w:r w:rsidR="00110D7C">
        <w:rPr>
          <w:lang w:val="en-US"/>
        </w:rPr>
        <w:t>89</w:t>
      </w:r>
      <w:r>
        <w:rPr>
          <w:lang w:val="en-US"/>
        </w:rPr>
        <w:t>)</w:t>
      </w:r>
      <w:r w:rsidRPr="009F5961">
        <w:rPr>
          <w:lang w:val="en-US"/>
        </w:rPr>
        <w:t>. BDs are data structures that contain information about data packets, such as where they are in memory and how big they are.</w:t>
      </w:r>
      <w:r>
        <w:rPr>
          <w:lang w:val="en-US"/>
        </w:rPr>
        <w:t xml:space="preserve"> </w:t>
      </w:r>
      <w:r w:rsidRPr="009F5961">
        <w:rPr>
          <w:lang w:val="en-US"/>
        </w:rPr>
        <w:t xml:space="preserve">The DMA engine uses this information to 'scatter' </w:t>
      </w:r>
      <w:r>
        <w:rPr>
          <w:lang w:val="en-US"/>
        </w:rPr>
        <w:t xml:space="preserve">(read) </w:t>
      </w:r>
      <w:r w:rsidRPr="009F5961">
        <w:rPr>
          <w:lang w:val="en-US"/>
        </w:rPr>
        <w:t>data from various memory locations for transmission and 'gather'</w:t>
      </w:r>
      <w:r>
        <w:rPr>
          <w:lang w:val="en-US"/>
        </w:rPr>
        <w:t xml:space="preserve"> (write)</w:t>
      </w:r>
      <w:r w:rsidRPr="009F5961">
        <w:rPr>
          <w:lang w:val="en-US"/>
        </w:rPr>
        <w:t xml:space="preserve"> incoming data into different memory locations.</w:t>
      </w:r>
      <w:r>
        <w:rPr>
          <w:lang w:val="en-US"/>
        </w:rPr>
        <w:t xml:space="preserve"> </w:t>
      </w:r>
      <w:r w:rsidR="00C715A6">
        <w:rPr>
          <w:lang w:val="en-US"/>
        </w:rPr>
        <w:t xml:space="preserve">Interrupt flags are created in line 305, which our Interrupt </w:t>
      </w:r>
      <w:r w:rsidR="00572847">
        <w:rPr>
          <w:lang w:val="en-US"/>
        </w:rPr>
        <w:t>Callbacks</w:t>
      </w:r>
      <w:r w:rsidR="00C715A6">
        <w:rPr>
          <w:lang w:val="en-US"/>
        </w:rPr>
        <w:t xml:space="preserve"> (</w:t>
      </w:r>
      <w:r w:rsidR="00A2042C">
        <w:rPr>
          <w:lang w:val="en-US"/>
        </w:rPr>
        <w:t xml:space="preserve">lines </w:t>
      </w:r>
      <w:r w:rsidR="00572847">
        <w:rPr>
          <w:lang w:val="en-US"/>
        </w:rPr>
        <w:t>444</w:t>
      </w:r>
      <w:r w:rsidR="00A2042C">
        <w:rPr>
          <w:lang w:val="en-US"/>
        </w:rPr>
        <w:t xml:space="preserve"> and</w:t>
      </w:r>
      <w:r w:rsidR="00C715A6">
        <w:rPr>
          <w:lang w:val="en-US"/>
        </w:rPr>
        <w:t xml:space="preserve"> </w:t>
      </w:r>
      <w:r w:rsidR="00572847">
        <w:rPr>
          <w:lang w:val="en-US"/>
        </w:rPr>
        <w:t>582</w:t>
      </w:r>
      <w:r w:rsidR="00C715A6">
        <w:rPr>
          <w:lang w:val="en-US"/>
        </w:rPr>
        <w:t xml:space="preserve">) </w:t>
      </w:r>
      <w:r w:rsidR="00572847">
        <w:rPr>
          <w:lang w:val="en-US"/>
        </w:rPr>
        <w:t xml:space="preserve">add += 1. </w:t>
      </w:r>
      <w:r w:rsidR="00D840F0">
        <w:rPr>
          <w:lang w:val="en-US"/>
        </w:rPr>
        <w:t>When the flag has the number of BD descriptors, all transfers have finished.</w:t>
      </w:r>
    </w:p>
    <w:p w14:paraId="3E723787" w14:textId="1ABFE118" w:rsidR="00A6627C" w:rsidRDefault="004F3393" w:rsidP="00A92C53">
      <w:pPr>
        <w:rPr>
          <w:lang w:val="en-US"/>
        </w:rPr>
      </w:pPr>
      <w:r>
        <w:rPr>
          <w:lang w:val="en-US"/>
        </w:rPr>
        <w:t xml:space="preserve">With </w:t>
      </w:r>
      <w:proofErr w:type="spellStart"/>
      <w:proofErr w:type="gramStart"/>
      <w:r w:rsidRPr="00A2042C">
        <w:rPr>
          <w:i/>
          <w:lang w:val="en-US"/>
        </w:rPr>
        <w:t>SendPacket</w:t>
      </w:r>
      <w:proofErr w:type="spellEnd"/>
      <w:r w:rsidRPr="00A2042C">
        <w:rPr>
          <w:i/>
          <w:lang w:val="en-US"/>
        </w:rPr>
        <w:t>(</w:t>
      </w:r>
      <w:proofErr w:type="gramEnd"/>
      <w:r w:rsidRPr="00A2042C">
        <w:rPr>
          <w:i/>
          <w:lang w:val="en-US"/>
        </w:rPr>
        <w:t>)</w:t>
      </w:r>
      <w:r>
        <w:rPr>
          <w:lang w:val="en-US"/>
        </w:rPr>
        <w:t xml:space="preserve"> a transfer is initialized. The function </w:t>
      </w:r>
      <w:proofErr w:type="spellStart"/>
      <w:proofErr w:type="gramStart"/>
      <w:r w:rsidRPr="00A92C53">
        <w:rPr>
          <w:i/>
          <w:lang w:val="en-US"/>
        </w:rPr>
        <w:t>CheckDmaResult</w:t>
      </w:r>
      <w:proofErr w:type="spellEnd"/>
      <w:r w:rsidRPr="00A92C53">
        <w:rPr>
          <w:i/>
          <w:lang w:val="en-US"/>
        </w:rPr>
        <w:t>(</w:t>
      </w:r>
      <w:proofErr w:type="gramEnd"/>
      <w:r w:rsidRPr="00A92C53">
        <w:rPr>
          <w:i/>
          <w:lang w:val="en-US"/>
        </w:rPr>
        <w:t>)</w:t>
      </w:r>
      <w:r>
        <w:rPr>
          <w:lang w:val="en-US"/>
        </w:rPr>
        <w:t xml:space="preserve"> verifies the </w:t>
      </w:r>
      <w:r w:rsidR="00A92C53">
        <w:rPr>
          <w:lang w:val="en-US"/>
        </w:rPr>
        <w:t>behavior</w:t>
      </w:r>
      <w:r>
        <w:rPr>
          <w:lang w:val="en-US"/>
        </w:rPr>
        <w:t xml:space="preserve"> by </w:t>
      </w:r>
      <w:r w:rsidR="00D840F0">
        <w:rPr>
          <w:lang w:val="en-US"/>
        </w:rPr>
        <w:t>looking at the</w:t>
      </w:r>
      <w:r>
        <w:rPr>
          <w:lang w:val="en-US"/>
        </w:rPr>
        <w:t xml:space="preserve"> </w:t>
      </w:r>
      <w:proofErr w:type="spellStart"/>
      <w:r w:rsidRPr="00A6627C">
        <w:rPr>
          <w:i/>
          <w:lang w:val="en-US"/>
        </w:rPr>
        <w:t>Tx</w:t>
      </w:r>
      <w:r w:rsidR="00D840F0" w:rsidRPr="00A6627C">
        <w:rPr>
          <w:i/>
          <w:lang w:val="en-US"/>
        </w:rPr>
        <w:t>Done</w:t>
      </w:r>
      <w:proofErr w:type="spellEnd"/>
      <w:r>
        <w:rPr>
          <w:lang w:val="en-US"/>
        </w:rPr>
        <w:t xml:space="preserve"> and </w:t>
      </w:r>
      <w:proofErr w:type="spellStart"/>
      <w:r w:rsidRPr="00A6627C">
        <w:rPr>
          <w:i/>
          <w:lang w:val="en-US"/>
        </w:rPr>
        <w:t>R</w:t>
      </w:r>
      <w:r w:rsidR="00D840F0" w:rsidRPr="00A6627C">
        <w:rPr>
          <w:i/>
          <w:lang w:val="en-US"/>
        </w:rPr>
        <w:t>xDone</w:t>
      </w:r>
      <w:proofErr w:type="spellEnd"/>
      <w:r w:rsidR="00D840F0">
        <w:rPr>
          <w:lang w:val="en-US"/>
        </w:rPr>
        <w:t xml:space="preserve"> flags</w:t>
      </w:r>
      <w:r>
        <w:rPr>
          <w:lang w:val="en-US"/>
        </w:rPr>
        <w:t>. It returns success when finished and all went well.</w:t>
      </w:r>
    </w:p>
    <w:p w14:paraId="4E2B09B8" w14:textId="77777777" w:rsidR="00A6627C" w:rsidRDefault="00A6627C">
      <w:pPr>
        <w:jc w:val="left"/>
        <w:rPr>
          <w:lang w:val="en-US"/>
        </w:rPr>
      </w:pPr>
      <w:r>
        <w:rPr>
          <w:lang w:val="en-US"/>
        </w:rPr>
        <w:br w:type="page"/>
      </w:r>
    </w:p>
    <w:p w14:paraId="7902B6E3" w14:textId="494D8849" w:rsidR="004D278D" w:rsidRPr="00A65B60" w:rsidRDefault="004D278D" w:rsidP="007F0452">
      <w:pPr>
        <w:pStyle w:val="berschrift3"/>
      </w:pPr>
      <w:bookmarkStart w:id="24" w:name="_Toc155874304"/>
      <w:r w:rsidRPr="00A65B60">
        <w:lastRenderedPageBreak/>
        <w:t>AXI M</w:t>
      </w:r>
      <w:r w:rsidR="005575C6" w:rsidRPr="00A65B60">
        <w:t>C</w:t>
      </w:r>
      <w:r w:rsidRPr="00A65B60">
        <w:t>DMA</w:t>
      </w:r>
      <w:bookmarkEnd w:id="24"/>
    </w:p>
    <w:p w14:paraId="4EC0B79C" w14:textId="3CAF147D" w:rsidR="002E3410" w:rsidRDefault="002E3410" w:rsidP="002E3410">
      <w:pPr>
        <w:rPr>
          <w:lang w:val="en-US"/>
        </w:rPr>
      </w:pPr>
      <w:r w:rsidRPr="00A65B60">
        <w:rPr>
          <w:lang w:val="en-US"/>
        </w:rPr>
        <w:t>Multi-Channel DMA (MCDMA) extends the capabilities of standard DMA by supporting multiple, independent data transfer channels simultaneously. Like DMA, it operates with both S2MM and MM2S modes. MCDMA is particularly useful in complex systems requiring concurrent data processing tasks. In S2MM mode, MCDMA can simultaneously receive multiple data streams, such as sensor inputs in an industrial control system, or managing multiple networks. In MM2S mode, it can handle tasks like outputting different audio channels in real-time.</w:t>
      </w:r>
    </w:p>
    <w:p w14:paraId="71F45E5A" w14:textId="77777777" w:rsidR="00E10DC3" w:rsidRDefault="00E10DC3" w:rsidP="002E3410">
      <w:pPr>
        <w:rPr>
          <w:lang w:val="en-US"/>
        </w:rPr>
      </w:pPr>
    </w:p>
    <w:p w14:paraId="53EB9871" w14:textId="77777777" w:rsidR="002F74FC" w:rsidRDefault="002F74FC" w:rsidP="002F74FC">
      <w:pPr>
        <w:keepNext/>
        <w:jc w:val="center"/>
      </w:pPr>
      <w:r w:rsidRPr="001D7DBD">
        <w:rPr>
          <w:noProof/>
          <w:lang w:val="en-US"/>
        </w:rPr>
        <w:drawing>
          <wp:inline distT="0" distB="0" distL="0" distR="0" wp14:anchorId="757F2343" wp14:editId="025D579F">
            <wp:extent cx="4524430" cy="2410835"/>
            <wp:effectExtent l="0" t="0" r="0" b="2540"/>
            <wp:docPr id="822069"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69" name="Grafik 1" descr="Ein Bild, das Text, Diagramm, Plan, technische Zeichnung enthält.&#10;&#10;Automatisch generierte Beschreibung"/>
                    <pic:cNvPicPr/>
                  </pic:nvPicPr>
                  <pic:blipFill>
                    <a:blip r:embed="rId19"/>
                    <a:stretch>
                      <a:fillRect/>
                    </a:stretch>
                  </pic:blipFill>
                  <pic:spPr>
                    <a:xfrm>
                      <a:off x="0" y="0"/>
                      <a:ext cx="4524430" cy="2410835"/>
                    </a:xfrm>
                    <a:prstGeom prst="rect">
                      <a:avLst/>
                    </a:prstGeom>
                  </pic:spPr>
                </pic:pic>
              </a:graphicData>
            </a:graphic>
          </wp:inline>
        </w:drawing>
      </w:r>
    </w:p>
    <w:p w14:paraId="078FCB30" w14:textId="4DC61960" w:rsidR="00EB573F" w:rsidRPr="0036213A" w:rsidRDefault="002F74FC" w:rsidP="002F74FC">
      <w:pPr>
        <w:pStyle w:val="Beschriftung"/>
        <w:jc w:val="center"/>
        <w:rPr>
          <w:lang w:val="en-US"/>
        </w:rPr>
      </w:pPr>
      <w:bookmarkStart w:id="25" w:name="_Toc155874200"/>
      <w:r w:rsidRPr="0036213A">
        <w:rPr>
          <w:lang w:val="en-US"/>
        </w:rPr>
        <w:t xml:space="preserve">Figure </w:t>
      </w:r>
      <w:r w:rsidRPr="0036213A">
        <w:rPr>
          <w:lang w:val="en-US"/>
        </w:rPr>
        <w:fldChar w:fldCharType="begin"/>
      </w:r>
      <w:r w:rsidRPr="0036213A">
        <w:rPr>
          <w:lang w:val="en-US"/>
        </w:rPr>
        <w:instrText xml:space="preserve"> SEQ Figure \* ARABIC </w:instrText>
      </w:r>
      <w:r w:rsidRPr="0036213A">
        <w:rPr>
          <w:lang w:val="en-US"/>
        </w:rPr>
        <w:fldChar w:fldCharType="separate"/>
      </w:r>
      <w:r w:rsidR="001458A6">
        <w:rPr>
          <w:noProof/>
          <w:lang w:val="en-US"/>
        </w:rPr>
        <w:t>7</w:t>
      </w:r>
      <w:r w:rsidRPr="0036213A">
        <w:rPr>
          <w:lang w:val="en-US"/>
        </w:rPr>
        <w:fldChar w:fldCharType="end"/>
      </w:r>
      <w:r w:rsidRPr="0036213A">
        <w:rPr>
          <w:lang w:val="en-US"/>
        </w:rPr>
        <w:t>: MCDMA block diagram [5]</w:t>
      </w:r>
      <w:bookmarkEnd w:id="25"/>
    </w:p>
    <w:p w14:paraId="78474529" w14:textId="77777777" w:rsidR="00F82318" w:rsidRDefault="00F82318" w:rsidP="00AC2FB0">
      <w:pPr>
        <w:rPr>
          <w:lang w:val="en-US"/>
        </w:rPr>
      </w:pPr>
    </w:p>
    <w:p w14:paraId="59AA0A4A" w14:textId="30F8FCCA" w:rsidR="00396CC8" w:rsidRDefault="00396CC8" w:rsidP="00AC2FB0">
      <w:pPr>
        <w:rPr>
          <w:lang w:val="en-US"/>
        </w:rPr>
      </w:pPr>
      <w:r>
        <w:rPr>
          <w:lang w:val="en-US"/>
        </w:rPr>
        <w:t xml:space="preserve">Figure 8 shows the </w:t>
      </w:r>
      <w:r w:rsidR="0036213A">
        <w:rPr>
          <w:lang w:val="en-US"/>
        </w:rPr>
        <w:t>basic block diagram of a MCDMA and its main components:</w:t>
      </w:r>
    </w:p>
    <w:p w14:paraId="428B226B" w14:textId="2A590903" w:rsidR="00AC2FB0" w:rsidRPr="00AC2FB0" w:rsidRDefault="00AC2FB0" w:rsidP="00AC2FB0">
      <w:pPr>
        <w:rPr>
          <w:lang w:val="en-US"/>
        </w:rPr>
      </w:pPr>
      <w:r w:rsidRPr="00F4688D">
        <w:rPr>
          <w:b/>
          <w:bCs/>
          <w:lang w:val="en-US"/>
        </w:rPr>
        <w:t>Multiple Channels:</w:t>
      </w:r>
      <w:r w:rsidRPr="00AC2FB0">
        <w:rPr>
          <w:lang w:val="en-US"/>
        </w:rPr>
        <w:t xml:space="preserve"> The AXI MCDMA supports up to 16 independent channels, allowing it to handle multiple data streams simultaneously. A single DMA typically handles one data stream at a time.</w:t>
      </w:r>
    </w:p>
    <w:p w14:paraId="76B6FA14" w14:textId="5AF57FB5" w:rsidR="00AC2FB0" w:rsidRDefault="00AC2FB0" w:rsidP="00AC2FB0">
      <w:pPr>
        <w:rPr>
          <w:lang w:val="en-US"/>
        </w:rPr>
      </w:pPr>
      <w:r w:rsidRPr="00F4688D">
        <w:rPr>
          <w:b/>
          <w:bCs/>
          <w:lang w:val="en-US"/>
        </w:rPr>
        <w:t>Scatter Gather (SG) Interface:</w:t>
      </w:r>
      <w:r w:rsidRPr="00AC2FB0">
        <w:rPr>
          <w:lang w:val="en-US"/>
        </w:rPr>
        <w:t xml:space="preserve"> This feature offloads the MCDMA management work from the CPU, fetching and updating Buffer Descriptors independently from the primary data bus. This is more advanced than the typical linear data transfer method used in single DMAs.</w:t>
      </w:r>
    </w:p>
    <w:p w14:paraId="61FFB534" w14:textId="12106F49" w:rsidR="00AC2FB0" w:rsidRDefault="00AC2FB0" w:rsidP="00AC2FB0">
      <w:pPr>
        <w:rPr>
          <w:lang w:val="en-US"/>
        </w:rPr>
      </w:pPr>
      <w:r w:rsidRPr="0070748B">
        <w:rPr>
          <w:lang w:val="en-US"/>
        </w:rPr>
        <w:t>The</w:t>
      </w:r>
      <w:r w:rsidRPr="00F4688D">
        <w:rPr>
          <w:b/>
          <w:bCs/>
          <w:lang w:val="en-US"/>
        </w:rPr>
        <w:t xml:space="preserve"> Packet </w:t>
      </w:r>
      <w:r w:rsidR="00F4688D">
        <w:rPr>
          <w:b/>
          <w:bCs/>
          <w:lang w:val="en-US"/>
        </w:rPr>
        <w:t>F</w:t>
      </w:r>
      <w:r w:rsidRPr="00F4688D">
        <w:rPr>
          <w:b/>
          <w:bCs/>
          <w:lang w:val="en-US"/>
        </w:rPr>
        <w:t>ilter</w:t>
      </w:r>
      <w:r w:rsidR="00F4688D">
        <w:rPr>
          <w:lang w:val="en-US"/>
        </w:rPr>
        <w:t xml:space="preserve"> is </w:t>
      </w:r>
      <w:r w:rsidR="0070748B">
        <w:rPr>
          <w:lang w:val="en-US"/>
        </w:rPr>
        <w:t>a</w:t>
      </w:r>
      <w:r w:rsidR="00F4688D">
        <w:rPr>
          <w:lang w:val="en-US"/>
        </w:rPr>
        <w:t xml:space="preserve"> user implemented logic which lies outsid</w:t>
      </w:r>
      <w:r w:rsidR="00657BFF">
        <w:rPr>
          <w:lang w:val="en-US"/>
        </w:rPr>
        <w:t>e the</w:t>
      </w:r>
      <w:r w:rsidR="00F4688D">
        <w:rPr>
          <w:lang w:val="en-US"/>
        </w:rPr>
        <w:t xml:space="preserve"> </w:t>
      </w:r>
      <w:r w:rsidR="00657BFF">
        <w:rPr>
          <w:lang w:val="en-US"/>
        </w:rPr>
        <w:t>MCDMA and</w:t>
      </w:r>
      <w:r w:rsidR="00F4688D">
        <w:rPr>
          <w:lang w:val="en-US"/>
        </w:rPr>
        <w:t xml:space="preserve"> handles streaming data. It</w:t>
      </w:r>
      <w:r>
        <w:rPr>
          <w:lang w:val="en-US"/>
        </w:rPr>
        <w:t xml:space="preserve"> is necessary and should do the following jobs:</w:t>
      </w:r>
    </w:p>
    <w:p w14:paraId="75EC7E8F" w14:textId="130EEFB6" w:rsidR="00AC2FB0" w:rsidRPr="00AC2FB0" w:rsidRDefault="00AC2FB0" w:rsidP="00AC2FB0">
      <w:pPr>
        <w:rPr>
          <w:lang w:val="en-US"/>
        </w:rPr>
      </w:pPr>
      <w:r w:rsidRPr="0070748B">
        <w:rPr>
          <w:i/>
          <w:lang w:val="en-US"/>
        </w:rPr>
        <w:t>Data Sorting Based on TDEST</w:t>
      </w:r>
      <w:r w:rsidRPr="00AC2FB0">
        <w:rPr>
          <w:lang w:val="en-US"/>
        </w:rPr>
        <w:t>: In systems using AXI MCDMA, data packets on AXI4-Stream interfaces are associated with a TDEST (destination identifier). The packet filter sorts these packets into separate descriptor queues based on their TDEST values.</w:t>
      </w:r>
    </w:p>
    <w:p w14:paraId="5900E9C7" w14:textId="365D19ED" w:rsidR="002A4FCB" w:rsidRPr="00A65B60" w:rsidRDefault="00AC2FB0" w:rsidP="002A4FCB">
      <w:pPr>
        <w:rPr>
          <w:lang w:val="en-US"/>
        </w:rPr>
      </w:pPr>
      <w:r w:rsidRPr="0070748B">
        <w:rPr>
          <w:i/>
          <w:lang w:val="en-US"/>
        </w:rPr>
        <w:t>Routing and Processing</w:t>
      </w:r>
      <w:r w:rsidRPr="00AC2FB0">
        <w:rPr>
          <w:lang w:val="en-US"/>
        </w:rPr>
        <w:t xml:space="preserve">: On the MM2S (Memory-Mapped to Stream) side, the packet filter routes AXI4-Stream data based on the TDEST value. On the S2MM (Stream to </w:t>
      </w:r>
      <w:r w:rsidRPr="00AC2FB0">
        <w:rPr>
          <w:lang w:val="en-US"/>
        </w:rPr>
        <w:lastRenderedPageBreak/>
        <w:t>Memory-Mapped) side, it assigns the appropriate TDEST value to incoming data packets.</w:t>
      </w:r>
      <w:r w:rsidR="002A4FCB" w:rsidRPr="002A4FCB">
        <w:rPr>
          <w:lang w:val="en-US"/>
        </w:rPr>
        <w:t xml:space="preserve"> </w:t>
      </w:r>
      <w:r w:rsidR="002A4FCB">
        <w:rPr>
          <w:lang w:val="en-US"/>
        </w:rPr>
        <w:t>[5]</w:t>
      </w:r>
    </w:p>
    <w:p w14:paraId="708C5661" w14:textId="44C8B011" w:rsidR="00046438" w:rsidRDefault="0026792C" w:rsidP="00AC2FB0">
      <w:pPr>
        <w:rPr>
          <w:lang w:val="en-US"/>
        </w:rPr>
      </w:pPr>
      <w:r>
        <w:rPr>
          <w:lang w:val="en-US"/>
        </w:rPr>
        <w:t>Because of the increase</w:t>
      </w:r>
      <w:r w:rsidR="00762CED">
        <w:rPr>
          <w:lang w:val="en-US"/>
        </w:rPr>
        <w:t>d</w:t>
      </w:r>
      <w:r>
        <w:rPr>
          <w:lang w:val="en-US"/>
        </w:rPr>
        <w:t xml:space="preserve"> complexity, we did not create this custom hardware</w:t>
      </w:r>
      <w:r w:rsidR="00762CED">
        <w:rPr>
          <w:lang w:val="en-US"/>
        </w:rPr>
        <w:t xml:space="preserve">. </w:t>
      </w:r>
    </w:p>
    <w:p w14:paraId="6A526F25" w14:textId="77777777" w:rsidR="001A5789" w:rsidRDefault="001A5789" w:rsidP="002E3410">
      <w:pPr>
        <w:rPr>
          <w:lang w:val="en-US"/>
        </w:rPr>
      </w:pPr>
    </w:p>
    <w:p w14:paraId="0917E8B1" w14:textId="77777777" w:rsidR="004D278D" w:rsidRPr="00A65B60" w:rsidRDefault="004D278D" w:rsidP="004D278D">
      <w:pPr>
        <w:rPr>
          <w:lang w:val="en-US"/>
        </w:rPr>
      </w:pPr>
    </w:p>
    <w:p w14:paraId="444A8D90" w14:textId="77777777" w:rsidR="002E3410" w:rsidRPr="00A65B60" w:rsidRDefault="002E3410">
      <w:pPr>
        <w:jc w:val="left"/>
        <w:rPr>
          <w:rFonts w:eastAsiaTheme="majorEastAsia" w:cstheme="majorBidi"/>
          <w:b/>
          <w:color w:val="000000" w:themeColor="text1"/>
          <w:sz w:val="30"/>
          <w:szCs w:val="26"/>
          <w:lang w:val="en-US"/>
        </w:rPr>
      </w:pPr>
      <w:r w:rsidRPr="00A65B60">
        <w:rPr>
          <w:lang w:val="en-US"/>
        </w:rPr>
        <w:br w:type="page"/>
      </w:r>
    </w:p>
    <w:p w14:paraId="2BDC6D41" w14:textId="3EC91C2C" w:rsidR="004D278D" w:rsidRPr="00A65B60" w:rsidRDefault="004D278D" w:rsidP="00A65A99">
      <w:pPr>
        <w:pStyle w:val="berschrift2"/>
      </w:pPr>
      <w:bookmarkStart w:id="26" w:name="_Toc155874305"/>
      <w:r w:rsidRPr="00A65B60">
        <w:lastRenderedPageBreak/>
        <w:t>AXI VDMA</w:t>
      </w:r>
      <w:bookmarkEnd w:id="26"/>
    </w:p>
    <w:p w14:paraId="33589A4D" w14:textId="41E4811D" w:rsidR="00F930DD" w:rsidRPr="00A65B60" w:rsidRDefault="002E3410" w:rsidP="00BC0E25">
      <w:pPr>
        <w:rPr>
          <w:rFonts w:eastAsiaTheme="majorEastAsia" w:cstheme="majorBidi"/>
          <w:b/>
          <w:color w:val="000000" w:themeColor="text1"/>
          <w:sz w:val="26"/>
          <w:szCs w:val="24"/>
          <w:lang w:val="en-US"/>
        </w:rPr>
      </w:pPr>
      <w:r w:rsidRPr="00A65B60">
        <w:rPr>
          <w:lang w:val="en-US"/>
        </w:rPr>
        <w:t xml:space="preserve">Video DMA (VDMA) specializes in handling video data streams, integrating both S2MM and MM2S modes for flexible video processing. In S2MM mode, VDMA is essential for applications like video capture, where it transfers incoming video frames from a camera or other video sources into system memory. In MM2S mode, VDMA facilitates tasks like video playback, </w:t>
      </w:r>
      <w:r w:rsidR="009572B4">
        <w:rPr>
          <w:lang w:val="en-US"/>
        </w:rPr>
        <w:t xml:space="preserve">e.g. </w:t>
      </w:r>
      <w:r w:rsidRPr="00A65B60">
        <w:rPr>
          <w:lang w:val="en-US"/>
        </w:rPr>
        <w:t xml:space="preserve">sending video data from memory to a display device. VDMA also supports a circular </w:t>
      </w:r>
      <w:r w:rsidR="009634BB">
        <w:rPr>
          <w:lang w:val="en-US"/>
        </w:rPr>
        <w:t>b</w:t>
      </w:r>
      <w:r w:rsidRPr="00A65B60">
        <w:rPr>
          <w:lang w:val="en-US"/>
        </w:rPr>
        <w:t>uffer to store up to 32 video frames with 4k resolution, provided you have the memory necessary</w:t>
      </w:r>
      <w:r w:rsidR="009634BB">
        <w:rPr>
          <w:lang w:val="en-US"/>
        </w:rPr>
        <w:t xml:space="preserve"> for that</w:t>
      </w:r>
      <w:r w:rsidRPr="00A65B60">
        <w:rPr>
          <w:lang w:val="en-US"/>
        </w:rPr>
        <w:t>.</w:t>
      </w:r>
      <w:r w:rsidR="009572B4">
        <w:rPr>
          <w:lang w:val="en-US"/>
        </w:rPr>
        <w:t xml:space="preserve"> [6]</w:t>
      </w:r>
    </w:p>
    <w:p w14:paraId="767B340A" w14:textId="26AF5E79" w:rsidR="00733C53" w:rsidRDefault="00733C53" w:rsidP="00FD75B0">
      <w:pPr>
        <w:pStyle w:val="berschrift3"/>
      </w:pPr>
      <w:bookmarkStart w:id="27" w:name="_Toc155874306"/>
      <w:r w:rsidRPr="00A65B60">
        <w:t xml:space="preserve">Frames to </w:t>
      </w:r>
      <w:r w:rsidR="00D428C9">
        <w:t>DDR</w:t>
      </w:r>
      <w:bookmarkEnd w:id="27"/>
    </w:p>
    <w:p w14:paraId="06F6959B" w14:textId="06F1A169" w:rsidR="00D428C9" w:rsidRPr="00D428C9" w:rsidRDefault="00D428C9" w:rsidP="00D428C9">
      <w:pPr>
        <w:rPr>
          <w:lang w:val="en-US"/>
        </w:rPr>
      </w:pPr>
      <w:r w:rsidRPr="00D428C9">
        <w:rPr>
          <w:lang w:val="en-US"/>
        </w:rPr>
        <w:t>Looking at the project</w:t>
      </w:r>
      <w:r w:rsidRPr="00D428C9">
        <w:rPr>
          <w:rFonts w:ascii="Segoe UI" w:hAnsi="Segoe UI" w:cs="Segoe UI"/>
          <w:b/>
          <w:bCs/>
          <w:color w:val="1F2328"/>
          <w:shd w:val="clear" w:color="auto" w:fill="FFFFFF"/>
          <w:lang w:val="en-US"/>
        </w:rPr>
        <w:t xml:space="preserve"> </w:t>
      </w:r>
      <w:proofErr w:type="spellStart"/>
      <w:r w:rsidRPr="00D428C9">
        <w:rPr>
          <w:rFonts w:ascii="Segoe UI" w:hAnsi="Segoe UI" w:cs="Segoe UI"/>
          <w:b/>
          <w:bCs/>
          <w:color w:val="1F2328"/>
          <w:shd w:val="clear" w:color="auto" w:fill="FFFFFF"/>
          <w:lang w:val="en-US"/>
        </w:rPr>
        <w:t>VDMA_framesToDDR</w:t>
      </w:r>
      <w:proofErr w:type="spellEnd"/>
      <w:r>
        <w:rPr>
          <w:rFonts w:ascii="Segoe UI" w:hAnsi="Segoe UI" w:cs="Segoe UI"/>
          <w:b/>
          <w:bCs/>
          <w:color w:val="1F2328"/>
          <w:shd w:val="clear" w:color="auto" w:fill="FFFFFF"/>
          <w:lang w:val="en-US"/>
        </w:rPr>
        <w:t xml:space="preserve">, </w:t>
      </w:r>
      <w:r w:rsidRPr="00D428C9">
        <w:rPr>
          <w:lang w:val="en-US"/>
        </w:rPr>
        <w:t>the code</w:t>
      </w:r>
      <w:r>
        <w:rPr>
          <w:lang w:val="en-US"/>
        </w:rPr>
        <w:t xml:space="preserve"> of the</w:t>
      </w:r>
      <w:r w:rsidR="00567583">
        <w:rPr>
          <w:lang w:val="en-US"/>
        </w:rPr>
        <w:t xml:space="preserve"> </w:t>
      </w:r>
      <w:proofErr w:type="spellStart"/>
      <w:r w:rsidR="00567583" w:rsidRPr="00567583">
        <w:rPr>
          <w:lang w:val="en-US"/>
        </w:rPr>
        <w:t>vdma_continuous_to_DDR.c</w:t>
      </w:r>
      <w:proofErr w:type="spellEnd"/>
      <w:r w:rsidR="00567583" w:rsidRPr="00567583">
        <w:rPr>
          <w:lang w:val="en-US"/>
        </w:rPr>
        <w:t xml:space="preserve"> source</w:t>
      </w:r>
      <w:r w:rsidR="00567583">
        <w:rPr>
          <w:lang w:val="en-US"/>
        </w:rPr>
        <w:t xml:space="preserve"> </w:t>
      </w:r>
      <w:r>
        <w:rPr>
          <w:lang w:val="en-US"/>
        </w:rPr>
        <w:t>provides the basis for the</w:t>
      </w:r>
      <w:r w:rsidRPr="00D428C9">
        <w:rPr>
          <w:lang w:val="en-US"/>
        </w:rPr>
        <w:t xml:space="preserve"> usage </w:t>
      </w:r>
      <w:r>
        <w:rPr>
          <w:lang w:val="en-US"/>
        </w:rPr>
        <w:t xml:space="preserve">of the </w:t>
      </w:r>
      <w:r w:rsidRPr="00D428C9">
        <w:rPr>
          <w:lang w:val="en-US"/>
        </w:rPr>
        <w:t>VDMA for frame buffer transfer</w:t>
      </w:r>
      <w:r>
        <w:rPr>
          <w:lang w:val="en-US"/>
        </w:rPr>
        <w:t>. A Video Test Patter</w:t>
      </w:r>
      <w:r w:rsidR="00EE3E4B">
        <w:rPr>
          <w:lang w:val="en-US"/>
        </w:rPr>
        <w:t>n</w:t>
      </w:r>
      <w:r>
        <w:rPr>
          <w:lang w:val="en-US"/>
        </w:rPr>
        <w:t xml:space="preserve"> Generator creates a continuous video stream, and the VDMA stores 3 of those frames at a time into the </w:t>
      </w:r>
      <w:proofErr w:type="gramStart"/>
      <w:r>
        <w:rPr>
          <w:lang w:val="en-US"/>
        </w:rPr>
        <w:t>DDR, and</w:t>
      </w:r>
      <w:proofErr w:type="gramEnd"/>
      <w:r>
        <w:rPr>
          <w:lang w:val="en-US"/>
        </w:rPr>
        <w:t xml:space="preserve"> operates continuously in the background. The following block design was synthesized:  </w:t>
      </w:r>
    </w:p>
    <w:p w14:paraId="182C5B1C" w14:textId="77777777" w:rsidR="001458A6" w:rsidRDefault="00AB1C61" w:rsidP="001458A6">
      <w:pPr>
        <w:keepNext/>
      </w:pPr>
      <w:r w:rsidRPr="00A65B60">
        <w:rPr>
          <w:noProof/>
          <w:lang w:val="en-US"/>
        </w:rPr>
        <w:drawing>
          <wp:inline distT="0" distB="0" distL="0" distR="0" wp14:anchorId="27DF2C8C" wp14:editId="705D07C9">
            <wp:extent cx="6400800" cy="2801761"/>
            <wp:effectExtent l="0" t="0" r="0" b="0"/>
            <wp:docPr id="64270506" name="Grafik 5"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506" name="Grafik 5" descr="A diagram of a computer&#10;&#10;Description automatically generated"/>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22927" cy="2811446"/>
                    </a:xfrm>
                    <a:prstGeom prst="rect">
                      <a:avLst/>
                    </a:prstGeom>
                  </pic:spPr>
                </pic:pic>
              </a:graphicData>
            </a:graphic>
          </wp:inline>
        </w:drawing>
      </w:r>
    </w:p>
    <w:p w14:paraId="0324EF5C" w14:textId="17630416" w:rsidR="00873DFB" w:rsidRPr="001458A6" w:rsidRDefault="001458A6" w:rsidP="001458A6">
      <w:pPr>
        <w:pStyle w:val="Beschriftung"/>
        <w:jc w:val="center"/>
        <w:rPr>
          <w:lang w:val="en-US"/>
        </w:rPr>
      </w:pPr>
      <w:bookmarkStart w:id="28" w:name="_Toc155874201"/>
      <w:r w:rsidRPr="001458A6">
        <w:rPr>
          <w:lang w:val="en-US"/>
        </w:rPr>
        <w:t xml:space="preserve">Figure </w:t>
      </w:r>
      <w:r w:rsidRPr="001458A6">
        <w:rPr>
          <w:lang w:val="en-US"/>
        </w:rPr>
        <w:fldChar w:fldCharType="begin"/>
      </w:r>
      <w:r w:rsidRPr="001458A6">
        <w:rPr>
          <w:lang w:val="en-US"/>
        </w:rPr>
        <w:instrText xml:space="preserve"> SEQ Figure \* ARABIC </w:instrText>
      </w:r>
      <w:r w:rsidRPr="001458A6">
        <w:rPr>
          <w:lang w:val="en-US"/>
        </w:rPr>
        <w:fldChar w:fldCharType="separate"/>
      </w:r>
      <w:r w:rsidRPr="001458A6">
        <w:rPr>
          <w:lang w:val="en-US"/>
        </w:rPr>
        <w:t>8</w:t>
      </w:r>
      <w:r w:rsidRPr="001458A6">
        <w:rPr>
          <w:lang w:val="en-US"/>
        </w:rPr>
        <w:fldChar w:fldCharType="end"/>
      </w:r>
      <w:r w:rsidRPr="001458A6">
        <w:rPr>
          <w:lang w:val="en-US"/>
        </w:rPr>
        <w:t xml:space="preserve">: VDMA example block </w:t>
      </w:r>
      <w:proofErr w:type="gramStart"/>
      <w:r w:rsidRPr="001458A6">
        <w:rPr>
          <w:lang w:val="en-US"/>
        </w:rPr>
        <w:t>design</w:t>
      </w:r>
      <w:bookmarkEnd w:id="28"/>
      <w:proofErr w:type="gramEnd"/>
    </w:p>
    <w:p w14:paraId="42C830C6" w14:textId="77777777" w:rsidR="001458A6" w:rsidRDefault="001458A6" w:rsidP="00873DFB">
      <w:pPr>
        <w:rPr>
          <w:lang w:val="en-US"/>
        </w:rPr>
      </w:pPr>
    </w:p>
    <w:p w14:paraId="6EDA4C92" w14:textId="124EC709" w:rsidR="00AB1C61" w:rsidRDefault="00D428C9" w:rsidP="00873DFB">
      <w:pPr>
        <w:rPr>
          <w:lang w:val="en-US"/>
        </w:rPr>
      </w:pPr>
      <w:r>
        <w:rPr>
          <w:lang w:val="en-US"/>
        </w:rPr>
        <w:t xml:space="preserve">A buffer of 3 frames is used, each 480x480 pixels. After configuring the DMA and the buffer addresses, the continuous transfer from </w:t>
      </w:r>
      <w:r w:rsidR="005D4516">
        <w:rPr>
          <w:lang w:val="en-US"/>
        </w:rPr>
        <w:t xml:space="preserve">the </w:t>
      </w:r>
      <w:r>
        <w:rPr>
          <w:lang w:val="en-US"/>
        </w:rPr>
        <w:t xml:space="preserve">Test Pattern Generator to DDR is initiated in line 56, and then runs in the background. </w:t>
      </w:r>
    </w:p>
    <w:p w14:paraId="289DDFB3" w14:textId="7FD5CBEA" w:rsidR="004E2820" w:rsidRDefault="00D428C9" w:rsidP="004E2820">
      <w:pPr>
        <w:rPr>
          <w:lang w:val="en-US"/>
        </w:rPr>
      </w:pPr>
      <w:r>
        <w:rPr>
          <w:lang w:val="en-US"/>
        </w:rPr>
        <w:t>From DDR, the video data could be streamed via http, or being sent to a video output interface like VGA or HDMI</w:t>
      </w:r>
      <w:r w:rsidR="004E2820">
        <w:rPr>
          <w:lang w:val="en-US"/>
        </w:rPr>
        <w:t xml:space="preserve"> to a display device</w:t>
      </w:r>
      <w:r>
        <w:rPr>
          <w:lang w:val="en-US"/>
        </w:rPr>
        <w:t>.</w:t>
      </w:r>
    </w:p>
    <w:p w14:paraId="47FCD348" w14:textId="77777777" w:rsidR="004E2820" w:rsidRDefault="004E2820">
      <w:pPr>
        <w:jc w:val="left"/>
        <w:rPr>
          <w:lang w:val="en-US"/>
        </w:rPr>
      </w:pPr>
      <w:r>
        <w:rPr>
          <w:lang w:val="en-US"/>
        </w:rPr>
        <w:br w:type="page"/>
      </w:r>
    </w:p>
    <w:p w14:paraId="15B5625E" w14:textId="44526949" w:rsidR="00075C07" w:rsidRPr="00A65B60" w:rsidRDefault="0040433A" w:rsidP="001D6ECD">
      <w:pPr>
        <w:pStyle w:val="berschrift1"/>
        <w:rPr>
          <w:lang w:val="en-US"/>
        </w:rPr>
      </w:pPr>
      <w:bookmarkStart w:id="29" w:name="_Toc155874307"/>
      <w:r w:rsidRPr="00A65B60">
        <w:rPr>
          <w:lang w:val="en-US"/>
        </w:rPr>
        <w:lastRenderedPageBreak/>
        <w:t>Outlook</w:t>
      </w:r>
      <w:bookmarkEnd w:id="29"/>
    </w:p>
    <w:p w14:paraId="5FC6BA80" w14:textId="4C4AD5FC" w:rsidR="00DB2AAC" w:rsidRDefault="00DB2AAC" w:rsidP="00DB2AAC">
      <w:pPr>
        <w:rPr>
          <w:lang w:val="en-US"/>
        </w:rPr>
      </w:pPr>
      <w:r>
        <w:rPr>
          <w:lang w:val="en-US"/>
        </w:rPr>
        <w:t xml:space="preserve">Because of the increased complexity with the Packet Filter when using the </w:t>
      </w:r>
      <w:proofErr w:type="spellStart"/>
      <w:r>
        <w:rPr>
          <w:lang w:val="en-US"/>
        </w:rPr>
        <w:t>Multi Channel</w:t>
      </w:r>
      <w:proofErr w:type="spellEnd"/>
      <w:r>
        <w:rPr>
          <w:lang w:val="en-US"/>
        </w:rPr>
        <w:t xml:space="preserve"> DMA (MCDMA), we have not implemented this. In a future project </w:t>
      </w:r>
      <w:proofErr w:type="gramStart"/>
      <w:r>
        <w:rPr>
          <w:lang w:val="en-US"/>
        </w:rPr>
        <w:t>perhaps</w:t>
      </w:r>
      <w:proofErr w:type="gramEnd"/>
      <w:r>
        <w:rPr>
          <w:lang w:val="en-US"/>
        </w:rPr>
        <w:t xml:space="preserve"> one could create such a user implemented Packet Filter and then input and output multiple streams of data. </w:t>
      </w:r>
    </w:p>
    <w:p w14:paraId="207CD2E0" w14:textId="2BC68E0B" w:rsidR="00AC6749" w:rsidRDefault="00AC6749" w:rsidP="00DB2AAC">
      <w:pPr>
        <w:rPr>
          <w:lang w:val="en-US"/>
        </w:rPr>
      </w:pPr>
      <w:r>
        <w:rPr>
          <w:lang w:val="en-US"/>
        </w:rPr>
        <w:t xml:space="preserve">A newer development seems to be the Time Aware DMA, where there is not yet a proper documentation available from AMD. In a future project, an example may be created. </w:t>
      </w:r>
    </w:p>
    <w:p w14:paraId="794F3ABA" w14:textId="2FD3D6AA" w:rsidR="00AC6749" w:rsidRDefault="008A06C6" w:rsidP="00DB2AAC">
      <w:pPr>
        <w:rPr>
          <w:lang w:val="en-US"/>
        </w:rPr>
      </w:pPr>
      <w:r>
        <w:rPr>
          <w:lang w:val="en-US"/>
        </w:rPr>
        <w:t>Further, u</w:t>
      </w:r>
      <w:r w:rsidR="00AC6749">
        <w:rPr>
          <w:lang w:val="en-US"/>
        </w:rPr>
        <w:t>sing the DataMover</w:t>
      </w:r>
      <w:r w:rsidR="00822A0B">
        <w:rPr>
          <w:lang w:val="en-US"/>
        </w:rPr>
        <w:t xml:space="preserve"> (which is the base of the various DMAs)</w:t>
      </w:r>
      <w:r w:rsidR="00AC6749">
        <w:rPr>
          <w:lang w:val="en-US"/>
        </w:rPr>
        <w:t xml:space="preserve">, one could go about creating a custom DMA for a specific purpose, perhaps a neural network? </w:t>
      </w:r>
    </w:p>
    <w:p w14:paraId="5C54A1D4" w14:textId="77777777" w:rsidR="00AC6749" w:rsidRDefault="00AC6749" w:rsidP="00DB2AAC">
      <w:pPr>
        <w:rPr>
          <w:lang w:val="en-US"/>
        </w:rPr>
      </w:pPr>
    </w:p>
    <w:p w14:paraId="73B3E635" w14:textId="77777777" w:rsidR="008B052E" w:rsidRPr="00A65B60" w:rsidRDefault="008B052E" w:rsidP="001D6ECD">
      <w:pPr>
        <w:rPr>
          <w:lang w:val="en-US"/>
        </w:rPr>
      </w:pPr>
    </w:p>
    <w:p w14:paraId="72772D74" w14:textId="77777777" w:rsidR="00836132" w:rsidRPr="00A65B60" w:rsidRDefault="00836132">
      <w:pPr>
        <w:jc w:val="left"/>
        <w:rPr>
          <w:rFonts w:eastAsiaTheme="majorEastAsia" w:cstheme="majorBidi"/>
          <w:b/>
          <w:color w:val="000000" w:themeColor="text1"/>
          <w:sz w:val="32"/>
          <w:szCs w:val="32"/>
          <w:lang w:val="en-US"/>
        </w:rPr>
      </w:pPr>
      <w:r w:rsidRPr="00A65B60">
        <w:rPr>
          <w:lang w:val="en-US"/>
        </w:rPr>
        <w:br w:type="page"/>
      </w:r>
    </w:p>
    <w:p w14:paraId="48CE642B" w14:textId="2CEFA2BF" w:rsidR="00F82993" w:rsidRPr="00A65B60" w:rsidRDefault="00DE5D1C" w:rsidP="00695308">
      <w:pPr>
        <w:pStyle w:val="berschrift1"/>
        <w:rPr>
          <w:lang w:val="en-US"/>
        </w:rPr>
      </w:pPr>
      <w:bookmarkStart w:id="30" w:name="_Toc155874308"/>
      <w:r w:rsidRPr="00A65B60">
        <w:rPr>
          <w:lang w:val="en-US"/>
        </w:rPr>
        <w:lastRenderedPageBreak/>
        <w:t>Literatur</w:t>
      </w:r>
      <w:r w:rsidR="00A95B6A" w:rsidRPr="00A65B60">
        <w:rPr>
          <w:lang w:val="en-US"/>
        </w:rPr>
        <w:t>e</w:t>
      </w:r>
      <w:r w:rsidRPr="00A65B60">
        <w:rPr>
          <w:lang w:val="en-US"/>
        </w:rPr>
        <w:t xml:space="preserve"> </w:t>
      </w:r>
      <w:r w:rsidR="004244E0" w:rsidRPr="00A65B60">
        <w:rPr>
          <w:lang w:val="en-US"/>
        </w:rPr>
        <w:t>&amp;</w:t>
      </w:r>
      <w:r w:rsidRPr="00A65B60">
        <w:rPr>
          <w:lang w:val="en-US"/>
        </w:rPr>
        <w:t xml:space="preserve"> </w:t>
      </w:r>
      <w:r w:rsidR="004244E0" w:rsidRPr="00A65B60">
        <w:rPr>
          <w:lang w:val="en-US"/>
        </w:rPr>
        <w:t>Attachments</w:t>
      </w:r>
      <w:bookmarkEnd w:id="30"/>
    </w:p>
    <w:p w14:paraId="4F8F1B32" w14:textId="3D0CDB5E" w:rsidR="009130FB" w:rsidRPr="009130FB" w:rsidRDefault="00902DF0" w:rsidP="00902DF0">
      <w:pPr>
        <w:pStyle w:val="berschrift2"/>
      </w:pPr>
      <w:bookmarkStart w:id="31" w:name="_Toc155874309"/>
      <w:r>
        <w:t>Literature</w:t>
      </w:r>
      <w:bookmarkEnd w:id="31"/>
    </w:p>
    <w:p w14:paraId="3690FC8D" w14:textId="3DE1932A" w:rsidR="00194E9A" w:rsidRDefault="00F23BCE" w:rsidP="00214FF4">
      <w:pPr>
        <w:pStyle w:val="Listenabsatz"/>
        <w:numPr>
          <w:ilvl w:val="0"/>
          <w:numId w:val="2"/>
        </w:numPr>
        <w:rPr>
          <w:lang w:val="en-US"/>
        </w:rPr>
      </w:pPr>
      <w:r w:rsidRPr="009130FB">
        <w:rPr>
          <w:lang w:val="en-US"/>
        </w:rPr>
        <w:t>A</w:t>
      </w:r>
      <w:r w:rsidR="00547E9C">
        <w:rPr>
          <w:lang w:val="en-US"/>
        </w:rPr>
        <w:t>XI</w:t>
      </w:r>
      <w:r w:rsidRPr="009130FB">
        <w:rPr>
          <w:lang w:val="en-US"/>
        </w:rPr>
        <w:t xml:space="preserve"> Stream Documentation,</w:t>
      </w:r>
    </w:p>
    <w:p w14:paraId="0ECEE5C5" w14:textId="4457E75F" w:rsidR="00194E9A" w:rsidRPr="00194E9A" w:rsidRDefault="00194E9A" w:rsidP="00194E9A">
      <w:pPr>
        <w:pStyle w:val="Listenabsatz"/>
        <w:ind w:left="360"/>
        <w:rPr>
          <w:lang w:val="en-US"/>
        </w:rPr>
      </w:pPr>
      <w:hyperlink r:id="rId21" w:history="1">
        <w:r w:rsidRPr="00D44A45">
          <w:rPr>
            <w:rStyle w:val="Hyperlink"/>
            <w:lang w:val="en-US"/>
          </w:rPr>
          <w:t>https://docs.xilinx.com/r/en-US/ug1399-vitis-hls/AXI-Adapter-Interface-Protocols</w:t>
        </w:r>
      </w:hyperlink>
      <w:r w:rsidRPr="00194E9A">
        <w:rPr>
          <w:lang w:val="en-US"/>
        </w:rPr>
        <w:t xml:space="preserve"> (accessed: 11.01.2024)</w:t>
      </w:r>
    </w:p>
    <w:p w14:paraId="1544E341" w14:textId="77777777" w:rsidR="00194E9A" w:rsidRDefault="00194E9A" w:rsidP="00194E9A">
      <w:pPr>
        <w:pStyle w:val="Listenabsatz"/>
        <w:ind w:left="360"/>
        <w:rPr>
          <w:lang w:val="en-US"/>
        </w:rPr>
      </w:pPr>
    </w:p>
    <w:p w14:paraId="167C82C7" w14:textId="45DCC5BF" w:rsidR="00194E9A" w:rsidRDefault="00194E9A" w:rsidP="00214FF4">
      <w:pPr>
        <w:pStyle w:val="Listenabsatz"/>
        <w:numPr>
          <w:ilvl w:val="0"/>
          <w:numId w:val="2"/>
        </w:numPr>
        <w:rPr>
          <w:lang w:val="en-US"/>
        </w:rPr>
      </w:pPr>
      <w:r>
        <w:rPr>
          <w:lang w:val="en-US"/>
        </w:rPr>
        <w:t>A</w:t>
      </w:r>
      <w:r w:rsidR="0037462E">
        <w:rPr>
          <w:lang w:val="en-US"/>
        </w:rPr>
        <w:t>XI DataMover Documentation</w:t>
      </w:r>
    </w:p>
    <w:p w14:paraId="34D3AAEE" w14:textId="41A3328D" w:rsidR="0037462E" w:rsidRDefault="0037462E" w:rsidP="0037462E">
      <w:pPr>
        <w:pStyle w:val="Listenabsatz"/>
        <w:ind w:left="360"/>
        <w:rPr>
          <w:rStyle w:val="Hyperlink"/>
          <w:lang w:val="en-US"/>
        </w:rPr>
      </w:pPr>
      <w:hyperlink r:id="rId22" w:history="1">
        <w:r w:rsidR="002462E7">
          <w:rPr>
            <w:rStyle w:val="Hyperlink"/>
            <w:lang w:val="en-US"/>
          </w:rPr>
          <w:t>https://docs.xilinx.com/r/en-US/pg022_axi_data</w:t>
        </w:r>
        <w:r w:rsidR="002462E7">
          <w:rPr>
            <w:rStyle w:val="Hyperlink"/>
            <w:lang w:val="en-US"/>
          </w:rPr>
          <w:t>m</w:t>
        </w:r>
        <w:r w:rsidR="002462E7">
          <w:rPr>
            <w:rStyle w:val="Hyperlink"/>
            <w:lang w:val="en-US"/>
          </w:rPr>
          <w:t>over</w:t>
        </w:r>
      </w:hyperlink>
    </w:p>
    <w:p w14:paraId="6AF2FCC1" w14:textId="573758C9" w:rsidR="00176D6C" w:rsidRPr="0037462E" w:rsidRDefault="00176D6C" w:rsidP="0037462E">
      <w:pPr>
        <w:pStyle w:val="Listenabsatz"/>
        <w:ind w:left="360"/>
        <w:rPr>
          <w:color w:val="0563C1" w:themeColor="hyperlink"/>
          <w:u w:val="single"/>
          <w:lang w:val="en-US"/>
        </w:rPr>
      </w:pPr>
      <w:r w:rsidRPr="00194E9A">
        <w:rPr>
          <w:lang w:val="en-US"/>
        </w:rPr>
        <w:t>(accessed: 1</w:t>
      </w:r>
      <w:r>
        <w:rPr>
          <w:lang w:val="en-US"/>
        </w:rPr>
        <w:t>0</w:t>
      </w:r>
      <w:r w:rsidRPr="00194E9A">
        <w:rPr>
          <w:lang w:val="en-US"/>
        </w:rPr>
        <w:t>.01.2024)</w:t>
      </w:r>
    </w:p>
    <w:p w14:paraId="71FB7ABA" w14:textId="77777777" w:rsidR="0037462E" w:rsidRDefault="0037462E" w:rsidP="00770792">
      <w:pPr>
        <w:pStyle w:val="Listenabsatz"/>
        <w:ind w:left="360"/>
        <w:rPr>
          <w:lang w:val="en-US"/>
        </w:rPr>
      </w:pPr>
    </w:p>
    <w:p w14:paraId="0F712EEF" w14:textId="6DB0D3ED" w:rsidR="00770792" w:rsidRDefault="00176D6C" w:rsidP="00214FF4">
      <w:pPr>
        <w:pStyle w:val="Listenabsatz"/>
        <w:numPr>
          <w:ilvl w:val="0"/>
          <w:numId w:val="2"/>
        </w:numPr>
        <w:rPr>
          <w:lang w:val="en-US"/>
        </w:rPr>
      </w:pPr>
      <w:r>
        <w:rPr>
          <w:lang w:val="en-US"/>
        </w:rPr>
        <w:t>A</w:t>
      </w:r>
      <w:r w:rsidR="00202EC5">
        <w:rPr>
          <w:lang w:val="en-US"/>
        </w:rPr>
        <w:t>XI CDMA Documentation</w:t>
      </w:r>
    </w:p>
    <w:p w14:paraId="40F570ED" w14:textId="16C0E1A7" w:rsidR="00720ABB" w:rsidRPr="002462E7" w:rsidRDefault="00720ABB" w:rsidP="002462E7">
      <w:pPr>
        <w:pStyle w:val="Listenabsatz"/>
        <w:ind w:left="360"/>
        <w:rPr>
          <w:rStyle w:val="Hyperlink"/>
          <w:color w:val="auto"/>
          <w:u w:val="none"/>
          <w:lang w:val="en-US"/>
        </w:rPr>
      </w:pPr>
      <w:hyperlink r:id="rId23" w:history="1">
        <w:r w:rsidRPr="00C732B4">
          <w:rPr>
            <w:rStyle w:val="Hyperlink"/>
            <w:lang w:val="en-US"/>
          </w:rPr>
          <w:t>https://docs.xilinx.com/r/en-US/pg034-axi-c</w:t>
        </w:r>
        <w:r w:rsidRPr="00C732B4">
          <w:rPr>
            <w:rStyle w:val="Hyperlink"/>
            <w:lang w:val="en-US"/>
          </w:rPr>
          <w:t>d</w:t>
        </w:r>
        <w:r w:rsidRPr="00C732B4">
          <w:rPr>
            <w:rStyle w:val="Hyperlink"/>
            <w:lang w:val="en-US"/>
          </w:rPr>
          <w:t>ma</w:t>
        </w:r>
      </w:hyperlink>
    </w:p>
    <w:p w14:paraId="6C3B0DE9" w14:textId="23A859D6" w:rsidR="00202EC5" w:rsidRPr="00770792" w:rsidRDefault="00202EC5" w:rsidP="00202EC5">
      <w:pPr>
        <w:pStyle w:val="Listenabsatz"/>
        <w:ind w:left="360"/>
        <w:rPr>
          <w:lang w:val="en-US"/>
        </w:rPr>
      </w:pPr>
      <w:r>
        <w:rPr>
          <w:lang w:val="en-US"/>
        </w:rPr>
        <w:t>(accessed: 10.01.2024)</w:t>
      </w:r>
    </w:p>
    <w:p w14:paraId="697382E3" w14:textId="77777777" w:rsidR="00770792" w:rsidRDefault="00770792" w:rsidP="00770792">
      <w:pPr>
        <w:pStyle w:val="Listenabsatz"/>
        <w:ind w:left="360"/>
        <w:rPr>
          <w:lang w:val="en-US"/>
        </w:rPr>
      </w:pPr>
    </w:p>
    <w:p w14:paraId="3E777636" w14:textId="3E828BEA" w:rsidR="00770792" w:rsidRDefault="00176D6C" w:rsidP="00214FF4">
      <w:pPr>
        <w:pStyle w:val="Listenabsatz"/>
        <w:numPr>
          <w:ilvl w:val="0"/>
          <w:numId w:val="2"/>
        </w:numPr>
        <w:rPr>
          <w:lang w:val="en-US"/>
        </w:rPr>
      </w:pPr>
      <w:r>
        <w:rPr>
          <w:lang w:val="en-US"/>
        </w:rPr>
        <w:t>A</w:t>
      </w:r>
      <w:r w:rsidR="002462E7">
        <w:rPr>
          <w:lang w:val="en-US"/>
        </w:rPr>
        <w:t xml:space="preserve">XI </w:t>
      </w:r>
      <w:r w:rsidR="004F3A0F">
        <w:rPr>
          <w:lang w:val="en-US"/>
        </w:rPr>
        <w:t>DMA Documentation</w:t>
      </w:r>
    </w:p>
    <w:p w14:paraId="5214D7B9" w14:textId="0748747A" w:rsidR="00770792" w:rsidRDefault="004F3A0F" w:rsidP="00770792">
      <w:pPr>
        <w:pStyle w:val="Listenabsatz"/>
        <w:ind w:left="360"/>
        <w:rPr>
          <w:lang w:val="en-US"/>
        </w:rPr>
      </w:pPr>
      <w:hyperlink r:id="rId24" w:history="1">
        <w:r w:rsidRPr="00C732B4">
          <w:rPr>
            <w:rStyle w:val="Hyperlink"/>
            <w:lang w:val="en-US"/>
          </w:rPr>
          <w:t>https://docs.xilinx.com/r/en-US/pg021_axi_dma</w:t>
        </w:r>
      </w:hyperlink>
    </w:p>
    <w:p w14:paraId="16145224" w14:textId="77777777" w:rsidR="004F3A0F" w:rsidRPr="00770792" w:rsidRDefault="004F3A0F" w:rsidP="004F3A0F">
      <w:pPr>
        <w:pStyle w:val="Listenabsatz"/>
        <w:ind w:left="360"/>
        <w:rPr>
          <w:lang w:val="en-US"/>
        </w:rPr>
      </w:pPr>
      <w:r>
        <w:rPr>
          <w:lang w:val="en-US"/>
        </w:rPr>
        <w:t>(accessed: 10.01.2024)</w:t>
      </w:r>
    </w:p>
    <w:p w14:paraId="0DFC25E0" w14:textId="77777777" w:rsidR="004F3A0F" w:rsidRPr="00770792" w:rsidRDefault="004F3A0F" w:rsidP="00770792">
      <w:pPr>
        <w:pStyle w:val="Listenabsatz"/>
        <w:ind w:left="360"/>
        <w:rPr>
          <w:lang w:val="en-US"/>
        </w:rPr>
      </w:pPr>
    </w:p>
    <w:p w14:paraId="389E05E6" w14:textId="269D3AFA" w:rsidR="0083655E" w:rsidRDefault="00176D6C" w:rsidP="00214FF4">
      <w:pPr>
        <w:pStyle w:val="Listenabsatz"/>
        <w:numPr>
          <w:ilvl w:val="0"/>
          <w:numId w:val="2"/>
        </w:numPr>
        <w:jc w:val="left"/>
        <w:rPr>
          <w:lang w:val="en-US"/>
        </w:rPr>
      </w:pPr>
      <w:r>
        <w:rPr>
          <w:lang w:val="en-US"/>
        </w:rPr>
        <w:t>A</w:t>
      </w:r>
      <w:r w:rsidR="00EB573F">
        <w:rPr>
          <w:lang w:val="en-US"/>
        </w:rPr>
        <w:t xml:space="preserve">XI </w:t>
      </w:r>
      <w:r w:rsidR="00457162">
        <w:rPr>
          <w:lang w:val="en-US"/>
        </w:rPr>
        <w:t>Multichannel DMA Documentation</w:t>
      </w:r>
    </w:p>
    <w:p w14:paraId="4873B6D1" w14:textId="51771D59" w:rsidR="00EB573F" w:rsidRDefault="00457162" w:rsidP="00EB573F">
      <w:pPr>
        <w:pStyle w:val="Listenabsatz"/>
        <w:ind w:left="360"/>
        <w:jc w:val="left"/>
        <w:rPr>
          <w:lang w:val="en-US"/>
        </w:rPr>
      </w:pPr>
      <w:hyperlink r:id="rId25" w:history="1">
        <w:r w:rsidRPr="00C732B4">
          <w:rPr>
            <w:rStyle w:val="Hyperlink"/>
            <w:lang w:val="en-US"/>
          </w:rPr>
          <w:t>https://docs.xilinx.com/v/u/1.0-English/pg288-axi-mcdma</w:t>
        </w:r>
      </w:hyperlink>
    </w:p>
    <w:p w14:paraId="1CB4C00C" w14:textId="35299E8E" w:rsidR="00457162" w:rsidRDefault="00457162" w:rsidP="00EB573F">
      <w:pPr>
        <w:pStyle w:val="Listenabsatz"/>
        <w:ind w:left="360"/>
        <w:jc w:val="left"/>
        <w:rPr>
          <w:lang w:val="en-US"/>
        </w:rPr>
      </w:pPr>
      <w:r>
        <w:rPr>
          <w:lang w:val="en-US"/>
        </w:rPr>
        <w:t>(accessed: 10.01.2024)</w:t>
      </w:r>
    </w:p>
    <w:p w14:paraId="5DFEE8D4" w14:textId="77777777" w:rsidR="00457162" w:rsidRDefault="00457162" w:rsidP="00EB573F">
      <w:pPr>
        <w:pStyle w:val="Listenabsatz"/>
        <w:ind w:left="360"/>
        <w:jc w:val="left"/>
        <w:rPr>
          <w:lang w:val="en-US"/>
        </w:rPr>
      </w:pPr>
    </w:p>
    <w:p w14:paraId="64657420" w14:textId="65DDCBCE" w:rsidR="00EB573F" w:rsidRDefault="00EB573F" w:rsidP="00214FF4">
      <w:pPr>
        <w:pStyle w:val="Listenabsatz"/>
        <w:numPr>
          <w:ilvl w:val="0"/>
          <w:numId w:val="2"/>
        </w:numPr>
        <w:jc w:val="left"/>
        <w:rPr>
          <w:lang w:val="en-US"/>
        </w:rPr>
      </w:pPr>
      <w:r>
        <w:rPr>
          <w:lang w:val="en-US"/>
        </w:rPr>
        <w:t>A</w:t>
      </w:r>
      <w:r w:rsidR="005B71B1">
        <w:rPr>
          <w:lang w:val="en-US"/>
        </w:rPr>
        <w:t>XI VDMA</w:t>
      </w:r>
      <w:r w:rsidR="00547E9C">
        <w:rPr>
          <w:lang w:val="en-US"/>
        </w:rPr>
        <w:t xml:space="preserve"> Documentation</w:t>
      </w:r>
    </w:p>
    <w:p w14:paraId="2BC29B51" w14:textId="5ABDEFBD" w:rsidR="00547E9C" w:rsidRDefault="00547E9C" w:rsidP="00547E9C">
      <w:pPr>
        <w:pStyle w:val="Listenabsatz"/>
        <w:ind w:left="360"/>
        <w:jc w:val="left"/>
        <w:rPr>
          <w:lang w:val="en-US"/>
        </w:rPr>
      </w:pPr>
      <w:hyperlink r:id="rId26" w:history="1">
        <w:r w:rsidRPr="00C732B4">
          <w:rPr>
            <w:rStyle w:val="Hyperlink"/>
            <w:lang w:val="en-US"/>
          </w:rPr>
          <w:t>https://docs.xilinx.com/r/en-US/pg020_axi_vdma</w:t>
        </w:r>
      </w:hyperlink>
    </w:p>
    <w:p w14:paraId="39C7822A" w14:textId="3AEC3A05" w:rsidR="00547E9C" w:rsidRDefault="00547E9C" w:rsidP="00547E9C">
      <w:pPr>
        <w:pStyle w:val="Listenabsatz"/>
        <w:ind w:left="360"/>
        <w:jc w:val="left"/>
        <w:rPr>
          <w:lang w:val="en-US"/>
        </w:rPr>
      </w:pPr>
      <w:r>
        <w:rPr>
          <w:lang w:val="en-US"/>
        </w:rPr>
        <w:t>(accessed: 10.01.2024)</w:t>
      </w:r>
    </w:p>
    <w:p w14:paraId="7EC7D033" w14:textId="77777777" w:rsidR="007B7CF7" w:rsidRPr="00A65B60" w:rsidRDefault="007B7CF7">
      <w:pPr>
        <w:jc w:val="left"/>
        <w:rPr>
          <w:lang w:val="en-US"/>
        </w:rPr>
      </w:pPr>
    </w:p>
    <w:p w14:paraId="3E595F60" w14:textId="0AE61CB7" w:rsidR="007B7CF7" w:rsidRPr="00A65B60" w:rsidRDefault="00A87B4C" w:rsidP="007B7CF7">
      <w:pPr>
        <w:pStyle w:val="berschrift2"/>
      </w:pPr>
      <w:bookmarkStart w:id="32" w:name="_Toc155874310"/>
      <w:r>
        <w:t>GitHub Repository</w:t>
      </w:r>
      <w:bookmarkEnd w:id="32"/>
    </w:p>
    <w:p w14:paraId="72B388F0" w14:textId="77777777" w:rsidR="002E4E49" w:rsidRDefault="006E05A3" w:rsidP="00A81617">
      <w:hyperlink r:id="rId27" w:history="1">
        <w:proofErr w:type="spellStart"/>
        <w:r w:rsidR="002E4E49" w:rsidRPr="002E4E49">
          <w:rPr>
            <w:rStyle w:val="Hyperlink"/>
            <w:lang w:val="en-US"/>
          </w:rPr>
          <w:t>aurbachphilipp</w:t>
        </w:r>
        <w:proofErr w:type="spellEnd"/>
        <w:r w:rsidR="002E4E49" w:rsidRPr="002E4E49">
          <w:rPr>
            <w:rStyle w:val="Hyperlink"/>
            <w:lang w:val="en-US"/>
          </w:rPr>
          <w:t xml:space="preserve">/VPL_DMA: Example Project using various DMAs in </w:t>
        </w:r>
        <w:proofErr w:type="spellStart"/>
        <w:r w:rsidR="002E4E49" w:rsidRPr="002E4E49">
          <w:rPr>
            <w:rStyle w:val="Hyperlink"/>
            <w:lang w:val="en-US"/>
          </w:rPr>
          <w:t>vivado</w:t>
        </w:r>
        <w:proofErr w:type="spellEnd"/>
        <w:r w:rsidR="002E4E49" w:rsidRPr="002E4E49">
          <w:rPr>
            <w:rStyle w:val="Hyperlink"/>
            <w:lang w:val="en-US"/>
          </w:rPr>
          <w:t xml:space="preserve"> (github.com)</w:t>
        </w:r>
      </w:hyperlink>
    </w:p>
    <w:p w14:paraId="1F0B1A27" w14:textId="3D86AD4F" w:rsidR="0070457A" w:rsidRPr="00A65B60" w:rsidRDefault="0070457A" w:rsidP="00A81617">
      <w:pPr>
        <w:rPr>
          <w:lang w:val="en-US"/>
        </w:rPr>
      </w:pPr>
      <w:r w:rsidRPr="00A65B60">
        <w:rPr>
          <w:lang w:val="en-US"/>
        </w:rPr>
        <w:br w:type="page"/>
      </w:r>
    </w:p>
    <w:p w14:paraId="7E131AA5" w14:textId="6696BBD1" w:rsidR="00836132" w:rsidRPr="00A65B60" w:rsidRDefault="00743522" w:rsidP="0070457A">
      <w:pPr>
        <w:pStyle w:val="berschrift1"/>
        <w:rPr>
          <w:lang w:val="en-US"/>
        </w:rPr>
      </w:pPr>
      <w:bookmarkStart w:id="33" w:name="_Toc155874311"/>
      <w:r w:rsidRPr="00A65B60">
        <w:rPr>
          <w:lang w:val="en-US"/>
        </w:rPr>
        <w:lastRenderedPageBreak/>
        <w:t>List of Figures</w:t>
      </w:r>
      <w:bookmarkEnd w:id="33"/>
    </w:p>
    <w:p w14:paraId="10DC5F7D" w14:textId="48D06E86" w:rsidR="00E10DC3" w:rsidRDefault="00E10DC3">
      <w:pPr>
        <w:pStyle w:val="Abbildungsverzeichnis"/>
        <w:tabs>
          <w:tab w:val="right" w:leader="dot" w:pos="9062"/>
        </w:tabs>
        <w:rPr>
          <w:rFonts w:asciiTheme="minorHAnsi" w:eastAsiaTheme="minorEastAsia" w:hAnsiTheme="minorHAnsi"/>
          <w:noProof/>
          <w:kern w:val="2"/>
          <w:sz w:val="22"/>
          <w:lang w:eastAsia="de-DE"/>
          <w14:ligatures w14:val="standardContextual"/>
        </w:rPr>
      </w:pPr>
      <w:r>
        <w:rPr>
          <w:lang w:val="en-US"/>
        </w:rPr>
        <w:fldChar w:fldCharType="begin"/>
      </w:r>
      <w:r>
        <w:rPr>
          <w:lang w:val="en-US"/>
        </w:rPr>
        <w:instrText xml:space="preserve"> TOC \h \z \c "Figure" </w:instrText>
      </w:r>
      <w:r>
        <w:rPr>
          <w:lang w:val="en-US"/>
        </w:rPr>
        <w:fldChar w:fldCharType="separate"/>
      </w:r>
      <w:hyperlink w:anchor="_Toc155874194" w:history="1">
        <w:r w:rsidRPr="000D7DF4">
          <w:rPr>
            <w:rStyle w:val="Hyperlink"/>
            <w:noProof/>
            <w:lang w:val="en-US"/>
          </w:rPr>
          <w:t>Figure 1: S2MM block diagram [2]</w:t>
        </w:r>
        <w:r>
          <w:rPr>
            <w:noProof/>
            <w:webHidden/>
          </w:rPr>
          <w:tab/>
        </w:r>
        <w:r>
          <w:rPr>
            <w:noProof/>
            <w:webHidden/>
          </w:rPr>
          <w:fldChar w:fldCharType="begin"/>
        </w:r>
        <w:r>
          <w:rPr>
            <w:noProof/>
            <w:webHidden/>
          </w:rPr>
          <w:instrText xml:space="preserve"> PAGEREF _Toc155874194 \h </w:instrText>
        </w:r>
        <w:r>
          <w:rPr>
            <w:noProof/>
            <w:webHidden/>
          </w:rPr>
        </w:r>
        <w:r>
          <w:rPr>
            <w:noProof/>
            <w:webHidden/>
          </w:rPr>
          <w:fldChar w:fldCharType="separate"/>
        </w:r>
        <w:r>
          <w:rPr>
            <w:noProof/>
            <w:webHidden/>
          </w:rPr>
          <w:t>5</w:t>
        </w:r>
        <w:r>
          <w:rPr>
            <w:noProof/>
            <w:webHidden/>
          </w:rPr>
          <w:fldChar w:fldCharType="end"/>
        </w:r>
      </w:hyperlink>
    </w:p>
    <w:p w14:paraId="7147EA64" w14:textId="2A2AD435" w:rsidR="00E10DC3" w:rsidRDefault="00E10DC3">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5874195" w:history="1">
        <w:r w:rsidRPr="000D7DF4">
          <w:rPr>
            <w:rStyle w:val="Hyperlink"/>
            <w:noProof/>
            <w:lang w:val="en-US"/>
          </w:rPr>
          <w:t>Figure 2: MM2S block diagram [2]</w:t>
        </w:r>
        <w:r>
          <w:rPr>
            <w:noProof/>
            <w:webHidden/>
          </w:rPr>
          <w:tab/>
        </w:r>
        <w:r>
          <w:rPr>
            <w:noProof/>
            <w:webHidden/>
          </w:rPr>
          <w:fldChar w:fldCharType="begin"/>
        </w:r>
        <w:r>
          <w:rPr>
            <w:noProof/>
            <w:webHidden/>
          </w:rPr>
          <w:instrText xml:space="preserve"> PAGEREF _Toc155874195 \h </w:instrText>
        </w:r>
        <w:r>
          <w:rPr>
            <w:noProof/>
            <w:webHidden/>
          </w:rPr>
        </w:r>
        <w:r>
          <w:rPr>
            <w:noProof/>
            <w:webHidden/>
          </w:rPr>
          <w:fldChar w:fldCharType="separate"/>
        </w:r>
        <w:r>
          <w:rPr>
            <w:noProof/>
            <w:webHidden/>
          </w:rPr>
          <w:t>6</w:t>
        </w:r>
        <w:r>
          <w:rPr>
            <w:noProof/>
            <w:webHidden/>
          </w:rPr>
          <w:fldChar w:fldCharType="end"/>
        </w:r>
      </w:hyperlink>
    </w:p>
    <w:p w14:paraId="6EF7F011" w14:textId="51D77D13" w:rsidR="00E10DC3" w:rsidRDefault="00E10DC3">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5874196" w:history="1">
        <w:r w:rsidRPr="000D7DF4">
          <w:rPr>
            <w:rStyle w:val="Hyperlink"/>
            <w:noProof/>
            <w:lang w:val="en-US"/>
          </w:rPr>
          <w:t>Figure 3: CDMA example block design for BRAM transfer</w:t>
        </w:r>
        <w:r>
          <w:rPr>
            <w:noProof/>
            <w:webHidden/>
          </w:rPr>
          <w:tab/>
        </w:r>
        <w:r>
          <w:rPr>
            <w:noProof/>
            <w:webHidden/>
          </w:rPr>
          <w:fldChar w:fldCharType="begin"/>
        </w:r>
        <w:r>
          <w:rPr>
            <w:noProof/>
            <w:webHidden/>
          </w:rPr>
          <w:instrText xml:space="preserve"> PAGEREF _Toc155874196 \h </w:instrText>
        </w:r>
        <w:r>
          <w:rPr>
            <w:noProof/>
            <w:webHidden/>
          </w:rPr>
        </w:r>
        <w:r>
          <w:rPr>
            <w:noProof/>
            <w:webHidden/>
          </w:rPr>
          <w:fldChar w:fldCharType="separate"/>
        </w:r>
        <w:r>
          <w:rPr>
            <w:noProof/>
            <w:webHidden/>
          </w:rPr>
          <w:t>9</w:t>
        </w:r>
        <w:r>
          <w:rPr>
            <w:noProof/>
            <w:webHidden/>
          </w:rPr>
          <w:fldChar w:fldCharType="end"/>
        </w:r>
      </w:hyperlink>
    </w:p>
    <w:p w14:paraId="38C1B230" w14:textId="7C217DE4" w:rsidR="00E10DC3" w:rsidRDefault="00E10DC3">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5874197" w:history="1">
        <w:r w:rsidRPr="000D7DF4">
          <w:rPr>
            <w:rStyle w:val="Hyperlink"/>
            <w:noProof/>
            <w:lang w:val="en-US"/>
          </w:rPr>
          <w:t>Figure 4: CDMA example block design for DRAM transfer</w:t>
        </w:r>
        <w:r>
          <w:rPr>
            <w:noProof/>
            <w:webHidden/>
          </w:rPr>
          <w:tab/>
        </w:r>
        <w:r>
          <w:rPr>
            <w:noProof/>
            <w:webHidden/>
          </w:rPr>
          <w:fldChar w:fldCharType="begin"/>
        </w:r>
        <w:r>
          <w:rPr>
            <w:noProof/>
            <w:webHidden/>
          </w:rPr>
          <w:instrText xml:space="preserve"> PAGEREF _Toc155874197 \h </w:instrText>
        </w:r>
        <w:r>
          <w:rPr>
            <w:noProof/>
            <w:webHidden/>
          </w:rPr>
        </w:r>
        <w:r>
          <w:rPr>
            <w:noProof/>
            <w:webHidden/>
          </w:rPr>
          <w:fldChar w:fldCharType="separate"/>
        </w:r>
        <w:r>
          <w:rPr>
            <w:noProof/>
            <w:webHidden/>
          </w:rPr>
          <w:t>10</w:t>
        </w:r>
        <w:r>
          <w:rPr>
            <w:noProof/>
            <w:webHidden/>
          </w:rPr>
          <w:fldChar w:fldCharType="end"/>
        </w:r>
      </w:hyperlink>
    </w:p>
    <w:p w14:paraId="79DDB892" w14:textId="4BC2881C" w:rsidR="00E10DC3" w:rsidRDefault="00E10DC3">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5874198" w:history="1">
        <w:r w:rsidRPr="000D7DF4">
          <w:rPr>
            <w:rStyle w:val="Hyperlink"/>
            <w:noProof/>
            <w:lang w:val="en-US"/>
          </w:rPr>
          <w:t>Figure 5: DMA example block design in polling mode</w:t>
        </w:r>
        <w:r>
          <w:rPr>
            <w:noProof/>
            <w:webHidden/>
          </w:rPr>
          <w:tab/>
        </w:r>
        <w:r>
          <w:rPr>
            <w:noProof/>
            <w:webHidden/>
          </w:rPr>
          <w:fldChar w:fldCharType="begin"/>
        </w:r>
        <w:r>
          <w:rPr>
            <w:noProof/>
            <w:webHidden/>
          </w:rPr>
          <w:instrText xml:space="preserve"> PAGEREF _Toc155874198 \h </w:instrText>
        </w:r>
        <w:r>
          <w:rPr>
            <w:noProof/>
            <w:webHidden/>
          </w:rPr>
        </w:r>
        <w:r>
          <w:rPr>
            <w:noProof/>
            <w:webHidden/>
          </w:rPr>
          <w:fldChar w:fldCharType="separate"/>
        </w:r>
        <w:r>
          <w:rPr>
            <w:noProof/>
            <w:webHidden/>
          </w:rPr>
          <w:t>12</w:t>
        </w:r>
        <w:r>
          <w:rPr>
            <w:noProof/>
            <w:webHidden/>
          </w:rPr>
          <w:fldChar w:fldCharType="end"/>
        </w:r>
      </w:hyperlink>
    </w:p>
    <w:p w14:paraId="49FEB0C6" w14:textId="054532AC" w:rsidR="00E10DC3" w:rsidRDefault="00E10DC3">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5874199" w:history="1">
        <w:r w:rsidRPr="000D7DF4">
          <w:rPr>
            <w:rStyle w:val="Hyperlink"/>
            <w:noProof/>
          </w:rPr>
          <w:t xml:space="preserve">Figure 6: </w:t>
        </w:r>
        <w:r w:rsidRPr="000D7DF4">
          <w:rPr>
            <w:rStyle w:val="Hyperlink"/>
            <w:noProof/>
            <w:lang w:val="en-US"/>
          </w:rPr>
          <w:t>DMA example block design in interrupt mode</w:t>
        </w:r>
        <w:r>
          <w:rPr>
            <w:noProof/>
            <w:webHidden/>
          </w:rPr>
          <w:tab/>
        </w:r>
        <w:r>
          <w:rPr>
            <w:noProof/>
            <w:webHidden/>
          </w:rPr>
          <w:fldChar w:fldCharType="begin"/>
        </w:r>
        <w:r>
          <w:rPr>
            <w:noProof/>
            <w:webHidden/>
          </w:rPr>
          <w:instrText xml:space="preserve"> PAGEREF _Toc155874199 \h </w:instrText>
        </w:r>
        <w:r>
          <w:rPr>
            <w:noProof/>
            <w:webHidden/>
          </w:rPr>
        </w:r>
        <w:r>
          <w:rPr>
            <w:noProof/>
            <w:webHidden/>
          </w:rPr>
          <w:fldChar w:fldCharType="separate"/>
        </w:r>
        <w:r>
          <w:rPr>
            <w:noProof/>
            <w:webHidden/>
          </w:rPr>
          <w:t>14</w:t>
        </w:r>
        <w:r>
          <w:rPr>
            <w:noProof/>
            <w:webHidden/>
          </w:rPr>
          <w:fldChar w:fldCharType="end"/>
        </w:r>
      </w:hyperlink>
    </w:p>
    <w:p w14:paraId="4AD07FF5" w14:textId="781F0268" w:rsidR="00E10DC3" w:rsidRDefault="00E10DC3">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5874200" w:history="1">
        <w:r w:rsidRPr="000D7DF4">
          <w:rPr>
            <w:rStyle w:val="Hyperlink"/>
            <w:noProof/>
            <w:lang w:val="en-US"/>
          </w:rPr>
          <w:t>Figure 7: MCDMA block diagram [5]</w:t>
        </w:r>
        <w:r>
          <w:rPr>
            <w:noProof/>
            <w:webHidden/>
          </w:rPr>
          <w:tab/>
        </w:r>
        <w:r>
          <w:rPr>
            <w:noProof/>
            <w:webHidden/>
          </w:rPr>
          <w:fldChar w:fldCharType="begin"/>
        </w:r>
        <w:r>
          <w:rPr>
            <w:noProof/>
            <w:webHidden/>
          </w:rPr>
          <w:instrText xml:space="preserve"> PAGEREF _Toc155874200 \h </w:instrText>
        </w:r>
        <w:r>
          <w:rPr>
            <w:noProof/>
            <w:webHidden/>
          </w:rPr>
        </w:r>
        <w:r>
          <w:rPr>
            <w:noProof/>
            <w:webHidden/>
          </w:rPr>
          <w:fldChar w:fldCharType="separate"/>
        </w:r>
        <w:r>
          <w:rPr>
            <w:noProof/>
            <w:webHidden/>
          </w:rPr>
          <w:t>16</w:t>
        </w:r>
        <w:r>
          <w:rPr>
            <w:noProof/>
            <w:webHidden/>
          </w:rPr>
          <w:fldChar w:fldCharType="end"/>
        </w:r>
      </w:hyperlink>
    </w:p>
    <w:p w14:paraId="3BC9C6A7" w14:textId="0033D13C" w:rsidR="00E10DC3" w:rsidRDefault="00E10DC3">
      <w:pPr>
        <w:pStyle w:val="Abbildungsverzeichnis"/>
        <w:tabs>
          <w:tab w:val="right" w:leader="dot" w:pos="9062"/>
        </w:tabs>
        <w:rPr>
          <w:rFonts w:asciiTheme="minorHAnsi" w:eastAsiaTheme="minorEastAsia" w:hAnsiTheme="minorHAnsi"/>
          <w:noProof/>
          <w:kern w:val="2"/>
          <w:sz w:val="22"/>
          <w:lang w:eastAsia="de-DE"/>
          <w14:ligatures w14:val="standardContextual"/>
        </w:rPr>
      </w:pPr>
      <w:hyperlink w:anchor="_Toc155874201" w:history="1">
        <w:r w:rsidRPr="000D7DF4">
          <w:rPr>
            <w:rStyle w:val="Hyperlink"/>
            <w:noProof/>
            <w:lang w:val="en-US"/>
          </w:rPr>
          <w:t>Figure 8: VDMA example block design</w:t>
        </w:r>
        <w:r>
          <w:rPr>
            <w:noProof/>
            <w:webHidden/>
          </w:rPr>
          <w:tab/>
        </w:r>
        <w:r>
          <w:rPr>
            <w:noProof/>
            <w:webHidden/>
          </w:rPr>
          <w:fldChar w:fldCharType="begin"/>
        </w:r>
        <w:r>
          <w:rPr>
            <w:noProof/>
            <w:webHidden/>
          </w:rPr>
          <w:instrText xml:space="preserve"> PAGEREF _Toc155874201 \h </w:instrText>
        </w:r>
        <w:r>
          <w:rPr>
            <w:noProof/>
            <w:webHidden/>
          </w:rPr>
        </w:r>
        <w:r>
          <w:rPr>
            <w:noProof/>
            <w:webHidden/>
          </w:rPr>
          <w:fldChar w:fldCharType="separate"/>
        </w:r>
        <w:r>
          <w:rPr>
            <w:noProof/>
            <w:webHidden/>
          </w:rPr>
          <w:t>18</w:t>
        </w:r>
        <w:r>
          <w:rPr>
            <w:noProof/>
            <w:webHidden/>
          </w:rPr>
          <w:fldChar w:fldCharType="end"/>
        </w:r>
      </w:hyperlink>
    </w:p>
    <w:p w14:paraId="537E047B" w14:textId="46D6B6AE" w:rsidR="0070457A" w:rsidRPr="00A65B60" w:rsidRDefault="00E10DC3" w:rsidP="0070457A">
      <w:pPr>
        <w:rPr>
          <w:lang w:val="en-US"/>
        </w:rPr>
      </w:pPr>
      <w:r>
        <w:rPr>
          <w:lang w:val="en-US"/>
        </w:rPr>
        <w:fldChar w:fldCharType="end"/>
      </w:r>
    </w:p>
    <w:sectPr w:rsidR="0070457A" w:rsidRPr="00A65B60" w:rsidSect="00D1550F">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6C561" w14:textId="77777777" w:rsidR="00D1550F" w:rsidRPr="00C21238" w:rsidRDefault="00D1550F" w:rsidP="008967BB">
      <w:pPr>
        <w:spacing w:after="0" w:line="240" w:lineRule="auto"/>
      </w:pPr>
      <w:r w:rsidRPr="00C21238">
        <w:separator/>
      </w:r>
    </w:p>
  </w:endnote>
  <w:endnote w:type="continuationSeparator" w:id="0">
    <w:p w14:paraId="7C8BD967" w14:textId="77777777" w:rsidR="00D1550F" w:rsidRPr="00C21238" w:rsidRDefault="00D1550F" w:rsidP="008967BB">
      <w:pPr>
        <w:spacing w:after="0" w:line="240" w:lineRule="auto"/>
      </w:pPr>
      <w:r w:rsidRPr="00C21238">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9A63" w14:textId="4503C599" w:rsidR="005D689C" w:rsidRPr="00C21238" w:rsidRDefault="005D689C" w:rsidP="002977E6">
    <w:pPr>
      <w:pStyle w:val="Fuzeile"/>
      <w:tabs>
        <w:tab w:val="clear" w:pos="4536"/>
        <w:tab w:val="clear" w:pos="9072"/>
        <w:tab w:val="left" w:pos="1316"/>
      </w:tabs>
    </w:pPr>
    <w:r w:rsidRPr="00C21238">
      <w:t>Philipp Aurbach</w:t>
    </w:r>
    <w:r w:rsidR="00E522ED">
      <w:t>, Maximilian Rötzer</w:t>
    </w:r>
    <w:r w:rsidRPr="00C21238">
      <w:ptab w:relativeTo="margin" w:alignment="center" w:leader="none"/>
    </w:r>
    <w:r w:rsidRPr="00C21238">
      <w:ptab w:relativeTo="margin" w:alignment="right" w:leader="none"/>
    </w:r>
    <w:r w:rsidRPr="00C21238">
      <w:fldChar w:fldCharType="begin"/>
    </w:r>
    <w:r w:rsidRPr="00C21238">
      <w:instrText>PAGE   \* MERGEFORMAT</w:instrText>
    </w:r>
    <w:r w:rsidRPr="00C21238">
      <w:fldChar w:fldCharType="separate"/>
    </w:r>
    <w:r w:rsidRPr="00C21238">
      <w:t>1</w:t>
    </w:r>
    <w:r w:rsidRPr="00C2123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A431D4" w14:textId="77777777" w:rsidR="00D1550F" w:rsidRPr="00C21238" w:rsidRDefault="00D1550F" w:rsidP="008967BB">
      <w:pPr>
        <w:spacing w:after="0" w:line="240" w:lineRule="auto"/>
      </w:pPr>
      <w:r w:rsidRPr="00C21238">
        <w:separator/>
      </w:r>
    </w:p>
  </w:footnote>
  <w:footnote w:type="continuationSeparator" w:id="0">
    <w:p w14:paraId="6766E5DA" w14:textId="77777777" w:rsidR="00D1550F" w:rsidRPr="00C21238" w:rsidRDefault="00D1550F" w:rsidP="008967BB">
      <w:pPr>
        <w:spacing w:after="0" w:line="240" w:lineRule="auto"/>
      </w:pPr>
      <w:r w:rsidRPr="00C21238">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E73393"/>
    <w:multiLevelType w:val="multilevel"/>
    <w:tmpl w:val="B4548FA6"/>
    <w:lvl w:ilvl="0">
      <w:start w:val="1"/>
      <w:numFmt w:val="decimal"/>
      <w:pStyle w:val="berschrift1"/>
      <w:lvlText w:val="%1"/>
      <w:lvlJc w:val="left"/>
      <w:pPr>
        <w:ind w:left="432" w:hanging="432"/>
      </w:pPr>
    </w:lvl>
    <w:lvl w:ilvl="1">
      <w:start w:val="1"/>
      <w:numFmt w:val="decimal"/>
      <w:pStyle w:val="berschrift2"/>
      <w:lvlText w:val="%1.%2"/>
      <w:lvlJc w:val="left"/>
      <w:pPr>
        <w:ind w:left="4545"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473915C9"/>
    <w:multiLevelType w:val="hybridMultilevel"/>
    <w:tmpl w:val="ED2C4A10"/>
    <w:lvl w:ilvl="0" w:tplc="08DE7BE6">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16cid:durableId="588731916">
    <w:abstractNumId w:val="0"/>
  </w:num>
  <w:num w:numId="2" w16cid:durableId="1099178587">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8F8"/>
    <w:rsid w:val="000002D7"/>
    <w:rsid w:val="00000620"/>
    <w:rsid w:val="00001169"/>
    <w:rsid w:val="00001F3D"/>
    <w:rsid w:val="00002906"/>
    <w:rsid w:val="00002A75"/>
    <w:rsid w:val="00002DB2"/>
    <w:rsid w:val="0000405D"/>
    <w:rsid w:val="000040E6"/>
    <w:rsid w:val="00004397"/>
    <w:rsid w:val="00004BC6"/>
    <w:rsid w:val="000062E9"/>
    <w:rsid w:val="00006D9E"/>
    <w:rsid w:val="000104C6"/>
    <w:rsid w:val="000109EB"/>
    <w:rsid w:val="00010A2A"/>
    <w:rsid w:val="000110F1"/>
    <w:rsid w:val="000113EA"/>
    <w:rsid w:val="00011A07"/>
    <w:rsid w:val="00011A86"/>
    <w:rsid w:val="00012193"/>
    <w:rsid w:val="00012AE9"/>
    <w:rsid w:val="00013B5B"/>
    <w:rsid w:val="00014CA6"/>
    <w:rsid w:val="000158E4"/>
    <w:rsid w:val="00015D06"/>
    <w:rsid w:val="000166B6"/>
    <w:rsid w:val="00017E2B"/>
    <w:rsid w:val="0002070D"/>
    <w:rsid w:val="0002084B"/>
    <w:rsid w:val="00020EF0"/>
    <w:rsid w:val="000221FE"/>
    <w:rsid w:val="00022FD1"/>
    <w:rsid w:val="00023A01"/>
    <w:rsid w:val="000249D9"/>
    <w:rsid w:val="00024C2E"/>
    <w:rsid w:val="0002675C"/>
    <w:rsid w:val="00027096"/>
    <w:rsid w:val="00027CAF"/>
    <w:rsid w:val="000308C9"/>
    <w:rsid w:val="00030A7C"/>
    <w:rsid w:val="00030CE8"/>
    <w:rsid w:val="000320F6"/>
    <w:rsid w:val="00032D48"/>
    <w:rsid w:val="0003361A"/>
    <w:rsid w:val="00034489"/>
    <w:rsid w:val="000349FC"/>
    <w:rsid w:val="00034EFE"/>
    <w:rsid w:val="00035528"/>
    <w:rsid w:val="00035B45"/>
    <w:rsid w:val="00036361"/>
    <w:rsid w:val="000364C7"/>
    <w:rsid w:val="0003683A"/>
    <w:rsid w:val="00036CC7"/>
    <w:rsid w:val="00037191"/>
    <w:rsid w:val="00037646"/>
    <w:rsid w:val="00040237"/>
    <w:rsid w:val="000409AD"/>
    <w:rsid w:val="00040E70"/>
    <w:rsid w:val="00042012"/>
    <w:rsid w:val="00042766"/>
    <w:rsid w:val="00043169"/>
    <w:rsid w:val="00043578"/>
    <w:rsid w:val="00044039"/>
    <w:rsid w:val="00044421"/>
    <w:rsid w:val="00044F51"/>
    <w:rsid w:val="0004554E"/>
    <w:rsid w:val="000457EB"/>
    <w:rsid w:val="00045A9F"/>
    <w:rsid w:val="00045FBC"/>
    <w:rsid w:val="00046438"/>
    <w:rsid w:val="000471FB"/>
    <w:rsid w:val="00047AE0"/>
    <w:rsid w:val="00050AB9"/>
    <w:rsid w:val="00050F65"/>
    <w:rsid w:val="00052176"/>
    <w:rsid w:val="000524A4"/>
    <w:rsid w:val="00052923"/>
    <w:rsid w:val="00052CC0"/>
    <w:rsid w:val="00054AC1"/>
    <w:rsid w:val="000575C8"/>
    <w:rsid w:val="00060600"/>
    <w:rsid w:val="00060DBB"/>
    <w:rsid w:val="00061C06"/>
    <w:rsid w:val="00062F75"/>
    <w:rsid w:val="000632C5"/>
    <w:rsid w:val="00063731"/>
    <w:rsid w:val="00063ADF"/>
    <w:rsid w:val="00063E29"/>
    <w:rsid w:val="00063FC6"/>
    <w:rsid w:val="00064B9F"/>
    <w:rsid w:val="0006560A"/>
    <w:rsid w:val="000659BC"/>
    <w:rsid w:val="00065A69"/>
    <w:rsid w:val="00065BED"/>
    <w:rsid w:val="00066059"/>
    <w:rsid w:val="00067385"/>
    <w:rsid w:val="00070028"/>
    <w:rsid w:val="00071E18"/>
    <w:rsid w:val="00072E09"/>
    <w:rsid w:val="000737BC"/>
    <w:rsid w:val="00075C07"/>
    <w:rsid w:val="00076D4E"/>
    <w:rsid w:val="00077310"/>
    <w:rsid w:val="00077A78"/>
    <w:rsid w:val="00080763"/>
    <w:rsid w:val="00081E6A"/>
    <w:rsid w:val="0008241A"/>
    <w:rsid w:val="00083192"/>
    <w:rsid w:val="00083A34"/>
    <w:rsid w:val="00084209"/>
    <w:rsid w:val="000845D7"/>
    <w:rsid w:val="00084EAF"/>
    <w:rsid w:val="00085DF9"/>
    <w:rsid w:val="000862C8"/>
    <w:rsid w:val="00086793"/>
    <w:rsid w:val="000872D2"/>
    <w:rsid w:val="00087534"/>
    <w:rsid w:val="00087858"/>
    <w:rsid w:val="000909CF"/>
    <w:rsid w:val="00090C1F"/>
    <w:rsid w:val="00090F5E"/>
    <w:rsid w:val="00091BE9"/>
    <w:rsid w:val="00091F0A"/>
    <w:rsid w:val="0009216F"/>
    <w:rsid w:val="0009232E"/>
    <w:rsid w:val="000926D5"/>
    <w:rsid w:val="00092991"/>
    <w:rsid w:val="000931C9"/>
    <w:rsid w:val="000940AB"/>
    <w:rsid w:val="0009553C"/>
    <w:rsid w:val="00096110"/>
    <w:rsid w:val="00096575"/>
    <w:rsid w:val="00096C2A"/>
    <w:rsid w:val="0009744D"/>
    <w:rsid w:val="000A0180"/>
    <w:rsid w:val="000A1306"/>
    <w:rsid w:val="000A1A75"/>
    <w:rsid w:val="000A20DB"/>
    <w:rsid w:val="000A222F"/>
    <w:rsid w:val="000A2BE5"/>
    <w:rsid w:val="000A3340"/>
    <w:rsid w:val="000A3B1B"/>
    <w:rsid w:val="000A3B29"/>
    <w:rsid w:val="000A3C5E"/>
    <w:rsid w:val="000A4095"/>
    <w:rsid w:val="000A4683"/>
    <w:rsid w:val="000A4ACC"/>
    <w:rsid w:val="000A4DD0"/>
    <w:rsid w:val="000A5CD5"/>
    <w:rsid w:val="000A6578"/>
    <w:rsid w:val="000A758F"/>
    <w:rsid w:val="000A7734"/>
    <w:rsid w:val="000A7739"/>
    <w:rsid w:val="000A793F"/>
    <w:rsid w:val="000A7C17"/>
    <w:rsid w:val="000B03BD"/>
    <w:rsid w:val="000B06DF"/>
    <w:rsid w:val="000B0BD6"/>
    <w:rsid w:val="000B1212"/>
    <w:rsid w:val="000B229D"/>
    <w:rsid w:val="000B277F"/>
    <w:rsid w:val="000B2799"/>
    <w:rsid w:val="000B2E7C"/>
    <w:rsid w:val="000B2EEE"/>
    <w:rsid w:val="000B3899"/>
    <w:rsid w:val="000B3DC8"/>
    <w:rsid w:val="000B3E8D"/>
    <w:rsid w:val="000B47D8"/>
    <w:rsid w:val="000B4E67"/>
    <w:rsid w:val="000B50A2"/>
    <w:rsid w:val="000B5242"/>
    <w:rsid w:val="000B557E"/>
    <w:rsid w:val="000B5ADF"/>
    <w:rsid w:val="000B6E8B"/>
    <w:rsid w:val="000B6FC2"/>
    <w:rsid w:val="000B721A"/>
    <w:rsid w:val="000C00EF"/>
    <w:rsid w:val="000C0DD2"/>
    <w:rsid w:val="000C0EF2"/>
    <w:rsid w:val="000C1E4D"/>
    <w:rsid w:val="000C3BD0"/>
    <w:rsid w:val="000C3E57"/>
    <w:rsid w:val="000C3ED9"/>
    <w:rsid w:val="000C4EC2"/>
    <w:rsid w:val="000C56B8"/>
    <w:rsid w:val="000C7D5A"/>
    <w:rsid w:val="000D1129"/>
    <w:rsid w:val="000D133E"/>
    <w:rsid w:val="000D1AEA"/>
    <w:rsid w:val="000D28EE"/>
    <w:rsid w:val="000D2908"/>
    <w:rsid w:val="000D43AD"/>
    <w:rsid w:val="000D4BDB"/>
    <w:rsid w:val="000D4EB4"/>
    <w:rsid w:val="000D752A"/>
    <w:rsid w:val="000D7720"/>
    <w:rsid w:val="000D7956"/>
    <w:rsid w:val="000E0043"/>
    <w:rsid w:val="000E0946"/>
    <w:rsid w:val="000E253D"/>
    <w:rsid w:val="000E3D64"/>
    <w:rsid w:val="000E452B"/>
    <w:rsid w:val="000E492F"/>
    <w:rsid w:val="000E4BE7"/>
    <w:rsid w:val="000E4E2E"/>
    <w:rsid w:val="000E4EFA"/>
    <w:rsid w:val="000E5999"/>
    <w:rsid w:val="000E5D14"/>
    <w:rsid w:val="000E66EF"/>
    <w:rsid w:val="000E71CD"/>
    <w:rsid w:val="000E73D6"/>
    <w:rsid w:val="000F0F53"/>
    <w:rsid w:val="000F160E"/>
    <w:rsid w:val="000F31E8"/>
    <w:rsid w:val="000F3B2A"/>
    <w:rsid w:val="000F4AD6"/>
    <w:rsid w:val="000F555A"/>
    <w:rsid w:val="000F6018"/>
    <w:rsid w:val="000F6E7B"/>
    <w:rsid w:val="000F737D"/>
    <w:rsid w:val="0010050B"/>
    <w:rsid w:val="00100BE1"/>
    <w:rsid w:val="001010BA"/>
    <w:rsid w:val="00101D7C"/>
    <w:rsid w:val="0010218F"/>
    <w:rsid w:val="00102ED7"/>
    <w:rsid w:val="00103778"/>
    <w:rsid w:val="00103D23"/>
    <w:rsid w:val="001041E7"/>
    <w:rsid w:val="001043F5"/>
    <w:rsid w:val="0010524F"/>
    <w:rsid w:val="0010525A"/>
    <w:rsid w:val="00105FD6"/>
    <w:rsid w:val="00106137"/>
    <w:rsid w:val="00106795"/>
    <w:rsid w:val="001068DA"/>
    <w:rsid w:val="001108F0"/>
    <w:rsid w:val="00110CAC"/>
    <w:rsid w:val="00110D7C"/>
    <w:rsid w:val="0011147E"/>
    <w:rsid w:val="001114F6"/>
    <w:rsid w:val="001121E8"/>
    <w:rsid w:val="00113162"/>
    <w:rsid w:val="0011352A"/>
    <w:rsid w:val="00113BE1"/>
    <w:rsid w:val="00114470"/>
    <w:rsid w:val="00114892"/>
    <w:rsid w:val="00115216"/>
    <w:rsid w:val="00115C17"/>
    <w:rsid w:val="00115DAB"/>
    <w:rsid w:val="00116F14"/>
    <w:rsid w:val="00116F30"/>
    <w:rsid w:val="00117C72"/>
    <w:rsid w:val="00120F87"/>
    <w:rsid w:val="00121655"/>
    <w:rsid w:val="00121987"/>
    <w:rsid w:val="00123B8B"/>
    <w:rsid w:val="00123F11"/>
    <w:rsid w:val="00124036"/>
    <w:rsid w:val="001249EE"/>
    <w:rsid w:val="00124ADC"/>
    <w:rsid w:val="00126E33"/>
    <w:rsid w:val="00127272"/>
    <w:rsid w:val="0013015C"/>
    <w:rsid w:val="001303F8"/>
    <w:rsid w:val="001304D1"/>
    <w:rsid w:val="00130F8C"/>
    <w:rsid w:val="0013168B"/>
    <w:rsid w:val="00131C51"/>
    <w:rsid w:val="00133990"/>
    <w:rsid w:val="00134BD9"/>
    <w:rsid w:val="00135288"/>
    <w:rsid w:val="00135718"/>
    <w:rsid w:val="001369FD"/>
    <w:rsid w:val="00136D4F"/>
    <w:rsid w:val="00136F08"/>
    <w:rsid w:val="001371E6"/>
    <w:rsid w:val="00140199"/>
    <w:rsid w:val="001409D5"/>
    <w:rsid w:val="0014109A"/>
    <w:rsid w:val="001415A8"/>
    <w:rsid w:val="001417B0"/>
    <w:rsid w:val="00141C39"/>
    <w:rsid w:val="0014254A"/>
    <w:rsid w:val="00142585"/>
    <w:rsid w:val="0014281B"/>
    <w:rsid w:val="001429FD"/>
    <w:rsid w:val="00142E35"/>
    <w:rsid w:val="00143FE5"/>
    <w:rsid w:val="00145122"/>
    <w:rsid w:val="001458A6"/>
    <w:rsid w:val="00145FD6"/>
    <w:rsid w:val="00146524"/>
    <w:rsid w:val="001506F8"/>
    <w:rsid w:val="001518DC"/>
    <w:rsid w:val="00152E6D"/>
    <w:rsid w:val="00153557"/>
    <w:rsid w:val="00153CB4"/>
    <w:rsid w:val="00154082"/>
    <w:rsid w:val="00154217"/>
    <w:rsid w:val="0015552F"/>
    <w:rsid w:val="001562AB"/>
    <w:rsid w:val="00156455"/>
    <w:rsid w:val="001565C8"/>
    <w:rsid w:val="001569D9"/>
    <w:rsid w:val="00157127"/>
    <w:rsid w:val="00157486"/>
    <w:rsid w:val="001609B5"/>
    <w:rsid w:val="00161424"/>
    <w:rsid w:val="00161B4B"/>
    <w:rsid w:val="00161C8E"/>
    <w:rsid w:val="00162488"/>
    <w:rsid w:val="001625B9"/>
    <w:rsid w:val="001633F0"/>
    <w:rsid w:val="00163F70"/>
    <w:rsid w:val="00164299"/>
    <w:rsid w:val="001642A7"/>
    <w:rsid w:val="00164BAA"/>
    <w:rsid w:val="00165422"/>
    <w:rsid w:val="0016575F"/>
    <w:rsid w:val="00166C09"/>
    <w:rsid w:val="00167223"/>
    <w:rsid w:val="001677EA"/>
    <w:rsid w:val="00167EFA"/>
    <w:rsid w:val="0017063C"/>
    <w:rsid w:val="001706C5"/>
    <w:rsid w:val="00171349"/>
    <w:rsid w:val="00171B9F"/>
    <w:rsid w:val="00171F2E"/>
    <w:rsid w:val="00173194"/>
    <w:rsid w:val="00174D3F"/>
    <w:rsid w:val="0017507A"/>
    <w:rsid w:val="00175214"/>
    <w:rsid w:val="00176D6C"/>
    <w:rsid w:val="00177180"/>
    <w:rsid w:val="00177EF0"/>
    <w:rsid w:val="0018055E"/>
    <w:rsid w:val="001805C3"/>
    <w:rsid w:val="0018173F"/>
    <w:rsid w:val="00181CAF"/>
    <w:rsid w:val="00183173"/>
    <w:rsid w:val="00183542"/>
    <w:rsid w:val="00183610"/>
    <w:rsid w:val="00183D4A"/>
    <w:rsid w:val="00184109"/>
    <w:rsid w:val="0018581B"/>
    <w:rsid w:val="00186619"/>
    <w:rsid w:val="00186C40"/>
    <w:rsid w:val="00187C33"/>
    <w:rsid w:val="00190A4E"/>
    <w:rsid w:val="00190B95"/>
    <w:rsid w:val="00191E0D"/>
    <w:rsid w:val="00193A61"/>
    <w:rsid w:val="00193ED9"/>
    <w:rsid w:val="001941B6"/>
    <w:rsid w:val="001947B9"/>
    <w:rsid w:val="00194E9A"/>
    <w:rsid w:val="00195558"/>
    <w:rsid w:val="00195FF5"/>
    <w:rsid w:val="00196E04"/>
    <w:rsid w:val="00196F0A"/>
    <w:rsid w:val="00197D27"/>
    <w:rsid w:val="00197E77"/>
    <w:rsid w:val="001A0377"/>
    <w:rsid w:val="001A077E"/>
    <w:rsid w:val="001A0C9D"/>
    <w:rsid w:val="001A16CD"/>
    <w:rsid w:val="001A2C82"/>
    <w:rsid w:val="001A36DB"/>
    <w:rsid w:val="001A3E0B"/>
    <w:rsid w:val="001A3F59"/>
    <w:rsid w:val="001A4693"/>
    <w:rsid w:val="001A49DB"/>
    <w:rsid w:val="001A4C61"/>
    <w:rsid w:val="001A4D66"/>
    <w:rsid w:val="001A5789"/>
    <w:rsid w:val="001A6880"/>
    <w:rsid w:val="001A6E97"/>
    <w:rsid w:val="001A766E"/>
    <w:rsid w:val="001A777F"/>
    <w:rsid w:val="001A7850"/>
    <w:rsid w:val="001A7EBE"/>
    <w:rsid w:val="001B151C"/>
    <w:rsid w:val="001B22B5"/>
    <w:rsid w:val="001B2AE2"/>
    <w:rsid w:val="001B2F16"/>
    <w:rsid w:val="001B3639"/>
    <w:rsid w:val="001B39B9"/>
    <w:rsid w:val="001B4036"/>
    <w:rsid w:val="001B43E3"/>
    <w:rsid w:val="001B501C"/>
    <w:rsid w:val="001B5359"/>
    <w:rsid w:val="001B5875"/>
    <w:rsid w:val="001B5D48"/>
    <w:rsid w:val="001B61AB"/>
    <w:rsid w:val="001B6630"/>
    <w:rsid w:val="001B66F8"/>
    <w:rsid w:val="001B7675"/>
    <w:rsid w:val="001B76E8"/>
    <w:rsid w:val="001C0633"/>
    <w:rsid w:val="001C10E4"/>
    <w:rsid w:val="001C1958"/>
    <w:rsid w:val="001C1C33"/>
    <w:rsid w:val="001C25AE"/>
    <w:rsid w:val="001C280C"/>
    <w:rsid w:val="001C2A8F"/>
    <w:rsid w:val="001C4F64"/>
    <w:rsid w:val="001C54BB"/>
    <w:rsid w:val="001C5BB1"/>
    <w:rsid w:val="001C5F8A"/>
    <w:rsid w:val="001C66D3"/>
    <w:rsid w:val="001C6AE4"/>
    <w:rsid w:val="001C7073"/>
    <w:rsid w:val="001C724E"/>
    <w:rsid w:val="001C7BD6"/>
    <w:rsid w:val="001C7E11"/>
    <w:rsid w:val="001D03AE"/>
    <w:rsid w:val="001D0B60"/>
    <w:rsid w:val="001D0DF6"/>
    <w:rsid w:val="001D2B3B"/>
    <w:rsid w:val="001D2B70"/>
    <w:rsid w:val="001D3A4E"/>
    <w:rsid w:val="001D64FC"/>
    <w:rsid w:val="001D6ECD"/>
    <w:rsid w:val="001D77F2"/>
    <w:rsid w:val="001D7994"/>
    <w:rsid w:val="001E0394"/>
    <w:rsid w:val="001E075C"/>
    <w:rsid w:val="001E0B2F"/>
    <w:rsid w:val="001E1704"/>
    <w:rsid w:val="001E1DBD"/>
    <w:rsid w:val="001E34E9"/>
    <w:rsid w:val="001E3AAA"/>
    <w:rsid w:val="001E4766"/>
    <w:rsid w:val="001E49BF"/>
    <w:rsid w:val="001E51CE"/>
    <w:rsid w:val="001E57DF"/>
    <w:rsid w:val="001E705E"/>
    <w:rsid w:val="001E794D"/>
    <w:rsid w:val="001E7C87"/>
    <w:rsid w:val="001F00A6"/>
    <w:rsid w:val="001F0214"/>
    <w:rsid w:val="001F0529"/>
    <w:rsid w:val="001F0D43"/>
    <w:rsid w:val="001F1324"/>
    <w:rsid w:val="001F1636"/>
    <w:rsid w:val="001F19C5"/>
    <w:rsid w:val="001F1B25"/>
    <w:rsid w:val="001F1C61"/>
    <w:rsid w:val="001F230C"/>
    <w:rsid w:val="001F2D4E"/>
    <w:rsid w:val="001F2EF8"/>
    <w:rsid w:val="001F458A"/>
    <w:rsid w:val="001F458C"/>
    <w:rsid w:val="001F51DB"/>
    <w:rsid w:val="001F5CA8"/>
    <w:rsid w:val="001F69E8"/>
    <w:rsid w:val="001F6AC1"/>
    <w:rsid w:val="001F6F29"/>
    <w:rsid w:val="001F73B2"/>
    <w:rsid w:val="001F77D6"/>
    <w:rsid w:val="002004C9"/>
    <w:rsid w:val="00201284"/>
    <w:rsid w:val="0020259B"/>
    <w:rsid w:val="00202EC5"/>
    <w:rsid w:val="0020363C"/>
    <w:rsid w:val="00204B21"/>
    <w:rsid w:val="00204D01"/>
    <w:rsid w:val="00204E7E"/>
    <w:rsid w:val="002051DE"/>
    <w:rsid w:val="00205C0D"/>
    <w:rsid w:val="00207577"/>
    <w:rsid w:val="00207B31"/>
    <w:rsid w:val="00207BD2"/>
    <w:rsid w:val="002104DF"/>
    <w:rsid w:val="00210ACF"/>
    <w:rsid w:val="00211200"/>
    <w:rsid w:val="002115DC"/>
    <w:rsid w:val="002116F5"/>
    <w:rsid w:val="002125E5"/>
    <w:rsid w:val="00212ECA"/>
    <w:rsid w:val="002131B0"/>
    <w:rsid w:val="00213A39"/>
    <w:rsid w:val="00213C81"/>
    <w:rsid w:val="00213EA1"/>
    <w:rsid w:val="00214EAA"/>
    <w:rsid w:val="00214FF4"/>
    <w:rsid w:val="0021528D"/>
    <w:rsid w:val="002173E9"/>
    <w:rsid w:val="00220934"/>
    <w:rsid w:val="00220CC5"/>
    <w:rsid w:val="002213FE"/>
    <w:rsid w:val="002215C7"/>
    <w:rsid w:val="0022169F"/>
    <w:rsid w:val="00221D42"/>
    <w:rsid w:val="00221D60"/>
    <w:rsid w:val="002226FB"/>
    <w:rsid w:val="00222AF7"/>
    <w:rsid w:val="00223063"/>
    <w:rsid w:val="00223604"/>
    <w:rsid w:val="00224452"/>
    <w:rsid w:val="00224B0D"/>
    <w:rsid w:val="00224C21"/>
    <w:rsid w:val="00224CA3"/>
    <w:rsid w:val="00224D4A"/>
    <w:rsid w:val="00225A67"/>
    <w:rsid w:val="00225D99"/>
    <w:rsid w:val="00225E1F"/>
    <w:rsid w:val="002268F6"/>
    <w:rsid w:val="002272CA"/>
    <w:rsid w:val="00227866"/>
    <w:rsid w:val="002279D9"/>
    <w:rsid w:val="00230459"/>
    <w:rsid w:val="00230934"/>
    <w:rsid w:val="002322FE"/>
    <w:rsid w:val="00232AEF"/>
    <w:rsid w:val="00232D68"/>
    <w:rsid w:val="002337C0"/>
    <w:rsid w:val="00233C44"/>
    <w:rsid w:val="00233DBD"/>
    <w:rsid w:val="00233EEE"/>
    <w:rsid w:val="002342AE"/>
    <w:rsid w:val="00234AEA"/>
    <w:rsid w:val="00234EA8"/>
    <w:rsid w:val="00235728"/>
    <w:rsid w:val="00236288"/>
    <w:rsid w:val="0023766E"/>
    <w:rsid w:val="002379A1"/>
    <w:rsid w:val="00237A16"/>
    <w:rsid w:val="00237AC6"/>
    <w:rsid w:val="00240365"/>
    <w:rsid w:val="0024108B"/>
    <w:rsid w:val="00241598"/>
    <w:rsid w:val="00241DBE"/>
    <w:rsid w:val="0024217E"/>
    <w:rsid w:val="002431E2"/>
    <w:rsid w:val="00243411"/>
    <w:rsid w:val="00243AC8"/>
    <w:rsid w:val="002448F6"/>
    <w:rsid w:val="00244B9F"/>
    <w:rsid w:val="002462E7"/>
    <w:rsid w:val="00247554"/>
    <w:rsid w:val="00247745"/>
    <w:rsid w:val="00247970"/>
    <w:rsid w:val="00247C4B"/>
    <w:rsid w:val="00247F0E"/>
    <w:rsid w:val="00250CAC"/>
    <w:rsid w:val="002512C8"/>
    <w:rsid w:val="00253208"/>
    <w:rsid w:val="0025328F"/>
    <w:rsid w:val="00254326"/>
    <w:rsid w:val="00254775"/>
    <w:rsid w:val="00254C20"/>
    <w:rsid w:val="002551BA"/>
    <w:rsid w:val="002558B4"/>
    <w:rsid w:val="00256A67"/>
    <w:rsid w:val="00257DB0"/>
    <w:rsid w:val="00257E8A"/>
    <w:rsid w:val="00260E92"/>
    <w:rsid w:val="00261813"/>
    <w:rsid w:val="002619C7"/>
    <w:rsid w:val="00261F2B"/>
    <w:rsid w:val="0026200F"/>
    <w:rsid w:val="00262425"/>
    <w:rsid w:val="00262575"/>
    <w:rsid w:val="00263EF0"/>
    <w:rsid w:val="002645C1"/>
    <w:rsid w:val="0026560A"/>
    <w:rsid w:val="00266299"/>
    <w:rsid w:val="00266E96"/>
    <w:rsid w:val="002676DA"/>
    <w:rsid w:val="0026792C"/>
    <w:rsid w:val="0027085C"/>
    <w:rsid w:val="00270DAA"/>
    <w:rsid w:val="00270E5B"/>
    <w:rsid w:val="00271051"/>
    <w:rsid w:val="00271DD0"/>
    <w:rsid w:val="00272280"/>
    <w:rsid w:val="00272571"/>
    <w:rsid w:val="002727F2"/>
    <w:rsid w:val="002736F5"/>
    <w:rsid w:val="00273955"/>
    <w:rsid w:val="00273C13"/>
    <w:rsid w:val="002748F9"/>
    <w:rsid w:val="0027493F"/>
    <w:rsid w:val="00274EAC"/>
    <w:rsid w:val="002756AD"/>
    <w:rsid w:val="00275CA9"/>
    <w:rsid w:val="002769D3"/>
    <w:rsid w:val="00276A61"/>
    <w:rsid w:val="00276A94"/>
    <w:rsid w:val="00276BD8"/>
    <w:rsid w:val="00276FEB"/>
    <w:rsid w:val="002774A0"/>
    <w:rsid w:val="00280A37"/>
    <w:rsid w:val="00280BAB"/>
    <w:rsid w:val="00280E50"/>
    <w:rsid w:val="0028230B"/>
    <w:rsid w:val="00282792"/>
    <w:rsid w:val="002827F2"/>
    <w:rsid w:val="00282CE4"/>
    <w:rsid w:val="00282E05"/>
    <w:rsid w:val="00283842"/>
    <w:rsid w:val="00283893"/>
    <w:rsid w:val="0028453D"/>
    <w:rsid w:val="002849E3"/>
    <w:rsid w:val="00284B27"/>
    <w:rsid w:val="00284F90"/>
    <w:rsid w:val="00285E08"/>
    <w:rsid w:val="00286CFF"/>
    <w:rsid w:val="00287573"/>
    <w:rsid w:val="002875FF"/>
    <w:rsid w:val="0028775F"/>
    <w:rsid w:val="00287AAC"/>
    <w:rsid w:val="00290577"/>
    <w:rsid w:val="00290D69"/>
    <w:rsid w:val="00291591"/>
    <w:rsid w:val="002931E9"/>
    <w:rsid w:val="00293CEB"/>
    <w:rsid w:val="00293FB5"/>
    <w:rsid w:val="0029415E"/>
    <w:rsid w:val="0029457B"/>
    <w:rsid w:val="0029576D"/>
    <w:rsid w:val="002961B1"/>
    <w:rsid w:val="00296510"/>
    <w:rsid w:val="00296B0D"/>
    <w:rsid w:val="00297571"/>
    <w:rsid w:val="002977C7"/>
    <w:rsid w:val="002977E6"/>
    <w:rsid w:val="002A0852"/>
    <w:rsid w:val="002A0D17"/>
    <w:rsid w:val="002A10C9"/>
    <w:rsid w:val="002A2056"/>
    <w:rsid w:val="002A2A9D"/>
    <w:rsid w:val="002A3432"/>
    <w:rsid w:val="002A4FCB"/>
    <w:rsid w:val="002A540B"/>
    <w:rsid w:val="002A6BE0"/>
    <w:rsid w:val="002A6D36"/>
    <w:rsid w:val="002A6FAA"/>
    <w:rsid w:val="002A741F"/>
    <w:rsid w:val="002B0D18"/>
    <w:rsid w:val="002B0DA4"/>
    <w:rsid w:val="002B0ED0"/>
    <w:rsid w:val="002B1372"/>
    <w:rsid w:val="002B1C0D"/>
    <w:rsid w:val="002B21EF"/>
    <w:rsid w:val="002B29F6"/>
    <w:rsid w:val="002B2B2A"/>
    <w:rsid w:val="002B2F0B"/>
    <w:rsid w:val="002B32B2"/>
    <w:rsid w:val="002B47A5"/>
    <w:rsid w:val="002B4CEC"/>
    <w:rsid w:val="002B6683"/>
    <w:rsid w:val="002B6689"/>
    <w:rsid w:val="002B695F"/>
    <w:rsid w:val="002B755C"/>
    <w:rsid w:val="002C0F81"/>
    <w:rsid w:val="002C1DF9"/>
    <w:rsid w:val="002C42A7"/>
    <w:rsid w:val="002C50D9"/>
    <w:rsid w:val="002C66CB"/>
    <w:rsid w:val="002C6B19"/>
    <w:rsid w:val="002C7296"/>
    <w:rsid w:val="002D0A71"/>
    <w:rsid w:val="002D0A79"/>
    <w:rsid w:val="002D0D8A"/>
    <w:rsid w:val="002D0DD7"/>
    <w:rsid w:val="002D1390"/>
    <w:rsid w:val="002D2121"/>
    <w:rsid w:val="002D3FD1"/>
    <w:rsid w:val="002D47A0"/>
    <w:rsid w:val="002D6442"/>
    <w:rsid w:val="002D70A8"/>
    <w:rsid w:val="002D7687"/>
    <w:rsid w:val="002D79E3"/>
    <w:rsid w:val="002D7ABB"/>
    <w:rsid w:val="002E07CF"/>
    <w:rsid w:val="002E0A4B"/>
    <w:rsid w:val="002E0E55"/>
    <w:rsid w:val="002E151D"/>
    <w:rsid w:val="002E228E"/>
    <w:rsid w:val="002E32F8"/>
    <w:rsid w:val="002E3410"/>
    <w:rsid w:val="002E4AF9"/>
    <w:rsid w:val="002E4BD9"/>
    <w:rsid w:val="002E4E49"/>
    <w:rsid w:val="002E58F4"/>
    <w:rsid w:val="002E5FAA"/>
    <w:rsid w:val="002E620E"/>
    <w:rsid w:val="002E69B4"/>
    <w:rsid w:val="002E7169"/>
    <w:rsid w:val="002E7CEA"/>
    <w:rsid w:val="002E7DFE"/>
    <w:rsid w:val="002F214F"/>
    <w:rsid w:val="002F2E82"/>
    <w:rsid w:val="002F3000"/>
    <w:rsid w:val="002F3454"/>
    <w:rsid w:val="002F439F"/>
    <w:rsid w:val="002F5057"/>
    <w:rsid w:val="002F5553"/>
    <w:rsid w:val="002F63D0"/>
    <w:rsid w:val="002F74FC"/>
    <w:rsid w:val="002F768C"/>
    <w:rsid w:val="00300B9C"/>
    <w:rsid w:val="003019BE"/>
    <w:rsid w:val="00301D0C"/>
    <w:rsid w:val="00301FE7"/>
    <w:rsid w:val="003025F8"/>
    <w:rsid w:val="00304B40"/>
    <w:rsid w:val="00304E65"/>
    <w:rsid w:val="003063BF"/>
    <w:rsid w:val="0030657B"/>
    <w:rsid w:val="00306E72"/>
    <w:rsid w:val="00307918"/>
    <w:rsid w:val="0031004E"/>
    <w:rsid w:val="003111F6"/>
    <w:rsid w:val="00311DEF"/>
    <w:rsid w:val="00311F0F"/>
    <w:rsid w:val="0031214A"/>
    <w:rsid w:val="00312650"/>
    <w:rsid w:val="0031331D"/>
    <w:rsid w:val="003141C5"/>
    <w:rsid w:val="0031421E"/>
    <w:rsid w:val="0031447C"/>
    <w:rsid w:val="00314490"/>
    <w:rsid w:val="003146AC"/>
    <w:rsid w:val="00314F21"/>
    <w:rsid w:val="003152E6"/>
    <w:rsid w:val="00315B9E"/>
    <w:rsid w:val="00315C9E"/>
    <w:rsid w:val="00315FAA"/>
    <w:rsid w:val="00317967"/>
    <w:rsid w:val="00317A30"/>
    <w:rsid w:val="00320D3A"/>
    <w:rsid w:val="003219A7"/>
    <w:rsid w:val="00321BDF"/>
    <w:rsid w:val="003224A7"/>
    <w:rsid w:val="00322CE3"/>
    <w:rsid w:val="00323FE7"/>
    <w:rsid w:val="0032467D"/>
    <w:rsid w:val="0032474B"/>
    <w:rsid w:val="00324AD5"/>
    <w:rsid w:val="00324B36"/>
    <w:rsid w:val="003253DD"/>
    <w:rsid w:val="003257AF"/>
    <w:rsid w:val="003269BE"/>
    <w:rsid w:val="00326A3F"/>
    <w:rsid w:val="00326D23"/>
    <w:rsid w:val="00326D37"/>
    <w:rsid w:val="00326E7C"/>
    <w:rsid w:val="00327657"/>
    <w:rsid w:val="00327A48"/>
    <w:rsid w:val="0033063A"/>
    <w:rsid w:val="0033088C"/>
    <w:rsid w:val="00332DFE"/>
    <w:rsid w:val="0033309E"/>
    <w:rsid w:val="0033331B"/>
    <w:rsid w:val="00333883"/>
    <w:rsid w:val="00333DA0"/>
    <w:rsid w:val="0033488D"/>
    <w:rsid w:val="00337BB0"/>
    <w:rsid w:val="00340A1F"/>
    <w:rsid w:val="00341E43"/>
    <w:rsid w:val="003427DE"/>
    <w:rsid w:val="003438E5"/>
    <w:rsid w:val="00343E40"/>
    <w:rsid w:val="00344677"/>
    <w:rsid w:val="0034518F"/>
    <w:rsid w:val="003451FC"/>
    <w:rsid w:val="003459AC"/>
    <w:rsid w:val="00346BD4"/>
    <w:rsid w:val="00347A5D"/>
    <w:rsid w:val="003506D2"/>
    <w:rsid w:val="00350FFD"/>
    <w:rsid w:val="00352530"/>
    <w:rsid w:val="00353055"/>
    <w:rsid w:val="00353342"/>
    <w:rsid w:val="00354031"/>
    <w:rsid w:val="003540E6"/>
    <w:rsid w:val="00354B71"/>
    <w:rsid w:val="00354EF7"/>
    <w:rsid w:val="00356C1C"/>
    <w:rsid w:val="00357B62"/>
    <w:rsid w:val="00357F21"/>
    <w:rsid w:val="00360605"/>
    <w:rsid w:val="003608B7"/>
    <w:rsid w:val="003608CD"/>
    <w:rsid w:val="003615EE"/>
    <w:rsid w:val="00361B4C"/>
    <w:rsid w:val="00361BF0"/>
    <w:rsid w:val="0036213A"/>
    <w:rsid w:val="00363382"/>
    <w:rsid w:val="003633E9"/>
    <w:rsid w:val="00363593"/>
    <w:rsid w:val="00363C40"/>
    <w:rsid w:val="003640B9"/>
    <w:rsid w:val="00365EFF"/>
    <w:rsid w:val="003661C8"/>
    <w:rsid w:val="003665B0"/>
    <w:rsid w:val="00366D72"/>
    <w:rsid w:val="003675A5"/>
    <w:rsid w:val="003677C2"/>
    <w:rsid w:val="00371125"/>
    <w:rsid w:val="00371171"/>
    <w:rsid w:val="00371BD3"/>
    <w:rsid w:val="00371CAE"/>
    <w:rsid w:val="00371F23"/>
    <w:rsid w:val="0037222B"/>
    <w:rsid w:val="003734A7"/>
    <w:rsid w:val="00373CC1"/>
    <w:rsid w:val="00373E48"/>
    <w:rsid w:val="0037447F"/>
    <w:rsid w:val="0037462E"/>
    <w:rsid w:val="00374B15"/>
    <w:rsid w:val="00375FDA"/>
    <w:rsid w:val="003765A6"/>
    <w:rsid w:val="00377142"/>
    <w:rsid w:val="00377E3F"/>
    <w:rsid w:val="00380995"/>
    <w:rsid w:val="00381B9F"/>
    <w:rsid w:val="00381D50"/>
    <w:rsid w:val="00382840"/>
    <w:rsid w:val="00382D03"/>
    <w:rsid w:val="00382EE3"/>
    <w:rsid w:val="003830BC"/>
    <w:rsid w:val="00383C2F"/>
    <w:rsid w:val="00383E1E"/>
    <w:rsid w:val="00384005"/>
    <w:rsid w:val="00384D5F"/>
    <w:rsid w:val="00385222"/>
    <w:rsid w:val="0038531E"/>
    <w:rsid w:val="0038535D"/>
    <w:rsid w:val="003854E3"/>
    <w:rsid w:val="00385C90"/>
    <w:rsid w:val="00386A5C"/>
    <w:rsid w:val="00386D64"/>
    <w:rsid w:val="003908C2"/>
    <w:rsid w:val="00390A3A"/>
    <w:rsid w:val="003911BD"/>
    <w:rsid w:val="003912C7"/>
    <w:rsid w:val="00392518"/>
    <w:rsid w:val="00392D9B"/>
    <w:rsid w:val="00393080"/>
    <w:rsid w:val="00395532"/>
    <w:rsid w:val="0039569D"/>
    <w:rsid w:val="00395CCE"/>
    <w:rsid w:val="00396198"/>
    <w:rsid w:val="00396A12"/>
    <w:rsid w:val="00396CC8"/>
    <w:rsid w:val="003973F6"/>
    <w:rsid w:val="003A0832"/>
    <w:rsid w:val="003A113F"/>
    <w:rsid w:val="003A1CB7"/>
    <w:rsid w:val="003A1DBB"/>
    <w:rsid w:val="003A1FAD"/>
    <w:rsid w:val="003A2A02"/>
    <w:rsid w:val="003A396F"/>
    <w:rsid w:val="003A4895"/>
    <w:rsid w:val="003A52E9"/>
    <w:rsid w:val="003A5490"/>
    <w:rsid w:val="003A5829"/>
    <w:rsid w:val="003A583E"/>
    <w:rsid w:val="003A5EF4"/>
    <w:rsid w:val="003A6916"/>
    <w:rsid w:val="003A6AB2"/>
    <w:rsid w:val="003A6BEE"/>
    <w:rsid w:val="003A6D1F"/>
    <w:rsid w:val="003B1292"/>
    <w:rsid w:val="003B2631"/>
    <w:rsid w:val="003B47AD"/>
    <w:rsid w:val="003B4C98"/>
    <w:rsid w:val="003B4CA8"/>
    <w:rsid w:val="003B5A38"/>
    <w:rsid w:val="003B5B09"/>
    <w:rsid w:val="003B6859"/>
    <w:rsid w:val="003B7D84"/>
    <w:rsid w:val="003B7DBF"/>
    <w:rsid w:val="003C0407"/>
    <w:rsid w:val="003C0430"/>
    <w:rsid w:val="003C0D9A"/>
    <w:rsid w:val="003C1290"/>
    <w:rsid w:val="003C1317"/>
    <w:rsid w:val="003C2178"/>
    <w:rsid w:val="003C25DA"/>
    <w:rsid w:val="003C2ABB"/>
    <w:rsid w:val="003C2DF9"/>
    <w:rsid w:val="003C30A1"/>
    <w:rsid w:val="003C30D2"/>
    <w:rsid w:val="003C30F1"/>
    <w:rsid w:val="003C33FC"/>
    <w:rsid w:val="003C35AE"/>
    <w:rsid w:val="003C3C0A"/>
    <w:rsid w:val="003C3EA0"/>
    <w:rsid w:val="003C3FC5"/>
    <w:rsid w:val="003C439E"/>
    <w:rsid w:val="003C461A"/>
    <w:rsid w:val="003C532C"/>
    <w:rsid w:val="003C5345"/>
    <w:rsid w:val="003C54BF"/>
    <w:rsid w:val="003C6815"/>
    <w:rsid w:val="003D0931"/>
    <w:rsid w:val="003D11BF"/>
    <w:rsid w:val="003D194A"/>
    <w:rsid w:val="003D20BD"/>
    <w:rsid w:val="003D22F2"/>
    <w:rsid w:val="003D2AD5"/>
    <w:rsid w:val="003D3593"/>
    <w:rsid w:val="003D375E"/>
    <w:rsid w:val="003D6362"/>
    <w:rsid w:val="003D6384"/>
    <w:rsid w:val="003D6C14"/>
    <w:rsid w:val="003D7AAF"/>
    <w:rsid w:val="003E041A"/>
    <w:rsid w:val="003E1038"/>
    <w:rsid w:val="003E220C"/>
    <w:rsid w:val="003E2E91"/>
    <w:rsid w:val="003E38CE"/>
    <w:rsid w:val="003E3C80"/>
    <w:rsid w:val="003E3EE8"/>
    <w:rsid w:val="003E4A6F"/>
    <w:rsid w:val="003E4AF0"/>
    <w:rsid w:val="003E5099"/>
    <w:rsid w:val="003E5934"/>
    <w:rsid w:val="003E6087"/>
    <w:rsid w:val="003E7D8E"/>
    <w:rsid w:val="003F02FF"/>
    <w:rsid w:val="003F076E"/>
    <w:rsid w:val="003F1B50"/>
    <w:rsid w:val="003F2D91"/>
    <w:rsid w:val="003F395D"/>
    <w:rsid w:val="003F3E01"/>
    <w:rsid w:val="003F42A4"/>
    <w:rsid w:val="003F5592"/>
    <w:rsid w:val="003F5A89"/>
    <w:rsid w:val="003F5B93"/>
    <w:rsid w:val="003F62C6"/>
    <w:rsid w:val="003F6AC3"/>
    <w:rsid w:val="003F7153"/>
    <w:rsid w:val="003F762A"/>
    <w:rsid w:val="00400316"/>
    <w:rsid w:val="0040093A"/>
    <w:rsid w:val="00400BB3"/>
    <w:rsid w:val="00400D57"/>
    <w:rsid w:val="00402585"/>
    <w:rsid w:val="00403D67"/>
    <w:rsid w:val="00403F43"/>
    <w:rsid w:val="00403FC2"/>
    <w:rsid w:val="0040433A"/>
    <w:rsid w:val="00405DA9"/>
    <w:rsid w:val="00405FF7"/>
    <w:rsid w:val="0040658D"/>
    <w:rsid w:val="00406EA4"/>
    <w:rsid w:val="00407A00"/>
    <w:rsid w:val="00407E92"/>
    <w:rsid w:val="0041034D"/>
    <w:rsid w:val="004114AE"/>
    <w:rsid w:val="00411BEC"/>
    <w:rsid w:val="0041234A"/>
    <w:rsid w:val="00412B44"/>
    <w:rsid w:val="004134D8"/>
    <w:rsid w:val="00413E51"/>
    <w:rsid w:val="00413EB0"/>
    <w:rsid w:val="00413F79"/>
    <w:rsid w:val="0041446C"/>
    <w:rsid w:val="00415331"/>
    <w:rsid w:val="0041553B"/>
    <w:rsid w:val="004164F9"/>
    <w:rsid w:val="00417297"/>
    <w:rsid w:val="00417D7C"/>
    <w:rsid w:val="004200B1"/>
    <w:rsid w:val="00420197"/>
    <w:rsid w:val="00421149"/>
    <w:rsid w:val="004220E8"/>
    <w:rsid w:val="00422E14"/>
    <w:rsid w:val="004244E0"/>
    <w:rsid w:val="0042485F"/>
    <w:rsid w:val="00424B49"/>
    <w:rsid w:val="00424E8A"/>
    <w:rsid w:val="00425251"/>
    <w:rsid w:val="00425613"/>
    <w:rsid w:val="0042629C"/>
    <w:rsid w:val="00426401"/>
    <w:rsid w:val="00426A54"/>
    <w:rsid w:val="00430435"/>
    <w:rsid w:val="004304B2"/>
    <w:rsid w:val="00430CB9"/>
    <w:rsid w:val="00430F72"/>
    <w:rsid w:val="00430F96"/>
    <w:rsid w:val="00433336"/>
    <w:rsid w:val="004340E0"/>
    <w:rsid w:val="004343EC"/>
    <w:rsid w:val="004374BA"/>
    <w:rsid w:val="00437753"/>
    <w:rsid w:val="00437B84"/>
    <w:rsid w:val="00437C9E"/>
    <w:rsid w:val="00441955"/>
    <w:rsid w:val="00442119"/>
    <w:rsid w:val="00442B83"/>
    <w:rsid w:val="00442CB7"/>
    <w:rsid w:val="004430EE"/>
    <w:rsid w:val="004438A2"/>
    <w:rsid w:val="004439EE"/>
    <w:rsid w:val="00444D99"/>
    <w:rsid w:val="00445DCF"/>
    <w:rsid w:val="0044641C"/>
    <w:rsid w:val="00446CB7"/>
    <w:rsid w:val="004476EA"/>
    <w:rsid w:val="0044774E"/>
    <w:rsid w:val="004477A8"/>
    <w:rsid w:val="00447B1C"/>
    <w:rsid w:val="00447D04"/>
    <w:rsid w:val="00450388"/>
    <w:rsid w:val="004510D7"/>
    <w:rsid w:val="004518DC"/>
    <w:rsid w:val="00451E29"/>
    <w:rsid w:val="004538FD"/>
    <w:rsid w:val="004544D3"/>
    <w:rsid w:val="004547CE"/>
    <w:rsid w:val="004549EC"/>
    <w:rsid w:val="00454CC2"/>
    <w:rsid w:val="00455850"/>
    <w:rsid w:val="004569EC"/>
    <w:rsid w:val="00456ABA"/>
    <w:rsid w:val="00457162"/>
    <w:rsid w:val="00460B61"/>
    <w:rsid w:val="00461835"/>
    <w:rsid w:val="0046185C"/>
    <w:rsid w:val="0046237E"/>
    <w:rsid w:val="00462BFC"/>
    <w:rsid w:val="00462F34"/>
    <w:rsid w:val="00463913"/>
    <w:rsid w:val="00463DA4"/>
    <w:rsid w:val="00463ED7"/>
    <w:rsid w:val="00464119"/>
    <w:rsid w:val="00464B5E"/>
    <w:rsid w:val="00465233"/>
    <w:rsid w:val="00465B61"/>
    <w:rsid w:val="00465BFC"/>
    <w:rsid w:val="00465DA0"/>
    <w:rsid w:val="00466977"/>
    <w:rsid w:val="00466F39"/>
    <w:rsid w:val="00470F71"/>
    <w:rsid w:val="00471A3D"/>
    <w:rsid w:val="00471A70"/>
    <w:rsid w:val="00471A77"/>
    <w:rsid w:val="00471B39"/>
    <w:rsid w:val="00471F03"/>
    <w:rsid w:val="00472754"/>
    <w:rsid w:val="00473347"/>
    <w:rsid w:val="004738A3"/>
    <w:rsid w:val="00474F4C"/>
    <w:rsid w:val="00475B73"/>
    <w:rsid w:val="00475C0C"/>
    <w:rsid w:val="00476D48"/>
    <w:rsid w:val="00476FD6"/>
    <w:rsid w:val="0048069B"/>
    <w:rsid w:val="004808F4"/>
    <w:rsid w:val="00480C2F"/>
    <w:rsid w:val="00481476"/>
    <w:rsid w:val="00481F93"/>
    <w:rsid w:val="00482810"/>
    <w:rsid w:val="004828E5"/>
    <w:rsid w:val="00482C54"/>
    <w:rsid w:val="00483FD6"/>
    <w:rsid w:val="00484031"/>
    <w:rsid w:val="004844DB"/>
    <w:rsid w:val="00484700"/>
    <w:rsid w:val="00484860"/>
    <w:rsid w:val="004848B1"/>
    <w:rsid w:val="00484E73"/>
    <w:rsid w:val="00485627"/>
    <w:rsid w:val="00485D9E"/>
    <w:rsid w:val="00485E07"/>
    <w:rsid w:val="0048669B"/>
    <w:rsid w:val="00486E1B"/>
    <w:rsid w:val="00487105"/>
    <w:rsid w:val="004877B8"/>
    <w:rsid w:val="00487949"/>
    <w:rsid w:val="00487982"/>
    <w:rsid w:val="00490713"/>
    <w:rsid w:val="004908B6"/>
    <w:rsid w:val="00490CCE"/>
    <w:rsid w:val="00490D23"/>
    <w:rsid w:val="00491462"/>
    <w:rsid w:val="00491489"/>
    <w:rsid w:val="00491A11"/>
    <w:rsid w:val="00491BEB"/>
    <w:rsid w:val="00492274"/>
    <w:rsid w:val="004926A1"/>
    <w:rsid w:val="0049287E"/>
    <w:rsid w:val="0049294A"/>
    <w:rsid w:val="00493CF0"/>
    <w:rsid w:val="004957A1"/>
    <w:rsid w:val="0049606D"/>
    <w:rsid w:val="00496143"/>
    <w:rsid w:val="00496295"/>
    <w:rsid w:val="00497E0E"/>
    <w:rsid w:val="004A0AF9"/>
    <w:rsid w:val="004A1CDA"/>
    <w:rsid w:val="004A2285"/>
    <w:rsid w:val="004A2646"/>
    <w:rsid w:val="004A2D28"/>
    <w:rsid w:val="004A2FC1"/>
    <w:rsid w:val="004A33D2"/>
    <w:rsid w:val="004A33E0"/>
    <w:rsid w:val="004A3E89"/>
    <w:rsid w:val="004A4449"/>
    <w:rsid w:val="004A48C8"/>
    <w:rsid w:val="004A5152"/>
    <w:rsid w:val="004A55CC"/>
    <w:rsid w:val="004A5FD1"/>
    <w:rsid w:val="004A6512"/>
    <w:rsid w:val="004A703E"/>
    <w:rsid w:val="004A70A4"/>
    <w:rsid w:val="004B01C8"/>
    <w:rsid w:val="004B0C6E"/>
    <w:rsid w:val="004B1004"/>
    <w:rsid w:val="004B14FE"/>
    <w:rsid w:val="004B1BE4"/>
    <w:rsid w:val="004B1F80"/>
    <w:rsid w:val="004B339D"/>
    <w:rsid w:val="004B3BC6"/>
    <w:rsid w:val="004B416A"/>
    <w:rsid w:val="004B4B61"/>
    <w:rsid w:val="004B5185"/>
    <w:rsid w:val="004B5268"/>
    <w:rsid w:val="004B61C0"/>
    <w:rsid w:val="004B643E"/>
    <w:rsid w:val="004B6B05"/>
    <w:rsid w:val="004B6C9C"/>
    <w:rsid w:val="004B7413"/>
    <w:rsid w:val="004B7FC1"/>
    <w:rsid w:val="004C076F"/>
    <w:rsid w:val="004C07DE"/>
    <w:rsid w:val="004C09B3"/>
    <w:rsid w:val="004C0BD4"/>
    <w:rsid w:val="004C0F74"/>
    <w:rsid w:val="004C16A5"/>
    <w:rsid w:val="004C1852"/>
    <w:rsid w:val="004C1A8E"/>
    <w:rsid w:val="004C2367"/>
    <w:rsid w:val="004C2679"/>
    <w:rsid w:val="004C31E7"/>
    <w:rsid w:val="004C33E7"/>
    <w:rsid w:val="004C3A92"/>
    <w:rsid w:val="004C3F89"/>
    <w:rsid w:val="004C4833"/>
    <w:rsid w:val="004C6E9F"/>
    <w:rsid w:val="004C70AE"/>
    <w:rsid w:val="004C77FD"/>
    <w:rsid w:val="004C7BBA"/>
    <w:rsid w:val="004C7C68"/>
    <w:rsid w:val="004C7DF8"/>
    <w:rsid w:val="004D0492"/>
    <w:rsid w:val="004D0BE0"/>
    <w:rsid w:val="004D0C72"/>
    <w:rsid w:val="004D1500"/>
    <w:rsid w:val="004D16CA"/>
    <w:rsid w:val="004D185F"/>
    <w:rsid w:val="004D1C56"/>
    <w:rsid w:val="004D21FF"/>
    <w:rsid w:val="004D224E"/>
    <w:rsid w:val="004D278D"/>
    <w:rsid w:val="004D2799"/>
    <w:rsid w:val="004D29BB"/>
    <w:rsid w:val="004D2EDA"/>
    <w:rsid w:val="004D34BA"/>
    <w:rsid w:val="004D3C04"/>
    <w:rsid w:val="004D3FA1"/>
    <w:rsid w:val="004D4A8C"/>
    <w:rsid w:val="004D4EA4"/>
    <w:rsid w:val="004D65C2"/>
    <w:rsid w:val="004D66DB"/>
    <w:rsid w:val="004D6A7C"/>
    <w:rsid w:val="004D6E68"/>
    <w:rsid w:val="004D729B"/>
    <w:rsid w:val="004D7A02"/>
    <w:rsid w:val="004D7D6F"/>
    <w:rsid w:val="004E092D"/>
    <w:rsid w:val="004E098D"/>
    <w:rsid w:val="004E0F0D"/>
    <w:rsid w:val="004E0F6B"/>
    <w:rsid w:val="004E20CB"/>
    <w:rsid w:val="004E2191"/>
    <w:rsid w:val="004E27DE"/>
    <w:rsid w:val="004E2820"/>
    <w:rsid w:val="004E2A07"/>
    <w:rsid w:val="004E30A8"/>
    <w:rsid w:val="004E34C8"/>
    <w:rsid w:val="004E5D66"/>
    <w:rsid w:val="004E61BA"/>
    <w:rsid w:val="004E7057"/>
    <w:rsid w:val="004E77D0"/>
    <w:rsid w:val="004E7DD8"/>
    <w:rsid w:val="004F177D"/>
    <w:rsid w:val="004F250B"/>
    <w:rsid w:val="004F3393"/>
    <w:rsid w:val="004F37E3"/>
    <w:rsid w:val="004F3A0D"/>
    <w:rsid w:val="004F3A0F"/>
    <w:rsid w:val="004F4581"/>
    <w:rsid w:val="004F46CD"/>
    <w:rsid w:val="004F4A88"/>
    <w:rsid w:val="004F4AA3"/>
    <w:rsid w:val="004F534D"/>
    <w:rsid w:val="004F5AB5"/>
    <w:rsid w:val="004F5BC3"/>
    <w:rsid w:val="004F5C37"/>
    <w:rsid w:val="004F6D0D"/>
    <w:rsid w:val="004F7E19"/>
    <w:rsid w:val="00500888"/>
    <w:rsid w:val="00500A7C"/>
    <w:rsid w:val="0050138D"/>
    <w:rsid w:val="0050203E"/>
    <w:rsid w:val="00502F57"/>
    <w:rsid w:val="00503041"/>
    <w:rsid w:val="00503475"/>
    <w:rsid w:val="00503D9B"/>
    <w:rsid w:val="0050401A"/>
    <w:rsid w:val="00504D72"/>
    <w:rsid w:val="0050538B"/>
    <w:rsid w:val="005063FD"/>
    <w:rsid w:val="00506584"/>
    <w:rsid w:val="00506CC9"/>
    <w:rsid w:val="00507338"/>
    <w:rsid w:val="00507448"/>
    <w:rsid w:val="0050797D"/>
    <w:rsid w:val="005079AE"/>
    <w:rsid w:val="005100E2"/>
    <w:rsid w:val="005111A9"/>
    <w:rsid w:val="00511BA8"/>
    <w:rsid w:val="00512ACF"/>
    <w:rsid w:val="00512F31"/>
    <w:rsid w:val="005136A5"/>
    <w:rsid w:val="0051526F"/>
    <w:rsid w:val="005156F8"/>
    <w:rsid w:val="0051579A"/>
    <w:rsid w:val="00515B7F"/>
    <w:rsid w:val="005166BE"/>
    <w:rsid w:val="00516743"/>
    <w:rsid w:val="00516E9B"/>
    <w:rsid w:val="005174FA"/>
    <w:rsid w:val="00517BF8"/>
    <w:rsid w:val="00520926"/>
    <w:rsid w:val="00520DB7"/>
    <w:rsid w:val="0052108A"/>
    <w:rsid w:val="00521C54"/>
    <w:rsid w:val="00521CE1"/>
    <w:rsid w:val="00523B49"/>
    <w:rsid w:val="00524153"/>
    <w:rsid w:val="00524504"/>
    <w:rsid w:val="00524855"/>
    <w:rsid w:val="00524AD8"/>
    <w:rsid w:val="00525BB7"/>
    <w:rsid w:val="005265C1"/>
    <w:rsid w:val="005266C0"/>
    <w:rsid w:val="00527772"/>
    <w:rsid w:val="00531676"/>
    <w:rsid w:val="00531A7E"/>
    <w:rsid w:val="00531CCD"/>
    <w:rsid w:val="005321E7"/>
    <w:rsid w:val="00532498"/>
    <w:rsid w:val="00533688"/>
    <w:rsid w:val="00534CD7"/>
    <w:rsid w:val="0053502F"/>
    <w:rsid w:val="00535F17"/>
    <w:rsid w:val="00536177"/>
    <w:rsid w:val="0053628D"/>
    <w:rsid w:val="00536760"/>
    <w:rsid w:val="005376FA"/>
    <w:rsid w:val="00537840"/>
    <w:rsid w:val="00537C15"/>
    <w:rsid w:val="005407F4"/>
    <w:rsid w:val="005411F4"/>
    <w:rsid w:val="00541291"/>
    <w:rsid w:val="005412B9"/>
    <w:rsid w:val="00541765"/>
    <w:rsid w:val="00541AAE"/>
    <w:rsid w:val="00542BB5"/>
    <w:rsid w:val="005439CB"/>
    <w:rsid w:val="00543CDD"/>
    <w:rsid w:val="00543F7A"/>
    <w:rsid w:val="00544AB1"/>
    <w:rsid w:val="00545189"/>
    <w:rsid w:val="00547E9C"/>
    <w:rsid w:val="00550643"/>
    <w:rsid w:val="00550EA4"/>
    <w:rsid w:val="0055278D"/>
    <w:rsid w:val="005527CC"/>
    <w:rsid w:val="00553AFC"/>
    <w:rsid w:val="0055474C"/>
    <w:rsid w:val="0055483E"/>
    <w:rsid w:val="00555145"/>
    <w:rsid w:val="00555F56"/>
    <w:rsid w:val="0055697E"/>
    <w:rsid w:val="005575C6"/>
    <w:rsid w:val="00560338"/>
    <w:rsid w:val="005609CD"/>
    <w:rsid w:val="0056212C"/>
    <w:rsid w:val="00562265"/>
    <w:rsid w:val="00562C23"/>
    <w:rsid w:val="00563741"/>
    <w:rsid w:val="005637D8"/>
    <w:rsid w:val="00563E49"/>
    <w:rsid w:val="005643AE"/>
    <w:rsid w:val="00567583"/>
    <w:rsid w:val="00570029"/>
    <w:rsid w:val="005700C6"/>
    <w:rsid w:val="0057049B"/>
    <w:rsid w:val="005713BA"/>
    <w:rsid w:val="00571490"/>
    <w:rsid w:val="005720AB"/>
    <w:rsid w:val="00572847"/>
    <w:rsid w:val="005736BA"/>
    <w:rsid w:val="005744C2"/>
    <w:rsid w:val="005769B5"/>
    <w:rsid w:val="0057738A"/>
    <w:rsid w:val="005817F8"/>
    <w:rsid w:val="00582812"/>
    <w:rsid w:val="00582EC0"/>
    <w:rsid w:val="005841AC"/>
    <w:rsid w:val="005847A9"/>
    <w:rsid w:val="00584A3D"/>
    <w:rsid w:val="00584EBF"/>
    <w:rsid w:val="00585499"/>
    <w:rsid w:val="00585D2C"/>
    <w:rsid w:val="00585D4D"/>
    <w:rsid w:val="0058717B"/>
    <w:rsid w:val="00587AE7"/>
    <w:rsid w:val="005904A5"/>
    <w:rsid w:val="00590BE9"/>
    <w:rsid w:val="005912C2"/>
    <w:rsid w:val="00591A31"/>
    <w:rsid w:val="00591D26"/>
    <w:rsid w:val="005920B2"/>
    <w:rsid w:val="00592E01"/>
    <w:rsid w:val="0059333D"/>
    <w:rsid w:val="005941DA"/>
    <w:rsid w:val="005945F1"/>
    <w:rsid w:val="005949D9"/>
    <w:rsid w:val="0059654A"/>
    <w:rsid w:val="005971DC"/>
    <w:rsid w:val="00597391"/>
    <w:rsid w:val="00597CF7"/>
    <w:rsid w:val="00597E9E"/>
    <w:rsid w:val="005A09BF"/>
    <w:rsid w:val="005A2B27"/>
    <w:rsid w:val="005A2BAE"/>
    <w:rsid w:val="005A2F23"/>
    <w:rsid w:val="005A2FD4"/>
    <w:rsid w:val="005A3A2F"/>
    <w:rsid w:val="005A3D65"/>
    <w:rsid w:val="005A41E6"/>
    <w:rsid w:val="005A62EC"/>
    <w:rsid w:val="005A6A0A"/>
    <w:rsid w:val="005A6FAD"/>
    <w:rsid w:val="005A78E5"/>
    <w:rsid w:val="005A7E1F"/>
    <w:rsid w:val="005B0004"/>
    <w:rsid w:val="005B0E09"/>
    <w:rsid w:val="005B20CD"/>
    <w:rsid w:val="005B2665"/>
    <w:rsid w:val="005B37C7"/>
    <w:rsid w:val="005B5045"/>
    <w:rsid w:val="005B5261"/>
    <w:rsid w:val="005B52D2"/>
    <w:rsid w:val="005B593E"/>
    <w:rsid w:val="005B5B8E"/>
    <w:rsid w:val="005B6204"/>
    <w:rsid w:val="005B6606"/>
    <w:rsid w:val="005B6664"/>
    <w:rsid w:val="005B6C43"/>
    <w:rsid w:val="005B6D3D"/>
    <w:rsid w:val="005B6D70"/>
    <w:rsid w:val="005B70FD"/>
    <w:rsid w:val="005B71B1"/>
    <w:rsid w:val="005C0287"/>
    <w:rsid w:val="005C0694"/>
    <w:rsid w:val="005C1240"/>
    <w:rsid w:val="005C28A0"/>
    <w:rsid w:val="005C2F37"/>
    <w:rsid w:val="005C30EF"/>
    <w:rsid w:val="005C3332"/>
    <w:rsid w:val="005C333D"/>
    <w:rsid w:val="005C3882"/>
    <w:rsid w:val="005C3991"/>
    <w:rsid w:val="005C4768"/>
    <w:rsid w:val="005C478A"/>
    <w:rsid w:val="005C540B"/>
    <w:rsid w:val="005C563E"/>
    <w:rsid w:val="005C5BF8"/>
    <w:rsid w:val="005C613B"/>
    <w:rsid w:val="005C636E"/>
    <w:rsid w:val="005C6429"/>
    <w:rsid w:val="005C71D0"/>
    <w:rsid w:val="005C77C8"/>
    <w:rsid w:val="005C7B82"/>
    <w:rsid w:val="005C7D51"/>
    <w:rsid w:val="005D0389"/>
    <w:rsid w:val="005D0CD8"/>
    <w:rsid w:val="005D0DCC"/>
    <w:rsid w:val="005D1543"/>
    <w:rsid w:val="005D2293"/>
    <w:rsid w:val="005D24F0"/>
    <w:rsid w:val="005D3428"/>
    <w:rsid w:val="005D3596"/>
    <w:rsid w:val="005D4516"/>
    <w:rsid w:val="005D52A8"/>
    <w:rsid w:val="005D55ED"/>
    <w:rsid w:val="005D5DB5"/>
    <w:rsid w:val="005D689C"/>
    <w:rsid w:val="005D7482"/>
    <w:rsid w:val="005D75CF"/>
    <w:rsid w:val="005D7AD6"/>
    <w:rsid w:val="005E011A"/>
    <w:rsid w:val="005E17E8"/>
    <w:rsid w:val="005E2625"/>
    <w:rsid w:val="005E32D2"/>
    <w:rsid w:val="005E3E57"/>
    <w:rsid w:val="005E4A27"/>
    <w:rsid w:val="005E4A4E"/>
    <w:rsid w:val="005E4D55"/>
    <w:rsid w:val="005E55DA"/>
    <w:rsid w:val="005E57A2"/>
    <w:rsid w:val="005E5915"/>
    <w:rsid w:val="005E5FC3"/>
    <w:rsid w:val="005E6190"/>
    <w:rsid w:val="005E62AF"/>
    <w:rsid w:val="005E690C"/>
    <w:rsid w:val="005E7758"/>
    <w:rsid w:val="005E7B39"/>
    <w:rsid w:val="005F088D"/>
    <w:rsid w:val="005F0CA9"/>
    <w:rsid w:val="005F18EA"/>
    <w:rsid w:val="005F1AF3"/>
    <w:rsid w:val="005F2121"/>
    <w:rsid w:val="005F2235"/>
    <w:rsid w:val="005F2FE7"/>
    <w:rsid w:val="005F3C65"/>
    <w:rsid w:val="005F4054"/>
    <w:rsid w:val="005F4602"/>
    <w:rsid w:val="005F4ECE"/>
    <w:rsid w:val="005F53B5"/>
    <w:rsid w:val="005F596D"/>
    <w:rsid w:val="005F71CB"/>
    <w:rsid w:val="005F7791"/>
    <w:rsid w:val="005F7A84"/>
    <w:rsid w:val="005F7C99"/>
    <w:rsid w:val="005F7DED"/>
    <w:rsid w:val="0060094E"/>
    <w:rsid w:val="006018DA"/>
    <w:rsid w:val="006022D3"/>
    <w:rsid w:val="00602755"/>
    <w:rsid w:val="00602B94"/>
    <w:rsid w:val="0060341F"/>
    <w:rsid w:val="006035D2"/>
    <w:rsid w:val="006039FF"/>
    <w:rsid w:val="006045E1"/>
    <w:rsid w:val="0060479C"/>
    <w:rsid w:val="00604883"/>
    <w:rsid w:val="00604939"/>
    <w:rsid w:val="006051D6"/>
    <w:rsid w:val="00605454"/>
    <w:rsid w:val="00605657"/>
    <w:rsid w:val="00606A61"/>
    <w:rsid w:val="00607E4C"/>
    <w:rsid w:val="00610C34"/>
    <w:rsid w:val="006110F6"/>
    <w:rsid w:val="006111B6"/>
    <w:rsid w:val="00611629"/>
    <w:rsid w:val="00611F11"/>
    <w:rsid w:val="0061201F"/>
    <w:rsid w:val="00613E4D"/>
    <w:rsid w:val="0061765C"/>
    <w:rsid w:val="0061787E"/>
    <w:rsid w:val="00617971"/>
    <w:rsid w:val="00617D71"/>
    <w:rsid w:val="00620843"/>
    <w:rsid w:val="00621630"/>
    <w:rsid w:val="00621D0E"/>
    <w:rsid w:val="006222A8"/>
    <w:rsid w:val="006225E0"/>
    <w:rsid w:val="00622CE7"/>
    <w:rsid w:val="00623923"/>
    <w:rsid w:val="00624038"/>
    <w:rsid w:val="006247E0"/>
    <w:rsid w:val="006252CA"/>
    <w:rsid w:val="006253E4"/>
    <w:rsid w:val="00625A57"/>
    <w:rsid w:val="00625CBC"/>
    <w:rsid w:val="00626ABB"/>
    <w:rsid w:val="00626D8A"/>
    <w:rsid w:val="0062783D"/>
    <w:rsid w:val="00627A2C"/>
    <w:rsid w:val="00627A40"/>
    <w:rsid w:val="006302BE"/>
    <w:rsid w:val="006310E0"/>
    <w:rsid w:val="00631567"/>
    <w:rsid w:val="00631629"/>
    <w:rsid w:val="00631BB7"/>
    <w:rsid w:val="0063248F"/>
    <w:rsid w:val="0063340A"/>
    <w:rsid w:val="00633739"/>
    <w:rsid w:val="00633E7E"/>
    <w:rsid w:val="00634298"/>
    <w:rsid w:val="0063472F"/>
    <w:rsid w:val="00634BAD"/>
    <w:rsid w:val="00636270"/>
    <w:rsid w:val="0063636B"/>
    <w:rsid w:val="00636F13"/>
    <w:rsid w:val="00637148"/>
    <w:rsid w:val="00637E54"/>
    <w:rsid w:val="00640320"/>
    <w:rsid w:val="006403BE"/>
    <w:rsid w:val="006403DD"/>
    <w:rsid w:val="0064107B"/>
    <w:rsid w:val="00642D2F"/>
    <w:rsid w:val="00643C56"/>
    <w:rsid w:val="0064484B"/>
    <w:rsid w:val="00645728"/>
    <w:rsid w:val="00645919"/>
    <w:rsid w:val="00647653"/>
    <w:rsid w:val="00647C4D"/>
    <w:rsid w:val="0065158F"/>
    <w:rsid w:val="00651B81"/>
    <w:rsid w:val="00653466"/>
    <w:rsid w:val="00653E9B"/>
    <w:rsid w:val="006540E8"/>
    <w:rsid w:val="006544D6"/>
    <w:rsid w:val="00654547"/>
    <w:rsid w:val="00654B24"/>
    <w:rsid w:val="00654C10"/>
    <w:rsid w:val="006559F3"/>
    <w:rsid w:val="006563F5"/>
    <w:rsid w:val="00656FC4"/>
    <w:rsid w:val="006570AD"/>
    <w:rsid w:val="006578E2"/>
    <w:rsid w:val="00657BFF"/>
    <w:rsid w:val="00660B69"/>
    <w:rsid w:val="00660FD5"/>
    <w:rsid w:val="0066141E"/>
    <w:rsid w:val="00661C78"/>
    <w:rsid w:val="006623BA"/>
    <w:rsid w:val="006628D2"/>
    <w:rsid w:val="00663782"/>
    <w:rsid w:val="00663912"/>
    <w:rsid w:val="00663E4D"/>
    <w:rsid w:val="006646BD"/>
    <w:rsid w:val="00664F5F"/>
    <w:rsid w:val="00666756"/>
    <w:rsid w:val="00666F68"/>
    <w:rsid w:val="00667127"/>
    <w:rsid w:val="006711ED"/>
    <w:rsid w:val="00671535"/>
    <w:rsid w:val="00671744"/>
    <w:rsid w:val="006724F6"/>
    <w:rsid w:val="00674824"/>
    <w:rsid w:val="00674ECA"/>
    <w:rsid w:val="006752CC"/>
    <w:rsid w:val="00675554"/>
    <w:rsid w:val="0068062A"/>
    <w:rsid w:val="00680BA9"/>
    <w:rsid w:val="00681527"/>
    <w:rsid w:val="00681F87"/>
    <w:rsid w:val="00684373"/>
    <w:rsid w:val="0068458F"/>
    <w:rsid w:val="006847A1"/>
    <w:rsid w:val="0068511E"/>
    <w:rsid w:val="006862F9"/>
    <w:rsid w:val="00687AE6"/>
    <w:rsid w:val="00687BE2"/>
    <w:rsid w:val="00687DCC"/>
    <w:rsid w:val="00690180"/>
    <w:rsid w:val="00690B28"/>
    <w:rsid w:val="006916D3"/>
    <w:rsid w:val="006924D4"/>
    <w:rsid w:val="006924E8"/>
    <w:rsid w:val="006929A6"/>
    <w:rsid w:val="00693087"/>
    <w:rsid w:val="0069375F"/>
    <w:rsid w:val="006945ED"/>
    <w:rsid w:val="00694D31"/>
    <w:rsid w:val="006952D4"/>
    <w:rsid w:val="006953B2"/>
    <w:rsid w:val="006963AE"/>
    <w:rsid w:val="0069655E"/>
    <w:rsid w:val="00696743"/>
    <w:rsid w:val="00696BE5"/>
    <w:rsid w:val="00696C0C"/>
    <w:rsid w:val="00696EC3"/>
    <w:rsid w:val="00696EFF"/>
    <w:rsid w:val="00697043"/>
    <w:rsid w:val="0069745F"/>
    <w:rsid w:val="006A057E"/>
    <w:rsid w:val="006A0945"/>
    <w:rsid w:val="006A0C43"/>
    <w:rsid w:val="006A15F1"/>
    <w:rsid w:val="006A1911"/>
    <w:rsid w:val="006A2511"/>
    <w:rsid w:val="006A2B09"/>
    <w:rsid w:val="006A2DB9"/>
    <w:rsid w:val="006A2F84"/>
    <w:rsid w:val="006A378A"/>
    <w:rsid w:val="006A3977"/>
    <w:rsid w:val="006A452A"/>
    <w:rsid w:val="006A4809"/>
    <w:rsid w:val="006A65D3"/>
    <w:rsid w:val="006A65D5"/>
    <w:rsid w:val="006A6612"/>
    <w:rsid w:val="006A6CF2"/>
    <w:rsid w:val="006B0A1E"/>
    <w:rsid w:val="006B0A5C"/>
    <w:rsid w:val="006B0A9E"/>
    <w:rsid w:val="006B0AC6"/>
    <w:rsid w:val="006B0BF0"/>
    <w:rsid w:val="006B1531"/>
    <w:rsid w:val="006B27BB"/>
    <w:rsid w:val="006B2DDE"/>
    <w:rsid w:val="006B3A53"/>
    <w:rsid w:val="006B5084"/>
    <w:rsid w:val="006B527D"/>
    <w:rsid w:val="006B5315"/>
    <w:rsid w:val="006B5398"/>
    <w:rsid w:val="006B699E"/>
    <w:rsid w:val="006B6C99"/>
    <w:rsid w:val="006B6EB9"/>
    <w:rsid w:val="006B712E"/>
    <w:rsid w:val="006B72E8"/>
    <w:rsid w:val="006B756A"/>
    <w:rsid w:val="006B7FBA"/>
    <w:rsid w:val="006C0298"/>
    <w:rsid w:val="006C127A"/>
    <w:rsid w:val="006C1CFE"/>
    <w:rsid w:val="006C2AA1"/>
    <w:rsid w:val="006C3673"/>
    <w:rsid w:val="006C3A2A"/>
    <w:rsid w:val="006C40AE"/>
    <w:rsid w:val="006C419C"/>
    <w:rsid w:val="006C457C"/>
    <w:rsid w:val="006C4AA7"/>
    <w:rsid w:val="006C4C9B"/>
    <w:rsid w:val="006C516A"/>
    <w:rsid w:val="006C548D"/>
    <w:rsid w:val="006C56CD"/>
    <w:rsid w:val="006C6253"/>
    <w:rsid w:val="006C62B1"/>
    <w:rsid w:val="006C6FA9"/>
    <w:rsid w:val="006C72FE"/>
    <w:rsid w:val="006C78BB"/>
    <w:rsid w:val="006C78C1"/>
    <w:rsid w:val="006C79E5"/>
    <w:rsid w:val="006D034B"/>
    <w:rsid w:val="006D03E8"/>
    <w:rsid w:val="006D0A2E"/>
    <w:rsid w:val="006D0E8A"/>
    <w:rsid w:val="006D30C4"/>
    <w:rsid w:val="006D3C2F"/>
    <w:rsid w:val="006D42C9"/>
    <w:rsid w:val="006D4454"/>
    <w:rsid w:val="006D5CC8"/>
    <w:rsid w:val="006D675E"/>
    <w:rsid w:val="006E0533"/>
    <w:rsid w:val="006E05A3"/>
    <w:rsid w:val="006E0978"/>
    <w:rsid w:val="006E0E64"/>
    <w:rsid w:val="006E0FEF"/>
    <w:rsid w:val="006E2175"/>
    <w:rsid w:val="006E2DB5"/>
    <w:rsid w:val="006E368C"/>
    <w:rsid w:val="006E497D"/>
    <w:rsid w:val="006E4F40"/>
    <w:rsid w:val="006E523D"/>
    <w:rsid w:val="006E5813"/>
    <w:rsid w:val="006E59F0"/>
    <w:rsid w:val="006E5D9E"/>
    <w:rsid w:val="006E60F1"/>
    <w:rsid w:val="006E64D0"/>
    <w:rsid w:val="006E65D0"/>
    <w:rsid w:val="006F05BF"/>
    <w:rsid w:val="006F093F"/>
    <w:rsid w:val="006F1C5B"/>
    <w:rsid w:val="006F2DE4"/>
    <w:rsid w:val="006F2E2D"/>
    <w:rsid w:val="006F4363"/>
    <w:rsid w:val="006F454E"/>
    <w:rsid w:val="006F477A"/>
    <w:rsid w:val="006F4C90"/>
    <w:rsid w:val="006F5124"/>
    <w:rsid w:val="006F5E92"/>
    <w:rsid w:val="006F631E"/>
    <w:rsid w:val="006F7172"/>
    <w:rsid w:val="0070038B"/>
    <w:rsid w:val="0070104E"/>
    <w:rsid w:val="00701231"/>
    <w:rsid w:val="007014F3"/>
    <w:rsid w:val="0070205E"/>
    <w:rsid w:val="007028D1"/>
    <w:rsid w:val="0070437F"/>
    <w:rsid w:val="0070457A"/>
    <w:rsid w:val="0070469D"/>
    <w:rsid w:val="00704FEA"/>
    <w:rsid w:val="00705444"/>
    <w:rsid w:val="007059F6"/>
    <w:rsid w:val="00705BB0"/>
    <w:rsid w:val="00706CCA"/>
    <w:rsid w:val="0070748B"/>
    <w:rsid w:val="00707A07"/>
    <w:rsid w:val="00710685"/>
    <w:rsid w:val="0071068D"/>
    <w:rsid w:val="00710C28"/>
    <w:rsid w:val="00711217"/>
    <w:rsid w:val="00711AD8"/>
    <w:rsid w:val="00711CE3"/>
    <w:rsid w:val="00713520"/>
    <w:rsid w:val="007141BF"/>
    <w:rsid w:val="00715868"/>
    <w:rsid w:val="00716670"/>
    <w:rsid w:val="007169FD"/>
    <w:rsid w:val="00717423"/>
    <w:rsid w:val="007202B1"/>
    <w:rsid w:val="00720ABB"/>
    <w:rsid w:val="007210C7"/>
    <w:rsid w:val="007216DC"/>
    <w:rsid w:val="0072212A"/>
    <w:rsid w:val="00722836"/>
    <w:rsid w:val="00722A74"/>
    <w:rsid w:val="0072304A"/>
    <w:rsid w:val="00723098"/>
    <w:rsid w:val="00723099"/>
    <w:rsid w:val="0072343E"/>
    <w:rsid w:val="007236B8"/>
    <w:rsid w:val="007238EB"/>
    <w:rsid w:val="00723995"/>
    <w:rsid w:val="007241BA"/>
    <w:rsid w:val="007246F8"/>
    <w:rsid w:val="0072482E"/>
    <w:rsid w:val="0072534C"/>
    <w:rsid w:val="00725CAF"/>
    <w:rsid w:val="00725DBE"/>
    <w:rsid w:val="007262BC"/>
    <w:rsid w:val="00727CB0"/>
    <w:rsid w:val="0073059E"/>
    <w:rsid w:val="00730B45"/>
    <w:rsid w:val="007312EE"/>
    <w:rsid w:val="00731E28"/>
    <w:rsid w:val="00732134"/>
    <w:rsid w:val="0073307B"/>
    <w:rsid w:val="00733254"/>
    <w:rsid w:val="00733C53"/>
    <w:rsid w:val="007342BD"/>
    <w:rsid w:val="00734491"/>
    <w:rsid w:val="0073556E"/>
    <w:rsid w:val="007358B6"/>
    <w:rsid w:val="00736223"/>
    <w:rsid w:val="00736E82"/>
    <w:rsid w:val="00737274"/>
    <w:rsid w:val="0073767C"/>
    <w:rsid w:val="0073772B"/>
    <w:rsid w:val="00740833"/>
    <w:rsid w:val="00740A7B"/>
    <w:rsid w:val="00740AD7"/>
    <w:rsid w:val="00740B8D"/>
    <w:rsid w:val="00740BE0"/>
    <w:rsid w:val="00740EF8"/>
    <w:rsid w:val="00741173"/>
    <w:rsid w:val="0074158D"/>
    <w:rsid w:val="00741AD5"/>
    <w:rsid w:val="00742437"/>
    <w:rsid w:val="00742BCD"/>
    <w:rsid w:val="00742E96"/>
    <w:rsid w:val="007430D9"/>
    <w:rsid w:val="00743522"/>
    <w:rsid w:val="00743BF8"/>
    <w:rsid w:val="007442F8"/>
    <w:rsid w:val="00744534"/>
    <w:rsid w:val="00745B58"/>
    <w:rsid w:val="00746B39"/>
    <w:rsid w:val="00750023"/>
    <w:rsid w:val="0075031B"/>
    <w:rsid w:val="007504EA"/>
    <w:rsid w:val="00751D03"/>
    <w:rsid w:val="00752153"/>
    <w:rsid w:val="007522D8"/>
    <w:rsid w:val="00752C19"/>
    <w:rsid w:val="00753858"/>
    <w:rsid w:val="00753A96"/>
    <w:rsid w:val="00753D3A"/>
    <w:rsid w:val="00755DA2"/>
    <w:rsid w:val="00755E1E"/>
    <w:rsid w:val="00756AE3"/>
    <w:rsid w:val="00757947"/>
    <w:rsid w:val="00760AC2"/>
    <w:rsid w:val="00761390"/>
    <w:rsid w:val="00761851"/>
    <w:rsid w:val="00761DA8"/>
    <w:rsid w:val="00762659"/>
    <w:rsid w:val="00762CED"/>
    <w:rsid w:val="00762D13"/>
    <w:rsid w:val="0076367B"/>
    <w:rsid w:val="00763B0A"/>
    <w:rsid w:val="00764A31"/>
    <w:rsid w:val="007655DE"/>
    <w:rsid w:val="00765B59"/>
    <w:rsid w:val="00765CE2"/>
    <w:rsid w:val="007668D4"/>
    <w:rsid w:val="00766E65"/>
    <w:rsid w:val="00767350"/>
    <w:rsid w:val="007706E9"/>
    <w:rsid w:val="00770792"/>
    <w:rsid w:val="007710A7"/>
    <w:rsid w:val="00771C5D"/>
    <w:rsid w:val="00772951"/>
    <w:rsid w:val="007729BF"/>
    <w:rsid w:val="007729F0"/>
    <w:rsid w:val="00772CE2"/>
    <w:rsid w:val="00774043"/>
    <w:rsid w:val="007742C6"/>
    <w:rsid w:val="00774A0D"/>
    <w:rsid w:val="00774B53"/>
    <w:rsid w:val="0077516A"/>
    <w:rsid w:val="007764BF"/>
    <w:rsid w:val="007776E0"/>
    <w:rsid w:val="00777D4B"/>
    <w:rsid w:val="00780275"/>
    <w:rsid w:val="0078027A"/>
    <w:rsid w:val="0078033E"/>
    <w:rsid w:val="00780517"/>
    <w:rsid w:val="007809F5"/>
    <w:rsid w:val="0078185E"/>
    <w:rsid w:val="00781AE7"/>
    <w:rsid w:val="00781C33"/>
    <w:rsid w:val="00782BB1"/>
    <w:rsid w:val="00784666"/>
    <w:rsid w:val="00784E56"/>
    <w:rsid w:val="00784FEC"/>
    <w:rsid w:val="00785009"/>
    <w:rsid w:val="007853FA"/>
    <w:rsid w:val="00785679"/>
    <w:rsid w:val="00785A3B"/>
    <w:rsid w:val="0078638F"/>
    <w:rsid w:val="00786A2D"/>
    <w:rsid w:val="00787414"/>
    <w:rsid w:val="0078760D"/>
    <w:rsid w:val="00787913"/>
    <w:rsid w:val="00787971"/>
    <w:rsid w:val="007902A1"/>
    <w:rsid w:val="0079113B"/>
    <w:rsid w:val="00791205"/>
    <w:rsid w:val="00791435"/>
    <w:rsid w:val="007914F9"/>
    <w:rsid w:val="007917AC"/>
    <w:rsid w:val="007920F1"/>
    <w:rsid w:val="007921D2"/>
    <w:rsid w:val="00792DED"/>
    <w:rsid w:val="007935DA"/>
    <w:rsid w:val="007942BA"/>
    <w:rsid w:val="007945FD"/>
    <w:rsid w:val="00794806"/>
    <w:rsid w:val="00794BB8"/>
    <w:rsid w:val="00794BFC"/>
    <w:rsid w:val="00794DBD"/>
    <w:rsid w:val="00794F35"/>
    <w:rsid w:val="0079528C"/>
    <w:rsid w:val="00796A2B"/>
    <w:rsid w:val="00797697"/>
    <w:rsid w:val="00797719"/>
    <w:rsid w:val="00797EDA"/>
    <w:rsid w:val="007A00C6"/>
    <w:rsid w:val="007A0A2B"/>
    <w:rsid w:val="007A2AC1"/>
    <w:rsid w:val="007A34F0"/>
    <w:rsid w:val="007A36F6"/>
    <w:rsid w:val="007A38C0"/>
    <w:rsid w:val="007A3999"/>
    <w:rsid w:val="007A3E5C"/>
    <w:rsid w:val="007A42AE"/>
    <w:rsid w:val="007A459E"/>
    <w:rsid w:val="007A5B6D"/>
    <w:rsid w:val="007A6659"/>
    <w:rsid w:val="007B0743"/>
    <w:rsid w:val="007B1E6F"/>
    <w:rsid w:val="007B307D"/>
    <w:rsid w:val="007B4389"/>
    <w:rsid w:val="007B5E06"/>
    <w:rsid w:val="007B6F67"/>
    <w:rsid w:val="007B76D2"/>
    <w:rsid w:val="007B7CF7"/>
    <w:rsid w:val="007C1442"/>
    <w:rsid w:val="007C172A"/>
    <w:rsid w:val="007C1DFC"/>
    <w:rsid w:val="007C2450"/>
    <w:rsid w:val="007C2C6A"/>
    <w:rsid w:val="007C3076"/>
    <w:rsid w:val="007C3CFD"/>
    <w:rsid w:val="007C42ED"/>
    <w:rsid w:val="007C4BF6"/>
    <w:rsid w:val="007C4D21"/>
    <w:rsid w:val="007C4E36"/>
    <w:rsid w:val="007C51A3"/>
    <w:rsid w:val="007C551F"/>
    <w:rsid w:val="007C5AC2"/>
    <w:rsid w:val="007C611B"/>
    <w:rsid w:val="007C6A85"/>
    <w:rsid w:val="007C71E9"/>
    <w:rsid w:val="007C7E09"/>
    <w:rsid w:val="007C7EDA"/>
    <w:rsid w:val="007D035D"/>
    <w:rsid w:val="007D14C2"/>
    <w:rsid w:val="007D2794"/>
    <w:rsid w:val="007D305D"/>
    <w:rsid w:val="007D44DE"/>
    <w:rsid w:val="007D468B"/>
    <w:rsid w:val="007D63FF"/>
    <w:rsid w:val="007D6E50"/>
    <w:rsid w:val="007D72EF"/>
    <w:rsid w:val="007D7AF7"/>
    <w:rsid w:val="007D7B43"/>
    <w:rsid w:val="007E045E"/>
    <w:rsid w:val="007E16D8"/>
    <w:rsid w:val="007E1BC8"/>
    <w:rsid w:val="007E23AE"/>
    <w:rsid w:val="007E3C00"/>
    <w:rsid w:val="007E3FF7"/>
    <w:rsid w:val="007E40CB"/>
    <w:rsid w:val="007E47BF"/>
    <w:rsid w:val="007E552C"/>
    <w:rsid w:val="007E55F2"/>
    <w:rsid w:val="007E59B8"/>
    <w:rsid w:val="007E5DE1"/>
    <w:rsid w:val="007E61C1"/>
    <w:rsid w:val="007E65E1"/>
    <w:rsid w:val="007E6E03"/>
    <w:rsid w:val="007E6F93"/>
    <w:rsid w:val="007E78D4"/>
    <w:rsid w:val="007F0452"/>
    <w:rsid w:val="007F25BB"/>
    <w:rsid w:val="007F2790"/>
    <w:rsid w:val="007F358A"/>
    <w:rsid w:val="007F3687"/>
    <w:rsid w:val="007F3EA9"/>
    <w:rsid w:val="007F3FFB"/>
    <w:rsid w:val="007F4375"/>
    <w:rsid w:val="007F44FA"/>
    <w:rsid w:val="007F5477"/>
    <w:rsid w:val="007F628B"/>
    <w:rsid w:val="007F6D14"/>
    <w:rsid w:val="007F753F"/>
    <w:rsid w:val="007F7AA0"/>
    <w:rsid w:val="00800349"/>
    <w:rsid w:val="0080087A"/>
    <w:rsid w:val="008018FE"/>
    <w:rsid w:val="00801A6E"/>
    <w:rsid w:val="00801DAD"/>
    <w:rsid w:val="00801FB4"/>
    <w:rsid w:val="00802C20"/>
    <w:rsid w:val="00802E20"/>
    <w:rsid w:val="008038D3"/>
    <w:rsid w:val="00803A5B"/>
    <w:rsid w:val="00803D96"/>
    <w:rsid w:val="0080480B"/>
    <w:rsid w:val="00804EEE"/>
    <w:rsid w:val="00806364"/>
    <w:rsid w:val="008063A4"/>
    <w:rsid w:val="00806BF0"/>
    <w:rsid w:val="00806C0C"/>
    <w:rsid w:val="00807465"/>
    <w:rsid w:val="00807B20"/>
    <w:rsid w:val="00810582"/>
    <w:rsid w:val="00810CFC"/>
    <w:rsid w:val="00811774"/>
    <w:rsid w:val="008124F4"/>
    <w:rsid w:val="00813B3B"/>
    <w:rsid w:val="008142A2"/>
    <w:rsid w:val="00815AA8"/>
    <w:rsid w:val="0081602B"/>
    <w:rsid w:val="0081680D"/>
    <w:rsid w:val="00816C50"/>
    <w:rsid w:val="008171D7"/>
    <w:rsid w:val="00817280"/>
    <w:rsid w:val="008200DB"/>
    <w:rsid w:val="00820331"/>
    <w:rsid w:val="00820DC2"/>
    <w:rsid w:val="00820EAB"/>
    <w:rsid w:val="00820FDC"/>
    <w:rsid w:val="00822124"/>
    <w:rsid w:val="00822182"/>
    <w:rsid w:val="00822A0B"/>
    <w:rsid w:val="00822A73"/>
    <w:rsid w:val="00822B7F"/>
    <w:rsid w:val="00822F1E"/>
    <w:rsid w:val="008247F7"/>
    <w:rsid w:val="00824D16"/>
    <w:rsid w:val="008255F4"/>
    <w:rsid w:val="0082584F"/>
    <w:rsid w:val="00825B40"/>
    <w:rsid w:val="00825B77"/>
    <w:rsid w:val="00825FCE"/>
    <w:rsid w:val="008265B2"/>
    <w:rsid w:val="008266B0"/>
    <w:rsid w:val="008267FA"/>
    <w:rsid w:val="0083036D"/>
    <w:rsid w:val="0083039A"/>
    <w:rsid w:val="00830C1D"/>
    <w:rsid w:val="0083130D"/>
    <w:rsid w:val="0083179A"/>
    <w:rsid w:val="008321D1"/>
    <w:rsid w:val="00832472"/>
    <w:rsid w:val="00832894"/>
    <w:rsid w:val="008328AB"/>
    <w:rsid w:val="00832AD2"/>
    <w:rsid w:val="00832ADC"/>
    <w:rsid w:val="00833AAF"/>
    <w:rsid w:val="008347F0"/>
    <w:rsid w:val="00834CE0"/>
    <w:rsid w:val="00835208"/>
    <w:rsid w:val="008352EA"/>
    <w:rsid w:val="00835EFF"/>
    <w:rsid w:val="00836132"/>
    <w:rsid w:val="0083655E"/>
    <w:rsid w:val="0083677E"/>
    <w:rsid w:val="008369EE"/>
    <w:rsid w:val="00836C13"/>
    <w:rsid w:val="0084105F"/>
    <w:rsid w:val="00841338"/>
    <w:rsid w:val="00841813"/>
    <w:rsid w:val="00841874"/>
    <w:rsid w:val="00842118"/>
    <w:rsid w:val="0084277A"/>
    <w:rsid w:val="0084305D"/>
    <w:rsid w:val="008430B8"/>
    <w:rsid w:val="00843E49"/>
    <w:rsid w:val="00844CAB"/>
    <w:rsid w:val="008454D8"/>
    <w:rsid w:val="008460E1"/>
    <w:rsid w:val="008466DB"/>
    <w:rsid w:val="008500EE"/>
    <w:rsid w:val="008500F3"/>
    <w:rsid w:val="008510E5"/>
    <w:rsid w:val="00851816"/>
    <w:rsid w:val="0085195D"/>
    <w:rsid w:val="00851F0B"/>
    <w:rsid w:val="008525C4"/>
    <w:rsid w:val="00853237"/>
    <w:rsid w:val="00854489"/>
    <w:rsid w:val="00855195"/>
    <w:rsid w:val="008557C1"/>
    <w:rsid w:val="00856C00"/>
    <w:rsid w:val="00857C50"/>
    <w:rsid w:val="00860857"/>
    <w:rsid w:val="00861943"/>
    <w:rsid w:val="0086261A"/>
    <w:rsid w:val="008636FD"/>
    <w:rsid w:val="00864535"/>
    <w:rsid w:val="008646FF"/>
    <w:rsid w:val="008647EE"/>
    <w:rsid w:val="008658CB"/>
    <w:rsid w:val="00865AD0"/>
    <w:rsid w:val="008667F9"/>
    <w:rsid w:val="00866A60"/>
    <w:rsid w:val="00866CD8"/>
    <w:rsid w:val="00867082"/>
    <w:rsid w:val="00867475"/>
    <w:rsid w:val="00867708"/>
    <w:rsid w:val="0086799C"/>
    <w:rsid w:val="00867BB6"/>
    <w:rsid w:val="00867BC0"/>
    <w:rsid w:val="00867F4F"/>
    <w:rsid w:val="00870343"/>
    <w:rsid w:val="00870FB6"/>
    <w:rsid w:val="00871045"/>
    <w:rsid w:val="00871127"/>
    <w:rsid w:val="0087151F"/>
    <w:rsid w:val="00871824"/>
    <w:rsid w:val="00871E55"/>
    <w:rsid w:val="00872025"/>
    <w:rsid w:val="008721C4"/>
    <w:rsid w:val="00872283"/>
    <w:rsid w:val="00872610"/>
    <w:rsid w:val="00872659"/>
    <w:rsid w:val="008726CE"/>
    <w:rsid w:val="008726FF"/>
    <w:rsid w:val="00872B49"/>
    <w:rsid w:val="00873153"/>
    <w:rsid w:val="00873DFB"/>
    <w:rsid w:val="00874529"/>
    <w:rsid w:val="008751F0"/>
    <w:rsid w:val="0087622B"/>
    <w:rsid w:val="00876A81"/>
    <w:rsid w:val="008770A9"/>
    <w:rsid w:val="0087727A"/>
    <w:rsid w:val="00877950"/>
    <w:rsid w:val="0088227D"/>
    <w:rsid w:val="00882B4F"/>
    <w:rsid w:val="00883DB1"/>
    <w:rsid w:val="00883F75"/>
    <w:rsid w:val="0088483E"/>
    <w:rsid w:val="00884931"/>
    <w:rsid w:val="00884A2B"/>
    <w:rsid w:val="0088717E"/>
    <w:rsid w:val="0088760C"/>
    <w:rsid w:val="008906FC"/>
    <w:rsid w:val="00890D44"/>
    <w:rsid w:val="00890F92"/>
    <w:rsid w:val="0089234F"/>
    <w:rsid w:val="00893AD7"/>
    <w:rsid w:val="00895732"/>
    <w:rsid w:val="00896743"/>
    <w:rsid w:val="008967BB"/>
    <w:rsid w:val="00896986"/>
    <w:rsid w:val="00896E46"/>
    <w:rsid w:val="008970DE"/>
    <w:rsid w:val="00897E9B"/>
    <w:rsid w:val="008A056F"/>
    <w:rsid w:val="008A0572"/>
    <w:rsid w:val="008A06C6"/>
    <w:rsid w:val="008A073E"/>
    <w:rsid w:val="008A121B"/>
    <w:rsid w:val="008A147B"/>
    <w:rsid w:val="008A2505"/>
    <w:rsid w:val="008A2D06"/>
    <w:rsid w:val="008A31B2"/>
    <w:rsid w:val="008A3BBA"/>
    <w:rsid w:val="008A675C"/>
    <w:rsid w:val="008A6EB5"/>
    <w:rsid w:val="008A7C29"/>
    <w:rsid w:val="008A7F96"/>
    <w:rsid w:val="008B052E"/>
    <w:rsid w:val="008B08B4"/>
    <w:rsid w:val="008B13F0"/>
    <w:rsid w:val="008B24AE"/>
    <w:rsid w:val="008B2703"/>
    <w:rsid w:val="008B2900"/>
    <w:rsid w:val="008B3635"/>
    <w:rsid w:val="008B47FC"/>
    <w:rsid w:val="008B52F0"/>
    <w:rsid w:val="008B5E3F"/>
    <w:rsid w:val="008B6045"/>
    <w:rsid w:val="008B6583"/>
    <w:rsid w:val="008B6665"/>
    <w:rsid w:val="008B6A68"/>
    <w:rsid w:val="008B6DF7"/>
    <w:rsid w:val="008B78A6"/>
    <w:rsid w:val="008B7FBC"/>
    <w:rsid w:val="008C02D2"/>
    <w:rsid w:val="008C03DE"/>
    <w:rsid w:val="008C06D0"/>
    <w:rsid w:val="008C0DBA"/>
    <w:rsid w:val="008C15AC"/>
    <w:rsid w:val="008C19BB"/>
    <w:rsid w:val="008C1FF7"/>
    <w:rsid w:val="008C22B3"/>
    <w:rsid w:val="008C290B"/>
    <w:rsid w:val="008C3A4E"/>
    <w:rsid w:val="008C45CD"/>
    <w:rsid w:val="008C4625"/>
    <w:rsid w:val="008C531E"/>
    <w:rsid w:val="008C59AE"/>
    <w:rsid w:val="008C6213"/>
    <w:rsid w:val="008C6C7F"/>
    <w:rsid w:val="008C6DF1"/>
    <w:rsid w:val="008C7E61"/>
    <w:rsid w:val="008D00C2"/>
    <w:rsid w:val="008D0924"/>
    <w:rsid w:val="008D13A3"/>
    <w:rsid w:val="008D19B9"/>
    <w:rsid w:val="008D1A07"/>
    <w:rsid w:val="008D2152"/>
    <w:rsid w:val="008D22E8"/>
    <w:rsid w:val="008D2CFD"/>
    <w:rsid w:val="008D2F0F"/>
    <w:rsid w:val="008D3EC0"/>
    <w:rsid w:val="008D5422"/>
    <w:rsid w:val="008D6683"/>
    <w:rsid w:val="008D677B"/>
    <w:rsid w:val="008D7528"/>
    <w:rsid w:val="008D7BA4"/>
    <w:rsid w:val="008E0589"/>
    <w:rsid w:val="008E05DD"/>
    <w:rsid w:val="008E0B0C"/>
    <w:rsid w:val="008E11CA"/>
    <w:rsid w:val="008E16D0"/>
    <w:rsid w:val="008E2224"/>
    <w:rsid w:val="008E237C"/>
    <w:rsid w:val="008E2BD9"/>
    <w:rsid w:val="008E330A"/>
    <w:rsid w:val="008E4AFD"/>
    <w:rsid w:val="008E5787"/>
    <w:rsid w:val="008E58DE"/>
    <w:rsid w:val="008E58E3"/>
    <w:rsid w:val="008E630A"/>
    <w:rsid w:val="008E6B30"/>
    <w:rsid w:val="008E6FE2"/>
    <w:rsid w:val="008E72E8"/>
    <w:rsid w:val="008E79D8"/>
    <w:rsid w:val="008F050B"/>
    <w:rsid w:val="008F0791"/>
    <w:rsid w:val="008F07AE"/>
    <w:rsid w:val="008F0A49"/>
    <w:rsid w:val="008F1689"/>
    <w:rsid w:val="008F1B28"/>
    <w:rsid w:val="008F434D"/>
    <w:rsid w:val="008F5E25"/>
    <w:rsid w:val="008F5E7B"/>
    <w:rsid w:val="008F7AE8"/>
    <w:rsid w:val="008F7E82"/>
    <w:rsid w:val="008F7E97"/>
    <w:rsid w:val="00900017"/>
    <w:rsid w:val="0090038E"/>
    <w:rsid w:val="00900E17"/>
    <w:rsid w:val="009011BE"/>
    <w:rsid w:val="00902878"/>
    <w:rsid w:val="00902DF0"/>
    <w:rsid w:val="00902E19"/>
    <w:rsid w:val="00905888"/>
    <w:rsid w:val="00905D2D"/>
    <w:rsid w:val="00906048"/>
    <w:rsid w:val="0090642A"/>
    <w:rsid w:val="00906432"/>
    <w:rsid w:val="00906981"/>
    <w:rsid w:val="00906A7C"/>
    <w:rsid w:val="00906CEA"/>
    <w:rsid w:val="009079AA"/>
    <w:rsid w:val="00907B2E"/>
    <w:rsid w:val="0091000D"/>
    <w:rsid w:val="009100E2"/>
    <w:rsid w:val="0091082B"/>
    <w:rsid w:val="00910CB4"/>
    <w:rsid w:val="00911BD9"/>
    <w:rsid w:val="009130FB"/>
    <w:rsid w:val="0091337A"/>
    <w:rsid w:val="00913C84"/>
    <w:rsid w:val="00913DF9"/>
    <w:rsid w:val="009142EA"/>
    <w:rsid w:val="00915224"/>
    <w:rsid w:val="009166EC"/>
    <w:rsid w:val="00917CFD"/>
    <w:rsid w:val="00917DF6"/>
    <w:rsid w:val="009200A6"/>
    <w:rsid w:val="009201EB"/>
    <w:rsid w:val="009202EC"/>
    <w:rsid w:val="0092067D"/>
    <w:rsid w:val="00920DE2"/>
    <w:rsid w:val="009214C7"/>
    <w:rsid w:val="00921E79"/>
    <w:rsid w:val="00922472"/>
    <w:rsid w:val="00922B63"/>
    <w:rsid w:val="00922D5D"/>
    <w:rsid w:val="00923920"/>
    <w:rsid w:val="00924121"/>
    <w:rsid w:val="00925150"/>
    <w:rsid w:val="009256CB"/>
    <w:rsid w:val="00925C1B"/>
    <w:rsid w:val="009262E1"/>
    <w:rsid w:val="00926748"/>
    <w:rsid w:val="00926F93"/>
    <w:rsid w:val="009276F6"/>
    <w:rsid w:val="00930F3E"/>
    <w:rsid w:val="0093120B"/>
    <w:rsid w:val="0093126A"/>
    <w:rsid w:val="00931351"/>
    <w:rsid w:val="00931532"/>
    <w:rsid w:val="00931E07"/>
    <w:rsid w:val="00932246"/>
    <w:rsid w:val="0093237A"/>
    <w:rsid w:val="009323B8"/>
    <w:rsid w:val="00932A27"/>
    <w:rsid w:val="00932D8A"/>
    <w:rsid w:val="00933284"/>
    <w:rsid w:val="009336BD"/>
    <w:rsid w:val="009345D2"/>
    <w:rsid w:val="0093614F"/>
    <w:rsid w:val="00936FF3"/>
    <w:rsid w:val="009371C3"/>
    <w:rsid w:val="00937CEC"/>
    <w:rsid w:val="00940866"/>
    <w:rsid w:val="0094097B"/>
    <w:rsid w:val="00940A6C"/>
    <w:rsid w:val="00940FA4"/>
    <w:rsid w:val="00941BE4"/>
    <w:rsid w:val="00942C50"/>
    <w:rsid w:val="0094320C"/>
    <w:rsid w:val="009434F1"/>
    <w:rsid w:val="0094391F"/>
    <w:rsid w:val="00943983"/>
    <w:rsid w:val="009446B7"/>
    <w:rsid w:val="00944781"/>
    <w:rsid w:val="00944B73"/>
    <w:rsid w:val="00944CB5"/>
    <w:rsid w:val="00945072"/>
    <w:rsid w:val="00945A4A"/>
    <w:rsid w:val="00947668"/>
    <w:rsid w:val="00947CD6"/>
    <w:rsid w:val="009500B2"/>
    <w:rsid w:val="00950E6B"/>
    <w:rsid w:val="009527E6"/>
    <w:rsid w:val="00953054"/>
    <w:rsid w:val="00953BB0"/>
    <w:rsid w:val="00953CF9"/>
    <w:rsid w:val="00953FB3"/>
    <w:rsid w:val="00954430"/>
    <w:rsid w:val="00955254"/>
    <w:rsid w:val="00956665"/>
    <w:rsid w:val="0095722C"/>
    <w:rsid w:val="009572B4"/>
    <w:rsid w:val="00957308"/>
    <w:rsid w:val="0095766A"/>
    <w:rsid w:val="00961E3B"/>
    <w:rsid w:val="00962646"/>
    <w:rsid w:val="00962841"/>
    <w:rsid w:val="00962DD7"/>
    <w:rsid w:val="00962E0A"/>
    <w:rsid w:val="009634BB"/>
    <w:rsid w:val="009638EA"/>
    <w:rsid w:val="00963BEE"/>
    <w:rsid w:val="00963C66"/>
    <w:rsid w:val="00965F9C"/>
    <w:rsid w:val="00966B67"/>
    <w:rsid w:val="009673FF"/>
    <w:rsid w:val="0096759E"/>
    <w:rsid w:val="00970B7C"/>
    <w:rsid w:val="0097173B"/>
    <w:rsid w:val="0097178A"/>
    <w:rsid w:val="009722CC"/>
    <w:rsid w:val="00972888"/>
    <w:rsid w:val="00972893"/>
    <w:rsid w:val="00972B29"/>
    <w:rsid w:val="0097431B"/>
    <w:rsid w:val="00974ED6"/>
    <w:rsid w:val="00975171"/>
    <w:rsid w:val="009757E8"/>
    <w:rsid w:val="00975E0C"/>
    <w:rsid w:val="0097636A"/>
    <w:rsid w:val="00976B01"/>
    <w:rsid w:val="00976FF5"/>
    <w:rsid w:val="0097718B"/>
    <w:rsid w:val="009774C6"/>
    <w:rsid w:val="0097762E"/>
    <w:rsid w:val="00977826"/>
    <w:rsid w:val="0097783F"/>
    <w:rsid w:val="009800F9"/>
    <w:rsid w:val="009813BC"/>
    <w:rsid w:val="0098179B"/>
    <w:rsid w:val="00982210"/>
    <w:rsid w:val="00982E59"/>
    <w:rsid w:val="009830E7"/>
    <w:rsid w:val="0098433C"/>
    <w:rsid w:val="009850AC"/>
    <w:rsid w:val="00985F60"/>
    <w:rsid w:val="00986091"/>
    <w:rsid w:val="00986312"/>
    <w:rsid w:val="00986450"/>
    <w:rsid w:val="009864DD"/>
    <w:rsid w:val="00986637"/>
    <w:rsid w:val="009876D4"/>
    <w:rsid w:val="009879F1"/>
    <w:rsid w:val="009901F1"/>
    <w:rsid w:val="00990CB6"/>
    <w:rsid w:val="00991A46"/>
    <w:rsid w:val="009922B0"/>
    <w:rsid w:val="009929A2"/>
    <w:rsid w:val="009930B8"/>
    <w:rsid w:val="009933A3"/>
    <w:rsid w:val="00993452"/>
    <w:rsid w:val="009939CA"/>
    <w:rsid w:val="009943CE"/>
    <w:rsid w:val="00996173"/>
    <w:rsid w:val="00996195"/>
    <w:rsid w:val="009965B1"/>
    <w:rsid w:val="009A07F5"/>
    <w:rsid w:val="009A0EB4"/>
    <w:rsid w:val="009A1777"/>
    <w:rsid w:val="009A3105"/>
    <w:rsid w:val="009A446F"/>
    <w:rsid w:val="009A4AA1"/>
    <w:rsid w:val="009A6580"/>
    <w:rsid w:val="009A742D"/>
    <w:rsid w:val="009A7AD2"/>
    <w:rsid w:val="009A7EB8"/>
    <w:rsid w:val="009B0465"/>
    <w:rsid w:val="009B1A0A"/>
    <w:rsid w:val="009B284E"/>
    <w:rsid w:val="009B2ABF"/>
    <w:rsid w:val="009B2EAB"/>
    <w:rsid w:val="009B45C3"/>
    <w:rsid w:val="009B4654"/>
    <w:rsid w:val="009B4FEE"/>
    <w:rsid w:val="009B55C6"/>
    <w:rsid w:val="009B65B0"/>
    <w:rsid w:val="009B6AE0"/>
    <w:rsid w:val="009B6AED"/>
    <w:rsid w:val="009B6E2D"/>
    <w:rsid w:val="009B74ED"/>
    <w:rsid w:val="009B7A96"/>
    <w:rsid w:val="009C013B"/>
    <w:rsid w:val="009C0614"/>
    <w:rsid w:val="009C0B13"/>
    <w:rsid w:val="009C0E31"/>
    <w:rsid w:val="009C1461"/>
    <w:rsid w:val="009C16E6"/>
    <w:rsid w:val="009C1A1D"/>
    <w:rsid w:val="009C2A46"/>
    <w:rsid w:val="009C2E81"/>
    <w:rsid w:val="009C3B5D"/>
    <w:rsid w:val="009C4761"/>
    <w:rsid w:val="009C47E2"/>
    <w:rsid w:val="009C4895"/>
    <w:rsid w:val="009C5725"/>
    <w:rsid w:val="009C5F48"/>
    <w:rsid w:val="009C67C9"/>
    <w:rsid w:val="009C7376"/>
    <w:rsid w:val="009D08A5"/>
    <w:rsid w:val="009D1C29"/>
    <w:rsid w:val="009D2C41"/>
    <w:rsid w:val="009D2FC7"/>
    <w:rsid w:val="009D33FD"/>
    <w:rsid w:val="009D3C54"/>
    <w:rsid w:val="009D3FBD"/>
    <w:rsid w:val="009D410B"/>
    <w:rsid w:val="009D4118"/>
    <w:rsid w:val="009D42BC"/>
    <w:rsid w:val="009D4665"/>
    <w:rsid w:val="009D5AC3"/>
    <w:rsid w:val="009D6209"/>
    <w:rsid w:val="009D761F"/>
    <w:rsid w:val="009D7C82"/>
    <w:rsid w:val="009D7F4B"/>
    <w:rsid w:val="009E0A9F"/>
    <w:rsid w:val="009E1FFD"/>
    <w:rsid w:val="009E24B6"/>
    <w:rsid w:val="009E2645"/>
    <w:rsid w:val="009E29EA"/>
    <w:rsid w:val="009E2B98"/>
    <w:rsid w:val="009E38D6"/>
    <w:rsid w:val="009E3EEF"/>
    <w:rsid w:val="009E50E2"/>
    <w:rsid w:val="009E5512"/>
    <w:rsid w:val="009E5C5C"/>
    <w:rsid w:val="009E5E64"/>
    <w:rsid w:val="009E5FCC"/>
    <w:rsid w:val="009E63D8"/>
    <w:rsid w:val="009E737D"/>
    <w:rsid w:val="009F1163"/>
    <w:rsid w:val="009F1CF5"/>
    <w:rsid w:val="009F2396"/>
    <w:rsid w:val="009F29B2"/>
    <w:rsid w:val="009F2EC8"/>
    <w:rsid w:val="009F3283"/>
    <w:rsid w:val="009F398A"/>
    <w:rsid w:val="009F3E6E"/>
    <w:rsid w:val="009F416C"/>
    <w:rsid w:val="009F4690"/>
    <w:rsid w:val="009F4FE3"/>
    <w:rsid w:val="009F5961"/>
    <w:rsid w:val="009F5C5D"/>
    <w:rsid w:val="009F627C"/>
    <w:rsid w:val="009F69EB"/>
    <w:rsid w:val="009F6ADC"/>
    <w:rsid w:val="009F6C79"/>
    <w:rsid w:val="009F7462"/>
    <w:rsid w:val="009F75E6"/>
    <w:rsid w:val="009F7F6F"/>
    <w:rsid w:val="00A006CE"/>
    <w:rsid w:val="00A00DBC"/>
    <w:rsid w:val="00A01190"/>
    <w:rsid w:val="00A012CC"/>
    <w:rsid w:val="00A016A0"/>
    <w:rsid w:val="00A020F1"/>
    <w:rsid w:val="00A02311"/>
    <w:rsid w:val="00A02526"/>
    <w:rsid w:val="00A02D40"/>
    <w:rsid w:val="00A03E24"/>
    <w:rsid w:val="00A05C5B"/>
    <w:rsid w:val="00A06D6B"/>
    <w:rsid w:val="00A07AF8"/>
    <w:rsid w:val="00A07EAC"/>
    <w:rsid w:val="00A10139"/>
    <w:rsid w:val="00A10BC1"/>
    <w:rsid w:val="00A11A8B"/>
    <w:rsid w:val="00A12184"/>
    <w:rsid w:val="00A124B6"/>
    <w:rsid w:val="00A125DA"/>
    <w:rsid w:val="00A130A5"/>
    <w:rsid w:val="00A1342C"/>
    <w:rsid w:val="00A135ED"/>
    <w:rsid w:val="00A13D33"/>
    <w:rsid w:val="00A13D90"/>
    <w:rsid w:val="00A141CC"/>
    <w:rsid w:val="00A14416"/>
    <w:rsid w:val="00A1444B"/>
    <w:rsid w:val="00A14504"/>
    <w:rsid w:val="00A14615"/>
    <w:rsid w:val="00A147C7"/>
    <w:rsid w:val="00A155B9"/>
    <w:rsid w:val="00A15766"/>
    <w:rsid w:val="00A15F1C"/>
    <w:rsid w:val="00A160E7"/>
    <w:rsid w:val="00A16AEA"/>
    <w:rsid w:val="00A16EEA"/>
    <w:rsid w:val="00A170D7"/>
    <w:rsid w:val="00A1747C"/>
    <w:rsid w:val="00A17BEF"/>
    <w:rsid w:val="00A17E1F"/>
    <w:rsid w:val="00A17E9B"/>
    <w:rsid w:val="00A2042C"/>
    <w:rsid w:val="00A2060E"/>
    <w:rsid w:val="00A20B5B"/>
    <w:rsid w:val="00A2138F"/>
    <w:rsid w:val="00A213E9"/>
    <w:rsid w:val="00A2153A"/>
    <w:rsid w:val="00A218A8"/>
    <w:rsid w:val="00A21F21"/>
    <w:rsid w:val="00A22B17"/>
    <w:rsid w:val="00A241B1"/>
    <w:rsid w:val="00A26230"/>
    <w:rsid w:val="00A26B8D"/>
    <w:rsid w:val="00A27B8E"/>
    <w:rsid w:val="00A27BA1"/>
    <w:rsid w:val="00A27BC9"/>
    <w:rsid w:val="00A30E2B"/>
    <w:rsid w:val="00A31387"/>
    <w:rsid w:val="00A31C32"/>
    <w:rsid w:val="00A32376"/>
    <w:rsid w:val="00A32B88"/>
    <w:rsid w:val="00A330A4"/>
    <w:rsid w:val="00A3362C"/>
    <w:rsid w:val="00A34AB6"/>
    <w:rsid w:val="00A34DBC"/>
    <w:rsid w:val="00A35182"/>
    <w:rsid w:val="00A35991"/>
    <w:rsid w:val="00A35AC7"/>
    <w:rsid w:val="00A36412"/>
    <w:rsid w:val="00A3713F"/>
    <w:rsid w:val="00A372E7"/>
    <w:rsid w:val="00A37CF7"/>
    <w:rsid w:val="00A4113C"/>
    <w:rsid w:val="00A4138F"/>
    <w:rsid w:val="00A4163C"/>
    <w:rsid w:val="00A4195D"/>
    <w:rsid w:val="00A42CA4"/>
    <w:rsid w:val="00A42D7B"/>
    <w:rsid w:val="00A431D8"/>
    <w:rsid w:val="00A43643"/>
    <w:rsid w:val="00A436FA"/>
    <w:rsid w:val="00A43FD9"/>
    <w:rsid w:val="00A444E2"/>
    <w:rsid w:val="00A44BBE"/>
    <w:rsid w:val="00A453CC"/>
    <w:rsid w:val="00A455C7"/>
    <w:rsid w:val="00A45CA2"/>
    <w:rsid w:val="00A4676C"/>
    <w:rsid w:val="00A4773E"/>
    <w:rsid w:val="00A47A05"/>
    <w:rsid w:val="00A47E31"/>
    <w:rsid w:val="00A50760"/>
    <w:rsid w:val="00A51609"/>
    <w:rsid w:val="00A52410"/>
    <w:rsid w:val="00A52C6C"/>
    <w:rsid w:val="00A52E96"/>
    <w:rsid w:val="00A52F46"/>
    <w:rsid w:val="00A543C6"/>
    <w:rsid w:val="00A550B0"/>
    <w:rsid w:val="00A56813"/>
    <w:rsid w:val="00A568E4"/>
    <w:rsid w:val="00A57214"/>
    <w:rsid w:val="00A60000"/>
    <w:rsid w:val="00A60209"/>
    <w:rsid w:val="00A61B63"/>
    <w:rsid w:val="00A624BA"/>
    <w:rsid w:val="00A62B30"/>
    <w:rsid w:val="00A62EE8"/>
    <w:rsid w:val="00A630B6"/>
    <w:rsid w:val="00A63368"/>
    <w:rsid w:val="00A6379E"/>
    <w:rsid w:val="00A63B97"/>
    <w:rsid w:val="00A655DF"/>
    <w:rsid w:val="00A65994"/>
    <w:rsid w:val="00A65A99"/>
    <w:rsid w:val="00A65B3F"/>
    <w:rsid w:val="00A65B60"/>
    <w:rsid w:val="00A65BD5"/>
    <w:rsid w:val="00A6627C"/>
    <w:rsid w:val="00A70A68"/>
    <w:rsid w:val="00A70B4D"/>
    <w:rsid w:val="00A7104F"/>
    <w:rsid w:val="00A7120E"/>
    <w:rsid w:val="00A7135A"/>
    <w:rsid w:val="00A71F5A"/>
    <w:rsid w:val="00A73258"/>
    <w:rsid w:val="00A7366B"/>
    <w:rsid w:val="00A73AF7"/>
    <w:rsid w:val="00A74BA4"/>
    <w:rsid w:val="00A75319"/>
    <w:rsid w:val="00A75F70"/>
    <w:rsid w:val="00A76003"/>
    <w:rsid w:val="00A76DA4"/>
    <w:rsid w:val="00A7704A"/>
    <w:rsid w:val="00A776CB"/>
    <w:rsid w:val="00A805A3"/>
    <w:rsid w:val="00A80E13"/>
    <w:rsid w:val="00A80E8C"/>
    <w:rsid w:val="00A81498"/>
    <w:rsid w:val="00A81617"/>
    <w:rsid w:val="00A822E0"/>
    <w:rsid w:val="00A8358A"/>
    <w:rsid w:val="00A8509A"/>
    <w:rsid w:val="00A8516C"/>
    <w:rsid w:val="00A8529F"/>
    <w:rsid w:val="00A865FE"/>
    <w:rsid w:val="00A86B99"/>
    <w:rsid w:val="00A87703"/>
    <w:rsid w:val="00A87743"/>
    <w:rsid w:val="00A8775B"/>
    <w:rsid w:val="00A878DF"/>
    <w:rsid w:val="00A87B4C"/>
    <w:rsid w:val="00A910E7"/>
    <w:rsid w:val="00A91A58"/>
    <w:rsid w:val="00A92376"/>
    <w:rsid w:val="00A92A07"/>
    <w:rsid w:val="00A92C53"/>
    <w:rsid w:val="00A92D94"/>
    <w:rsid w:val="00A959AC"/>
    <w:rsid w:val="00A95B6A"/>
    <w:rsid w:val="00A95FFD"/>
    <w:rsid w:val="00A96148"/>
    <w:rsid w:val="00A96220"/>
    <w:rsid w:val="00A969EC"/>
    <w:rsid w:val="00A96F2E"/>
    <w:rsid w:val="00A9733F"/>
    <w:rsid w:val="00A97516"/>
    <w:rsid w:val="00A97985"/>
    <w:rsid w:val="00A97E4E"/>
    <w:rsid w:val="00AA1054"/>
    <w:rsid w:val="00AA2226"/>
    <w:rsid w:val="00AA29FC"/>
    <w:rsid w:val="00AA347C"/>
    <w:rsid w:val="00AA5152"/>
    <w:rsid w:val="00AA543F"/>
    <w:rsid w:val="00AA5B60"/>
    <w:rsid w:val="00AA66AE"/>
    <w:rsid w:val="00AA73AA"/>
    <w:rsid w:val="00AA7E97"/>
    <w:rsid w:val="00AB070F"/>
    <w:rsid w:val="00AB0CCD"/>
    <w:rsid w:val="00AB0FAF"/>
    <w:rsid w:val="00AB1801"/>
    <w:rsid w:val="00AB1C61"/>
    <w:rsid w:val="00AB3261"/>
    <w:rsid w:val="00AB3CD4"/>
    <w:rsid w:val="00AB4A64"/>
    <w:rsid w:val="00AB4E05"/>
    <w:rsid w:val="00AB50CD"/>
    <w:rsid w:val="00AB5741"/>
    <w:rsid w:val="00AB6604"/>
    <w:rsid w:val="00AB712D"/>
    <w:rsid w:val="00AB7999"/>
    <w:rsid w:val="00AC1169"/>
    <w:rsid w:val="00AC14FE"/>
    <w:rsid w:val="00AC1DED"/>
    <w:rsid w:val="00AC223F"/>
    <w:rsid w:val="00AC2FB0"/>
    <w:rsid w:val="00AC32CE"/>
    <w:rsid w:val="00AC364F"/>
    <w:rsid w:val="00AC3659"/>
    <w:rsid w:val="00AC4C11"/>
    <w:rsid w:val="00AC4F11"/>
    <w:rsid w:val="00AC50DD"/>
    <w:rsid w:val="00AC52BC"/>
    <w:rsid w:val="00AC573F"/>
    <w:rsid w:val="00AC5AF3"/>
    <w:rsid w:val="00AC6112"/>
    <w:rsid w:val="00AC63E9"/>
    <w:rsid w:val="00AC671C"/>
    <w:rsid w:val="00AC6749"/>
    <w:rsid w:val="00AC6AE8"/>
    <w:rsid w:val="00AC6CDB"/>
    <w:rsid w:val="00AC6CF2"/>
    <w:rsid w:val="00AC6D74"/>
    <w:rsid w:val="00AC7214"/>
    <w:rsid w:val="00AC725D"/>
    <w:rsid w:val="00AC7A84"/>
    <w:rsid w:val="00AC7D50"/>
    <w:rsid w:val="00AD06B7"/>
    <w:rsid w:val="00AD0858"/>
    <w:rsid w:val="00AD0B0F"/>
    <w:rsid w:val="00AD0E32"/>
    <w:rsid w:val="00AD1018"/>
    <w:rsid w:val="00AD1759"/>
    <w:rsid w:val="00AD19CA"/>
    <w:rsid w:val="00AD1AFA"/>
    <w:rsid w:val="00AD249A"/>
    <w:rsid w:val="00AD28AB"/>
    <w:rsid w:val="00AD368F"/>
    <w:rsid w:val="00AD3A12"/>
    <w:rsid w:val="00AD3E42"/>
    <w:rsid w:val="00AD4344"/>
    <w:rsid w:val="00AD434A"/>
    <w:rsid w:val="00AD4426"/>
    <w:rsid w:val="00AD502C"/>
    <w:rsid w:val="00AD58F6"/>
    <w:rsid w:val="00AD64C2"/>
    <w:rsid w:val="00AE0108"/>
    <w:rsid w:val="00AE1216"/>
    <w:rsid w:val="00AE13A4"/>
    <w:rsid w:val="00AE1A97"/>
    <w:rsid w:val="00AE23AD"/>
    <w:rsid w:val="00AE2681"/>
    <w:rsid w:val="00AE28E8"/>
    <w:rsid w:val="00AE2BEB"/>
    <w:rsid w:val="00AE2BF8"/>
    <w:rsid w:val="00AE345B"/>
    <w:rsid w:val="00AE3E04"/>
    <w:rsid w:val="00AE452C"/>
    <w:rsid w:val="00AE533B"/>
    <w:rsid w:val="00AE552E"/>
    <w:rsid w:val="00AE61A0"/>
    <w:rsid w:val="00AE61C6"/>
    <w:rsid w:val="00AE6910"/>
    <w:rsid w:val="00AE753D"/>
    <w:rsid w:val="00AE7CAE"/>
    <w:rsid w:val="00AE7F03"/>
    <w:rsid w:val="00AF0425"/>
    <w:rsid w:val="00AF06A9"/>
    <w:rsid w:val="00AF082B"/>
    <w:rsid w:val="00AF0CBD"/>
    <w:rsid w:val="00AF114B"/>
    <w:rsid w:val="00AF1AE7"/>
    <w:rsid w:val="00AF2380"/>
    <w:rsid w:val="00AF2404"/>
    <w:rsid w:val="00AF27A4"/>
    <w:rsid w:val="00AF2C1F"/>
    <w:rsid w:val="00AF2F8C"/>
    <w:rsid w:val="00AF306A"/>
    <w:rsid w:val="00AF3F21"/>
    <w:rsid w:val="00AF4748"/>
    <w:rsid w:val="00AF53AA"/>
    <w:rsid w:val="00AF556B"/>
    <w:rsid w:val="00AF58B2"/>
    <w:rsid w:val="00AF6126"/>
    <w:rsid w:val="00AF65EE"/>
    <w:rsid w:val="00B000F0"/>
    <w:rsid w:val="00B01076"/>
    <w:rsid w:val="00B0127C"/>
    <w:rsid w:val="00B01562"/>
    <w:rsid w:val="00B01A33"/>
    <w:rsid w:val="00B04724"/>
    <w:rsid w:val="00B04E72"/>
    <w:rsid w:val="00B074E6"/>
    <w:rsid w:val="00B10897"/>
    <w:rsid w:val="00B1098A"/>
    <w:rsid w:val="00B11491"/>
    <w:rsid w:val="00B11541"/>
    <w:rsid w:val="00B132DC"/>
    <w:rsid w:val="00B1499D"/>
    <w:rsid w:val="00B16C6B"/>
    <w:rsid w:val="00B17FC4"/>
    <w:rsid w:val="00B20393"/>
    <w:rsid w:val="00B2161A"/>
    <w:rsid w:val="00B216EA"/>
    <w:rsid w:val="00B219A1"/>
    <w:rsid w:val="00B219F2"/>
    <w:rsid w:val="00B23A36"/>
    <w:rsid w:val="00B23C6E"/>
    <w:rsid w:val="00B24249"/>
    <w:rsid w:val="00B24DF6"/>
    <w:rsid w:val="00B256C7"/>
    <w:rsid w:val="00B2598F"/>
    <w:rsid w:val="00B25AAC"/>
    <w:rsid w:val="00B25BD1"/>
    <w:rsid w:val="00B260EA"/>
    <w:rsid w:val="00B26661"/>
    <w:rsid w:val="00B26DBA"/>
    <w:rsid w:val="00B27128"/>
    <w:rsid w:val="00B3035E"/>
    <w:rsid w:val="00B30454"/>
    <w:rsid w:val="00B304DE"/>
    <w:rsid w:val="00B30EC4"/>
    <w:rsid w:val="00B34270"/>
    <w:rsid w:val="00B34991"/>
    <w:rsid w:val="00B34A08"/>
    <w:rsid w:val="00B35566"/>
    <w:rsid w:val="00B361CB"/>
    <w:rsid w:val="00B3669B"/>
    <w:rsid w:val="00B368DB"/>
    <w:rsid w:val="00B369E0"/>
    <w:rsid w:val="00B36A27"/>
    <w:rsid w:val="00B36A5F"/>
    <w:rsid w:val="00B3789F"/>
    <w:rsid w:val="00B378E9"/>
    <w:rsid w:val="00B40063"/>
    <w:rsid w:val="00B405A1"/>
    <w:rsid w:val="00B4248A"/>
    <w:rsid w:val="00B425F0"/>
    <w:rsid w:val="00B433B9"/>
    <w:rsid w:val="00B43882"/>
    <w:rsid w:val="00B44775"/>
    <w:rsid w:val="00B450E9"/>
    <w:rsid w:val="00B452E4"/>
    <w:rsid w:val="00B4575E"/>
    <w:rsid w:val="00B46208"/>
    <w:rsid w:val="00B472E5"/>
    <w:rsid w:val="00B47793"/>
    <w:rsid w:val="00B5075E"/>
    <w:rsid w:val="00B51F41"/>
    <w:rsid w:val="00B5200A"/>
    <w:rsid w:val="00B525F7"/>
    <w:rsid w:val="00B52B98"/>
    <w:rsid w:val="00B53151"/>
    <w:rsid w:val="00B534DD"/>
    <w:rsid w:val="00B53DCA"/>
    <w:rsid w:val="00B54475"/>
    <w:rsid w:val="00B55F5E"/>
    <w:rsid w:val="00B5640D"/>
    <w:rsid w:val="00B57EE1"/>
    <w:rsid w:val="00B60545"/>
    <w:rsid w:val="00B60591"/>
    <w:rsid w:val="00B61CE8"/>
    <w:rsid w:val="00B624CD"/>
    <w:rsid w:val="00B63610"/>
    <w:rsid w:val="00B636C9"/>
    <w:rsid w:val="00B63777"/>
    <w:rsid w:val="00B641DD"/>
    <w:rsid w:val="00B6537C"/>
    <w:rsid w:val="00B6538D"/>
    <w:rsid w:val="00B65861"/>
    <w:rsid w:val="00B65A4D"/>
    <w:rsid w:val="00B65BEC"/>
    <w:rsid w:val="00B669B2"/>
    <w:rsid w:val="00B66D66"/>
    <w:rsid w:val="00B66DF6"/>
    <w:rsid w:val="00B67645"/>
    <w:rsid w:val="00B67C3F"/>
    <w:rsid w:val="00B70889"/>
    <w:rsid w:val="00B71F88"/>
    <w:rsid w:val="00B72F16"/>
    <w:rsid w:val="00B73458"/>
    <w:rsid w:val="00B74A31"/>
    <w:rsid w:val="00B753FA"/>
    <w:rsid w:val="00B75BAE"/>
    <w:rsid w:val="00B760D9"/>
    <w:rsid w:val="00B7625A"/>
    <w:rsid w:val="00B76D00"/>
    <w:rsid w:val="00B77549"/>
    <w:rsid w:val="00B77CBC"/>
    <w:rsid w:val="00B80DE5"/>
    <w:rsid w:val="00B80ED7"/>
    <w:rsid w:val="00B8176F"/>
    <w:rsid w:val="00B81895"/>
    <w:rsid w:val="00B82171"/>
    <w:rsid w:val="00B82E95"/>
    <w:rsid w:val="00B83C3F"/>
    <w:rsid w:val="00B84CE9"/>
    <w:rsid w:val="00B85363"/>
    <w:rsid w:val="00B85B1E"/>
    <w:rsid w:val="00B86201"/>
    <w:rsid w:val="00B86364"/>
    <w:rsid w:val="00B867FE"/>
    <w:rsid w:val="00B903FC"/>
    <w:rsid w:val="00B9089E"/>
    <w:rsid w:val="00B92AF0"/>
    <w:rsid w:val="00B93A38"/>
    <w:rsid w:val="00B93C17"/>
    <w:rsid w:val="00B94EF7"/>
    <w:rsid w:val="00B950DB"/>
    <w:rsid w:val="00B95479"/>
    <w:rsid w:val="00B95808"/>
    <w:rsid w:val="00B959A8"/>
    <w:rsid w:val="00B959F4"/>
    <w:rsid w:val="00B95B86"/>
    <w:rsid w:val="00B95EC9"/>
    <w:rsid w:val="00B95F5A"/>
    <w:rsid w:val="00B96537"/>
    <w:rsid w:val="00B9732A"/>
    <w:rsid w:val="00B9761A"/>
    <w:rsid w:val="00B97C1A"/>
    <w:rsid w:val="00B97C5E"/>
    <w:rsid w:val="00B97D2A"/>
    <w:rsid w:val="00BA042A"/>
    <w:rsid w:val="00BA051E"/>
    <w:rsid w:val="00BA0BF2"/>
    <w:rsid w:val="00BA119B"/>
    <w:rsid w:val="00BA12BA"/>
    <w:rsid w:val="00BA1832"/>
    <w:rsid w:val="00BA1E3B"/>
    <w:rsid w:val="00BA22ED"/>
    <w:rsid w:val="00BA348E"/>
    <w:rsid w:val="00BA3726"/>
    <w:rsid w:val="00BA37F7"/>
    <w:rsid w:val="00BA47DF"/>
    <w:rsid w:val="00BA5D6B"/>
    <w:rsid w:val="00BA60B8"/>
    <w:rsid w:val="00BA6456"/>
    <w:rsid w:val="00BA787B"/>
    <w:rsid w:val="00BA79D4"/>
    <w:rsid w:val="00BB0360"/>
    <w:rsid w:val="00BB135E"/>
    <w:rsid w:val="00BB27C7"/>
    <w:rsid w:val="00BB2CB3"/>
    <w:rsid w:val="00BB348E"/>
    <w:rsid w:val="00BB3738"/>
    <w:rsid w:val="00BB4ED6"/>
    <w:rsid w:val="00BB518B"/>
    <w:rsid w:val="00BB604A"/>
    <w:rsid w:val="00BB6526"/>
    <w:rsid w:val="00BB696D"/>
    <w:rsid w:val="00BB73C1"/>
    <w:rsid w:val="00BB77F2"/>
    <w:rsid w:val="00BC015A"/>
    <w:rsid w:val="00BC0E25"/>
    <w:rsid w:val="00BC1662"/>
    <w:rsid w:val="00BC1AEA"/>
    <w:rsid w:val="00BC2B07"/>
    <w:rsid w:val="00BC38A8"/>
    <w:rsid w:val="00BC3F2D"/>
    <w:rsid w:val="00BC4A2F"/>
    <w:rsid w:val="00BC50D3"/>
    <w:rsid w:val="00BC6790"/>
    <w:rsid w:val="00BC67D5"/>
    <w:rsid w:val="00BC6E54"/>
    <w:rsid w:val="00BC78CC"/>
    <w:rsid w:val="00BD0052"/>
    <w:rsid w:val="00BD064C"/>
    <w:rsid w:val="00BD09E8"/>
    <w:rsid w:val="00BD152C"/>
    <w:rsid w:val="00BD3495"/>
    <w:rsid w:val="00BD436F"/>
    <w:rsid w:val="00BD448C"/>
    <w:rsid w:val="00BD4E2A"/>
    <w:rsid w:val="00BD5B3F"/>
    <w:rsid w:val="00BD5E15"/>
    <w:rsid w:val="00BD60E4"/>
    <w:rsid w:val="00BD7B69"/>
    <w:rsid w:val="00BE0877"/>
    <w:rsid w:val="00BE0A9B"/>
    <w:rsid w:val="00BE0BB1"/>
    <w:rsid w:val="00BE0DF1"/>
    <w:rsid w:val="00BE1077"/>
    <w:rsid w:val="00BE307E"/>
    <w:rsid w:val="00BE3106"/>
    <w:rsid w:val="00BE34F9"/>
    <w:rsid w:val="00BE43BC"/>
    <w:rsid w:val="00BE657A"/>
    <w:rsid w:val="00BE7463"/>
    <w:rsid w:val="00BE788D"/>
    <w:rsid w:val="00BE7E6F"/>
    <w:rsid w:val="00BF0DCC"/>
    <w:rsid w:val="00BF0E33"/>
    <w:rsid w:val="00BF18D0"/>
    <w:rsid w:val="00BF1DAD"/>
    <w:rsid w:val="00BF2072"/>
    <w:rsid w:val="00BF20A4"/>
    <w:rsid w:val="00BF2117"/>
    <w:rsid w:val="00BF242E"/>
    <w:rsid w:val="00BF2A06"/>
    <w:rsid w:val="00BF3472"/>
    <w:rsid w:val="00BF3F14"/>
    <w:rsid w:val="00BF41F7"/>
    <w:rsid w:val="00BF4366"/>
    <w:rsid w:val="00BF4BDC"/>
    <w:rsid w:val="00BF50EE"/>
    <w:rsid w:val="00BF52D0"/>
    <w:rsid w:val="00BF68E6"/>
    <w:rsid w:val="00BF7698"/>
    <w:rsid w:val="00C00190"/>
    <w:rsid w:val="00C0051A"/>
    <w:rsid w:val="00C008F8"/>
    <w:rsid w:val="00C00AE3"/>
    <w:rsid w:val="00C00E13"/>
    <w:rsid w:val="00C01052"/>
    <w:rsid w:val="00C0159F"/>
    <w:rsid w:val="00C03141"/>
    <w:rsid w:val="00C03186"/>
    <w:rsid w:val="00C034D5"/>
    <w:rsid w:val="00C03CD5"/>
    <w:rsid w:val="00C0486C"/>
    <w:rsid w:val="00C048A1"/>
    <w:rsid w:val="00C05810"/>
    <w:rsid w:val="00C05F48"/>
    <w:rsid w:val="00C064C4"/>
    <w:rsid w:val="00C06840"/>
    <w:rsid w:val="00C10088"/>
    <w:rsid w:val="00C10109"/>
    <w:rsid w:val="00C102A4"/>
    <w:rsid w:val="00C10313"/>
    <w:rsid w:val="00C105F6"/>
    <w:rsid w:val="00C10CD5"/>
    <w:rsid w:val="00C12338"/>
    <w:rsid w:val="00C124AA"/>
    <w:rsid w:val="00C1304B"/>
    <w:rsid w:val="00C13418"/>
    <w:rsid w:val="00C13BD9"/>
    <w:rsid w:val="00C141EC"/>
    <w:rsid w:val="00C15006"/>
    <w:rsid w:val="00C1585D"/>
    <w:rsid w:val="00C15A8B"/>
    <w:rsid w:val="00C20204"/>
    <w:rsid w:val="00C20532"/>
    <w:rsid w:val="00C20AD6"/>
    <w:rsid w:val="00C21238"/>
    <w:rsid w:val="00C2246B"/>
    <w:rsid w:val="00C22A1E"/>
    <w:rsid w:val="00C22A20"/>
    <w:rsid w:val="00C22C03"/>
    <w:rsid w:val="00C233A3"/>
    <w:rsid w:val="00C2388B"/>
    <w:rsid w:val="00C24F6D"/>
    <w:rsid w:val="00C254C4"/>
    <w:rsid w:val="00C25BA2"/>
    <w:rsid w:val="00C2608E"/>
    <w:rsid w:val="00C26F84"/>
    <w:rsid w:val="00C27964"/>
    <w:rsid w:val="00C27BFF"/>
    <w:rsid w:val="00C3042D"/>
    <w:rsid w:val="00C304F3"/>
    <w:rsid w:val="00C30FD7"/>
    <w:rsid w:val="00C312DB"/>
    <w:rsid w:val="00C313EA"/>
    <w:rsid w:val="00C318A2"/>
    <w:rsid w:val="00C32D93"/>
    <w:rsid w:val="00C33271"/>
    <w:rsid w:val="00C33416"/>
    <w:rsid w:val="00C34691"/>
    <w:rsid w:val="00C34C7B"/>
    <w:rsid w:val="00C35532"/>
    <w:rsid w:val="00C35756"/>
    <w:rsid w:val="00C35B10"/>
    <w:rsid w:val="00C366B2"/>
    <w:rsid w:val="00C3704B"/>
    <w:rsid w:val="00C376E0"/>
    <w:rsid w:val="00C408EE"/>
    <w:rsid w:val="00C40E17"/>
    <w:rsid w:val="00C40F64"/>
    <w:rsid w:val="00C4182F"/>
    <w:rsid w:val="00C419C9"/>
    <w:rsid w:val="00C42329"/>
    <w:rsid w:val="00C4365F"/>
    <w:rsid w:val="00C43DC5"/>
    <w:rsid w:val="00C43F39"/>
    <w:rsid w:val="00C44126"/>
    <w:rsid w:val="00C4479A"/>
    <w:rsid w:val="00C462B5"/>
    <w:rsid w:val="00C46375"/>
    <w:rsid w:val="00C4743C"/>
    <w:rsid w:val="00C47F79"/>
    <w:rsid w:val="00C5109B"/>
    <w:rsid w:val="00C51327"/>
    <w:rsid w:val="00C5189C"/>
    <w:rsid w:val="00C5230B"/>
    <w:rsid w:val="00C538A4"/>
    <w:rsid w:val="00C541E0"/>
    <w:rsid w:val="00C54257"/>
    <w:rsid w:val="00C54829"/>
    <w:rsid w:val="00C54CFC"/>
    <w:rsid w:val="00C55A93"/>
    <w:rsid w:val="00C57304"/>
    <w:rsid w:val="00C606A9"/>
    <w:rsid w:val="00C62873"/>
    <w:rsid w:val="00C62A0B"/>
    <w:rsid w:val="00C62CE7"/>
    <w:rsid w:val="00C631A4"/>
    <w:rsid w:val="00C634B9"/>
    <w:rsid w:val="00C64069"/>
    <w:rsid w:val="00C65688"/>
    <w:rsid w:val="00C65B2B"/>
    <w:rsid w:val="00C66235"/>
    <w:rsid w:val="00C66575"/>
    <w:rsid w:val="00C66986"/>
    <w:rsid w:val="00C66BF9"/>
    <w:rsid w:val="00C70450"/>
    <w:rsid w:val="00C70574"/>
    <w:rsid w:val="00C70961"/>
    <w:rsid w:val="00C71178"/>
    <w:rsid w:val="00C715A6"/>
    <w:rsid w:val="00C72717"/>
    <w:rsid w:val="00C72E5A"/>
    <w:rsid w:val="00C7393C"/>
    <w:rsid w:val="00C748C5"/>
    <w:rsid w:val="00C75291"/>
    <w:rsid w:val="00C754B0"/>
    <w:rsid w:val="00C75A04"/>
    <w:rsid w:val="00C75E90"/>
    <w:rsid w:val="00C75F46"/>
    <w:rsid w:val="00C77215"/>
    <w:rsid w:val="00C80F47"/>
    <w:rsid w:val="00C811CD"/>
    <w:rsid w:val="00C82A8B"/>
    <w:rsid w:val="00C82E85"/>
    <w:rsid w:val="00C82F34"/>
    <w:rsid w:val="00C8301E"/>
    <w:rsid w:val="00C83B83"/>
    <w:rsid w:val="00C83C3A"/>
    <w:rsid w:val="00C84093"/>
    <w:rsid w:val="00C8420A"/>
    <w:rsid w:val="00C85673"/>
    <w:rsid w:val="00C857DB"/>
    <w:rsid w:val="00C85FA8"/>
    <w:rsid w:val="00C86E1D"/>
    <w:rsid w:val="00C87559"/>
    <w:rsid w:val="00C87848"/>
    <w:rsid w:val="00C878E3"/>
    <w:rsid w:val="00C87F0C"/>
    <w:rsid w:val="00C90004"/>
    <w:rsid w:val="00C90D2E"/>
    <w:rsid w:val="00C91081"/>
    <w:rsid w:val="00C9223C"/>
    <w:rsid w:val="00C9247D"/>
    <w:rsid w:val="00C9276A"/>
    <w:rsid w:val="00C9299D"/>
    <w:rsid w:val="00C9332C"/>
    <w:rsid w:val="00C93906"/>
    <w:rsid w:val="00C943CF"/>
    <w:rsid w:val="00C94F36"/>
    <w:rsid w:val="00C95720"/>
    <w:rsid w:val="00C95722"/>
    <w:rsid w:val="00C9576E"/>
    <w:rsid w:val="00C96540"/>
    <w:rsid w:val="00CA0718"/>
    <w:rsid w:val="00CA0963"/>
    <w:rsid w:val="00CA0DCB"/>
    <w:rsid w:val="00CA1341"/>
    <w:rsid w:val="00CA13D9"/>
    <w:rsid w:val="00CA2C99"/>
    <w:rsid w:val="00CA309D"/>
    <w:rsid w:val="00CA3B97"/>
    <w:rsid w:val="00CA43AC"/>
    <w:rsid w:val="00CA4B05"/>
    <w:rsid w:val="00CA53E7"/>
    <w:rsid w:val="00CA6447"/>
    <w:rsid w:val="00CA6B25"/>
    <w:rsid w:val="00CA7402"/>
    <w:rsid w:val="00CA77EB"/>
    <w:rsid w:val="00CA7B00"/>
    <w:rsid w:val="00CB0001"/>
    <w:rsid w:val="00CB0041"/>
    <w:rsid w:val="00CB0143"/>
    <w:rsid w:val="00CB0F61"/>
    <w:rsid w:val="00CB18DB"/>
    <w:rsid w:val="00CB2A08"/>
    <w:rsid w:val="00CB2D2C"/>
    <w:rsid w:val="00CB47AF"/>
    <w:rsid w:val="00CB4BAB"/>
    <w:rsid w:val="00CB5317"/>
    <w:rsid w:val="00CB57BA"/>
    <w:rsid w:val="00CB57C8"/>
    <w:rsid w:val="00CB60B1"/>
    <w:rsid w:val="00CB60CB"/>
    <w:rsid w:val="00CB63EF"/>
    <w:rsid w:val="00CB7E3A"/>
    <w:rsid w:val="00CC0B5E"/>
    <w:rsid w:val="00CC0F67"/>
    <w:rsid w:val="00CC1B43"/>
    <w:rsid w:val="00CC1BD8"/>
    <w:rsid w:val="00CC1FDA"/>
    <w:rsid w:val="00CC269A"/>
    <w:rsid w:val="00CC27FF"/>
    <w:rsid w:val="00CC2FE2"/>
    <w:rsid w:val="00CC356C"/>
    <w:rsid w:val="00CC4440"/>
    <w:rsid w:val="00CC446E"/>
    <w:rsid w:val="00CC55F2"/>
    <w:rsid w:val="00CC5F55"/>
    <w:rsid w:val="00CC71CB"/>
    <w:rsid w:val="00CD02ED"/>
    <w:rsid w:val="00CD0837"/>
    <w:rsid w:val="00CD098D"/>
    <w:rsid w:val="00CD11D7"/>
    <w:rsid w:val="00CD1661"/>
    <w:rsid w:val="00CD1C6B"/>
    <w:rsid w:val="00CD281F"/>
    <w:rsid w:val="00CD3540"/>
    <w:rsid w:val="00CD3A10"/>
    <w:rsid w:val="00CD3D82"/>
    <w:rsid w:val="00CD4119"/>
    <w:rsid w:val="00CD4D9C"/>
    <w:rsid w:val="00CD4EE2"/>
    <w:rsid w:val="00CD558B"/>
    <w:rsid w:val="00CD5AFA"/>
    <w:rsid w:val="00CD6093"/>
    <w:rsid w:val="00CD7116"/>
    <w:rsid w:val="00CE042D"/>
    <w:rsid w:val="00CE0843"/>
    <w:rsid w:val="00CE0E72"/>
    <w:rsid w:val="00CE1997"/>
    <w:rsid w:val="00CE1BF1"/>
    <w:rsid w:val="00CE25F7"/>
    <w:rsid w:val="00CE26CE"/>
    <w:rsid w:val="00CE2D74"/>
    <w:rsid w:val="00CE30E3"/>
    <w:rsid w:val="00CE3903"/>
    <w:rsid w:val="00CE4E4D"/>
    <w:rsid w:val="00CE5585"/>
    <w:rsid w:val="00CE5BD6"/>
    <w:rsid w:val="00CE638F"/>
    <w:rsid w:val="00CE6BC0"/>
    <w:rsid w:val="00CE72FF"/>
    <w:rsid w:val="00CF0017"/>
    <w:rsid w:val="00CF01ED"/>
    <w:rsid w:val="00CF0B1D"/>
    <w:rsid w:val="00CF1A32"/>
    <w:rsid w:val="00CF2498"/>
    <w:rsid w:val="00CF2821"/>
    <w:rsid w:val="00CF2EAD"/>
    <w:rsid w:val="00CF4658"/>
    <w:rsid w:val="00CF6DCF"/>
    <w:rsid w:val="00CF6E16"/>
    <w:rsid w:val="00D008AB"/>
    <w:rsid w:val="00D010F7"/>
    <w:rsid w:val="00D0175E"/>
    <w:rsid w:val="00D01C0B"/>
    <w:rsid w:val="00D03868"/>
    <w:rsid w:val="00D03AAD"/>
    <w:rsid w:val="00D03CCA"/>
    <w:rsid w:val="00D04AE4"/>
    <w:rsid w:val="00D05948"/>
    <w:rsid w:val="00D06713"/>
    <w:rsid w:val="00D10414"/>
    <w:rsid w:val="00D11284"/>
    <w:rsid w:val="00D118AF"/>
    <w:rsid w:val="00D11EC3"/>
    <w:rsid w:val="00D12A7F"/>
    <w:rsid w:val="00D137D6"/>
    <w:rsid w:val="00D13BB6"/>
    <w:rsid w:val="00D1550F"/>
    <w:rsid w:val="00D1559B"/>
    <w:rsid w:val="00D15D5A"/>
    <w:rsid w:val="00D164F0"/>
    <w:rsid w:val="00D17532"/>
    <w:rsid w:val="00D17EA6"/>
    <w:rsid w:val="00D2004D"/>
    <w:rsid w:val="00D20525"/>
    <w:rsid w:val="00D21581"/>
    <w:rsid w:val="00D2175C"/>
    <w:rsid w:val="00D219CE"/>
    <w:rsid w:val="00D22482"/>
    <w:rsid w:val="00D23818"/>
    <w:rsid w:val="00D248C0"/>
    <w:rsid w:val="00D25D3C"/>
    <w:rsid w:val="00D2613D"/>
    <w:rsid w:val="00D2653F"/>
    <w:rsid w:val="00D26676"/>
    <w:rsid w:val="00D26C08"/>
    <w:rsid w:val="00D26F22"/>
    <w:rsid w:val="00D276FF"/>
    <w:rsid w:val="00D30260"/>
    <w:rsid w:val="00D30650"/>
    <w:rsid w:val="00D30825"/>
    <w:rsid w:val="00D309F3"/>
    <w:rsid w:val="00D32886"/>
    <w:rsid w:val="00D33801"/>
    <w:rsid w:val="00D36094"/>
    <w:rsid w:val="00D37053"/>
    <w:rsid w:val="00D37D4F"/>
    <w:rsid w:val="00D411B5"/>
    <w:rsid w:val="00D412DF"/>
    <w:rsid w:val="00D428C9"/>
    <w:rsid w:val="00D42BB7"/>
    <w:rsid w:val="00D432AA"/>
    <w:rsid w:val="00D43574"/>
    <w:rsid w:val="00D449E1"/>
    <w:rsid w:val="00D45267"/>
    <w:rsid w:val="00D45402"/>
    <w:rsid w:val="00D45462"/>
    <w:rsid w:val="00D460DD"/>
    <w:rsid w:val="00D461A1"/>
    <w:rsid w:val="00D467E7"/>
    <w:rsid w:val="00D46B1B"/>
    <w:rsid w:val="00D46D8D"/>
    <w:rsid w:val="00D512BB"/>
    <w:rsid w:val="00D51AB2"/>
    <w:rsid w:val="00D527A1"/>
    <w:rsid w:val="00D53180"/>
    <w:rsid w:val="00D533B3"/>
    <w:rsid w:val="00D54BCD"/>
    <w:rsid w:val="00D55A9F"/>
    <w:rsid w:val="00D55C3F"/>
    <w:rsid w:val="00D57102"/>
    <w:rsid w:val="00D57D8B"/>
    <w:rsid w:val="00D57DC2"/>
    <w:rsid w:val="00D60CE1"/>
    <w:rsid w:val="00D61D8F"/>
    <w:rsid w:val="00D6303C"/>
    <w:rsid w:val="00D6331F"/>
    <w:rsid w:val="00D637FC"/>
    <w:rsid w:val="00D640B8"/>
    <w:rsid w:val="00D6468F"/>
    <w:rsid w:val="00D6518B"/>
    <w:rsid w:val="00D65644"/>
    <w:rsid w:val="00D6586B"/>
    <w:rsid w:val="00D6684F"/>
    <w:rsid w:val="00D66CE7"/>
    <w:rsid w:val="00D66D65"/>
    <w:rsid w:val="00D67259"/>
    <w:rsid w:val="00D6777A"/>
    <w:rsid w:val="00D6789E"/>
    <w:rsid w:val="00D67B18"/>
    <w:rsid w:val="00D70FAF"/>
    <w:rsid w:val="00D7144F"/>
    <w:rsid w:val="00D725E9"/>
    <w:rsid w:val="00D727A6"/>
    <w:rsid w:val="00D727AE"/>
    <w:rsid w:val="00D72B54"/>
    <w:rsid w:val="00D750B1"/>
    <w:rsid w:val="00D75505"/>
    <w:rsid w:val="00D75D63"/>
    <w:rsid w:val="00D762C4"/>
    <w:rsid w:val="00D76AEA"/>
    <w:rsid w:val="00D76F50"/>
    <w:rsid w:val="00D77232"/>
    <w:rsid w:val="00D77509"/>
    <w:rsid w:val="00D77C25"/>
    <w:rsid w:val="00D77D1B"/>
    <w:rsid w:val="00D80536"/>
    <w:rsid w:val="00D81015"/>
    <w:rsid w:val="00D81CC7"/>
    <w:rsid w:val="00D81D76"/>
    <w:rsid w:val="00D82A2F"/>
    <w:rsid w:val="00D82AD3"/>
    <w:rsid w:val="00D83811"/>
    <w:rsid w:val="00D83D0D"/>
    <w:rsid w:val="00D83EB9"/>
    <w:rsid w:val="00D840F0"/>
    <w:rsid w:val="00D84C90"/>
    <w:rsid w:val="00D84E7A"/>
    <w:rsid w:val="00D85FE6"/>
    <w:rsid w:val="00D865EA"/>
    <w:rsid w:val="00D8672C"/>
    <w:rsid w:val="00D87095"/>
    <w:rsid w:val="00D904A8"/>
    <w:rsid w:val="00D9067B"/>
    <w:rsid w:val="00D90884"/>
    <w:rsid w:val="00D91043"/>
    <w:rsid w:val="00D9124D"/>
    <w:rsid w:val="00D9158F"/>
    <w:rsid w:val="00D9338D"/>
    <w:rsid w:val="00D9548B"/>
    <w:rsid w:val="00D95994"/>
    <w:rsid w:val="00D95BE6"/>
    <w:rsid w:val="00D9635A"/>
    <w:rsid w:val="00D974AA"/>
    <w:rsid w:val="00D975F6"/>
    <w:rsid w:val="00D97D69"/>
    <w:rsid w:val="00DA0346"/>
    <w:rsid w:val="00DA042D"/>
    <w:rsid w:val="00DA0E83"/>
    <w:rsid w:val="00DA14EE"/>
    <w:rsid w:val="00DA189C"/>
    <w:rsid w:val="00DA3084"/>
    <w:rsid w:val="00DA4235"/>
    <w:rsid w:val="00DA47FF"/>
    <w:rsid w:val="00DA4C58"/>
    <w:rsid w:val="00DA5D3D"/>
    <w:rsid w:val="00DA62FD"/>
    <w:rsid w:val="00DA7DBB"/>
    <w:rsid w:val="00DB19FF"/>
    <w:rsid w:val="00DB225D"/>
    <w:rsid w:val="00DB2AAC"/>
    <w:rsid w:val="00DB3B67"/>
    <w:rsid w:val="00DB3B71"/>
    <w:rsid w:val="00DB495A"/>
    <w:rsid w:val="00DB5674"/>
    <w:rsid w:val="00DB6506"/>
    <w:rsid w:val="00DC074F"/>
    <w:rsid w:val="00DC1417"/>
    <w:rsid w:val="00DC14FD"/>
    <w:rsid w:val="00DC1653"/>
    <w:rsid w:val="00DC18AB"/>
    <w:rsid w:val="00DC213E"/>
    <w:rsid w:val="00DC2807"/>
    <w:rsid w:val="00DC310E"/>
    <w:rsid w:val="00DC324A"/>
    <w:rsid w:val="00DC358B"/>
    <w:rsid w:val="00DC3B09"/>
    <w:rsid w:val="00DC537D"/>
    <w:rsid w:val="00DC62A9"/>
    <w:rsid w:val="00DC6704"/>
    <w:rsid w:val="00DC6D6D"/>
    <w:rsid w:val="00DC6F20"/>
    <w:rsid w:val="00DC7336"/>
    <w:rsid w:val="00DC7B92"/>
    <w:rsid w:val="00DC7C2E"/>
    <w:rsid w:val="00DD0661"/>
    <w:rsid w:val="00DD0935"/>
    <w:rsid w:val="00DD0BA9"/>
    <w:rsid w:val="00DD1114"/>
    <w:rsid w:val="00DD1648"/>
    <w:rsid w:val="00DD1EA5"/>
    <w:rsid w:val="00DD2582"/>
    <w:rsid w:val="00DD38DF"/>
    <w:rsid w:val="00DD4AE9"/>
    <w:rsid w:val="00DD7B94"/>
    <w:rsid w:val="00DE0431"/>
    <w:rsid w:val="00DE05D6"/>
    <w:rsid w:val="00DE05F6"/>
    <w:rsid w:val="00DE0DD2"/>
    <w:rsid w:val="00DE1B25"/>
    <w:rsid w:val="00DE1D0A"/>
    <w:rsid w:val="00DE1F0E"/>
    <w:rsid w:val="00DE211D"/>
    <w:rsid w:val="00DE21E7"/>
    <w:rsid w:val="00DE2D3D"/>
    <w:rsid w:val="00DE43C5"/>
    <w:rsid w:val="00DE4D69"/>
    <w:rsid w:val="00DE5087"/>
    <w:rsid w:val="00DE55AE"/>
    <w:rsid w:val="00DE5D1C"/>
    <w:rsid w:val="00DF05EB"/>
    <w:rsid w:val="00DF1329"/>
    <w:rsid w:val="00DF16C6"/>
    <w:rsid w:val="00DF1A18"/>
    <w:rsid w:val="00DF230D"/>
    <w:rsid w:val="00DF28E9"/>
    <w:rsid w:val="00DF2C83"/>
    <w:rsid w:val="00DF2D32"/>
    <w:rsid w:val="00DF335C"/>
    <w:rsid w:val="00DF4830"/>
    <w:rsid w:val="00DF4876"/>
    <w:rsid w:val="00E018C1"/>
    <w:rsid w:val="00E0300B"/>
    <w:rsid w:val="00E032B3"/>
    <w:rsid w:val="00E053A4"/>
    <w:rsid w:val="00E05995"/>
    <w:rsid w:val="00E0639B"/>
    <w:rsid w:val="00E063FA"/>
    <w:rsid w:val="00E06730"/>
    <w:rsid w:val="00E069A0"/>
    <w:rsid w:val="00E06ABC"/>
    <w:rsid w:val="00E06D6C"/>
    <w:rsid w:val="00E070FD"/>
    <w:rsid w:val="00E07266"/>
    <w:rsid w:val="00E072D6"/>
    <w:rsid w:val="00E07CB5"/>
    <w:rsid w:val="00E07DBD"/>
    <w:rsid w:val="00E10772"/>
    <w:rsid w:val="00E10DC3"/>
    <w:rsid w:val="00E11F86"/>
    <w:rsid w:val="00E1227F"/>
    <w:rsid w:val="00E124B9"/>
    <w:rsid w:val="00E12678"/>
    <w:rsid w:val="00E131BD"/>
    <w:rsid w:val="00E13D00"/>
    <w:rsid w:val="00E13D76"/>
    <w:rsid w:val="00E1522C"/>
    <w:rsid w:val="00E153C5"/>
    <w:rsid w:val="00E156BC"/>
    <w:rsid w:val="00E15730"/>
    <w:rsid w:val="00E15780"/>
    <w:rsid w:val="00E166F8"/>
    <w:rsid w:val="00E17084"/>
    <w:rsid w:val="00E17A63"/>
    <w:rsid w:val="00E17E16"/>
    <w:rsid w:val="00E17E2D"/>
    <w:rsid w:val="00E17F30"/>
    <w:rsid w:val="00E17FD6"/>
    <w:rsid w:val="00E202EC"/>
    <w:rsid w:val="00E20847"/>
    <w:rsid w:val="00E210E7"/>
    <w:rsid w:val="00E21384"/>
    <w:rsid w:val="00E21854"/>
    <w:rsid w:val="00E21EE0"/>
    <w:rsid w:val="00E22DDB"/>
    <w:rsid w:val="00E23B18"/>
    <w:rsid w:val="00E23DB8"/>
    <w:rsid w:val="00E245A3"/>
    <w:rsid w:val="00E245D6"/>
    <w:rsid w:val="00E24646"/>
    <w:rsid w:val="00E2498C"/>
    <w:rsid w:val="00E24C42"/>
    <w:rsid w:val="00E253EB"/>
    <w:rsid w:val="00E255E5"/>
    <w:rsid w:val="00E259FF"/>
    <w:rsid w:val="00E26394"/>
    <w:rsid w:val="00E265FF"/>
    <w:rsid w:val="00E267DD"/>
    <w:rsid w:val="00E26DF0"/>
    <w:rsid w:val="00E271DC"/>
    <w:rsid w:val="00E3079C"/>
    <w:rsid w:val="00E30D6E"/>
    <w:rsid w:val="00E31159"/>
    <w:rsid w:val="00E318F7"/>
    <w:rsid w:val="00E320A4"/>
    <w:rsid w:val="00E3248F"/>
    <w:rsid w:val="00E343BA"/>
    <w:rsid w:val="00E357A6"/>
    <w:rsid w:val="00E36068"/>
    <w:rsid w:val="00E364C0"/>
    <w:rsid w:val="00E368D4"/>
    <w:rsid w:val="00E36C1D"/>
    <w:rsid w:val="00E36CBF"/>
    <w:rsid w:val="00E40C23"/>
    <w:rsid w:val="00E41975"/>
    <w:rsid w:val="00E41A47"/>
    <w:rsid w:val="00E41DFA"/>
    <w:rsid w:val="00E42218"/>
    <w:rsid w:val="00E42242"/>
    <w:rsid w:val="00E42916"/>
    <w:rsid w:val="00E44575"/>
    <w:rsid w:val="00E448D0"/>
    <w:rsid w:val="00E450BE"/>
    <w:rsid w:val="00E45124"/>
    <w:rsid w:val="00E45A84"/>
    <w:rsid w:val="00E465BD"/>
    <w:rsid w:val="00E46F59"/>
    <w:rsid w:val="00E472A3"/>
    <w:rsid w:val="00E47B99"/>
    <w:rsid w:val="00E5061C"/>
    <w:rsid w:val="00E506D5"/>
    <w:rsid w:val="00E510F2"/>
    <w:rsid w:val="00E51869"/>
    <w:rsid w:val="00E51AF3"/>
    <w:rsid w:val="00E522ED"/>
    <w:rsid w:val="00E52A6B"/>
    <w:rsid w:val="00E53BB6"/>
    <w:rsid w:val="00E5407B"/>
    <w:rsid w:val="00E54791"/>
    <w:rsid w:val="00E54B4D"/>
    <w:rsid w:val="00E5555C"/>
    <w:rsid w:val="00E55976"/>
    <w:rsid w:val="00E55A61"/>
    <w:rsid w:val="00E55C15"/>
    <w:rsid w:val="00E5653F"/>
    <w:rsid w:val="00E56FC5"/>
    <w:rsid w:val="00E57F8D"/>
    <w:rsid w:val="00E60448"/>
    <w:rsid w:val="00E6053B"/>
    <w:rsid w:val="00E60EC1"/>
    <w:rsid w:val="00E618D6"/>
    <w:rsid w:val="00E61A66"/>
    <w:rsid w:val="00E63414"/>
    <w:rsid w:val="00E6532D"/>
    <w:rsid w:val="00E665F8"/>
    <w:rsid w:val="00E66636"/>
    <w:rsid w:val="00E66BF2"/>
    <w:rsid w:val="00E67A7E"/>
    <w:rsid w:val="00E703F9"/>
    <w:rsid w:val="00E70834"/>
    <w:rsid w:val="00E717A4"/>
    <w:rsid w:val="00E723DA"/>
    <w:rsid w:val="00E724B7"/>
    <w:rsid w:val="00E7274F"/>
    <w:rsid w:val="00E73220"/>
    <w:rsid w:val="00E73554"/>
    <w:rsid w:val="00E74202"/>
    <w:rsid w:val="00E74257"/>
    <w:rsid w:val="00E752F4"/>
    <w:rsid w:val="00E7562E"/>
    <w:rsid w:val="00E75C32"/>
    <w:rsid w:val="00E767A5"/>
    <w:rsid w:val="00E769C2"/>
    <w:rsid w:val="00E7780D"/>
    <w:rsid w:val="00E77EC5"/>
    <w:rsid w:val="00E8145B"/>
    <w:rsid w:val="00E83070"/>
    <w:rsid w:val="00E8399E"/>
    <w:rsid w:val="00E84EB5"/>
    <w:rsid w:val="00E85B63"/>
    <w:rsid w:val="00E85D37"/>
    <w:rsid w:val="00E85FF8"/>
    <w:rsid w:val="00E86163"/>
    <w:rsid w:val="00E87AFA"/>
    <w:rsid w:val="00E90C2A"/>
    <w:rsid w:val="00E916DB"/>
    <w:rsid w:val="00E9292C"/>
    <w:rsid w:val="00E93A75"/>
    <w:rsid w:val="00E949DF"/>
    <w:rsid w:val="00E9541A"/>
    <w:rsid w:val="00E95CF5"/>
    <w:rsid w:val="00E95CF7"/>
    <w:rsid w:val="00E96706"/>
    <w:rsid w:val="00E96745"/>
    <w:rsid w:val="00E96884"/>
    <w:rsid w:val="00E96899"/>
    <w:rsid w:val="00E96EDC"/>
    <w:rsid w:val="00E975A3"/>
    <w:rsid w:val="00EA02ED"/>
    <w:rsid w:val="00EA0886"/>
    <w:rsid w:val="00EA0A96"/>
    <w:rsid w:val="00EA1013"/>
    <w:rsid w:val="00EA211F"/>
    <w:rsid w:val="00EA2F65"/>
    <w:rsid w:val="00EA30A4"/>
    <w:rsid w:val="00EA38ED"/>
    <w:rsid w:val="00EA3C74"/>
    <w:rsid w:val="00EA3E12"/>
    <w:rsid w:val="00EA4DC3"/>
    <w:rsid w:val="00EA4DFE"/>
    <w:rsid w:val="00EA4E15"/>
    <w:rsid w:val="00EA5967"/>
    <w:rsid w:val="00EA6293"/>
    <w:rsid w:val="00EA68D5"/>
    <w:rsid w:val="00EA7FFE"/>
    <w:rsid w:val="00EB00C3"/>
    <w:rsid w:val="00EB0B4D"/>
    <w:rsid w:val="00EB0FD0"/>
    <w:rsid w:val="00EB16F3"/>
    <w:rsid w:val="00EB1981"/>
    <w:rsid w:val="00EB2104"/>
    <w:rsid w:val="00EB2B38"/>
    <w:rsid w:val="00EB2B69"/>
    <w:rsid w:val="00EB435B"/>
    <w:rsid w:val="00EB4F49"/>
    <w:rsid w:val="00EB4FE1"/>
    <w:rsid w:val="00EB530B"/>
    <w:rsid w:val="00EB5572"/>
    <w:rsid w:val="00EB573F"/>
    <w:rsid w:val="00EB6440"/>
    <w:rsid w:val="00EB6B9C"/>
    <w:rsid w:val="00EB6CD5"/>
    <w:rsid w:val="00EB6D3B"/>
    <w:rsid w:val="00EB6F37"/>
    <w:rsid w:val="00EB7337"/>
    <w:rsid w:val="00EB7C64"/>
    <w:rsid w:val="00EC02F3"/>
    <w:rsid w:val="00EC031A"/>
    <w:rsid w:val="00EC038F"/>
    <w:rsid w:val="00EC064C"/>
    <w:rsid w:val="00EC1640"/>
    <w:rsid w:val="00EC27A8"/>
    <w:rsid w:val="00EC2B61"/>
    <w:rsid w:val="00EC2DF6"/>
    <w:rsid w:val="00EC5381"/>
    <w:rsid w:val="00EC5968"/>
    <w:rsid w:val="00EC5A60"/>
    <w:rsid w:val="00EC5D5A"/>
    <w:rsid w:val="00EC643C"/>
    <w:rsid w:val="00EC6B84"/>
    <w:rsid w:val="00EC6D39"/>
    <w:rsid w:val="00EC6F71"/>
    <w:rsid w:val="00EC7E4B"/>
    <w:rsid w:val="00ED0468"/>
    <w:rsid w:val="00ED07F7"/>
    <w:rsid w:val="00ED09F1"/>
    <w:rsid w:val="00ED13F7"/>
    <w:rsid w:val="00ED1936"/>
    <w:rsid w:val="00ED1D6E"/>
    <w:rsid w:val="00ED23FC"/>
    <w:rsid w:val="00ED261D"/>
    <w:rsid w:val="00ED270D"/>
    <w:rsid w:val="00ED33EB"/>
    <w:rsid w:val="00ED3927"/>
    <w:rsid w:val="00ED40FF"/>
    <w:rsid w:val="00ED448F"/>
    <w:rsid w:val="00ED4923"/>
    <w:rsid w:val="00ED4AF9"/>
    <w:rsid w:val="00ED56F0"/>
    <w:rsid w:val="00ED5810"/>
    <w:rsid w:val="00ED5C88"/>
    <w:rsid w:val="00ED5D39"/>
    <w:rsid w:val="00ED6006"/>
    <w:rsid w:val="00ED6098"/>
    <w:rsid w:val="00ED642A"/>
    <w:rsid w:val="00ED65D5"/>
    <w:rsid w:val="00ED78DF"/>
    <w:rsid w:val="00EE0343"/>
    <w:rsid w:val="00EE0F51"/>
    <w:rsid w:val="00EE1367"/>
    <w:rsid w:val="00EE17C6"/>
    <w:rsid w:val="00EE1C84"/>
    <w:rsid w:val="00EE24FB"/>
    <w:rsid w:val="00EE28BC"/>
    <w:rsid w:val="00EE343E"/>
    <w:rsid w:val="00EE3917"/>
    <w:rsid w:val="00EE3E4B"/>
    <w:rsid w:val="00EE4886"/>
    <w:rsid w:val="00EE4D75"/>
    <w:rsid w:val="00EE59FD"/>
    <w:rsid w:val="00EE6A32"/>
    <w:rsid w:val="00EE7BA0"/>
    <w:rsid w:val="00EF1302"/>
    <w:rsid w:val="00EF1568"/>
    <w:rsid w:val="00EF167E"/>
    <w:rsid w:val="00EF1766"/>
    <w:rsid w:val="00EF1E85"/>
    <w:rsid w:val="00EF2190"/>
    <w:rsid w:val="00EF2A71"/>
    <w:rsid w:val="00EF4640"/>
    <w:rsid w:val="00EF654C"/>
    <w:rsid w:val="00EF6B7A"/>
    <w:rsid w:val="00EF7D64"/>
    <w:rsid w:val="00F00067"/>
    <w:rsid w:val="00F0059C"/>
    <w:rsid w:val="00F00ED1"/>
    <w:rsid w:val="00F012B0"/>
    <w:rsid w:val="00F02AED"/>
    <w:rsid w:val="00F02C13"/>
    <w:rsid w:val="00F02D8B"/>
    <w:rsid w:val="00F03488"/>
    <w:rsid w:val="00F03AEA"/>
    <w:rsid w:val="00F03C8C"/>
    <w:rsid w:val="00F045D3"/>
    <w:rsid w:val="00F049A3"/>
    <w:rsid w:val="00F05465"/>
    <w:rsid w:val="00F0564D"/>
    <w:rsid w:val="00F05738"/>
    <w:rsid w:val="00F05907"/>
    <w:rsid w:val="00F07FE0"/>
    <w:rsid w:val="00F10160"/>
    <w:rsid w:val="00F1045F"/>
    <w:rsid w:val="00F10C26"/>
    <w:rsid w:val="00F10EDA"/>
    <w:rsid w:val="00F127B2"/>
    <w:rsid w:val="00F1361E"/>
    <w:rsid w:val="00F13778"/>
    <w:rsid w:val="00F143AC"/>
    <w:rsid w:val="00F1632E"/>
    <w:rsid w:val="00F16471"/>
    <w:rsid w:val="00F16A36"/>
    <w:rsid w:val="00F1734F"/>
    <w:rsid w:val="00F17ABA"/>
    <w:rsid w:val="00F20024"/>
    <w:rsid w:val="00F20037"/>
    <w:rsid w:val="00F20B47"/>
    <w:rsid w:val="00F211B1"/>
    <w:rsid w:val="00F212D5"/>
    <w:rsid w:val="00F215C0"/>
    <w:rsid w:val="00F219E1"/>
    <w:rsid w:val="00F228B1"/>
    <w:rsid w:val="00F229A1"/>
    <w:rsid w:val="00F237EC"/>
    <w:rsid w:val="00F23BCE"/>
    <w:rsid w:val="00F23CA9"/>
    <w:rsid w:val="00F23E1D"/>
    <w:rsid w:val="00F24091"/>
    <w:rsid w:val="00F24167"/>
    <w:rsid w:val="00F248FC"/>
    <w:rsid w:val="00F2564D"/>
    <w:rsid w:val="00F25E6C"/>
    <w:rsid w:val="00F2636A"/>
    <w:rsid w:val="00F268D1"/>
    <w:rsid w:val="00F26E3F"/>
    <w:rsid w:val="00F31D9E"/>
    <w:rsid w:val="00F3206C"/>
    <w:rsid w:val="00F32569"/>
    <w:rsid w:val="00F3271F"/>
    <w:rsid w:val="00F32C5A"/>
    <w:rsid w:val="00F33094"/>
    <w:rsid w:val="00F343CF"/>
    <w:rsid w:val="00F34557"/>
    <w:rsid w:val="00F35EA7"/>
    <w:rsid w:val="00F36478"/>
    <w:rsid w:val="00F370EA"/>
    <w:rsid w:val="00F37BA2"/>
    <w:rsid w:val="00F404F5"/>
    <w:rsid w:val="00F405B4"/>
    <w:rsid w:val="00F40ACF"/>
    <w:rsid w:val="00F41372"/>
    <w:rsid w:val="00F419B7"/>
    <w:rsid w:val="00F42211"/>
    <w:rsid w:val="00F43303"/>
    <w:rsid w:val="00F435EE"/>
    <w:rsid w:val="00F44545"/>
    <w:rsid w:val="00F446AC"/>
    <w:rsid w:val="00F4592A"/>
    <w:rsid w:val="00F459F3"/>
    <w:rsid w:val="00F45B0E"/>
    <w:rsid w:val="00F4688D"/>
    <w:rsid w:val="00F470DB"/>
    <w:rsid w:val="00F51288"/>
    <w:rsid w:val="00F52287"/>
    <w:rsid w:val="00F52381"/>
    <w:rsid w:val="00F53E90"/>
    <w:rsid w:val="00F54DBD"/>
    <w:rsid w:val="00F55ADD"/>
    <w:rsid w:val="00F56A09"/>
    <w:rsid w:val="00F56A6D"/>
    <w:rsid w:val="00F56B97"/>
    <w:rsid w:val="00F56DFB"/>
    <w:rsid w:val="00F57951"/>
    <w:rsid w:val="00F57AFF"/>
    <w:rsid w:val="00F57D3B"/>
    <w:rsid w:val="00F57D59"/>
    <w:rsid w:val="00F60A32"/>
    <w:rsid w:val="00F611EC"/>
    <w:rsid w:val="00F61D39"/>
    <w:rsid w:val="00F627BB"/>
    <w:rsid w:val="00F63052"/>
    <w:rsid w:val="00F63326"/>
    <w:rsid w:val="00F639F3"/>
    <w:rsid w:val="00F63AAB"/>
    <w:rsid w:val="00F64573"/>
    <w:rsid w:val="00F647EE"/>
    <w:rsid w:val="00F66EA1"/>
    <w:rsid w:val="00F6747B"/>
    <w:rsid w:val="00F675F1"/>
    <w:rsid w:val="00F67617"/>
    <w:rsid w:val="00F67B00"/>
    <w:rsid w:val="00F7199C"/>
    <w:rsid w:val="00F72A41"/>
    <w:rsid w:val="00F72EFA"/>
    <w:rsid w:val="00F72F0E"/>
    <w:rsid w:val="00F72F68"/>
    <w:rsid w:val="00F73E14"/>
    <w:rsid w:val="00F746F6"/>
    <w:rsid w:val="00F747AF"/>
    <w:rsid w:val="00F74882"/>
    <w:rsid w:val="00F75D92"/>
    <w:rsid w:val="00F778A7"/>
    <w:rsid w:val="00F80D84"/>
    <w:rsid w:val="00F80F8C"/>
    <w:rsid w:val="00F82318"/>
    <w:rsid w:val="00F82993"/>
    <w:rsid w:val="00F83BA4"/>
    <w:rsid w:val="00F84AD5"/>
    <w:rsid w:val="00F85A78"/>
    <w:rsid w:val="00F85B70"/>
    <w:rsid w:val="00F8629A"/>
    <w:rsid w:val="00F86632"/>
    <w:rsid w:val="00F867C8"/>
    <w:rsid w:val="00F8705E"/>
    <w:rsid w:val="00F87068"/>
    <w:rsid w:val="00F878CF"/>
    <w:rsid w:val="00F9044B"/>
    <w:rsid w:val="00F91D29"/>
    <w:rsid w:val="00F92885"/>
    <w:rsid w:val="00F9295A"/>
    <w:rsid w:val="00F930DD"/>
    <w:rsid w:val="00F9385A"/>
    <w:rsid w:val="00F940AB"/>
    <w:rsid w:val="00F946AE"/>
    <w:rsid w:val="00F951CC"/>
    <w:rsid w:val="00F9524A"/>
    <w:rsid w:val="00F95390"/>
    <w:rsid w:val="00F96DC6"/>
    <w:rsid w:val="00F97205"/>
    <w:rsid w:val="00FA002E"/>
    <w:rsid w:val="00FA1485"/>
    <w:rsid w:val="00FA1524"/>
    <w:rsid w:val="00FA17C9"/>
    <w:rsid w:val="00FA254E"/>
    <w:rsid w:val="00FA275A"/>
    <w:rsid w:val="00FA39F5"/>
    <w:rsid w:val="00FA53DD"/>
    <w:rsid w:val="00FA5612"/>
    <w:rsid w:val="00FA5DF0"/>
    <w:rsid w:val="00FA6832"/>
    <w:rsid w:val="00FA7577"/>
    <w:rsid w:val="00FB025C"/>
    <w:rsid w:val="00FB09C7"/>
    <w:rsid w:val="00FB0AC9"/>
    <w:rsid w:val="00FB0FAF"/>
    <w:rsid w:val="00FB2FC4"/>
    <w:rsid w:val="00FB4326"/>
    <w:rsid w:val="00FB4B6F"/>
    <w:rsid w:val="00FB4B84"/>
    <w:rsid w:val="00FB5425"/>
    <w:rsid w:val="00FB66AC"/>
    <w:rsid w:val="00FB6825"/>
    <w:rsid w:val="00FB6A15"/>
    <w:rsid w:val="00FC01DE"/>
    <w:rsid w:val="00FC108B"/>
    <w:rsid w:val="00FC1090"/>
    <w:rsid w:val="00FC1939"/>
    <w:rsid w:val="00FC1DC7"/>
    <w:rsid w:val="00FC25A6"/>
    <w:rsid w:val="00FC33CC"/>
    <w:rsid w:val="00FC386A"/>
    <w:rsid w:val="00FC392A"/>
    <w:rsid w:val="00FC3DFB"/>
    <w:rsid w:val="00FC457F"/>
    <w:rsid w:val="00FC5300"/>
    <w:rsid w:val="00FC5E48"/>
    <w:rsid w:val="00FC664A"/>
    <w:rsid w:val="00FC68F2"/>
    <w:rsid w:val="00FC6D17"/>
    <w:rsid w:val="00FC7ABB"/>
    <w:rsid w:val="00FC7B13"/>
    <w:rsid w:val="00FD107E"/>
    <w:rsid w:val="00FD142D"/>
    <w:rsid w:val="00FD1E69"/>
    <w:rsid w:val="00FD202D"/>
    <w:rsid w:val="00FD3715"/>
    <w:rsid w:val="00FD4776"/>
    <w:rsid w:val="00FD5D82"/>
    <w:rsid w:val="00FD6832"/>
    <w:rsid w:val="00FD68DD"/>
    <w:rsid w:val="00FD6C34"/>
    <w:rsid w:val="00FD76C9"/>
    <w:rsid w:val="00FE0D5E"/>
    <w:rsid w:val="00FE134C"/>
    <w:rsid w:val="00FE1781"/>
    <w:rsid w:val="00FE1D67"/>
    <w:rsid w:val="00FE1DDB"/>
    <w:rsid w:val="00FE231D"/>
    <w:rsid w:val="00FE2B55"/>
    <w:rsid w:val="00FE30FD"/>
    <w:rsid w:val="00FE38EF"/>
    <w:rsid w:val="00FE3981"/>
    <w:rsid w:val="00FE418A"/>
    <w:rsid w:val="00FE4CF2"/>
    <w:rsid w:val="00FE4DEB"/>
    <w:rsid w:val="00FE559C"/>
    <w:rsid w:val="00FE56A5"/>
    <w:rsid w:val="00FE59E6"/>
    <w:rsid w:val="00FE5D66"/>
    <w:rsid w:val="00FE6513"/>
    <w:rsid w:val="00FE6A9D"/>
    <w:rsid w:val="00FE6BE3"/>
    <w:rsid w:val="00FE7838"/>
    <w:rsid w:val="00FF186A"/>
    <w:rsid w:val="00FF24BB"/>
    <w:rsid w:val="00FF2D27"/>
    <w:rsid w:val="00FF64C2"/>
    <w:rsid w:val="00FF7591"/>
    <w:rsid w:val="00FF7D5E"/>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C887A8"/>
  <w15:chartTrackingRefBased/>
  <w15:docId w15:val="{BFBA3739-7062-437A-BF55-78AFD2983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Std leer"/>
    <w:qFormat/>
    <w:rsid w:val="003A5829"/>
    <w:pPr>
      <w:jc w:val="both"/>
    </w:pPr>
    <w:rPr>
      <w:rFonts w:ascii="Palatino Linotype" w:hAnsi="Palatino Linotype"/>
      <w:sz w:val="24"/>
    </w:rPr>
  </w:style>
  <w:style w:type="paragraph" w:styleId="berschrift1">
    <w:name w:val="heading 1"/>
    <w:basedOn w:val="Standard"/>
    <w:next w:val="Standard"/>
    <w:link w:val="berschrift1Zchn"/>
    <w:uiPriority w:val="9"/>
    <w:qFormat/>
    <w:rsid w:val="00A47E31"/>
    <w:pPr>
      <w:keepNext/>
      <w:keepLines/>
      <w:numPr>
        <w:numId w:val="1"/>
      </w:numPr>
      <w:spacing w:before="240" w:after="240"/>
      <w:ind w:left="431" w:hanging="431"/>
      <w:outlineLvl w:val="0"/>
    </w:pPr>
    <w:rPr>
      <w:rFonts w:eastAsiaTheme="majorEastAsia" w:cstheme="majorBidi"/>
      <w:b/>
      <w:color w:val="000000" w:themeColor="text1"/>
      <w:sz w:val="32"/>
      <w:szCs w:val="32"/>
    </w:rPr>
  </w:style>
  <w:style w:type="paragraph" w:styleId="berschrift2">
    <w:name w:val="heading 2"/>
    <w:basedOn w:val="berschrift1"/>
    <w:next w:val="Standard"/>
    <w:link w:val="berschrift2Zchn"/>
    <w:autoRedefine/>
    <w:uiPriority w:val="9"/>
    <w:unhideWhenUsed/>
    <w:qFormat/>
    <w:rsid w:val="00A65A99"/>
    <w:pPr>
      <w:numPr>
        <w:ilvl w:val="1"/>
      </w:numPr>
      <w:spacing w:before="40"/>
      <w:ind w:left="578" w:hanging="578"/>
      <w:outlineLvl w:val="1"/>
    </w:pPr>
    <w:rPr>
      <w:sz w:val="30"/>
      <w:szCs w:val="26"/>
      <w:lang w:val="en-US"/>
    </w:rPr>
  </w:style>
  <w:style w:type="paragraph" w:styleId="berschrift3">
    <w:name w:val="heading 3"/>
    <w:basedOn w:val="berschrift2"/>
    <w:next w:val="Standard"/>
    <w:link w:val="berschrift3Zchn"/>
    <w:uiPriority w:val="9"/>
    <w:unhideWhenUsed/>
    <w:qFormat/>
    <w:rsid w:val="005F596D"/>
    <w:pPr>
      <w:numPr>
        <w:ilvl w:val="2"/>
      </w:numPr>
      <w:outlineLvl w:val="2"/>
    </w:pPr>
    <w:rPr>
      <w:sz w:val="26"/>
      <w:szCs w:val="24"/>
    </w:rPr>
  </w:style>
  <w:style w:type="paragraph" w:styleId="berschrift4">
    <w:name w:val="heading 4"/>
    <w:aliases w:val="Ü3_1"/>
    <w:basedOn w:val="Standard"/>
    <w:next w:val="Standard"/>
    <w:link w:val="berschrift4Zchn"/>
    <w:uiPriority w:val="9"/>
    <w:unhideWhenUsed/>
    <w:rsid w:val="00426401"/>
    <w:pPr>
      <w:keepNext/>
      <w:keepLines/>
      <w:numPr>
        <w:ilvl w:val="3"/>
        <w:numId w:val="1"/>
      </w:numPr>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unhideWhenUsed/>
    <w:qFormat/>
    <w:rsid w:val="00A7704A"/>
    <w:pPr>
      <w:keepNext/>
      <w:keepLines/>
      <w:numPr>
        <w:ilvl w:val="4"/>
        <w:numId w:val="1"/>
      </w:numPr>
      <w:spacing w:before="40" w:after="0"/>
      <w:outlineLvl w:val="4"/>
    </w:pPr>
    <w:rPr>
      <w:rFonts w:eastAsiaTheme="majorEastAsia" w:cstheme="majorBidi"/>
      <w:b/>
    </w:rPr>
  </w:style>
  <w:style w:type="paragraph" w:styleId="berschrift6">
    <w:name w:val="heading 6"/>
    <w:basedOn w:val="Standard"/>
    <w:next w:val="Standard"/>
    <w:link w:val="berschrift6Zchn"/>
    <w:uiPriority w:val="9"/>
    <w:semiHidden/>
    <w:unhideWhenUsed/>
    <w:qFormat/>
    <w:rsid w:val="00AD08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D08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D08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D08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47E31"/>
    <w:rPr>
      <w:rFonts w:ascii="Palatino Linotype" w:eastAsiaTheme="majorEastAsia" w:hAnsi="Palatino Linotype" w:cstheme="majorBidi"/>
      <w:b/>
      <w:color w:val="000000" w:themeColor="text1"/>
      <w:sz w:val="32"/>
      <w:szCs w:val="32"/>
    </w:rPr>
  </w:style>
  <w:style w:type="paragraph" w:styleId="KeinLeerraum">
    <w:name w:val="No Spacing"/>
    <w:uiPriority w:val="1"/>
    <w:rsid w:val="00A7704A"/>
    <w:pPr>
      <w:spacing w:before="120" w:after="120" w:line="240" w:lineRule="auto"/>
    </w:pPr>
    <w:rPr>
      <w:rFonts w:ascii="Palatino Linotype" w:hAnsi="Palatino Linotype"/>
      <w:sz w:val="24"/>
    </w:rPr>
  </w:style>
  <w:style w:type="paragraph" w:styleId="Titel">
    <w:name w:val="Title"/>
    <w:aliases w:val="Ü3"/>
    <w:basedOn w:val="Standard"/>
    <w:next w:val="Standard"/>
    <w:link w:val="TitelZchn"/>
    <w:uiPriority w:val="10"/>
    <w:qFormat/>
    <w:rsid w:val="002B0D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aliases w:val="Ü3 Zchn"/>
    <w:basedOn w:val="Absatz-Standardschriftart"/>
    <w:link w:val="Titel"/>
    <w:uiPriority w:val="10"/>
    <w:rsid w:val="002B0D18"/>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A65A99"/>
    <w:rPr>
      <w:rFonts w:ascii="Palatino Linotype" w:eastAsiaTheme="majorEastAsia" w:hAnsi="Palatino Linotype" w:cstheme="majorBidi"/>
      <w:b/>
      <w:color w:val="000000" w:themeColor="text1"/>
      <w:sz w:val="30"/>
      <w:szCs w:val="26"/>
      <w:lang w:val="en-US"/>
    </w:rPr>
  </w:style>
  <w:style w:type="character" w:customStyle="1" w:styleId="berschrift3Zchn">
    <w:name w:val="Überschrift 3 Zchn"/>
    <w:basedOn w:val="Absatz-Standardschriftart"/>
    <w:link w:val="berschrift3"/>
    <w:uiPriority w:val="9"/>
    <w:rsid w:val="005F596D"/>
    <w:rPr>
      <w:rFonts w:ascii="Palatino Linotype" w:eastAsiaTheme="majorEastAsia" w:hAnsi="Palatino Linotype" w:cstheme="majorBidi"/>
      <w:b/>
      <w:color w:val="000000" w:themeColor="text1"/>
      <w:sz w:val="26"/>
      <w:szCs w:val="24"/>
      <w:lang w:val="en-US"/>
    </w:rPr>
  </w:style>
  <w:style w:type="character" w:customStyle="1" w:styleId="berschrift4Zchn">
    <w:name w:val="Überschrift 4 Zchn"/>
    <w:aliases w:val="Ü3_1 Zchn"/>
    <w:basedOn w:val="Absatz-Standardschriftart"/>
    <w:link w:val="berschrift4"/>
    <w:uiPriority w:val="9"/>
    <w:rsid w:val="00426401"/>
    <w:rPr>
      <w:rFonts w:asciiTheme="majorHAnsi" w:eastAsiaTheme="majorEastAsia" w:hAnsiTheme="majorHAnsi" w:cstheme="majorBidi"/>
      <w:i/>
      <w:iCs/>
      <w:color w:val="000000" w:themeColor="text1"/>
      <w:sz w:val="24"/>
    </w:rPr>
  </w:style>
  <w:style w:type="paragraph" w:styleId="Inhaltsverzeichnisberschrift">
    <w:name w:val="TOC Heading"/>
    <w:basedOn w:val="berschrift1"/>
    <w:next w:val="Standard"/>
    <w:uiPriority w:val="39"/>
    <w:unhideWhenUsed/>
    <w:qFormat/>
    <w:rsid w:val="00426401"/>
    <w:pPr>
      <w:numPr>
        <w:numId w:val="0"/>
      </w:numPr>
      <w:outlineLvl w:val="9"/>
    </w:pPr>
    <w:rPr>
      <w:rFonts w:asciiTheme="majorHAnsi" w:hAnsiTheme="majorHAnsi"/>
      <w:b w:val="0"/>
      <w:color w:val="2F5496" w:themeColor="accent1" w:themeShade="BF"/>
      <w:lang w:eastAsia="de-DE"/>
    </w:rPr>
  </w:style>
  <w:style w:type="paragraph" w:styleId="Verzeichnis2">
    <w:name w:val="toc 2"/>
    <w:basedOn w:val="Standard"/>
    <w:next w:val="Standard"/>
    <w:autoRedefine/>
    <w:uiPriority w:val="39"/>
    <w:unhideWhenUsed/>
    <w:rsid w:val="00426401"/>
    <w:pPr>
      <w:spacing w:after="100"/>
      <w:ind w:left="220"/>
    </w:pPr>
    <w:rPr>
      <w:rFonts w:asciiTheme="minorHAnsi" w:eastAsiaTheme="minorEastAsia" w:hAnsiTheme="minorHAnsi" w:cs="Times New Roman"/>
      <w:sz w:val="22"/>
      <w:lang w:eastAsia="de-DE"/>
    </w:rPr>
  </w:style>
  <w:style w:type="paragraph" w:styleId="Verzeichnis1">
    <w:name w:val="toc 1"/>
    <w:basedOn w:val="Standard"/>
    <w:next w:val="Standard"/>
    <w:autoRedefine/>
    <w:uiPriority w:val="39"/>
    <w:unhideWhenUsed/>
    <w:rsid w:val="00426401"/>
    <w:pPr>
      <w:spacing w:after="100"/>
    </w:pPr>
    <w:rPr>
      <w:rFonts w:asciiTheme="minorHAnsi" w:eastAsiaTheme="minorEastAsia" w:hAnsiTheme="minorHAnsi" w:cs="Times New Roman"/>
      <w:sz w:val="22"/>
      <w:lang w:eastAsia="de-DE"/>
    </w:rPr>
  </w:style>
  <w:style w:type="paragraph" w:styleId="Verzeichnis3">
    <w:name w:val="toc 3"/>
    <w:basedOn w:val="Standard"/>
    <w:next w:val="Standard"/>
    <w:autoRedefine/>
    <w:uiPriority w:val="39"/>
    <w:unhideWhenUsed/>
    <w:rsid w:val="00426401"/>
    <w:pPr>
      <w:spacing w:after="100"/>
      <w:ind w:left="440"/>
    </w:pPr>
    <w:rPr>
      <w:rFonts w:asciiTheme="minorHAnsi" w:eastAsiaTheme="minorEastAsia" w:hAnsiTheme="minorHAnsi" w:cs="Times New Roman"/>
      <w:sz w:val="22"/>
      <w:lang w:eastAsia="de-DE"/>
    </w:rPr>
  </w:style>
  <w:style w:type="character" w:styleId="Hyperlink">
    <w:name w:val="Hyperlink"/>
    <w:basedOn w:val="Absatz-Standardschriftart"/>
    <w:uiPriority w:val="99"/>
    <w:unhideWhenUsed/>
    <w:rsid w:val="00426401"/>
    <w:rPr>
      <w:color w:val="0563C1" w:themeColor="hyperlink"/>
      <w:u w:val="single"/>
    </w:rPr>
  </w:style>
  <w:style w:type="paragraph" w:styleId="Listenabsatz">
    <w:name w:val="List Paragraph"/>
    <w:basedOn w:val="Standard"/>
    <w:uiPriority w:val="34"/>
    <w:qFormat/>
    <w:rsid w:val="00035528"/>
    <w:pPr>
      <w:ind w:left="720"/>
      <w:contextualSpacing/>
    </w:pPr>
  </w:style>
  <w:style w:type="character" w:customStyle="1" w:styleId="berschrift5Zchn">
    <w:name w:val="Überschrift 5 Zchn"/>
    <w:basedOn w:val="Absatz-Standardschriftart"/>
    <w:link w:val="berschrift5"/>
    <w:uiPriority w:val="9"/>
    <w:rsid w:val="00A7704A"/>
    <w:rPr>
      <w:rFonts w:ascii="Palatino Linotype" w:eastAsiaTheme="majorEastAsia" w:hAnsi="Palatino Linotype" w:cstheme="majorBidi"/>
      <w:b/>
      <w:sz w:val="24"/>
    </w:rPr>
  </w:style>
  <w:style w:type="character" w:customStyle="1" w:styleId="berschrift6Zchn">
    <w:name w:val="Überschrift 6 Zchn"/>
    <w:basedOn w:val="Absatz-Standardschriftart"/>
    <w:link w:val="berschrift6"/>
    <w:uiPriority w:val="9"/>
    <w:semiHidden/>
    <w:rsid w:val="00AD0858"/>
    <w:rPr>
      <w:rFonts w:asciiTheme="majorHAnsi" w:eastAsiaTheme="majorEastAsia" w:hAnsiTheme="majorHAnsi" w:cstheme="majorBidi"/>
      <w:color w:val="1F3763" w:themeColor="accent1" w:themeShade="7F"/>
      <w:sz w:val="24"/>
    </w:rPr>
  </w:style>
  <w:style w:type="character" w:customStyle="1" w:styleId="berschrift7Zchn">
    <w:name w:val="Überschrift 7 Zchn"/>
    <w:basedOn w:val="Absatz-Standardschriftart"/>
    <w:link w:val="berschrift7"/>
    <w:uiPriority w:val="9"/>
    <w:semiHidden/>
    <w:rsid w:val="00AD0858"/>
    <w:rPr>
      <w:rFonts w:asciiTheme="majorHAnsi" w:eastAsiaTheme="majorEastAsia" w:hAnsiTheme="majorHAnsi" w:cstheme="majorBidi"/>
      <w:i/>
      <w:iCs/>
      <w:color w:val="1F3763" w:themeColor="accent1" w:themeShade="7F"/>
      <w:sz w:val="24"/>
    </w:rPr>
  </w:style>
  <w:style w:type="character" w:customStyle="1" w:styleId="berschrift8Zchn">
    <w:name w:val="Überschrift 8 Zchn"/>
    <w:basedOn w:val="Absatz-Standardschriftart"/>
    <w:link w:val="berschrift8"/>
    <w:uiPriority w:val="9"/>
    <w:semiHidden/>
    <w:rsid w:val="00AD08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AD0858"/>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8967B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67BB"/>
    <w:rPr>
      <w:rFonts w:ascii="Times New Roman" w:hAnsi="Times New Roman"/>
      <w:sz w:val="24"/>
    </w:rPr>
  </w:style>
  <w:style w:type="paragraph" w:styleId="Fuzeile">
    <w:name w:val="footer"/>
    <w:basedOn w:val="Standard"/>
    <w:link w:val="FuzeileZchn"/>
    <w:uiPriority w:val="99"/>
    <w:unhideWhenUsed/>
    <w:rsid w:val="008967B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67BB"/>
    <w:rPr>
      <w:rFonts w:ascii="Times New Roman" w:hAnsi="Times New Roman"/>
      <w:sz w:val="24"/>
    </w:rPr>
  </w:style>
  <w:style w:type="paragraph" w:styleId="Beschriftung">
    <w:name w:val="caption"/>
    <w:basedOn w:val="Standard"/>
    <w:next w:val="Standard"/>
    <w:uiPriority w:val="35"/>
    <w:unhideWhenUsed/>
    <w:qFormat/>
    <w:rsid w:val="00794DBD"/>
    <w:pPr>
      <w:spacing w:after="200" w:line="240" w:lineRule="auto"/>
    </w:pPr>
    <w:rPr>
      <w:i/>
      <w:iCs/>
      <w:color w:val="44546A" w:themeColor="text2"/>
      <w:sz w:val="22"/>
      <w:szCs w:val="18"/>
    </w:rPr>
  </w:style>
  <w:style w:type="paragraph" w:styleId="Abbildungsverzeichnis">
    <w:name w:val="table of figures"/>
    <w:basedOn w:val="Standard"/>
    <w:next w:val="Standard"/>
    <w:uiPriority w:val="99"/>
    <w:unhideWhenUsed/>
    <w:rsid w:val="00EC2DF6"/>
    <w:pPr>
      <w:spacing w:after="0"/>
    </w:pPr>
  </w:style>
  <w:style w:type="table" w:styleId="Tabellenraster">
    <w:name w:val="Table Grid"/>
    <w:basedOn w:val="NormaleTabelle"/>
    <w:uiPriority w:val="39"/>
    <w:rsid w:val="007C7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Standard"/>
    <w:next w:val="Standard"/>
    <w:autoRedefine/>
    <w:uiPriority w:val="99"/>
    <w:unhideWhenUsed/>
    <w:rsid w:val="00940FA4"/>
    <w:pPr>
      <w:spacing w:after="0"/>
      <w:ind w:left="240" w:hanging="240"/>
    </w:pPr>
    <w:rPr>
      <w:rFonts w:asciiTheme="minorHAnsi" w:hAnsiTheme="minorHAnsi" w:cstheme="minorHAnsi"/>
      <w:sz w:val="20"/>
      <w:szCs w:val="20"/>
    </w:rPr>
  </w:style>
  <w:style w:type="paragraph" w:styleId="Index2">
    <w:name w:val="index 2"/>
    <w:basedOn w:val="Standard"/>
    <w:next w:val="Standard"/>
    <w:autoRedefine/>
    <w:uiPriority w:val="99"/>
    <w:unhideWhenUsed/>
    <w:rsid w:val="00940FA4"/>
    <w:pPr>
      <w:spacing w:after="0"/>
      <w:ind w:left="480" w:hanging="240"/>
    </w:pPr>
    <w:rPr>
      <w:rFonts w:asciiTheme="minorHAnsi" w:hAnsiTheme="minorHAnsi" w:cstheme="minorHAnsi"/>
      <w:sz w:val="20"/>
      <w:szCs w:val="20"/>
    </w:rPr>
  </w:style>
  <w:style w:type="paragraph" w:styleId="Index3">
    <w:name w:val="index 3"/>
    <w:basedOn w:val="Standard"/>
    <w:next w:val="Standard"/>
    <w:autoRedefine/>
    <w:uiPriority w:val="99"/>
    <w:unhideWhenUsed/>
    <w:rsid w:val="00940FA4"/>
    <w:pPr>
      <w:spacing w:after="0"/>
      <w:ind w:left="720" w:hanging="240"/>
    </w:pPr>
    <w:rPr>
      <w:rFonts w:asciiTheme="minorHAnsi" w:hAnsiTheme="minorHAnsi" w:cstheme="minorHAnsi"/>
      <w:sz w:val="20"/>
      <w:szCs w:val="20"/>
    </w:rPr>
  </w:style>
  <w:style w:type="paragraph" w:styleId="Index4">
    <w:name w:val="index 4"/>
    <w:basedOn w:val="Standard"/>
    <w:next w:val="Standard"/>
    <w:autoRedefine/>
    <w:uiPriority w:val="99"/>
    <w:unhideWhenUsed/>
    <w:rsid w:val="00940FA4"/>
    <w:pPr>
      <w:spacing w:after="0"/>
      <w:ind w:left="960" w:hanging="240"/>
    </w:pPr>
    <w:rPr>
      <w:rFonts w:asciiTheme="minorHAnsi" w:hAnsiTheme="minorHAnsi" w:cstheme="minorHAnsi"/>
      <w:sz w:val="20"/>
      <w:szCs w:val="20"/>
    </w:rPr>
  </w:style>
  <w:style w:type="paragraph" w:styleId="Index5">
    <w:name w:val="index 5"/>
    <w:basedOn w:val="Standard"/>
    <w:next w:val="Standard"/>
    <w:autoRedefine/>
    <w:uiPriority w:val="99"/>
    <w:unhideWhenUsed/>
    <w:rsid w:val="00940FA4"/>
    <w:pPr>
      <w:spacing w:after="0"/>
      <w:ind w:left="1200" w:hanging="240"/>
    </w:pPr>
    <w:rPr>
      <w:rFonts w:asciiTheme="minorHAnsi" w:hAnsiTheme="minorHAnsi" w:cstheme="minorHAnsi"/>
      <w:sz w:val="20"/>
      <w:szCs w:val="20"/>
    </w:rPr>
  </w:style>
  <w:style w:type="paragraph" w:styleId="Index6">
    <w:name w:val="index 6"/>
    <w:basedOn w:val="Standard"/>
    <w:next w:val="Standard"/>
    <w:autoRedefine/>
    <w:uiPriority w:val="99"/>
    <w:unhideWhenUsed/>
    <w:rsid w:val="00940FA4"/>
    <w:pPr>
      <w:spacing w:after="0"/>
      <w:ind w:left="1440" w:hanging="240"/>
    </w:pPr>
    <w:rPr>
      <w:rFonts w:asciiTheme="minorHAnsi" w:hAnsiTheme="minorHAnsi" w:cstheme="minorHAnsi"/>
      <w:sz w:val="20"/>
      <w:szCs w:val="20"/>
    </w:rPr>
  </w:style>
  <w:style w:type="paragraph" w:styleId="Index7">
    <w:name w:val="index 7"/>
    <w:basedOn w:val="Standard"/>
    <w:next w:val="Standard"/>
    <w:autoRedefine/>
    <w:uiPriority w:val="99"/>
    <w:unhideWhenUsed/>
    <w:rsid w:val="00940FA4"/>
    <w:pPr>
      <w:spacing w:after="0"/>
      <w:ind w:left="1680" w:hanging="240"/>
    </w:pPr>
    <w:rPr>
      <w:rFonts w:asciiTheme="minorHAnsi" w:hAnsiTheme="minorHAnsi" w:cstheme="minorHAnsi"/>
      <w:sz w:val="20"/>
      <w:szCs w:val="20"/>
    </w:rPr>
  </w:style>
  <w:style w:type="paragraph" w:styleId="Index8">
    <w:name w:val="index 8"/>
    <w:basedOn w:val="Standard"/>
    <w:next w:val="Standard"/>
    <w:autoRedefine/>
    <w:uiPriority w:val="99"/>
    <w:unhideWhenUsed/>
    <w:rsid w:val="00940FA4"/>
    <w:pPr>
      <w:spacing w:after="0"/>
      <w:ind w:left="1920" w:hanging="240"/>
    </w:pPr>
    <w:rPr>
      <w:rFonts w:asciiTheme="minorHAnsi" w:hAnsiTheme="minorHAnsi" w:cstheme="minorHAnsi"/>
      <w:sz w:val="20"/>
      <w:szCs w:val="20"/>
    </w:rPr>
  </w:style>
  <w:style w:type="paragraph" w:styleId="Index9">
    <w:name w:val="index 9"/>
    <w:basedOn w:val="Standard"/>
    <w:next w:val="Standard"/>
    <w:autoRedefine/>
    <w:uiPriority w:val="99"/>
    <w:unhideWhenUsed/>
    <w:rsid w:val="00940FA4"/>
    <w:pPr>
      <w:spacing w:after="0"/>
      <w:ind w:left="2160" w:hanging="240"/>
    </w:pPr>
    <w:rPr>
      <w:rFonts w:asciiTheme="minorHAnsi" w:hAnsiTheme="minorHAnsi" w:cstheme="minorHAnsi"/>
      <w:sz w:val="20"/>
      <w:szCs w:val="20"/>
    </w:rPr>
  </w:style>
  <w:style w:type="paragraph" w:styleId="Indexberschrift">
    <w:name w:val="index heading"/>
    <w:basedOn w:val="Standard"/>
    <w:next w:val="Index1"/>
    <w:uiPriority w:val="99"/>
    <w:unhideWhenUsed/>
    <w:rsid w:val="00940FA4"/>
    <w:pPr>
      <w:spacing w:before="120" w:after="120"/>
    </w:pPr>
    <w:rPr>
      <w:rFonts w:asciiTheme="minorHAnsi" w:hAnsiTheme="minorHAnsi" w:cstheme="minorHAnsi"/>
      <w:b/>
      <w:bCs/>
      <w:i/>
      <w:iCs/>
      <w:sz w:val="20"/>
      <w:szCs w:val="20"/>
    </w:rPr>
  </w:style>
  <w:style w:type="paragraph" w:styleId="Sprechblasentext">
    <w:name w:val="Balloon Text"/>
    <w:basedOn w:val="Standard"/>
    <w:link w:val="SprechblasentextZchn"/>
    <w:uiPriority w:val="99"/>
    <w:semiHidden/>
    <w:unhideWhenUsed/>
    <w:rsid w:val="00EA3C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A3C74"/>
    <w:rPr>
      <w:rFonts w:ascii="Segoe UI" w:hAnsi="Segoe UI" w:cs="Segoe UI"/>
      <w:sz w:val="18"/>
      <w:szCs w:val="18"/>
    </w:rPr>
  </w:style>
  <w:style w:type="paragraph" w:customStyle="1" w:styleId="Default">
    <w:name w:val="Default"/>
    <w:rsid w:val="00070028"/>
    <w:pPr>
      <w:autoSpaceDE w:val="0"/>
      <w:autoSpaceDN w:val="0"/>
      <w:adjustRightInd w:val="0"/>
      <w:spacing w:after="0" w:line="240" w:lineRule="auto"/>
    </w:pPr>
    <w:rPr>
      <w:rFonts w:ascii="Palatino Linotype" w:hAnsi="Palatino Linotype" w:cs="Palatino Linotype"/>
      <w:color w:val="000000"/>
      <w:sz w:val="24"/>
      <w:szCs w:val="24"/>
    </w:rPr>
  </w:style>
  <w:style w:type="paragraph" w:customStyle="1" w:styleId="paragraph">
    <w:name w:val="paragraph"/>
    <w:basedOn w:val="Standard"/>
    <w:rsid w:val="00FB4B6F"/>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Absatz-Standardschriftart"/>
    <w:rsid w:val="00FB4B6F"/>
  </w:style>
  <w:style w:type="character" w:customStyle="1" w:styleId="eop">
    <w:name w:val="eop"/>
    <w:basedOn w:val="Absatz-Standardschriftart"/>
    <w:rsid w:val="00FB4B6F"/>
  </w:style>
  <w:style w:type="character" w:styleId="Platzhaltertext">
    <w:name w:val="Placeholder Text"/>
    <w:basedOn w:val="Absatz-Standardschriftart"/>
    <w:uiPriority w:val="99"/>
    <w:semiHidden/>
    <w:rsid w:val="0029415E"/>
    <w:rPr>
      <w:color w:val="808080"/>
    </w:rPr>
  </w:style>
  <w:style w:type="table" w:styleId="Gitternetztabelle1hell">
    <w:name w:val="Grid Table 1 Light"/>
    <w:basedOn w:val="NormaleTabelle"/>
    <w:uiPriority w:val="46"/>
    <w:rsid w:val="00385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NichtaufgelsteErwhnung">
    <w:name w:val="Unresolved Mention"/>
    <w:basedOn w:val="Absatz-Standardschriftart"/>
    <w:uiPriority w:val="99"/>
    <w:semiHidden/>
    <w:unhideWhenUsed/>
    <w:rsid w:val="009800F9"/>
    <w:rPr>
      <w:color w:val="605E5C"/>
      <w:shd w:val="clear" w:color="auto" w:fill="E1DFDD"/>
    </w:rPr>
  </w:style>
  <w:style w:type="character" w:styleId="BesuchterLink">
    <w:name w:val="FollowedHyperlink"/>
    <w:basedOn w:val="Absatz-Standardschriftart"/>
    <w:uiPriority w:val="99"/>
    <w:semiHidden/>
    <w:unhideWhenUsed/>
    <w:rsid w:val="008171D7"/>
    <w:rPr>
      <w:color w:val="954F72" w:themeColor="followedHyperlink"/>
      <w:u w:val="single"/>
    </w:rPr>
  </w:style>
  <w:style w:type="paragraph" w:styleId="StandardWeb">
    <w:name w:val="Normal (Web)"/>
    <w:basedOn w:val="Standard"/>
    <w:uiPriority w:val="99"/>
    <w:semiHidden/>
    <w:unhideWhenUsed/>
    <w:rsid w:val="00C4365F"/>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customStyle="1" w:styleId="trt0xe">
    <w:name w:val="trt0xe"/>
    <w:basedOn w:val="Standard"/>
    <w:rsid w:val="00004397"/>
    <w:pPr>
      <w:spacing w:before="100" w:beforeAutospacing="1" w:after="100" w:afterAutospacing="1" w:line="240" w:lineRule="auto"/>
      <w:jc w:val="left"/>
    </w:pPr>
    <w:rPr>
      <w:rFonts w:ascii="Times New Roman" w:eastAsia="Times New Roman" w:hAnsi="Times New Roman" w:cs="Times New Roman"/>
      <w:szCs w:val="24"/>
      <w:lang w:val="en-US"/>
    </w:rPr>
  </w:style>
  <w:style w:type="paragraph" w:customStyle="1" w:styleId="Codegrey">
    <w:name w:val="Code grey"/>
    <w:basedOn w:val="HTMLVorformatiert"/>
    <w:link w:val="CodegreyChar"/>
    <w:autoRedefine/>
    <w:qFormat/>
    <w:rsid w:val="009922B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050505"/>
      <w:lang w:val="en-US"/>
    </w:rPr>
  </w:style>
  <w:style w:type="character" w:customStyle="1" w:styleId="CodegreyChar">
    <w:name w:val="Code grey Char"/>
    <w:basedOn w:val="HTMLVorformatiertZchn"/>
    <w:link w:val="Codegrey"/>
    <w:rsid w:val="009922B0"/>
    <w:rPr>
      <w:rFonts w:ascii="Courier New" w:eastAsia="Times New Roman" w:hAnsi="Courier New" w:cs="Courier New"/>
      <w:color w:val="050505"/>
      <w:sz w:val="20"/>
      <w:szCs w:val="20"/>
      <w:shd w:val="clear" w:color="auto" w:fill="E0E0E0"/>
      <w:lang w:val="en-US"/>
    </w:rPr>
  </w:style>
  <w:style w:type="paragraph" w:styleId="HTMLVorformatiert">
    <w:name w:val="HTML Preformatted"/>
    <w:basedOn w:val="Standard"/>
    <w:link w:val="HTMLVorformatiertZchn"/>
    <w:uiPriority w:val="99"/>
    <w:semiHidden/>
    <w:unhideWhenUsed/>
    <w:rsid w:val="009922B0"/>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9922B0"/>
    <w:rPr>
      <w:rFonts w:ascii="Consolas" w:hAnsi="Consolas"/>
      <w:sz w:val="20"/>
      <w:szCs w:val="20"/>
    </w:rPr>
  </w:style>
  <w:style w:type="character" w:styleId="HTMLCode">
    <w:name w:val="HTML Code"/>
    <w:basedOn w:val="Absatz-Standardschriftart"/>
    <w:uiPriority w:val="99"/>
    <w:semiHidden/>
    <w:unhideWhenUsed/>
    <w:rsid w:val="000C00EF"/>
    <w:rPr>
      <w:rFonts w:ascii="Courier New" w:eastAsia="Times New Roman" w:hAnsi="Courier New" w:cs="Courier New"/>
      <w:sz w:val="20"/>
      <w:szCs w:val="20"/>
    </w:rPr>
  </w:style>
  <w:style w:type="paragraph" w:customStyle="1" w:styleId="Code">
    <w:name w:val="Code"/>
    <w:basedOn w:val="Standard"/>
    <w:link w:val="CodeChar"/>
    <w:autoRedefine/>
    <w:qFormat/>
    <w:rsid w:val="00582812"/>
    <w:pPr>
      <w:jc w:val="left"/>
    </w:pPr>
    <w:rPr>
      <w:rFonts w:ascii="Consolas" w:hAnsi="Consolas"/>
      <w:kern w:val="2"/>
      <w:sz w:val="20"/>
      <w:lang w:val="en-US"/>
      <w14:ligatures w14:val="standardContextual"/>
    </w:rPr>
  </w:style>
  <w:style w:type="character" w:customStyle="1" w:styleId="CodeChar">
    <w:name w:val="Code Char"/>
    <w:basedOn w:val="Absatz-Standardschriftart"/>
    <w:link w:val="Code"/>
    <w:rsid w:val="00582812"/>
    <w:rPr>
      <w:rFonts w:ascii="Consolas" w:hAnsi="Consolas"/>
      <w:kern w:val="2"/>
      <w:sz w:val="20"/>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981">
      <w:bodyDiv w:val="1"/>
      <w:marLeft w:val="0"/>
      <w:marRight w:val="0"/>
      <w:marTop w:val="0"/>
      <w:marBottom w:val="0"/>
      <w:divBdr>
        <w:top w:val="none" w:sz="0" w:space="0" w:color="auto"/>
        <w:left w:val="none" w:sz="0" w:space="0" w:color="auto"/>
        <w:bottom w:val="none" w:sz="0" w:space="0" w:color="auto"/>
        <w:right w:val="none" w:sz="0" w:space="0" w:color="auto"/>
      </w:divBdr>
      <w:divsChild>
        <w:div w:id="911736885">
          <w:marLeft w:val="0"/>
          <w:marRight w:val="0"/>
          <w:marTop w:val="0"/>
          <w:marBottom w:val="0"/>
          <w:divBdr>
            <w:top w:val="none" w:sz="0" w:space="0" w:color="auto"/>
            <w:left w:val="none" w:sz="0" w:space="0" w:color="auto"/>
            <w:bottom w:val="none" w:sz="0" w:space="0" w:color="auto"/>
            <w:right w:val="none" w:sz="0" w:space="0" w:color="auto"/>
          </w:divBdr>
          <w:divsChild>
            <w:div w:id="259991762">
              <w:marLeft w:val="0"/>
              <w:marRight w:val="0"/>
              <w:marTop w:val="0"/>
              <w:marBottom w:val="0"/>
              <w:divBdr>
                <w:top w:val="none" w:sz="0" w:space="0" w:color="auto"/>
                <w:left w:val="none" w:sz="0" w:space="0" w:color="auto"/>
                <w:bottom w:val="none" w:sz="0" w:space="0" w:color="auto"/>
                <w:right w:val="none" w:sz="0" w:space="0" w:color="auto"/>
              </w:divBdr>
            </w:div>
            <w:div w:id="482359792">
              <w:marLeft w:val="0"/>
              <w:marRight w:val="0"/>
              <w:marTop w:val="0"/>
              <w:marBottom w:val="0"/>
              <w:divBdr>
                <w:top w:val="none" w:sz="0" w:space="0" w:color="auto"/>
                <w:left w:val="none" w:sz="0" w:space="0" w:color="auto"/>
                <w:bottom w:val="none" w:sz="0" w:space="0" w:color="auto"/>
                <w:right w:val="none" w:sz="0" w:space="0" w:color="auto"/>
              </w:divBdr>
            </w:div>
            <w:div w:id="1354645076">
              <w:marLeft w:val="0"/>
              <w:marRight w:val="0"/>
              <w:marTop w:val="0"/>
              <w:marBottom w:val="0"/>
              <w:divBdr>
                <w:top w:val="none" w:sz="0" w:space="0" w:color="auto"/>
                <w:left w:val="none" w:sz="0" w:space="0" w:color="auto"/>
                <w:bottom w:val="none" w:sz="0" w:space="0" w:color="auto"/>
                <w:right w:val="none" w:sz="0" w:space="0" w:color="auto"/>
              </w:divBdr>
            </w:div>
            <w:div w:id="665210426">
              <w:marLeft w:val="0"/>
              <w:marRight w:val="0"/>
              <w:marTop w:val="0"/>
              <w:marBottom w:val="0"/>
              <w:divBdr>
                <w:top w:val="none" w:sz="0" w:space="0" w:color="auto"/>
                <w:left w:val="none" w:sz="0" w:space="0" w:color="auto"/>
                <w:bottom w:val="none" w:sz="0" w:space="0" w:color="auto"/>
                <w:right w:val="none" w:sz="0" w:space="0" w:color="auto"/>
              </w:divBdr>
            </w:div>
            <w:div w:id="894127784">
              <w:marLeft w:val="0"/>
              <w:marRight w:val="0"/>
              <w:marTop w:val="0"/>
              <w:marBottom w:val="0"/>
              <w:divBdr>
                <w:top w:val="none" w:sz="0" w:space="0" w:color="auto"/>
                <w:left w:val="none" w:sz="0" w:space="0" w:color="auto"/>
                <w:bottom w:val="none" w:sz="0" w:space="0" w:color="auto"/>
                <w:right w:val="none" w:sz="0" w:space="0" w:color="auto"/>
              </w:divBdr>
            </w:div>
            <w:div w:id="522136914">
              <w:marLeft w:val="0"/>
              <w:marRight w:val="0"/>
              <w:marTop w:val="0"/>
              <w:marBottom w:val="0"/>
              <w:divBdr>
                <w:top w:val="none" w:sz="0" w:space="0" w:color="auto"/>
                <w:left w:val="none" w:sz="0" w:space="0" w:color="auto"/>
                <w:bottom w:val="none" w:sz="0" w:space="0" w:color="auto"/>
                <w:right w:val="none" w:sz="0" w:space="0" w:color="auto"/>
              </w:divBdr>
            </w:div>
            <w:div w:id="624430299">
              <w:marLeft w:val="0"/>
              <w:marRight w:val="0"/>
              <w:marTop w:val="0"/>
              <w:marBottom w:val="0"/>
              <w:divBdr>
                <w:top w:val="none" w:sz="0" w:space="0" w:color="auto"/>
                <w:left w:val="none" w:sz="0" w:space="0" w:color="auto"/>
                <w:bottom w:val="none" w:sz="0" w:space="0" w:color="auto"/>
                <w:right w:val="none" w:sz="0" w:space="0" w:color="auto"/>
              </w:divBdr>
            </w:div>
            <w:div w:id="1077164458">
              <w:marLeft w:val="0"/>
              <w:marRight w:val="0"/>
              <w:marTop w:val="0"/>
              <w:marBottom w:val="0"/>
              <w:divBdr>
                <w:top w:val="none" w:sz="0" w:space="0" w:color="auto"/>
                <w:left w:val="none" w:sz="0" w:space="0" w:color="auto"/>
                <w:bottom w:val="none" w:sz="0" w:space="0" w:color="auto"/>
                <w:right w:val="none" w:sz="0" w:space="0" w:color="auto"/>
              </w:divBdr>
            </w:div>
            <w:div w:id="1442533004">
              <w:marLeft w:val="0"/>
              <w:marRight w:val="0"/>
              <w:marTop w:val="0"/>
              <w:marBottom w:val="0"/>
              <w:divBdr>
                <w:top w:val="none" w:sz="0" w:space="0" w:color="auto"/>
                <w:left w:val="none" w:sz="0" w:space="0" w:color="auto"/>
                <w:bottom w:val="none" w:sz="0" w:space="0" w:color="auto"/>
                <w:right w:val="none" w:sz="0" w:space="0" w:color="auto"/>
              </w:divBdr>
            </w:div>
            <w:div w:id="1818650206">
              <w:marLeft w:val="0"/>
              <w:marRight w:val="0"/>
              <w:marTop w:val="0"/>
              <w:marBottom w:val="0"/>
              <w:divBdr>
                <w:top w:val="none" w:sz="0" w:space="0" w:color="auto"/>
                <w:left w:val="none" w:sz="0" w:space="0" w:color="auto"/>
                <w:bottom w:val="none" w:sz="0" w:space="0" w:color="auto"/>
                <w:right w:val="none" w:sz="0" w:space="0" w:color="auto"/>
              </w:divBdr>
            </w:div>
            <w:div w:id="1351369190">
              <w:marLeft w:val="0"/>
              <w:marRight w:val="0"/>
              <w:marTop w:val="0"/>
              <w:marBottom w:val="0"/>
              <w:divBdr>
                <w:top w:val="none" w:sz="0" w:space="0" w:color="auto"/>
                <w:left w:val="none" w:sz="0" w:space="0" w:color="auto"/>
                <w:bottom w:val="none" w:sz="0" w:space="0" w:color="auto"/>
                <w:right w:val="none" w:sz="0" w:space="0" w:color="auto"/>
              </w:divBdr>
            </w:div>
            <w:div w:id="611086559">
              <w:marLeft w:val="0"/>
              <w:marRight w:val="0"/>
              <w:marTop w:val="0"/>
              <w:marBottom w:val="0"/>
              <w:divBdr>
                <w:top w:val="none" w:sz="0" w:space="0" w:color="auto"/>
                <w:left w:val="none" w:sz="0" w:space="0" w:color="auto"/>
                <w:bottom w:val="none" w:sz="0" w:space="0" w:color="auto"/>
                <w:right w:val="none" w:sz="0" w:space="0" w:color="auto"/>
              </w:divBdr>
            </w:div>
            <w:div w:id="1261720813">
              <w:marLeft w:val="0"/>
              <w:marRight w:val="0"/>
              <w:marTop w:val="0"/>
              <w:marBottom w:val="0"/>
              <w:divBdr>
                <w:top w:val="none" w:sz="0" w:space="0" w:color="auto"/>
                <w:left w:val="none" w:sz="0" w:space="0" w:color="auto"/>
                <w:bottom w:val="none" w:sz="0" w:space="0" w:color="auto"/>
                <w:right w:val="none" w:sz="0" w:space="0" w:color="auto"/>
              </w:divBdr>
            </w:div>
            <w:div w:id="826215630">
              <w:marLeft w:val="0"/>
              <w:marRight w:val="0"/>
              <w:marTop w:val="0"/>
              <w:marBottom w:val="0"/>
              <w:divBdr>
                <w:top w:val="none" w:sz="0" w:space="0" w:color="auto"/>
                <w:left w:val="none" w:sz="0" w:space="0" w:color="auto"/>
                <w:bottom w:val="none" w:sz="0" w:space="0" w:color="auto"/>
                <w:right w:val="none" w:sz="0" w:space="0" w:color="auto"/>
              </w:divBdr>
            </w:div>
            <w:div w:id="982201461">
              <w:marLeft w:val="0"/>
              <w:marRight w:val="0"/>
              <w:marTop w:val="0"/>
              <w:marBottom w:val="0"/>
              <w:divBdr>
                <w:top w:val="none" w:sz="0" w:space="0" w:color="auto"/>
                <w:left w:val="none" w:sz="0" w:space="0" w:color="auto"/>
                <w:bottom w:val="none" w:sz="0" w:space="0" w:color="auto"/>
                <w:right w:val="none" w:sz="0" w:space="0" w:color="auto"/>
              </w:divBdr>
            </w:div>
            <w:div w:id="232663364">
              <w:marLeft w:val="0"/>
              <w:marRight w:val="0"/>
              <w:marTop w:val="0"/>
              <w:marBottom w:val="0"/>
              <w:divBdr>
                <w:top w:val="none" w:sz="0" w:space="0" w:color="auto"/>
                <w:left w:val="none" w:sz="0" w:space="0" w:color="auto"/>
                <w:bottom w:val="none" w:sz="0" w:space="0" w:color="auto"/>
                <w:right w:val="none" w:sz="0" w:space="0" w:color="auto"/>
              </w:divBdr>
            </w:div>
            <w:div w:id="1000738278">
              <w:marLeft w:val="0"/>
              <w:marRight w:val="0"/>
              <w:marTop w:val="0"/>
              <w:marBottom w:val="0"/>
              <w:divBdr>
                <w:top w:val="none" w:sz="0" w:space="0" w:color="auto"/>
                <w:left w:val="none" w:sz="0" w:space="0" w:color="auto"/>
                <w:bottom w:val="none" w:sz="0" w:space="0" w:color="auto"/>
                <w:right w:val="none" w:sz="0" w:space="0" w:color="auto"/>
              </w:divBdr>
            </w:div>
            <w:div w:id="1003166690">
              <w:marLeft w:val="0"/>
              <w:marRight w:val="0"/>
              <w:marTop w:val="0"/>
              <w:marBottom w:val="0"/>
              <w:divBdr>
                <w:top w:val="none" w:sz="0" w:space="0" w:color="auto"/>
                <w:left w:val="none" w:sz="0" w:space="0" w:color="auto"/>
                <w:bottom w:val="none" w:sz="0" w:space="0" w:color="auto"/>
                <w:right w:val="none" w:sz="0" w:space="0" w:color="auto"/>
              </w:divBdr>
            </w:div>
            <w:div w:id="1116170616">
              <w:marLeft w:val="0"/>
              <w:marRight w:val="0"/>
              <w:marTop w:val="0"/>
              <w:marBottom w:val="0"/>
              <w:divBdr>
                <w:top w:val="none" w:sz="0" w:space="0" w:color="auto"/>
                <w:left w:val="none" w:sz="0" w:space="0" w:color="auto"/>
                <w:bottom w:val="none" w:sz="0" w:space="0" w:color="auto"/>
                <w:right w:val="none" w:sz="0" w:space="0" w:color="auto"/>
              </w:divBdr>
            </w:div>
            <w:div w:id="1502235725">
              <w:marLeft w:val="0"/>
              <w:marRight w:val="0"/>
              <w:marTop w:val="0"/>
              <w:marBottom w:val="0"/>
              <w:divBdr>
                <w:top w:val="none" w:sz="0" w:space="0" w:color="auto"/>
                <w:left w:val="none" w:sz="0" w:space="0" w:color="auto"/>
                <w:bottom w:val="none" w:sz="0" w:space="0" w:color="auto"/>
                <w:right w:val="none" w:sz="0" w:space="0" w:color="auto"/>
              </w:divBdr>
            </w:div>
            <w:div w:id="1168638337">
              <w:marLeft w:val="0"/>
              <w:marRight w:val="0"/>
              <w:marTop w:val="0"/>
              <w:marBottom w:val="0"/>
              <w:divBdr>
                <w:top w:val="none" w:sz="0" w:space="0" w:color="auto"/>
                <w:left w:val="none" w:sz="0" w:space="0" w:color="auto"/>
                <w:bottom w:val="none" w:sz="0" w:space="0" w:color="auto"/>
                <w:right w:val="none" w:sz="0" w:space="0" w:color="auto"/>
              </w:divBdr>
            </w:div>
            <w:div w:id="736172066">
              <w:marLeft w:val="0"/>
              <w:marRight w:val="0"/>
              <w:marTop w:val="0"/>
              <w:marBottom w:val="0"/>
              <w:divBdr>
                <w:top w:val="none" w:sz="0" w:space="0" w:color="auto"/>
                <w:left w:val="none" w:sz="0" w:space="0" w:color="auto"/>
                <w:bottom w:val="none" w:sz="0" w:space="0" w:color="auto"/>
                <w:right w:val="none" w:sz="0" w:space="0" w:color="auto"/>
              </w:divBdr>
            </w:div>
            <w:div w:id="1644308126">
              <w:marLeft w:val="0"/>
              <w:marRight w:val="0"/>
              <w:marTop w:val="0"/>
              <w:marBottom w:val="0"/>
              <w:divBdr>
                <w:top w:val="none" w:sz="0" w:space="0" w:color="auto"/>
                <w:left w:val="none" w:sz="0" w:space="0" w:color="auto"/>
                <w:bottom w:val="none" w:sz="0" w:space="0" w:color="auto"/>
                <w:right w:val="none" w:sz="0" w:space="0" w:color="auto"/>
              </w:divBdr>
            </w:div>
            <w:div w:id="480656350">
              <w:marLeft w:val="0"/>
              <w:marRight w:val="0"/>
              <w:marTop w:val="0"/>
              <w:marBottom w:val="0"/>
              <w:divBdr>
                <w:top w:val="none" w:sz="0" w:space="0" w:color="auto"/>
                <w:left w:val="none" w:sz="0" w:space="0" w:color="auto"/>
                <w:bottom w:val="none" w:sz="0" w:space="0" w:color="auto"/>
                <w:right w:val="none" w:sz="0" w:space="0" w:color="auto"/>
              </w:divBdr>
            </w:div>
            <w:div w:id="1584417555">
              <w:marLeft w:val="0"/>
              <w:marRight w:val="0"/>
              <w:marTop w:val="0"/>
              <w:marBottom w:val="0"/>
              <w:divBdr>
                <w:top w:val="none" w:sz="0" w:space="0" w:color="auto"/>
                <w:left w:val="none" w:sz="0" w:space="0" w:color="auto"/>
                <w:bottom w:val="none" w:sz="0" w:space="0" w:color="auto"/>
                <w:right w:val="none" w:sz="0" w:space="0" w:color="auto"/>
              </w:divBdr>
            </w:div>
            <w:div w:id="1024209756">
              <w:marLeft w:val="0"/>
              <w:marRight w:val="0"/>
              <w:marTop w:val="0"/>
              <w:marBottom w:val="0"/>
              <w:divBdr>
                <w:top w:val="none" w:sz="0" w:space="0" w:color="auto"/>
                <w:left w:val="none" w:sz="0" w:space="0" w:color="auto"/>
                <w:bottom w:val="none" w:sz="0" w:space="0" w:color="auto"/>
                <w:right w:val="none" w:sz="0" w:space="0" w:color="auto"/>
              </w:divBdr>
            </w:div>
            <w:div w:id="1444962761">
              <w:marLeft w:val="0"/>
              <w:marRight w:val="0"/>
              <w:marTop w:val="0"/>
              <w:marBottom w:val="0"/>
              <w:divBdr>
                <w:top w:val="none" w:sz="0" w:space="0" w:color="auto"/>
                <w:left w:val="none" w:sz="0" w:space="0" w:color="auto"/>
                <w:bottom w:val="none" w:sz="0" w:space="0" w:color="auto"/>
                <w:right w:val="none" w:sz="0" w:space="0" w:color="auto"/>
              </w:divBdr>
            </w:div>
            <w:div w:id="205990821">
              <w:marLeft w:val="0"/>
              <w:marRight w:val="0"/>
              <w:marTop w:val="0"/>
              <w:marBottom w:val="0"/>
              <w:divBdr>
                <w:top w:val="none" w:sz="0" w:space="0" w:color="auto"/>
                <w:left w:val="none" w:sz="0" w:space="0" w:color="auto"/>
                <w:bottom w:val="none" w:sz="0" w:space="0" w:color="auto"/>
                <w:right w:val="none" w:sz="0" w:space="0" w:color="auto"/>
              </w:divBdr>
            </w:div>
            <w:div w:id="2141222123">
              <w:marLeft w:val="0"/>
              <w:marRight w:val="0"/>
              <w:marTop w:val="0"/>
              <w:marBottom w:val="0"/>
              <w:divBdr>
                <w:top w:val="none" w:sz="0" w:space="0" w:color="auto"/>
                <w:left w:val="none" w:sz="0" w:space="0" w:color="auto"/>
                <w:bottom w:val="none" w:sz="0" w:space="0" w:color="auto"/>
                <w:right w:val="none" w:sz="0" w:space="0" w:color="auto"/>
              </w:divBdr>
            </w:div>
            <w:div w:id="155265214">
              <w:marLeft w:val="0"/>
              <w:marRight w:val="0"/>
              <w:marTop w:val="0"/>
              <w:marBottom w:val="0"/>
              <w:divBdr>
                <w:top w:val="none" w:sz="0" w:space="0" w:color="auto"/>
                <w:left w:val="none" w:sz="0" w:space="0" w:color="auto"/>
                <w:bottom w:val="none" w:sz="0" w:space="0" w:color="auto"/>
                <w:right w:val="none" w:sz="0" w:space="0" w:color="auto"/>
              </w:divBdr>
            </w:div>
            <w:div w:id="47149152">
              <w:marLeft w:val="0"/>
              <w:marRight w:val="0"/>
              <w:marTop w:val="0"/>
              <w:marBottom w:val="0"/>
              <w:divBdr>
                <w:top w:val="none" w:sz="0" w:space="0" w:color="auto"/>
                <w:left w:val="none" w:sz="0" w:space="0" w:color="auto"/>
                <w:bottom w:val="none" w:sz="0" w:space="0" w:color="auto"/>
                <w:right w:val="none" w:sz="0" w:space="0" w:color="auto"/>
              </w:divBdr>
            </w:div>
            <w:div w:id="1240361418">
              <w:marLeft w:val="0"/>
              <w:marRight w:val="0"/>
              <w:marTop w:val="0"/>
              <w:marBottom w:val="0"/>
              <w:divBdr>
                <w:top w:val="none" w:sz="0" w:space="0" w:color="auto"/>
                <w:left w:val="none" w:sz="0" w:space="0" w:color="auto"/>
                <w:bottom w:val="none" w:sz="0" w:space="0" w:color="auto"/>
                <w:right w:val="none" w:sz="0" w:space="0" w:color="auto"/>
              </w:divBdr>
            </w:div>
            <w:div w:id="58045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5985">
      <w:bodyDiv w:val="1"/>
      <w:marLeft w:val="0"/>
      <w:marRight w:val="0"/>
      <w:marTop w:val="0"/>
      <w:marBottom w:val="0"/>
      <w:divBdr>
        <w:top w:val="none" w:sz="0" w:space="0" w:color="auto"/>
        <w:left w:val="none" w:sz="0" w:space="0" w:color="auto"/>
        <w:bottom w:val="none" w:sz="0" w:space="0" w:color="auto"/>
        <w:right w:val="none" w:sz="0" w:space="0" w:color="auto"/>
      </w:divBdr>
    </w:div>
    <w:div w:id="128323714">
      <w:bodyDiv w:val="1"/>
      <w:marLeft w:val="0"/>
      <w:marRight w:val="0"/>
      <w:marTop w:val="0"/>
      <w:marBottom w:val="0"/>
      <w:divBdr>
        <w:top w:val="none" w:sz="0" w:space="0" w:color="auto"/>
        <w:left w:val="none" w:sz="0" w:space="0" w:color="auto"/>
        <w:bottom w:val="none" w:sz="0" w:space="0" w:color="auto"/>
        <w:right w:val="none" w:sz="0" w:space="0" w:color="auto"/>
      </w:divBdr>
    </w:div>
    <w:div w:id="177549557">
      <w:bodyDiv w:val="1"/>
      <w:marLeft w:val="0"/>
      <w:marRight w:val="0"/>
      <w:marTop w:val="0"/>
      <w:marBottom w:val="0"/>
      <w:divBdr>
        <w:top w:val="none" w:sz="0" w:space="0" w:color="auto"/>
        <w:left w:val="none" w:sz="0" w:space="0" w:color="auto"/>
        <w:bottom w:val="none" w:sz="0" w:space="0" w:color="auto"/>
        <w:right w:val="none" w:sz="0" w:space="0" w:color="auto"/>
      </w:divBdr>
    </w:div>
    <w:div w:id="195588303">
      <w:bodyDiv w:val="1"/>
      <w:marLeft w:val="0"/>
      <w:marRight w:val="0"/>
      <w:marTop w:val="0"/>
      <w:marBottom w:val="0"/>
      <w:divBdr>
        <w:top w:val="none" w:sz="0" w:space="0" w:color="auto"/>
        <w:left w:val="none" w:sz="0" w:space="0" w:color="auto"/>
        <w:bottom w:val="none" w:sz="0" w:space="0" w:color="auto"/>
        <w:right w:val="none" w:sz="0" w:space="0" w:color="auto"/>
      </w:divBdr>
      <w:divsChild>
        <w:div w:id="1133206822">
          <w:marLeft w:val="0"/>
          <w:marRight w:val="0"/>
          <w:marTop w:val="0"/>
          <w:marBottom w:val="0"/>
          <w:divBdr>
            <w:top w:val="none" w:sz="0" w:space="0" w:color="auto"/>
            <w:left w:val="none" w:sz="0" w:space="0" w:color="auto"/>
            <w:bottom w:val="none" w:sz="0" w:space="0" w:color="auto"/>
            <w:right w:val="none" w:sz="0" w:space="0" w:color="auto"/>
          </w:divBdr>
          <w:divsChild>
            <w:div w:id="935401590">
              <w:marLeft w:val="0"/>
              <w:marRight w:val="0"/>
              <w:marTop w:val="0"/>
              <w:marBottom w:val="0"/>
              <w:divBdr>
                <w:top w:val="none" w:sz="0" w:space="0" w:color="auto"/>
                <w:left w:val="none" w:sz="0" w:space="0" w:color="auto"/>
                <w:bottom w:val="none" w:sz="0" w:space="0" w:color="auto"/>
                <w:right w:val="none" w:sz="0" w:space="0" w:color="auto"/>
              </w:divBdr>
            </w:div>
            <w:div w:id="1986276119">
              <w:marLeft w:val="0"/>
              <w:marRight w:val="0"/>
              <w:marTop w:val="0"/>
              <w:marBottom w:val="0"/>
              <w:divBdr>
                <w:top w:val="none" w:sz="0" w:space="0" w:color="auto"/>
                <w:left w:val="none" w:sz="0" w:space="0" w:color="auto"/>
                <w:bottom w:val="none" w:sz="0" w:space="0" w:color="auto"/>
                <w:right w:val="none" w:sz="0" w:space="0" w:color="auto"/>
              </w:divBdr>
            </w:div>
            <w:div w:id="412631877">
              <w:marLeft w:val="0"/>
              <w:marRight w:val="0"/>
              <w:marTop w:val="0"/>
              <w:marBottom w:val="0"/>
              <w:divBdr>
                <w:top w:val="none" w:sz="0" w:space="0" w:color="auto"/>
                <w:left w:val="none" w:sz="0" w:space="0" w:color="auto"/>
                <w:bottom w:val="none" w:sz="0" w:space="0" w:color="auto"/>
                <w:right w:val="none" w:sz="0" w:space="0" w:color="auto"/>
              </w:divBdr>
            </w:div>
            <w:div w:id="155904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3648">
      <w:bodyDiv w:val="1"/>
      <w:marLeft w:val="0"/>
      <w:marRight w:val="0"/>
      <w:marTop w:val="0"/>
      <w:marBottom w:val="0"/>
      <w:divBdr>
        <w:top w:val="none" w:sz="0" w:space="0" w:color="auto"/>
        <w:left w:val="none" w:sz="0" w:space="0" w:color="auto"/>
        <w:bottom w:val="none" w:sz="0" w:space="0" w:color="auto"/>
        <w:right w:val="none" w:sz="0" w:space="0" w:color="auto"/>
      </w:divBdr>
    </w:div>
    <w:div w:id="350881979">
      <w:bodyDiv w:val="1"/>
      <w:marLeft w:val="0"/>
      <w:marRight w:val="0"/>
      <w:marTop w:val="0"/>
      <w:marBottom w:val="0"/>
      <w:divBdr>
        <w:top w:val="none" w:sz="0" w:space="0" w:color="auto"/>
        <w:left w:val="none" w:sz="0" w:space="0" w:color="auto"/>
        <w:bottom w:val="none" w:sz="0" w:space="0" w:color="auto"/>
        <w:right w:val="none" w:sz="0" w:space="0" w:color="auto"/>
      </w:divBdr>
      <w:divsChild>
        <w:div w:id="1849906809">
          <w:marLeft w:val="0"/>
          <w:marRight w:val="0"/>
          <w:marTop w:val="0"/>
          <w:marBottom w:val="0"/>
          <w:divBdr>
            <w:top w:val="none" w:sz="0" w:space="0" w:color="auto"/>
            <w:left w:val="none" w:sz="0" w:space="0" w:color="auto"/>
            <w:bottom w:val="none" w:sz="0" w:space="0" w:color="auto"/>
            <w:right w:val="none" w:sz="0" w:space="0" w:color="auto"/>
          </w:divBdr>
          <w:divsChild>
            <w:div w:id="491262718">
              <w:marLeft w:val="0"/>
              <w:marRight w:val="0"/>
              <w:marTop w:val="0"/>
              <w:marBottom w:val="0"/>
              <w:divBdr>
                <w:top w:val="none" w:sz="0" w:space="0" w:color="auto"/>
                <w:left w:val="none" w:sz="0" w:space="0" w:color="auto"/>
                <w:bottom w:val="none" w:sz="0" w:space="0" w:color="auto"/>
                <w:right w:val="none" w:sz="0" w:space="0" w:color="auto"/>
              </w:divBdr>
            </w:div>
            <w:div w:id="557980518">
              <w:marLeft w:val="0"/>
              <w:marRight w:val="0"/>
              <w:marTop w:val="0"/>
              <w:marBottom w:val="0"/>
              <w:divBdr>
                <w:top w:val="none" w:sz="0" w:space="0" w:color="auto"/>
                <w:left w:val="none" w:sz="0" w:space="0" w:color="auto"/>
                <w:bottom w:val="none" w:sz="0" w:space="0" w:color="auto"/>
                <w:right w:val="none" w:sz="0" w:space="0" w:color="auto"/>
              </w:divBdr>
            </w:div>
            <w:div w:id="383994410">
              <w:marLeft w:val="0"/>
              <w:marRight w:val="0"/>
              <w:marTop w:val="0"/>
              <w:marBottom w:val="0"/>
              <w:divBdr>
                <w:top w:val="none" w:sz="0" w:space="0" w:color="auto"/>
                <w:left w:val="none" w:sz="0" w:space="0" w:color="auto"/>
                <w:bottom w:val="none" w:sz="0" w:space="0" w:color="auto"/>
                <w:right w:val="none" w:sz="0" w:space="0" w:color="auto"/>
              </w:divBdr>
            </w:div>
            <w:div w:id="1579437221">
              <w:marLeft w:val="0"/>
              <w:marRight w:val="0"/>
              <w:marTop w:val="0"/>
              <w:marBottom w:val="0"/>
              <w:divBdr>
                <w:top w:val="none" w:sz="0" w:space="0" w:color="auto"/>
                <w:left w:val="none" w:sz="0" w:space="0" w:color="auto"/>
                <w:bottom w:val="none" w:sz="0" w:space="0" w:color="auto"/>
                <w:right w:val="none" w:sz="0" w:space="0" w:color="auto"/>
              </w:divBdr>
            </w:div>
            <w:div w:id="16665377">
              <w:marLeft w:val="0"/>
              <w:marRight w:val="0"/>
              <w:marTop w:val="0"/>
              <w:marBottom w:val="0"/>
              <w:divBdr>
                <w:top w:val="none" w:sz="0" w:space="0" w:color="auto"/>
                <w:left w:val="none" w:sz="0" w:space="0" w:color="auto"/>
                <w:bottom w:val="none" w:sz="0" w:space="0" w:color="auto"/>
                <w:right w:val="none" w:sz="0" w:space="0" w:color="auto"/>
              </w:divBdr>
            </w:div>
            <w:div w:id="1520311576">
              <w:marLeft w:val="0"/>
              <w:marRight w:val="0"/>
              <w:marTop w:val="0"/>
              <w:marBottom w:val="0"/>
              <w:divBdr>
                <w:top w:val="none" w:sz="0" w:space="0" w:color="auto"/>
                <w:left w:val="none" w:sz="0" w:space="0" w:color="auto"/>
                <w:bottom w:val="none" w:sz="0" w:space="0" w:color="auto"/>
                <w:right w:val="none" w:sz="0" w:space="0" w:color="auto"/>
              </w:divBdr>
            </w:div>
            <w:div w:id="575165784">
              <w:marLeft w:val="0"/>
              <w:marRight w:val="0"/>
              <w:marTop w:val="0"/>
              <w:marBottom w:val="0"/>
              <w:divBdr>
                <w:top w:val="none" w:sz="0" w:space="0" w:color="auto"/>
                <w:left w:val="none" w:sz="0" w:space="0" w:color="auto"/>
                <w:bottom w:val="none" w:sz="0" w:space="0" w:color="auto"/>
                <w:right w:val="none" w:sz="0" w:space="0" w:color="auto"/>
              </w:divBdr>
            </w:div>
            <w:div w:id="9580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7142">
      <w:bodyDiv w:val="1"/>
      <w:marLeft w:val="0"/>
      <w:marRight w:val="0"/>
      <w:marTop w:val="0"/>
      <w:marBottom w:val="0"/>
      <w:divBdr>
        <w:top w:val="none" w:sz="0" w:space="0" w:color="auto"/>
        <w:left w:val="none" w:sz="0" w:space="0" w:color="auto"/>
        <w:bottom w:val="none" w:sz="0" w:space="0" w:color="auto"/>
        <w:right w:val="none" w:sz="0" w:space="0" w:color="auto"/>
      </w:divBdr>
    </w:div>
    <w:div w:id="435755030">
      <w:bodyDiv w:val="1"/>
      <w:marLeft w:val="0"/>
      <w:marRight w:val="0"/>
      <w:marTop w:val="0"/>
      <w:marBottom w:val="0"/>
      <w:divBdr>
        <w:top w:val="none" w:sz="0" w:space="0" w:color="auto"/>
        <w:left w:val="none" w:sz="0" w:space="0" w:color="auto"/>
        <w:bottom w:val="none" w:sz="0" w:space="0" w:color="auto"/>
        <w:right w:val="none" w:sz="0" w:space="0" w:color="auto"/>
      </w:divBdr>
    </w:div>
    <w:div w:id="465512424">
      <w:bodyDiv w:val="1"/>
      <w:marLeft w:val="0"/>
      <w:marRight w:val="0"/>
      <w:marTop w:val="0"/>
      <w:marBottom w:val="0"/>
      <w:divBdr>
        <w:top w:val="none" w:sz="0" w:space="0" w:color="auto"/>
        <w:left w:val="none" w:sz="0" w:space="0" w:color="auto"/>
        <w:bottom w:val="none" w:sz="0" w:space="0" w:color="auto"/>
        <w:right w:val="none" w:sz="0" w:space="0" w:color="auto"/>
      </w:divBdr>
    </w:div>
    <w:div w:id="484668677">
      <w:bodyDiv w:val="1"/>
      <w:marLeft w:val="0"/>
      <w:marRight w:val="0"/>
      <w:marTop w:val="0"/>
      <w:marBottom w:val="0"/>
      <w:divBdr>
        <w:top w:val="none" w:sz="0" w:space="0" w:color="auto"/>
        <w:left w:val="none" w:sz="0" w:space="0" w:color="auto"/>
        <w:bottom w:val="none" w:sz="0" w:space="0" w:color="auto"/>
        <w:right w:val="none" w:sz="0" w:space="0" w:color="auto"/>
      </w:divBdr>
    </w:div>
    <w:div w:id="548692391">
      <w:bodyDiv w:val="1"/>
      <w:marLeft w:val="0"/>
      <w:marRight w:val="0"/>
      <w:marTop w:val="0"/>
      <w:marBottom w:val="0"/>
      <w:divBdr>
        <w:top w:val="none" w:sz="0" w:space="0" w:color="auto"/>
        <w:left w:val="none" w:sz="0" w:space="0" w:color="auto"/>
        <w:bottom w:val="none" w:sz="0" w:space="0" w:color="auto"/>
        <w:right w:val="none" w:sz="0" w:space="0" w:color="auto"/>
      </w:divBdr>
      <w:divsChild>
        <w:div w:id="348607234">
          <w:marLeft w:val="0"/>
          <w:marRight w:val="0"/>
          <w:marTop w:val="0"/>
          <w:marBottom w:val="0"/>
          <w:divBdr>
            <w:top w:val="none" w:sz="0" w:space="0" w:color="auto"/>
            <w:left w:val="none" w:sz="0" w:space="0" w:color="auto"/>
            <w:bottom w:val="none" w:sz="0" w:space="0" w:color="auto"/>
            <w:right w:val="none" w:sz="0" w:space="0" w:color="auto"/>
          </w:divBdr>
          <w:divsChild>
            <w:div w:id="1601840128">
              <w:marLeft w:val="0"/>
              <w:marRight w:val="0"/>
              <w:marTop w:val="0"/>
              <w:marBottom w:val="0"/>
              <w:divBdr>
                <w:top w:val="none" w:sz="0" w:space="0" w:color="auto"/>
                <w:left w:val="none" w:sz="0" w:space="0" w:color="auto"/>
                <w:bottom w:val="none" w:sz="0" w:space="0" w:color="auto"/>
                <w:right w:val="none" w:sz="0" w:space="0" w:color="auto"/>
              </w:divBdr>
            </w:div>
            <w:div w:id="67013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5064">
      <w:bodyDiv w:val="1"/>
      <w:marLeft w:val="0"/>
      <w:marRight w:val="0"/>
      <w:marTop w:val="0"/>
      <w:marBottom w:val="0"/>
      <w:divBdr>
        <w:top w:val="none" w:sz="0" w:space="0" w:color="auto"/>
        <w:left w:val="none" w:sz="0" w:space="0" w:color="auto"/>
        <w:bottom w:val="none" w:sz="0" w:space="0" w:color="auto"/>
        <w:right w:val="none" w:sz="0" w:space="0" w:color="auto"/>
      </w:divBdr>
    </w:div>
    <w:div w:id="610674423">
      <w:bodyDiv w:val="1"/>
      <w:marLeft w:val="0"/>
      <w:marRight w:val="0"/>
      <w:marTop w:val="0"/>
      <w:marBottom w:val="0"/>
      <w:divBdr>
        <w:top w:val="none" w:sz="0" w:space="0" w:color="auto"/>
        <w:left w:val="none" w:sz="0" w:space="0" w:color="auto"/>
        <w:bottom w:val="none" w:sz="0" w:space="0" w:color="auto"/>
        <w:right w:val="none" w:sz="0" w:space="0" w:color="auto"/>
      </w:divBdr>
      <w:divsChild>
        <w:div w:id="342168708">
          <w:marLeft w:val="0"/>
          <w:marRight w:val="0"/>
          <w:marTop w:val="0"/>
          <w:marBottom w:val="0"/>
          <w:divBdr>
            <w:top w:val="none" w:sz="0" w:space="0" w:color="auto"/>
            <w:left w:val="none" w:sz="0" w:space="0" w:color="auto"/>
            <w:bottom w:val="none" w:sz="0" w:space="0" w:color="auto"/>
            <w:right w:val="none" w:sz="0" w:space="0" w:color="auto"/>
          </w:divBdr>
          <w:divsChild>
            <w:div w:id="2116705199">
              <w:marLeft w:val="0"/>
              <w:marRight w:val="0"/>
              <w:marTop w:val="0"/>
              <w:marBottom w:val="0"/>
              <w:divBdr>
                <w:top w:val="none" w:sz="0" w:space="0" w:color="auto"/>
                <w:left w:val="none" w:sz="0" w:space="0" w:color="auto"/>
                <w:bottom w:val="none" w:sz="0" w:space="0" w:color="auto"/>
                <w:right w:val="none" w:sz="0" w:space="0" w:color="auto"/>
              </w:divBdr>
            </w:div>
            <w:div w:id="1746997270">
              <w:marLeft w:val="0"/>
              <w:marRight w:val="0"/>
              <w:marTop w:val="0"/>
              <w:marBottom w:val="0"/>
              <w:divBdr>
                <w:top w:val="none" w:sz="0" w:space="0" w:color="auto"/>
                <w:left w:val="none" w:sz="0" w:space="0" w:color="auto"/>
                <w:bottom w:val="none" w:sz="0" w:space="0" w:color="auto"/>
                <w:right w:val="none" w:sz="0" w:space="0" w:color="auto"/>
              </w:divBdr>
            </w:div>
            <w:div w:id="526870180">
              <w:marLeft w:val="0"/>
              <w:marRight w:val="0"/>
              <w:marTop w:val="0"/>
              <w:marBottom w:val="0"/>
              <w:divBdr>
                <w:top w:val="none" w:sz="0" w:space="0" w:color="auto"/>
                <w:left w:val="none" w:sz="0" w:space="0" w:color="auto"/>
                <w:bottom w:val="none" w:sz="0" w:space="0" w:color="auto"/>
                <w:right w:val="none" w:sz="0" w:space="0" w:color="auto"/>
              </w:divBdr>
            </w:div>
            <w:div w:id="1309287944">
              <w:marLeft w:val="0"/>
              <w:marRight w:val="0"/>
              <w:marTop w:val="0"/>
              <w:marBottom w:val="0"/>
              <w:divBdr>
                <w:top w:val="none" w:sz="0" w:space="0" w:color="auto"/>
                <w:left w:val="none" w:sz="0" w:space="0" w:color="auto"/>
                <w:bottom w:val="none" w:sz="0" w:space="0" w:color="auto"/>
                <w:right w:val="none" w:sz="0" w:space="0" w:color="auto"/>
              </w:divBdr>
            </w:div>
            <w:div w:id="116142336">
              <w:marLeft w:val="0"/>
              <w:marRight w:val="0"/>
              <w:marTop w:val="0"/>
              <w:marBottom w:val="0"/>
              <w:divBdr>
                <w:top w:val="none" w:sz="0" w:space="0" w:color="auto"/>
                <w:left w:val="none" w:sz="0" w:space="0" w:color="auto"/>
                <w:bottom w:val="none" w:sz="0" w:space="0" w:color="auto"/>
                <w:right w:val="none" w:sz="0" w:space="0" w:color="auto"/>
              </w:divBdr>
            </w:div>
            <w:div w:id="1351839368">
              <w:marLeft w:val="0"/>
              <w:marRight w:val="0"/>
              <w:marTop w:val="0"/>
              <w:marBottom w:val="0"/>
              <w:divBdr>
                <w:top w:val="none" w:sz="0" w:space="0" w:color="auto"/>
                <w:left w:val="none" w:sz="0" w:space="0" w:color="auto"/>
                <w:bottom w:val="none" w:sz="0" w:space="0" w:color="auto"/>
                <w:right w:val="none" w:sz="0" w:space="0" w:color="auto"/>
              </w:divBdr>
            </w:div>
            <w:div w:id="185756708">
              <w:marLeft w:val="0"/>
              <w:marRight w:val="0"/>
              <w:marTop w:val="0"/>
              <w:marBottom w:val="0"/>
              <w:divBdr>
                <w:top w:val="none" w:sz="0" w:space="0" w:color="auto"/>
                <w:left w:val="none" w:sz="0" w:space="0" w:color="auto"/>
                <w:bottom w:val="none" w:sz="0" w:space="0" w:color="auto"/>
                <w:right w:val="none" w:sz="0" w:space="0" w:color="auto"/>
              </w:divBdr>
            </w:div>
            <w:div w:id="974792992">
              <w:marLeft w:val="0"/>
              <w:marRight w:val="0"/>
              <w:marTop w:val="0"/>
              <w:marBottom w:val="0"/>
              <w:divBdr>
                <w:top w:val="none" w:sz="0" w:space="0" w:color="auto"/>
                <w:left w:val="none" w:sz="0" w:space="0" w:color="auto"/>
                <w:bottom w:val="none" w:sz="0" w:space="0" w:color="auto"/>
                <w:right w:val="none" w:sz="0" w:space="0" w:color="auto"/>
              </w:divBdr>
            </w:div>
            <w:div w:id="1116021595">
              <w:marLeft w:val="0"/>
              <w:marRight w:val="0"/>
              <w:marTop w:val="0"/>
              <w:marBottom w:val="0"/>
              <w:divBdr>
                <w:top w:val="none" w:sz="0" w:space="0" w:color="auto"/>
                <w:left w:val="none" w:sz="0" w:space="0" w:color="auto"/>
                <w:bottom w:val="none" w:sz="0" w:space="0" w:color="auto"/>
                <w:right w:val="none" w:sz="0" w:space="0" w:color="auto"/>
              </w:divBdr>
            </w:div>
            <w:div w:id="1985085816">
              <w:marLeft w:val="0"/>
              <w:marRight w:val="0"/>
              <w:marTop w:val="0"/>
              <w:marBottom w:val="0"/>
              <w:divBdr>
                <w:top w:val="none" w:sz="0" w:space="0" w:color="auto"/>
                <w:left w:val="none" w:sz="0" w:space="0" w:color="auto"/>
                <w:bottom w:val="none" w:sz="0" w:space="0" w:color="auto"/>
                <w:right w:val="none" w:sz="0" w:space="0" w:color="auto"/>
              </w:divBdr>
            </w:div>
            <w:div w:id="1690181070">
              <w:marLeft w:val="0"/>
              <w:marRight w:val="0"/>
              <w:marTop w:val="0"/>
              <w:marBottom w:val="0"/>
              <w:divBdr>
                <w:top w:val="none" w:sz="0" w:space="0" w:color="auto"/>
                <w:left w:val="none" w:sz="0" w:space="0" w:color="auto"/>
                <w:bottom w:val="none" w:sz="0" w:space="0" w:color="auto"/>
                <w:right w:val="none" w:sz="0" w:space="0" w:color="auto"/>
              </w:divBdr>
            </w:div>
            <w:div w:id="1788894349">
              <w:marLeft w:val="0"/>
              <w:marRight w:val="0"/>
              <w:marTop w:val="0"/>
              <w:marBottom w:val="0"/>
              <w:divBdr>
                <w:top w:val="none" w:sz="0" w:space="0" w:color="auto"/>
                <w:left w:val="none" w:sz="0" w:space="0" w:color="auto"/>
                <w:bottom w:val="none" w:sz="0" w:space="0" w:color="auto"/>
                <w:right w:val="none" w:sz="0" w:space="0" w:color="auto"/>
              </w:divBdr>
            </w:div>
            <w:div w:id="529952428">
              <w:marLeft w:val="0"/>
              <w:marRight w:val="0"/>
              <w:marTop w:val="0"/>
              <w:marBottom w:val="0"/>
              <w:divBdr>
                <w:top w:val="none" w:sz="0" w:space="0" w:color="auto"/>
                <w:left w:val="none" w:sz="0" w:space="0" w:color="auto"/>
                <w:bottom w:val="none" w:sz="0" w:space="0" w:color="auto"/>
                <w:right w:val="none" w:sz="0" w:space="0" w:color="auto"/>
              </w:divBdr>
            </w:div>
            <w:div w:id="1536625369">
              <w:marLeft w:val="0"/>
              <w:marRight w:val="0"/>
              <w:marTop w:val="0"/>
              <w:marBottom w:val="0"/>
              <w:divBdr>
                <w:top w:val="none" w:sz="0" w:space="0" w:color="auto"/>
                <w:left w:val="none" w:sz="0" w:space="0" w:color="auto"/>
                <w:bottom w:val="none" w:sz="0" w:space="0" w:color="auto"/>
                <w:right w:val="none" w:sz="0" w:space="0" w:color="auto"/>
              </w:divBdr>
            </w:div>
            <w:div w:id="962805764">
              <w:marLeft w:val="0"/>
              <w:marRight w:val="0"/>
              <w:marTop w:val="0"/>
              <w:marBottom w:val="0"/>
              <w:divBdr>
                <w:top w:val="none" w:sz="0" w:space="0" w:color="auto"/>
                <w:left w:val="none" w:sz="0" w:space="0" w:color="auto"/>
                <w:bottom w:val="none" w:sz="0" w:space="0" w:color="auto"/>
                <w:right w:val="none" w:sz="0" w:space="0" w:color="auto"/>
              </w:divBdr>
            </w:div>
            <w:div w:id="1702243674">
              <w:marLeft w:val="0"/>
              <w:marRight w:val="0"/>
              <w:marTop w:val="0"/>
              <w:marBottom w:val="0"/>
              <w:divBdr>
                <w:top w:val="none" w:sz="0" w:space="0" w:color="auto"/>
                <w:left w:val="none" w:sz="0" w:space="0" w:color="auto"/>
                <w:bottom w:val="none" w:sz="0" w:space="0" w:color="auto"/>
                <w:right w:val="none" w:sz="0" w:space="0" w:color="auto"/>
              </w:divBdr>
            </w:div>
            <w:div w:id="1908759867">
              <w:marLeft w:val="0"/>
              <w:marRight w:val="0"/>
              <w:marTop w:val="0"/>
              <w:marBottom w:val="0"/>
              <w:divBdr>
                <w:top w:val="none" w:sz="0" w:space="0" w:color="auto"/>
                <w:left w:val="none" w:sz="0" w:space="0" w:color="auto"/>
                <w:bottom w:val="none" w:sz="0" w:space="0" w:color="auto"/>
                <w:right w:val="none" w:sz="0" w:space="0" w:color="auto"/>
              </w:divBdr>
            </w:div>
            <w:div w:id="923883550">
              <w:marLeft w:val="0"/>
              <w:marRight w:val="0"/>
              <w:marTop w:val="0"/>
              <w:marBottom w:val="0"/>
              <w:divBdr>
                <w:top w:val="none" w:sz="0" w:space="0" w:color="auto"/>
                <w:left w:val="none" w:sz="0" w:space="0" w:color="auto"/>
                <w:bottom w:val="none" w:sz="0" w:space="0" w:color="auto"/>
                <w:right w:val="none" w:sz="0" w:space="0" w:color="auto"/>
              </w:divBdr>
            </w:div>
            <w:div w:id="647977133">
              <w:marLeft w:val="0"/>
              <w:marRight w:val="0"/>
              <w:marTop w:val="0"/>
              <w:marBottom w:val="0"/>
              <w:divBdr>
                <w:top w:val="none" w:sz="0" w:space="0" w:color="auto"/>
                <w:left w:val="none" w:sz="0" w:space="0" w:color="auto"/>
                <w:bottom w:val="none" w:sz="0" w:space="0" w:color="auto"/>
                <w:right w:val="none" w:sz="0" w:space="0" w:color="auto"/>
              </w:divBdr>
            </w:div>
            <w:div w:id="250554789">
              <w:marLeft w:val="0"/>
              <w:marRight w:val="0"/>
              <w:marTop w:val="0"/>
              <w:marBottom w:val="0"/>
              <w:divBdr>
                <w:top w:val="none" w:sz="0" w:space="0" w:color="auto"/>
                <w:left w:val="none" w:sz="0" w:space="0" w:color="auto"/>
                <w:bottom w:val="none" w:sz="0" w:space="0" w:color="auto"/>
                <w:right w:val="none" w:sz="0" w:space="0" w:color="auto"/>
              </w:divBdr>
            </w:div>
            <w:div w:id="1112942694">
              <w:marLeft w:val="0"/>
              <w:marRight w:val="0"/>
              <w:marTop w:val="0"/>
              <w:marBottom w:val="0"/>
              <w:divBdr>
                <w:top w:val="none" w:sz="0" w:space="0" w:color="auto"/>
                <w:left w:val="none" w:sz="0" w:space="0" w:color="auto"/>
                <w:bottom w:val="none" w:sz="0" w:space="0" w:color="auto"/>
                <w:right w:val="none" w:sz="0" w:space="0" w:color="auto"/>
              </w:divBdr>
            </w:div>
            <w:div w:id="1956867662">
              <w:marLeft w:val="0"/>
              <w:marRight w:val="0"/>
              <w:marTop w:val="0"/>
              <w:marBottom w:val="0"/>
              <w:divBdr>
                <w:top w:val="none" w:sz="0" w:space="0" w:color="auto"/>
                <w:left w:val="none" w:sz="0" w:space="0" w:color="auto"/>
                <w:bottom w:val="none" w:sz="0" w:space="0" w:color="auto"/>
                <w:right w:val="none" w:sz="0" w:space="0" w:color="auto"/>
              </w:divBdr>
            </w:div>
            <w:div w:id="1301574206">
              <w:marLeft w:val="0"/>
              <w:marRight w:val="0"/>
              <w:marTop w:val="0"/>
              <w:marBottom w:val="0"/>
              <w:divBdr>
                <w:top w:val="none" w:sz="0" w:space="0" w:color="auto"/>
                <w:left w:val="none" w:sz="0" w:space="0" w:color="auto"/>
                <w:bottom w:val="none" w:sz="0" w:space="0" w:color="auto"/>
                <w:right w:val="none" w:sz="0" w:space="0" w:color="auto"/>
              </w:divBdr>
            </w:div>
            <w:div w:id="1723090249">
              <w:marLeft w:val="0"/>
              <w:marRight w:val="0"/>
              <w:marTop w:val="0"/>
              <w:marBottom w:val="0"/>
              <w:divBdr>
                <w:top w:val="none" w:sz="0" w:space="0" w:color="auto"/>
                <w:left w:val="none" w:sz="0" w:space="0" w:color="auto"/>
                <w:bottom w:val="none" w:sz="0" w:space="0" w:color="auto"/>
                <w:right w:val="none" w:sz="0" w:space="0" w:color="auto"/>
              </w:divBdr>
            </w:div>
            <w:div w:id="191382342">
              <w:marLeft w:val="0"/>
              <w:marRight w:val="0"/>
              <w:marTop w:val="0"/>
              <w:marBottom w:val="0"/>
              <w:divBdr>
                <w:top w:val="none" w:sz="0" w:space="0" w:color="auto"/>
                <w:left w:val="none" w:sz="0" w:space="0" w:color="auto"/>
                <w:bottom w:val="none" w:sz="0" w:space="0" w:color="auto"/>
                <w:right w:val="none" w:sz="0" w:space="0" w:color="auto"/>
              </w:divBdr>
            </w:div>
            <w:div w:id="211905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31832">
      <w:bodyDiv w:val="1"/>
      <w:marLeft w:val="0"/>
      <w:marRight w:val="0"/>
      <w:marTop w:val="0"/>
      <w:marBottom w:val="0"/>
      <w:divBdr>
        <w:top w:val="none" w:sz="0" w:space="0" w:color="auto"/>
        <w:left w:val="none" w:sz="0" w:space="0" w:color="auto"/>
        <w:bottom w:val="none" w:sz="0" w:space="0" w:color="auto"/>
        <w:right w:val="none" w:sz="0" w:space="0" w:color="auto"/>
      </w:divBdr>
    </w:div>
    <w:div w:id="624312056">
      <w:bodyDiv w:val="1"/>
      <w:marLeft w:val="0"/>
      <w:marRight w:val="0"/>
      <w:marTop w:val="0"/>
      <w:marBottom w:val="0"/>
      <w:divBdr>
        <w:top w:val="none" w:sz="0" w:space="0" w:color="auto"/>
        <w:left w:val="none" w:sz="0" w:space="0" w:color="auto"/>
        <w:bottom w:val="none" w:sz="0" w:space="0" w:color="auto"/>
        <w:right w:val="none" w:sz="0" w:space="0" w:color="auto"/>
      </w:divBdr>
      <w:divsChild>
        <w:div w:id="967274858">
          <w:marLeft w:val="0"/>
          <w:marRight w:val="0"/>
          <w:marTop w:val="0"/>
          <w:marBottom w:val="0"/>
          <w:divBdr>
            <w:top w:val="none" w:sz="0" w:space="0" w:color="auto"/>
            <w:left w:val="none" w:sz="0" w:space="0" w:color="auto"/>
            <w:bottom w:val="none" w:sz="0" w:space="0" w:color="auto"/>
            <w:right w:val="none" w:sz="0" w:space="0" w:color="auto"/>
          </w:divBdr>
          <w:divsChild>
            <w:div w:id="1540318192">
              <w:marLeft w:val="0"/>
              <w:marRight w:val="0"/>
              <w:marTop w:val="0"/>
              <w:marBottom w:val="0"/>
              <w:divBdr>
                <w:top w:val="none" w:sz="0" w:space="0" w:color="auto"/>
                <w:left w:val="none" w:sz="0" w:space="0" w:color="auto"/>
                <w:bottom w:val="none" w:sz="0" w:space="0" w:color="auto"/>
                <w:right w:val="none" w:sz="0" w:space="0" w:color="auto"/>
              </w:divBdr>
            </w:div>
            <w:div w:id="321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3789">
      <w:bodyDiv w:val="1"/>
      <w:marLeft w:val="0"/>
      <w:marRight w:val="0"/>
      <w:marTop w:val="0"/>
      <w:marBottom w:val="0"/>
      <w:divBdr>
        <w:top w:val="none" w:sz="0" w:space="0" w:color="auto"/>
        <w:left w:val="none" w:sz="0" w:space="0" w:color="auto"/>
        <w:bottom w:val="none" w:sz="0" w:space="0" w:color="auto"/>
        <w:right w:val="none" w:sz="0" w:space="0" w:color="auto"/>
      </w:divBdr>
      <w:divsChild>
        <w:div w:id="1128820835">
          <w:marLeft w:val="0"/>
          <w:marRight w:val="0"/>
          <w:marTop w:val="0"/>
          <w:marBottom w:val="0"/>
          <w:divBdr>
            <w:top w:val="none" w:sz="0" w:space="0" w:color="auto"/>
            <w:left w:val="none" w:sz="0" w:space="0" w:color="auto"/>
            <w:bottom w:val="none" w:sz="0" w:space="0" w:color="auto"/>
            <w:right w:val="none" w:sz="0" w:space="0" w:color="auto"/>
          </w:divBdr>
          <w:divsChild>
            <w:div w:id="1198202845">
              <w:marLeft w:val="0"/>
              <w:marRight w:val="0"/>
              <w:marTop w:val="0"/>
              <w:marBottom w:val="0"/>
              <w:divBdr>
                <w:top w:val="none" w:sz="0" w:space="0" w:color="auto"/>
                <w:left w:val="none" w:sz="0" w:space="0" w:color="auto"/>
                <w:bottom w:val="none" w:sz="0" w:space="0" w:color="auto"/>
                <w:right w:val="none" w:sz="0" w:space="0" w:color="auto"/>
              </w:divBdr>
            </w:div>
            <w:div w:id="1872842581">
              <w:marLeft w:val="0"/>
              <w:marRight w:val="0"/>
              <w:marTop w:val="0"/>
              <w:marBottom w:val="0"/>
              <w:divBdr>
                <w:top w:val="none" w:sz="0" w:space="0" w:color="auto"/>
                <w:left w:val="none" w:sz="0" w:space="0" w:color="auto"/>
                <w:bottom w:val="none" w:sz="0" w:space="0" w:color="auto"/>
                <w:right w:val="none" w:sz="0" w:space="0" w:color="auto"/>
              </w:divBdr>
            </w:div>
            <w:div w:id="495806815">
              <w:marLeft w:val="0"/>
              <w:marRight w:val="0"/>
              <w:marTop w:val="0"/>
              <w:marBottom w:val="0"/>
              <w:divBdr>
                <w:top w:val="none" w:sz="0" w:space="0" w:color="auto"/>
                <w:left w:val="none" w:sz="0" w:space="0" w:color="auto"/>
                <w:bottom w:val="none" w:sz="0" w:space="0" w:color="auto"/>
                <w:right w:val="none" w:sz="0" w:space="0" w:color="auto"/>
              </w:divBdr>
            </w:div>
            <w:div w:id="2037728965">
              <w:marLeft w:val="0"/>
              <w:marRight w:val="0"/>
              <w:marTop w:val="0"/>
              <w:marBottom w:val="0"/>
              <w:divBdr>
                <w:top w:val="none" w:sz="0" w:space="0" w:color="auto"/>
                <w:left w:val="none" w:sz="0" w:space="0" w:color="auto"/>
                <w:bottom w:val="none" w:sz="0" w:space="0" w:color="auto"/>
                <w:right w:val="none" w:sz="0" w:space="0" w:color="auto"/>
              </w:divBdr>
            </w:div>
            <w:div w:id="373821198">
              <w:marLeft w:val="0"/>
              <w:marRight w:val="0"/>
              <w:marTop w:val="0"/>
              <w:marBottom w:val="0"/>
              <w:divBdr>
                <w:top w:val="none" w:sz="0" w:space="0" w:color="auto"/>
                <w:left w:val="none" w:sz="0" w:space="0" w:color="auto"/>
                <w:bottom w:val="none" w:sz="0" w:space="0" w:color="auto"/>
                <w:right w:val="none" w:sz="0" w:space="0" w:color="auto"/>
              </w:divBdr>
            </w:div>
            <w:div w:id="165824511">
              <w:marLeft w:val="0"/>
              <w:marRight w:val="0"/>
              <w:marTop w:val="0"/>
              <w:marBottom w:val="0"/>
              <w:divBdr>
                <w:top w:val="none" w:sz="0" w:space="0" w:color="auto"/>
                <w:left w:val="none" w:sz="0" w:space="0" w:color="auto"/>
                <w:bottom w:val="none" w:sz="0" w:space="0" w:color="auto"/>
                <w:right w:val="none" w:sz="0" w:space="0" w:color="auto"/>
              </w:divBdr>
            </w:div>
            <w:div w:id="416248152">
              <w:marLeft w:val="0"/>
              <w:marRight w:val="0"/>
              <w:marTop w:val="0"/>
              <w:marBottom w:val="0"/>
              <w:divBdr>
                <w:top w:val="none" w:sz="0" w:space="0" w:color="auto"/>
                <w:left w:val="none" w:sz="0" w:space="0" w:color="auto"/>
                <w:bottom w:val="none" w:sz="0" w:space="0" w:color="auto"/>
                <w:right w:val="none" w:sz="0" w:space="0" w:color="auto"/>
              </w:divBdr>
            </w:div>
            <w:div w:id="1410540280">
              <w:marLeft w:val="0"/>
              <w:marRight w:val="0"/>
              <w:marTop w:val="0"/>
              <w:marBottom w:val="0"/>
              <w:divBdr>
                <w:top w:val="none" w:sz="0" w:space="0" w:color="auto"/>
                <w:left w:val="none" w:sz="0" w:space="0" w:color="auto"/>
                <w:bottom w:val="none" w:sz="0" w:space="0" w:color="auto"/>
                <w:right w:val="none" w:sz="0" w:space="0" w:color="auto"/>
              </w:divBdr>
            </w:div>
            <w:div w:id="640379263">
              <w:marLeft w:val="0"/>
              <w:marRight w:val="0"/>
              <w:marTop w:val="0"/>
              <w:marBottom w:val="0"/>
              <w:divBdr>
                <w:top w:val="none" w:sz="0" w:space="0" w:color="auto"/>
                <w:left w:val="none" w:sz="0" w:space="0" w:color="auto"/>
                <w:bottom w:val="none" w:sz="0" w:space="0" w:color="auto"/>
                <w:right w:val="none" w:sz="0" w:space="0" w:color="auto"/>
              </w:divBdr>
            </w:div>
            <w:div w:id="11990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8984">
      <w:bodyDiv w:val="1"/>
      <w:marLeft w:val="0"/>
      <w:marRight w:val="0"/>
      <w:marTop w:val="0"/>
      <w:marBottom w:val="0"/>
      <w:divBdr>
        <w:top w:val="none" w:sz="0" w:space="0" w:color="auto"/>
        <w:left w:val="none" w:sz="0" w:space="0" w:color="auto"/>
        <w:bottom w:val="none" w:sz="0" w:space="0" w:color="auto"/>
        <w:right w:val="none" w:sz="0" w:space="0" w:color="auto"/>
      </w:divBdr>
      <w:divsChild>
        <w:div w:id="1102802526">
          <w:marLeft w:val="0"/>
          <w:marRight w:val="0"/>
          <w:marTop w:val="0"/>
          <w:marBottom w:val="0"/>
          <w:divBdr>
            <w:top w:val="none" w:sz="0" w:space="0" w:color="auto"/>
            <w:left w:val="none" w:sz="0" w:space="0" w:color="auto"/>
            <w:bottom w:val="none" w:sz="0" w:space="0" w:color="auto"/>
            <w:right w:val="none" w:sz="0" w:space="0" w:color="auto"/>
          </w:divBdr>
          <w:divsChild>
            <w:div w:id="450324067">
              <w:marLeft w:val="0"/>
              <w:marRight w:val="0"/>
              <w:marTop w:val="0"/>
              <w:marBottom w:val="0"/>
              <w:divBdr>
                <w:top w:val="none" w:sz="0" w:space="0" w:color="auto"/>
                <w:left w:val="none" w:sz="0" w:space="0" w:color="auto"/>
                <w:bottom w:val="none" w:sz="0" w:space="0" w:color="auto"/>
                <w:right w:val="none" w:sz="0" w:space="0" w:color="auto"/>
              </w:divBdr>
            </w:div>
            <w:div w:id="297926662">
              <w:marLeft w:val="0"/>
              <w:marRight w:val="0"/>
              <w:marTop w:val="0"/>
              <w:marBottom w:val="0"/>
              <w:divBdr>
                <w:top w:val="none" w:sz="0" w:space="0" w:color="auto"/>
                <w:left w:val="none" w:sz="0" w:space="0" w:color="auto"/>
                <w:bottom w:val="none" w:sz="0" w:space="0" w:color="auto"/>
                <w:right w:val="none" w:sz="0" w:space="0" w:color="auto"/>
              </w:divBdr>
            </w:div>
            <w:div w:id="1830443596">
              <w:marLeft w:val="0"/>
              <w:marRight w:val="0"/>
              <w:marTop w:val="0"/>
              <w:marBottom w:val="0"/>
              <w:divBdr>
                <w:top w:val="none" w:sz="0" w:space="0" w:color="auto"/>
                <w:left w:val="none" w:sz="0" w:space="0" w:color="auto"/>
                <w:bottom w:val="none" w:sz="0" w:space="0" w:color="auto"/>
                <w:right w:val="none" w:sz="0" w:space="0" w:color="auto"/>
              </w:divBdr>
            </w:div>
            <w:div w:id="1058480037">
              <w:marLeft w:val="0"/>
              <w:marRight w:val="0"/>
              <w:marTop w:val="0"/>
              <w:marBottom w:val="0"/>
              <w:divBdr>
                <w:top w:val="none" w:sz="0" w:space="0" w:color="auto"/>
                <w:left w:val="none" w:sz="0" w:space="0" w:color="auto"/>
                <w:bottom w:val="none" w:sz="0" w:space="0" w:color="auto"/>
                <w:right w:val="none" w:sz="0" w:space="0" w:color="auto"/>
              </w:divBdr>
            </w:div>
            <w:div w:id="345206110">
              <w:marLeft w:val="0"/>
              <w:marRight w:val="0"/>
              <w:marTop w:val="0"/>
              <w:marBottom w:val="0"/>
              <w:divBdr>
                <w:top w:val="none" w:sz="0" w:space="0" w:color="auto"/>
                <w:left w:val="none" w:sz="0" w:space="0" w:color="auto"/>
                <w:bottom w:val="none" w:sz="0" w:space="0" w:color="auto"/>
                <w:right w:val="none" w:sz="0" w:space="0" w:color="auto"/>
              </w:divBdr>
            </w:div>
            <w:div w:id="1597250070">
              <w:marLeft w:val="0"/>
              <w:marRight w:val="0"/>
              <w:marTop w:val="0"/>
              <w:marBottom w:val="0"/>
              <w:divBdr>
                <w:top w:val="none" w:sz="0" w:space="0" w:color="auto"/>
                <w:left w:val="none" w:sz="0" w:space="0" w:color="auto"/>
                <w:bottom w:val="none" w:sz="0" w:space="0" w:color="auto"/>
                <w:right w:val="none" w:sz="0" w:space="0" w:color="auto"/>
              </w:divBdr>
            </w:div>
            <w:div w:id="115618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367">
      <w:bodyDiv w:val="1"/>
      <w:marLeft w:val="0"/>
      <w:marRight w:val="0"/>
      <w:marTop w:val="0"/>
      <w:marBottom w:val="0"/>
      <w:divBdr>
        <w:top w:val="none" w:sz="0" w:space="0" w:color="auto"/>
        <w:left w:val="none" w:sz="0" w:space="0" w:color="auto"/>
        <w:bottom w:val="none" w:sz="0" w:space="0" w:color="auto"/>
        <w:right w:val="none" w:sz="0" w:space="0" w:color="auto"/>
      </w:divBdr>
    </w:div>
    <w:div w:id="1058700512">
      <w:bodyDiv w:val="1"/>
      <w:marLeft w:val="0"/>
      <w:marRight w:val="0"/>
      <w:marTop w:val="0"/>
      <w:marBottom w:val="0"/>
      <w:divBdr>
        <w:top w:val="none" w:sz="0" w:space="0" w:color="auto"/>
        <w:left w:val="none" w:sz="0" w:space="0" w:color="auto"/>
        <w:bottom w:val="none" w:sz="0" w:space="0" w:color="auto"/>
        <w:right w:val="none" w:sz="0" w:space="0" w:color="auto"/>
      </w:divBdr>
      <w:divsChild>
        <w:div w:id="1746873896">
          <w:marLeft w:val="0"/>
          <w:marRight w:val="0"/>
          <w:marTop w:val="0"/>
          <w:marBottom w:val="0"/>
          <w:divBdr>
            <w:top w:val="none" w:sz="0" w:space="0" w:color="auto"/>
            <w:left w:val="none" w:sz="0" w:space="0" w:color="auto"/>
            <w:bottom w:val="none" w:sz="0" w:space="0" w:color="auto"/>
            <w:right w:val="none" w:sz="0" w:space="0" w:color="auto"/>
          </w:divBdr>
          <w:divsChild>
            <w:div w:id="251668792">
              <w:marLeft w:val="0"/>
              <w:marRight w:val="0"/>
              <w:marTop w:val="0"/>
              <w:marBottom w:val="0"/>
              <w:divBdr>
                <w:top w:val="none" w:sz="0" w:space="0" w:color="auto"/>
                <w:left w:val="none" w:sz="0" w:space="0" w:color="auto"/>
                <w:bottom w:val="none" w:sz="0" w:space="0" w:color="auto"/>
                <w:right w:val="none" w:sz="0" w:space="0" w:color="auto"/>
              </w:divBdr>
            </w:div>
            <w:div w:id="1520269991">
              <w:marLeft w:val="0"/>
              <w:marRight w:val="0"/>
              <w:marTop w:val="0"/>
              <w:marBottom w:val="0"/>
              <w:divBdr>
                <w:top w:val="none" w:sz="0" w:space="0" w:color="auto"/>
                <w:left w:val="none" w:sz="0" w:space="0" w:color="auto"/>
                <w:bottom w:val="none" w:sz="0" w:space="0" w:color="auto"/>
                <w:right w:val="none" w:sz="0" w:space="0" w:color="auto"/>
              </w:divBdr>
            </w:div>
            <w:div w:id="209001536">
              <w:marLeft w:val="0"/>
              <w:marRight w:val="0"/>
              <w:marTop w:val="0"/>
              <w:marBottom w:val="0"/>
              <w:divBdr>
                <w:top w:val="none" w:sz="0" w:space="0" w:color="auto"/>
                <w:left w:val="none" w:sz="0" w:space="0" w:color="auto"/>
                <w:bottom w:val="none" w:sz="0" w:space="0" w:color="auto"/>
                <w:right w:val="none" w:sz="0" w:space="0" w:color="auto"/>
              </w:divBdr>
            </w:div>
            <w:div w:id="1723021422">
              <w:marLeft w:val="0"/>
              <w:marRight w:val="0"/>
              <w:marTop w:val="0"/>
              <w:marBottom w:val="0"/>
              <w:divBdr>
                <w:top w:val="none" w:sz="0" w:space="0" w:color="auto"/>
                <w:left w:val="none" w:sz="0" w:space="0" w:color="auto"/>
                <w:bottom w:val="none" w:sz="0" w:space="0" w:color="auto"/>
                <w:right w:val="none" w:sz="0" w:space="0" w:color="auto"/>
              </w:divBdr>
            </w:div>
            <w:div w:id="1947804861">
              <w:marLeft w:val="0"/>
              <w:marRight w:val="0"/>
              <w:marTop w:val="0"/>
              <w:marBottom w:val="0"/>
              <w:divBdr>
                <w:top w:val="none" w:sz="0" w:space="0" w:color="auto"/>
                <w:left w:val="none" w:sz="0" w:space="0" w:color="auto"/>
                <w:bottom w:val="none" w:sz="0" w:space="0" w:color="auto"/>
                <w:right w:val="none" w:sz="0" w:space="0" w:color="auto"/>
              </w:divBdr>
            </w:div>
            <w:div w:id="1857618457">
              <w:marLeft w:val="0"/>
              <w:marRight w:val="0"/>
              <w:marTop w:val="0"/>
              <w:marBottom w:val="0"/>
              <w:divBdr>
                <w:top w:val="none" w:sz="0" w:space="0" w:color="auto"/>
                <w:left w:val="none" w:sz="0" w:space="0" w:color="auto"/>
                <w:bottom w:val="none" w:sz="0" w:space="0" w:color="auto"/>
                <w:right w:val="none" w:sz="0" w:space="0" w:color="auto"/>
              </w:divBdr>
            </w:div>
            <w:div w:id="121459323">
              <w:marLeft w:val="0"/>
              <w:marRight w:val="0"/>
              <w:marTop w:val="0"/>
              <w:marBottom w:val="0"/>
              <w:divBdr>
                <w:top w:val="none" w:sz="0" w:space="0" w:color="auto"/>
                <w:left w:val="none" w:sz="0" w:space="0" w:color="auto"/>
                <w:bottom w:val="none" w:sz="0" w:space="0" w:color="auto"/>
                <w:right w:val="none" w:sz="0" w:space="0" w:color="auto"/>
              </w:divBdr>
            </w:div>
            <w:div w:id="1244797658">
              <w:marLeft w:val="0"/>
              <w:marRight w:val="0"/>
              <w:marTop w:val="0"/>
              <w:marBottom w:val="0"/>
              <w:divBdr>
                <w:top w:val="none" w:sz="0" w:space="0" w:color="auto"/>
                <w:left w:val="none" w:sz="0" w:space="0" w:color="auto"/>
                <w:bottom w:val="none" w:sz="0" w:space="0" w:color="auto"/>
                <w:right w:val="none" w:sz="0" w:space="0" w:color="auto"/>
              </w:divBdr>
            </w:div>
            <w:div w:id="998726970">
              <w:marLeft w:val="0"/>
              <w:marRight w:val="0"/>
              <w:marTop w:val="0"/>
              <w:marBottom w:val="0"/>
              <w:divBdr>
                <w:top w:val="none" w:sz="0" w:space="0" w:color="auto"/>
                <w:left w:val="none" w:sz="0" w:space="0" w:color="auto"/>
                <w:bottom w:val="none" w:sz="0" w:space="0" w:color="auto"/>
                <w:right w:val="none" w:sz="0" w:space="0" w:color="auto"/>
              </w:divBdr>
            </w:div>
            <w:div w:id="557742668">
              <w:marLeft w:val="0"/>
              <w:marRight w:val="0"/>
              <w:marTop w:val="0"/>
              <w:marBottom w:val="0"/>
              <w:divBdr>
                <w:top w:val="none" w:sz="0" w:space="0" w:color="auto"/>
                <w:left w:val="none" w:sz="0" w:space="0" w:color="auto"/>
                <w:bottom w:val="none" w:sz="0" w:space="0" w:color="auto"/>
                <w:right w:val="none" w:sz="0" w:space="0" w:color="auto"/>
              </w:divBdr>
            </w:div>
            <w:div w:id="1454322710">
              <w:marLeft w:val="0"/>
              <w:marRight w:val="0"/>
              <w:marTop w:val="0"/>
              <w:marBottom w:val="0"/>
              <w:divBdr>
                <w:top w:val="none" w:sz="0" w:space="0" w:color="auto"/>
                <w:left w:val="none" w:sz="0" w:space="0" w:color="auto"/>
                <w:bottom w:val="none" w:sz="0" w:space="0" w:color="auto"/>
                <w:right w:val="none" w:sz="0" w:space="0" w:color="auto"/>
              </w:divBdr>
            </w:div>
            <w:div w:id="1096946840">
              <w:marLeft w:val="0"/>
              <w:marRight w:val="0"/>
              <w:marTop w:val="0"/>
              <w:marBottom w:val="0"/>
              <w:divBdr>
                <w:top w:val="none" w:sz="0" w:space="0" w:color="auto"/>
                <w:left w:val="none" w:sz="0" w:space="0" w:color="auto"/>
                <w:bottom w:val="none" w:sz="0" w:space="0" w:color="auto"/>
                <w:right w:val="none" w:sz="0" w:space="0" w:color="auto"/>
              </w:divBdr>
            </w:div>
            <w:div w:id="386146726">
              <w:marLeft w:val="0"/>
              <w:marRight w:val="0"/>
              <w:marTop w:val="0"/>
              <w:marBottom w:val="0"/>
              <w:divBdr>
                <w:top w:val="none" w:sz="0" w:space="0" w:color="auto"/>
                <w:left w:val="none" w:sz="0" w:space="0" w:color="auto"/>
                <w:bottom w:val="none" w:sz="0" w:space="0" w:color="auto"/>
                <w:right w:val="none" w:sz="0" w:space="0" w:color="auto"/>
              </w:divBdr>
            </w:div>
            <w:div w:id="2137064113">
              <w:marLeft w:val="0"/>
              <w:marRight w:val="0"/>
              <w:marTop w:val="0"/>
              <w:marBottom w:val="0"/>
              <w:divBdr>
                <w:top w:val="none" w:sz="0" w:space="0" w:color="auto"/>
                <w:left w:val="none" w:sz="0" w:space="0" w:color="auto"/>
                <w:bottom w:val="none" w:sz="0" w:space="0" w:color="auto"/>
                <w:right w:val="none" w:sz="0" w:space="0" w:color="auto"/>
              </w:divBdr>
            </w:div>
            <w:div w:id="1356077889">
              <w:marLeft w:val="0"/>
              <w:marRight w:val="0"/>
              <w:marTop w:val="0"/>
              <w:marBottom w:val="0"/>
              <w:divBdr>
                <w:top w:val="none" w:sz="0" w:space="0" w:color="auto"/>
                <w:left w:val="none" w:sz="0" w:space="0" w:color="auto"/>
                <w:bottom w:val="none" w:sz="0" w:space="0" w:color="auto"/>
                <w:right w:val="none" w:sz="0" w:space="0" w:color="auto"/>
              </w:divBdr>
            </w:div>
            <w:div w:id="183597049">
              <w:marLeft w:val="0"/>
              <w:marRight w:val="0"/>
              <w:marTop w:val="0"/>
              <w:marBottom w:val="0"/>
              <w:divBdr>
                <w:top w:val="none" w:sz="0" w:space="0" w:color="auto"/>
                <w:left w:val="none" w:sz="0" w:space="0" w:color="auto"/>
                <w:bottom w:val="none" w:sz="0" w:space="0" w:color="auto"/>
                <w:right w:val="none" w:sz="0" w:space="0" w:color="auto"/>
              </w:divBdr>
            </w:div>
            <w:div w:id="107073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7913">
      <w:bodyDiv w:val="1"/>
      <w:marLeft w:val="0"/>
      <w:marRight w:val="0"/>
      <w:marTop w:val="0"/>
      <w:marBottom w:val="0"/>
      <w:divBdr>
        <w:top w:val="none" w:sz="0" w:space="0" w:color="auto"/>
        <w:left w:val="none" w:sz="0" w:space="0" w:color="auto"/>
        <w:bottom w:val="none" w:sz="0" w:space="0" w:color="auto"/>
        <w:right w:val="none" w:sz="0" w:space="0" w:color="auto"/>
      </w:divBdr>
      <w:divsChild>
        <w:div w:id="1774593682">
          <w:marLeft w:val="0"/>
          <w:marRight w:val="0"/>
          <w:marTop w:val="0"/>
          <w:marBottom w:val="0"/>
          <w:divBdr>
            <w:top w:val="none" w:sz="0" w:space="0" w:color="auto"/>
            <w:left w:val="none" w:sz="0" w:space="0" w:color="auto"/>
            <w:bottom w:val="none" w:sz="0" w:space="0" w:color="auto"/>
            <w:right w:val="none" w:sz="0" w:space="0" w:color="auto"/>
          </w:divBdr>
          <w:divsChild>
            <w:div w:id="459618477">
              <w:marLeft w:val="0"/>
              <w:marRight w:val="0"/>
              <w:marTop w:val="0"/>
              <w:marBottom w:val="0"/>
              <w:divBdr>
                <w:top w:val="none" w:sz="0" w:space="0" w:color="auto"/>
                <w:left w:val="none" w:sz="0" w:space="0" w:color="auto"/>
                <w:bottom w:val="none" w:sz="0" w:space="0" w:color="auto"/>
                <w:right w:val="none" w:sz="0" w:space="0" w:color="auto"/>
              </w:divBdr>
            </w:div>
            <w:div w:id="1629313135">
              <w:marLeft w:val="0"/>
              <w:marRight w:val="0"/>
              <w:marTop w:val="0"/>
              <w:marBottom w:val="0"/>
              <w:divBdr>
                <w:top w:val="none" w:sz="0" w:space="0" w:color="auto"/>
                <w:left w:val="none" w:sz="0" w:space="0" w:color="auto"/>
                <w:bottom w:val="none" w:sz="0" w:space="0" w:color="auto"/>
                <w:right w:val="none" w:sz="0" w:space="0" w:color="auto"/>
              </w:divBdr>
            </w:div>
            <w:div w:id="1159619967">
              <w:marLeft w:val="0"/>
              <w:marRight w:val="0"/>
              <w:marTop w:val="0"/>
              <w:marBottom w:val="0"/>
              <w:divBdr>
                <w:top w:val="none" w:sz="0" w:space="0" w:color="auto"/>
                <w:left w:val="none" w:sz="0" w:space="0" w:color="auto"/>
                <w:bottom w:val="none" w:sz="0" w:space="0" w:color="auto"/>
                <w:right w:val="none" w:sz="0" w:space="0" w:color="auto"/>
              </w:divBdr>
            </w:div>
            <w:div w:id="1632900862">
              <w:marLeft w:val="0"/>
              <w:marRight w:val="0"/>
              <w:marTop w:val="0"/>
              <w:marBottom w:val="0"/>
              <w:divBdr>
                <w:top w:val="none" w:sz="0" w:space="0" w:color="auto"/>
                <w:left w:val="none" w:sz="0" w:space="0" w:color="auto"/>
                <w:bottom w:val="none" w:sz="0" w:space="0" w:color="auto"/>
                <w:right w:val="none" w:sz="0" w:space="0" w:color="auto"/>
              </w:divBdr>
            </w:div>
            <w:div w:id="320618297">
              <w:marLeft w:val="0"/>
              <w:marRight w:val="0"/>
              <w:marTop w:val="0"/>
              <w:marBottom w:val="0"/>
              <w:divBdr>
                <w:top w:val="none" w:sz="0" w:space="0" w:color="auto"/>
                <w:left w:val="none" w:sz="0" w:space="0" w:color="auto"/>
                <w:bottom w:val="none" w:sz="0" w:space="0" w:color="auto"/>
                <w:right w:val="none" w:sz="0" w:space="0" w:color="auto"/>
              </w:divBdr>
            </w:div>
            <w:div w:id="454720261">
              <w:marLeft w:val="0"/>
              <w:marRight w:val="0"/>
              <w:marTop w:val="0"/>
              <w:marBottom w:val="0"/>
              <w:divBdr>
                <w:top w:val="none" w:sz="0" w:space="0" w:color="auto"/>
                <w:left w:val="none" w:sz="0" w:space="0" w:color="auto"/>
                <w:bottom w:val="none" w:sz="0" w:space="0" w:color="auto"/>
                <w:right w:val="none" w:sz="0" w:space="0" w:color="auto"/>
              </w:divBdr>
            </w:div>
            <w:div w:id="651833791">
              <w:marLeft w:val="0"/>
              <w:marRight w:val="0"/>
              <w:marTop w:val="0"/>
              <w:marBottom w:val="0"/>
              <w:divBdr>
                <w:top w:val="none" w:sz="0" w:space="0" w:color="auto"/>
                <w:left w:val="none" w:sz="0" w:space="0" w:color="auto"/>
                <w:bottom w:val="none" w:sz="0" w:space="0" w:color="auto"/>
                <w:right w:val="none" w:sz="0" w:space="0" w:color="auto"/>
              </w:divBdr>
            </w:div>
            <w:div w:id="1967158544">
              <w:marLeft w:val="0"/>
              <w:marRight w:val="0"/>
              <w:marTop w:val="0"/>
              <w:marBottom w:val="0"/>
              <w:divBdr>
                <w:top w:val="none" w:sz="0" w:space="0" w:color="auto"/>
                <w:left w:val="none" w:sz="0" w:space="0" w:color="auto"/>
                <w:bottom w:val="none" w:sz="0" w:space="0" w:color="auto"/>
                <w:right w:val="none" w:sz="0" w:space="0" w:color="auto"/>
              </w:divBdr>
            </w:div>
            <w:div w:id="36163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3192">
      <w:bodyDiv w:val="1"/>
      <w:marLeft w:val="0"/>
      <w:marRight w:val="0"/>
      <w:marTop w:val="0"/>
      <w:marBottom w:val="0"/>
      <w:divBdr>
        <w:top w:val="none" w:sz="0" w:space="0" w:color="auto"/>
        <w:left w:val="none" w:sz="0" w:space="0" w:color="auto"/>
        <w:bottom w:val="none" w:sz="0" w:space="0" w:color="auto"/>
        <w:right w:val="none" w:sz="0" w:space="0" w:color="auto"/>
      </w:divBdr>
    </w:div>
    <w:div w:id="1286624334">
      <w:bodyDiv w:val="1"/>
      <w:marLeft w:val="0"/>
      <w:marRight w:val="0"/>
      <w:marTop w:val="0"/>
      <w:marBottom w:val="0"/>
      <w:divBdr>
        <w:top w:val="none" w:sz="0" w:space="0" w:color="auto"/>
        <w:left w:val="none" w:sz="0" w:space="0" w:color="auto"/>
        <w:bottom w:val="none" w:sz="0" w:space="0" w:color="auto"/>
        <w:right w:val="none" w:sz="0" w:space="0" w:color="auto"/>
      </w:divBdr>
      <w:divsChild>
        <w:div w:id="985815962">
          <w:marLeft w:val="0"/>
          <w:marRight w:val="0"/>
          <w:marTop w:val="0"/>
          <w:marBottom w:val="0"/>
          <w:divBdr>
            <w:top w:val="none" w:sz="0" w:space="0" w:color="auto"/>
            <w:left w:val="none" w:sz="0" w:space="0" w:color="auto"/>
            <w:bottom w:val="none" w:sz="0" w:space="0" w:color="auto"/>
            <w:right w:val="none" w:sz="0" w:space="0" w:color="auto"/>
          </w:divBdr>
          <w:divsChild>
            <w:div w:id="1456565051">
              <w:marLeft w:val="0"/>
              <w:marRight w:val="0"/>
              <w:marTop w:val="0"/>
              <w:marBottom w:val="0"/>
              <w:divBdr>
                <w:top w:val="none" w:sz="0" w:space="0" w:color="auto"/>
                <w:left w:val="none" w:sz="0" w:space="0" w:color="auto"/>
                <w:bottom w:val="none" w:sz="0" w:space="0" w:color="auto"/>
                <w:right w:val="none" w:sz="0" w:space="0" w:color="auto"/>
              </w:divBdr>
            </w:div>
            <w:div w:id="1464888031">
              <w:marLeft w:val="0"/>
              <w:marRight w:val="0"/>
              <w:marTop w:val="0"/>
              <w:marBottom w:val="0"/>
              <w:divBdr>
                <w:top w:val="none" w:sz="0" w:space="0" w:color="auto"/>
                <w:left w:val="none" w:sz="0" w:space="0" w:color="auto"/>
                <w:bottom w:val="none" w:sz="0" w:space="0" w:color="auto"/>
                <w:right w:val="none" w:sz="0" w:space="0" w:color="auto"/>
              </w:divBdr>
            </w:div>
            <w:div w:id="485896325">
              <w:marLeft w:val="0"/>
              <w:marRight w:val="0"/>
              <w:marTop w:val="0"/>
              <w:marBottom w:val="0"/>
              <w:divBdr>
                <w:top w:val="none" w:sz="0" w:space="0" w:color="auto"/>
                <w:left w:val="none" w:sz="0" w:space="0" w:color="auto"/>
                <w:bottom w:val="none" w:sz="0" w:space="0" w:color="auto"/>
                <w:right w:val="none" w:sz="0" w:space="0" w:color="auto"/>
              </w:divBdr>
            </w:div>
            <w:div w:id="2112773986">
              <w:marLeft w:val="0"/>
              <w:marRight w:val="0"/>
              <w:marTop w:val="0"/>
              <w:marBottom w:val="0"/>
              <w:divBdr>
                <w:top w:val="none" w:sz="0" w:space="0" w:color="auto"/>
                <w:left w:val="none" w:sz="0" w:space="0" w:color="auto"/>
                <w:bottom w:val="none" w:sz="0" w:space="0" w:color="auto"/>
                <w:right w:val="none" w:sz="0" w:space="0" w:color="auto"/>
              </w:divBdr>
            </w:div>
            <w:div w:id="1352030093">
              <w:marLeft w:val="0"/>
              <w:marRight w:val="0"/>
              <w:marTop w:val="0"/>
              <w:marBottom w:val="0"/>
              <w:divBdr>
                <w:top w:val="none" w:sz="0" w:space="0" w:color="auto"/>
                <w:left w:val="none" w:sz="0" w:space="0" w:color="auto"/>
                <w:bottom w:val="none" w:sz="0" w:space="0" w:color="auto"/>
                <w:right w:val="none" w:sz="0" w:space="0" w:color="auto"/>
              </w:divBdr>
            </w:div>
            <w:div w:id="17154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157193">
      <w:bodyDiv w:val="1"/>
      <w:marLeft w:val="0"/>
      <w:marRight w:val="0"/>
      <w:marTop w:val="0"/>
      <w:marBottom w:val="0"/>
      <w:divBdr>
        <w:top w:val="none" w:sz="0" w:space="0" w:color="auto"/>
        <w:left w:val="none" w:sz="0" w:space="0" w:color="auto"/>
        <w:bottom w:val="none" w:sz="0" w:space="0" w:color="auto"/>
        <w:right w:val="none" w:sz="0" w:space="0" w:color="auto"/>
      </w:divBdr>
    </w:div>
    <w:div w:id="1321546108">
      <w:bodyDiv w:val="1"/>
      <w:marLeft w:val="0"/>
      <w:marRight w:val="0"/>
      <w:marTop w:val="0"/>
      <w:marBottom w:val="0"/>
      <w:divBdr>
        <w:top w:val="none" w:sz="0" w:space="0" w:color="auto"/>
        <w:left w:val="none" w:sz="0" w:space="0" w:color="auto"/>
        <w:bottom w:val="none" w:sz="0" w:space="0" w:color="auto"/>
        <w:right w:val="none" w:sz="0" w:space="0" w:color="auto"/>
      </w:divBdr>
    </w:div>
    <w:div w:id="1386372108">
      <w:bodyDiv w:val="1"/>
      <w:marLeft w:val="0"/>
      <w:marRight w:val="0"/>
      <w:marTop w:val="0"/>
      <w:marBottom w:val="0"/>
      <w:divBdr>
        <w:top w:val="none" w:sz="0" w:space="0" w:color="auto"/>
        <w:left w:val="none" w:sz="0" w:space="0" w:color="auto"/>
        <w:bottom w:val="none" w:sz="0" w:space="0" w:color="auto"/>
        <w:right w:val="none" w:sz="0" w:space="0" w:color="auto"/>
      </w:divBdr>
    </w:div>
    <w:div w:id="1460299576">
      <w:bodyDiv w:val="1"/>
      <w:marLeft w:val="0"/>
      <w:marRight w:val="0"/>
      <w:marTop w:val="0"/>
      <w:marBottom w:val="0"/>
      <w:divBdr>
        <w:top w:val="none" w:sz="0" w:space="0" w:color="auto"/>
        <w:left w:val="none" w:sz="0" w:space="0" w:color="auto"/>
        <w:bottom w:val="none" w:sz="0" w:space="0" w:color="auto"/>
        <w:right w:val="none" w:sz="0" w:space="0" w:color="auto"/>
      </w:divBdr>
    </w:div>
    <w:div w:id="1497576538">
      <w:bodyDiv w:val="1"/>
      <w:marLeft w:val="0"/>
      <w:marRight w:val="0"/>
      <w:marTop w:val="0"/>
      <w:marBottom w:val="0"/>
      <w:divBdr>
        <w:top w:val="none" w:sz="0" w:space="0" w:color="auto"/>
        <w:left w:val="none" w:sz="0" w:space="0" w:color="auto"/>
        <w:bottom w:val="none" w:sz="0" w:space="0" w:color="auto"/>
        <w:right w:val="none" w:sz="0" w:space="0" w:color="auto"/>
      </w:divBdr>
    </w:div>
    <w:div w:id="1514762240">
      <w:bodyDiv w:val="1"/>
      <w:marLeft w:val="0"/>
      <w:marRight w:val="0"/>
      <w:marTop w:val="0"/>
      <w:marBottom w:val="0"/>
      <w:divBdr>
        <w:top w:val="none" w:sz="0" w:space="0" w:color="auto"/>
        <w:left w:val="none" w:sz="0" w:space="0" w:color="auto"/>
        <w:bottom w:val="none" w:sz="0" w:space="0" w:color="auto"/>
        <w:right w:val="none" w:sz="0" w:space="0" w:color="auto"/>
      </w:divBdr>
      <w:divsChild>
        <w:div w:id="1161581349">
          <w:marLeft w:val="0"/>
          <w:marRight w:val="0"/>
          <w:marTop w:val="0"/>
          <w:marBottom w:val="0"/>
          <w:divBdr>
            <w:top w:val="none" w:sz="0" w:space="0" w:color="auto"/>
            <w:left w:val="none" w:sz="0" w:space="0" w:color="auto"/>
            <w:bottom w:val="none" w:sz="0" w:space="0" w:color="auto"/>
            <w:right w:val="none" w:sz="0" w:space="0" w:color="auto"/>
          </w:divBdr>
          <w:divsChild>
            <w:div w:id="1615363050">
              <w:marLeft w:val="0"/>
              <w:marRight w:val="0"/>
              <w:marTop w:val="0"/>
              <w:marBottom w:val="0"/>
              <w:divBdr>
                <w:top w:val="none" w:sz="0" w:space="0" w:color="auto"/>
                <w:left w:val="none" w:sz="0" w:space="0" w:color="auto"/>
                <w:bottom w:val="none" w:sz="0" w:space="0" w:color="auto"/>
                <w:right w:val="none" w:sz="0" w:space="0" w:color="auto"/>
              </w:divBdr>
            </w:div>
            <w:div w:id="1750493894">
              <w:marLeft w:val="0"/>
              <w:marRight w:val="0"/>
              <w:marTop w:val="0"/>
              <w:marBottom w:val="0"/>
              <w:divBdr>
                <w:top w:val="none" w:sz="0" w:space="0" w:color="auto"/>
                <w:left w:val="none" w:sz="0" w:space="0" w:color="auto"/>
                <w:bottom w:val="none" w:sz="0" w:space="0" w:color="auto"/>
                <w:right w:val="none" w:sz="0" w:space="0" w:color="auto"/>
              </w:divBdr>
            </w:div>
            <w:div w:id="1506936436">
              <w:marLeft w:val="0"/>
              <w:marRight w:val="0"/>
              <w:marTop w:val="0"/>
              <w:marBottom w:val="0"/>
              <w:divBdr>
                <w:top w:val="none" w:sz="0" w:space="0" w:color="auto"/>
                <w:left w:val="none" w:sz="0" w:space="0" w:color="auto"/>
                <w:bottom w:val="none" w:sz="0" w:space="0" w:color="auto"/>
                <w:right w:val="none" w:sz="0" w:space="0" w:color="auto"/>
              </w:divBdr>
            </w:div>
            <w:div w:id="156893365">
              <w:marLeft w:val="0"/>
              <w:marRight w:val="0"/>
              <w:marTop w:val="0"/>
              <w:marBottom w:val="0"/>
              <w:divBdr>
                <w:top w:val="none" w:sz="0" w:space="0" w:color="auto"/>
                <w:left w:val="none" w:sz="0" w:space="0" w:color="auto"/>
                <w:bottom w:val="none" w:sz="0" w:space="0" w:color="auto"/>
                <w:right w:val="none" w:sz="0" w:space="0" w:color="auto"/>
              </w:divBdr>
            </w:div>
            <w:div w:id="611665200">
              <w:marLeft w:val="0"/>
              <w:marRight w:val="0"/>
              <w:marTop w:val="0"/>
              <w:marBottom w:val="0"/>
              <w:divBdr>
                <w:top w:val="none" w:sz="0" w:space="0" w:color="auto"/>
                <w:left w:val="none" w:sz="0" w:space="0" w:color="auto"/>
                <w:bottom w:val="none" w:sz="0" w:space="0" w:color="auto"/>
                <w:right w:val="none" w:sz="0" w:space="0" w:color="auto"/>
              </w:divBdr>
            </w:div>
            <w:div w:id="1757437838">
              <w:marLeft w:val="0"/>
              <w:marRight w:val="0"/>
              <w:marTop w:val="0"/>
              <w:marBottom w:val="0"/>
              <w:divBdr>
                <w:top w:val="none" w:sz="0" w:space="0" w:color="auto"/>
                <w:left w:val="none" w:sz="0" w:space="0" w:color="auto"/>
                <w:bottom w:val="none" w:sz="0" w:space="0" w:color="auto"/>
                <w:right w:val="none" w:sz="0" w:space="0" w:color="auto"/>
              </w:divBdr>
            </w:div>
            <w:div w:id="1732313734">
              <w:marLeft w:val="0"/>
              <w:marRight w:val="0"/>
              <w:marTop w:val="0"/>
              <w:marBottom w:val="0"/>
              <w:divBdr>
                <w:top w:val="none" w:sz="0" w:space="0" w:color="auto"/>
                <w:left w:val="none" w:sz="0" w:space="0" w:color="auto"/>
                <w:bottom w:val="none" w:sz="0" w:space="0" w:color="auto"/>
                <w:right w:val="none" w:sz="0" w:space="0" w:color="auto"/>
              </w:divBdr>
            </w:div>
            <w:div w:id="1595361777">
              <w:marLeft w:val="0"/>
              <w:marRight w:val="0"/>
              <w:marTop w:val="0"/>
              <w:marBottom w:val="0"/>
              <w:divBdr>
                <w:top w:val="none" w:sz="0" w:space="0" w:color="auto"/>
                <w:left w:val="none" w:sz="0" w:space="0" w:color="auto"/>
                <w:bottom w:val="none" w:sz="0" w:space="0" w:color="auto"/>
                <w:right w:val="none" w:sz="0" w:space="0" w:color="auto"/>
              </w:divBdr>
            </w:div>
            <w:div w:id="959872591">
              <w:marLeft w:val="0"/>
              <w:marRight w:val="0"/>
              <w:marTop w:val="0"/>
              <w:marBottom w:val="0"/>
              <w:divBdr>
                <w:top w:val="none" w:sz="0" w:space="0" w:color="auto"/>
                <w:left w:val="none" w:sz="0" w:space="0" w:color="auto"/>
                <w:bottom w:val="none" w:sz="0" w:space="0" w:color="auto"/>
                <w:right w:val="none" w:sz="0" w:space="0" w:color="auto"/>
              </w:divBdr>
            </w:div>
            <w:div w:id="1088427517">
              <w:marLeft w:val="0"/>
              <w:marRight w:val="0"/>
              <w:marTop w:val="0"/>
              <w:marBottom w:val="0"/>
              <w:divBdr>
                <w:top w:val="none" w:sz="0" w:space="0" w:color="auto"/>
                <w:left w:val="none" w:sz="0" w:space="0" w:color="auto"/>
                <w:bottom w:val="none" w:sz="0" w:space="0" w:color="auto"/>
                <w:right w:val="none" w:sz="0" w:space="0" w:color="auto"/>
              </w:divBdr>
            </w:div>
            <w:div w:id="117459244">
              <w:marLeft w:val="0"/>
              <w:marRight w:val="0"/>
              <w:marTop w:val="0"/>
              <w:marBottom w:val="0"/>
              <w:divBdr>
                <w:top w:val="none" w:sz="0" w:space="0" w:color="auto"/>
                <w:left w:val="none" w:sz="0" w:space="0" w:color="auto"/>
                <w:bottom w:val="none" w:sz="0" w:space="0" w:color="auto"/>
                <w:right w:val="none" w:sz="0" w:space="0" w:color="auto"/>
              </w:divBdr>
            </w:div>
            <w:div w:id="1195340770">
              <w:marLeft w:val="0"/>
              <w:marRight w:val="0"/>
              <w:marTop w:val="0"/>
              <w:marBottom w:val="0"/>
              <w:divBdr>
                <w:top w:val="none" w:sz="0" w:space="0" w:color="auto"/>
                <w:left w:val="none" w:sz="0" w:space="0" w:color="auto"/>
                <w:bottom w:val="none" w:sz="0" w:space="0" w:color="auto"/>
                <w:right w:val="none" w:sz="0" w:space="0" w:color="auto"/>
              </w:divBdr>
            </w:div>
            <w:div w:id="1179152003">
              <w:marLeft w:val="0"/>
              <w:marRight w:val="0"/>
              <w:marTop w:val="0"/>
              <w:marBottom w:val="0"/>
              <w:divBdr>
                <w:top w:val="none" w:sz="0" w:space="0" w:color="auto"/>
                <w:left w:val="none" w:sz="0" w:space="0" w:color="auto"/>
                <w:bottom w:val="none" w:sz="0" w:space="0" w:color="auto"/>
                <w:right w:val="none" w:sz="0" w:space="0" w:color="auto"/>
              </w:divBdr>
            </w:div>
            <w:div w:id="800265655">
              <w:marLeft w:val="0"/>
              <w:marRight w:val="0"/>
              <w:marTop w:val="0"/>
              <w:marBottom w:val="0"/>
              <w:divBdr>
                <w:top w:val="none" w:sz="0" w:space="0" w:color="auto"/>
                <w:left w:val="none" w:sz="0" w:space="0" w:color="auto"/>
                <w:bottom w:val="none" w:sz="0" w:space="0" w:color="auto"/>
                <w:right w:val="none" w:sz="0" w:space="0" w:color="auto"/>
              </w:divBdr>
            </w:div>
            <w:div w:id="348222511">
              <w:marLeft w:val="0"/>
              <w:marRight w:val="0"/>
              <w:marTop w:val="0"/>
              <w:marBottom w:val="0"/>
              <w:divBdr>
                <w:top w:val="none" w:sz="0" w:space="0" w:color="auto"/>
                <w:left w:val="none" w:sz="0" w:space="0" w:color="auto"/>
                <w:bottom w:val="none" w:sz="0" w:space="0" w:color="auto"/>
                <w:right w:val="none" w:sz="0" w:space="0" w:color="auto"/>
              </w:divBdr>
            </w:div>
            <w:div w:id="1312178762">
              <w:marLeft w:val="0"/>
              <w:marRight w:val="0"/>
              <w:marTop w:val="0"/>
              <w:marBottom w:val="0"/>
              <w:divBdr>
                <w:top w:val="none" w:sz="0" w:space="0" w:color="auto"/>
                <w:left w:val="none" w:sz="0" w:space="0" w:color="auto"/>
                <w:bottom w:val="none" w:sz="0" w:space="0" w:color="auto"/>
                <w:right w:val="none" w:sz="0" w:space="0" w:color="auto"/>
              </w:divBdr>
            </w:div>
            <w:div w:id="739867268">
              <w:marLeft w:val="0"/>
              <w:marRight w:val="0"/>
              <w:marTop w:val="0"/>
              <w:marBottom w:val="0"/>
              <w:divBdr>
                <w:top w:val="none" w:sz="0" w:space="0" w:color="auto"/>
                <w:left w:val="none" w:sz="0" w:space="0" w:color="auto"/>
                <w:bottom w:val="none" w:sz="0" w:space="0" w:color="auto"/>
                <w:right w:val="none" w:sz="0" w:space="0" w:color="auto"/>
              </w:divBdr>
            </w:div>
            <w:div w:id="1281257315">
              <w:marLeft w:val="0"/>
              <w:marRight w:val="0"/>
              <w:marTop w:val="0"/>
              <w:marBottom w:val="0"/>
              <w:divBdr>
                <w:top w:val="none" w:sz="0" w:space="0" w:color="auto"/>
                <w:left w:val="none" w:sz="0" w:space="0" w:color="auto"/>
                <w:bottom w:val="none" w:sz="0" w:space="0" w:color="auto"/>
                <w:right w:val="none" w:sz="0" w:space="0" w:color="auto"/>
              </w:divBdr>
            </w:div>
            <w:div w:id="1637684133">
              <w:marLeft w:val="0"/>
              <w:marRight w:val="0"/>
              <w:marTop w:val="0"/>
              <w:marBottom w:val="0"/>
              <w:divBdr>
                <w:top w:val="none" w:sz="0" w:space="0" w:color="auto"/>
                <w:left w:val="none" w:sz="0" w:space="0" w:color="auto"/>
                <w:bottom w:val="none" w:sz="0" w:space="0" w:color="auto"/>
                <w:right w:val="none" w:sz="0" w:space="0" w:color="auto"/>
              </w:divBdr>
            </w:div>
            <w:div w:id="1011179030">
              <w:marLeft w:val="0"/>
              <w:marRight w:val="0"/>
              <w:marTop w:val="0"/>
              <w:marBottom w:val="0"/>
              <w:divBdr>
                <w:top w:val="none" w:sz="0" w:space="0" w:color="auto"/>
                <w:left w:val="none" w:sz="0" w:space="0" w:color="auto"/>
                <w:bottom w:val="none" w:sz="0" w:space="0" w:color="auto"/>
                <w:right w:val="none" w:sz="0" w:space="0" w:color="auto"/>
              </w:divBdr>
            </w:div>
            <w:div w:id="60449397">
              <w:marLeft w:val="0"/>
              <w:marRight w:val="0"/>
              <w:marTop w:val="0"/>
              <w:marBottom w:val="0"/>
              <w:divBdr>
                <w:top w:val="none" w:sz="0" w:space="0" w:color="auto"/>
                <w:left w:val="none" w:sz="0" w:space="0" w:color="auto"/>
                <w:bottom w:val="none" w:sz="0" w:space="0" w:color="auto"/>
                <w:right w:val="none" w:sz="0" w:space="0" w:color="auto"/>
              </w:divBdr>
            </w:div>
            <w:div w:id="992834376">
              <w:marLeft w:val="0"/>
              <w:marRight w:val="0"/>
              <w:marTop w:val="0"/>
              <w:marBottom w:val="0"/>
              <w:divBdr>
                <w:top w:val="none" w:sz="0" w:space="0" w:color="auto"/>
                <w:left w:val="none" w:sz="0" w:space="0" w:color="auto"/>
                <w:bottom w:val="none" w:sz="0" w:space="0" w:color="auto"/>
                <w:right w:val="none" w:sz="0" w:space="0" w:color="auto"/>
              </w:divBdr>
            </w:div>
            <w:div w:id="1024593578">
              <w:marLeft w:val="0"/>
              <w:marRight w:val="0"/>
              <w:marTop w:val="0"/>
              <w:marBottom w:val="0"/>
              <w:divBdr>
                <w:top w:val="none" w:sz="0" w:space="0" w:color="auto"/>
                <w:left w:val="none" w:sz="0" w:space="0" w:color="auto"/>
                <w:bottom w:val="none" w:sz="0" w:space="0" w:color="auto"/>
                <w:right w:val="none" w:sz="0" w:space="0" w:color="auto"/>
              </w:divBdr>
            </w:div>
            <w:div w:id="578490608">
              <w:marLeft w:val="0"/>
              <w:marRight w:val="0"/>
              <w:marTop w:val="0"/>
              <w:marBottom w:val="0"/>
              <w:divBdr>
                <w:top w:val="none" w:sz="0" w:space="0" w:color="auto"/>
                <w:left w:val="none" w:sz="0" w:space="0" w:color="auto"/>
                <w:bottom w:val="none" w:sz="0" w:space="0" w:color="auto"/>
                <w:right w:val="none" w:sz="0" w:space="0" w:color="auto"/>
              </w:divBdr>
            </w:div>
            <w:div w:id="1343169182">
              <w:marLeft w:val="0"/>
              <w:marRight w:val="0"/>
              <w:marTop w:val="0"/>
              <w:marBottom w:val="0"/>
              <w:divBdr>
                <w:top w:val="none" w:sz="0" w:space="0" w:color="auto"/>
                <w:left w:val="none" w:sz="0" w:space="0" w:color="auto"/>
                <w:bottom w:val="none" w:sz="0" w:space="0" w:color="auto"/>
                <w:right w:val="none" w:sz="0" w:space="0" w:color="auto"/>
              </w:divBdr>
            </w:div>
            <w:div w:id="41408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3111">
      <w:bodyDiv w:val="1"/>
      <w:marLeft w:val="0"/>
      <w:marRight w:val="0"/>
      <w:marTop w:val="0"/>
      <w:marBottom w:val="0"/>
      <w:divBdr>
        <w:top w:val="none" w:sz="0" w:space="0" w:color="auto"/>
        <w:left w:val="none" w:sz="0" w:space="0" w:color="auto"/>
        <w:bottom w:val="none" w:sz="0" w:space="0" w:color="auto"/>
        <w:right w:val="none" w:sz="0" w:space="0" w:color="auto"/>
      </w:divBdr>
    </w:div>
    <w:div w:id="1836602112">
      <w:bodyDiv w:val="1"/>
      <w:marLeft w:val="0"/>
      <w:marRight w:val="0"/>
      <w:marTop w:val="0"/>
      <w:marBottom w:val="0"/>
      <w:divBdr>
        <w:top w:val="none" w:sz="0" w:space="0" w:color="auto"/>
        <w:left w:val="none" w:sz="0" w:space="0" w:color="auto"/>
        <w:bottom w:val="none" w:sz="0" w:space="0" w:color="auto"/>
        <w:right w:val="none" w:sz="0" w:space="0" w:color="auto"/>
      </w:divBdr>
      <w:divsChild>
        <w:div w:id="286162027">
          <w:marLeft w:val="0"/>
          <w:marRight w:val="0"/>
          <w:marTop w:val="0"/>
          <w:marBottom w:val="0"/>
          <w:divBdr>
            <w:top w:val="none" w:sz="0" w:space="0" w:color="auto"/>
            <w:left w:val="none" w:sz="0" w:space="0" w:color="auto"/>
            <w:bottom w:val="none" w:sz="0" w:space="0" w:color="auto"/>
            <w:right w:val="none" w:sz="0" w:space="0" w:color="auto"/>
          </w:divBdr>
          <w:divsChild>
            <w:div w:id="629672868">
              <w:marLeft w:val="0"/>
              <w:marRight w:val="0"/>
              <w:marTop w:val="0"/>
              <w:marBottom w:val="0"/>
              <w:divBdr>
                <w:top w:val="none" w:sz="0" w:space="0" w:color="auto"/>
                <w:left w:val="none" w:sz="0" w:space="0" w:color="auto"/>
                <w:bottom w:val="none" w:sz="0" w:space="0" w:color="auto"/>
                <w:right w:val="none" w:sz="0" w:space="0" w:color="auto"/>
              </w:divBdr>
            </w:div>
            <w:div w:id="1101681467">
              <w:marLeft w:val="0"/>
              <w:marRight w:val="0"/>
              <w:marTop w:val="0"/>
              <w:marBottom w:val="0"/>
              <w:divBdr>
                <w:top w:val="none" w:sz="0" w:space="0" w:color="auto"/>
                <w:left w:val="none" w:sz="0" w:space="0" w:color="auto"/>
                <w:bottom w:val="none" w:sz="0" w:space="0" w:color="auto"/>
                <w:right w:val="none" w:sz="0" w:space="0" w:color="auto"/>
              </w:divBdr>
            </w:div>
            <w:div w:id="1047796801">
              <w:marLeft w:val="0"/>
              <w:marRight w:val="0"/>
              <w:marTop w:val="0"/>
              <w:marBottom w:val="0"/>
              <w:divBdr>
                <w:top w:val="none" w:sz="0" w:space="0" w:color="auto"/>
                <w:left w:val="none" w:sz="0" w:space="0" w:color="auto"/>
                <w:bottom w:val="none" w:sz="0" w:space="0" w:color="auto"/>
                <w:right w:val="none" w:sz="0" w:space="0" w:color="auto"/>
              </w:divBdr>
            </w:div>
            <w:div w:id="2007591714">
              <w:marLeft w:val="0"/>
              <w:marRight w:val="0"/>
              <w:marTop w:val="0"/>
              <w:marBottom w:val="0"/>
              <w:divBdr>
                <w:top w:val="none" w:sz="0" w:space="0" w:color="auto"/>
                <w:left w:val="none" w:sz="0" w:space="0" w:color="auto"/>
                <w:bottom w:val="none" w:sz="0" w:space="0" w:color="auto"/>
                <w:right w:val="none" w:sz="0" w:space="0" w:color="auto"/>
              </w:divBdr>
            </w:div>
          </w:divsChild>
        </w:div>
        <w:div w:id="1618486830">
          <w:marLeft w:val="0"/>
          <w:marRight w:val="0"/>
          <w:marTop w:val="0"/>
          <w:marBottom w:val="0"/>
          <w:divBdr>
            <w:top w:val="none" w:sz="0" w:space="0" w:color="auto"/>
            <w:left w:val="none" w:sz="0" w:space="0" w:color="auto"/>
            <w:bottom w:val="none" w:sz="0" w:space="0" w:color="auto"/>
            <w:right w:val="none" w:sz="0" w:space="0" w:color="auto"/>
          </w:divBdr>
          <w:divsChild>
            <w:div w:id="715660334">
              <w:marLeft w:val="0"/>
              <w:marRight w:val="0"/>
              <w:marTop w:val="0"/>
              <w:marBottom w:val="0"/>
              <w:divBdr>
                <w:top w:val="none" w:sz="0" w:space="0" w:color="auto"/>
                <w:left w:val="none" w:sz="0" w:space="0" w:color="auto"/>
                <w:bottom w:val="none" w:sz="0" w:space="0" w:color="auto"/>
                <w:right w:val="none" w:sz="0" w:space="0" w:color="auto"/>
              </w:divBdr>
            </w:div>
            <w:div w:id="709770190">
              <w:marLeft w:val="0"/>
              <w:marRight w:val="0"/>
              <w:marTop w:val="0"/>
              <w:marBottom w:val="0"/>
              <w:divBdr>
                <w:top w:val="none" w:sz="0" w:space="0" w:color="auto"/>
                <w:left w:val="none" w:sz="0" w:space="0" w:color="auto"/>
                <w:bottom w:val="none" w:sz="0" w:space="0" w:color="auto"/>
                <w:right w:val="none" w:sz="0" w:space="0" w:color="auto"/>
              </w:divBdr>
            </w:div>
          </w:divsChild>
        </w:div>
        <w:div w:id="441220715">
          <w:marLeft w:val="0"/>
          <w:marRight w:val="0"/>
          <w:marTop w:val="0"/>
          <w:marBottom w:val="0"/>
          <w:divBdr>
            <w:top w:val="none" w:sz="0" w:space="0" w:color="auto"/>
            <w:left w:val="none" w:sz="0" w:space="0" w:color="auto"/>
            <w:bottom w:val="none" w:sz="0" w:space="0" w:color="auto"/>
            <w:right w:val="none" w:sz="0" w:space="0" w:color="auto"/>
          </w:divBdr>
          <w:divsChild>
            <w:div w:id="40711619">
              <w:marLeft w:val="0"/>
              <w:marRight w:val="0"/>
              <w:marTop w:val="0"/>
              <w:marBottom w:val="0"/>
              <w:divBdr>
                <w:top w:val="none" w:sz="0" w:space="0" w:color="auto"/>
                <w:left w:val="none" w:sz="0" w:space="0" w:color="auto"/>
                <w:bottom w:val="none" w:sz="0" w:space="0" w:color="auto"/>
                <w:right w:val="none" w:sz="0" w:space="0" w:color="auto"/>
              </w:divBdr>
            </w:div>
            <w:div w:id="1374382345">
              <w:marLeft w:val="0"/>
              <w:marRight w:val="0"/>
              <w:marTop w:val="0"/>
              <w:marBottom w:val="0"/>
              <w:divBdr>
                <w:top w:val="none" w:sz="0" w:space="0" w:color="auto"/>
                <w:left w:val="none" w:sz="0" w:space="0" w:color="auto"/>
                <w:bottom w:val="none" w:sz="0" w:space="0" w:color="auto"/>
                <w:right w:val="none" w:sz="0" w:space="0" w:color="auto"/>
              </w:divBdr>
            </w:div>
            <w:div w:id="746808845">
              <w:marLeft w:val="0"/>
              <w:marRight w:val="0"/>
              <w:marTop w:val="0"/>
              <w:marBottom w:val="0"/>
              <w:divBdr>
                <w:top w:val="none" w:sz="0" w:space="0" w:color="auto"/>
                <w:left w:val="none" w:sz="0" w:space="0" w:color="auto"/>
                <w:bottom w:val="none" w:sz="0" w:space="0" w:color="auto"/>
                <w:right w:val="none" w:sz="0" w:space="0" w:color="auto"/>
              </w:divBdr>
            </w:div>
          </w:divsChild>
        </w:div>
        <w:div w:id="977228445">
          <w:marLeft w:val="0"/>
          <w:marRight w:val="0"/>
          <w:marTop w:val="0"/>
          <w:marBottom w:val="0"/>
          <w:divBdr>
            <w:top w:val="none" w:sz="0" w:space="0" w:color="auto"/>
            <w:left w:val="none" w:sz="0" w:space="0" w:color="auto"/>
            <w:bottom w:val="none" w:sz="0" w:space="0" w:color="auto"/>
            <w:right w:val="none" w:sz="0" w:space="0" w:color="auto"/>
          </w:divBdr>
          <w:divsChild>
            <w:div w:id="77598391">
              <w:marLeft w:val="0"/>
              <w:marRight w:val="0"/>
              <w:marTop w:val="0"/>
              <w:marBottom w:val="0"/>
              <w:divBdr>
                <w:top w:val="none" w:sz="0" w:space="0" w:color="auto"/>
                <w:left w:val="none" w:sz="0" w:space="0" w:color="auto"/>
                <w:bottom w:val="none" w:sz="0" w:space="0" w:color="auto"/>
                <w:right w:val="none" w:sz="0" w:space="0" w:color="auto"/>
              </w:divBdr>
            </w:div>
            <w:div w:id="1552114131">
              <w:marLeft w:val="0"/>
              <w:marRight w:val="0"/>
              <w:marTop w:val="0"/>
              <w:marBottom w:val="0"/>
              <w:divBdr>
                <w:top w:val="none" w:sz="0" w:space="0" w:color="auto"/>
                <w:left w:val="none" w:sz="0" w:space="0" w:color="auto"/>
                <w:bottom w:val="none" w:sz="0" w:space="0" w:color="auto"/>
                <w:right w:val="none" w:sz="0" w:space="0" w:color="auto"/>
              </w:divBdr>
            </w:div>
            <w:div w:id="671683088">
              <w:marLeft w:val="0"/>
              <w:marRight w:val="0"/>
              <w:marTop w:val="0"/>
              <w:marBottom w:val="0"/>
              <w:divBdr>
                <w:top w:val="none" w:sz="0" w:space="0" w:color="auto"/>
                <w:left w:val="none" w:sz="0" w:space="0" w:color="auto"/>
                <w:bottom w:val="none" w:sz="0" w:space="0" w:color="auto"/>
                <w:right w:val="none" w:sz="0" w:space="0" w:color="auto"/>
              </w:divBdr>
            </w:div>
            <w:div w:id="900674415">
              <w:marLeft w:val="0"/>
              <w:marRight w:val="0"/>
              <w:marTop w:val="0"/>
              <w:marBottom w:val="0"/>
              <w:divBdr>
                <w:top w:val="none" w:sz="0" w:space="0" w:color="auto"/>
                <w:left w:val="none" w:sz="0" w:space="0" w:color="auto"/>
                <w:bottom w:val="none" w:sz="0" w:space="0" w:color="auto"/>
                <w:right w:val="none" w:sz="0" w:space="0" w:color="auto"/>
              </w:divBdr>
            </w:div>
          </w:divsChild>
        </w:div>
        <w:div w:id="1723747776">
          <w:marLeft w:val="0"/>
          <w:marRight w:val="0"/>
          <w:marTop w:val="0"/>
          <w:marBottom w:val="0"/>
          <w:divBdr>
            <w:top w:val="none" w:sz="0" w:space="0" w:color="auto"/>
            <w:left w:val="none" w:sz="0" w:space="0" w:color="auto"/>
            <w:bottom w:val="none" w:sz="0" w:space="0" w:color="auto"/>
            <w:right w:val="none" w:sz="0" w:space="0" w:color="auto"/>
          </w:divBdr>
          <w:divsChild>
            <w:div w:id="1973438100">
              <w:marLeft w:val="0"/>
              <w:marRight w:val="0"/>
              <w:marTop w:val="0"/>
              <w:marBottom w:val="0"/>
              <w:divBdr>
                <w:top w:val="none" w:sz="0" w:space="0" w:color="auto"/>
                <w:left w:val="none" w:sz="0" w:space="0" w:color="auto"/>
                <w:bottom w:val="none" w:sz="0" w:space="0" w:color="auto"/>
                <w:right w:val="none" w:sz="0" w:space="0" w:color="auto"/>
              </w:divBdr>
            </w:div>
            <w:div w:id="1252590532">
              <w:marLeft w:val="0"/>
              <w:marRight w:val="0"/>
              <w:marTop w:val="0"/>
              <w:marBottom w:val="0"/>
              <w:divBdr>
                <w:top w:val="none" w:sz="0" w:space="0" w:color="auto"/>
                <w:left w:val="none" w:sz="0" w:space="0" w:color="auto"/>
                <w:bottom w:val="none" w:sz="0" w:space="0" w:color="auto"/>
                <w:right w:val="none" w:sz="0" w:space="0" w:color="auto"/>
              </w:divBdr>
            </w:div>
            <w:div w:id="358509641">
              <w:marLeft w:val="0"/>
              <w:marRight w:val="0"/>
              <w:marTop w:val="0"/>
              <w:marBottom w:val="0"/>
              <w:divBdr>
                <w:top w:val="none" w:sz="0" w:space="0" w:color="auto"/>
                <w:left w:val="none" w:sz="0" w:space="0" w:color="auto"/>
                <w:bottom w:val="none" w:sz="0" w:space="0" w:color="auto"/>
                <w:right w:val="none" w:sz="0" w:space="0" w:color="auto"/>
              </w:divBdr>
            </w:div>
          </w:divsChild>
        </w:div>
        <w:div w:id="1140223854">
          <w:marLeft w:val="0"/>
          <w:marRight w:val="0"/>
          <w:marTop w:val="0"/>
          <w:marBottom w:val="0"/>
          <w:divBdr>
            <w:top w:val="none" w:sz="0" w:space="0" w:color="auto"/>
            <w:left w:val="none" w:sz="0" w:space="0" w:color="auto"/>
            <w:bottom w:val="none" w:sz="0" w:space="0" w:color="auto"/>
            <w:right w:val="none" w:sz="0" w:space="0" w:color="auto"/>
          </w:divBdr>
          <w:divsChild>
            <w:div w:id="1634746615">
              <w:marLeft w:val="0"/>
              <w:marRight w:val="0"/>
              <w:marTop w:val="0"/>
              <w:marBottom w:val="0"/>
              <w:divBdr>
                <w:top w:val="none" w:sz="0" w:space="0" w:color="auto"/>
                <w:left w:val="none" w:sz="0" w:space="0" w:color="auto"/>
                <w:bottom w:val="none" w:sz="0" w:space="0" w:color="auto"/>
                <w:right w:val="none" w:sz="0" w:space="0" w:color="auto"/>
              </w:divBdr>
            </w:div>
            <w:div w:id="453519421">
              <w:marLeft w:val="0"/>
              <w:marRight w:val="0"/>
              <w:marTop w:val="0"/>
              <w:marBottom w:val="0"/>
              <w:divBdr>
                <w:top w:val="none" w:sz="0" w:space="0" w:color="auto"/>
                <w:left w:val="none" w:sz="0" w:space="0" w:color="auto"/>
                <w:bottom w:val="none" w:sz="0" w:space="0" w:color="auto"/>
                <w:right w:val="none" w:sz="0" w:space="0" w:color="auto"/>
              </w:divBdr>
            </w:div>
          </w:divsChild>
        </w:div>
        <w:div w:id="1407149639">
          <w:marLeft w:val="0"/>
          <w:marRight w:val="0"/>
          <w:marTop w:val="0"/>
          <w:marBottom w:val="0"/>
          <w:divBdr>
            <w:top w:val="none" w:sz="0" w:space="0" w:color="auto"/>
            <w:left w:val="none" w:sz="0" w:space="0" w:color="auto"/>
            <w:bottom w:val="none" w:sz="0" w:space="0" w:color="auto"/>
            <w:right w:val="none" w:sz="0" w:space="0" w:color="auto"/>
          </w:divBdr>
          <w:divsChild>
            <w:div w:id="203370085">
              <w:marLeft w:val="0"/>
              <w:marRight w:val="0"/>
              <w:marTop w:val="0"/>
              <w:marBottom w:val="0"/>
              <w:divBdr>
                <w:top w:val="none" w:sz="0" w:space="0" w:color="auto"/>
                <w:left w:val="none" w:sz="0" w:space="0" w:color="auto"/>
                <w:bottom w:val="none" w:sz="0" w:space="0" w:color="auto"/>
                <w:right w:val="none" w:sz="0" w:space="0" w:color="auto"/>
              </w:divBdr>
            </w:div>
            <w:div w:id="1512601460">
              <w:marLeft w:val="0"/>
              <w:marRight w:val="0"/>
              <w:marTop w:val="0"/>
              <w:marBottom w:val="0"/>
              <w:divBdr>
                <w:top w:val="none" w:sz="0" w:space="0" w:color="auto"/>
                <w:left w:val="none" w:sz="0" w:space="0" w:color="auto"/>
                <w:bottom w:val="none" w:sz="0" w:space="0" w:color="auto"/>
                <w:right w:val="none" w:sz="0" w:space="0" w:color="auto"/>
              </w:divBdr>
            </w:div>
            <w:div w:id="627709952">
              <w:marLeft w:val="0"/>
              <w:marRight w:val="0"/>
              <w:marTop w:val="0"/>
              <w:marBottom w:val="0"/>
              <w:divBdr>
                <w:top w:val="none" w:sz="0" w:space="0" w:color="auto"/>
                <w:left w:val="none" w:sz="0" w:space="0" w:color="auto"/>
                <w:bottom w:val="none" w:sz="0" w:space="0" w:color="auto"/>
                <w:right w:val="none" w:sz="0" w:space="0" w:color="auto"/>
              </w:divBdr>
            </w:div>
          </w:divsChild>
        </w:div>
        <w:div w:id="1580867248">
          <w:marLeft w:val="0"/>
          <w:marRight w:val="0"/>
          <w:marTop w:val="0"/>
          <w:marBottom w:val="0"/>
          <w:divBdr>
            <w:top w:val="none" w:sz="0" w:space="0" w:color="auto"/>
            <w:left w:val="none" w:sz="0" w:space="0" w:color="auto"/>
            <w:bottom w:val="none" w:sz="0" w:space="0" w:color="auto"/>
            <w:right w:val="none" w:sz="0" w:space="0" w:color="auto"/>
          </w:divBdr>
          <w:divsChild>
            <w:div w:id="1315111242">
              <w:marLeft w:val="0"/>
              <w:marRight w:val="0"/>
              <w:marTop w:val="0"/>
              <w:marBottom w:val="0"/>
              <w:divBdr>
                <w:top w:val="none" w:sz="0" w:space="0" w:color="auto"/>
                <w:left w:val="none" w:sz="0" w:space="0" w:color="auto"/>
                <w:bottom w:val="none" w:sz="0" w:space="0" w:color="auto"/>
                <w:right w:val="none" w:sz="0" w:space="0" w:color="auto"/>
              </w:divBdr>
            </w:div>
            <w:div w:id="770587533">
              <w:marLeft w:val="0"/>
              <w:marRight w:val="0"/>
              <w:marTop w:val="0"/>
              <w:marBottom w:val="0"/>
              <w:divBdr>
                <w:top w:val="none" w:sz="0" w:space="0" w:color="auto"/>
                <w:left w:val="none" w:sz="0" w:space="0" w:color="auto"/>
                <w:bottom w:val="none" w:sz="0" w:space="0" w:color="auto"/>
                <w:right w:val="none" w:sz="0" w:space="0" w:color="auto"/>
              </w:divBdr>
            </w:div>
            <w:div w:id="1968780064">
              <w:marLeft w:val="0"/>
              <w:marRight w:val="0"/>
              <w:marTop w:val="0"/>
              <w:marBottom w:val="0"/>
              <w:divBdr>
                <w:top w:val="none" w:sz="0" w:space="0" w:color="auto"/>
                <w:left w:val="none" w:sz="0" w:space="0" w:color="auto"/>
                <w:bottom w:val="none" w:sz="0" w:space="0" w:color="auto"/>
                <w:right w:val="none" w:sz="0" w:space="0" w:color="auto"/>
              </w:divBdr>
            </w:div>
          </w:divsChild>
        </w:div>
        <w:div w:id="316300834">
          <w:marLeft w:val="0"/>
          <w:marRight w:val="0"/>
          <w:marTop w:val="0"/>
          <w:marBottom w:val="0"/>
          <w:divBdr>
            <w:top w:val="none" w:sz="0" w:space="0" w:color="auto"/>
            <w:left w:val="none" w:sz="0" w:space="0" w:color="auto"/>
            <w:bottom w:val="none" w:sz="0" w:space="0" w:color="auto"/>
            <w:right w:val="none" w:sz="0" w:space="0" w:color="auto"/>
          </w:divBdr>
          <w:divsChild>
            <w:div w:id="1318263173">
              <w:marLeft w:val="0"/>
              <w:marRight w:val="0"/>
              <w:marTop w:val="0"/>
              <w:marBottom w:val="0"/>
              <w:divBdr>
                <w:top w:val="none" w:sz="0" w:space="0" w:color="auto"/>
                <w:left w:val="none" w:sz="0" w:space="0" w:color="auto"/>
                <w:bottom w:val="none" w:sz="0" w:space="0" w:color="auto"/>
                <w:right w:val="none" w:sz="0" w:space="0" w:color="auto"/>
              </w:divBdr>
            </w:div>
            <w:div w:id="75440344">
              <w:marLeft w:val="0"/>
              <w:marRight w:val="0"/>
              <w:marTop w:val="0"/>
              <w:marBottom w:val="0"/>
              <w:divBdr>
                <w:top w:val="none" w:sz="0" w:space="0" w:color="auto"/>
                <w:left w:val="none" w:sz="0" w:space="0" w:color="auto"/>
                <w:bottom w:val="none" w:sz="0" w:space="0" w:color="auto"/>
                <w:right w:val="none" w:sz="0" w:space="0" w:color="auto"/>
              </w:divBdr>
            </w:div>
            <w:div w:id="1150442778">
              <w:marLeft w:val="0"/>
              <w:marRight w:val="0"/>
              <w:marTop w:val="0"/>
              <w:marBottom w:val="0"/>
              <w:divBdr>
                <w:top w:val="none" w:sz="0" w:space="0" w:color="auto"/>
                <w:left w:val="none" w:sz="0" w:space="0" w:color="auto"/>
                <w:bottom w:val="none" w:sz="0" w:space="0" w:color="auto"/>
                <w:right w:val="none" w:sz="0" w:space="0" w:color="auto"/>
              </w:divBdr>
            </w:div>
            <w:div w:id="11651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24584">
      <w:bodyDiv w:val="1"/>
      <w:marLeft w:val="0"/>
      <w:marRight w:val="0"/>
      <w:marTop w:val="0"/>
      <w:marBottom w:val="0"/>
      <w:divBdr>
        <w:top w:val="none" w:sz="0" w:space="0" w:color="auto"/>
        <w:left w:val="none" w:sz="0" w:space="0" w:color="auto"/>
        <w:bottom w:val="none" w:sz="0" w:space="0" w:color="auto"/>
        <w:right w:val="none" w:sz="0" w:space="0" w:color="auto"/>
      </w:divBdr>
    </w:div>
    <w:div w:id="1902936017">
      <w:bodyDiv w:val="1"/>
      <w:marLeft w:val="0"/>
      <w:marRight w:val="0"/>
      <w:marTop w:val="0"/>
      <w:marBottom w:val="0"/>
      <w:divBdr>
        <w:top w:val="none" w:sz="0" w:space="0" w:color="auto"/>
        <w:left w:val="none" w:sz="0" w:space="0" w:color="auto"/>
        <w:bottom w:val="none" w:sz="0" w:space="0" w:color="auto"/>
        <w:right w:val="none" w:sz="0" w:space="0" w:color="auto"/>
      </w:divBdr>
      <w:divsChild>
        <w:div w:id="955719788">
          <w:marLeft w:val="0"/>
          <w:marRight w:val="0"/>
          <w:marTop w:val="0"/>
          <w:marBottom w:val="0"/>
          <w:divBdr>
            <w:top w:val="none" w:sz="0" w:space="0" w:color="auto"/>
            <w:left w:val="none" w:sz="0" w:space="0" w:color="auto"/>
            <w:bottom w:val="none" w:sz="0" w:space="0" w:color="auto"/>
            <w:right w:val="none" w:sz="0" w:space="0" w:color="auto"/>
          </w:divBdr>
          <w:divsChild>
            <w:div w:id="85418762">
              <w:marLeft w:val="0"/>
              <w:marRight w:val="0"/>
              <w:marTop w:val="0"/>
              <w:marBottom w:val="0"/>
              <w:divBdr>
                <w:top w:val="none" w:sz="0" w:space="0" w:color="auto"/>
                <w:left w:val="none" w:sz="0" w:space="0" w:color="auto"/>
                <w:bottom w:val="none" w:sz="0" w:space="0" w:color="auto"/>
                <w:right w:val="none" w:sz="0" w:space="0" w:color="auto"/>
              </w:divBdr>
            </w:div>
            <w:div w:id="223491818">
              <w:marLeft w:val="0"/>
              <w:marRight w:val="0"/>
              <w:marTop w:val="0"/>
              <w:marBottom w:val="0"/>
              <w:divBdr>
                <w:top w:val="none" w:sz="0" w:space="0" w:color="auto"/>
                <w:left w:val="none" w:sz="0" w:space="0" w:color="auto"/>
                <w:bottom w:val="none" w:sz="0" w:space="0" w:color="auto"/>
                <w:right w:val="none" w:sz="0" w:space="0" w:color="auto"/>
              </w:divBdr>
            </w:div>
            <w:div w:id="1513687914">
              <w:marLeft w:val="0"/>
              <w:marRight w:val="0"/>
              <w:marTop w:val="0"/>
              <w:marBottom w:val="0"/>
              <w:divBdr>
                <w:top w:val="none" w:sz="0" w:space="0" w:color="auto"/>
                <w:left w:val="none" w:sz="0" w:space="0" w:color="auto"/>
                <w:bottom w:val="none" w:sz="0" w:space="0" w:color="auto"/>
                <w:right w:val="none" w:sz="0" w:space="0" w:color="auto"/>
              </w:divBdr>
            </w:div>
            <w:div w:id="2006129855">
              <w:marLeft w:val="0"/>
              <w:marRight w:val="0"/>
              <w:marTop w:val="0"/>
              <w:marBottom w:val="0"/>
              <w:divBdr>
                <w:top w:val="none" w:sz="0" w:space="0" w:color="auto"/>
                <w:left w:val="none" w:sz="0" w:space="0" w:color="auto"/>
                <w:bottom w:val="none" w:sz="0" w:space="0" w:color="auto"/>
                <w:right w:val="none" w:sz="0" w:space="0" w:color="auto"/>
              </w:divBdr>
            </w:div>
            <w:div w:id="1483886937">
              <w:marLeft w:val="0"/>
              <w:marRight w:val="0"/>
              <w:marTop w:val="0"/>
              <w:marBottom w:val="0"/>
              <w:divBdr>
                <w:top w:val="none" w:sz="0" w:space="0" w:color="auto"/>
                <w:left w:val="none" w:sz="0" w:space="0" w:color="auto"/>
                <w:bottom w:val="none" w:sz="0" w:space="0" w:color="auto"/>
                <w:right w:val="none" w:sz="0" w:space="0" w:color="auto"/>
              </w:divBdr>
            </w:div>
            <w:div w:id="1769233071">
              <w:marLeft w:val="0"/>
              <w:marRight w:val="0"/>
              <w:marTop w:val="0"/>
              <w:marBottom w:val="0"/>
              <w:divBdr>
                <w:top w:val="none" w:sz="0" w:space="0" w:color="auto"/>
                <w:left w:val="none" w:sz="0" w:space="0" w:color="auto"/>
                <w:bottom w:val="none" w:sz="0" w:space="0" w:color="auto"/>
                <w:right w:val="none" w:sz="0" w:space="0" w:color="auto"/>
              </w:divBdr>
            </w:div>
            <w:div w:id="336663316">
              <w:marLeft w:val="0"/>
              <w:marRight w:val="0"/>
              <w:marTop w:val="0"/>
              <w:marBottom w:val="0"/>
              <w:divBdr>
                <w:top w:val="none" w:sz="0" w:space="0" w:color="auto"/>
                <w:left w:val="none" w:sz="0" w:space="0" w:color="auto"/>
                <w:bottom w:val="none" w:sz="0" w:space="0" w:color="auto"/>
                <w:right w:val="none" w:sz="0" w:space="0" w:color="auto"/>
              </w:divBdr>
            </w:div>
            <w:div w:id="1635409010">
              <w:marLeft w:val="0"/>
              <w:marRight w:val="0"/>
              <w:marTop w:val="0"/>
              <w:marBottom w:val="0"/>
              <w:divBdr>
                <w:top w:val="none" w:sz="0" w:space="0" w:color="auto"/>
                <w:left w:val="none" w:sz="0" w:space="0" w:color="auto"/>
                <w:bottom w:val="none" w:sz="0" w:space="0" w:color="auto"/>
                <w:right w:val="none" w:sz="0" w:space="0" w:color="auto"/>
              </w:divBdr>
            </w:div>
            <w:div w:id="315306255">
              <w:marLeft w:val="0"/>
              <w:marRight w:val="0"/>
              <w:marTop w:val="0"/>
              <w:marBottom w:val="0"/>
              <w:divBdr>
                <w:top w:val="none" w:sz="0" w:space="0" w:color="auto"/>
                <w:left w:val="none" w:sz="0" w:space="0" w:color="auto"/>
                <w:bottom w:val="none" w:sz="0" w:space="0" w:color="auto"/>
                <w:right w:val="none" w:sz="0" w:space="0" w:color="auto"/>
              </w:divBdr>
            </w:div>
            <w:div w:id="486244273">
              <w:marLeft w:val="0"/>
              <w:marRight w:val="0"/>
              <w:marTop w:val="0"/>
              <w:marBottom w:val="0"/>
              <w:divBdr>
                <w:top w:val="none" w:sz="0" w:space="0" w:color="auto"/>
                <w:left w:val="none" w:sz="0" w:space="0" w:color="auto"/>
                <w:bottom w:val="none" w:sz="0" w:space="0" w:color="auto"/>
                <w:right w:val="none" w:sz="0" w:space="0" w:color="auto"/>
              </w:divBdr>
            </w:div>
            <w:div w:id="1296570941">
              <w:marLeft w:val="0"/>
              <w:marRight w:val="0"/>
              <w:marTop w:val="0"/>
              <w:marBottom w:val="0"/>
              <w:divBdr>
                <w:top w:val="none" w:sz="0" w:space="0" w:color="auto"/>
                <w:left w:val="none" w:sz="0" w:space="0" w:color="auto"/>
                <w:bottom w:val="none" w:sz="0" w:space="0" w:color="auto"/>
                <w:right w:val="none" w:sz="0" w:space="0" w:color="auto"/>
              </w:divBdr>
            </w:div>
            <w:div w:id="688529821">
              <w:marLeft w:val="0"/>
              <w:marRight w:val="0"/>
              <w:marTop w:val="0"/>
              <w:marBottom w:val="0"/>
              <w:divBdr>
                <w:top w:val="none" w:sz="0" w:space="0" w:color="auto"/>
                <w:left w:val="none" w:sz="0" w:space="0" w:color="auto"/>
                <w:bottom w:val="none" w:sz="0" w:space="0" w:color="auto"/>
                <w:right w:val="none" w:sz="0" w:space="0" w:color="auto"/>
              </w:divBdr>
            </w:div>
            <w:div w:id="195655350">
              <w:marLeft w:val="0"/>
              <w:marRight w:val="0"/>
              <w:marTop w:val="0"/>
              <w:marBottom w:val="0"/>
              <w:divBdr>
                <w:top w:val="none" w:sz="0" w:space="0" w:color="auto"/>
                <w:left w:val="none" w:sz="0" w:space="0" w:color="auto"/>
                <w:bottom w:val="none" w:sz="0" w:space="0" w:color="auto"/>
                <w:right w:val="none" w:sz="0" w:space="0" w:color="auto"/>
              </w:divBdr>
            </w:div>
            <w:div w:id="1024791970">
              <w:marLeft w:val="0"/>
              <w:marRight w:val="0"/>
              <w:marTop w:val="0"/>
              <w:marBottom w:val="0"/>
              <w:divBdr>
                <w:top w:val="none" w:sz="0" w:space="0" w:color="auto"/>
                <w:left w:val="none" w:sz="0" w:space="0" w:color="auto"/>
                <w:bottom w:val="none" w:sz="0" w:space="0" w:color="auto"/>
                <w:right w:val="none" w:sz="0" w:space="0" w:color="auto"/>
              </w:divBdr>
            </w:div>
            <w:div w:id="1837307373">
              <w:marLeft w:val="0"/>
              <w:marRight w:val="0"/>
              <w:marTop w:val="0"/>
              <w:marBottom w:val="0"/>
              <w:divBdr>
                <w:top w:val="none" w:sz="0" w:space="0" w:color="auto"/>
                <w:left w:val="none" w:sz="0" w:space="0" w:color="auto"/>
                <w:bottom w:val="none" w:sz="0" w:space="0" w:color="auto"/>
                <w:right w:val="none" w:sz="0" w:space="0" w:color="auto"/>
              </w:divBdr>
            </w:div>
            <w:div w:id="1009255865">
              <w:marLeft w:val="0"/>
              <w:marRight w:val="0"/>
              <w:marTop w:val="0"/>
              <w:marBottom w:val="0"/>
              <w:divBdr>
                <w:top w:val="none" w:sz="0" w:space="0" w:color="auto"/>
                <w:left w:val="none" w:sz="0" w:space="0" w:color="auto"/>
                <w:bottom w:val="none" w:sz="0" w:space="0" w:color="auto"/>
                <w:right w:val="none" w:sz="0" w:space="0" w:color="auto"/>
              </w:divBdr>
            </w:div>
            <w:div w:id="228662594">
              <w:marLeft w:val="0"/>
              <w:marRight w:val="0"/>
              <w:marTop w:val="0"/>
              <w:marBottom w:val="0"/>
              <w:divBdr>
                <w:top w:val="none" w:sz="0" w:space="0" w:color="auto"/>
                <w:left w:val="none" w:sz="0" w:space="0" w:color="auto"/>
                <w:bottom w:val="none" w:sz="0" w:space="0" w:color="auto"/>
                <w:right w:val="none" w:sz="0" w:space="0" w:color="auto"/>
              </w:divBdr>
            </w:div>
            <w:div w:id="1848715055">
              <w:marLeft w:val="0"/>
              <w:marRight w:val="0"/>
              <w:marTop w:val="0"/>
              <w:marBottom w:val="0"/>
              <w:divBdr>
                <w:top w:val="none" w:sz="0" w:space="0" w:color="auto"/>
                <w:left w:val="none" w:sz="0" w:space="0" w:color="auto"/>
                <w:bottom w:val="none" w:sz="0" w:space="0" w:color="auto"/>
                <w:right w:val="none" w:sz="0" w:space="0" w:color="auto"/>
              </w:divBdr>
            </w:div>
            <w:div w:id="154863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2518">
      <w:bodyDiv w:val="1"/>
      <w:marLeft w:val="0"/>
      <w:marRight w:val="0"/>
      <w:marTop w:val="0"/>
      <w:marBottom w:val="0"/>
      <w:divBdr>
        <w:top w:val="none" w:sz="0" w:space="0" w:color="auto"/>
        <w:left w:val="none" w:sz="0" w:space="0" w:color="auto"/>
        <w:bottom w:val="none" w:sz="0" w:space="0" w:color="auto"/>
        <w:right w:val="none" w:sz="0" w:space="0" w:color="auto"/>
      </w:divBdr>
    </w:div>
    <w:div w:id="205419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yperlink" Target="https://docs.xilinx.com/r/en-US/pg020_axi_vdma" TargetMode="External"/><Relationship Id="rId3" Type="http://schemas.openxmlformats.org/officeDocument/2006/relationships/customXml" Target="../customXml/item3.xml"/><Relationship Id="rId21" Type="http://schemas.openxmlformats.org/officeDocument/2006/relationships/hyperlink" Target="https://docs.xilinx.com/r/en-US/ug1399-vitis-hls/AXI-Adapter-Interface-Protocols"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docs.xilinx.com/v/u/1.0-English/pg288-axi-mcdma"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docs.xilinx.com/r/en-US/pg021_axi_dma"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docs.xilinx.com/r/en-US/pg034-axi-cdma"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docs.xilinx.com/r/en-US/pg022_axi_datamover" TargetMode="External"/><Relationship Id="rId27" Type="http://schemas.openxmlformats.org/officeDocument/2006/relationships/hyperlink" Target="https://github.com/aurbachphilipp/VPL_DM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C9C9EB1194ADE44BA4555C4F9F872E6" ma:contentTypeVersion="9" ma:contentTypeDescription="Create a new document." ma:contentTypeScope="" ma:versionID="c19f2e824160461d8cc6672c5623ff4d">
  <xsd:schema xmlns:xsd="http://www.w3.org/2001/XMLSchema" xmlns:xs="http://www.w3.org/2001/XMLSchema" xmlns:p="http://schemas.microsoft.com/office/2006/metadata/properties" xmlns:ns3="61e553bd-2a7a-4d77-ba39-75cf1365de59" targetNamespace="http://schemas.microsoft.com/office/2006/metadata/properties" ma:root="true" ma:fieldsID="c0e687902f19b3b4c0bd5d1ed246f528" ns3:_="">
    <xsd:import namespace="61e553bd-2a7a-4d77-ba39-75cf1365de5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e553bd-2a7a-4d77-ba39-75cf1365de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74FF4D-294E-4323-B12B-6E07345057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F35B9ED-AA05-4450-9C42-AD4257D100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e553bd-2a7a-4d77-ba39-75cf1365de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922F006-C8DA-4580-B1EB-7501CB534425}">
  <ds:schemaRefs>
    <ds:schemaRef ds:uri="http://schemas.microsoft.com/sharepoint/v3/contenttype/forms"/>
  </ds:schemaRefs>
</ds:datastoreItem>
</file>

<file path=customXml/itemProps4.xml><?xml version="1.0" encoding="utf-8"?>
<ds:datastoreItem xmlns:ds="http://schemas.openxmlformats.org/officeDocument/2006/customXml" ds:itemID="{F41BF9CB-B70E-46F3-ABA5-E232CB260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3464</Words>
  <Characters>21316</Characters>
  <Application>Microsoft Office Word</Application>
  <DocSecurity>0</DocSecurity>
  <Lines>177</Lines>
  <Paragraphs>49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Aurbach Philipp;Maximilian Rötzer</dc:creator>
  <cp:keywords/>
  <dc:description/>
  <cp:lastModifiedBy>Maximilian Rötzer</cp:lastModifiedBy>
  <cp:revision>90</cp:revision>
  <cp:lastPrinted>2023-10-28T15:06:00Z</cp:lastPrinted>
  <dcterms:created xsi:type="dcterms:W3CDTF">2024-01-11T10:03:00Z</dcterms:created>
  <dcterms:modified xsi:type="dcterms:W3CDTF">2024-01-11T13:04:00Z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0x010100AC9C9EB1194ADE44BA4555C4F9F872E6</vt:lpwstr>
  </property>
  <property fmtid="{D5CDD505-2E9C-101B-9397-08002B2CF9AE}" pid="3" name="GrammarlyDocumentId">
    <vt:lpwstr>7b520b3a01f89840056e5f3218bdd433538ff144e4b22c308e76603fe638ba4a</vt:lpwstr>
  </property>
</Properties>
</file>