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9D4C" w14:textId="77777777" w:rsidR="000A2683" w:rsidRDefault="000A2683" w:rsidP="000A2683">
      <w:pPr>
        <w:jc w:val="center"/>
        <w:rPr>
          <w:rFonts w:ascii="Times New Roman" w:hAnsi="Times New Roman" w:cs="Times New Roman"/>
          <w:sz w:val="24"/>
          <w:szCs w:val="24"/>
        </w:rPr>
      </w:pPr>
    </w:p>
    <w:p w14:paraId="71342900" w14:textId="77777777" w:rsidR="000A2683" w:rsidRDefault="000A2683" w:rsidP="000A2683">
      <w:pPr>
        <w:jc w:val="center"/>
        <w:rPr>
          <w:rFonts w:ascii="Times New Roman" w:hAnsi="Times New Roman" w:cs="Times New Roman"/>
          <w:sz w:val="24"/>
          <w:szCs w:val="24"/>
        </w:rPr>
      </w:pPr>
    </w:p>
    <w:p w14:paraId="7915CE45" w14:textId="77777777" w:rsidR="000A2683" w:rsidRDefault="000A2683" w:rsidP="000A2683">
      <w:pPr>
        <w:jc w:val="center"/>
        <w:rPr>
          <w:rFonts w:ascii="Times New Roman" w:hAnsi="Times New Roman" w:cs="Times New Roman"/>
          <w:sz w:val="24"/>
          <w:szCs w:val="24"/>
        </w:rPr>
      </w:pPr>
    </w:p>
    <w:p w14:paraId="54973536" w14:textId="77777777" w:rsidR="000A2683" w:rsidRDefault="000A2683" w:rsidP="000A2683">
      <w:pPr>
        <w:jc w:val="center"/>
        <w:rPr>
          <w:rFonts w:ascii="Times New Roman" w:hAnsi="Times New Roman" w:cs="Times New Roman"/>
          <w:sz w:val="24"/>
          <w:szCs w:val="24"/>
        </w:rPr>
      </w:pPr>
    </w:p>
    <w:p w14:paraId="47E1341B" w14:textId="77777777" w:rsidR="000A2683" w:rsidRDefault="000A2683" w:rsidP="000A2683">
      <w:pPr>
        <w:jc w:val="center"/>
        <w:rPr>
          <w:rFonts w:ascii="Times New Roman" w:hAnsi="Times New Roman" w:cs="Times New Roman"/>
          <w:sz w:val="24"/>
          <w:szCs w:val="24"/>
        </w:rPr>
      </w:pPr>
    </w:p>
    <w:p w14:paraId="2598C155" w14:textId="77777777" w:rsidR="000A2683" w:rsidRDefault="000A2683" w:rsidP="000A2683">
      <w:pPr>
        <w:jc w:val="center"/>
        <w:rPr>
          <w:rFonts w:ascii="Times New Roman" w:hAnsi="Times New Roman" w:cs="Times New Roman"/>
          <w:sz w:val="24"/>
          <w:szCs w:val="24"/>
        </w:rPr>
      </w:pPr>
    </w:p>
    <w:p w14:paraId="703DA554" w14:textId="77777777"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University of West Florida – Electrical and Computer Engineering</w:t>
      </w:r>
    </w:p>
    <w:p w14:paraId="07FC845A" w14:textId="62DC9DC8"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 xml:space="preserve">Systems and Networks I COP 4634 </w:t>
      </w:r>
    </w:p>
    <w:p w14:paraId="7D6E157B" w14:textId="5E8C1B01"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 xml:space="preserve">Project 3: </w:t>
      </w:r>
      <w:r w:rsidR="003F1D5E">
        <w:rPr>
          <w:rFonts w:ascii="Times New Roman" w:hAnsi="Times New Roman" w:cs="Times New Roman"/>
          <w:sz w:val="24"/>
          <w:szCs w:val="24"/>
        </w:rPr>
        <w:t>Lizards</w:t>
      </w:r>
    </w:p>
    <w:p w14:paraId="033B1702" w14:textId="77777777"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Due By: 11/10/2019</w:t>
      </w:r>
    </w:p>
    <w:p w14:paraId="0CEE5D01" w14:textId="77777777"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Aurburn Jones</w:t>
      </w:r>
    </w:p>
    <w:p w14:paraId="2F72A876" w14:textId="77777777"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Derick Masters</w:t>
      </w:r>
    </w:p>
    <w:p w14:paraId="3C8B44CE" w14:textId="77777777" w:rsidR="000A2683" w:rsidRDefault="000A2683" w:rsidP="000A2683">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14:paraId="45DB6C27" w14:textId="77777777" w:rsidR="000A2683" w:rsidRDefault="000A2683" w:rsidP="000A2683">
      <w:pPr>
        <w:jc w:val="center"/>
        <w:rPr>
          <w:rFonts w:ascii="Times New Roman" w:hAnsi="Times New Roman" w:cs="Times New Roman"/>
          <w:sz w:val="28"/>
          <w:szCs w:val="24"/>
        </w:rPr>
      </w:pPr>
      <w:r>
        <w:rPr>
          <w:rFonts w:ascii="Times New Roman" w:hAnsi="Times New Roman" w:cs="Times New Roman"/>
          <w:b/>
          <w:sz w:val="28"/>
          <w:szCs w:val="24"/>
        </w:rPr>
        <w:lastRenderedPageBreak/>
        <w:t>Abstract</w:t>
      </w:r>
    </w:p>
    <w:p w14:paraId="0DD0DB6E"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This program is designed to demonstrate the necessity and methodology for synchronizing threads which share access to a common resource. To accomplish these tasks, the similar but differing structures of the thread mutex and semaphores will be used to control execution of lizard simulation.</w:t>
      </w:r>
    </w:p>
    <w:p w14:paraId="207EB479" w14:textId="77777777" w:rsidR="000A2683" w:rsidRDefault="000A2683" w:rsidP="000A2683">
      <w:pPr>
        <w:rPr>
          <w:rFonts w:ascii="Times New Roman" w:hAnsi="Times New Roman" w:cs="Times New Roman"/>
          <w:sz w:val="24"/>
          <w:szCs w:val="24"/>
        </w:rPr>
      </w:pPr>
    </w:p>
    <w:p w14:paraId="37DE518F" w14:textId="77777777" w:rsidR="000A2683" w:rsidRDefault="000A2683" w:rsidP="000A2683">
      <w:pPr>
        <w:jc w:val="center"/>
        <w:rPr>
          <w:rFonts w:ascii="Times New Roman" w:hAnsi="Times New Roman" w:cs="Times New Roman"/>
          <w:sz w:val="28"/>
          <w:szCs w:val="24"/>
        </w:rPr>
      </w:pPr>
      <w:r>
        <w:rPr>
          <w:rFonts w:ascii="Times New Roman" w:hAnsi="Times New Roman" w:cs="Times New Roman"/>
          <w:b/>
          <w:sz w:val="28"/>
          <w:szCs w:val="24"/>
        </w:rPr>
        <w:t>Overview</w:t>
      </w:r>
    </w:p>
    <w:p w14:paraId="66EBBF5A"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The basic scenario of the simulation is that of a rudimentary prey, lizards, and predator, cats, relationship. Serving as the backdrop for the simulation is Dr. </w:t>
      </w:r>
      <w:proofErr w:type="spellStart"/>
      <w:r>
        <w:rPr>
          <w:rFonts w:ascii="Times New Roman" w:hAnsi="Times New Roman" w:cs="Times New Roman"/>
          <w:sz w:val="24"/>
          <w:szCs w:val="24"/>
        </w:rPr>
        <w:t>Reichherzer’s</w:t>
      </w:r>
      <w:proofErr w:type="spellEnd"/>
      <w:r>
        <w:rPr>
          <w:rFonts w:ascii="Times New Roman" w:hAnsi="Times New Roman" w:cs="Times New Roman"/>
          <w:sz w:val="24"/>
          <w:szCs w:val="24"/>
        </w:rPr>
        <w:t xml:space="preserve"> driveway which is flanked on either side by Monkey Grass and Sago Palms. The lizards in question enjoy hiding in the Sago Palms but must periodically cross the driveway to reach the Monkey Grass where they eat. Cats, being fickle hunters, will only “play” with the lizards when the lizards have amassed in great enough numbers to pique their interest. Lizards, being averse to the cats’ idea of “playing”, must in turn ensure that they limit their crossings such that the interest threshold is not surpassed.</w:t>
      </w:r>
    </w:p>
    <w:p w14:paraId="7D18C8D1"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Each predator and prey will be represented using a thread and defining the behavior of both animals will be simple algorithms which take into account the parameters discussed above. Presented in </w:t>
      </w:r>
      <w:r w:rsidRPr="00001F0A">
        <w:rPr>
          <w:rFonts w:ascii="Times New Roman" w:hAnsi="Times New Roman" w:cs="Times New Roman"/>
          <w:sz w:val="24"/>
          <w:szCs w:val="24"/>
        </w:rPr>
        <w:fldChar w:fldCharType="begin"/>
      </w:r>
      <w:r w:rsidRPr="00001F0A">
        <w:rPr>
          <w:rFonts w:ascii="Times New Roman" w:hAnsi="Times New Roman" w:cs="Times New Roman"/>
          <w:sz w:val="24"/>
          <w:szCs w:val="24"/>
        </w:rPr>
        <w:instrText xml:space="preserve"> REF _Ref529731712 \h  \* MERGEFORMAT </w:instrText>
      </w:r>
      <w:r w:rsidRPr="00001F0A">
        <w:rPr>
          <w:rFonts w:ascii="Times New Roman" w:hAnsi="Times New Roman" w:cs="Times New Roman"/>
          <w:sz w:val="24"/>
          <w:szCs w:val="24"/>
        </w:rPr>
      </w:r>
      <w:r w:rsidRPr="00001F0A">
        <w:rPr>
          <w:rFonts w:ascii="Times New Roman" w:hAnsi="Times New Roman" w:cs="Times New Roman"/>
          <w:sz w:val="24"/>
          <w:szCs w:val="24"/>
        </w:rPr>
        <w:fldChar w:fldCharType="separate"/>
      </w:r>
      <w:r w:rsidRPr="00001F0A">
        <w:rPr>
          <w:rFonts w:ascii="Times New Roman" w:hAnsi="Times New Roman" w:cs="Times New Roman"/>
          <w:sz w:val="24"/>
          <w:szCs w:val="24"/>
        </w:rPr>
        <w:t xml:space="preserve">Figure </w:t>
      </w:r>
      <w:r w:rsidRPr="00001F0A">
        <w:rPr>
          <w:rFonts w:ascii="Times New Roman" w:hAnsi="Times New Roman" w:cs="Times New Roman"/>
          <w:noProof/>
          <w:sz w:val="24"/>
          <w:szCs w:val="24"/>
        </w:rPr>
        <w:t>1</w:t>
      </w:r>
      <w:r w:rsidRPr="00001F0A">
        <w:rPr>
          <w:rFonts w:ascii="Times New Roman" w:hAnsi="Times New Roman" w:cs="Times New Roman"/>
          <w:sz w:val="24"/>
          <w:szCs w:val="24"/>
        </w:rPr>
        <w:fldChar w:fldCharType="end"/>
      </w:r>
      <w:r>
        <w:rPr>
          <w:rFonts w:ascii="Times New Roman" w:hAnsi="Times New Roman" w:cs="Times New Roman"/>
          <w:sz w:val="24"/>
          <w:szCs w:val="24"/>
        </w:rPr>
        <w:t xml:space="preserve"> below, using pseudocode, is the algorithm which determines the behavior of each lizard thread.</w:t>
      </w:r>
    </w:p>
    <w:p w14:paraId="3ADCF40F" w14:textId="77777777" w:rsidR="000A2683" w:rsidRDefault="000A2683" w:rsidP="000A2683">
      <w:pPr>
        <w:rPr>
          <w:rFonts w:ascii="Times New Roman" w:hAnsi="Times New Roman" w:cs="Times New Roman"/>
          <w:sz w:val="24"/>
          <w:szCs w:val="24"/>
        </w:rPr>
      </w:pPr>
    </w:p>
    <w:p w14:paraId="498BC049" w14:textId="77777777" w:rsidR="000A2683" w:rsidRPr="00001F0A" w:rsidRDefault="000A2683" w:rsidP="000A2683">
      <w:pPr>
        <w:rPr>
          <w:rFonts w:ascii="Courier New" w:hAnsi="Courier New" w:cs="Courier New"/>
          <w:szCs w:val="24"/>
        </w:rPr>
      </w:pPr>
      <w:r w:rsidRPr="00001F0A">
        <w:rPr>
          <w:rFonts w:ascii="Courier New" w:hAnsi="Courier New" w:cs="Courier New"/>
          <w:szCs w:val="24"/>
        </w:rPr>
        <w:tab/>
        <w:t>while (world has not ended)</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 xml:space="preserve">sleep for up to </w:t>
      </w:r>
      <w:r w:rsidRPr="00001F0A">
        <w:rPr>
          <w:rFonts w:ascii="Courier New" w:hAnsi="Courier New" w:cs="Courier New"/>
          <w:b/>
          <w:szCs w:val="24"/>
        </w:rPr>
        <w:t>MAX_LIZARD_SLEEP</w:t>
      </w:r>
      <w:r w:rsidRPr="00001F0A">
        <w:rPr>
          <w:rFonts w:ascii="Courier New" w:hAnsi="Courier New" w:cs="Courier New"/>
          <w:szCs w:val="24"/>
        </w:rPr>
        <w:t xml:space="preserve"> seconds</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wait until [sago -&gt; monkey grass] crossing is safe</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cross [sago -&gt; monkey grass]</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r>
      <w:r w:rsidRPr="00001F0A">
        <w:rPr>
          <w:rFonts w:ascii="Courier New" w:hAnsi="Courier New" w:cs="Courier New"/>
          <w:szCs w:val="24"/>
        </w:rPr>
        <w:tab/>
        <w:t xml:space="preserve">it takes up to </w:t>
      </w:r>
      <w:r w:rsidRPr="00001F0A">
        <w:rPr>
          <w:rFonts w:ascii="Courier New" w:hAnsi="Courier New" w:cs="Courier New"/>
          <w:b/>
          <w:szCs w:val="24"/>
        </w:rPr>
        <w:t>CROSS_SECONDS</w:t>
      </w:r>
      <w:r w:rsidRPr="00001F0A">
        <w:rPr>
          <w:rFonts w:ascii="Courier New" w:hAnsi="Courier New" w:cs="Courier New"/>
          <w:szCs w:val="24"/>
        </w:rPr>
        <w:t xml:space="preserve"> seconds to cross</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eat in the monkey grass</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r>
      <w:r w:rsidRPr="00001F0A">
        <w:rPr>
          <w:rFonts w:ascii="Courier New" w:hAnsi="Courier New" w:cs="Courier New"/>
          <w:szCs w:val="24"/>
        </w:rPr>
        <w:tab/>
        <w:t xml:space="preserve">it takes up to </w:t>
      </w:r>
      <w:r w:rsidRPr="00001F0A">
        <w:rPr>
          <w:rFonts w:ascii="Courier New" w:hAnsi="Courier New" w:cs="Courier New"/>
          <w:b/>
          <w:szCs w:val="24"/>
        </w:rPr>
        <w:t>MAX_LIZARD_EAT</w:t>
      </w:r>
      <w:r w:rsidRPr="00001F0A">
        <w:rPr>
          <w:rFonts w:ascii="Courier New" w:hAnsi="Courier New" w:cs="Courier New"/>
          <w:szCs w:val="24"/>
        </w:rPr>
        <w:t xml:space="preserve"> seconds to eat</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wait until [monkey grass -&gt; sago] crossing is safe</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cross[monkey grass -&gt; sago]</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r>
      <w:r w:rsidRPr="00001F0A">
        <w:rPr>
          <w:rFonts w:ascii="Courier New" w:hAnsi="Courier New" w:cs="Courier New"/>
          <w:szCs w:val="24"/>
        </w:rPr>
        <w:tab/>
        <w:t xml:space="preserve">it takes up to </w:t>
      </w:r>
      <w:r w:rsidRPr="00001F0A">
        <w:rPr>
          <w:rFonts w:ascii="Courier New" w:hAnsi="Courier New" w:cs="Courier New"/>
          <w:b/>
          <w:szCs w:val="24"/>
        </w:rPr>
        <w:t>CROSS_SECONDS</w:t>
      </w:r>
      <w:r w:rsidRPr="00001F0A">
        <w:rPr>
          <w:rFonts w:ascii="Courier New" w:hAnsi="Courier New" w:cs="Courier New"/>
          <w:szCs w:val="24"/>
        </w:rPr>
        <w:t xml:space="preserve"> seconds to cross</w:t>
      </w:r>
    </w:p>
    <w:p w14:paraId="115C8C63" w14:textId="77777777" w:rsidR="000A2683" w:rsidRDefault="000A2683" w:rsidP="000A2683">
      <w:pPr>
        <w:pStyle w:val="Caption"/>
        <w:jc w:val="center"/>
        <w:rPr>
          <w:rFonts w:ascii="Times New Roman" w:hAnsi="Times New Roman" w:cs="Times New Roman"/>
          <w:i w:val="0"/>
          <w:color w:val="auto"/>
          <w:sz w:val="24"/>
          <w:szCs w:val="24"/>
        </w:rPr>
      </w:pPr>
      <w:bookmarkStart w:id="1" w:name="_Ref529731712"/>
      <w:r w:rsidRPr="009449F1">
        <w:rPr>
          <w:rFonts w:ascii="Times New Roman" w:hAnsi="Times New Roman" w:cs="Times New Roman"/>
          <w:b/>
          <w:i w:val="0"/>
          <w:color w:val="auto"/>
          <w:sz w:val="24"/>
          <w:szCs w:val="24"/>
        </w:rPr>
        <w:t xml:space="preserve">Figure </w:t>
      </w:r>
      <w:r w:rsidRPr="009449F1">
        <w:rPr>
          <w:rFonts w:ascii="Times New Roman" w:hAnsi="Times New Roman" w:cs="Times New Roman"/>
          <w:b/>
          <w:i w:val="0"/>
          <w:color w:val="auto"/>
          <w:sz w:val="24"/>
          <w:szCs w:val="24"/>
        </w:rPr>
        <w:fldChar w:fldCharType="begin"/>
      </w:r>
      <w:r w:rsidRPr="009449F1">
        <w:rPr>
          <w:rFonts w:ascii="Times New Roman" w:hAnsi="Times New Roman" w:cs="Times New Roman"/>
          <w:b/>
          <w:i w:val="0"/>
          <w:color w:val="auto"/>
          <w:sz w:val="24"/>
          <w:szCs w:val="24"/>
        </w:rPr>
        <w:instrText xml:space="preserve"> SEQ Figure \* ARABIC </w:instrText>
      </w:r>
      <w:r w:rsidRPr="009449F1">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w:t>
      </w:r>
      <w:r w:rsidRPr="009449F1">
        <w:rPr>
          <w:rFonts w:ascii="Times New Roman" w:hAnsi="Times New Roman" w:cs="Times New Roman"/>
          <w:b/>
          <w:i w:val="0"/>
          <w:color w:val="auto"/>
          <w:sz w:val="24"/>
          <w:szCs w:val="24"/>
        </w:rPr>
        <w:fldChar w:fldCharType="end"/>
      </w:r>
      <w:bookmarkEnd w:id="1"/>
      <w:r w:rsidRPr="009449F1">
        <w:rPr>
          <w:rFonts w:ascii="Times New Roman" w:hAnsi="Times New Roman" w:cs="Times New Roman"/>
          <w:b/>
          <w:i w:val="0"/>
          <w:color w:val="auto"/>
          <w:sz w:val="24"/>
          <w:szCs w:val="24"/>
        </w:rPr>
        <w:t>:</w:t>
      </w:r>
      <w:r>
        <w:rPr>
          <w:rFonts w:ascii="Times New Roman" w:hAnsi="Times New Roman" w:cs="Times New Roman"/>
          <w:i w:val="0"/>
          <w:color w:val="auto"/>
          <w:sz w:val="24"/>
          <w:szCs w:val="24"/>
        </w:rPr>
        <w:t xml:space="preserve"> Lizard behavior algorithm in pseudocode.</w:t>
      </w:r>
    </w:p>
    <w:p w14:paraId="2682599B" w14:textId="77777777" w:rsidR="000A2683" w:rsidRDefault="000A2683" w:rsidP="000A2683">
      <w:pPr>
        <w:rPr>
          <w:rFonts w:ascii="Times New Roman" w:hAnsi="Times New Roman" w:cs="Times New Roman"/>
          <w:sz w:val="24"/>
        </w:rPr>
      </w:pPr>
    </w:p>
    <w:p w14:paraId="71B44627" w14:textId="77777777" w:rsidR="000A2683" w:rsidRDefault="000A2683" w:rsidP="000A2683">
      <w:pPr>
        <w:rPr>
          <w:rFonts w:ascii="Times New Roman" w:hAnsi="Times New Roman" w:cs="Times New Roman"/>
          <w:sz w:val="24"/>
        </w:rPr>
      </w:pPr>
      <w:r>
        <w:rPr>
          <w:rFonts w:ascii="Times New Roman" w:hAnsi="Times New Roman" w:cs="Times New Roman"/>
          <w:sz w:val="24"/>
        </w:rPr>
        <w:t xml:space="preserve">As can be seen above, the motivations for each lizard thread are quite straightforward. In between bursts of activity, such as crossing the driveway or eating, the lizard will sleep and keep cycling through each step until the simulated world comes to an end. Even simpler, is the pseudocode representing the cats’ behavior shown below in </w:t>
      </w:r>
      <w:r w:rsidRPr="00890B9C">
        <w:rPr>
          <w:rFonts w:ascii="Times New Roman" w:hAnsi="Times New Roman" w:cs="Times New Roman"/>
          <w:sz w:val="24"/>
        </w:rPr>
        <w:fldChar w:fldCharType="begin"/>
      </w:r>
      <w:r w:rsidRPr="00890B9C">
        <w:rPr>
          <w:rFonts w:ascii="Times New Roman" w:hAnsi="Times New Roman" w:cs="Times New Roman"/>
          <w:sz w:val="24"/>
        </w:rPr>
        <w:instrText xml:space="preserve"> REF _Ref529731963 \h  \* MERGEFORMAT </w:instrText>
      </w:r>
      <w:r w:rsidRPr="00890B9C">
        <w:rPr>
          <w:rFonts w:ascii="Times New Roman" w:hAnsi="Times New Roman" w:cs="Times New Roman"/>
          <w:sz w:val="24"/>
        </w:rPr>
      </w:r>
      <w:r w:rsidRPr="00890B9C">
        <w:rPr>
          <w:rFonts w:ascii="Times New Roman" w:hAnsi="Times New Roman" w:cs="Times New Roman"/>
          <w:sz w:val="24"/>
        </w:rPr>
        <w:fldChar w:fldCharType="separate"/>
      </w:r>
      <w:r w:rsidRPr="00890B9C">
        <w:rPr>
          <w:rFonts w:ascii="Times New Roman" w:hAnsi="Times New Roman" w:cs="Times New Roman"/>
          <w:sz w:val="24"/>
          <w:szCs w:val="24"/>
        </w:rPr>
        <w:t xml:space="preserve">Figure </w:t>
      </w:r>
      <w:r w:rsidRPr="00890B9C">
        <w:rPr>
          <w:rFonts w:ascii="Times New Roman" w:hAnsi="Times New Roman" w:cs="Times New Roman"/>
          <w:noProof/>
          <w:sz w:val="24"/>
          <w:szCs w:val="24"/>
        </w:rPr>
        <w:t>2</w:t>
      </w:r>
      <w:r w:rsidRPr="00890B9C">
        <w:rPr>
          <w:rFonts w:ascii="Times New Roman" w:hAnsi="Times New Roman" w:cs="Times New Roman"/>
          <w:sz w:val="24"/>
        </w:rPr>
        <w:fldChar w:fldCharType="end"/>
      </w:r>
      <w:r>
        <w:rPr>
          <w:rFonts w:ascii="Times New Roman" w:hAnsi="Times New Roman" w:cs="Times New Roman"/>
          <w:sz w:val="24"/>
        </w:rPr>
        <w:t>.</w:t>
      </w:r>
    </w:p>
    <w:p w14:paraId="2BF444E0" w14:textId="77777777" w:rsidR="000A2683" w:rsidRDefault="000A2683" w:rsidP="000A2683">
      <w:pPr>
        <w:rPr>
          <w:rFonts w:ascii="Times New Roman" w:hAnsi="Times New Roman" w:cs="Times New Roman"/>
          <w:sz w:val="24"/>
        </w:rPr>
      </w:pPr>
    </w:p>
    <w:p w14:paraId="5502FED8" w14:textId="77777777" w:rsidR="000A2683" w:rsidRPr="00890B9C" w:rsidRDefault="000A2683" w:rsidP="000A2683">
      <w:pPr>
        <w:rPr>
          <w:rFonts w:ascii="Courier New" w:hAnsi="Courier New" w:cs="Courier New"/>
        </w:rPr>
      </w:pPr>
      <w:r w:rsidRPr="00890B9C">
        <w:rPr>
          <w:rFonts w:ascii="Courier New" w:hAnsi="Courier New" w:cs="Courier New"/>
        </w:rPr>
        <w:lastRenderedPageBreak/>
        <w:tab/>
        <w:t>while (world has not ended)</w:t>
      </w:r>
      <w:r w:rsidRPr="00890B9C">
        <w:rPr>
          <w:rFonts w:ascii="Courier New" w:hAnsi="Courier New" w:cs="Courier New"/>
        </w:rPr>
        <w:br/>
      </w:r>
      <w:r w:rsidRPr="00890B9C">
        <w:rPr>
          <w:rFonts w:ascii="Courier New" w:hAnsi="Courier New" w:cs="Courier New"/>
        </w:rPr>
        <w:tab/>
      </w:r>
      <w:r w:rsidRPr="00890B9C">
        <w:rPr>
          <w:rFonts w:ascii="Courier New" w:hAnsi="Courier New" w:cs="Courier New"/>
        </w:rPr>
        <w:tab/>
        <w:t xml:space="preserve">sleep for up to </w:t>
      </w:r>
      <w:r w:rsidRPr="00890B9C">
        <w:rPr>
          <w:rFonts w:ascii="Courier New" w:hAnsi="Courier New" w:cs="Courier New"/>
          <w:b/>
        </w:rPr>
        <w:t>MAX_CAT_SLEEP</w:t>
      </w:r>
      <w:r w:rsidRPr="00890B9C">
        <w:rPr>
          <w:rFonts w:ascii="Courier New" w:hAnsi="Courier New" w:cs="Courier New"/>
        </w:rPr>
        <w:t xml:space="preserve"> seconds</w:t>
      </w:r>
      <w:r w:rsidRPr="00890B9C">
        <w:rPr>
          <w:rFonts w:ascii="Courier New" w:hAnsi="Courier New" w:cs="Courier New"/>
        </w:rPr>
        <w:br/>
      </w:r>
      <w:r w:rsidRPr="00890B9C">
        <w:rPr>
          <w:rFonts w:ascii="Courier New" w:hAnsi="Courier New" w:cs="Courier New"/>
        </w:rPr>
        <w:tab/>
      </w:r>
      <w:r w:rsidRPr="00890B9C">
        <w:rPr>
          <w:rFonts w:ascii="Courier New" w:hAnsi="Courier New" w:cs="Courier New"/>
        </w:rPr>
        <w:tab/>
        <w:t xml:space="preserve">check if number of lizards crossing &gt; </w:t>
      </w:r>
      <w:r w:rsidRPr="00890B9C">
        <w:rPr>
          <w:rFonts w:ascii="Courier New" w:hAnsi="Courier New" w:cs="Courier New"/>
          <w:b/>
        </w:rPr>
        <w:t>MAX_LIZARD_CROSSING</w:t>
      </w:r>
      <w:r w:rsidRPr="00890B9C">
        <w:rPr>
          <w:rFonts w:ascii="Courier New" w:hAnsi="Courier New" w:cs="Courier New"/>
        </w:rPr>
        <w:br/>
      </w:r>
      <w:r w:rsidRPr="00890B9C">
        <w:rPr>
          <w:rFonts w:ascii="Courier New" w:hAnsi="Courier New" w:cs="Courier New"/>
        </w:rPr>
        <w:tab/>
      </w:r>
      <w:r w:rsidRPr="00890B9C">
        <w:rPr>
          <w:rFonts w:ascii="Courier New" w:hAnsi="Courier New" w:cs="Courier New"/>
        </w:rPr>
        <w:tab/>
      </w:r>
      <w:r w:rsidRPr="00890B9C">
        <w:rPr>
          <w:rFonts w:ascii="Courier New" w:hAnsi="Courier New" w:cs="Courier New"/>
        </w:rPr>
        <w:tab/>
        <w:t>if true, “play”</w:t>
      </w:r>
      <w:r>
        <w:rPr>
          <w:rFonts w:ascii="Courier New" w:hAnsi="Courier New" w:cs="Courier New"/>
        </w:rPr>
        <w:t xml:space="preserve"> and end simulation</w:t>
      </w:r>
    </w:p>
    <w:p w14:paraId="6EF78A85" w14:textId="77777777" w:rsidR="000A2683" w:rsidRDefault="000A2683" w:rsidP="000A2683">
      <w:pPr>
        <w:pStyle w:val="Caption"/>
        <w:jc w:val="center"/>
        <w:rPr>
          <w:rFonts w:ascii="Times New Roman" w:hAnsi="Times New Roman" w:cs="Times New Roman"/>
          <w:i w:val="0"/>
          <w:color w:val="auto"/>
          <w:sz w:val="24"/>
          <w:szCs w:val="24"/>
        </w:rPr>
      </w:pPr>
      <w:bookmarkStart w:id="2" w:name="_Ref529731963"/>
      <w:r w:rsidRPr="00001F0A">
        <w:rPr>
          <w:rFonts w:ascii="Times New Roman" w:hAnsi="Times New Roman" w:cs="Times New Roman"/>
          <w:b/>
          <w:i w:val="0"/>
          <w:color w:val="auto"/>
          <w:sz w:val="24"/>
          <w:szCs w:val="24"/>
        </w:rPr>
        <w:t xml:space="preserve">Figure </w:t>
      </w:r>
      <w:r w:rsidRPr="00001F0A">
        <w:rPr>
          <w:rFonts w:ascii="Times New Roman" w:hAnsi="Times New Roman" w:cs="Times New Roman"/>
          <w:b/>
          <w:i w:val="0"/>
          <w:color w:val="auto"/>
          <w:sz w:val="24"/>
          <w:szCs w:val="24"/>
        </w:rPr>
        <w:fldChar w:fldCharType="begin"/>
      </w:r>
      <w:r w:rsidRPr="00001F0A">
        <w:rPr>
          <w:rFonts w:ascii="Times New Roman" w:hAnsi="Times New Roman" w:cs="Times New Roman"/>
          <w:b/>
          <w:i w:val="0"/>
          <w:color w:val="auto"/>
          <w:sz w:val="24"/>
          <w:szCs w:val="24"/>
        </w:rPr>
        <w:instrText xml:space="preserve"> SEQ Figure \* ARABIC </w:instrText>
      </w:r>
      <w:r w:rsidRPr="00001F0A">
        <w:rPr>
          <w:rFonts w:ascii="Times New Roman" w:hAnsi="Times New Roman" w:cs="Times New Roman"/>
          <w:b/>
          <w:i w:val="0"/>
          <w:color w:val="auto"/>
          <w:sz w:val="24"/>
          <w:szCs w:val="24"/>
        </w:rPr>
        <w:fldChar w:fldCharType="separate"/>
      </w:r>
      <w:r w:rsidRPr="00001F0A">
        <w:rPr>
          <w:rFonts w:ascii="Times New Roman" w:hAnsi="Times New Roman" w:cs="Times New Roman"/>
          <w:b/>
          <w:i w:val="0"/>
          <w:noProof/>
          <w:color w:val="auto"/>
          <w:sz w:val="24"/>
          <w:szCs w:val="24"/>
        </w:rPr>
        <w:t>2</w:t>
      </w:r>
      <w:r w:rsidRPr="00001F0A">
        <w:rPr>
          <w:rFonts w:ascii="Times New Roman" w:hAnsi="Times New Roman" w:cs="Times New Roman"/>
          <w:b/>
          <w:i w:val="0"/>
          <w:color w:val="auto"/>
          <w:sz w:val="24"/>
          <w:szCs w:val="24"/>
        </w:rPr>
        <w:fldChar w:fldCharType="end"/>
      </w:r>
      <w:bookmarkEnd w:id="2"/>
      <w:r w:rsidRPr="00001F0A">
        <w:rPr>
          <w:rFonts w:ascii="Times New Roman" w:hAnsi="Times New Roman" w:cs="Times New Roman"/>
          <w:b/>
          <w:i w:val="0"/>
          <w:color w:val="auto"/>
          <w:sz w:val="24"/>
          <w:szCs w:val="24"/>
        </w:rPr>
        <w:t>:</w:t>
      </w:r>
      <w:r>
        <w:rPr>
          <w:rFonts w:ascii="Times New Roman" w:hAnsi="Times New Roman" w:cs="Times New Roman"/>
          <w:i w:val="0"/>
          <w:color w:val="auto"/>
          <w:sz w:val="24"/>
          <w:szCs w:val="24"/>
        </w:rPr>
        <w:t xml:space="preserve"> Cat behavior algorithm in pseudocode.</w:t>
      </w:r>
    </w:p>
    <w:p w14:paraId="2989F94B" w14:textId="77777777" w:rsidR="000A2683" w:rsidRDefault="000A2683" w:rsidP="000A2683">
      <w:pPr>
        <w:rPr>
          <w:rFonts w:ascii="Times New Roman" w:hAnsi="Times New Roman" w:cs="Times New Roman"/>
          <w:sz w:val="24"/>
          <w:szCs w:val="24"/>
        </w:rPr>
      </w:pPr>
    </w:p>
    <w:p w14:paraId="2D2D7828"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From the behavior of the cat, it is plain to see that should the lizards avoid kitty playtime the simulation will continue to execute until the full runtime has been reach. Otherwise, should the lizards become unsynchronized one of the cats pounce, the simulation will terminate prematurely and the full runtime will not be reached.</w:t>
      </w:r>
    </w:p>
    <w:p w14:paraId="44675C11" w14:textId="77777777" w:rsidR="000A2683" w:rsidRDefault="000A2683" w:rsidP="000A2683">
      <w:pPr>
        <w:rPr>
          <w:rFonts w:ascii="Times New Roman" w:hAnsi="Times New Roman" w:cs="Times New Roman"/>
          <w:sz w:val="24"/>
          <w:szCs w:val="24"/>
        </w:rPr>
      </w:pPr>
    </w:p>
    <w:p w14:paraId="4C43C13B" w14:textId="77777777" w:rsidR="000A2683" w:rsidRDefault="000A2683" w:rsidP="000A2683">
      <w:pPr>
        <w:jc w:val="center"/>
        <w:rPr>
          <w:rFonts w:ascii="Times New Roman" w:hAnsi="Times New Roman" w:cs="Times New Roman"/>
          <w:sz w:val="28"/>
          <w:szCs w:val="24"/>
        </w:rPr>
      </w:pPr>
      <w:r>
        <w:rPr>
          <w:rFonts w:ascii="Times New Roman" w:hAnsi="Times New Roman" w:cs="Times New Roman"/>
          <w:b/>
          <w:sz w:val="28"/>
          <w:szCs w:val="24"/>
        </w:rPr>
        <w:t>Procedure</w:t>
      </w:r>
    </w:p>
    <w:p w14:paraId="5E58D218"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Running the simulation is very simple, after compiling the program using the provided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the following command should be issued:</w:t>
      </w:r>
    </w:p>
    <w:p w14:paraId="1080BE82" w14:textId="77777777" w:rsidR="000A2683" w:rsidRPr="00783819" w:rsidRDefault="000A2683" w:rsidP="000A2683">
      <w:pPr>
        <w:jc w:val="center"/>
        <w:rPr>
          <w:rFonts w:ascii="Courier New" w:hAnsi="Courier New" w:cs="Courier New"/>
          <w:sz w:val="24"/>
          <w:szCs w:val="24"/>
        </w:rPr>
      </w:pPr>
      <w:r w:rsidRPr="00783819">
        <w:rPr>
          <w:rFonts w:ascii="Courier New" w:hAnsi="Courier New" w:cs="Courier New"/>
          <w:sz w:val="24"/>
          <w:szCs w:val="24"/>
        </w:rPr>
        <w:t>./lizard</w:t>
      </w:r>
    </w:p>
    <w:p w14:paraId="36194842"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Optionally, if it is desired to observe the state of each thread in real time, the modified command</w:t>
      </w:r>
    </w:p>
    <w:p w14:paraId="02F5ED50" w14:textId="77777777" w:rsidR="000A2683" w:rsidRPr="00285763" w:rsidRDefault="000A2683" w:rsidP="000A2683">
      <w:pPr>
        <w:jc w:val="center"/>
        <w:rPr>
          <w:rFonts w:ascii="Courier New" w:hAnsi="Courier New" w:cs="Courier New"/>
          <w:sz w:val="24"/>
          <w:szCs w:val="24"/>
        </w:rPr>
      </w:pPr>
      <w:r w:rsidRPr="00285763">
        <w:rPr>
          <w:rFonts w:ascii="Courier New" w:hAnsi="Courier New" w:cs="Courier New"/>
          <w:sz w:val="24"/>
          <w:szCs w:val="24"/>
        </w:rPr>
        <w:t>./lizard -d</w:t>
      </w:r>
    </w:p>
    <w:p w14:paraId="2F9DC7AB"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can be used to run the simulation in ‘debug’ mode. In its default state the program will create twenty lizards, two cats, and run for thirty seconds. To test the synchronization of the lizards and ensure that the lizards are in fact avoiding crossing in too great a number, the total runtime of the simulation will be gradually increased and the maximum number of lizards crossing will also be increased for each runtime. This should prove proper synchronization as the longer the simulation runs, the more likely excess lizards are to be caught.</w:t>
      </w:r>
    </w:p>
    <w:p w14:paraId="5301A80A" w14:textId="77777777" w:rsidR="000A2683" w:rsidRDefault="000A2683" w:rsidP="000A2683">
      <w:pPr>
        <w:rPr>
          <w:rFonts w:ascii="Times New Roman" w:hAnsi="Times New Roman" w:cs="Times New Roman"/>
          <w:sz w:val="24"/>
          <w:szCs w:val="24"/>
        </w:rPr>
      </w:pPr>
    </w:p>
    <w:p w14:paraId="01986BF7" w14:textId="77777777" w:rsidR="000A2683" w:rsidRDefault="000A2683" w:rsidP="000A2683">
      <w:pPr>
        <w:jc w:val="center"/>
        <w:rPr>
          <w:rFonts w:ascii="Times New Roman" w:hAnsi="Times New Roman" w:cs="Times New Roman"/>
          <w:sz w:val="28"/>
          <w:szCs w:val="24"/>
        </w:rPr>
      </w:pPr>
      <w:r>
        <w:rPr>
          <w:rFonts w:ascii="Times New Roman" w:hAnsi="Times New Roman" w:cs="Times New Roman"/>
          <w:b/>
          <w:sz w:val="28"/>
          <w:szCs w:val="24"/>
        </w:rPr>
        <w:t>Discussion</w:t>
      </w:r>
    </w:p>
    <w:p w14:paraId="4F729E86"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In this scenario, the shared resource is the driveway itself and access should be limited to the maximum number of lizards which can cross without garnering the attention of the cats. Therefore, in order for a lizard thread to determine if a potential crossing is safe it must know how many lizards are currently crossing and should it decide to cross then that number must be increased accordingly.</w:t>
      </w:r>
    </w:p>
    <w:p w14:paraId="7B385292"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Keeping track of trips in either direction are the two provided global variables </w:t>
      </w:r>
      <w:r w:rsidRPr="00EE0BE2">
        <w:rPr>
          <w:rFonts w:ascii="Courier New" w:hAnsi="Courier New" w:cs="Courier New"/>
          <w:sz w:val="24"/>
          <w:szCs w:val="24"/>
        </w:rPr>
        <w:t>numCrossingSago2MonkeyGrass</w:t>
      </w:r>
      <w:r>
        <w:rPr>
          <w:rFonts w:ascii="Times New Roman" w:hAnsi="Times New Roman" w:cs="Times New Roman"/>
          <w:sz w:val="24"/>
          <w:szCs w:val="24"/>
        </w:rPr>
        <w:t xml:space="preserve"> and </w:t>
      </w:r>
      <w:r w:rsidRPr="00EE0BE2">
        <w:rPr>
          <w:rFonts w:ascii="Courier New" w:hAnsi="Courier New" w:cs="Courier New"/>
          <w:sz w:val="24"/>
          <w:szCs w:val="24"/>
        </w:rPr>
        <w:t>numCrossingMonkeyGrass2Sago</w:t>
      </w:r>
      <w:r>
        <w:rPr>
          <w:rFonts w:ascii="Times New Roman" w:hAnsi="Times New Roman" w:cs="Times New Roman"/>
          <w:sz w:val="24"/>
          <w:szCs w:val="24"/>
        </w:rPr>
        <w:t xml:space="preserve"> whose purposes are self-evident. Since each variable will be incremented and decremented by threads as they enter and exit the driveway they must be protect during modification. This is accomplished </w:t>
      </w:r>
      <w:r>
        <w:rPr>
          <w:rFonts w:ascii="Times New Roman" w:hAnsi="Times New Roman" w:cs="Times New Roman"/>
          <w:sz w:val="24"/>
          <w:szCs w:val="24"/>
        </w:rPr>
        <w:lastRenderedPageBreak/>
        <w:t xml:space="preserve">by using additional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mutex variables </w:t>
      </w:r>
      <w:r w:rsidRPr="00D160FE">
        <w:rPr>
          <w:rFonts w:ascii="Courier New" w:hAnsi="Courier New" w:cs="Courier New"/>
          <w:sz w:val="24"/>
          <w:szCs w:val="24"/>
        </w:rPr>
        <w:t>sago2grass</w:t>
      </w:r>
      <w:r>
        <w:rPr>
          <w:rFonts w:ascii="Times New Roman" w:hAnsi="Times New Roman" w:cs="Times New Roman"/>
          <w:sz w:val="24"/>
          <w:szCs w:val="24"/>
        </w:rPr>
        <w:t xml:space="preserve"> and </w:t>
      </w:r>
      <w:r w:rsidRPr="00D160FE">
        <w:rPr>
          <w:rFonts w:ascii="Courier New" w:hAnsi="Courier New" w:cs="Courier New"/>
          <w:sz w:val="24"/>
          <w:szCs w:val="24"/>
        </w:rPr>
        <w:t>grass2sago</w:t>
      </w:r>
      <w:r>
        <w:rPr>
          <w:rFonts w:ascii="Times New Roman" w:hAnsi="Times New Roman" w:cs="Times New Roman"/>
          <w:sz w:val="24"/>
          <w:szCs w:val="24"/>
        </w:rPr>
        <w:t xml:space="preserve"> which guard their corresponding variables from potential corruption.</w:t>
      </w:r>
    </w:p>
    <w:p w14:paraId="3AC492D1"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The two mutex variables discussed above ensure that the two global counter variables cannot be inadvertently damaged by multiple lizard threads seeking to update their crossing status, but they do not address the issue of ensuring that the number of crossing lizards does not exceed </w:t>
      </w:r>
      <w:r w:rsidRPr="00D160FE">
        <w:rPr>
          <w:rFonts w:ascii="Courier New" w:hAnsi="Courier New" w:cs="Courier New"/>
          <w:sz w:val="24"/>
          <w:szCs w:val="24"/>
        </w:rPr>
        <w:t>MAX_LIZARD_CROSSING</w:t>
      </w:r>
      <w:r>
        <w:rPr>
          <w:rFonts w:ascii="Times New Roman" w:hAnsi="Times New Roman" w:cs="Times New Roman"/>
          <w:sz w:val="24"/>
          <w:szCs w:val="24"/>
        </w:rPr>
        <w:t xml:space="preserve">. This can be done using a single standard semaphore structure, named </w:t>
      </w:r>
      <w:proofErr w:type="spellStart"/>
      <w:r w:rsidRPr="00D160FE">
        <w:rPr>
          <w:rFonts w:ascii="Courier New" w:hAnsi="Courier New" w:cs="Courier New"/>
          <w:sz w:val="24"/>
          <w:szCs w:val="24"/>
        </w:rPr>
        <w:t>sem_liz</w:t>
      </w:r>
      <w:proofErr w:type="spellEnd"/>
      <w:r>
        <w:rPr>
          <w:rFonts w:ascii="Times New Roman" w:hAnsi="Times New Roman" w:cs="Times New Roman"/>
          <w:sz w:val="24"/>
          <w:szCs w:val="24"/>
        </w:rPr>
        <w:t xml:space="preserve">, which has been initialized to allow for </w:t>
      </w:r>
      <w:r w:rsidRPr="00D160FE">
        <w:rPr>
          <w:rFonts w:ascii="Courier New" w:hAnsi="Courier New" w:cs="Courier New"/>
          <w:sz w:val="24"/>
          <w:szCs w:val="24"/>
        </w:rPr>
        <w:t>MAX_LIZARD_CROSSING</w:t>
      </w:r>
      <w:r>
        <w:rPr>
          <w:rFonts w:ascii="Times New Roman" w:hAnsi="Times New Roman" w:cs="Times New Roman"/>
          <w:sz w:val="24"/>
          <w:szCs w:val="24"/>
        </w:rPr>
        <w:t xml:space="preserve"> threads to cross the driveway at any given time.</w:t>
      </w:r>
    </w:p>
    <w:p w14:paraId="2241256F"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To summarize in context of the lizard thread behavior, the following occurs: if a lizard wishes to cross in either direction it must test the value of </w:t>
      </w:r>
      <w:proofErr w:type="spellStart"/>
      <w:r w:rsidRPr="00BD11DB">
        <w:rPr>
          <w:rFonts w:ascii="Courier New" w:hAnsi="Courier New" w:cs="Courier New"/>
          <w:sz w:val="24"/>
          <w:szCs w:val="24"/>
        </w:rPr>
        <w:t>sem_liz</w:t>
      </w:r>
      <w:proofErr w:type="spellEnd"/>
      <w:r>
        <w:rPr>
          <w:rFonts w:ascii="Times New Roman" w:hAnsi="Times New Roman" w:cs="Times New Roman"/>
          <w:sz w:val="24"/>
          <w:szCs w:val="24"/>
        </w:rPr>
        <w:t xml:space="preserve"> and then use the appropriate mutex, </w:t>
      </w:r>
      <w:r w:rsidRPr="00BD11DB">
        <w:rPr>
          <w:rFonts w:ascii="Courier New" w:hAnsi="Courier New" w:cs="Courier New"/>
          <w:sz w:val="24"/>
          <w:szCs w:val="24"/>
        </w:rPr>
        <w:t>sago2grass</w:t>
      </w:r>
      <w:r>
        <w:rPr>
          <w:rFonts w:ascii="Times New Roman" w:hAnsi="Times New Roman" w:cs="Times New Roman"/>
          <w:sz w:val="24"/>
          <w:szCs w:val="24"/>
        </w:rPr>
        <w:t xml:space="preserve"> or </w:t>
      </w:r>
      <w:r w:rsidRPr="00BD11DB">
        <w:rPr>
          <w:rFonts w:ascii="Courier New" w:hAnsi="Courier New" w:cs="Courier New"/>
          <w:sz w:val="24"/>
          <w:szCs w:val="24"/>
        </w:rPr>
        <w:t>grass2sago</w:t>
      </w:r>
      <w:r>
        <w:rPr>
          <w:rFonts w:ascii="Times New Roman" w:hAnsi="Times New Roman" w:cs="Times New Roman"/>
          <w:sz w:val="24"/>
          <w:szCs w:val="24"/>
        </w:rPr>
        <w:t xml:space="preserve">, to modify the correct trip counter. The semaphore, </w:t>
      </w:r>
      <w:proofErr w:type="spellStart"/>
      <w:r w:rsidRPr="00BD11DB">
        <w:rPr>
          <w:rFonts w:ascii="Courier New" w:hAnsi="Courier New" w:cs="Courier New"/>
          <w:sz w:val="24"/>
          <w:szCs w:val="24"/>
        </w:rPr>
        <w:t>sem_liz</w:t>
      </w:r>
      <w:proofErr w:type="spellEnd"/>
      <w:r>
        <w:rPr>
          <w:rFonts w:ascii="Times New Roman" w:hAnsi="Times New Roman" w:cs="Times New Roman"/>
          <w:sz w:val="24"/>
          <w:szCs w:val="24"/>
        </w:rPr>
        <w:t>, is the main mechanism for ensuring that the number of crossing lizards is always kept below the designated threshold. In all, the modifications made to the program include:</w:t>
      </w:r>
    </w:p>
    <w:p w14:paraId="3845CE12"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Inclusion of </w:t>
      </w:r>
      <w:proofErr w:type="spellStart"/>
      <w:r>
        <w:rPr>
          <w:rFonts w:ascii="Times New Roman" w:hAnsi="Times New Roman" w:cs="Times New Roman"/>
          <w:sz w:val="24"/>
          <w:szCs w:val="24"/>
        </w:rPr>
        <w:t>semaphore.h</w:t>
      </w:r>
      <w:proofErr w:type="spellEnd"/>
    </w:p>
    <w:p w14:paraId="68FF4B99"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Creation of mutex/semaphore variables sago2grass, grass2sago, and </w:t>
      </w:r>
      <w:proofErr w:type="spellStart"/>
      <w:r>
        <w:rPr>
          <w:rFonts w:ascii="Times New Roman" w:hAnsi="Times New Roman" w:cs="Times New Roman"/>
          <w:sz w:val="24"/>
          <w:szCs w:val="24"/>
        </w:rPr>
        <w:t>sem_liz</w:t>
      </w:r>
      <w:proofErr w:type="spellEnd"/>
    </w:p>
    <w:p w14:paraId="25041C3A"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Completion of main() as indicated by the provided comments</w:t>
      </w:r>
    </w:p>
    <w:p w14:paraId="29BBA946"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Change of the *(int *) to (</w:t>
      </w:r>
      <w:proofErr w:type="spellStart"/>
      <w:r>
        <w:rPr>
          <w:rFonts w:ascii="Times New Roman" w:hAnsi="Times New Roman" w:cs="Times New Roman"/>
          <w:sz w:val="24"/>
          <w:szCs w:val="24"/>
        </w:rPr>
        <w:t>intptr_t</w:t>
      </w:r>
      <w:proofErr w:type="spellEnd"/>
      <w:r>
        <w:rPr>
          <w:rFonts w:ascii="Times New Roman" w:hAnsi="Times New Roman" w:cs="Times New Roman"/>
          <w:sz w:val="24"/>
          <w:szCs w:val="24"/>
        </w:rPr>
        <w:t xml:space="preserve">) typecast is </w:t>
      </w:r>
      <w:proofErr w:type="spellStart"/>
      <w:r>
        <w:rPr>
          <w:rFonts w:ascii="Times New Roman" w:hAnsi="Times New Roman" w:cs="Times New Roman"/>
          <w:sz w:val="24"/>
          <w:szCs w:val="24"/>
        </w:rPr>
        <w:t>lizardThread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catThread</w:t>
      </w:r>
      <w:proofErr w:type="spellEnd"/>
    </w:p>
    <w:p w14:paraId="1F59B1DB"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of the lizard algorithm according to the provided pseudocode</w:t>
      </w:r>
    </w:p>
    <w:p w14:paraId="4F08E6B7"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of </w:t>
      </w:r>
      <w:proofErr w:type="spellStart"/>
      <w:r>
        <w:rPr>
          <w:rFonts w:ascii="Times New Roman" w:hAnsi="Times New Roman" w:cs="Times New Roman"/>
          <w:sz w:val="24"/>
          <w:szCs w:val="24"/>
        </w:rPr>
        <w:t>sem_wait</w:t>
      </w:r>
      <w:proofErr w:type="spellEnd"/>
      <w:r>
        <w:rPr>
          <w:rFonts w:ascii="Times New Roman" w:hAnsi="Times New Roman" w:cs="Times New Roman"/>
          <w:sz w:val="24"/>
          <w:szCs w:val="24"/>
        </w:rPr>
        <w:t>() in sago_2_monkeyGrass_is_safe() and monkeyGrass_2_sago_is_safe()</w:t>
      </w:r>
    </w:p>
    <w:p w14:paraId="2387D140"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of </w:t>
      </w:r>
      <w:proofErr w:type="spellStart"/>
      <w:r>
        <w:rPr>
          <w:rFonts w:ascii="Times New Roman" w:hAnsi="Times New Roman" w:cs="Times New Roman"/>
          <w:sz w:val="24"/>
          <w:szCs w:val="24"/>
        </w:rPr>
        <w:t>pthread_mutex_lock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pthread_mutex_unlock</w:t>
      </w:r>
      <w:proofErr w:type="spellEnd"/>
      <w:r>
        <w:rPr>
          <w:rFonts w:ascii="Times New Roman" w:hAnsi="Times New Roman" w:cs="Times New Roman"/>
          <w:sz w:val="24"/>
          <w:szCs w:val="24"/>
        </w:rPr>
        <w:t>() in cross_sago_2_monkeyGrass() and cross_monkeyGrass_2_sago()</w:t>
      </w:r>
    </w:p>
    <w:p w14:paraId="2C7344C4" w14:textId="77777777" w:rsidR="000A2683" w:rsidRPr="00F106D4"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of </w:t>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 in made_it_2_monkeyGrass() and made_it_2_sago()</w:t>
      </w:r>
    </w:p>
    <w:p w14:paraId="5D21D5BD"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Illustrating the success of the synchronization are the result for runtimes from thirty to one hundred eighty seconds, shown in </w:t>
      </w:r>
      <w:r w:rsidRPr="00BD11DB">
        <w:rPr>
          <w:rFonts w:ascii="Times New Roman" w:hAnsi="Times New Roman" w:cs="Times New Roman"/>
          <w:sz w:val="24"/>
          <w:szCs w:val="24"/>
        </w:rPr>
        <w:fldChar w:fldCharType="begin"/>
      </w:r>
      <w:r w:rsidRPr="00BD11DB">
        <w:rPr>
          <w:rFonts w:ascii="Times New Roman" w:hAnsi="Times New Roman" w:cs="Times New Roman"/>
          <w:sz w:val="24"/>
          <w:szCs w:val="24"/>
        </w:rPr>
        <w:instrText xml:space="preserve"> REF _Ref529734770 \h  \* MERGEFORMAT </w:instrText>
      </w:r>
      <w:r w:rsidRPr="00BD11DB">
        <w:rPr>
          <w:rFonts w:ascii="Times New Roman" w:hAnsi="Times New Roman" w:cs="Times New Roman"/>
          <w:sz w:val="24"/>
          <w:szCs w:val="24"/>
        </w:rPr>
      </w:r>
      <w:r w:rsidRPr="00BD11DB">
        <w:rPr>
          <w:rFonts w:ascii="Times New Roman" w:hAnsi="Times New Roman" w:cs="Times New Roman"/>
          <w:sz w:val="24"/>
          <w:szCs w:val="24"/>
        </w:rPr>
        <w:fldChar w:fldCharType="separate"/>
      </w:r>
      <w:r w:rsidRPr="00BD11DB">
        <w:rPr>
          <w:rFonts w:ascii="Times New Roman" w:hAnsi="Times New Roman" w:cs="Times New Roman"/>
          <w:sz w:val="24"/>
          <w:szCs w:val="24"/>
        </w:rPr>
        <w:t xml:space="preserve">Table </w:t>
      </w:r>
      <w:r w:rsidRPr="00BD11DB">
        <w:rPr>
          <w:rFonts w:ascii="Times New Roman" w:hAnsi="Times New Roman" w:cs="Times New Roman"/>
          <w:noProof/>
          <w:sz w:val="24"/>
          <w:szCs w:val="24"/>
        </w:rPr>
        <w:t>1</w:t>
      </w:r>
      <w:r w:rsidRPr="00BD11DB">
        <w:rPr>
          <w:rFonts w:ascii="Times New Roman" w:hAnsi="Times New Roman" w:cs="Times New Roman"/>
          <w:sz w:val="24"/>
          <w:szCs w:val="24"/>
        </w:rPr>
        <w:fldChar w:fldCharType="end"/>
      </w:r>
      <w:r>
        <w:rPr>
          <w:rFonts w:ascii="Times New Roman" w:hAnsi="Times New Roman" w:cs="Times New Roman"/>
          <w:sz w:val="24"/>
          <w:szCs w:val="24"/>
        </w:rPr>
        <w:t xml:space="preserve"> below.</w:t>
      </w:r>
      <w:r>
        <w:rPr>
          <w:rFonts w:ascii="Times New Roman" w:hAnsi="Times New Roman" w:cs="Times New Roman"/>
          <w:sz w:val="24"/>
          <w:szCs w:val="24"/>
        </w:rPr>
        <w:br/>
      </w:r>
    </w:p>
    <w:p w14:paraId="761198E3" w14:textId="77777777" w:rsidR="000A2683" w:rsidRDefault="000A2683" w:rsidP="000A2683">
      <w:pPr>
        <w:pStyle w:val="Caption"/>
        <w:jc w:val="center"/>
        <w:rPr>
          <w:rFonts w:ascii="Times New Roman" w:hAnsi="Times New Roman" w:cs="Times New Roman"/>
          <w:i w:val="0"/>
          <w:color w:val="auto"/>
          <w:sz w:val="24"/>
          <w:szCs w:val="24"/>
        </w:rPr>
      </w:pPr>
      <w:bookmarkStart w:id="3" w:name="_Ref529734770"/>
      <w:r w:rsidRPr="00BD11DB">
        <w:rPr>
          <w:rFonts w:ascii="Times New Roman" w:hAnsi="Times New Roman" w:cs="Times New Roman"/>
          <w:b/>
          <w:i w:val="0"/>
          <w:color w:val="auto"/>
          <w:sz w:val="24"/>
          <w:szCs w:val="24"/>
        </w:rPr>
        <w:t xml:space="preserve">Table </w:t>
      </w:r>
      <w:r w:rsidRPr="00BD11DB">
        <w:rPr>
          <w:rFonts w:ascii="Times New Roman" w:hAnsi="Times New Roman" w:cs="Times New Roman"/>
          <w:b/>
          <w:i w:val="0"/>
          <w:color w:val="auto"/>
          <w:sz w:val="24"/>
          <w:szCs w:val="24"/>
        </w:rPr>
        <w:fldChar w:fldCharType="begin"/>
      </w:r>
      <w:r w:rsidRPr="00BD11DB">
        <w:rPr>
          <w:rFonts w:ascii="Times New Roman" w:hAnsi="Times New Roman" w:cs="Times New Roman"/>
          <w:b/>
          <w:i w:val="0"/>
          <w:color w:val="auto"/>
          <w:sz w:val="24"/>
          <w:szCs w:val="24"/>
        </w:rPr>
        <w:instrText xml:space="preserve"> SEQ Table \* ARABIC </w:instrText>
      </w:r>
      <w:r w:rsidRPr="00BD11DB">
        <w:rPr>
          <w:rFonts w:ascii="Times New Roman" w:hAnsi="Times New Roman" w:cs="Times New Roman"/>
          <w:b/>
          <w:i w:val="0"/>
          <w:color w:val="auto"/>
          <w:sz w:val="24"/>
          <w:szCs w:val="24"/>
        </w:rPr>
        <w:fldChar w:fldCharType="separate"/>
      </w:r>
      <w:r w:rsidRPr="00BD11DB">
        <w:rPr>
          <w:rFonts w:ascii="Times New Roman" w:hAnsi="Times New Roman" w:cs="Times New Roman"/>
          <w:b/>
          <w:i w:val="0"/>
          <w:noProof/>
          <w:color w:val="auto"/>
          <w:sz w:val="24"/>
          <w:szCs w:val="24"/>
        </w:rPr>
        <w:t>1</w:t>
      </w:r>
      <w:r w:rsidRPr="00BD11DB">
        <w:rPr>
          <w:rFonts w:ascii="Times New Roman" w:hAnsi="Times New Roman" w:cs="Times New Roman"/>
          <w:b/>
          <w:i w:val="0"/>
          <w:color w:val="auto"/>
          <w:sz w:val="24"/>
          <w:szCs w:val="24"/>
        </w:rPr>
        <w:fldChar w:fldCharType="end"/>
      </w:r>
      <w:bookmarkEnd w:id="3"/>
      <w:r w:rsidRPr="00BD11DB">
        <w:rPr>
          <w:rFonts w:ascii="Times New Roman" w:hAnsi="Times New Roman" w:cs="Times New Roman"/>
          <w:b/>
          <w:i w:val="0"/>
          <w:color w:val="auto"/>
          <w:sz w:val="24"/>
          <w:szCs w:val="24"/>
        </w:rPr>
        <w:t>:</w:t>
      </w:r>
      <w:r>
        <w:rPr>
          <w:rFonts w:ascii="Times New Roman" w:hAnsi="Times New Roman" w:cs="Times New Roman"/>
          <w:i w:val="0"/>
          <w:color w:val="auto"/>
          <w:sz w:val="24"/>
          <w:szCs w:val="24"/>
        </w:rPr>
        <w:t xml:space="preserve"> Simulation results with various runtimes.</w:t>
      </w:r>
    </w:p>
    <w:tbl>
      <w:tblPr>
        <w:tblStyle w:val="TableGrid"/>
        <w:tblW w:w="0" w:type="auto"/>
        <w:jc w:val="center"/>
        <w:tblLook w:val="04A0" w:firstRow="1" w:lastRow="0" w:firstColumn="1" w:lastColumn="0" w:noHBand="0" w:noVBand="1"/>
      </w:tblPr>
      <w:tblGrid>
        <w:gridCol w:w="2335"/>
        <w:gridCol w:w="4590"/>
        <w:gridCol w:w="2425"/>
      </w:tblGrid>
      <w:tr w:rsidR="000A2683" w14:paraId="50A40811" w14:textId="77777777" w:rsidTr="001F3653">
        <w:trPr>
          <w:jc w:val="center"/>
        </w:trPr>
        <w:tc>
          <w:tcPr>
            <w:tcW w:w="2335" w:type="dxa"/>
          </w:tcPr>
          <w:p w14:paraId="1C232584" w14:textId="77777777" w:rsidR="000A2683" w:rsidRPr="00670A70" w:rsidRDefault="000A2683" w:rsidP="001F3653">
            <w:pPr>
              <w:jc w:val="center"/>
              <w:rPr>
                <w:rFonts w:ascii="Times New Roman" w:hAnsi="Times New Roman" w:cs="Times New Roman"/>
                <w:b/>
                <w:sz w:val="24"/>
              </w:rPr>
            </w:pPr>
            <w:r w:rsidRPr="00670A70">
              <w:rPr>
                <w:rFonts w:ascii="Times New Roman" w:hAnsi="Times New Roman" w:cs="Times New Roman"/>
                <w:b/>
                <w:sz w:val="24"/>
              </w:rPr>
              <w:t>WORLDEND (s)</w:t>
            </w:r>
          </w:p>
        </w:tc>
        <w:tc>
          <w:tcPr>
            <w:tcW w:w="4590" w:type="dxa"/>
          </w:tcPr>
          <w:p w14:paraId="0B6305E8" w14:textId="77777777" w:rsidR="000A2683" w:rsidRPr="00670A70" w:rsidRDefault="000A2683" w:rsidP="001F3653">
            <w:pPr>
              <w:jc w:val="center"/>
              <w:rPr>
                <w:rFonts w:ascii="Times New Roman" w:hAnsi="Times New Roman" w:cs="Times New Roman"/>
                <w:b/>
                <w:sz w:val="24"/>
              </w:rPr>
            </w:pPr>
            <w:r w:rsidRPr="00670A70">
              <w:rPr>
                <w:rFonts w:ascii="Times New Roman" w:hAnsi="Times New Roman" w:cs="Times New Roman"/>
                <w:b/>
                <w:sz w:val="24"/>
              </w:rPr>
              <w:t>Maximum Number of Lizards Crossing</w:t>
            </w:r>
          </w:p>
        </w:tc>
        <w:tc>
          <w:tcPr>
            <w:tcW w:w="2425" w:type="dxa"/>
          </w:tcPr>
          <w:p w14:paraId="70E65DA9" w14:textId="77777777" w:rsidR="000A2683" w:rsidRPr="00670A70" w:rsidRDefault="000A2683" w:rsidP="001F3653">
            <w:pPr>
              <w:jc w:val="center"/>
              <w:rPr>
                <w:rFonts w:ascii="Times New Roman" w:hAnsi="Times New Roman" w:cs="Times New Roman"/>
                <w:b/>
                <w:sz w:val="24"/>
              </w:rPr>
            </w:pPr>
            <w:r w:rsidRPr="00670A70">
              <w:rPr>
                <w:rFonts w:ascii="Times New Roman" w:hAnsi="Times New Roman" w:cs="Times New Roman"/>
                <w:b/>
                <w:sz w:val="24"/>
              </w:rPr>
              <w:t>All Lizards Safe?</w:t>
            </w:r>
          </w:p>
        </w:tc>
      </w:tr>
      <w:tr w:rsidR="000A2683" w14:paraId="209703B5" w14:textId="77777777" w:rsidTr="001F3653">
        <w:trPr>
          <w:jc w:val="center"/>
        </w:trPr>
        <w:tc>
          <w:tcPr>
            <w:tcW w:w="2335" w:type="dxa"/>
          </w:tcPr>
          <w:p w14:paraId="3FD64EC4"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30</w:t>
            </w:r>
          </w:p>
        </w:tc>
        <w:tc>
          <w:tcPr>
            <w:tcW w:w="4590" w:type="dxa"/>
          </w:tcPr>
          <w:p w14:paraId="1B987FD6"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446CE4EC"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4D3490F7" w14:textId="77777777" w:rsidTr="001F3653">
        <w:trPr>
          <w:jc w:val="center"/>
        </w:trPr>
        <w:tc>
          <w:tcPr>
            <w:tcW w:w="2335" w:type="dxa"/>
          </w:tcPr>
          <w:p w14:paraId="5C7605A7"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30</w:t>
            </w:r>
          </w:p>
        </w:tc>
        <w:tc>
          <w:tcPr>
            <w:tcW w:w="4590" w:type="dxa"/>
          </w:tcPr>
          <w:p w14:paraId="36C3BBC6"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0E07682F"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33CDD31A" w14:textId="77777777" w:rsidTr="001F3653">
        <w:trPr>
          <w:jc w:val="center"/>
        </w:trPr>
        <w:tc>
          <w:tcPr>
            <w:tcW w:w="2335" w:type="dxa"/>
          </w:tcPr>
          <w:p w14:paraId="74AA2EEA"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60</w:t>
            </w:r>
          </w:p>
        </w:tc>
        <w:tc>
          <w:tcPr>
            <w:tcW w:w="4590" w:type="dxa"/>
          </w:tcPr>
          <w:p w14:paraId="3FD6C962"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2DF8908A"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62102112" w14:textId="77777777" w:rsidTr="001F3653">
        <w:trPr>
          <w:jc w:val="center"/>
        </w:trPr>
        <w:tc>
          <w:tcPr>
            <w:tcW w:w="2335" w:type="dxa"/>
          </w:tcPr>
          <w:p w14:paraId="7A286588"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60</w:t>
            </w:r>
          </w:p>
        </w:tc>
        <w:tc>
          <w:tcPr>
            <w:tcW w:w="4590" w:type="dxa"/>
          </w:tcPr>
          <w:p w14:paraId="7ACC117B"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01C79E4A"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02C62AF8" w14:textId="77777777" w:rsidTr="001F3653">
        <w:trPr>
          <w:jc w:val="center"/>
        </w:trPr>
        <w:tc>
          <w:tcPr>
            <w:tcW w:w="2335" w:type="dxa"/>
          </w:tcPr>
          <w:p w14:paraId="1FD1A57B"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90</w:t>
            </w:r>
          </w:p>
        </w:tc>
        <w:tc>
          <w:tcPr>
            <w:tcW w:w="4590" w:type="dxa"/>
          </w:tcPr>
          <w:p w14:paraId="48C6266A"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74BC9C54"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70E8DBAC" w14:textId="77777777" w:rsidTr="001F3653">
        <w:trPr>
          <w:jc w:val="center"/>
        </w:trPr>
        <w:tc>
          <w:tcPr>
            <w:tcW w:w="2335" w:type="dxa"/>
          </w:tcPr>
          <w:p w14:paraId="076B27AA"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90</w:t>
            </w:r>
          </w:p>
        </w:tc>
        <w:tc>
          <w:tcPr>
            <w:tcW w:w="4590" w:type="dxa"/>
          </w:tcPr>
          <w:p w14:paraId="34DD67BF"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2CE1E3B2"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09E7F3C1" w14:textId="77777777" w:rsidTr="001F3653">
        <w:trPr>
          <w:jc w:val="center"/>
        </w:trPr>
        <w:tc>
          <w:tcPr>
            <w:tcW w:w="2335" w:type="dxa"/>
          </w:tcPr>
          <w:p w14:paraId="304039ED"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120</w:t>
            </w:r>
          </w:p>
        </w:tc>
        <w:tc>
          <w:tcPr>
            <w:tcW w:w="4590" w:type="dxa"/>
          </w:tcPr>
          <w:p w14:paraId="2AFB12A3"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7D06D360"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0B643159" w14:textId="77777777" w:rsidTr="001F3653">
        <w:trPr>
          <w:jc w:val="center"/>
        </w:trPr>
        <w:tc>
          <w:tcPr>
            <w:tcW w:w="2335" w:type="dxa"/>
          </w:tcPr>
          <w:p w14:paraId="227ED98E"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120</w:t>
            </w:r>
          </w:p>
        </w:tc>
        <w:tc>
          <w:tcPr>
            <w:tcW w:w="4590" w:type="dxa"/>
          </w:tcPr>
          <w:p w14:paraId="776CD707"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25821B75"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53FAFF8A" w14:textId="77777777" w:rsidTr="001F3653">
        <w:trPr>
          <w:jc w:val="center"/>
        </w:trPr>
        <w:tc>
          <w:tcPr>
            <w:tcW w:w="2335" w:type="dxa"/>
          </w:tcPr>
          <w:p w14:paraId="1DC5CEA5"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150</w:t>
            </w:r>
          </w:p>
        </w:tc>
        <w:tc>
          <w:tcPr>
            <w:tcW w:w="4590" w:type="dxa"/>
          </w:tcPr>
          <w:p w14:paraId="489542F8"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2136F252"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71480CC4" w14:textId="77777777" w:rsidTr="001F3653">
        <w:trPr>
          <w:jc w:val="center"/>
        </w:trPr>
        <w:tc>
          <w:tcPr>
            <w:tcW w:w="2335" w:type="dxa"/>
          </w:tcPr>
          <w:p w14:paraId="5F2A4379"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150</w:t>
            </w:r>
          </w:p>
        </w:tc>
        <w:tc>
          <w:tcPr>
            <w:tcW w:w="4590" w:type="dxa"/>
          </w:tcPr>
          <w:p w14:paraId="736B59D6"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7862619F"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5BC406A6" w14:textId="77777777" w:rsidTr="001F3653">
        <w:trPr>
          <w:jc w:val="center"/>
        </w:trPr>
        <w:tc>
          <w:tcPr>
            <w:tcW w:w="2335" w:type="dxa"/>
          </w:tcPr>
          <w:p w14:paraId="741EACB7"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180</w:t>
            </w:r>
          </w:p>
        </w:tc>
        <w:tc>
          <w:tcPr>
            <w:tcW w:w="4590" w:type="dxa"/>
          </w:tcPr>
          <w:p w14:paraId="57D4EFE0"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1F0346E8"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03C54313" w14:textId="77777777" w:rsidTr="001F3653">
        <w:trPr>
          <w:jc w:val="center"/>
        </w:trPr>
        <w:tc>
          <w:tcPr>
            <w:tcW w:w="2335" w:type="dxa"/>
          </w:tcPr>
          <w:p w14:paraId="0A3FFC61"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180</w:t>
            </w:r>
          </w:p>
        </w:tc>
        <w:tc>
          <w:tcPr>
            <w:tcW w:w="4590" w:type="dxa"/>
          </w:tcPr>
          <w:p w14:paraId="53C1C232"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4B43D167"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bl>
    <w:p w14:paraId="41AADD89" w14:textId="77777777" w:rsidR="000A2683" w:rsidRPr="00BD11DB" w:rsidRDefault="000A2683" w:rsidP="000A2683">
      <w:pPr>
        <w:rPr>
          <w:rFonts w:ascii="Times New Roman" w:hAnsi="Times New Roman" w:cs="Times New Roman"/>
          <w:sz w:val="24"/>
        </w:rPr>
      </w:pPr>
      <w:r>
        <w:rPr>
          <w:rFonts w:ascii="Times New Roman" w:hAnsi="Times New Roman" w:cs="Times New Roman"/>
          <w:sz w:val="24"/>
        </w:rPr>
        <w:lastRenderedPageBreak/>
        <w:t>As can be seen in the above table, all test runs terminated normally, and no lizards were caught by the cats.</w:t>
      </w:r>
    </w:p>
    <w:p w14:paraId="53019BFF" w14:textId="77777777" w:rsidR="000A2683" w:rsidRDefault="000A2683" w:rsidP="000A2683">
      <w:pPr>
        <w:rPr>
          <w:rFonts w:ascii="Times New Roman" w:hAnsi="Times New Roman" w:cs="Times New Roman"/>
          <w:sz w:val="24"/>
          <w:szCs w:val="24"/>
        </w:rPr>
      </w:pPr>
    </w:p>
    <w:p w14:paraId="7FCA6D8F" w14:textId="77777777" w:rsidR="000A2683" w:rsidRDefault="000A2683" w:rsidP="000A2683">
      <w:pPr>
        <w:jc w:val="center"/>
        <w:rPr>
          <w:rFonts w:ascii="Times New Roman" w:hAnsi="Times New Roman" w:cs="Times New Roman"/>
          <w:sz w:val="28"/>
          <w:szCs w:val="24"/>
        </w:rPr>
      </w:pPr>
      <w:r>
        <w:rPr>
          <w:rFonts w:ascii="Times New Roman" w:hAnsi="Times New Roman" w:cs="Times New Roman"/>
          <w:b/>
          <w:sz w:val="28"/>
          <w:szCs w:val="24"/>
        </w:rPr>
        <w:t>Conclusion</w:t>
      </w:r>
    </w:p>
    <w:p w14:paraId="13DA04AF" w14:textId="77777777" w:rsidR="000A2683" w:rsidRPr="007738B8"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The results discussed above demonstrate that thread synchronization was successfully implemented in the multi-threaded simulation. As was done in the previous project,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mutex variables were used to protect specific variables which must be modified by multiple threads. Adding to this concept was the use of semaphores which allowed for a specific number of threads to access a shared resource, i.e. the driveway, at any given time. Semaphores efficiently helped to synchronize the threads and mutex variables helped to protect shared memory from improper modification.</w:t>
      </w:r>
    </w:p>
    <w:p w14:paraId="42E0E204" w14:textId="77777777" w:rsidR="00DB7321" w:rsidRDefault="00DB7321" w:rsidP="000A2683">
      <w:pPr>
        <w:ind w:firstLine="720"/>
      </w:pPr>
    </w:p>
    <w:sectPr w:rsidR="00DB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307CF"/>
    <w:multiLevelType w:val="hybridMultilevel"/>
    <w:tmpl w:val="97FE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83"/>
    <w:rsid w:val="000A2683"/>
    <w:rsid w:val="003F1D5E"/>
    <w:rsid w:val="004A1483"/>
    <w:rsid w:val="0059098E"/>
    <w:rsid w:val="00DB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E8BE"/>
  <w15:chartTrackingRefBased/>
  <w15:docId w15:val="{4A6989B5-5F01-48E5-9B70-865188B8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6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683"/>
    <w:rPr>
      <w:color w:val="0563C1" w:themeColor="hyperlink"/>
      <w:u w:val="single"/>
    </w:rPr>
  </w:style>
  <w:style w:type="paragraph" w:styleId="Caption">
    <w:name w:val="caption"/>
    <w:basedOn w:val="Normal"/>
    <w:next w:val="Normal"/>
    <w:uiPriority w:val="35"/>
    <w:unhideWhenUsed/>
    <w:qFormat/>
    <w:rsid w:val="000A2683"/>
    <w:pPr>
      <w:spacing w:after="200" w:line="240" w:lineRule="auto"/>
    </w:pPr>
    <w:rPr>
      <w:i/>
      <w:iCs/>
      <w:color w:val="44546A" w:themeColor="text2"/>
      <w:sz w:val="18"/>
      <w:szCs w:val="18"/>
    </w:rPr>
  </w:style>
  <w:style w:type="table" w:styleId="TableGrid">
    <w:name w:val="Table Grid"/>
    <w:basedOn w:val="TableNormal"/>
    <w:uiPriority w:val="39"/>
    <w:rsid w:val="000A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2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Aurburn Jones</dc:creator>
  <cp:keywords/>
  <dc:description/>
  <cp:lastModifiedBy>Aurburn Jones</cp:lastModifiedBy>
  <cp:revision>5</cp:revision>
  <dcterms:created xsi:type="dcterms:W3CDTF">2019-11-09T19:22:00Z</dcterms:created>
  <dcterms:modified xsi:type="dcterms:W3CDTF">2019-11-09T19:29:00Z</dcterms:modified>
</cp:coreProperties>
</file>