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F9E9" w14:textId="10BDE1E9" w:rsidR="00AF1C7D" w:rsidRPr="00EF188C" w:rsidRDefault="002C4294" w:rsidP="00AF1C7D">
      <w:pPr>
        <w:pStyle w:val="ListParagraph"/>
        <w:numPr>
          <w:ilvl w:val="0"/>
          <w:numId w:val="8"/>
        </w:numPr>
        <w:rPr>
          <w:rFonts w:ascii="Trebuchet MS" w:hAnsi="Trebuchet MS"/>
          <w:u w:val="single"/>
        </w:rPr>
      </w:pPr>
      <w:r w:rsidRPr="00EF188C">
        <w:rPr>
          <w:rFonts w:ascii="Trebuchet MS" w:hAnsi="Trebuchet MS"/>
          <w:b/>
          <w:bCs/>
          <w:color w:val="EE0000"/>
          <w:u w:val="single"/>
        </w:rPr>
        <w:t>VERIFIER UNE PRIORITE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AF1C7D" w:rsidRPr="00EF188C" w14:paraId="5F8DE948" w14:textId="77777777" w:rsidTr="00AC254F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3DD46F8" w14:textId="6A900255" w:rsidR="00AF1C7D" w:rsidRPr="00EF188C" w:rsidRDefault="00EF205D" w:rsidP="009D006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 xml:space="preserve">(I) </w:t>
            </w:r>
            <w:r w:rsidR="002C3B98" w:rsidRPr="00EF188C">
              <w:rPr>
                <w:rFonts w:ascii="Trebuchet MS" w:hAnsi="Trebuchet MS"/>
                <w:b/>
                <w:bCs/>
              </w:rPr>
              <w:t>Celui qui / son ayant cause 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AF88485" w14:textId="6095B262" w:rsidR="00AF1C7D" w:rsidRPr="00EF188C" w:rsidRDefault="00FA679D" w:rsidP="009D006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Preuve</w:t>
            </w:r>
            <w:r w:rsidR="00E43791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B008F7F" w14:textId="4D70BF9D" w:rsidR="00AF1C7D" w:rsidRPr="00053E5E" w:rsidRDefault="00AB7289" w:rsidP="009D0069">
            <w:pPr>
              <w:rPr>
                <w:rFonts w:ascii="Trebuchet MS" w:hAnsi="Trebuchet MS"/>
                <w:b/>
                <w:bCs/>
              </w:rPr>
            </w:pPr>
            <w:r w:rsidRPr="00053E5E">
              <w:rPr>
                <w:rFonts w:ascii="Trebuchet MS" w:hAnsi="Trebuchet MS"/>
                <w:b/>
                <w:bCs/>
              </w:rPr>
              <w:t>A87(1) CBE</w:t>
            </w:r>
          </w:p>
        </w:tc>
      </w:tr>
      <w:tr w:rsidR="00AF1C7D" w:rsidRPr="00EF188C" w14:paraId="4AEC6234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623B4998" w14:textId="5D705EC2" w:rsidR="00AF1C7D" w:rsidRPr="00EF188C" w:rsidRDefault="009C5EC3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Prio</w:t>
            </w:r>
            <w:r w:rsidR="00860B51">
              <w:rPr>
                <w:rFonts w:ascii="Trebuchet MS" w:hAnsi="Trebuchet MS"/>
              </w:rPr>
              <w:t>.</w:t>
            </w:r>
            <w:r>
              <w:rPr>
                <w:rFonts w:ascii="Trebuchet MS" w:hAnsi="Trebuchet MS"/>
              </w:rPr>
              <w:t xml:space="preserve"> valable à</w:t>
            </w:r>
            <w:r w:rsidR="00E43791">
              <w:rPr>
                <w:rFonts w:ascii="Trebuchet MS" w:hAnsi="Trebuchet MS"/>
              </w:rPr>
              <w:t xml:space="preserve"> l’OEB</w:t>
            </w:r>
            <w:r w:rsidR="00294268" w:rsidRPr="00EF188C">
              <w:rPr>
                <w:rFonts w:ascii="Trebuchet MS" w:hAnsi="Trebuchet MS"/>
              </w:rPr>
              <w:t xml:space="preserve"> 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17832F47" w14:textId="101D6331" w:rsidR="00AF1C7D" w:rsidRPr="00EF188C" w:rsidRDefault="00653935" w:rsidP="009D0069">
            <w:pPr>
              <w:rPr>
                <w:rFonts w:ascii="Trebuchet MS" w:hAnsi="Trebuchet MS"/>
              </w:rPr>
            </w:pPr>
            <w:r w:rsidRPr="00EF188C">
              <w:rPr>
                <w:rFonts w:ascii="Trebuchet MS" w:hAnsi="Trebuchet MS"/>
              </w:rPr>
              <w:t>- présomption réfragable du droit de priorité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1EB96F37" w14:textId="1904F368" w:rsidR="00287729" w:rsidRPr="00B22511" w:rsidRDefault="00287729" w:rsidP="009D0069">
            <w:pPr>
              <w:rPr>
                <w:rFonts w:ascii="Trebuchet MS" w:hAnsi="Trebuchet MS"/>
                <w:color w:val="EE0000"/>
              </w:rPr>
            </w:pPr>
            <w:r w:rsidRPr="00B22511">
              <w:rPr>
                <w:rFonts w:ascii="Trebuchet MS" w:hAnsi="Trebuchet MS"/>
                <w:color w:val="EE0000"/>
              </w:rPr>
              <w:t>G1/22, G2/22</w:t>
            </w:r>
          </w:p>
        </w:tc>
      </w:tr>
      <w:tr w:rsidR="00D95FE8" w:rsidRPr="00EF188C" w14:paraId="352949B9" w14:textId="77777777" w:rsidTr="00AC254F">
        <w:tc>
          <w:tcPr>
            <w:tcW w:w="1172" w:type="pct"/>
            <w:vMerge w:val="restart"/>
            <w:tcMar>
              <w:top w:w="57" w:type="dxa"/>
              <w:bottom w:w="57" w:type="dxa"/>
            </w:tcMar>
          </w:tcPr>
          <w:p w14:paraId="1A788A2D" w14:textId="164A74FB" w:rsidR="00D95FE8" w:rsidRPr="00EF188C" w:rsidRDefault="00D95FE8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Prio. Valable à l’INPI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1D59A4D6" w14:textId="6A42CDDD" w:rsidR="00D95FE8" w:rsidRPr="00EF188C" w:rsidRDefault="00D95FE8" w:rsidP="009D0069">
            <w:pPr>
              <w:rPr>
                <w:rFonts w:ascii="Trebuchet MS" w:hAnsi="Trebuchet MS"/>
                <w:color w:val="A02B93" w:themeColor="accent5"/>
              </w:rPr>
            </w:pPr>
            <w:r w:rsidRPr="00EF188C">
              <w:rPr>
                <w:rFonts w:ascii="Trebuchet MS" w:hAnsi="Trebuchet MS"/>
                <w:color w:val="A02B93" w:themeColor="accent5"/>
              </w:rPr>
              <w:t>- une « copie de la demande antérieure »</w:t>
            </w:r>
          </w:p>
        </w:tc>
        <w:tc>
          <w:tcPr>
            <w:tcW w:w="937" w:type="pct"/>
            <w:vMerge w:val="restart"/>
            <w:tcMar>
              <w:top w:w="57" w:type="dxa"/>
              <w:bottom w:w="57" w:type="dxa"/>
            </w:tcMar>
          </w:tcPr>
          <w:p w14:paraId="131559F8" w14:textId="44B1DDFA" w:rsidR="00D95FE8" w:rsidRPr="00EF188C" w:rsidRDefault="00D95FE8" w:rsidP="009D0069">
            <w:pPr>
              <w:rPr>
                <w:rFonts w:ascii="Trebuchet MS" w:hAnsi="Trebuchet MS"/>
                <w:color w:val="000000" w:themeColor="text1"/>
              </w:rPr>
            </w:pPr>
            <w:r w:rsidRPr="00EF188C">
              <w:rPr>
                <w:rFonts w:ascii="Trebuchet MS" w:hAnsi="Trebuchet MS"/>
                <w:color w:val="000000" w:themeColor="text1"/>
              </w:rPr>
              <w:t>Cass arrêt n° 537 FS-B</w:t>
            </w:r>
          </w:p>
        </w:tc>
      </w:tr>
      <w:tr w:rsidR="00D95FE8" w:rsidRPr="00EF188C" w14:paraId="41C9EBC0" w14:textId="77777777" w:rsidTr="00AC254F">
        <w:tc>
          <w:tcPr>
            <w:tcW w:w="1172" w:type="pct"/>
            <w:vMerge/>
            <w:tcMar>
              <w:top w:w="57" w:type="dxa"/>
              <w:bottom w:w="57" w:type="dxa"/>
            </w:tcMar>
          </w:tcPr>
          <w:p w14:paraId="4A5FACDB" w14:textId="77777777" w:rsidR="00D95FE8" w:rsidRPr="00EF188C" w:rsidRDefault="00D95FE8" w:rsidP="009D006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537719D6" w14:textId="0C0D3600" w:rsidR="00D95FE8" w:rsidRPr="00EF188C" w:rsidRDefault="00D95FE8" w:rsidP="009D0069">
            <w:pPr>
              <w:rPr>
                <w:rFonts w:ascii="Trebuchet MS" w:hAnsi="Trebuchet MS"/>
                <w:color w:val="A02B93" w:themeColor="accent5"/>
              </w:rPr>
            </w:pPr>
            <w:r w:rsidRPr="00EF188C">
              <w:rPr>
                <w:rFonts w:ascii="Trebuchet MS" w:hAnsi="Trebuchet MS"/>
                <w:color w:val="A02B93" w:themeColor="accent5"/>
              </w:rPr>
              <w:t>- une « autorisation de revendiquer la priorité donnée par écrit par le propriétaire de la demande antérieure »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1B26FD23" w14:textId="77777777" w:rsidR="00D95FE8" w:rsidRPr="00EF188C" w:rsidRDefault="00D95FE8" w:rsidP="009D006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AF1C7D" w:rsidRPr="00EF188C" w14:paraId="1B2176AE" w14:textId="77777777" w:rsidTr="00762BC5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62A9573" w14:textId="46D5A79D" w:rsidR="00AF1C7D" w:rsidRPr="00EF188C" w:rsidRDefault="00EF205D" w:rsidP="009D006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 xml:space="preserve">(II) </w:t>
            </w:r>
            <w:r w:rsidR="002C3B98" w:rsidRPr="00EF188C">
              <w:rPr>
                <w:rFonts w:ascii="Trebuchet MS" w:hAnsi="Trebuchet MS"/>
                <w:b/>
                <w:bCs/>
              </w:rPr>
              <w:t>Rég</w:t>
            </w:r>
            <w:r w:rsidR="002A032D">
              <w:rPr>
                <w:rFonts w:ascii="Trebuchet MS" w:hAnsi="Trebuchet MS"/>
                <w:b/>
                <w:bCs/>
              </w:rPr>
              <w:t>.</w:t>
            </w:r>
            <w:r w:rsidR="002C3B98" w:rsidRPr="00EF188C">
              <w:rPr>
                <w:rFonts w:ascii="Trebuchet MS" w:hAnsi="Trebuchet MS"/>
                <w:b/>
                <w:bCs/>
              </w:rPr>
              <w:t>déposé dans ou pour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AB4356A" w14:textId="5633F7A1" w:rsidR="00AF1C7D" w:rsidRPr="00E43791" w:rsidRDefault="00E43791" w:rsidP="009D0069">
            <w:pPr>
              <w:rPr>
                <w:rFonts w:ascii="Trebuchet MS" w:hAnsi="Trebuchet MS"/>
                <w:b/>
                <w:bCs/>
              </w:rPr>
            </w:pPr>
            <w:r w:rsidRPr="00E43791">
              <w:rPr>
                <w:rFonts w:ascii="Trebuchet MS" w:hAnsi="Trebuchet MS"/>
                <w:b/>
                <w:bCs/>
              </w:rPr>
              <w:t>Etat partie à l’OMC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E721F24" w14:textId="03AFD5BA" w:rsidR="00AF1C7D" w:rsidRPr="00053E5E" w:rsidRDefault="00AB7289" w:rsidP="009D0069">
            <w:pPr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053E5E">
              <w:rPr>
                <w:rFonts w:ascii="Trebuchet MS" w:hAnsi="Trebuchet MS"/>
                <w:b/>
                <w:bCs/>
              </w:rPr>
              <w:t>A87(1) CBE</w:t>
            </w:r>
          </w:p>
        </w:tc>
      </w:tr>
      <w:tr w:rsidR="00AF1C7D" w:rsidRPr="00EF188C" w14:paraId="1A999B14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6DD2B970" w14:textId="12628A94" w:rsidR="00AF1C7D" w:rsidRPr="00EF188C" w:rsidRDefault="00702884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Prio. p</w:t>
            </w:r>
            <w:r w:rsidR="00AD65D6">
              <w:rPr>
                <w:rFonts w:ascii="Trebuchet MS" w:hAnsi="Trebuchet MS"/>
              </w:rPr>
              <w:t>as valable</w:t>
            </w:r>
            <w:r w:rsidR="000B59A7">
              <w:rPr>
                <w:rFonts w:ascii="Trebuchet MS" w:hAnsi="Trebuchet MS"/>
              </w:rPr>
              <w:t xml:space="preserve"> à l’OEB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482101C9" w14:textId="4C893D06" w:rsidR="00AF1C7D" w:rsidRPr="007C4B79" w:rsidRDefault="00AD65D6" w:rsidP="009D0069">
            <w:pPr>
              <w:rPr>
                <w:rFonts w:ascii="Trebuchet MS" w:hAnsi="Trebuchet MS"/>
                <w:color w:val="0070C0"/>
              </w:rPr>
            </w:pPr>
            <w:r w:rsidRPr="007C4B79">
              <w:rPr>
                <w:rFonts w:ascii="Trebuchet MS" w:hAnsi="Trebuchet MS"/>
                <w:color w:val="0070C0"/>
              </w:rPr>
              <w:t>- avant 13/12/2007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354E5EDA" w14:textId="5B84D5FD" w:rsidR="00AF1C7D" w:rsidRPr="00194727" w:rsidRDefault="00291621" w:rsidP="009D0069">
            <w:pPr>
              <w:rPr>
                <w:rFonts w:ascii="Trebuchet MS" w:hAnsi="Trebuchet MS"/>
                <w:color w:val="EE0000"/>
              </w:rPr>
            </w:pPr>
            <w:r w:rsidRPr="00194727">
              <w:rPr>
                <w:rFonts w:ascii="Trebuchet MS" w:hAnsi="Trebuchet MS"/>
                <w:color w:val="EE0000"/>
              </w:rPr>
              <w:t>G2/02, G3/02</w:t>
            </w:r>
          </w:p>
        </w:tc>
      </w:tr>
      <w:tr w:rsidR="00AD65D6" w:rsidRPr="00EF188C" w14:paraId="1D876F67" w14:textId="77777777" w:rsidTr="002A1DC8">
        <w:tc>
          <w:tcPr>
            <w:tcW w:w="1172" w:type="pct"/>
            <w:tcMar>
              <w:top w:w="57" w:type="dxa"/>
              <w:bottom w:w="57" w:type="dxa"/>
            </w:tcMar>
          </w:tcPr>
          <w:p w14:paraId="48D56532" w14:textId="492031FB" w:rsidR="00AD65D6" w:rsidRDefault="00702884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Prio. </w:t>
            </w:r>
            <w:r w:rsidR="000B59A7">
              <w:rPr>
                <w:rFonts w:ascii="Trebuchet MS" w:hAnsi="Trebuchet MS"/>
              </w:rPr>
              <w:t>V</w:t>
            </w:r>
            <w:r w:rsidR="00AD65D6">
              <w:rPr>
                <w:rFonts w:ascii="Trebuchet MS" w:hAnsi="Trebuchet MS"/>
              </w:rPr>
              <w:t>alable</w:t>
            </w:r>
            <w:r w:rsidR="000B59A7">
              <w:rPr>
                <w:rFonts w:ascii="Trebuchet MS" w:hAnsi="Trebuchet MS"/>
              </w:rPr>
              <w:t xml:space="preserve"> à l’OEB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3D981584" w14:textId="375DED68" w:rsidR="00AD65D6" w:rsidRPr="007C4B79" w:rsidRDefault="00AD65D6" w:rsidP="009D0069">
            <w:pPr>
              <w:rPr>
                <w:rFonts w:ascii="Trebuchet MS" w:hAnsi="Trebuchet MS"/>
                <w:color w:val="0070C0"/>
              </w:rPr>
            </w:pPr>
            <w:r w:rsidRPr="007C4B79">
              <w:rPr>
                <w:rFonts w:ascii="Trebuchet MS" w:hAnsi="Trebuchet MS"/>
                <w:color w:val="0070C0"/>
              </w:rPr>
              <w:t>- après 13/12/2007</w:t>
            </w:r>
            <w:r w:rsidR="00504734" w:rsidRPr="007C4B79">
              <w:rPr>
                <w:rFonts w:ascii="Trebuchet MS" w:hAnsi="Trebuchet MS"/>
                <w:color w:val="0070C0"/>
              </w:rPr>
              <w:t xml:space="preserve"> (inclus)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0E7E4771" w14:textId="32593ED5" w:rsidR="00AD65D6" w:rsidRPr="00EF188C" w:rsidRDefault="001862C9" w:rsidP="009D0069">
            <w:pPr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CBE 2000</w:t>
            </w:r>
          </w:p>
        </w:tc>
      </w:tr>
      <w:tr w:rsidR="00AD65D6" w:rsidRPr="00EF188C" w14:paraId="5525442A" w14:textId="77777777" w:rsidTr="002A1DC8">
        <w:tc>
          <w:tcPr>
            <w:tcW w:w="1172" w:type="pct"/>
            <w:tcMar>
              <w:top w:w="57" w:type="dxa"/>
              <w:bottom w:w="57" w:type="dxa"/>
            </w:tcMar>
          </w:tcPr>
          <w:p w14:paraId="7B10D2E0" w14:textId="77777777" w:rsidR="00AD65D6" w:rsidRDefault="00AD65D6" w:rsidP="009D006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F76DB6D" w14:textId="004E3786" w:rsidR="00AD65D6" w:rsidRPr="0015422E" w:rsidRDefault="0015422E" w:rsidP="009D006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Etat accédant à CUP ou OMC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DCCCEC6" w14:textId="77777777" w:rsidR="00AD65D6" w:rsidRPr="00EF188C" w:rsidRDefault="00AD65D6" w:rsidP="009D006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B22511" w:rsidRPr="00EF188C" w14:paraId="7293E140" w14:textId="77777777" w:rsidTr="00AC254F">
        <w:tc>
          <w:tcPr>
            <w:tcW w:w="1172" w:type="pct"/>
            <w:vMerge w:val="restart"/>
            <w:tcMar>
              <w:top w:w="57" w:type="dxa"/>
              <w:bottom w:w="57" w:type="dxa"/>
            </w:tcMar>
          </w:tcPr>
          <w:p w14:paraId="56F77C4C" w14:textId="0D9C1EA4" w:rsidR="00B22511" w:rsidRDefault="00B22511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Prio valable </w:t>
            </w:r>
            <w:r w:rsidR="000B59A7">
              <w:rPr>
                <w:rFonts w:ascii="Trebuchet MS" w:hAnsi="Trebuchet MS"/>
              </w:rPr>
              <w:t>à l’OEB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6F6842DB" w14:textId="2C6286BB" w:rsidR="00B22511" w:rsidRPr="00020A76" w:rsidRDefault="00B22511" w:rsidP="009D0069">
            <w:pPr>
              <w:rPr>
                <w:rFonts w:ascii="Trebuchet MS" w:hAnsi="Trebuchet MS"/>
                <w:color w:val="0070C0"/>
              </w:rPr>
            </w:pPr>
            <w:r w:rsidRPr="00020A76">
              <w:rPr>
                <w:rFonts w:ascii="Trebuchet MS" w:hAnsi="Trebuchet MS"/>
                <w:color w:val="0070C0"/>
              </w:rPr>
              <w:t xml:space="preserve">- accord en vigueur à la date de la priorité, </w:t>
            </w:r>
            <w:r w:rsidRPr="00020A76">
              <w:rPr>
                <w:rFonts w:ascii="Trebuchet MS" w:hAnsi="Trebuchet MS"/>
                <w:color w:val="0070C0"/>
                <w:u w:val="single"/>
              </w:rPr>
              <w:t>ET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0DD9AB78" w14:textId="77777777" w:rsidR="00B22511" w:rsidRPr="00EF188C" w:rsidRDefault="00B22511" w:rsidP="009D006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B22511" w:rsidRPr="00EF188C" w14:paraId="0F032F6A" w14:textId="77777777" w:rsidTr="00762BC5">
        <w:tc>
          <w:tcPr>
            <w:tcW w:w="1172" w:type="pct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4BC25417" w14:textId="77777777" w:rsidR="00B22511" w:rsidRDefault="00B22511" w:rsidP="009D006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7920DA62" w14:textId="11D937CE" w:rsidR="00B22511" w:rsidRPr="00020A76" w:rsidRDefault="00B22511" w:rsidP="009D0069">
            <w:pPr>
              <w:rPr>
                <w:rFonts w:ascii="Trebuchet MS" w:hAnsi="Trebuchet MS"/>
                <w:color w:val="0070C0"/>
              </w:rPr>
            </w:pPr>
            <w:r w:rsidRPr="00020A76">
              <w:rPr>
                <w:rFonts w:ascii="Trebuchet MS" w:hAnsi="Trebuchet MS"/>
                <w:color w:val="0070C0"/>
              </w:rPr>
              <w:t>- législation applicable à la date de dépôt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7C66CE3F" w14:textId="77777777" w:rsidR="00B22511" w:rsidRPr="00EF188C" w:rsidRDefault="00B22511" w:rsidP="009D006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AF1C7D" w:rsidRPr="00EF188C" w14:paraId="18D4BA26" w14:textId="77777777" w:rsidTr="00762BC5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3423D44" w14:textId="7DFBB15C" w:rsidR="00AF1C7D" w:rsidRPr="00EF188C" w:rsidRDefault="00EF205D" w:rsidP="009D006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 xml:space="preserve">(III) </w:t>
            </w:r>
            <w:r w:rsidR="002C3B98" w:rsidRPr="00EF188C">
              <w:rPr>
                <w:rFonts w:ascii="Trebuchet MS" w:hAnsi="Trebuchet MS"/>
                <w:b/>
                <w:bCs/>
              </w:rPr>
              <w:t>La même inv</w:t>
            </w:r>
            <w:r w:rsidR="00A264C3">
              <w:rPr>
                <w:rFonts w:ascii="Trebuchet MS" w:hAnsi="Trebuchet MS"/>
                <w:b/>
                <w:bCs/>
              </w:rPr>
              <w:t>.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F352B3A" w14:textId="6EFF9FB0" w:rsidR="00AF1C7D" w:rsidRPr="00D92411" w:rsidRDefault="00AC254F" w:rsidP="009D006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Fondement</w:t>
            </w:r>
            <w:r w:rsidR="00D92411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5C81B85" w14:textId="0BA6E6DD" w:rsidR="00AF1C7D" w:rsidRPr="00053E5E" w:rsidRDefault="00AB7289" w:rsidP="009D0069">
            <w:pPr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053E5E">
              <w:rPr>
                <w:rFonts w:ascii="Trebuchet MS" w:hAnsi="Trebuchet MS"/>
                <w:b/>
                <w:bCs/>
              </w:rPr>
              <w:t>A87(1) CBE</w:t>
            </w:r>
          </w:p>
        </w:tc>
      </w:tr>
      <w:tr w:rsidR="00AF1C7D" w:rsidRPr="00EF188C" w14:paraId="45B65015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51DCDD83" w14:textId="6F316750" w:rsidR="007D5877" w:rsidRDefault="007D5877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Prio</w:t>
            </w:r>
            <w:r w:rsidR="00E932EF">
              <w:rPr>
                <w:rFonts w:ascii="Trebuchet MS" w:hAnsi="Trebuchet MS"/>
              </w:rPr>
              <w:t xml:space="preserve">. </w:t>
            </w:r>
          </w:p>
          <w:p w14:paraId="33F60EF5" w14:textId="212AC5EE" w:rsidR="00AF1C7D" w:rsidRPr="00EF188C" w:rsidRDefault="007D5877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valable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01A8ADF7" w14:textId="505B9F88" w:rsidR="00AF1C7D" w:rsidRPr="00EF188C" w:rsidRDefault="00B85BC7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(i)</w:t>
            </w:r>
            <w:r w:rsidR="00D92411">
              <w:rPr>
                <w:rFonts w:ascii="Trebuchet MS" w:hAnsi="Trebuchet MS"/>
              </w:rPr>
              <w:t xml:space="preserve"> allouer des dates de priorité à l’intérieur d’une revendication</w:t>
            </w:r>
            <w:r w:rsidR="00F500AA">
              <w:rPr>
                <w:rFonts w:ascii="Trebuchet MS" w:hAnsi="Trebuchet MS"/>
              </w:rPr>
              <w:t xml:space="preserve"> de la demande sous prio</w:t>
            </w:r>
            <w:r w:rsidR="00C620E6">
              <w:rPr>
                <w:rFonts w:ascii="Trebuchet MS" w:hAnsi="Trebuchet MS"/>
              </w:rPr>
              <w:t>rité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3F2691DB" w14:textId="55681EF4" w:rsidR="00AF1C7D" w:rsidRPr="00EF188C" w:rsidRDefault="00194727" w:rsidP="009D0069">
            <w:pPr>
              <w:rPr>
                <w:rFonts w:ascii="Trebuchet MS" w:hAnsi="Trebuchet MS"/>
                <w:color w:val="000000" w:themeColor="text1"/>
              </w:rPr>
            </w:pPr>
            <w:r w:rsidRPr="00194727">
              <w:rPr>
                <w:rFonts w:ascii="Trebuchet MS" w:hAnsi="Trebuchet MS"/>
                <w:color w:val="EE0000"/>
              </w:rPr>
              <w:t>G1/15</w:t>
            </w:r>
          </w:p>
        </w:tc>
      </w:tr>
      <w:tr w:rsidR="006A36C7" w:rsidRPr="00EF188C" w14:paraId="7691D433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26893313" w14:textId="77777777" w:rsidR="006A36C7" w:rsidRDefault="006A36C7" w:rsidP="009D006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78793385" w14:textId="292F6922" w:rsidR="006A36C7" w:rsidRDefault="006A36C7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« suffisamment décrit »</w:t>
            </w:r>
            <w:r w:rsidR="00F11B83">
              <w:rPr>
                <w:rFonts w:ascii="Trebuchet MS" w:hAnsi="Trebuchet MS"/>
              </w:rPr>
              <w:t xml:space="preserve"> dans la demande antérieure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5CBA6A6E" w14:textId="77777777" w:rsidR="006A36C7" w:rsidRPr="00194727" w:rsidRDefault="006A36C7" w:rsidP="009D0069">
            <w:pPr>
              <w:rPr>
                <w:rFonts w:ascii="Trebuchet MS" w:hAnsi="Trebuchet MS"/>
                <w:color w:val="EE0000"/>
              </w:rPr>
            </w:pPr>
          </w:p>
        </w:tc>
      </w:tr>
      <w:tr w:rsidR="008C63B1" w:rsidRPr="00EF188C" w14:paraId="7124C909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126783BD" w14:textId="77777777" w:rsidR="008C63B1" w:rsidRDefault="008C63B1" w:rsidP="009D006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28359472" w14:textId="4FB165C0" w:rsidR="008C63B1" w:rsidRDefault="00B85BC7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(ii)</w:t>
            </w:r>
            <w:r w:rsidR="008C63B1">
              <w:rPr>
                <w:rFonts w:ascii="Trebuchet MS" w:hAnsi="Trebuchet MS"/>
              </w:rPr>
              <w:t xml:space="preserve"> </w:t>
            </w:r>
            <w:r w:rsidR="00AC254F">
              <w:rPr>
                <w:rFonts w:ascii="Trebuchet MS" w:hAnsi="Trebuchet MS"/>
              </w:rPr>
              <w:t xml:space="preserve">DDSA </w:t>
            </w:r>
            <w:r w:rsidR="00336922">
              <w:rPr>
                <w:rFonts w:ascii="Trebuchet MS" w:hAnsi="Trebuchet MS"/>
              </w:rPr>
              <w:t xml:space="preserve">de </w:t>
            </w:r>
            <w:r w:rsidR="008C63B1">
              <w:rPr>
                <w:rFonts w:ascii="Trebuchet MS" w:hAnsi="Trebuchet MS"/>
              </w:rPr>
              <w:t>l’ensemble des pièces de la demande antérieure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2A8CA864" w14:textId="5775FAE7" w:rsidR="008C63B1" w:rsidRPr="00194727" w:rsidRDefault="00AC254F" w:rsidP="009D0069">
            <w:pPr>
              <w:rPr>
                <w:rFonts w:ascii="Trebuchet MS" w:hAnsi="Trebuchet MS"/>
                <w:color w:val="EE0000"/>
              </w:rPr>
            </w:pPr>
            <w:r w:rsidRPr="00AC254F">
              <w:rPr>
                <w:rFonts w:ascii="Trebuchet MS" w:hAnsi="Trebuchet MS"/>
                <w:color w:val="EE0000"/>
              </w:rPr>
              <w:t>G2/98</w:t>
            </w:r>
          </w:p>
        </w:tc>
      </w:tr>
      <w:tr w:rsidR="00AF1C7D" w:rsidRPr="00EF188C" w14:paraId="5064F0E8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7E2B0C8B" w14:textId="3FF71D6F" w:rsidR="00AF1C7D" w:rsidRPr="00EF188C" w:rsidRDefault="00E932EF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Prio pas valable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548D254F" w14:textId="3D425945" w:rsidR="00AF1C7D" w:rsidRPr="00E932EF" w:rsidRDefault="00E932EF" w:rsidP="009D0069">
            <w:pPr>
              <w:rPr>
                <w:rFonts w:ascii="Trebuchet MS" w:hAnsi="Trebuchet MS"/>
                <w:i/>
                <w:iCs/>
              </w:rPr>
            </w:pPr>
            <w:r>
              <w:rPr>
                <w:rFonts w:ascii="Trebuchet MS" w:hAnsi="Trebuchet MS"/>
              </w:rPr>
              <w:t xml:space="preserve">- combiner des documents sans lien entre eux </w:t>
            </w:r>
            <w:r>
              <w:rPr>
                <w:rFonts w:ascii="Trebuchet MS" w:hAnsi="Trebuchet MS"/>
                <w:i/>
                <w:iCs/>
              </w:rPr>
              <w:t>à la manière d’une mosaïque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45DD286E" w14:textId="0E55E5BD" w:rsidR="00AF1C7D" w:rsidRPr="00EF188C" w:rsidRDefault="00E932EF" w:rsidP="009D0069">
            <w:pPr>
              <w:rPr>
                <w:rFonts w:ascii="Trebuchet MS" w:hAnsi="Trebuchet MS"/>
                <w:color w:val="000000" w:themeColor="text1"/>
              </w:rPr>
            </w:pPr>
            <w:r w:rsidRPr="00E932EF">
              <w:rPr>
                <w:rFonts w:ascii="Trebuchet MS" w:hAnsi="Trebuchet MS"/>
                <w:color w:val="000000" w:themeColor="text1"/>
              </w:rPr>
              <w:t>Directives F-VI, 1.5</w:t>
            </w:r>
          </w:p>
        </w:tc>
      </w:tr>
      <w:tr w:rsidR="00AF1C7D" w:rsidRPr="00EF188C" w14:paraId="4A416528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4B7AD22B" w14:textId="77777777" w:rsidR="00AF1C7D" w:rsidRPr="00EF188C" w:rsidRDefault="00AF1C7D" w:rsidP="009D006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41DD85F3" w14:textId="3F011874" w:rsidR="00AF1C7D" w:rsidRPr="00EF188C" w:rsidRDefault="00F500AA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état de la technique cité dans la description de la demande antérieure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6A689C4F" w14:textId="44BB9368" w:rsidR="00AF1C7D" w:rsidRPr="00EF188C" w:rsidRDefault="00C620E6" w:rsidP="009D0069">
            <w:pPr>
              <w:rPr>
                <w:rFonts w:ascii="Trebuchet MS" w:hAnsi="Trebuchet MS"/>
                <w:color w:val="000000" w:themeColor="text1"/>
              </w:rPr>
            </w:pPr>
            <w:r w:rsidRPr="00C620E6">
              <w:rPr>
                <w:rFonts w:ascii="Trebuchet MS" w:hAnsi="Trebuchet MS"/>
                <w:color w:val="000000" w:themeColor="text1"/>
              </w:rPr>
              <w:t>Directives F-VI, 2.2</w:t>
            </w:r>
          </w:p>
        </w:tc>
      </w:tr>
      <w:tr w:rsidR="00AF1C7D" w:rsidRPr="00EF188C" w14:paraId="4C6D20CC" w14:textId="77777777" w:rsidTr="00762BC5">
        <w:tc>
          <w:tcPr>
            <w:tcW w:w="1172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49D27CEF" w14:textId="77777777" w:rsidR="00AF1C7D" w:rsidRPr="00EF188C" w:rsidRDefault="00AF1C7D" w:rsidP="009D006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2B0FA8A7" w14:textId="11373A2D" w:rsidR="00AF1C7D" w:rsidRPr="00EF188C" w:rsidRDefault="00C620E6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disclaimer décrit dans la description de la demande antérieure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12C5E19E" w14:textId="571060DF" w:rsidR="00AF1C7D" w:rsidRPr="00EF188C" w:rsidRDefault="00AF1C7D" w:rsidP="009D006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AF1C7D" w:rsidRPr="00EF188C" w14:paraId="48E6906A" w14:textId="77777777" w:rsidTr="00762BC5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6254EBA" w14:textId="5F19D3B2" w:rsidR="00AF1C7D" w:rsidRPr="00EF188C" w:rsidRDefault="00EF205D" w:rsidP="009D006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 xml:space="preserve">(IV) </w:t>
            </w:r>
            <w:r w:rsidR="002C3B98" w:rsidRPr="00EF188C">
              <w:rPr>
                <w:rFonts w:ascii="Trebuchet MS" w:hAnsi="Trebuchet MS"/>
                <w:b/>
                <w:bCs/>
              </w:rPr>
              <w:t>Délai de 12 mois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04A3926" w14:textId="5761AD2E" w:rsidR="00AF1C7D" w:rsidRPr="00C620E6" w:rsidRDefault="00C620E6" w:rsidP="009D0069">
            <w:pPr>
              <w:rPr>
                <w:rFonts w:ascii="Trebuchet MS" w:hAnsi="Trebuchet MS"/>
                <w:b/>
                <w:bCs/>
              </w:rPr>
            </w:pPr>
            <w:r w:rsidRPr="00C620E6">
              <w:rPr>
                <w:rFonts w:ascii="Trebuchet MS" w:hAnsi="Trebuchet MS"/>
                <w:b/>
                <w:bCs/>
              </w:rPr>
              <w:t>Calcul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A7F18C9" w14:textId="1CF358CC" w:rsidR="00AF1C7D" w:rsidRPr="00053E5E" w:rsidRDefault="00AB7289" w:rsidP="009D0069">
            <w:pPr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053E5E">
              <w:rPr>
                <w:rFonts w:ascii="Trebuchet MS" w:hAnsi="Trebuchet MS"/>
                <w:b/>
                <w:bCs/>
              </w:rPr>
              <w:t>A87(1) CBE</w:t>
            </w:r>
          </w:p>
        </w:tc>
      </w:tr>
      <w:tr w:rsidR="00AF1C7D" w:rsidRPr="00EF188C" w14:paraId="6946EF88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503F1197" w14:textId="2C7C7969" w:rsidR="00AF1C7D" w:rsidRPr="00EF188C" w:rsidRDefault="00AF1C7D" w:rsidP="009D006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1E92BAF4" w14:textId="12B7DE18" w:rsidR="00AF1C7D" w:rsidRPr="00EF188C" w:rsidRDefault="00B85BC7" w:rsidP="003B682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(i)</w:t>
            </w:r>
            <w:r w:rsidR="003B6826">
              <w:rPr>
                <w:rFonts w:ascii="Trebuchet MS" w:hAnsi="Trebuchet MS"/>
              </w:rPr>
              <w:t xml:space="preserve"> a</w:t>
            </w:r>
            <w:r w:rsidR="003B6826" w:rsidRPr="003B6826">
              <w:rPr>
                <w:rFonts w:ascii="Trebuchet MS" w:hAnsi="Trebuchet MS"/>
              </w:rPr>
              <w:t>ppliquer la règle 131(4) pour le calcul du délai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7E1AE818" w14:textId="64217878" w:rsidR="00AF1C7D" w:rsidRPr="00EF188C" w:rsidRDefault="00180B9E" w:rsidP="009D0069">
            <w:pPr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R131(4)</w:t>
            </w:r>
          </w:p>
        </w:tc>
      </w:tr>
      <w:tr w:rsidR="00AF1C7D" w:rsidRPr="00EF188C" w14:paraId="5E4D90BA" w14:textId="77777777" w:rsidTr="00AC254F">
        <w:tc>
          <w:tcPr>
            <w:tcW w:w="1172" w:type="pct"/>
            <w:tcMar>
              <w:top w:w="57" w:type="dxa"/>
              <w:bottom w:w="57" w:type="dxa"/>
            </w:tcMar>
          </w:tcPr>
          <w:p w14:paraId="61601656" w14:textId="77777777" w:rsidR="00AF1C7D" w:rsidRPr="00EF188C" w:rsidRDefault="00AF1C7D" w:rsidP="009D006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3E45CA97" w14:textId="49B7E5F7" w:rsidR="00AF1C7D" w:rsidRPr="00EF188C" w:rsidRDefault="00B85BC7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(ii)</w:t>
            </w:r>
            <w:r w:rsidR="003B6826">
              <w:rPr>
                <w:rFonts w:ascii="Trebuchet MS" w:hAnsi="Trebuchet MS"/>
              </w:rPr>
              <w:t xml:space="preserve"> a</w:t>
            </w:r>
            <w:r w:rsidR="003B6826" w:rsidRPr="003B6826">
              <w:rPr>
                <w:rFonts w:ascii="Trebuchet MS" w:hAnsi="Trebuchet MS"/>
              </w:rPr>
              <w:t>ppliquer la règle 134(1) à (4) pour les prorogations de délai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1679EB88" w14:textId="4090D262" w:rsidR="00AF1C7D" w:rsidRPr="00EF188C" w:rsidRDefault="00180B9E" w:rsidP="009D0069">
            <w:pPr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R134(1)-(4)</w:t>
            </w:r>
          </w:p>
        </w:tc>
      </w:tr>
      <w:tr w:rsidR="00AF1C7D" w:rsidRPr="00EF188C" w14:paraId="5C53BD44" w14:textId="77777777" w:rsidTr="000E6DD6">
        <w:tc>
          <w:tcPr>
            <w:tcW w:w="1172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60B624FB" w14:textId="77777777" w:rsidR="00AF1C7D" w:rsidRPr="00EF188C" w:rsidRDefault="00AF1C7D" w:rsidP="009D006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46B5A339" w14:textId="38D4FB51" w:rsidR="00AF1C7D" w:rsidRPr="00EF188C" w:rsidRDefault="00B85BC7" w:rsidP="009D006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(iii)</w:t>
            </w:r>
            <w:r w:rsidR="003B6826">
              <w:rPr>
                <w:rFonts w:ascii="Trebuchet MS" w:hAnsi="Trebuchet MS"/>
              </w:rPr>
              <w:t xml:space="preserve"> a</w:t>
            </w:r>
            <w:r w:rsidR="003B6826" w:rsidRPr="003B6826">
              <w:rPr>
                <w:rFonts w:ascii="Trebuchet MS" w:hAnsi="Trebuchet MS"/>
              </w:rPr>
              <w:t>ppliquer la règle 133 pour la fiction de respect du délai pour les pièces reçues tardivement, la règle 134(5) pour la fiction de respect pour les envois postaux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4143AD14" w14:textId="73559157" w:rsidR="00AF1C7D" w:rsidRPr="00EF188C" w:rsidRDefault="00180B9E" w:rsidP="009D0069">
            <w:pPr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R133</w:t>
            </w:r>
          </w:p>
        </w:tc>
      </w:tr>
      <w:tr w:rsidR="000E6DD6" w:rsidRPr="00EF188C" w14:paraId="446384EE" w14:textId="77777777" w:rsidTr="000E6DD6">
        <w:tc>
          <w:tcPr>
            <w:tcW w:w="1172" w:type="pct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7820058C" w14:textId="5085CAA9" w:rsidR="000E6DD6" w:rsidRPr="000E6DD6" w:rsidRDefault="000E6DD6" w:rsidP="009D0069">
            <w:pPr>
              <w:rPr>
                <w:rFonts w:ascii="Trebuchet MS" w:hAnsi="Trebuchet MS"/>
                <w:b/>
                <w:bCs/>
              </w:rPr>
            </w:pPr>
            <w:r w:rsidRPr="000E6DD6">
              <w:rPr>
                <w:rFonts w:ascii="Trebuchet MS" w:hAnsi="Trebuchet MS"/>
                <w:b/>
                <w:bCs/>
              </w:rPr>
              <w:t>(V) première dem.</w:t>
            </w:r>
          </w:p>
        </w:tc>
        <w:tc>
          <w:tcPr>
            <w:tcW w:w="2891" w:type="pct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7F81D5E0" w14:textId="2FCADD07" w:rsidR="000E6DD6" w:rsidRPr="000E6DD6" w:rsidRDefault="000E6DD6" w:rsidP="009D0069">
            <w:pPr>
              <w:rPr>
                <w:rFonts w:ascii="Trebuchet MS" w:hAnsi="Trebuchet MS"/>
                <w:b/>
                <w:bCs/>
              </w:rPr>
            </w:pPr>
            <w:r w:rsidRPr="000E6DD6">
              <w:rPr>
                <w:rFonts w:ascii="Trebuchet MS" w:hAnsi="Trebuchet MS"/>
                <w:b/>
                <w:bCs/>
              </w:rPr>
              <w:t>Cf. 2.</w:t>
            </w:r>
          </w:p>
        </w:tc>
        <w:tc>
          <w:tcPr>
            <w:tcW w:w="937" w:type="pct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32F6E2B2" w14:textId="77777777" w:rsidR="000E6DD6" w:rsidRDefault="000E6DD6" w:rsidP="009D0069">
            <w:pPr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65F58AA4" w14:textId="77777777" w:rsidR="004E08AB" w:rsidRDefault="004E08AB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4F641C5C" w14:textId="1FF53C05" w:rsidR="0027475D" w:rsidRPr="00AB7289" w:rsidRDefault="00FA1E97" w:rsidP="00FA1E97">
      <w:pPr>
        <w:pStyle w:val="ListParagraph"/>
        <w:numPr>
          <w:ilvl w:val="0"/>
          <w:numId w:val="8"/>
        </w:numPr>
        <w:rPr>
          <w:rFonts w:ascii="Trebuchet MS" w:hAnsi="Trebuchet MS"/>
        </w:rPr>
      </w:pPr>
      <w:r w:rsidRPr="00EF188C">
        <w:rPr>
          <w:rFonts w:ascii="Trebuchet MS" w:hAnsi="Trebuchet MS"/>
          <w:b/>
          <w:bCs/>
          <w:color w:val="EE0000"/>
          <w:u w:val="single"/>
        </w:rPr>
        <w:lastRenderedPageBreak/>
        <w:t xml:space="preserve">VERIFIER UNE </w:t>
      </w:r>
      <w:r>
        <w:rPr>
          <w:rFonts w:ascii="Trebuchet MS" w:hAnsi="Trebuchet MS"/>
          <w:b/>
          <w:bCs/>
          <w:color w:val="EE0000"/>
          <w:u w:val="single"/>
        </w:rPr>
        <w:t>PREMIERE DEMANDE</w:t>
      </w:r>
      <w:r w:rsidR="00BC7357">
        <w:rPr>
          <w:rFonts w:ascii="Trebuchet MS" w:hAnsi="Trebuchet MS"/>
          <w:b/>
          <w:bCs/>
          <w:color w:val="EE0000"/>
          <w:u w:val="single"/>
        </w:rPr>
        <w:t xml:space="preserve"> ET </w:t>
      </w:r>
      <w:r w:rsidR="000B2559">
        <w:rPr>
          <w:rFonts w:ascii="Trebuchet MS" w:hAnsi="Trebuchet MS"/>
          <w:b/>
          <w:bCs/>
          <w:color w:val="EE0000"/>
          <w:u w:val="single"/>
        </w:rPr>
        <w:t>EXCEPTION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AB7289" w:rsidRPr="00EF188C" w14:paraId="6AA7117E" w14:textId="77777777" w:rsidTr="007268AC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28C5113" w14:textId="3B9E445C" w:rsidR="00AB7289" w:rsidRPr="00EC144F" w:rsidRDefault="00EF205D" w:rsidP="007268AC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 xml:space="preserve">(V) </w:t>
            </w:r>
            <w:r w:rsidR="00EC144F">
              <w:rPr>
                <w:rFonts w:ascii="Trebuchet MS" w:hAnsi="Trebuchet MS"/>
                <w:b/>
                <w:bCs/>
              </w:rPr>
              <w:t>Première dem.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C0F0358" w14:textId="456F8491" w:rsidR="00AB7289" w:rsidRPr="00EF188C" w:rsidRDefault="00FC5139" w:rsidP="007268AC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Principe</w:t>
            </w:r>
            <w:r w:rsidR="00AB7289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7001EB6" w14:textId="4FDAF740" w:rsidR="00AB7289" w:rsidRPr="00053E5E" w:rsidRDefault="00E34899" w:rsidP="007268AC">
            <w:pPr>
              <w:rPr>
                <w:rFonts w:ascii="Trebuchet MS" w:hAnsi="Trebuchet MS"/>
                <w:b/>
                <w:bCs/>
              </w:rPr>
            </w:pPr>
            <w:r w:rsidRPr="00053E5E">
              <w:rPr>
                <w:rFonts w:ascii="Trebuchet MS" w:hAnsi="Trebuchet MS"/>
                <w:b/>
                <w:bCs/>
              </w:rPr>
              <w:t>A87(1)</w:t>
            </w:r>
            <w:r w:rsidR="00BD1BA4" w:rsidRPr="00053E5E">
              <w:rPr>
                <w:rFonts w:ascii="Trebuchet MS" w:hAnsi="Trebuchet MS"/>
                <w:b/>
                <w:bCs/>
              </w:rPr>
              <w:t xml:space="preserve"> CBE</w:t>
            </w:r>
          </w:p>
        </w:tc>
      </w:tr>
      <w:tr w:rsidR="00AB7289" w:rsidRPr="00EF188C" w14:paraId="13F74DB2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265705C3" w14:textId="1564CBCD" w:rsidR="00AB7289" w:rsidRPr="00EF188C" w:rsidRDefault="00EF5891" w:rsidP="007268A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=</w:t>
            </w:r>
            <w:r w:rsidR="00A60565">
              <w:rPr>
                <w:rFonts w:ascii="Trebuchet MS" w:hAnsi="Trebuchet MS"/>
              </w:rPr>
              <w:t>=</w:t>
            </w:r>
            <w:r w:rsidR="00FC5139">
              <w:rPr>
                <w:rFonts w:ascii="Trebuchet MS" w:hAnsi="Trebuchet MS"/>
              </w:rPr>
              <w:t xml:space="preserve"> 1ere dem.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7384CE65" w14:textId="106C9715" w:rsidR="00AB7289" w:rsidRPr="00EF188C" w:rsidRDefault="00AB7289" w:rsidP="007268A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vérifier qu’il n’existe pas une demande antérieure à la date de priorité qui vérifie l’ensemble des critères de A87(1)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48EF009C" w14:textId="4508FB65" w:rsidR="00AB7289" w:rsidRPr="00EA395C" w:rsidRDefault="00AB7289" w:rsidP="007268AC">
            <w:pPr>
              <w:rPr>
                <w:rFonts w:ascii="Trebuchet MS" w:hAnsi="Trebuchet MS"/>
              </w:rPr>
            </w:pPr>
          </w:p>
        </w:tc>
      </w:tr>
      <w:tr w:rsidR="00024965" w:rsidRPr="00EF188C" w14:paraId="6D8B06DB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0FF50733" w14:textId="77777777" w:rsidR="00024965" w:rsidRDefault="00024965" w:rsidP="007268AC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621D897" w14:textId="57A1D7D7" w:rsidR="00024965" w:rsidRDefault="00B74114" w:rsidP="007268A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Même d</w:t>
            </w:r>
            <w:r w:rsidR="00024965" w:rsidRPr="00024965">
              <w:rPr>
                <w:rFonts w:ascii="Trebuchet MS" w:hAnsi="Trebuchet MS"/>
                <w:b/>
                <w:bCs/>
              </w:rPr>
              <w:t>éposant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B7EE104" w14:textId="77777777" w:rsidR="00024965" w:rsidRPr="00EA395C" w:rsidRDefault="00024965" w:rsidP="007268AC">
            <w:pPr>
              <w:rPr>
                <w:rFonts w:ascii="Trebuchet MS" w:hAnsi="Trebuchet MS"/>
              </w:rPr>
            </w:pPr>
          </w:p>
        </w:tc>
      </w:tr>
      <w:tr w:rsidR="00AB7289" w:rsidRPr="00EF188C" w14:paraId="734D27E7" w14:textId="77777777" w:rsidTr="007268AC">
        <w:tc>
          <w:tcPr>
            <w:tcW w:w="1172" w:type="pct"/>
            <w:tcMar>
              <w:top w:w="57" w:type="dxa"/>
              <w:bottom w:w="57" w:type="dxa"/>
            </w:tcMar>
          </w:tcPr>
          <w:p w14:paraId="576123FC" w14:textId="56EB3849" w:rsidR="00AB7289" w:rsidRPr="00EF188C" w:rsidRDefault="00EF5891" w:rsidP="007268A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=</w:t>
            </w:r>
            <w:r w:rsidR="00A60565">
              <w:rPr>
                <w:rFonts w:ascii="Trebuchet MS" w:hAnsi="Trebuchet MS"/>
              </w:rPr>
              <w:t>=</w:t>
            </w:r>
            <w:r>
              <w:rPr>
                <w:rFonts w:ascii="Trebuchet MS" w:hAnsi="Trebuchet MS"/>
              </w:rPr>
              <w:t xml:space="preserve"> 1ere dem.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44AE5C67" w14:textId="0A182795" w:rsidR="00AB7289" w:rsidRPr="00EF188C" w:rsidRDefault="00357947" w:rsidP="007268A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une demande déposée </w:t>
            </w:r>
            <w:r w:rsidR="00F6532E">
              <w:rPr>
                <w:rFonts w:ascii="Trebuchet MS" w:hAnsi="Trebuchet MS"/>
              </w:rPr>
              <w:t xml:space="preserve">par </w:t>
            </w:r>
            <w:r w:rsidR="00F6532E" w:rsidRPr="0057047D">
              <w:rPr>
                <w:rFonts w:ascii="Trebuchet MS" w:hAnsi="Trebuchet MS"/>
                <w:u w:val="single"/>
              </w:rPr>
              <w:t>B</w:t>
            </w:r>
            <w:r w:rsidR="00F6532E">
              <w:rPr>
                <w:rFonts w:ascii="Trebuchet MS" w:hAnsi="Trebuchet MS"/>
              </w:rPr>
              <w:t xml:space="preserve"> après une demande déposée par </w:t>
            </w:r>
            <w:r w:rsidR="00F6532E" w:rsidRPr="0057047D">
              <w:rPr>
                <w:rFonts w:ascii="Trebuchet MS" w:hAnsi="Trebuchet MS"/>
                <w:u w:val="single"/>
              </w:rPr>
              <w:t>A et B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701BBDCC" w14:textId="3F3F590A" w:rsidR="00AB7289" w:rsidRPr="005214AE" w:rsidRDefault="00357947" w:rsidP="007268AC">
            <w:pPr>
              <w:rPr>
                <w:rFonts w:ascii="Trebuchet MS" w:hAnsi="Trebuchet MS"/>
                <w:color w:val="00B050"/>
              </w:rPr>
            </w:pPr>
            <w:r w:rsidRPr="005214AE">
              <w:rPr>
                <w:rFonts w:ascii="Trebuchet MS" w:hAnsi="Trebuchet MS"/>
                <w:color w:val="00B050"/>
              </w:rPr>
              <w:t>T788/05</w:t>
            </w:r>
          </w:p>
        </w:tc>
      </w:tr>
      <w:tr w:rsidR="00AB7289" w:rsidRPr="00EF188C" w14:paraId="58D1F52C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5391D6CB" w14:textId="77777777" w:rsidR="00AB7289" w:rsidRPr="00EF188C" w:rsidRDefault="00AB7289" w:rsidP="007268AC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1CEA19D7" w14:textId="746F6E94" w:rsidR="00AB7289" w:rsidRPr="00EF188C" w:rsidRDefault="002E6AD6" w:rsidP="007268A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une demande déposée par un </w:t>
            </w:r>
            <w:r w:rsidRPr="009026E2">
              <w:rPr>
                <w:rFonts w:ascii="Trebuchet MS" w:hAnsi="Trebuchet MS"/>
                <w:u w:val="single"/>
              </w:rPr>
              <w:t>demandeur A</w:t>
            </w:r>
            <w:r>
              <w:rPr>
                <w:rFonts w:ascii="Trebuchet MS" w:hAnsi="Trebuchet MS"/>
              </w:rPr>
              <w:t xml:space="preserve"> après une demande déposée par un </w:t>
            </w:r>
            <w:r w:rsidRPr="009026E2">
              <w:rPr>
                <w:rFonts w:ascii="Trebuchet MS" w:hAnsi="Trebuchet MS"/>
                <w:u w:val="single"/>
              </w:rPr>
              <w:t>demandeur B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5BEE1CC1" w14:textId="5EC083C9" w:rsidR="00AB7289" w:rsidRPr="005214AE" w:rsidRDefault="009026E2" w:rsidP="007268AC">
            <w:pPr>
              <w:rPr>
                <w:rFonts w:ascii="Trebuchet MS" w:hAnsi="Trebuchet MS"/>
                <w:color w:val="00B050"/>
              </w:rPr>
            </w:pPr>
            <w:r w:rsidRPr="005214AE">
              <w:rPr>
                <w:rFonts w:ascii="Trebuchet MS" w:hAnsi="Trebuchet MS"/>
                <w:color w:val="00B050"/>
              </w:rPr>
              <w:t>T5/05</w:t>
            </w:r>
          </w:p>
        </w:tc>
      </w:tr>
      <w:tr w:rsidR="00AB7289" w:rsidRPr="00EF188C" w14:paraId="0989BF43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465DA716" w14:textId="77777777" w:rsidR="00AB7289" w:rsidRPr="00EF188C" w:rsidRDefault="00AB7289" w:rsidP="007268AC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1DFDBB3" w14:textId="390927A3" w:rsidR="00AB7289" w:rsidRPr="00B74114" w:rsidRDefault="00B74114" w:rsidP="007268AC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Dans ou pour un même Etat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3FC1A4C" w14:textId="77777777" w:rsidR="00AB7289" w:rsidRPr="00EA395C" w:rsidRDefault="00AB7289" w:rsidP="007268AC">
            <w:pPr>
              <w:rPr>
                <w:rFonts w:ascii="Trebuchet MS" w:hAnsi="Trebuchet MS"/>
              </w:rPr>
            </w:pPr>
          </w:p>
        </w:tc>
      </w:tr>
      <w:tr w:rsidR="00AB7289" w:rsidRPr="00EF188C" w14:paraId="603C921F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35C55372" w14:textId="18DB26EF" w:rsidR="00AB7289" w:rsidRPr="00EF188C" w:rsidRDefault="00EF5891" w:rsidP="007268A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=</w:t>
            </w:r>
            <w:r w:rsidR="00A60565">
              <w:rPr>
                <w:rFonts w:ascii="Trebuchet MS" w:hAnsi="Trebuchet MS"/>
              </w:rPr>
              <w:t>=</w:t>
            </w:r>
            <w:r>
              <w:rPr>
                <w:rFonts w:ascii="Trebuchet MS" w:hAnsi="Trebuchet MS"/>
              </w:rPr>
              <w:t xml:space="preserve"> 1ere dem.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6E1F12BB" w14:textId="4C5A4558" w:rsidR="00AB7289" w:rsidRPr="00EF188C" w:rsidRDefault="00B74114" w:rsidP="007268A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une demande déposée à </w:t>
            </w:r>
            <w:r w:rsidRPr="002E6AD6">
              <w:rPr>
                <w:rFonts w:ascii="Trebuchet MS" w:hAnsi="Trebuchet MS"/>
                <w:u w:val="single"/>
              </w:rPr>
              <w:t>un état partie à la CUP ou OMC</w:t>
            </w:r>
            <w:r>
              <w:rPr>
                <w:rFonts w:ascii="Trebuchet MS" w:hAnsi="Trebuchet MS"/>
              </w:rPr>
              <w:t xml:space="preserve"> après une demande déposée à </w:t>
            </w:r>
            <w:r w:rsidRPr="002E6AD6">
              <w:rPr>
                <w:rFonts w:ascii="Trebuchet MS" w:hAnsi="Trebuchet MS"/>
                <w:u w:val="single"/>
              </w:rPr>
              <w:t>un état pas partie à la CUP ou OMC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391E735D" w14:textId="77777777" w:rsidR="00AB7289" w:rsidRPr="00EA395C" w:rsidRDefault="00AB7289" w:rsidP="007268AC">
            <w:pPr>
              <w:rPr>
                <w:rFonts w:ascii="Trebuchet MS" w:hAnsi="Trebuchet MS"/>
              </w:rPr>
            </w:pPr>
          </w:p>
        </w:tc>
      </w:tr>
      <w:tr w:rsidR="00AB7289" w:rsidRPr="00EF188C" w14:paraId="2B0C36C1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788794B3" w14:textId="77777777" w:rsidR="00AB7289" w:rsidRPr="00EF188C" w:rsidRDefault="00AB7289" w:rsidP="007268AC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4609356" w14:textId="204BCDE6" w:rsidR="00AB7289" w:rsidRPr="00B74114" w:rsidRDefault="00B74114" w:rsidP="007268AC">
            <w:pPr>
              <w:rPr>
                <w:rFonts w:ascii="Trebuchet MS" w:hAnsi="Trebuchet MS"/>
                <w:b/>
                <w:bCs/>
              </w:rPr>
            </w:pPr>
            <w:r w:rsidRPr="00B74114">
              <w:rPr>
                <w:rFonts w:ascii="Trebuchet MS" w:hAnsi="Trebuchet MS"/>
                <w:b/>
                <w:bCs/>
              </w:rPr>
              <w:t>Même invention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8010AE9" w14:textId="77777777" w:rsidR="00AB7289" w:rsidRPr="00EA395C" w:rsidRDefault="00AB7289" w:rsidP="007268AC">
            <w:pPr>
              <w:rPr>
                <w:rFonts w:ascii="Trebuchet MS" w:hAnsi="Trebuchet MS"/>
              </w:rPr>
            </w:pPr>
          </w:p>
        </w:tc>
      </w:tr>
      <w:tr w:rsidR="00732139" w:rsidRPr="00EF188C" w14:paraId="5FE6429B" w14:textId="77777777" w:rsidTr="007268AC">
        <w:tc>
          <w:tcPr>
            <w:tcW w:w="1172" w:type="pct"/>
            <w:tcMar>
              <w:top w:w="57" w:type="dxa"/>
              <w:bottom w:w="57" w:type="dxa"/>
            </w:tcMar>
          </w:tcPr>
          <w:p w14:paraId="23495E1B" w14:textId="2A714D35" w:rsidR="00732139" w:rsidRDefault="00EF5891" w:rsidP="007321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=</w:t>
            </w:r>
            <w:r w:rsidR="00A60565">
              <w:rPr>
                <w:rFonts w:ascii="Trebuchet MS" w:hAnsi="Trebuchet MS"/>
              </w:rPr>
              <w:t>=</w:t>
            </w:r>
            <w:r>
              <w:rPr>
                <w:rFonts w:ascii="Trebuchet MS" w:hAnsi="Trebuchet MS"/>
              </w:rPr>
              <w:t xml:space="preserve"> 1ere dem.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50ABF6D1" w14:textId="3B0617E7" w:rsidR="00732139" w:rsidRDefault="00732139" w:rsidP="007321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demande généralisant des exemples déposée après une demande comprenant des exemples (mais pas une 1ere demande pour les exemples spécifiques)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702894ED" w14:textId="73CFDB4C" w:rsidR="00732139" w:rsidRPr="00B22511" w:rsidRDefault="00732139" w:rsidP="00732139">
            <w:pPr>
              <w:rPr>
                <w:rFonts w:ascii="Trebuchet MS" w:hAnsi="Trebuchet MS"/>
                <w:color w:val="EE0000"/>
              </w:rPr>
            </w:pPr>
            <w:r w:rsidRPr="005214AE">
              <w:rPr>
                <w:rFonts w:ascii="Trebuchet MS" w:hAnsi="Trebuchet MS"/>
                <w:color w:val="00B050"/>
              </w:rPr>
              <w:t>T1222/11</w:t>
            </w:r>
            <w:r w:rsidRPr="0061070F">
              <w:rPr>
                <w:rFonts w:ascii="Trebuchet MS" w:hAnsi="Trebuchet MS"/>
              </w:rPr>
              <w:t xml:space="preserve">, </w:t>
            </w:r>
            <w:r>
              <w:rPr>
                <w:rFonts w:ascii="Trebuchet MS" w:hAnsi="Trebuchet MS"/>
                <w:color w:val="EE0000"/>
              </w:rPr>
              <w:t>G1/15</w:t>
            </w:r>
          </w:p>
        </w:tc>
      </w:tr>
      <w:tr w:rsidR="00FE0112" w:rsidRPr="00EF188C" w14:paraId="6ABB01BD" w14:textId="77777777" w:rsidTr="007268AC">
        <w:tc>
          <w:tcPr>
            <w:tcW w:w="1172" w:type="pct"/>
            <w:tcMar>
              <w:top w:w="57" w:type="dxa"/>
              <w:bottom w:w="57" w:type="dxa"/>
            </w:tcMar>
          </w:tcPr>
          <w:p w14:paraId="6DE8675E" w14:textId="77777777" w:rsidR="00FE0112" w:rsidRDefault="00FE0112" w:rsidP="007321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07D28088" w14:textId="7C661D17" w:rsidR="00FE0112" w:rsidRDefault="00FE0112" w:rsidP="007321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demande recouvrant une plage de valeurs plus large que celle d’une demande déposée avant</w:t>
            </w:r>
            <w:r w:rsidR="00224F5D">
              <w:rPr>
                <w:rFonts w:ascii="Trebuchet MS" w:hAnsi="Trebuchet MS"/>
              </w:rPr>
              <w:t>, seulement pour la partie nouvelle de la plage de valeur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31998CCA" w14:textId="36BEFF4A" w:rsidR="00FE0112" w:rsidRPr="005214AE" w:rsidRDefault="00224F5D" w:rsidP="00732139">
            <w:pPr>
              <w:rPr>
                <w:rFonts w:ascii="Trebuchet MS" w:hAnsi="Trebuchet MS"/>
                <w:color w:val="00B050"/>
              </w:rPr>
            </w:pPr>
            <w:r>
              <w:rPr>
                <w:rFonts w:ascii="Trebuchet MS" w:hAnsi="Trebuchet MS"/>
                <w:color w:val="00B050"/>
              </w:rPr>
              <w:t>T282/12</w:t>
            </w:r>
          </w:p>
        </w:tc>
      </w:tr>
      <w:tr w:rsidR="00732139" w:rsidRPr="00EF188C" w14:paraId="66234536" w14:textId="77777777" w:rsidTr="007268AC">
        <w:tc>
          <w:tcPr>
            <w:tcW w:w="1172" w:type="pct"/>
            <w:tcMar>
              <w:top w:w="57" w:type="dxa"/>
              <w:bottom w:w="57" w:type="dxa"/>
            </w:tcMar>
          </w:tcPr>
          <w:p w14:paraId="71F7F7E1" w14:textId="495C68AE" w:rsidR="00732139" w:rsidRPr="00EF188C" w:rsidRDefault="00EF5891" w:rsidP="007321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=</w:t>
            </w:r>
            <w:r>
              <w:rPr>
                <w:rFonts w:ascii="Trebuchet MS" w:hAnsi="Trebuchet MS"/>
              </w:rPr>
              <w:t>/=</w:t>
            </w:r>
            <w:r>
              <w:rPr>
                <w:rFonts w:ascii="Trebuchet MS" w:hAnsi="Trebuchet MS"/>
              </w:rPr>
              <w:t xml:space="preserve"> 1ere dem.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50ED6A8C" w14:textId="639B2FC7" w:rsidR="00732139" w:rsidRPr="00EF188C" w:rsidRDefault="00732139" w:rsidP="007321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demande non provisoire déposée après une demande provisoire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3F1D67C8" w14:textId="77777777" w:rsidR="00732139" w:rsidRPr="00EA395C" w:rsidRDefault="00732139" w:rsidP="00732139">
            <w:pPr>
              <w:rPr>
                <w:rFonts w:ascii="Trebuchet MS" w:hAnsi="Trebuchet MS"/>
              </w:rPr>
            </w:pPr>
          </w:p>
        </w:tc>
      </w:tr>
      <w:tr w:rsidR="00732139" w:rsidRPr="00EF188C" w14:paraId="195FF3CC" w14:textId="77777777" w:rsidTr="00EA395C">
        <w:tc>
          <w:tcPr>
            <w:tcW w:w="1172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487F52A7" w14:textId="77777777" w:rsidR="00732139" w:rsidRPr="00EF188C" w:rsidRDefault="00732139" w:rsidP="007321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57929AD9" w14:textId="5384DAB4" w:rsidR="00732139" w:rsidRPr="00EF188C" w:rsidRDefault="00732139" w:rsidP="007321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demande de continuation déposée après une demande US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2E4B49EE" w14:textId="77777777" w:rsidR="00732139" w:rsidRPr="00EA395C" w:rsidRDefault="00732139" w:rsidP="00732139">
            <w:pPr>
              <w:rPr>
                <w:rFonts w:ascii="Trebuchet MS" w:hAnsi="Trebuchet MS"/>
              </w:rPr>
            </w:pPr>
          </w:p>
        </w:tc>
      </w:tr>
      <w:tr w:rsidR="00732139" w:rsidRPr="00EF188C" w14:paraId="582F90E2" w14:textId="77777777" w:rsidTr="00EA395C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5486EBD" w14:textId="4AE9DA6B" w:rsidR="00732139" w:rsidRPr="006C16CE" w:rsidRDefault="00023A29" w:rsidP="007321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Dem. ultérieure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6CCFB17" w14:textId="40030010" w:rsidR="00732139" w:rsidRPr="00F25E81" w:rsidRDefault="0057126B" w:rsidP="007321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 xml:space="preserve">(i) </w:t>
            </w:r>
            <w:r w:rsidR="00F25E81" w:rsidRPr="00F25E81">
              <w:rPr>
                <w:rFonts w:ascii="Trebuchet MS" w:hAnsi="Trebuchet MS"/>
                <w:b/>
                <w:bCs/>
              </w:rPr>
              <w:t>Même invention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0C95E32" w14:textId="6E1FA9B3" w:rsidR="00732139" w:rsidRPr="00053E5E" w:rsidRDefault="00C069F6" w:rsidP="00732139">
            <w:pPr>
              <w:rPr>
                <w:rFonts w:ascii="Trebuchet MS" w:hAnsi="Trebuchet MS"/>
                <w:b/>
                <w:bCs/>
              </w:rPr>
            </w:pPr>
            <w:r w:rsidRPr="00053E5E">
              <w:rPr>
                <w:rFonts w:ascii="Trebuchet MS" w:hAnsi="Trebuchet MS"/>
                <w:b/>
                <w:bCs/>
              </w:rPr>
              <w:t>A87(</w:t>
            </w:r>
            <w:r w:rsidRPr="00053E5E">
              <w:rPr>
                <w:rFonts w:ascii="Trebuchet MS" w:hAnsi="Trebuchet MS"/>
                <w:b/>
                <w:bCs/>
              </w:rPr>
              <w:t>4</w:t>
            </w:r>
            <w:r w:rsidRPr="00053E5E">
              <w:rPr>
                <w:rFonts w:ascii="Trebuchet MS" w:hAnsi="Trebuchet MS"/>
                <w:b/>
                <w:bCs/>
              </w:rPr>
              <w:t>) CBE</w:t>
            </w:r>
          </w:p>
        </w:tc>
      </w:tr>
      <w:tr w:rsidR="00A236BB" w:rsidRPr="00EA395C" w14:paraId="4AA60B1C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19C09581" w14:textId="078E12D3" w:rsidR="00732139" w:rsidRPr="00EA395C" w:rsidRDefault="009840CF" w:rsidP="007321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&lt;=</w:t>
            </w:r>
            <w:r w:rsidR="00052A04">
              <w:rPr>
                <w:rFonts w:ascii="Trebuchet MS" w:hAnsi="Trebuchet MS"/>
              </w:rPr>
              <w:t>=</w:t>
            </w:r>
            <w:r>
              <w:rPr>
                <w:rFonts w:ascii="Trebuchet MS" w:hAnsi="Trebuchet MS"/>
                <w:sz w:val="18"/>
                <w:szCs w:val="18"/>
              </w:rPr>
              <w:t>&gt;</w:t>
            </w:r>
            <w:r w:rsidR="00F168C9">
              <w:rPr>
                <w:rFonts w:ascii="Trebuchet MS" w:hAnsi="Trebuchet MS"/>
              </w:rPr>
              <w:t xml:space="preserve"> 1ere dem.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0C34345B" w14:textId="4B140E14" w:rsidR="00732139" w:rsidRPr="00F25E81" w:rsidRDefault="00C03598" w:rsidP="007321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cf. A87(1)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49C94D44" w14:textId="77777777" w:rsidR="00732139" w:rsidRPr="00EA395C" w:rsidRDefault="00732139" w:rsidP="00732139">
            <w:pPr>
              <w:rPr>
                <w:rFonts w:ascii="Trebuchet MS" w:hAnsi="Trebuchet MS"/>
              </w:rPr>
            </w:pPr>
          </w:p>
        </w:tc>
      </w:tr>
      <w:tr w:rsidR="003D0473" w:rsidRPr="00BA413F" w14:paraId="73FD9C8B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1E7EB0DF" w14:textId="77777777" w:rsidR="003D0473" w:rsidRPr="00EA395C" w:rsidRDefault="003D0473" w:rsidP="003D047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D541514" w14:textId="40A01738" w:rsidR="003D0473" w:rsidRPr="00C03598" w:rsidRDefault="003D0473" w:rsidP="003D0473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(ii) Dans ou pour même Etat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DB997B4" w14:textId="440A1837" w:rsidR="003D0473" w:rsidRPr="00BA413F" w:rsidRDefault="003D0473" w:rsidP="003D0473">
            <w:pPr>
              <w:rPr>
                <w:rFonts w:ascii="Trebuchet MS" w:hAnsi="Trebuchet MS"/>
                <w:lang w:val="en-US"/>
              </w:rPr>
            </w:pPr>
            <w:r w:rsidRPr="00053E5E">
              <w:rPr>
                <w:rFonts w:ascii="Trebuchet MS" w:hAnsi="Trebuchet MS"/>
                <w:b/>
                <w:bCs/>
              </w:rPr>
              <w:t>A87(4) CBE</w:t>
            </w:r>
          </w:p>
        </w:tc>
      </w:tr>
      <w:tr w:rsidR="003D0473" w:rsidRPr="00A236BB" w14:paraId="155CC936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10AF9291" w14:textId="17D153A3" w:rsidR="003D0473" w:rsidRPr="00BA413F" w:rsidRDefault="003D0473" w:rsidP="003D0473">
            <w:pPr>
              <w:rPr>
                <w:rFonts w:ascii="Trebuchet MS" w:hAnsi="Trebuchet MS"/>
                <w:lang w:val="en-US"/>
              </w:rPr>
            </w:pPr>
            <w:r>
              <w:rPr>
                <w:rFonts w:ascii="Trebuchet MS" w:hAnsi="Trebuchet MS"/>
              </w:rPr>
              <w:t>&lt;==</w:t>
            </w:r>
            <w:r>
              <w:rPr>
                <w:rFonts w:ascii="Trebuchet MS" w:hAnsi="Trebuchet MS"/>
                <w:sz w:val="18"/>
                <w:szCs w:val="18"/>
              </w:rPr>
              <w:t>&gt;</w:t>
            </w:r>
            <w:r>
              <w:rPr>
                <w:rFonts w:ascii="Trebuchet MS" w:hAnsi="Trebuchet MS"/>
              </w:rPr>
              <w:t xml:space="preserve"> 1ere dem</w:t>
            </w:r>
            <w:r>
              <w:rPr>
                <w:rFonts w:ascii="Trebuchet MS" w:hAnsi="Trebuchet MS"/>
              </w:rPr>
              <w:t>.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3A96881D" w14:textId="0E491851" w:rsidR="003D0473" w:rsidRPr="00F25E81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au moins un Etat contractant commun désigné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3BF0864B" w14:textId="42A71546" w:rsidR="003D0473" w:rsidRPr="00A236BB" w:rsidRDefault="003D0473" w:rsidP="003D0473">
            <w:pPr>
              <w:rPr>
                <w:rFonts w:ascii="Trebuchet MS" w:hAnsi="Trebuchet MS"/>
                <w:lang w:val="en-US"/>
              </w:rPr>
            </w:pPr>
            <w:r w:rsidRPr="00A236BB">
              <w:rPr>
                <w:rFonts w:ascii="Trebuchet MS" w:hAnsi="Trebuchet MS"/>
                <w:lang w:val="en-US"/>
              </w:rPr>
              <w:t>A79(1) CBE, règle 4</w:t>
            </w:r>
            <w:r>
              <w:rPr>
                <w:rFonts w:ascii="Trebuchet MS" w:hAnsi="Trebuchet MS"/>
                <w:lang w:val="en-US"/>
              </w:rPr>
              <w:t>.9a PCT</w:t>
            </w:r>
          </w:p>
        </w:tc>
      </w:tr>
      <w:tr w:rsidR="003D0473" w:rsidRPr="006F1EC8" w14:paraId="6CBC48FB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0EAB54F5" w14:textId="77777777" w:rsidR="003D0473" w:rsidRPr="00A236BB" w:rsidRDefault="003D0473" w:rsidP="003D0473">
            <w:pPr>
              <w:rPr>
                <w:rFonts w:ascii="Trebuchet MS" w:hAnsi="Trebuchet MS"/>
                <w:lang w:val="en-U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DE6F239" w14:textId="78648F80" w:rsidR="003D0473" w:rsidRPr="006F1EC8" w:rsidRDefault="003D0473" w:rsidP="003D0473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(iii) Dem. ant. retirée, abandonnée ou refusée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FE76FE3" w14:textId="0EAF16FA" w:rsidR="003D0473" w:rsidRPr="006F1EC8" w:rsidRDefault="003D0473" w:rsidP="003D0473">
            <w:pPr>
              <w:rPr>
                <w:rFonts w:ascii="Trebuchet MS" w:hAnsi="Trebuchet MS"/>
              </w:rPr>
            </w:pPr>
            <w:r w:rsidRPr="00053E5E">
              <w:rPr>
                <w:rFonts w:ascii="Trebuchet MS" w:hAnsi="Trebuchet MS"/>
                <w:b/>
                <w:bCs/>
              </w:rPr>
              <w:t>A87(4) CBE</w:t>
            </w:r>
          </w:p>
        </w:tc>
      </w:tr>
      <w:tr w:rsidR="003D0473" w:rsidRPr="006F1EC8" w14:paraId="686BC1A3" w14:textId="77777777" w:rsidTr="007268AC">
        <w:tc>
          <w:tcPr>
            <w:tcW w:w="1172" w:type="pct"/>
            <w:tcMar>
              <w:top w:w="57" w:type="dxa"/>
              <w:bottom w:w="57" w:type="dxa"/>
            </w:tcMar>
          </w:tcPr>
          <w:p w14:paraId="5EAB8412" w14:textId="27B14432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&lt;==</w:t>
            </w:r>
            <w:r>
              <w:rPr>
                <w:rFonts w:ascii="Trebuchet MS" w:hAnsi="Trebuchet MS"/>
                <w:sz w:val="18"/>
                <w:szCs w:val="18"/>
              </w:rPr>
              <w:t>&gt;</w:t>
            </w:r>
            <w:r>
              <w:rPr>
                <w:rFonts w:ascii="Trebuchet MS" w:hAnsi="Trebuchet MS"/>
              </w:rPr>
              <w:t xml:space="preserve"> 1ere dem</w:t>
            </w:r>
            <w:r>
              <w:rPr>
                <w:rFonts w:ascii="Trebuchet MS" w:hAnsi="Trebuchet MS"/>
              </w:rPr>
              <w:t>.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74F6A038" w14:textId="6DC6F1F2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apprécié à la date de dépôt (incluse) de la demande ultérieure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346D83F3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</w:tr>
      <w:tr w:rsidR="003D0473" w:rsidRPr="006F1EC8" w14:paraId="5F95BF03" w14:textId="77777777" w:rsidTr="007268AC">
        <w:tc>
          <w:tcPr>
            <w:tcW w:w="1172" w:type="pct"/>
            <w:tcMar>
              <w:top w:w="57" w:type="dxa"/>
              <w:bottom w:w="57" w:type="dxa"/>
            </w:tcMar>
          </w:tcPr>
          <w:p w14:paraId="3AAD3ABB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22B2FB97" w14:textId="3F75CDEB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la fiction de retrait suffit (réputé retiré)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476A99A9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</w:tr>
      <w:tr w:rsidR="003D0473" w:rsidRPr="006F1EC8" w14:paraId="068794CA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5339D8D1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6D3F9992" w14:textId="1DE49B80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la fiction de retrait prend effet à l’expiration du délai non respecté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3BF37977" w14:textId="516AFF59" w:rsidR="003D0473" w:rsidRPr="006F1EC8" w:rsidRDefault="003D0473" w:rsidP="003D0473">
            <w:pPr>
              <w:rPr>
                <w:rFonts w:ascii="Trebuchet MS" w:hAnsi="Trebuchet MS"/>
              </w:rPr>
            </w:pPr>
            <w:r w:rsidRPr="003C0217">
              <w:rPr>
                <w:rFonts w:ascii="Trebuchet MS" w:hAnsi="Trebuchet MS"/>
                <w:color w:val="EE0000"/>
              </w:rPr>
              <w:t>G4/98</w:t>
            </w:r>
            <w:r>
              <w:rPr>
                <w:rFonts w:ascii="Trebuchet MS" w:hAnsi="Trebuchet MS"/>
                <w:color w:val="EE0000"/>
              </w:rPr>
              <w:t xml:space="preserve"> motifs 3.3 et 7.2</w:t>
            </w:r>
          </w:p>
        </w:tc>
      </w:tr>
      <w:tr w:rsidR="003D0473" w:rsidRPr="006F1EC8" w14:paraId="593A244F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7B28E01D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A2AC0C1" w14:textId="20687AAA" w:rsidR="003D0473" w:rsidRPr="00A26DA9" w:rsidRDefault="003D0473" w:rsidP="003D0473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 xml:space="preserve">(iv) </w:t>
            </w:r>
            <w:r w:rsidRPr="00A26DA9">
              <w:rPr>
                <w:rFonts w:ascii="Trebuchet MS" w:hAnsi="Trebuchet MS"/>
                <w:b/>
                <w:bCs/>
              </w:rPr>
              <w:t>Dem. ant. non soumise à l’inspection publique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5318EA6" w14:textId="012A08BF" w:rsidR="003D0473" w:rsidRPr="006F1EC8" w:rsidRDefault="003D0473" w:rsidP="003D0473">
            <w:pPr>
              <w:rPr>
                <w:rFonts w:ascii="Trebuchet MS" w:hAnsi="Trebuchet MS"/>
              </w:rPr>
            </w:pPr>
            <w:r w:rsidRPr="00053E5E">
              <w:rPr>
                <w:rFonts w:ascii="Trebuchet MS" w:hAnsi="Trebuchet MS"/>
                <w:b/>
                <w:bCs/>
              </w:rPr>
              <w:t>A87(4) CBE</w:t>
            </w:r>
          </w:p>
        </w:tc>
      </w:tr>
      <w:tr w:rsidR="003D0473" w:rsidRPr="006F1EC8" w14:paraId="266E53A1" w14:textId="77777777" w:rsidTr="007268AC">
        <w:tc>
          <w:tcPr>
            <w:tcW w:w="1172" w:type="pct"/>
            <w:tcMar>
              <w:top w:w="57" w:type="dxa"/>
              <w:bottom w:w="57" w:type="dxa"/>
            </w:tcMar>
          </w:tcPr>
          <w:p w14:paraId="58C2791E" w14:textId="38907A51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&lt;==</w:t>
            </w:r>
            <w:r>
              <w:rPr>
                <w:rFonts w:ascii="Trebuchet MS" w:hAnsi="Trebuchet MS"/>
                <w:sz w:val="18"/>
                <w:szCs w:val="18"/>
              </w:rPr>
              <w:t>&gt;</w:t>
            </w:r>
            <w:r>
              <w:rPr>
                <w:rFonts w:ascii="Trebuchet MS" w:hAnsi="Trebuchet MS"/>
              </w:rPr>
              <w:t xml:space="preserve"> 1ere dem</w:t>
            </w:r>
            <w:r>
              <w:rPr>
                <w:rFonts w:ascii="Trebuchet MS" w:hAnsi="Trebuchet MS"/>
              </w:rPr>
              <w:t>.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37AD4EDD" w14:textId="6016769B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apprécié à la date de dépôt de la demande ultérieure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0EB73B65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</w:tr>
      <w:tr w:rsidR="003D0473" w:rsidRPr="006F1EC8" w14:paraId="0CFC751B" w14:textId="77777777" w:rsidTr="007268AC">
        <w:tc>
          <w:tcPr>
            <w:tcW w:w="1172" w:type="pct"/>
            <w:tcMar>
              <w:top w:w="57" w:type="dxa"/>
              <w:bottom w:w="57" w:type="dxa"/>
            </w:tcMar>
          </w:tcPr>
          <w:p w14:paraId="205731C4" w14:textId="2BA4EB3A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lastRenderedPageBreak/>
              <w:t>&lt;</w:t>
            </w:r>
            <w:r>
              <w:rPr>
                <w:rFonts w:ascii="Trebuchet MS" w:hAnsi="Trebuchet MS"/>
              </w:rPr>
              <w:t>=/</w:t>
            </w:r>
            <w:r>
              <w:rPr>
                <w:rFonts w:ascii="Trebuchet MS" w:hAnsi="Trebuchet MS"/>
              </w:rPr>
              <w:t>=</w:t>
            </w:r>
            <w:r>
              <w:rPr>
                <w:rFonts w:ascii="Trebuchet MS" w:hAnsi="Trebuchet MS"/>
                <w:sz w:val="18"/>
                <w:szCs w:val="18"/>
              </w:rPr>
              <w:t>&gt;</w:t>
            </w:r>
            <w:r>
              <w:rPr>
                <w:rFonts w:ascii="Trebuchet MS" w:hAnsi="Trebuchet MS"/>
              </w:rPr>
              <w:t xml:space="preserve"> 1ere dem</w:t>
            </w:r>
            <w:r>
              <w:rPr>
                <w:rFonts w:ascii="Trebuchet MS" w:hAnsi="Trebuchet MS"/>
              </w:rPr>
              <w:t>.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4C1CE200" w14:textId="2A358BFB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suite à une notification de la demande de brevet non encore plus publiée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0B1703E1" w14:textId="7F3099D1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L615-4 CPI</w:t>
            </w:r>
          </w:p>
        </w:tc>
      </w:tr>
      <w:tr w:rsidR="003D0473" w:rsidRPr="006F1EC8" w14:paraId="751117AB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554B8506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4D3B294C" w14:textId="4DE31737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consultation d’un tier du dossier EP lorsque le demandeur s’en est prévalu à son encontre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71AC2B96" w14:textId="239A821F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A128(2)</w:t>
            </w:r>
          </w:p>
        </w:tc>
      </w:tr>
      <w:tr w:rsidR="003D0473" w:rsidRPr="006F1EC8" w14:paraId="5A55960A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399F1873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779B63E" w14:textId="53DB7922" w:rsidR="003D0473" w:rsidRPr="00036783" w:rsidRDefault="003D0473" w:rsidP="003D0473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(v) dem. ant. n’ayant pas laissé subsister de droits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351206D" w14:textId="58E549EA" w:rsidR="003D0473" w:rsidRPr="006F1EC8" w:rsidRDefault="003D0473" w:rsidP="003D0473">
            <w:pPr>
              <w:rPr>
                <w:rFonts w:ascii="Trebuchet MS" w:hAnsi="Trebuchet MS"/>
              </w:rPr>
            </w:pPr>
            <w:r w:rsidRPr="00053E5E">
              <w:rPr>
                <w:rFonts w:ascii="Trebuchet MS" w:hAnsi="Trebuchet MS"/>
                <w:b/>
                <w:bCs/>
              </w:rPr>
              <w:t>A87(4) CBE</w:t>
            </w:r>
          </w:p>
        </w:tc>
      </w:tr>
      <w:tr w:rsidR="003D0473" w:rsidRPr="006F1EC8" w14:paraId="6E852C0C" w14:textId="77777777" w:rsidTr="007268AC">
        <w:tc>
          <w:tcPr>
            <w:tcW w:w="1172" w:type="pct"/>
            <w:tcMar>
              <w:top w:w="57" w:type="dxa"/>
              <w:bottom w:w="57" w:type="dxa"/>
            </w:tcMar>
          </w:tcPr>
          <w:p w14:paraId="37189BE1" w14:textId="70E0C75D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&lt;==</w:t>
            </w:r>
            <w:r>
              <w:rPr>
                <w:rFonts w:ascii="Trebuchet MS" w:hAnsi="Trebuchet MS"/>
                <w:sz w:val="18"/>
                <w:szCs w:val="18"/>
              </w:rPr>
              <w:t>&gt;</w:t>
            </w:r>
            <w:r>
              <w:rPr>
                <w:rFonts w:ascii="Trebuchet MS" w:hAnsi="Trebuchet MS"/>
              </w:rPr>
              <w:t xml:space="preserve"> 1ere dem</w:t>
            </w:r>
            <w:r>
              <w:rPr>
                <w:rFonts w:ascii="Trebuchet MS" w:hAnsi="Trebuchet MS"/>
              </w:rPr>
              <w:t>.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4620E406" w14:textId="412FB437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apprécié à la date de dépôt de la dem. ultérieure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76D8997C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</w:tr>
      <w:tr w:rsidR="003D0473" w:rsidRPr="006F1EC8" w14:paraId="2396CD41" w14:textId="77777777" w:rsidTr="007268AC">
        <w:tc>
          <w:tcPr>
            <w:tcW w:w="1172" w:type="pct"/>
            <w:tcMar>
              <w:top w:w="57" w:type="dxa"/>
              <w:bottom w:w="57" w:type="dxa"/>
            </w:tcMar>
          </w:tcPr>
          <w:p w14:paraId="56AA1C13" w14:textId="77777777" w:rsidR="003D0473" w:rsidRDefault="003D0473" w:rsidP="003D047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5703F538" w14:textId="23F3791E" w:rsidR="003D0473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subsiste une voie de recours pour la dem. ant.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4DE349E6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</w:tr>
      <w:tr w:rsidR="003D0473" w:rsidRPr="006F1EC8" w14:paraId="2FD99DDF" w14:textId="77777777" w:rsidTr="007268AC">
        <w:tc>
          <w:tcPr>
            <w:tcW w:w="1172" w:type="pct"/>
            <w:tcMar>
              <w:top w:w="57" w:type="dxa"/>
              <w:bottom w:w="57" w:type="dxa"/>
            </w:tcMar>
          </w:tcPr>
          <w:p w14:paraId="67B277E5" w14:textId="7A4D3CEF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&lt;==</w:t>
            </w:r>
            <w:r>
              <w:rPr>
                <w:rFonts w:ascii="Trebuchet MS" w:hAnsi="Trebuchet MS"/>
                <w:sz w:val="18"/>
                <w:szCs w:val="18"/>
              </w:rPr>
              <w:t>&gt;</w:t>
            </w:r>
            <w:r>
              <w:rPr>
                <w:rFonts w:ascii="Trebuchet MS" w:hAnsi="Trebuchet MS"/>
              </w:rPr>
              <w:t xml:space="preserve"> 1ere dem</w:t>
            </w:r>
            <w:r>
              <w:rPr>
                <w:rFonts w:ascii="Trebuchet MS" w:hAnsi="Trebuchet MS"/>
              </w:rPr>
              <w:t>.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44AE7F95" w14:textId="4D894902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subsiste le bénéfice de la date de dépôt de la dem. ant. en FR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7561467A" w14:textId="49CF6ADA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L612-3 CPI, R 612-25</w:t>
            </w:r>
          </w:p>
        </w:tc>
      </w:tr>
      <w:tr w:rsidR="003D0473" w:rsidRPr="006F1EC8" w14:paraId="2E26A4E1" w14:textId="77777777" w:rsidTr="007268AC">
        <w:tc>
          <w:tcPr>
            <w:tcW w:w="1172" w:type="pct"/>
            <w:tcMar>
              <w:top w:w="57" w:type="dxa"/>
              <w:bottom w:w="57" w:type="dxa"/>
            </w:tcMar>
          </w:tcPr>
          <w:p w14:paraId="6F26141A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22DE0995" w14:textId="0151ADB3" w:rsidR="003D0473" w:rsidRPr="007D25E2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-- subsiste la </w:t>
            </w:r>
            <w:r>
              <w:rPr>
                <w:rFonts w:ascii="Trebuchet MS" w:hAnsi="Trebuchet MS"/>
                <w:i/>
                <w:iCs/>
              </w:rPr>
              <w:t xml:space="preserve">continuation </w:t>
            </w:r>
            <w:r>
              <w:rPr>
                <w:rFonts w:ascii="Trebuchet MS" w:hAnsi="Trebuchet MS"/>
              </w:rPr>
              <w:t xml:space="preserve">ou la </w:t>
            </w:r>
            <w:r>
              <w:rPr>
                <w:rFonts w:ascii="Trebuchet MS" w:hAnsi="Trebuchet MS"/>
                <w:i/>
                <w:iCs/>
              </w:rPr>
              <w:t xml:space="preserve">continuation-in-part </w:t>
            </w:r>
            <w:r>
              <w:rPr>
                <w:rFonts w:ascii="Trebuchet MS" w:hAnsi="Trebuchet MS"/>
              </w:rPr>
              <w:t>pour la dem. ant. en US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3B224E67" w14:textId="3C90BC1F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35 U.S.C§120 </w:t>
            </w:r>
          </w:p>
        </w:tc>
      </w:tr>
      <w:tr w:rsidR="003D0473" w:rsidRPr="006F1EC8" w14:paraId="2BAD60C4" w14:textId="77777777" w:rsidTr="007268AC">
        <w:tc>
          <w:tcPr>
            <w:tcW w:w="1172" w:type="pct"/>
            <w:tcMar>
              <w:top w:w="57" w:type="dxa"/>
              <w:bottom w:w="57" w:type="dxa"/>
            </w:tcMar>
          </w:tcPr>
          <w:p w14:paraId="01614A9D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0C782043" w14:textId="7CCDAA3C" w:rsidR="003D0473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subsiste le bénéfice de la date de dépôt de la dem. ant. en EP (divisionnaire)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777A58CB" w14:textId="090E4C90" w:rsidR="003D0473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A76 CBE</w:t>
            </w:r>
          </w:p>
        </w:tc>
      </w:tr>
      <w:tr w:rsidR="003D0473" w:rsidRPr="006F1EC8" w14:paraId="4DCDDB01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57078523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568B814F" w14:textId="5FDD272C" w:rsidR="003D0473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rétroactivement lorsqu’une voie de recours est exercée pour la dem. antérieure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40EC8C44" w14:textId="77777777" w:rsidR="003D0473" w:rsidRDefault="003D0473" w:rsidP="003D0473">
            <w:pPr>
              <w:rPr>
                <w:rFonts w:ascii="Trebuchet MS" w:hAnsi="Trebuchet MS"/>
              </w:rPr>
            </w:pPr>
          </w:p>
        </w:tc>
      </w:tr>
      <w:tr w:rsidR="003D0473" w:rsidRPr="006F1EC8" w14:paraId="26EDA554" w14:textId="77777777" w:rsidTr="00687C4D">
        <w:tc>
          <w:tcPr>
            <w:tcW w:w="1172" w:type="pct"/>
            <w:tcMar>
              <w:top w:w="57" w:type="dxa"/>
              <w:bottom w:w="57" w:type="dxa"/>
            </w:tcMar>
          </w:tcPr>
          <w:p w14:paraId="024EFA43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AE3828E" w14:textId="453F8587" w:rsidR="003D0473" w:rsidRPr="006F1EC8" w:rsidRDefault="003D0473" w:rsidP="003D0473">
            <w:pPr>
              <w:rPr>
                <w:rFonts w:ascii="Trebuchet MS" w:hAnsi="Trebuchet MS"/>
              </w:rPr>
            </w:pPr>
            <w:r w:rsidRPr="0007713C">
              <w:rPr>
                <w:rFonts w:ascii="Trebuchet MS" w:hAnsi="Trebuchet MS"/>
                <w:b/>
                <w:bCs/>
              </w:rPr>
              <w:t>(vi)</w:t>
            </w:r>
            <w:r>
              <w:rPr>
                <w:rFonts w:ascii="Trebuchet MS" w:hAnsi="Trebuchet MS"/>
                <w:b/>
                <w:bCs/>
              </w:rPr>
              <w:t xml:space="preserve"> dem. ant. n’ayant servi de base pour la rev. du droit de priorité</w:t>
            </w:r>
            <w:r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5144D7D" w14:textId="7F0710B1" w:rsidR="003D0473" w:rsidRPr="006F1EC8" w:rsidRDefault="003D0473" w:rsidP="003D0473">
            <w:pPr>
              <w:rPr>
                <w:rFonts w:ascii="Trebuchet MS" w:hAnsi="Trebuchet MS"/>
              </w:rPr>
            </w:pPr>
            <w:r w:rsidRPr="00053E5E">
              <w:rPr>
                <w:rFonts w:ascii="Trebuchet MS" w:hAnsi="Trebuchet MS"/>
                <w:b/>
                <w:bCs/>
              </w:rPr>
              <w:t>A87(4) CBE</w:t>
            </w:r>
          </w:p>
        </w:tc>
      </w:tr>
      <w:tr w:rsidR="003D0473" w:rsidRPr="006F1EC8" w14:paraId="04436548" w14:textId="77777777" w:rsidTr="00472A7E">
        <w:trPr>
          <w:trHeight w:val="301"/>
        </w:trPr>
        <w:tc>
          <w:tcPr>
            <w:tcW w:w="1172" w:type="pct"/>
            <w:tcMar>
              <w:top w:w="57" w:type="dxa"/>
              <w:bottom w:w="57" w:type="dxa"/>
            </w:tcMar>
          </w:tcPr>
          <w:p w14:paraId="61509ECD" w14:textId="00278A4C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&lt;==</w:t>
            </w:r>
            <w:r>
              <w:rPr>
                <w:rFonts w:ascii="Trebuchet MS" w:hAnsi="Trebuchet MS"/>
                <w:sz w:val="18"/>
                <w:szCs w:val="18"/>
              </w:rPr>
              <w:t>&gt;</w:t>
            </w:r>
            <w:r>
              <w:rPr>
                <w:rFonts w:ascii="Trebuchet MS" w:hAnsi="Trebuchet MS"/>
              </w:rPr>
              <w:t xml:space="preserve"> 1ere dem</w:t>
            </w:r>
            <w:r>
              <w:rPr>
                <w:rFonts w:ascii="Trebuchet MS" w:hAnsi="Trebuchet MS"/>
              </w:rPr>
              <w:t>.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6CE8FCCE" w14:textId="62F04F95" w:rsidR="003D0473" w:rsidRPr="00723FF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apprécié à la date de dépôt de la dem. ultérieure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41375EFA" w14:textId="7222B860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</w:tr>
      <w:tr w:rsidR="003D0473" w:rsidRPr="006F1EC8" w14:paraId="1940CD21" w14:textId="77777777" w:rsidTr="00472A7E">
        <w:trPr>
          <w:trHeight w:val="301"/>
        </w:trPr>
        <w:tc>
          <w:tcPr>
            <w:tcW w:w="1172" w:type="pct"/>
            <w:tcMar>
              <w:top w:w="57" w:type="dxa"/>
              <w:bottom w:w="57" w:type="dxa"/>
            </w:tcMar>
          </w:tcPr>
          <w:p w14:paraId="6C95E44F" w14:textId="77777777" w:rsidR="003D0473" w:rsidRDefault="003D0473" w:rsidP="003D047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D6497CB" w14:textId="4643EF4A" w:rsidR="003D0473" w:rsidRPr="00472A7E" w:rsidRDefault="003D0473" w:rsidP="003D0473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Conditions cumulatives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7203292" w14:textId="64C78EC0" w:rsidR="003D0473" w:rsidRDefault="003D0473" w:rsidP="003D0473">
            <w:pPr>
              <w:rPr>
                <w:rFonts w:ascii="Trebuchet MS" w:hAnsi="Trebuchet MS"/>
              </w:rPr>
            </w:pPr>
            <w:r w:rsidRPr="00053E5E">
              <w:rPr>
                <w:rFonts w:ascii="Trebuchet MS" w:hAnsi="Trebuchet MS"/>
                <w:b/>
                <w:bCs/>
              </w:rPr>
              <w:t>A87(4) CBE</w:t>
            </w:r>
          </w:p>
        </w:tc>
      </w:tr>
      <w:tr w:rsidR="003D0473" w:rsidRPr="006F1EC8" w14:paraId="6BABBEC5" w14:textId="77777777" w:rsidTr="00723FF8">
        <w:trPr>
          <w:trHeight w:val="301"/>
        </w:trPr>
        <w:tc>
          <w:tcPr>
            <w:tcW w:w="1172" w:type="pct"/>
            <w:tcMar>
              <w:top w:w="57" w:type="dxa"/>
              <w:bottom w:w="57" w:type="dxa"/>
            </w:tcMar>
          </w:tcPr>
          <w:p w14:paraId="1D4BC6B0" w14:textId="2FE2D227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&lt;=/=&gt; 1ere dem.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7F122287" w14:textId="57392FF3" w:rsidR="003D0473" w:rsidRPr="00723FF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demande supplémentaire après une demande ultérieure déposée après une demande antérieure, la demande ultérieure étant retirée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75C39804" w14:textId="39082C18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Mathely p.590</w:t>
            </w:r>
          </w:p>
        </w:tc>
      </w:tr>
      <w:tr w:rsidR="003D0473" w:rsidRPr="006F1EC8" w14:paraId="50C802A0" w14:textId="77777777" w:rsidTr="00053E5E">
        <w:trPr>
          <w:trHeight w:val="301"/>
        </w:trPr>
        <w:tc>
          <w:tcPr>
            <w:tcW w:w="1172" w:type="pct"/>
            <w:tcMar>
              <w:top w:w="57" w:type="dxa"/>
              <w:bottom w:w="57" w:type="dxa"/>
            </w:tcMar>
          </w:tcPr>
          <w:p w14:paraId="5D33C9F6" w14:textId="7EBDECFA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26D7B8B0" w14:textId="62BAF6EB" w:rsidR="003D0473" w:rsidRPr="00723FF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une demande ultérieure déposée après une demande intermédiaire déposée après une demande antérieure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3CD4F501" w14:textId="567EB49D" w:rsidR="003D0473" w:rsidRPr="006F1EC8" w:rsidRDefault="003D0473" w:rsidP="003D047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Bodenhausen p.48</w:t>
            </w:r>
          </w:p>
        </w:tc>
      </w:tr>
      <w:tr w:rsidR="003D0473" w:rsidRPr="006F1EC8" w14:paraId="32E12836" w14:textId="77777777" w:rsidTr="00053E5E">
        <w:trPr>
          <w:trHeight w:val="301"/>
        </w:trPr>
        <w:tc>
          <w:tcPr>
            <w:tcW w:w="1172" w:type="pct"/>
            <w:tcMar>
              <w:top w:w="57" w:type="dxa"/>
              <w:bottom w:w="57" w:type="dxa"/>
            </w:tcMar>
          </w:tcPr>
          <w:p w14:paraId="2A89322A" w14:textId="77777777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C56395E" w14:textId="35F2FEDD" w:rsidR="003D0473" w:rsidRPr="00472A7E" w:rsidRDefault="003D0473" w:rsidP="003D0473">
            <w:pPr>
              <w:rPr>
                <w:rFonts w:ascii="Trebuchet MS" w:hAnsi="Trebuchet MS"/>
                <w:b/>
                <w:bCs/>
              </w:rPr>
            </w:pPr>
            <w:r w:rsidRPr="00472A7E">
              <w:rPr>
                <w:rFonts w:ascii="Trebuchet MS" w:hAnsi="Trebuchet MS"/>
                <w:b/>
                <w:bCs/>
              </w:rPr>
              <w:t>Interdiction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2E3A942" w14:textId="2874C9D0" w:rsidR="003D0473" w:rsidRPr="006F1EC8" w:rsidRDefault="003D0473" w:rsidP="003D0473">
            <w:pPr>
              <w:rPr>
                <w:rFonts w:ascii="Trebuchet MS" w:hAnsi="Trebuchet MS"/>
              </w:rPr>
            </w:pPr>
          </w:p>
        </w:tc>
      </w:tr>
      <w:tr w:rsidR="001A4216" w:rsidRPr="006F1EC8" w14:paraId="72963822" w14:textId="77777777" w:rsidTr="00723FF8">
        <w:trPr>
          <w:trHeight w:val="301"/>
        </w:trPr>
        <w:tc>
          <w:tcPr>
            <w:tcW w:w="1172" w:type="pct"/>
            <w:tcMar>
              <w:top w:w="57" w:type="dxa"/>
              <w:bottom w:w="57" w:type="dxa"/>
            </w:tcMar>
          </w:tcPr>
          <w:p w14:paraId="77007BE5" w14:textId="4B142AE3" w:rsidR="001A4216" w:rsidRPr="006F1EC8" w:rsidRDefault="001A4216" w:rsidP="001A421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S’applique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689DF60D" w14:textId="5D2959B8" w:rsidR="001A4216" w:rsidRPr="00723FF8" w:rsidRDefault="001A4216" w:rsidP="001A421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rev. priorité de la dem. ant. lorsque dem. ant. XX = état partie à </w:t>
            </w:r>
            <w:r w:rsidR="003A7D89">
              <w:rPr>
                <w:rFonts w:ascii="Trebuchet MS" w:hAnsi="Trebuchet MS"/>
              </w:rPr>
              <w:t xml:space="preserve">la </w:t>
            </w:r>
            <w:r>
              <w:rPr>
                <w:rFonts w:ascii="Trebuchet MS" w:hAnsi="Trebuchet MS"/>
              </w:rPr>
              <w:t xml:space="preserve">CUP ou </w:t>
            </w:r>
            <w:r w:rsidR="008C163A">
              <w:rPr>
                <w:rFonts w:ascii="Trebuchet MS" w:hAnsi="Trebuchet MS"/>
              </w:rPr>
              <w:t>l’</w:t>
            </w:r>
            <w:r>
              <w:rPr>
                <w:rFonts w:ascii="Trebuchet MS" w:hAnsi="Trebuchet MS"/>
              </w:rPr>
              <w:t>OMC</w:t>
            </w:r>
            <w:r w:rsidR="0042574F">
              <w:rPr>
                <w:rFonts w:ascii="Trebuchet MS" w:hAnsi="Trebuchet MS"/>
              </w:rPr>
              <w:t xml:space="preserve"> et dem. sous prio. YY = EP 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0EF5464A" w14:textId="393CE245" w:rsidR="001A4216" w:rsidRPr="006F1EC8" w:rsidRDefault="001A4216" w:rsidP="001A4216">
            <w:pPr>
              <w:rPr>
                <w:rFonts w:ascii="Trebuchet MS" w:hAnsi="Trebuchet MS"/>
              </w:rPr>
            </w:pPr>
            <w:r w:rsidRPr="00053E5E">
              <w:rPr>
                <w:rFonts w:ascii="Trebuchet MS" w:hAnsi="Trebuchet MS"/>
                <w:b/>
                <w:bCs/>
              </w:rPr>
              <w:t>A87(4) CBE</w:t>
            </w:r>
          </w:p>
        </w:tc>
      </w:tr>
      <w:tr w:rsidR="0042574F" w:rsidRPr="006F1EC8" w14:paraId="6CDE6D16" w14:textId="77777777" w:rsidTr="00723FF8">
        <w:trPr>
          <w:trHeight w:val="301"/>
        </w:trPr>
        <w:tc>
          <w:tcPr>
            <w:tcW w:w="1172" w:type="pct"/>
            <w:tcMar>
              <w:top w:w="57" w:type="dxa"/>
              <w:bottom w:w="57" w:type="dxa"/>
            </w:tcMar>
          </w:tcPr>
          <w:p w14:paraId="51893997" w14:textId="3EB6097A" w:rsidR="0042574F" w:rsidRPr="006F1EC8" w:rsidRDefault="0042574F" w:rsidP="0042574F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187339AA" w14:textId="4B407027" w:rsidR="0042574F" w:rsidRPr="00723FF8" w:rsidRDefault="0042574F" w:rsidP="0042574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rev. priorité de la dem. ant. lorsque dem. ant. XX = état partie à </w:t>
            </w:r>
            <w:r>
              <w:rPr>
                <w:rFonts w:ascii="Trebuchet MS" w:hAnsi="Trebuchet MS"/>
              </w:rPr>
              <w:t xml:space="preserve">la </w:t>
            </w:r>
            <w:r>
              <w:rPr>
                <w:rFonts w:ascii="Trebuchet MS" w:hAnsi="Trebuchet MS"/>
              </w:rPr>
              <w:t xml:space="preserve">CUP et dem. sous prio. YY = </w:t>
            </w:r>
            <w:r>
              <w:rPr>
                <w:rFonts w:ascii="Trebuchet MS" w:hAnsi="Trebuchet MS"/>
              </w:rPr>
              <w:t>état partie à la CUP</w:t>
            </w:r>
            <w:r>
              <w:rPr>
                <w:rFonts w:ascii="Trebuchet MS" w:hAnsi="Trebuchet MS"/>
              </w:rPr>
              <w:t xml:space="preserve"> 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1777E023" w14:textId="3F35A4DF" w:rsidR="0042574F" w:rsidRPr="006F1EC8" w:rsidRDefault="00436C52" w:rsidP="0042574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A4C4 CUP</w:t>
            </w:r>
          </w:p>
        </w:tc>
      </w:tr>
      <w:tr w:rsidR="00896ED8" w:rsidRPr="006F1EC8" w14:paraId="3873DE94" w14:textId="77777777" w:rsidTr="00723FF8">
        <w:trPr>
          <w:trHeight w:val="301"/>
        </w:trPr>
        <w:tc>
          <w:tcPr>
            <w:tcW w:w="1172" w:type="pct"/>
            <w:tcMar>
              <w:top w:w="57" w:type="dxa"/>
              <w:bottom w:w="57" w:type="dxa"/>
            </w:tcMar>
          </w:tcPr>
          <w:p w14:paraId="43B5E03B" w14:textId="77777777" w:rsidR="00896ED8" w:rsidRDefault="00896ED8" w:rsidP="00896ED8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33681DC9" w14:textId="783E5281" w:rsidR="00896ED8" w:rsidRDefault="00896ED8" w:rsidP="00896ED8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rev. priorité de la dem. ant. lorsque dem. ant. XX = état partie à </w:t>
            </w:r>
            <w:r>
              <w:rPr>
                <w:rFonts w:ascii="Trebuchet MS" w:hAnsi="Trebuchet MS"/>
              </w:rPr>
              <w:t>l’OMC</w:t>
            </w:r>
            <w:r>
              <w:rPr>
                <w:rFonts w:ascii="Trebuchet MS" w:hAnsi="Trebuchet MS"/>
              </w:rPr>
              <w:t xml:space="preserve"> et dem. sous prio. YY = état partie à </w:t>
            </w:r>
            <w:r>
              <w:rPr>
                <w:rFonts w:ascii="Trebuchet MS" w:hAnsi="Trebuchet MS"/>
              </w:rPr>
              <w:t>l’OMC, XX ou YY =\= CUP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3C4B8681" w14:textId="1F64ADC8" w:rsidR="00896ED8" w:rsidRDefault="0089135A" w:rsidP="00896ED8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ADPIC</w:t>
            </w:r>
            <w:r w:rsidR="0016488F">
              <w:rPr>
                <w:rFonts w:ascii="Trebuchet MS" w:hAnsi="Trebuchet MS"/>
              </w:rPr>
              <w:t xml:space="preserve"> renvoi à CUP</w:t>
            </w:r>
          </w:p>
        </w:tc>
      </w:tr>
      <w:tr w:rsidR="00896ED8" w:rsidRPr="006F1EC8" w14:paraId="3F14B766" w14:textId="77777777" w:rsidTr="00723FF8">
        <w:trPr>
          <w:trHeight w:val="301"/>
        </w:trPr>
        <w:tc>
          <w:tcPr>
            <w:tcW w:w="1172" w:type="pct"/>
            <w:tcMar>
              <w:top w:w="57" w:type="dxa"/>
              <w:bottom w:w="57" w:type="dxa"/>
            </w:tcMar>
          </w:tcPr>
          <w:p w14:paraId="4AECF1E0" w14:textId="5B819196" w:rsidR="00896ED8" w:rsidRDefault="0096710C" w:rsidP="00896ED8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Ne s’applique pas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7F08004E" w14:textId="538CDC4D" w:rsidR="00896ED8" w:rsidRDefault="0096710C" w:rsidP="00896ED8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à objet B lorsque dem. ant. porte sur A et B, dem. ult porte sur A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710099AF" w14:textId="77777777" w:rsidR="00896ED8" w:rsidRDefault="00896ED8" w:rsidP="00896ED8">
            <w:pPr>
              <w:rPr>
                <w:rFonts w:ascii="Trebuchet MS" w:hAnsi="Trebuchet MS"/>
              </w:rPr>
            </w:pPr>
          </w:p>
        </w:tc>
      </w:tr>
      <w:tr w:rsidR="00896ED8" w:rsidRPr="006F1EC8" w14:paraId="268146F9" w14:textId="77777777" w:rsidTr="00723FF8">
        <w:trPr>
          <w:trHeight w:val="301"/>
        </w:trPr>
        <w:tc>
          <w:tcPr>
            <w:tcW w:w="1172" w:type="pct"/>
            <w:tcMar>
              <w:top w:w="57" w:type="dxa"/>
              <w:bottom w:w="57" w:type="dxa"/>
            </w:tcMar>
          </w:tcPr>
          <w:p w14:paraId="53290550" w14:textId="77777777" w:rsidR="00896ED8" w:rsidRDefault="00896ED8" w:rsidP="00896ED8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67BDB3BD" w14:textId="776BD83F" w:rsidR="00896ED8" w:rsidRDefault="00300184" w:rsidP="00896ED8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à une FR3 déposée après FR1, FR2 et EP, EP sous prio FR2, FR1 retiré, FR3 rev. bénéfice de la date de dépôt de FR1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73A54627" w14:textId="5AFAEBE2" w:rsidR="00896ED8" w:rsidRDefault="00300184" w:rsidP="00896ED8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L612-3 CPI</w:t>
            </w:r>
          </w:p>
        </w:tc>
      </w:tr>
    </w:tbl>
    <w:p w14:paraId="44DD1D10" w14:textId="77777777" w:rsidR="00AB7289" w:rsidRPr="006F1EC8" w:rsidRDefault="00AB7289" w:rsidP="00A60565">
      <w:pPr>
        <w:rPr>
          <w:rFonts w:ascii="Trebuchet MS" w:hAnsi="Trebuchet MS"/>
        </w:rPr>
      </w:pPr>
    </w:p>
    <w:sectPr w:rsidR="00AB7289" w:rsidRPr="006F1EC8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87B17" w14:textId="77777777" w:rsidR="00581814" w:rsidRDefault="00581814" w:rsidP="003E5BEA">
      <w:pPr>
        <w:spacing w:after="0" w:line="240" w:lineRule="auto"/>
      </w:pPr>
      <w:r>
        <w:separator/>
      </w:r>
    </w:p>
  </w:endnote>
  <w:endnote w:type="continuationSeparator" w:id="0">
    <w:p w14:paraId="2927C954" w14:textId="77777777" w:rsidR="00581814" w:rsidRDefault="00581814" w:rsidP="003E5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rebuchet MS" w:hAnsi="Trebuchet MS"/>
      </w:rPr>
      <w:id w:val="-12659226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39065D" w14:textId="7C09362C" w:rsidR="00C9419D" w:rsidRPr="00C9419D" w:rsidRDefault="00C9419D">
        <w:pPr>
          <w:pStyle w:val="Footer"/>
          <w:jc w:val="center"/>
          <w:rPr>
            <w:rFonts w:ascii="Trebuchet MS" w:hAnsi="Trebuchet MS"/>
          </w:rPr>
        </w:pPr>
        <w:r w:rsidRPr="00C9419D">
          <w:rPr>
            <w:rFonts w:ascii="Trebuchet MS" w:hAnsi="Trebuchet MS"/>
          </w:rPr>
          <w:fldChar w:fldCharType="begin"/>
        </w:r>
        <w:r w:rsidRPr="00C9419D">
          <w:rPr>
            <w:rFonts w:ascii="Trebuchet MS" w:hAnsi="Trebuchet MS"/>
          </w:rPr>
          <w:instrText xml:space="preserve"> PAGE   \* MERGEFORMAT </w:instrText>
        </w:r>
        <w:r w:rsidRPr="00C9419D">
          <w:rPr>
            <w:rFonts w:ascii="Trebuchet MS" w:hAnsi="Trebuchet MS"/>
          </w:rPr>
          <w:fldChar w:fldCharType="separate"/>
        </w:r>
        <w:r w:rsidRPr="00C9419D">
          <w:rPr>
            <w:rFonts w:ascii="Trebuchet MS" w:hAnsi="Trebuchet MS"/>
            <w:noProof/>
          </w:rPr>
          <w:t>2</w:t>
        </w:r>
        <w:r w:rsidRPr="00C9419D">
          <w:rPr>
            <w:rFonts w:ascii="Trebuchet MS" w:hAnsi="Trebuchet MS"/>
            <w:noProof/>
          </w:rPr>
          <w:fldChar w:fldCharType="end"/>
        </w:r>
      </w:p>
    </w:sdtContent>
  </w:sdt>
  <w:p w14:paraId="77013E2F" w14:textId="77777777" w:rsidR="00C9419D" w:rsidRPr="00C9419D" w:rsidRDefault="00C9419D">
    <w:pPr>
      <w:pStyle w:val="Footer"/>
      <w:rPr>
        <w:rFonts w:ascii="Trebuchet MS" w:hAnsi="Trebuchet M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09C3D" w14:textId="77777777" w:rsidR="00581814" w:rsidRDefault="00581814" w:rsidP="003E5BEA">
      <w:pPr>
        <w:spacing w:after="0" w:line="240" w:lineRule="auto"/>
      </w:pPr>
      <w:r>
        <w:separator/>
      </w:r>
    </w:p>
  </w:footnote>
  <w:footnote w:type="continuationSeparator" w:id="0">
    <w:p w14:paraId="68E4A88D" w14:textId="77777777" w:rsidR="00581814" w:rsidRDefault="00581814" w:rsidP="003E5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6D4AC" w14:textId="64AFE17F" w:rsidR="003E5BEA" w:rsidRPr="00F87C66" w:rsidRDefault="003E5BEA">
    <w:pPr>
      <w:pStyle w:val="Header"/>
      <w:rPr>
        <w:rFonts w:ascii="Trebuchet MS" w:hAnsi="Trebuchet MS"/>
        <w:b/>
        <w:bCs/>
      </w:rPr>
    </w:pPr>
    <w:r w:rsidRPr="00F87C66">
      <w:rPr>
        <w:rFonts w:ascii="Trebuchet MS" w:hAnsi="Trebuchet MS"/>
        <w:b/>
        <w:bCs/>
      </w:rPr>
      <w:t>FICHE PRIORITE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654E"/>
    <w:multiLevelType w:val="hybridMultilevel"/>
    <w:tmpl w:val="C1F8DEF8"/>
    <w:lvl w:ilvl="0" w:tplc="9CBED3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25AEB"/>
    <w:multiLevelType w:val="hybridMultilevel"/>
    <w:tmpl w:val="16DAE7F6"/>
    <w:lvl w:ilvl="0" w:tplc="5BB24B8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F1E8A"/>
    <w:multiLevelType w:val="hybridMultilevel"/>
    <w:tmpl w:val="2B2CC1C4"/>
    <w:lvl w:ilvl="0" w:tplc="9E722B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75AA3"/>
    <w:multiLevelType w:val="hybridMultilevel"/>
    <w:tmpl w:val="E7A43000"/>
    <w:lvl w:ilvl="0" w:tplc="65FCEF6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B159F"/>
    <w:multiLevelType w:val="hybridMultilevel"/>
    <w:tmpl w:val="5E6E395E"/>
    <w:lvl w:ilvl="0" w:tplc="2B8E705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8554B"/>
    <w:multiLevelType w:val="hybridMultilevel"/>
    <w:tmpl w:val="EB7698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21EEE"/>
    <w:multiLevelType w:val="hybridMultilevel"/>
    <w:tmpl w:val="881E6E26"/>
    <w:lvl w:ilvl="0" w:tplc="5046F8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563CC0"/>
    <w:multiLevelType w:val="hybridMultilevel"/>
    <w:tmpl w:val="03F4FC8E"/>
    <w:lvl w:ilvl="0" w:tplc="CEE49148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176605">
    <w:abstractNumId w:val="4"/>
  </w:num>
  <w:num w:numId="2" w16cid:durableId="269897335">
    <w:abstractNumId w:val="7"/>
  </w:num>
  <w:num w:numId="3" w16cid:durableId="1446927110">
    <w:abstractNumId w:val="0"/>
  </w:num>
  <w:num w:numId="4" w16cid:durableId="1069763784">
    <w:abstractNumId w:val="2"/>
  </w:num>
  <w:num w:numId="5" w16cid:durableId="764690545">
    <w:abstractNumId w:val="5"/>
  </w:num>
  <w:num w:numId="6" w16cid:durableId="918949389">
    <w:abstractNumId w:val="1"/>
  </w:num>
  <w:num w:numId="7" w16cid:durableId="283922174">
    <w:abstractNumId w:val="3"/>
  </w:num>
  <w:num w:numId="8" w16cid:durableId="1198665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87"/>
    <w:rsid w:val="00013EDA"/>
    <w:rsid w:val="000164AA"/>
    <w:rsid w:val="00020A76"/>
    <w:rsid w:val="00023A29"/>
    <w:rsid w:val="00024965"/>
    <w:rsid w:val="00026669"/>
    <w:rsid w:val="00030B10"/>
    <w:rsid w:val="00036783"/>
    <w:rsid w:val="000408AC"/>
    <w:rsid w:val="00043A4D"/>
    <w:rsid w:val="00052A04"/>
    <w:rsid w:val="00053E5E"/>
    <w:rsid w:val="00054FA8"/>
    <w:rsid w:val="00062969"/>
    <w:rsid w:val="000708AE"/>
    <w:rsid w:val="00073615"/>
    <w:rsid w:val="000740F0"/>
    <w:rsid w:val="00074B3F"/>
    <w:rsid w:val="0007713C"/>
    <w:rsid w:val="00085B4A"/>
    <w:rsid w:val="000A7702"/>
    <w:rsid w:val="000B2559"/>
    <w:rsid w:val="000B3CD7"/>
    <w:rsid w:val="000B3E0E"/>
    <w:rsid w:val="000B59A7"/>
    <w:rsid w:val="000C4BFA"/>
    <w:rsid w:val="000D63E2"/>
    <w:rsid w:val="000E6DD6"/>
    <w:rsid w:val="00100B96"/>
    <w:rsid w:val="00112670"/>
    <w:rsid w:val="00146716"/>
    <w:rsid w:val="0015422E"/>
    <w:rsid w:val="00154502"/>
    <w:rsid w:val="00160E7A"/>
    <w:rsid w:val="0016488F"/>
    <w:rsid w:val="00180B9E"/>
    <w:rsid w:val="001862C9"/>
    <w:rsid w:val="00194727"/>
    <w:rsid w:val="001A1E06"/>
    <w:rsid w:val="001A4216"/>
    <w:rsid w:val="001A733F"/>
    <w:rsid w:val="001C0E3C"/>
    <w:rsid w:val="001C54FA"/>
    <w:rsid w:val="001C58A7"/>
    <w:rsid w:val="001D575F"/>
    <w:rsid w:val="00224F5D"/>
    <w:rsid w:val="002328F8"/>
    <w:rsid w:val="0024633F"/>
    <w:rsid w:val="0027475D"/>
    <w:rsid w:val="00287729"/>
    <w:rsid w:val="00291621"/>
    <w:rsid w:val="00294268"/>
    <w:rsid w:val="002A032D"/>
    <w:rsid w:val="002A1DC8"/>
    <w:rsid w:val="002C3B98"/>
    <w:rsid w:val="002C3DC0"/>
    <w:rsid w:val="002C4294"/>
    <w:rsid w:val="002D1984"/>
    <w:rsid w:val="002E3D3B"/>
    <w:rsid w:val="002E6AD6"/>
    <w:rsid w:val="002F4EE3"/>
    <w:rsid w:val="002F7DB5"/>
    <w:rsid w:val="00300184"/>
    <w:rsid w:val="00326934"/>
    <w:rsid w:val="00332A75"/>
    <w:rsid w:val="00332F06"/>
    <w:rsid w:val="00336922"/>
    <w:rsid w:val="00357947"/>
    <w:rsid w:val="003716C9"/>
    <w:rsid w:val="00385F93"/>
    <w:rsid w:val="003A7D89"/>
    <w:rsid w:val="003B6826"/>
    <w:rsid w:val="003C0217"/>
    <w:rsid w:val="003C7ED1"/>
    <w:rsid w:val="003D0473"/>
    <w:rsid w:val="003D0A56"/>
    <w:rsid w:val="003E5BEA"/>
    <w:rsid w:val="003F1817"/>
    <w:rsid w:val="00413005"/>
    <w:rsid w:val="0042574F"/>
    <w:rsid w:val="00431A69"/>
    <w:rsid w:val="00436C52"/>
    <w:rsid w:val="00465B3D"/>
    <w:rsid w:val="004725D6"/>
    <w:rsid w:val="00472A7E"/>
    <w:rsid w:val="004808BE"/>
    <w:rsid w:val="00484B4C"/>
    <w:rsid w:val="00487C94"/>
    <w:rsid w:val="004C06C7"/>
    <w:rsid w:val="004C2DEC"/>
    <w:rsid w:val="004C6627"/>
    <w:rsid w:val="004E08AB"/>
    <w:rsid w:val="00504734"/>
    <w:rsid w:val="005104C9"/>
    <w:rsid w:val="00511674"/>
    <w:rsid w:val="0051417C"/>
    <w:rsid w:val="005214AE"/>
    <w:rsid w:val="00547075"/>
    <w:rsid w:val="005569BB"/>
    <w:rsid w:val="0055720A"/>
    <w:rsid w:val="00563FF2"/>
    <w:rsid w:val="0057047D"/>
    <w:rsid w:val="0057126B"/>
    <w:rsid w:val="00581814"/>
    <w:rsid w:val="005B7629"/>
    <w:rsid w:val="005C0DEF"/>
    <w:rsid w:val="005D4FE4"/>
    <w:rsid w:val="005D6141"/>
    <w:rsid w:val="005E74AC"/>
    <w:rsid w:val="005F3E81"/>
    <w:rsid w:val="006024C5"/>
    <w:rsid w:val="0061070F"/>
    <w:rsid w:val="00611986"/>
    <w:rsid w:val="00612592"/>
    <w:rsid w:val="00637611"/>
    <w:rsid w:val="00644869"/>
    <w:rsid w:val="00653935"/>
    <w:rsid w:val="00661435"/>
    <w:rsid w:val="0067600C"/>
    <w:rsid w:val="00687C4D"/>
    <w:rsid w:val="006A36C7"/>
    <w:rsid w:val="006B11B3"/>
    <w:rsid w:val="006B4FFC"/>
    <w:rsid w:val="006B6755"/>
    <w:rsid w:val="006C16CE"/>
    <w:rsid w:val="006C3FD5"/>
    <w:rsid w:val="006D2057"/>
    <w:rsid w:val="006E079B"/>
    <w:rsid w:val="006F09D1"/>
    <w:rsid w:val="006F1BA4"/>
    <w:rsid w:val="006F1EC8"/>
    <w:rsid w:val="00702884"/>
    <w:rsid w:val="00723FF8"/>
    <w:rsid w:val="00732139"/>
    <w:rsid w:val="00741E7E"/>
    <w:rsid w:val="00754032"/>
    <w:rsid w:val="00762BC5"/>
    <w:rsid w:val="00766A10"/>
    <w:rsid w:val="0077449D"/>
    <w:rsid w:val="007C23C4"/>
    <w:rsid w:val="007C4B79"/>
    <w:rsid w:val="007D25E2"/>
    <w:rsid w:val="007D5877"/>
    <w:rsid w:val="007E2BF8"/>
    <w:rsid w:val="00815F7F"/>
    <w:rsid w:val="008215A0"/>
    <w:rsid w:val="0082276C"/>
    <w:rsid w:val="00842C31"/>
    <w:rsid w:val="00843502"/>
    <w:rsid w:val="008606FE"/>
    <w:rsid w:val="00860B51"/>
    <w:rsid w:val="00867E26"/>
    <w:rsid w:val="00872C02"/>
    <w:rsid w:val="008864B6"/>
    <w:rsid w:val="0089135A"/>
    <w:rsid w:val="00896ED8"/>
    <w:rsid w:val="008B6332"/>
    <w:rsid w:val="008C163A"/>
    <w:rsid w:val="008C63B1"/>
    <w:rsid w:val="008D3B6C"/>
    <w:rsid w:val="009026E2"/>
    <w:rsid w:val="009031A0"/>
    <w:rsid w:val="009111AD"/>
    <w:rsid w:val="00927B7E"/>
    <w:rsid w:val="00930C33"/>
    <w:rsid w:val="0094319E"/>
    <w:rsid w:val="00947671"/>
    <w:rsid w:val="00956DA5"/>
    <w:rsid w:val="0096710C"/>
    <w:rsid w:val="00974888"/>
    <w:rsid w:val="00977CDB"/>
    <w:rsid w:val="00981D3D"/>
    <w:rsid w:val="009840CF"/>
    <w:rsid w:val="009A50DF"/>
    <w:rsid w:val="009B767B"/>
    <w:rsid w:val="009C5EC3"/>
    <w:rsid w:val="009E68D1"/>
    <w:rsid w:val="00A02B7E"/>
    <w:rsid w:val="00A21039"/>
    <w:rsid w:val="00A236BB"/>
    <w:rsid w:val="00A256D4"/>
    <w:rsid w:val="00A264C3"/>
    <w:rsid w:val="00A26DA9"/>
    <w:rsid w:val="00A33482"/>
    <w:rsid w:val="00A57F9D"/>
    <w:rsid w:val="00A60565"/>
    <w:rsid w:val="00A94C00"/>
    <w:rsid w:val="00AA1B28"/>
    <w:rsid w:val="00AB7289"/>
    <w:rsid w:val="00AC0E96"/>
    <w:rsid w:val="00AC254F"/>
    <w:rsid w:val="00AD65D6"/>
    <w:rsid w:val="00AF1C7D"/>
    <w:rsid w:val="00AF3E08"/>
    <w:rsid w:val="00AF628B"/>
    <w:rsid w:val="00B131E0"/>
    <w:rsid w:val="00B22511"/>
    <w:rsid w:val="00B26635"/>
    <w:rsid w:val="00B30A44"/>
    <w:rsid w:val="00B31936"/>
    <w:rsid w:val="00B361B5"/>
    <w:rsid w:val="00B45DBD"/>
    <w:rsid w:val="00B504FD"/>
    <w:rsid w:val="00B6398C"/>
    <w:rsid w:val="00B716CE"/>
    <w:rsid w:val="00B74114"/>
    <w:rsid w:val="00B7594B"/>
    <w:rsid w:val="00B77D3E"/>
    <w:rsid w:val="00B85BC7"/>
    <w:rsid w:val="00BA413F"/>
    <w:rsid w:val="00BC6621"/>
    <w:rsid w:val="00BC7357"/>
    <w:rsid w:val="00BD1BA4"/>
    <w:rsid w:val="00BD2E87"/>
    <w:rsid w:val="00C03598"/>
    <w:rsid w:val="00C069F6"/>
    <w:rsid w:val="00C33C61"/>
    <w:rsid w:val="00C42F01"/>
    <w:rsid w:val="00C620E6"/>
    <w:rsid w:val="00C669B1"/>
    <w:rsid w:val="00C9045F"/>
    <w:rsid w:val="00C9419D"/>
    <w:rsid w:val="00C95F40"/>
    <w:rsid w:val="00CC08E4"/>
    <w:rsid w:val="00CC2130"/>
    <w:rsid w:val="00CC64ED"/>
    <w:rsid w:val="00CD1E3E"/>
    <w:rsid w:val="00CD72A7"/>
    <w:rsid w:val="00D20210"/>
    <w:rsid w:val="00D3414C"/>
    <w:rsid w:val="00D51CA6"/>
    <w:rsid w:val="00D60FCC"/>
    <w:rsid w:val="00D74819"/>
    <w:rsid w:val="00D92411"/>
    <w:rsid w:val="00D95FE8"/>
    <w:rsid w:val="00D974F2"/>
    <w:rsid w:val="00D977B4"/>
    <w:rsid w:val="00DC7821"/>
    <w:rsid w:val="00DE1FD2"/>
    <w:rsid w:val="00DF6828"/>
    <w:rsid w:val="00E072C6"/>
    <w:rsid w:val="00E34899"/>
    <w:rsid w:val="00E43791"/>
    <w:rsid w:val="00E6304E"/>
    <w:rsid w:val="00E636CD"/>
    <w:rsid w:val="00E663FC"/>
    <w:rsid w:val="00E70D96"/>
    <w:rsid w:val="00E932EF"/>
    <w:rsid w:val="00EA1FA9"/>
    <w:rsid w:val="00EA395C"/>
    <w:rsid w:val="00EA4D04"/>
    <w:rsid w:val="00EB4372"/>
    <w:rsid w:val="00EB492D"/>
    <w:rsid w:val="00EC144F"/>
    <w:rsid w:val="00EF188C"/>
    <w:rsid w:val="00EF205D"/>
    <w:rsid w:val="00EF5891"/>
    <w:rsid w:val="00F048C8"/>
    <w:rsid w:val="00F11B83"/>
    <w:rsid w:val="00F14F38"/>
    <w:rsid w:val="00F168C9"/>
    <w:rsid w:val="00F1694F"/>
    <w:rsid w:val="00F25E81"/>
    <w:rsid w:val="00F44A56"/>
    <w:rsid w:val="00F44F84"/>
    <w:rsid w:val="00F500AA"/>
    <w:rsid w:val="00F51FBF"/>
    <w:rsid w:val="00F53EA5"/>
    <w:rsid w:val="00F6532E"/>
    <w:rsid w:val="00F833F8"/>
    <w:rsid w:val="00F87C66"/>
    <w:rsid w:val="00F93BB2"/>
    <w:rsid w:val="00F95522"/>
    <w:rsid w:val="00FA1E97"/>
    <w:rsid w:val="00FA679D"/>
    <w:rsid w:val="00FB0C44"/>
    <w:rsid w:val="00FC5139"/>
    <w:rsid w:val="00FD4763"/>
    <w:rsid w:val="00FD71D7"/>
    <w:rsid w:val="00FE0112"/>
    <w:rsid w:val="00FE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35D84"/>
  <w15:chartTrackingRefBased/>
  <w15:docId w15:val="{A989D26B-6842-496D-B845-1562C9B7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E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7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75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43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5B4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BE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BEA"/>
  </w:style>
  <w:style w:type="paragraph" w:styleId="Footer">
    <w:name w:val="footer"/>
    <w:basedOn w:val="Normal"/>
    <w:link w:val="FooterChar"/>
    <w:uiPriority w:val="99"/>
    <w:unhideWhenUsed/>
    <w:rsid w:val="003E5BE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1841</TotalTime>
  <Pages>3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GABIELI</dc:creator>
  <cp:keywords/>
  <dc:description/>
  <cp:lastModifiedBy>Aurélien GABIELI</cp:lastModifiedBy>
  <cp:revision>281</cp:revision>
  <dcterms:created xsi:type="dcterms:W3CDTF">2025-10-13T08:03:00Z</dcterms:created>
  <dcterms:modified xsi:type="dcterms:W3CDTF">2025-11-14T08:51:00Z</dcterms:modified>
</cp:coreProperties>
</file>