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D17B" w14:textId="77777777" w:rsidR="00990D3A" w:rsidRDefault="00990D3A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Cuestionario de Relevamiento de Requisitos</w:t>
      </w:r>
    </w:p>
    <w:p w14:paraId="70C430A6" w14:textId="77777777" w:rsidR="00990D3A" w:rsidRDefault="00990D3A">
      <w:pPr>
        <w:pStyle w:val="NormalWeb"/>
      </w:pPr>
      <w:r>
        <w:t>​</w:t>
      </w:r>
      <w:r>
        <w:rPr>
          <w:b/>
          <w:bCs/>
        </w:rPr>
        <w:t>1. Sobre el proceso actual</w:t>
      </w:r>
    </w:p>
    <w:p w14:paraId="318B4FC2" w14:textId="77777777" w:rsidR="00990D3A" w:rsidRDefault="00990D3A" w:rsidP="00990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¿Cómo se realiza el proceso de devolución y verificación del estado de la herramienta? </w:t>
      </w:r>
    </w:p>
    <w:p w14:paraId="487F9E44" w14:textId="77777777" w:rsidR="00990D3A" w:rsidRDefault="00990D3A" w:rsidP="00990D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No es un control tan estricto. Sin embargo, lo de más valor sí se anota y se revisa que no tenga nada dañado al ser devuelto.</w:t>
      </w:r>
    </w:p>
    <w:p w14:paraId="62E779E8" w14:textId="77777777" w:rsidR="00990D3A" w:rsidRDefault="00990D3A" w:rsidP="00990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¿Cómo se gestionan los préstamos que son para otro turno? </w:t>
      </w:r>
    </w:p>
    <w:p w14:paraId="653CA600" w14:textId="77777777" w:rsidR="00990D3A" w:rsidRDefault="00990D3A" w:rsidP="00990D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Hay que buscar la forma de comunicar los préstamos activos de un turno a otro.</w:t>
      </w:r>
    </w:p>
    <w:p w14:paraId="62B93D57" w14:textId="77777777" w:rsidR="00990D3A" w:rsidRDefault="00990D3A" w:rsidP="00990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¿Qué áreas del establecimiento van a utilizar el sistema? </w:t>
      </w:r>
    </w:p>
    <w:p w14:paraId="77732FA8" w14:textId="77777777" w:rsidR="00990D3A" w:rsidRDefault="00990D3A" w:rsidP="00990D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El área técnica y la biblioteca necesitan el sistema. El alcance quedaría solo para el colegio, no para la universidad.</w:t>
      </w:r>
    </w:p>
    <w:p w14:paraId="18F8464E" w14:textId="77777777" w:rsidR="00990D3A" w:rsidRDefault="00990D3A">
      <w:pPr>
        <w:pStyle w:val="NormalWeb"/>
      </w:pPr>
      <w:r>
        <w:t>​</w:t>
      </w:r>
      <w:r>
        <w:rPr>
          <w:b/>
          <w:bCs/>
        </w:rPr>
        <w:t>2. Sobre la estructura de datos</w:t>
      </w:r>
    </w:p>
    <w:p w14:paraId="07ADE4FF" w14:textId="77777777" w:rsidR="00990D3A" w:rsidRDefault="00990D3A" w:rsidP="00990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¿Qué información es obligatoria registrar al momento de prestar un equipo? </w:t>
      </w:r>
    </w:p>
    <w:p w14:paraId="3536C921" w14:textId="77777777" w:rsidR="00990D3A" w:rsidRDefault="00990D3A" w:rsidP="00990D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El nombre y curso en el que estaba el alumno, y el nombre del docente.</w:t>
      </w:r>
    </w:p>
    <w:p w14:paraId="11CEBD33" w14:textId="77777777" w:rsidR="00990D3A" w:rsidRDefault="00990D3A" w:rsidP="00990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¿Cómo se debe registrar cuando un profesor se lleva varios objetos a la vez? </w:t>
      </w:r>
    </w:p>
    <w:p w14:paraId="433D0892" w14:textId="77777777" w:rsidR="00990D3A" w:rsidRDefault="00990D3A" w:rsidP="00990D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Para llevar en cantidad, se anota el profesor, la cantidad y la identificación de cada uno de los objetos.</w:t>
      </w:r>
    </w:p>
    <w:p w14:paraId="177EA7FA" w14:textId="77777777" w:rsidR="00990D3A" w:rsidRDefault="00990D3A">
      <w:pPr>
        <w:pStyle w:val="NormalWeb"/>
      </w:pPr>
      <w:r>
        <w:t>​</w:t>
      </w:r>
      <w:r>
        <w:rPr>
          <w:b/>
          <w:bCs/>
        </w:rPr>
        <w:t>3. Sobre la identificación y el inventario</w:t>
      </w:r>
    </w:p>
    <w:p w14:paraId="70FEDA9D" w14:textId="77777777" w:rsidR="00990D3A" w:rsidRDefault="00990D3A" w:rsidP="00990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¿Cómo identifican internamente cada herramienta o equipo? </w:t>
      </w:r>
    </w:p>
    <w:p w14:paraId="7C15AD19" w14:textId="77777777" w:rsidR="00990D3A" w:rsidRDefault="00990D3A" w:rsidP="00990D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Actualmente no tienen nada. Se necesita implementar una identificación con códigos de barras.</w:t>
      </w:r>
    </w:p>
    <w:p w14:paraId="669E7FDB" w14:textId="77777777" w:rsidR="00990D3A" w:rsidRDefault="00990D3A" w:rsidP="00990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¿Es necesario saber dónde están guardadas las cosas? </w:t>
      </w:r>
    </w:p>
    <w:p w14:paraId="699BE46D" w14:textId="77777777" w:rsidR="00990D3A" w:rsidRDefault="00990D3A" w:rsidP="00990D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Sí, se necesita un inventario de todas las máquinas del colegio y organizarlas por lugar (dónde están).</w:t>
      </w:r>
    </w:p>
    <w:p w14:paraId="1C970AB5" w14:textId="77777777" w:rsidR="00990D3A" w:rsidRDefault="00990D3A" w:rsidP="00990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¿El sistema debe diferenciar de qué sector es cada cosa? </w:t>
      </w:r>
    </w:p>
    <w:p w14:paraId="698284D0" w14:textId="77777777" w:rsidR="00990D3A" w:rsidRDefault="00990D3A" w:rsidP="00990D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Sí, tiene que haber algo que marque que el objeto está en la biblioteca, por ejemplo.</w:t>
      </w:r>
    </w:p>
    <w:p w14:paraId="4F2E0F34" w14:textId="77777777" w:rsidR="00990D3A" w:rsidRDefault="00990D3A">
      <w:pPr>
        <w:pStyle w:val="NormalWeb"/>
      </w:pPr>
      <w:r>
        <w:t>​</w:t>
      </w:r>
      <w:r>
        <w:rPr>
          <w:b/>
          <w:bCs/>
        </w:rPr>
        <w:t>4. Sobre las reglas de negocio</w:t>
      </w:r>
    </w:p>
    <w:p w14:paraId="350A3075" w14:textId="77777777" w:rsidR="00990D3A" w:rsidRDefault="00990D3A" w:rsidP="00990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¿Existe un límite de cantidad de herramientas o equipos que una misma persona puede tener a préstamo simultáneamente? </w:t>
      </w:r>
    </w:p>
    <w:p w14:paraId="62F1C7ED" w14:textId="77777777" w:rsidR="00990D3A" w:rsidRDefault="00990D3A" w:rsidP="00990D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No existe.</w:t>
      </w:r>
    </w:p>
    <w:p w14:paraId="708FBD9D" w14:textId="77777777" w:rsidR="00990D3A" w:rsidRDefault="00990D3A" w:rsidP="00990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¿Hay herramientas específicas que requieran autorización especial para ser prestadas a los alumnos? </w:t>
      </w:r>
    </w:p>
    <w:p w14:paraId="556A2D2A" w14:textId="77777777" w:rsidR="00990D3A" w:rsidRDefault="00990D3A" w:rsidP="00990D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No hay, pero se necesita la identificación de los profesores en el sistema para avalar a los alumnos que van a buscar algún objeto.</w:t>
      </w:r>
    </w:p>
    <w:p w14:paraId="65538B22" w14:textId="77777777" w:rsidR="00990D3A" w:rsidRDefault="00990D3A" w:rsidP="00990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¿Hay algún equipo que requiera un control distinto al resto? </w:t>
      </w:r>
    </w:p>
    <w:p w14:paraId="510D8040" w14:textId="77777777" w:rsidR="00990D3A" w:rsidRDefault="00990D3A" w:rsidP="00990D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Sí, se necesita una sección aparte para los proyectores, ya que es lo que más genera conflicto.</w:t>
      </w:r>
    </w:p>
    <w:p w14:paraId="0DFDFC7B" w14:textId="77777777" w:rsidR="00990D3A" w:rsidRDefault="00990D3A">
      <w:pPr>
        <w:pStyle w:val="NormalWeb"/>
      </w:pPr>
      <w:r>
        <w:t>​</w:t>
      </w:r>
      <w:r>
        <w:rPr>
          <w:b/>
          <w:bCs/>
        </w:rPr>
        <w:t>5. Sobre las excepciones y problemas</w:t>
      </w:r>
    </w:p>
    <w:p w14:paraId="63CBBD5E" w14:textId="77777777" w:rsidR="00990D3A" w:rsidRDefault="00990D3A" w:rsidP="00990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¿Qué procedimiento se sigue si un alumno o profesor devuelve una herramienta dañada? </w:t>
      </w:r>
    </w:p>
    <w:p w14:paraId="1A2CB251" w14:textId="77777777" w:rsidR="00990D3A" w:rsidRDefault="00990D3A" w:rsidP="00990D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Debería haber un registro en el sistema para saberlo.</w:t>
      </w:r>
    </w:p>
    <w:p w14:paraId="3FC187DF" w14:textId="77777777" w:rsidR="00990D3A" w:rsidRDefault="00990D3A" w:rsidP="00990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¿Qué sucede si llega el final del día o del turno y hay elementos que figuran como prestados pero no fueron devueltos? </w:t>
      </w:r>
    </w:p>
    <w:p w14:paraId="7E86438F" w14:textId="77777777" w:rsidR="00990D3A" w:rsidRDefault="00990D3A" w:rsidP="00990D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Actualmente se busca manualmente dónde está.</w:t>
      </w:r>
    </w:p>
    <w:p w14:paraId="7FDAC513" w14:textId="77777777" w:rsidR="00990D3A" w:rsidRDefault="00990D3A">
      <w:pPr>
        <w:pStyle w:val="NormalWeb"/>
      </w:pPr>
      <w:r>
        <w:t>​</w:t>
      </w:r>
      <w:r>
        <w:rPr>
          <w:b/>
          <w:bCs/>
        </w:rPr>
        <w:t>6. Sobre los reportes y la usabilidad</w:t>
      </w:r>
    </w:p>
    <w:p w14:paraId="06C75AF9" w14:textId="77777777" w:rsidR="00990D3A" w:rsidRDefault="00990D3A" w:rsidP="00990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Al abrir el sistema al comienzo de tu jornada, ¿cuál es la información más urgente que necesitas ver en la pantalla principal? </w:t>
      </w:r>
    </w:p>
    <w:p w14:paraId="28F9B9AE" w14:textId="77777777" w:rsidR="00990D3A" w:rsidRDefault="00990D3A" w:rsidP="00990D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Una pantalla que muestre la lista de préstamos activos.</w:t>
      </w:r>
    </w:p>
    <w:p w14:paraId="0F551D08" w14:textId="77777777" w:rsidR="00990D3A" w:rsidRDefault="00990D3A" w:rsidP="00990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Pregunta:</w:t>
      </w:r>
      <w:r>
        <w:rPr>
          <w:rFonts w:eastAsia="Times New Roman"/>
        </w:rPr>
        <w:t xml:space="preserve"> ¿Necesitas generar algún tipo de reporte para presentar a los directivos? </w:t>
      </w:r>
    </w:p>
    <w:p w14:paraId="4F47870F" w14:textId="77777777" w:rsidR="00990D3A" w:rsidRDefault="00990D3A" w:rsidP="00990D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Respuesta:</w:t>
      </w:r>
      <w:r>
        <w:rPr>
          <w:rFonts w:eastAsia="Times New Roman"/>
        </w:rPr>
        <w:t xml:space="preserve"> Que se genere un botón que permita exportar los datos a Excel o PDF.</w:t>
      </w:r>
    </w:p>
    <w:p w14:paraId="06152B69" w14:textId="77777777" w:rsidR="00990D3A" w:rsidRDefault="00990D3A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Historia de Usuario</w:t>
      </w:r>
    </w:p>
    <w:p w14:paraId="752F1044" w14:textId="77777777" w:rsidR="00990D3A" w:rsidRDefault="00990D3A">
      <w:pPr>
        <w:pStyle w:val="NormalWeb"/>
      </w:pPr>
      <w:r>
        <w:t>​</w:t>
      </w:r>
      <w:r>
        <w:rPr>
          <w:b/>
          <w:bCs/>
        </w:rPr>
        <w:t>Como</w:t>
      </w:r>
      <w:r>
        <w:t xml:space="preserve"> encargado de biblioteca o área técnica, </w:t>
      </w:r>
      <w:r>
        <w:rPr>
          <w:b/>
          <w:bCs/>
        </w:rPr>
        <w:t>quiero</w:t>
      </w:r>
      <w:r>
        <w:t xml:space="preserve"> ver una lista de los préstamos activos en la pantalla principal, </w:t>
      </w:r>
      <w:r>
        <w:rPr>
          <w:b/>
          <w:bCs/>
        </w:rPr>
        <w:t>para</w:t>
      </w:r>
      <w:r>
        <w:t xml:space="preserve"> identificar rápidamente qué herramientas no fueron devueltas antes de finalizar mi turno.</w:t>
      </w:r>
    </w:p>
    <w:p w14:paraId="298FF897" w14:textId="77777777" w:rsidR="00990D3A" w:rsidRDefault="00990D3A"/>
    <w:sectPr w:rsidR="00990D3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67B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D3B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D55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010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E6A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86D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58647">
    <w:abstractNumId w:val="3"/>
  </w:num>
  <w:num w:numId="2" w16cid:durableId="1043864753">
    <w:abstractNumId w:val="2"/>
  </w:num>
  <w:num w:numId="3" w16cid:durableId="472064606">
    <w:abstractNumId w:val="5"/>
  </w:num>
  <w:num w:numId="4" w16cid:durableId="223373500">
    <w:abstractNumId w:val="0"/>
  </w:num>
  <w:num w:numId="5" w16cid:durableId="1914974118">
    <w:abstractNumId w:val="4"/>
  </w:num>
  <w:num w:numId="6" w16cid:durableId="571044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3A"/>
    <w:rsid w:val="00990D3A"/>
    <w:rsid w:val="00C5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4CB93"/>
  <w15:chartTrackingRefBased/>
  <w15:docId w15:val="{39D4D666-927F-6B4C-AD56-A63BB9DC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0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D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D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D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D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D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D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D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D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0D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509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Aureliano Manuel Eichhorn</dc:creator>
  <cp:keywords/>
  <dc:description/>
  <cp:lastModifiedBy>Aureliano Manuel Eichhorn</cp:lastModifiedBy>
  <cp:revision>2</cp:revision>
  <dcterms:created xsi:type="dcterms:W3CDTF">2026-06-09T00:05:00Z</dcterms:created>
  <dcterms:modified xsi:type="dcterms:W3CDTF">2026-06-09T00:05:00Z</dcterms:modified>
</cp:coreProperties>
</file>