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EE" w:rsidRPr="00EF013B" w:rsidRDefault="006043EE" w:rsidP="00EF013B">
      <w:pPr>
        <w:spacing w:line="360" w:lineRule="auto"/>
        <w:ind w:left="3540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EF013B">
        <w:rPr>
          <w:rFonts w:cstheme="minorHAnsi"/>
          <w:b/>
          <w:sz w:val="24"/>
          <w:szCs w:val="24"/>
        </w:rPr>
        <w:t xml:space="preserve"> </w:t>
      </w:r>
      <w:r w:rsidR="00C67A98" w:rsidRPr="00EF013B">
        <w:rPr>
          <w:rFonts w:cstheme="minorHAnsi"/>
          <w:b/>
          <w:sz w:val="24"/>
          <w:szCs w:val="24"/>
        </w:rPr>
        <w:t>Introduction</w:t>
      </w:r>
    </w:p>
    <w:p w:rsidR="00C67A98" w:rsidRPr="00EF013B" w:rsidRDefault="00C67A98" w:rsidP="00EF013B">
      <w:pPr>
        <w:spacing w:line="360" w:lineRule="auto"/>
        <w:ind w:left="3540"/>
        <w:rPr>
          <w:rFonts w:cstheme="minorHAnsi"/>
          <w:b/>
          <w:sz w:val="24"/>
          <w:szCs w:val="24"/>
        </w:rPr>
      </w:pPr>
    </w:p>
    <w:p w:rsidR="00B82538" w:rsidRPr="00EF013B" w:rsidRDefault="009826A5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Il nous a </w:t>
      </w:r>
      <w:r w:rsidR="00C67A98" w:rsidRPr="00EF013B">
        <w:rPr>
          <w:rFonts w:cstheme="minorHAnsi"/>
          <w:sz w:val="24"/>
          <w:szCs w:val="24"/>
        </w:rPr>
        <w:t>été</w:t>
      </w:r>
      <w:r w:rsidRPr="00EF013B">
        <w:rPr>
          <w:rFonts w:cstheme="minorHAnsi"/>
          <w:sz w:val="24"/>
          <w:szCs w:val="24"/>
        </w:rPr>
        <w:t xml:space="preserve"> demander de concevoir un programme en </w:t>
      </w:r>
      <w:r w:rsidR="00C67A98" w:rsidRPr="00EF013B">
        <w:rPr>
          <w:rFonts w:cstheme="minorHAnsi"/>
          <w:sz w:val="24"/>
          <w:szCs w:val="24"/>
        </w:rPr>
        <w:t>algo. Qui</w:t>
      </w:r>
      <w:r w:rsidRPr="00EF013B">
        <w:rPr>
          <w:rFonts w:cstheme="minorHAnsi"/>
          <w:sz w:val="24"/>
          <w:szCs w:val="24"/>
        </w:rPr>
        <w:t xml:space="preserve"> </w:t>
      </w:r>
      <w:r w:rsidR="00C67A98" w:rsidRPr="00EF013B">
        <w:rPr>
          <w:rFonts w:cstheme="minorHAnsi"/>
          <w:sz w:val="24"/>
          <w:szCs w:val="24"/>
        </w:rPr>
        <w:t>gère</w:t>
      </w:r>
      <w:r w:rsidRPr="00EF013B">
        <w:rPr>
          <w:rFonts w:cstheme="minorHAnsi"/>
          <w:sz w:val="24"/>
          <w:szCs w:val="24"/>
        </w:rPr>
        <w:t xml:space="preserve"> les </w:t>
      </w:r>
      <w:r w:rsidR="00C67A98" w:rsidRPr="00EF013B">
        <w:rPr>
          <w:rFonts w:cstheme="minorHAnsi"/>
          <w:sz w:val="24"/>
          <w:szCs w:val="24"/>
        </w:rPr>
        <w:t>activités</w:t>
      </w:r>
      <w:r w:rsidRPr="00EF013B">
        <w:rPr>
          <w:rFonts w:cstheme="minorHAnsi"/>
          <w:sz w:val="24"/>
          <w:szCs w:val="24"/>
        </w:rPr>
        <w:t xml:space="preserve"> </w:t>
      </w:r>
      <w:r w:rsidR="00C67A98" w:rsidRPr="00EF013B">
        <w:rPr>
          <w:rFonts w:cstheme="minorHAnsi"/>
          <w:sz w:val="24"/>
          <w:szCs w:val="24"/>
        </w:rPr>
        <w:t>d’un magasin</w:t>
      </w:r>
      <w:r w:rsidRPr="00EF013B">
        <w:rPr>
          <w:rFonts w:cstheme="minorHAnsi"/>
          <w:sz w:val="24"/>
          <w:szCs w:val="24"/>
        </w:rPr>
        <w:t>.</w:t>
      </w:r>
    </w:p>
    <w:p w:rsidR="009826A5" w:rsidRPr="00EF013B" w:rsidRDefault="009826A5" w:rsidP="00EF013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Pour ce </w:t>
      </w:r>
      <w:r w:rsidR="00C67A98" w:rsidRPr="00EF013B">
        <w:rPr>
          <w:rFonts w:cstheme="minorHAnsi"/>
          <w:sz w:val="24"/>
          <w:szCs w:val="24"/>
        </w:rPr>
        <w:t>faire, nous</w:t>
      </w:r>
      <w:r w:rsidR="006043EE" w:rsidRPr="00EF013B">
        <w:rPr>
          <w:rFonts w:cstheme="minorHAnsi"/>
          <w:sz w:val="24"/>
          <w:szCs w:val="24"/>
        </w:rPr>
        <w:t xml:space="preserve"> avons eu besoin de fonctions suivantes :</w:t>
      </w:r>
    </w:p>
    <w:p w:rsidR="006043EE" w:rsidRPr="00EF013B" w:rsidRDefault="006043EE" w:rsidP="00EF013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>La fonction d’ajout du produit</w:t>
      </w:r>
    </w:p>
    <w:p w:rsidR="006043EE" w:rsidRPr="00EF013B" w:rsidRDefault="006043EE" w:rsidP="00EF013B">
      <w:pPr>
        <w:pStyle w:val="Paragraphedeliste"/>
        <w:numPr>
          <w:ilvl w:val="0"/>
          <w:numId w:val="1"/>
        </w:numPr>
        <w:tabs>
          <w:tab w:val="left" w:pos="5724"/>
        </w:tabs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>La fonction afficher produits</w:t>
      </w:r>
      <w:r w:rsidR="00C67A98" w:rsidRPr="00EF013B">
        <w:rPr>
          <w:rFonts w:cstheme="minorHAnsi"/>
          <w:sz w:val="24"/>
          <w:szCs w:val="24"/>
        </w:rPr>
        <w:tab/>
      </w:r>
    </w:p>
    <w:p w:rsidR="006043EE" w:rsidRPr="00EF013B" w:rsidRDefault="006043EE" w:rsidP="00EF013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>La fonction rechercher produit</w:t>
      </w:r>
    </w:p>
    <w:p w:rsidR="006043EE" w:rsidRPr="00EF013B" w:rsidRDefault="006043EE" w:rsidP="00EF013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>La fonction enregistrer produit</w:t>
      </w:r>
    </w:p>
    <w:p w:rsidR="006043EE" w:rsidRPr="00EF013B" w:rsidRDefault="006043EE" w:rsidP="00EF013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>La fonction afficher produit</w:t>
      </w:r>
    </w:p>
    <w:p w:rsidR="006043EE" w:rsidRPr="00EF013B" w:rsidRDefault="006043EE" w:rsidP="00EF013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>La fonction ventes par client</w:t>
      </w:r>
    </w:p>
    <w:p w:rsidR="006043EE" w:rsidRPr="00EF013B" w:rsidRDefault="006043EE" w:rsidP="00EF013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La fonction </w:t>
      </w:r>
      <w:r w:rsidR="00C67A98" w:rsidRPr="00EF013B">
        <w:rPr>
          <w:rFonts w:cstheme="minorHAnsi"/>
          <w:sz w:val="24"/>
          <w:szCs w:val="24"/>
        </w:rPr>
        <w:t>générer</w:t>
      </w:r>
      <w:r w:rsidRPr="00EF013B">
        <w:rPr>
          <w:rFonts w:cstheme="minorHAnsi"/>
          <w:sz w:val="24"/>
          <w:szCs w:val="24"/>
        </w:rPr>
        <w:t xml:space="preserve"> le rapport de ventes</w:t>
      </w:r>
    </w:p>
    <w:p w:rsidR="006043EE" w:rsidRPr="00EF013B" w:rsidRDefault="006043EE" w:rsidP="00EF013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La fonction charger </w:t>
      </w:r>
      <w:r w:rsidR="00C67A98" w:rsidRPr="00EF013B">
        <w:rPr>
          <w:rFonts w:cstheme="minorHAnsi"/>
          <w:sz w:val="24"/>
          <w:szCs w:val="24"/>
        </w:rPr>
        <w:t>données</w:t>
      </w:r>
    </w:p>
    <w:p w:rsidR="000F18F6" w:rsidRDefault="006043EE" w:rsidP="00EF013B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>Et ensuite La fonction quitter</w:t>
      </w:r>
    </w:p>
    <w:p w:rsidR="00C271A7" w:rsidRPr="00C271A7" w:rsidRDefault="00C271A7" w:rsidP="00C271A7">
      <w:pPr>
        <w:pStyle w:val="Paragraphedeliste"/>
        <w:spacing w:line="360" w:lineRule="auto"/>
        <w:rPr>
          <w:rFonts w:cstheme="minorHAnsi"/>
          <w:sz w:val="24"/>
          <w:szCs w:val="24"/>
        </w:rPr>
      </w:pPr>
    </w:p>
    <w:p w:rsidR="006043EE" w:rsidRPr="00EF013B" w:rsidRDefault="000F18F6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Il faut noter que nous avons eu </w:t>
      </w:r>
      <w:r w:rsidR="00C67A98" w:rsidRPr="00EF013B">
        <w:rPr>
          <w:rFonts w:cstheme="minorHAnsi"/>
          <w:sz w:val="24"/>
          <w:szCs w:val="24"/>
        </w:rPr>
        <w:t>à</w:t>
      </w:r>
      <w:r w:rsidRPr="00EF013B">
        <w:rPr>
          <w:rFonts w:cstheme="minorHAnsi"/>
          <w:sz w:val="24"/>
          <w:szCs w:val="24"/>
        </w:rPr>
        <w:t xml:space="preserve"> importer le fichier </w:t>
      </w:r>
      <w:r w:rsidRPr="00EF013B">
        <w:rPr>
          <w:rFonts w:cstheme="minorHAnsi"/>
          <w:b/>
          <w:sz w:val="24"/>
          <w:szCs w:val="24"/>
        </w:rPr>
        <w:t>Json et le fichier os</w:t>
      </w:r>
      <w:r w:rsidRPr="00EF013B">
        <w:rPr>
          <w:rFonts w:cstheme="minorHAnsi"/>
          <w:sz w:val="24"/>
          <w:szCs w:val="24"/>
        </w:rPr>
        <w:t>.</w:t>
      </w:r>
    </w:p>
    <w:p w:rsidR="006043EE" w:rsidRPr="00EF013B" w:rsidRDefault="006043EE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>Dans le fichier article .</w:t>
      </w:r>
      <w:r w:rsidR="00C67A98" w:rsidRPr="00EF013B">
        <w:rPr>
          <w:rFonts w:cstheme="minorHAnsi"/>
          <w:sz w:val="24"/>
          <w:szCs w:val="24"/>
        </w:rPr>
        <w:t>py, nous</w:t>
      </w:r>
      <w:r w:rsidRPr="00EF013B">
        <w:rPr>
          <w:rFonts w:cstheme="minorHAnsi"/>
          <w:sz w:val="24"/>
          <w:szCs w:val="24"/>
        </w:rPr>
        <w:t xml:space="preserve"> avons eu </w:t>
      </w:r>
      <w:r w:rsidR="00C67A98" w:rsidRPr="00EF013B">
        <w:rPr>
          <w:rFonts w:cstheme="minorHAnsi"/>
          <w:sz w:val="24"/>
          <w:szCs w:val="24"/>
        </w:rPr>
        <w:t>à</w:t>
      </w:r>
      <w:r w:rsidRPr="00EF013B">
        <w:rPr>
          <w:rFonts w:cstheme="minorHAnsi"/>
          <w:sz w:val="24"/>
          <w:szCs w:val="24"/>
        </w:rPr>
        <w:t xml:space="preserve"> </w:t>
      </w:r>
      <w:r w:rsidR="00C67A98" w:rsidRPr="00EF013B">
        <w:rPr>
          <w:rFonts w:cstheme="minorHAnsi"/>
          <w:sz w:val="24"/>
          <w:szCs w:val="24"/>
        </w:rPr>
        <w:t>déclarer</w:t>
      </w:r>
      <w:r w:rsidRPr="00EF013B">
        <w:rPr>
          <w:rFonts w:cstheme="minorHAnsi"/>
          <w:sz w:val="24"/>
          <w:szCs w:val="24"/>
        </w:rPr>
        <w:t xml:space="preserve"> plusieurs variables :</w:t>
      </w:r>
    </w:p>
    <w:p w:rsidR="006043EE" w:rsidRPr="00EF013B" w:rsidRDefault="000F18F6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Nous </w:t>
      </w:r>
      <w:r w:rsidR="00C67A98" w:rsidRPr="00EF013B">
        <w:rPr>
          <w:rFonts w:cstheme="minorHAnsi"/>
          <w:sz w:val="24"/>
          <w:szCs w:val="24"/>
        </w:rPr>
        <w:t>commençons</w:t>
      </w:r>
      <w:r w:rsidRPr="00EF013B">
        <w:rPr>
          <w:rFonts w:cstheme="minorHAnsi"/>
          <w:sz w:val="24"/>
          <w:szCs w:val="24"/>
        </w:rPr>
        <w:t xml:space="preserve"> par :</w:t>
      </w:r>
    </w:p>
    <w:p w:rsidR="000F18F6" w:rsidRPr="00EF013B" w:rsidRDefault="000F18F6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La </w:t>
      </w:r>
      <w:r w:rsidRPr="00EF013B">
        <w:rPr>
          <w:rFonts w:cstheme="minorHAnsi"/>
          <w:b/>
          <w:sz w:val="24"/>
          <w:szCs w:val="24"/>
        </w:rPr>
        <w:t>fonction ajouter produit</w:t>
      </w:r>
      <w:r w:rsidR="00C67A98" w:rsidRPr="00EF013B">
        <w:rPr>
          <w:rFonts w:cstheme="minorHAnsi"/>
          <w:sz w:val="24"/>
          <w:szCs w:val="24"/>
        </w:rPr>
        <w:t> : dans</w:t>
      </w:r>
      <w:r w:rsidRPr="00EF013B">
        <w:rPr>
          <w:rFonts w:cstheme="minorHAnsi"/>
          <w:sz w:val="24"/>
          <w:szCs w:val="24"/>
        </w:rPr>
        <w:t xml:space="preserve"> cette </w:t>
      </w:r>
      <w:r w:rsidR="00C67A98" w:rsidRPr="00EF013B">
        <w:rPr>
          <w:rFonts w:cstheme="minorHAnsi"/>
          <w:sz w:val="24"/>
          <w:szCs w:val="24"/>
        </w:rPr>
        <w:t>fonction, nous</w:t>
      </w:r>
      <w:r w:rsidRPr="00EF013B">
        <w:rPr>
          <w:rFonts w:cstheme="minorHAnsi"/>
          <w:sz w:val="24"/>
          <w:szCs w:val="24"/>
        </w:rPr>
        <w:t xml:space="preserve"> avions </w:t>
      </w:r>
      <w:r w:rsidR="00C67A98" w:rsidRPr="00EF013B">
        <w:rPr>
          <w:rFonts w:cstheme="minorHAnsi"/>
          <w:sz w:val="24"/>
          <w:szCs w:val="24"/>
        </w:rPr>
        <w:t>définis</w:t>
      </w:r>
      <w:r w:rsidRPr="00EF013B">
        <w:rPr>
          <w:rFonts w:cstheme="minorHAnsi"/>
          <w:sz w:val="24"/>
          <w:szCs w:val="24"/>
        </w:rPr>
        <w:t xml:space="preserve"> plusieurs fonctions dont nous </w:t>
      </w:r>
      <w:r w:rsidR="00C67A98" w:rsidRPr="00EF013B">
        <w:rPr>
          <w:rFonts w:cstheme="minorHAnsi"/>
          <w:sz w:val="24"/>
          <w:szCs w:val="24"/>
        </w:rPr>
        <w:t>énumérons</w:t>
      </w:r>
      <w:r w:rsidRPr="00EF013B">
        <w:rPr>
          <w:rFonts w:cstheme="minorHAnsi"/>
          <w:sz w:val="24"/>
          <w:szCs w:val="24"/>
        </w:rPr>
        <w:t> :</w:t>
      </w:r>
    </w:p>
    <w:p w:rsidR="000F18F6" w:rsidRPr="00EF013B" w:rsidRDefault="000F18F6" w:rsidP="00EF013B">
      <w:pPr>
        <w:pStyle w:val="Paragraphedeliste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EF013B">
        <w:rPr>
          <w:rFonts w:cstheme="minorHAnsi"/>
          <w:b/>
          <w:sz w:val="24"/>
          <w:szCs w:val="24"/>
        </w:rPr>
        <w:t xml:space="preserve">La fonction validation </w:t>
      </w:r>
      <w:r w:rsidR="00C67A98" w:rsidRPr="00EF013B">
        <w:rPr>
          <w:rFonts w:cstheme="minorHAnsi"/>
          <w:b/>
          <w:sz w:val="24"/>
          <w:szCs w:val="24"/>
        </w:rPr>
        <w:t>produit Id</w:t>
      </w:r>
    </w:p>
    <w:p w:rsidR="000F18F6" w:rsidRPr="00EF013B" w:rsidRDefault="000F18F6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Ici nous aurons besoin </w:t>
      </w:r>
      <w:r w:rsidR="00C67A98" w:rsidRPr="00EF013B">
        <w:rPr>
          <w:rFonts w:cstheme="minorHAnsi"/>
          <w:sz w:val="24"/>
          <w:szCs w:val="24"/>
        </w:rPr>
        <w:t>de la</w:t>
      </w:r>
      <w:r w:rsidRPr="00EF013B">
        <w:rPr>
          <w:rFonts w:cstheme="minorHAnsi"/>
          <w:sz w:val="24"/>
          <w:szCs w:val="24"/>
        </w:rPr>
        <w:t xml:space="preserve"> variable l’id ou le </w:t>
      </w:r>
      <w:r w:rsidR="00C67A98" w:rsidRPr="00EF013B">
        <w:rPr>
          <w:rFonts w:cstheme="minorHAnsi"/>
          <w:sz w:val="24"/>
          <w:szCs w:val="24"/>
        </w:rPr>
        <w:t>numéro</w:t>
      </w:r>
      <w:r w:rsidRPr="00EF013B">
        <w:rPr>
          <w:rFonts w:cstheme="minorHAnsi"/>
          <w:sz w:val="24"/>
          <w:szCs w:val="24"/>
        </w:rPr>
        <w:t xml:space="preserve"> de l’article qui prendra qu’un nombre entier.</w:t>
      </w:r>
    </w:p>
    <w:p w:rsidR="000F18F6" w:rsidRPr="00EF013B" w:rsidRDefault="000F18F6" w:rsidP="00EF013B">
      <w:pPr>
        <w:pStyle w:val="Paragraphedeliste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EF013B">
        <w:rPr>
          <w:rFonts w:cstheme="minorHAnsi"/>
          <w:b/>
          <w:sz w:val="24"/>
          <w:szCs w:val="24"/>
        </w:rPr>
        <w:t>La fonction validationNomArticle</w:t>
      </w:r>
      <w:r w:rsidR="001459BA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F18F6" w:rsidRPr="00EF013B" w:rsidRDefault="000F18F6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>Ici nous aurons besoin du nom de l’article comme variable et qui prendra que le type string .si l’utilisateur sa</w:t>
      </w:r>
      <w:r w:rsidR="003D7985" w:rsidRPr="00EF013B">
        <w:rPr>
          <w:rFonts w:cstheme="minorHAnsi"/>
          <w:sz w:val="24"/>
          <w:szCs w:val="24"/>
        </w:rPr>
        <w:t xml:space="preserve">isi en nombre le message affichera false </w:t>
      </w:r>
      <w:r w:rsidR="00C67A98" w:rsidRPr="00EF013B">
        <w:rPr>
          <w:rFonts w:cstheme="minorHAnsi"/>
          <w:sz w:val="24"/>
          <w:szCs w:val="24"/>
        </w:rPr>
        <w:t>CAD</w:t>
      </w:r>
      <w:r w:rsidR="003D7985" w:rsidRPr="00EF013B">
        <w:rPr>
          <w:rFonts w:cstheme="minorHAnsi"/>
          <w:sz w:val="24"/>
          <w:szCs w:val="24"/>
        </w:rPr>
        <w:t xml:space="preserve"> faux et si l’utilisateur affiche une chaine de </w:t>
      </w:r>
      <w:r w:rsidR="00C67A98" w:rsidRPr="00EF013B">
        <w:rPr>
          <w:rFonts w:cstheme="minorHAnsi"/>
          <w:sz w:val="24"/>
          <w:szCs w:val="24"/>
        </w:rPr>
        <w:t>caractère</w:t>
      </w:r>
      <w:r w:rsidR="003D7985" w:rsidRPr="00EF013B">
        <w:rPr>
          <w:rFonts w:cstheme="minorHAnsi"/>
          <w:sz w:val="24"/>
          <w:szCs w:val="24"/>
        </w:rPr>
        <w:t xml:space="preserve"> le message affichera </w:t>
      </w:r>
      <w:r w:rsidR="00C67A98" w:rsidRPr="00EF013B">
        <w:rPr>
          <w:rFonts w:cstheme="minorHAnsi"/>
          <w:sz w:val="24"/>
          <w:szCs w:val="24"/>
        </w:rPr>
        <w:t>truie</w:t>
      </w:r>
      <w:r w:rsidR="003D7985" w:rsidRPr="00EF013B">
        <w:rPr>
          <w:rFonts w:cstheme="minorHAnsi"/>
          <w:sz w:val="24"/>
          <w:szCs w:val="24"/>
        </w:rPr>
        <w:t xml:space="preserve"> </w:t>
      </w:r>
      <w:r w:rsidR="00C67A98" w:rsidRPr="00EF013B">
        <w:rPr>
          <w:rFonts w:cstheme="minorHAnsi"/>
          <w:sz w:val="24"/>
          <w:szCs w:val="24"/>
        </w:rPr>
        <w:t>CAD</w:t>
      </w:r>
      <w:r w:rsidR="003D7985" w:rsidRPr="00EF013B">
        <w:rPr>
          <w:rFonts w:cstheme="minorHAnsi"/>
          <w:sz w:val="24"/>
          <w:szCs w:val="24"/>
        </w:rPr>
        <w:t xml:space="preserve"> vrai.</w:t>
      </w:r>
    </w:p>
    <w:p w:rsidR="000F18F6" w:rsidRPr="00EF013B" w:rsidRDefault="000F18F6" w:rsidP="00EF013B">
      <w:pPr>
        <w:pStyle w:val="Paragraphedeliste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EF013B">
        <w:rPr>
          <w:rFonts w:cstheme="minorHAnsi"/>
          <w:b/>
          <w:sz w:val="24"/>
          <w:szCs w:val="24"/>
        </w:rPr>
        <w:lastRenderedPageBreak/>
        <w:t>La fonction validationPrixArticle</w:t>
      </w:r>
    </w:p>
    <w:p w:rsidR="003D7985" w:rsidRPr="00EF013B" w:rsidRDefault="003D7985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Dans cette </w:t>
      </w:r>
      <w:r w:rsidR="00C67A98" w:rsidRPr="00EF013B">
        <w:rPr>
          <w:rFonts w:cstheme="minorHAnsi"/>
          <w:sz w:val="24"/>
          <w:szCs w:val="24"/>
        </w:rPr>
        <w:t>fonction, nous</w:t>
      </w:r>
      <w:r w:rsidRPr="00EF013B">
        <w:rPr>
          <w:rFonts w:cstheme="minorHAnsi"/>
          <w:sz w:val="24"/>
          <w:szCs w:val="24"/>
        </w:rPr>
        <w:t xml:space="preserve"> aurons besoin de la variable </w:t>
      </w:r>
      <w:r w:rsidR="00C67A98" w:rsidRPr="00EF013B">
        <w:rPr>
          <w:rFonts w:cstheme="minorHAnsi"/>
          <w:sz w:val="24"/>
          <w:szCs w:val="24"/>
        </w:rPr>
        <w:t>prix Article</w:t>
      </w:r>
      <w:r w:rsidRPr="00EF013B">
        <w:rPr>
          <w:rFonts w:cstheme="minorHAnsi"/>
          <w:sz w:val="24"/>
          <w:szCs w:val="24"/>
        </w:rPr>
        <w:t xml:space="preserve"> qui prend que les nombres entiers.</w:t>
      </w:r>
    </w:p>
    <w:p w:rsidR="000F18F6" w:rsidRPr="00EF013B" w:rsidRDefault="000F18F6" w:rsidP="00EF013B">
      <w:pPr>
        <w:pStyle w:val="Paragraphedeliste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EF013B">
        <w:rPr>
          <w:rFonts w:cstheme="minorHAnsi"/>
          <w:b/>
          <w:sz w:val="24"/>
          <w:szCs w:val="24"/>
        </w:rPr>
        <w:t>La fonction validationQuantiteArticle</w:t>
      </w:r>
    </w:p>
    <w:p w:rsidR="00997518" w:rsidRPr="00EF013B" w:rsidRDefault="00997518" w:rsidP="00EF013B">
      <w:pPr>
        <w:pStyle w:val="Paragraphedeliste"/>
        <w:spacing w:line="360" w:lineRule="auto"/>
        <w:rPr>
          <w:rFonts w:cstheme="minorHAnsi"/>
          <w:b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Dans cette fonction nous avions </w:t>
      </w:r>
      <w:r w:rsidR="0093069D" w:rsidRPr="00EF013B">
        <w:rPr>
          <w:rFonts w:cstheme="minorHAnsi"/>
          <w:sz w:val="24"/>
          <w:szCs w:val="24"/>
        </w:rPr>
        <w:t>déclaré</w:t>
      </w:r>
      <w:r w:rsidRPr="00EF013B">
        <w:rPr>
          <w:rFonts w:cstheme="minorHAnsi"/>
          <w:sz w:val="24"/>
          <w:szCs w:val="24"/>
        </w:rPr>
        <w:t xml:space="preserve"> la variable quantité </w:t>
      </w:r>
      <w:r w:rsidR="000137DB" w:rsidRPr="00EF013B">
        <w:rPr>
          <w:rFonts w:cstheme="minorHAnsi"/>
          <w:sz w:val="24"/>
          <w:szCs w:val="24"/>
        </w:rPr>
        <w:t>article.</w:t>
      </w:r>
    </w:p>
    <w:p w:rsidR="000F18F6" w:rsidRPr="00EF013B" w:rsidRDefault="000F18F6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 </w:t>
      </w:r>
      <w:r w:rsidR="000137DB" w:rsidRPr="00EF013B">
        <w:rPr>
          <w:rFonts w:cstheme="minorHAnsi"/>
          <w:sz w:val="24"/>
          <w:szCs w:val="24"/>
        </w:rPr>
        <w:t>Dans</w:t>
      </w:r>
      <w:r w:rsidR="000137DB" w:rsidRPr="00EF013B">
        <w:rPr>
          <w:rFonts w:cstheme="minorHAnsi"/>
          <w:b/>
          <w:sz w:val="24"/>
          <w:szCs w:val="24"/>
        </w:rPr>
        <w:t xml:space="preserve"> la fonction rechercher produit</w:t>
      </w:r>
    </w:p>
    <w:p w:rsidR="000137DB" w:rsidRPr="00EF013B" w:rsidRDefault="000137DB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Nous </w:t>
      </w:r>
      <w:r w:rsidR="001459BA">
        <w:rPr>
          <w:rFonts w:cstheme="minorHAnsi"/>
          <w:sz w:val="24"/>
          <w:szCs w:val="24"/>
        </w:rPr>
        <w:t xml:space="preserve">avions eu a déclaré </w:t>
      </w:r>
      <w:r w:rsidRPr="00EF013B">
        <w:rPr>
          <w:rFonts w:cstheme="minorHAnsi"/>
          <w:sz w:val="24"/>
          <w:szCs w:val="24"/>
        </w:rPr>
        <w:t xml:space="preserve">la variable database et </w:t>
      </w:r>
      <w:r w:rsidR="00EF013B" w:rsidRPr="00EF013B">
        <w:rPr>
          <w:rFonts w:cstheme="minorHAnsi"/>
          <w:sz w:val="24"/>
          <w:szCs w:val="24"/>
        </w:rPr>
        <w:t>l’id</w:t>
      </w:r>
      <w:r w:rsidRPr="00EF013B">
        <w:rPr>
          <w:rFonts w:cstheme="minorHAnsi"/>
          <w:sz w:val="24"/>
          <w:szCs w:val="24"/>
        </w:rPr>
        <w:t xml:space="preserve"> Article.</w:t>
      </w:r>
    </w:p>
    <w:p w:rsidR="005D7C75" w:rsidRPr="00EF013B" w:rsidRDefault="005D7C75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 xml:space="preserve">Nous </w:t>
      </w:r>
      <w:r w:rsidR="00381BD1" w:rsidRPr="00EF013B">
        <w:rPr>
          <w:rFonts w:cstheme="minorHAnsi"/>
          <w:sz w:val="24"/>
          <w:szCs w:val="24"/>
        </w:rPr>
        <w:t>allons commencer par chercher l’id de l’article si l’id de l’article trouve le message affiche article trouver et sinon le message nous affiche</w:t>
      </w:r>
      <w:r w:rsidR="009C65FC" w:rsidRPr="00EF013B">
        <w:rPr>
          <w:rFonts w:cstheme="minorHAnsi"/>
          <w:sz w:val="24"/>
          <w:szCs w:val="24"/>
        </w:rPr>
        <w:t xml:space="preserve"> aucun article trouve avec 1 </w:t>
      </w:r>
      <w:r w:rsidR="00EF013B" w:rsidRPr="00EF013B">
        <w:rPr>
          <w:rFonts w:cstheme="minorHAnsi"/>
          <w:sz w:val="24"/>
          <w:szCs w:val="24"/>
        </w:rPr>
        <w:t>id Article</w:t>
      </w:r>
      <w:r w:rsidR="009C65FC" w:rsidRPr="00EF013B">
        <w:rPr>
          <w:rFonts w:cstheme="minorHAnsi"/>
          <w:sz w:val="24"/>
          <w:szCs w:val="24"/>
        </w:rPr>
        <w:t>.</w:t>
      </w:r>
    </w:p>
    <w:p w:rsidR="009C65FC" w:rsidRDefault="00EF013B" w:rsidP="00EF013B">
      <w:pPr>
        <w:spacing w:line="360" w:lineRule="auto"/>
        <w:rPr>
          <w:rFonts w:cstheme="minorHAnsi"/>
          <w:sz w:val="24"/>
          <w:szCs w:val="24"/>
        </w:rPr>
      </w:pPr>
      <w:r w:rsidRPr="00EF013B">
        <w:rPr>
          <w:rFonts w:cstheme="minorHAnsi"/>
          <w:sz w:val="24"/>
          <w:szCs w:val="24"/>
        </w:rPr>
        <w:t>Après</w:t>
      </w:r>
      <w:r w:rsidR="009C65FC" w:rsidRPr="00EF013B">
        <w:rPr>
          <w:rFonts w:cstheme="minorHAnsi"/>
          <w:sz w:val="24"/>
          <w:szCs w:val="24"/>
        </w:rPr>
        <w:t xml:space="preserve"> nous allons rechercher l’article par son </w:t>
      </w:r>
      <w:r w:rsidRPr="00EF013B">
        <w:rPr>
          <w:rFonts w:cstheme="minorHAnsi"/>
          <w:sz w:val="24"/>
          <w:szCs w:val="24"/>
        </w:rPr>
        <w:t>nom, nous</w:t>
      </w:r>
      <w:r w:rsidR="009C65FC" w:rsidRPr="00EF013B">
        <w:rPr>
          <w:rFonts w:cstheme="minorHAnsi"/>
          <w:sz w:val="24"/>
          <w:szCs w:val="24"/>
        </w:rPr>
        <w:t xml:space="preserve"> allons declarer un compteur </w:t>
      </w:r>
      <w:r w:rsidR="001459BA">
        <w:rPr>
          <w:rFonts w:cstheme="minorHAnsi"/>
          <w:sz w:val="24"/>
          <w:szCs w:val="24"/>
        </w:rPr>
        <w:t xml:space="preserve">qui a été </w:t>
      </w:r>
      <w:r w:rsidRPr="00EF013B">
        <w:rPr>
          <w:rFonts w:cstheme="minorHAnsi"/>
          <w:sz w:val="24"/>
          <w:szCs w:val="24"/>
        </w:rPr>
        <w:t>initialiser</w:t>
      </w:r>
      <w:r w:rsidR="009C65FC" w:rsidRPr="00EF013B">
        <w:rPr>
          <w:rFonts w:cstheme="minorHAnsi"/>
          <w:sz w:val="24"/>
          <w:szCs w:val="24"/>
        </w:rPr>
        <w:t xml:space="preserve"> par </w:t>
      </w:r>
      <w:r w:rsidRPr="00EF013B">
        <w:rPr>
          <w:rFonts w:cstheme="minorHAnsi"/>
          <w:sz w:val="24"/>
          <w:szCs w:val="24"/>
        </w:rPr>
        <w:t>0,</w:t>
      </w:r>
      <w:r w:rsidR="009C65FC" w:rsidRPr="00EF013B">
        <w:rPr>
          <w:rFonts w:cstheme="minorHAnsi"/>
          <w:sz w:val="24"/>
          <w:szCs w:val="24"/>
        </w:rPr>
        <w:t xml:space="preserve"> l’article au point i nous permet de </w:t>
      </w:r>
      <w:r w:rsidRPr="00EF013B">
        <w:rPr>
          <w:rFonts w:cstheme="minorHAnsi"/>
          <w:sz w:val="24"/>
          <w:szCs w:val="24"/>
        </w:rPr>
        <w:t>vérifier</w:t>
      </w:r>
      <w:r w:rsidR="009C65FC" w:rsidRPr="00EF013B">
        <w:rPr>
          <w:rFonts w:cstheme="minorHAnsi"/>
          <w:sz w:val="24"/>
          <w:szCs w:val="24"/>
        </w:rPr>
        <w:t xml:space="preserve"> l’article par son nom et son id</w:t>
      </w:r>
      <w:r w:rsidR="00C271A7">
        <w:rPr>
          <w:rFonts w:cstheme="minorHAnsi"/>
          <w:sz w:val="24"/>
          <w:szCs w:val="24"/>
        </w:rPr>
        <w:t>.</w:t>
      </w:r>
    </w:p>
    <w:p w:rsidR="00C271A7" w:rsidRDefault="00C271A7" w:rsidP="00EF013B">
      <w:pPr>
        <w:spacing w:line="360" w:lineRule="auto"/>
        <w:rPr>
          <w:rFonts w:cstheme="minorHAnsi"/>
          <w:sz w:val="24"/>
          <w:szCs w:val="24"/>
        </w:rPr>
      </w:pPr>
      <w:r w:rsidRPr="00C271A7">
        <w:rPr>
          <w:rFonts w:cstheme="minorHAnsi"/>
          <w:b/>
          <w:sz w:val="24"/>
          <w:szCs w:val="24"/>
        </w:rPr>
        <w:t>Dans la</w:t>
      </w:r>
      <w:r>
        <w:rPr>
          <w:rFonts w:cstheme="minorHAnsi"/>
          <w:sz w:val="24"/>
          <w:szCs w:val="24"/>
        </w:rPr>
        <w:t xml:space="preserve"> </w:t>
      </w:r>
      <w:r w:rsidRPr="00C271A7">
        <w:rPr>
          <w:rFonts w:cstheme="minorHAnsi"/>
          <w:b/>
          <w:sz w:val="24"/>
          <w:szCs w:val="24"/>
        </w:rPr>
        <w:t>fonction enregistrer la vente</w:t>
      </w:r>
    </w:p>
    <w:p w:rsidR="00C271A7" w:rsidRDefault="00C271A7" w:rsidP="00EF013B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avons declarer les variables locales :</w:t>
      </w:r>
    </w:p>
    <w:p w:rsidR="00C271A7" w:rsidRDefault="00C271A7" w:rsidP="00C271A7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Global client</w:t>
      </w:r>
    </w:p>
    <w:p w:rsidR="00C271A7" w:rsidRDefault="00C271A7" w:rsidP="00C271A7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Global produit</w:t>
      </w:r>
    </w:p>
    <w:p w:rsidR="00C271A7" w:rsidRDefault="00C271A7" w:rsidP="00C271A7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Global date</w:t>
      </w:r>
    </w:p>
    <w:p w:rsidR="00C271A7" w:rsidRPr="00C271A7" w:rsidRDefault="00C271A7" w:rsidP="00C271A7">
      <w:pPr>
        <w:pStyle w:val="Paragraphedeliste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Ça nous permet d’ouvrir un fichier Json et de l’enregistrer.</w:t>
      </w:r>
    </w:p>
    <w:p w:rsidR="000137DB" w:rsidRPr="00EF013B" w:rsidRDefault="000137DB" w:rsidP="00EF013B">
      <w:pPr>
        <w:spacing w:line="360" w:lineRule="auto"/>
        <w:rPr>
          <w:rFonts w:cstheme="minorHAnsi"/>
          <w:b/>
          <w:sz w:val="24"/>
          <w:szCs w:val="24"/>
        </w:rPr>
      </w:pPr>
    </w:p>
    <w:sectPr w:rsidR="000137DB" w:rsidRPr="00EF013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123" w:rsidRDefault="00F00123" w:rsidP="00C67A98">
      <w:pPr>
        <w:spacing w:after="0" w:line="240" w:lineRule="auto"/>
      </w:pPr>
      <w:r>
        <w:separator/>
      </w:r>
    </w:p>
  </w:endnote>
  <w:endnote w:type="continuationSeparator" w:id="0">
    <w:p w:rsidR="00F00123" w:rsidRDefault="00F00123" w:rsidP="00C6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123" w:rsidRDefault="00F00123" w:rsidP="00C67A98">
      <w:pPr>
        <w:spacing w:after="0" w:line="240" w:lineRule="auto"/>
      </w:pPr>
      <w:r>
        <w:separator/>
      </w:r>
    </w:p>
  </w:footnote>
  <w:footnote w:type="continuationSeparator" w:id="0">
    <w:p w:rsidR="00F00123" w:rsidRDefault="00F00123" w:rsidP="00C6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98" w:rsidRDefault="00C67A98" w:rsidP="00C67A98">
    <w:pPr>
      <w:pStyle w:val="En-tt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0A48"/>
    <w:multiLevelType w:val="hybridMultilevel"/>
    <w:tmpl w:val="D2D4A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55563"/>
    <w:multiLevelType w:val="hybridMultilevel"/>
    <w:tmpl w:val="E7EE48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37409"/>
    <w:multiLevelType w:val="hybridMultilevel"/>
    <w:tmpl w:val="912CB5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A5"/>
    <w:rsid w:val="00007B46"/>
    <w:rsid w:val="000137DB"/>
    <w:rsid w:val="000F18F6"/>
    <w:rsid w:val="001459BA"/>
    <w:rsid w:val="00273062"/>
    <w:rsid w:val="00381BD1"/>
    <w:rsid w:val="003D7985"/>
    <w:rsid w:val="005D7C75"/>
    <w:rsid w:val="006043EE"/>
    <w:rsid w:val="00890BDF"/>
    <w:rsid w:val="0093069D"/>
    <w:rsid w:val="009826A5"/>
    <w:rsid w:val="00997518"/>
    <w:rsid w:val="009C65FC"/>
    <w:rsid w:val="00B82538"/>
    <w:rsid w:val="00C271A7"/>
    <w:rsid w:val="00C67A98"/>
    <w:rsid w:val="00D66871"/>
    <w:rsid w:val="00EF013B"/>
    <w:rsid w:val="00F0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4FDF2-4401-4BA8-AE24-B3C0D972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A98"/>
  </w:style>
  <w:style w:type="paragraph" w:styleId="Pieddepage">
    <w:name w:val="footer"/>
    <w:basedOn w:val="Normal"/>
    <w:link w:val="PieddepageCar"/>
    <w:uiPriority w:val="99"/>
    <w:unhideWhenUsed/>
    <w:rsid w:val="00C6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A98"/>
  </w:style>
  <w:style w:type="paragraph" w:styleId="Paragraphedeliste">
    <w:name w:val="List Paragraph"/>
    <w:basedOn w:val="Normal"/>
    <w:uiPriority w:val="34"/>
    <w:qFormat/>
    <w:rsid w:val="0099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2024-07-13T13:26:00Z</dcterms:created>
  <dcterms:modified xsi:type="dcterms:W3CDTF">2024-07-13T13:26:00Z</dcterms:modified>
</cp:coreProperties>
</file>