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CC51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</w:rPr>
      </w:pPr>
      <w:r>
        <w:rPr>
          <w:rFonts w:ascii="Montserrat" w:hAnsi="Montserrat" w:eastAsia="Montserrat" w:cs="Montserrat"/>
          <w:b/>
          <w:color w:val="000000"/>
          <w:sz w:val="36"/>
        </w:rPr>
        <w:t xml:space="preserve">0. Page de garde</w:t>
      </w:r>
      <w:r>
        <w:rPr>
          <w:rFonts w:ascii="Montserrat" w:hAnsi="Montserrat" w:eastAsia="Montserrat" w:cs="Montserrat"/>
        </w:rPr>
      </w:r>
    </w:p>
    <w:p w14:paraId="2E8635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</w:rPr>
      </w:pPr>
      <w:r>
        <w:rPr>
          <w:rFonts w:ascii="Montserrat" w:hAnsi="Montserrat" w:eastAsia="Montserrat" w:cs="Montserrat"/>
          <w:color w:val="000000"/>
          <w:sz w:val="24"/>
        </w:rPr>
        <w:t xml:space="preserve">Titre : Dossier de conception technique – Vindhellfest</w:t>
      </w:r>
      <w:r>
        <w:rPr>
          <w:rFonts w:ascii="Montserrat" w:hAnsi="Montserrat" w:eastAsia="Montserrat" w:cs="Montserrat"/>
        </w:rPr>
      </w:r>
    </w:p>
    <w:p w14:paraId="5226FE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</w:rPr>
      </w:pPr>
      <w:r>
        <w:rPr>
          <w:rFonts w:ascii="Montserrat" w:hAnsi="Montserrat" w:eastAsia="Montserrat" w:cs="Montserrat"/>
          <w:color w:val="000000"/>
          <w:sz w:val="24"/>
        </w:rPr>
        <w:t xml:space="preserve">Candidat : (Nom / Prénom)</w:t>
      </w:r>
      <w:r>
        <w:rPr>
          <w:rFonts w:ascii="Montserrat" w:hAnsi="Montserrat" w:eastAsia="Montserrat" w:cs="Montserrat"/>
        </w:rPr>
      </w:r>
    </w:p>
    <w:p w14:paraId="6727AD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</w:rPr>
      </w:pPr>
      <w:r>
        <w:rPr>
          <w:rFonts w:ascii="Montserrat" w:hAnsi="Montserrat" w:eastAsia="Montserrat" w:cs="Montserrat"/>
          <w:color w:val="000000"/>
          <w:sz w:val="24"/>
        </w:rPr>
        <w:t xml:space="preserve">Version du document, date, contexte CDA</w:t>
      </w:r>
      <w:r>
        <w:rPr>
          <w:rFonts w:ascii="Montserrat" w:hAnsi="Montserrat" w:eastAsia="Montserrat" w:cs="Montserrat"/>
        </w:rPr>
      </w:r>
    </w:p>
    <w:p w14:paraId="073C98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</w:rPr>
      </w:pPr>
      <w:r>
        <w:rPr>
          <w:rFonts w:ascii="Montserrat" w:hAnsi="Montserrat" w:eastAsia="Montserrat" w:cs="Montserrat"/>
          <w:color w:val="000000"/>
          <w:sz w:val="24"/>
        </w:rPr>
        <w:t xml:space="preserve">Liens repo / environnements (si applicable)</w:t>
      </w:r>
      <w:r>
        <w:rPr>
          <w:rFonts w:ascii="Montserrat" w:hAnsi="Montserrat" w:cs="Montserrat"/>
          <w:sz w:val="24"/>
        </w:rPr>
      </w:r>
    </w:p>
    <w:p w14:paraId="7A3E4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sz w:val="24"/>
          <w:szCs w:val="24"/>
        </w:rPr>
      </w:pPr>
      <w:r>
        <w:rPr>
          <w:rFonts w:ascii="Montserrat" w:hAnsi="Montserrat" w:eastAsia="Montserrat" w:cs="Montserrat"/>
          <w:color w:val="000000"/>
          <w:sz w:val="24"/>
          <w:highlight w:val="none"/>
        </w:rPr>
      </w:r>
      <w:r>
        <w:rPr>
          <w:rFonts w:ascii="Montserrat" w:hAnsi="Montserrat" w:eastAsia="Montserrat" w:cs="Montserrat"/>
          <w:color w:val="000000"/>
          <w:sz w:val="24"/>
          <w:highlight w:val="none"/>
        </w:rPr>
      </w:r>
      <w:r>
        <w:rPr>
          <w:rFonts w:ascii="Montserrat" w:hAnsi="Montserrat" w:eastAsia="Montserrat" w:cs="Montserrat"/>
          <w:color w:val="000000"/>
          <w:sz w:val="24"/>
          <w:highlight w:val="none"/>
        </w:rPr>
      </w:r>
    </w:p>
    <w:p w14:paraId="0AAC92E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1. Introduction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5CF48FC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1.1 Objectif du document</w:t>
      </w:r>
      <w:r>
        <w:rPr>
          <w:rFonts w:ascii="Montserrat" w:hAnsi="Montserrat" w:eastAsia="Montserrat" w:cs="Montserrat"/>
          <w:sz w:val="20"/>
          <w:szCs w:val="20"/>
        </w:rPr>
      </w:r>
    </w:p>
    <w:p w14:paraId="02547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 présent document constitue la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documentation technique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du projet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Vindhellfest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réalisé dans le cadre de la certification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Concepteur Développeur d’Applications (CDA)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0E05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Il a pour objectif de décrire de manière précise et structurée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5EBBA8E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l’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architecture technique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retenue pour l’application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B8ED106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choix technologiques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effectués et leur justification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09F5E4C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modèle de données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et les échanges via l’API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718E278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mécanismes de sécurité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de conformité RGPD et d’accessibilité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1F31B951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stratégie de tests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et de déploiement (Docker / CI-CD).</w:t>
      </w:r>
      <w:r>
        <w:rPr>
          <w:rFonts w:ascii="Montserrat" w:hAnsi="Montserrat" w:cs="Montserrat"/>
          <w:b w:val="0"/>
          <w:bCs w:val="0"/>
          <w:sz w:val="20"/>
          <w:szCs w:val="20"/>
        </w:rPr>
      </w:r>
    </w:p>
    <w:p w14:paraId="7114F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r>
    </w:p>
    <w:p w14:paraId="7E5A0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Ce document sert de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référence technique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pour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1E34581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la phase de développement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3312455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la maintenance et l’évolution de l’application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69BB6FB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l’évaluation du projet par le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jury CDA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en démontrant la maîtrise des compétences liées à la conception d’une application sécurisée organisée en couches.</w:t>
      </w:r>
      <w:r>
        <w:rPr>
          <w:rFonts w:ascii="Montserrat" w:hAnsi="Montserrat" w:cs="Montserrat"/>
          <w:b w:val="0"/>
          <w:bCs w:val="0"/>
          <w:sz w:val="20"/>
          <w:szCs w:val="20"/>
        </w:rPr>
      </w:r>
    </w:p>
    <w:p w14:paraId="47C65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r>
    </w:p>
    <w:p w14:paraId="02C4652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1.2 Contexte &amp; problématique</w:t>
      </w:r>
      <w:r>
        <w:rPr>
          <w:rFonts w:ascii="Montserrat" w:hAnsi="Montserrat" w:eastAsia="Montserrat" w:cs="Montserrat"/>
          <w:sz w:val="20"/>
          <w:szCs w:val="20"/>
        </w:rPr>
      </w:r>
    </w:p>
    <w:p w14:paraId="5C268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 projet Vindhellfest s’inscrit dans la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refonte complète du site web du festival de musique métal Vindhellfest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actuellement basé sur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WordPress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avec un thème standard.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E433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La solution existante présente plusieurs limites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0878F65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design vieillissant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et peu personnalisable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B43E8BF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performances insuffisantes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notamment sur mobile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FE737A1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ergonomie limitée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pour les visiteurs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87C1679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gestion des contenus peu flexible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pour les organisateurs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F375231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dépendance à des plugins tiers, parfois obsolètes ou peu sécurisés.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8893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Dans le cadre du projet CDA, l’objectif est de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concevoir et documenter une nouvelle application web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reposant sur 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stack moderne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permettant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1FD5B790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séparation claire des responsabilités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(frontend / backend / base de données)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AD98EC5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meilleure sécurité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(authentification, validation des données, protection des sessions)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C1E5922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accessibilité renforcée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(RGAA niveau AA)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38EAC6A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conformité RGPD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dès la conception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DD4C144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maintenabilité et évolutivité accrues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FC353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947FB2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1.3 Périmètre couvert</w:t>
      </w:r>
      <w:r>
        <w:rPr>
          <w:rFonts w:ascii="Montserrat" w:hAnsi="Montserrat" w:eastAsia="Montserrat" w:cs="Montserrat"/>
          <w:sz w:val="20"/>
          <w:szCs w:val="20"/>
        </w:rPr>
      </w:r>
    </w:p>
    <w:p w14:paraId="650AFD9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1.3.1 Périmètre MVP (Minimum Viable Product)</w:t>
      </w:r>
      <w:r>
        <w:rPr>
          <w:rFonts w:ascii="Montserrat" w:hAnsi="Montserrat" w:eastAsia="Montserrat" w:cs="Montserrat"/>
          <w:sz w:val="20"/>
          <w:szCs w:val="20"/>
        </w:rPr>
      </w:r>
    </w:p>
    <w:p w14:paraId="15DBA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 périmètre MVP couvre l’ensemble des fonctionnalités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essentielles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à la mise en ligne d’un site fonctionnel, sécurisé et administrable.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E7BA89D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Fonctionnalités publiques</w:t>
      </w:r>
      <w:r>
        <w:rPr>
          <w:rFonts w:ascii="Montserrat" w:hAnsi="Montserrat" w:eastAsia="Montserrat" w:cs="Montserrat"/>
          <w:sz w:val="20"/>
          <w:szCs w:val="20"/>
        </w:rPr>
      </w:r>
    </w:p>
    <w:p w14:paraId="4705D3D9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consultation de la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programmation du festival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7412088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affichage des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fiches artistes / groupes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0C1A107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consultation des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actualités (blog)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7404047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accès aux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informations pratiques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F9B368A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affichage des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partenaires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5A5D21A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intégration de la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billetterie HelloAsso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via iframe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A872A41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formulaire de contact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conforme RGPD.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84CDCEE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Fonctionnalités administrateur</w:t>
      </w:r>
      <w:r>
        <w:rPr>
          <w:rFonts w:ascii="Montserrat" w:hAnsi="Montserrat" w:eastAsia="Montserrat" w:cs="Montserrat"/>
          <w:sz w:val="20"/>
          <w:szCs w:val="20"/>
        </w:rPr>
      </w:r>
    </w:p>
    <w:p w14:paraId="1C429DBD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authentification sécurisée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(espace admin)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2A22ACF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dashboard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de synthèse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187879C7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gestion des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articles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(CRUD)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6A0EAB8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gestion de la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programmation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(artistes / concerts)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9DDE08E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gestion des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partenaires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C735C46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gestion des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évènements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(éditions du festival)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93248D9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gestion des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scènes (stages)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6575146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gestion des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comptes administrateurs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152FAD94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déconnexion sécurisée.</w:t>
      </w:r>
      <w:r>
        <w:rPr>
          <w:rFonts w:ascii="Montserrat" w:hAnsi="Montserrat" w:eastAsia="Montserrat" w:cs="Montserrat"/>
          <w:sz w:val="20"/>
          <w:szCs w:val="20"/>
        </w:rPr>
      </w:r>
    </w:p>
    <w:p w14:paraId="40DD1EC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1.3.2 Hors périmètre (fonctionnalités futures / optionnelles)</w:t>
      </w:r>
      <w:r>
        <w:rPr>
          <w:rFonts w:ascii="Montserrat" w:hAnsi="Montserrat" w:eastAsia="Montserrat" w:cs="Montserrat"/>
          <w:sz w:val="20"/>
          <w:szCs w:val="20"/>
        </w:rPr>
      </w:r>
    </w:p>
    <w:p w14:paraId="3C5F3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fonctionnalités suivantes sont volontairement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exclues du MVP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mais identifiées comme pistes d’évolution :</w:t>
      </w:r>
      <w:r>
        <w:rPr>
          <w:rFonts w:ascii="Montserrat" w:hAnsi="Montserrat" w:eastAsia="Montserrat" w:cs="Montserrat"/>
          <w:sz w:val="20"/>
          <w:szCs w:val="20"/>
        </w:rPr>
      </w:r>
    </w:p>
    <w:p w14:paraId="3B927A8E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système de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billetterie interne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(paiement, réservation)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4A6DC0E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gestion avancée des rôles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(éditeur, contributeur, etc.)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18012DA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espace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utilisateur public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(comptes, favoris)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2A94D0F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statistiques avancées et logs détaillés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14FB3C4F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modules e-commerce (merchandising hors HelloAsso)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1FAF58F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application mobile native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9F29339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gestion multilingue complète.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C07712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219128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1.4 Parties prenantes &amp; profils utilisateurs</w:t>
      </w:r>
      <w:r>
        <w:rPr>
          <w:rFonts w:ascii="Montserrat" w:hAnsi="Montserrat" w:eastAsia="Montserrat" w:cs="Montserrat"/>
          <w:sz w:val="20"/>
          <w:szCs w:val="20"/>
        </w:rPr>
      </w:r>
    </w:p>
    <w:p w14:paraId="14BDC4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1.4.1 Visiteurs (public)</w:t>
      </w:r>
      <w:r>
        <w:rPr>
          <w:rFonts w:ascii="Montserrat" w:hAnsi="Montserrat" w:eastAsia="Montserrat" w:cs="Montserrat"/>
          <w:sz w:val="20"/>
          <w:szCs w:val="20"/>
        </w:rPr>
      </w:r>
    </w:p>
    <w:p w14:paraId="71984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visiteurs représentent le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grand public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consultant le site.</w:t>
      </w:r>
      <w:r>
        <w:rPr>
          <w:rFonts w:ascii="Montserrat" w:hAnsi="Montserrat" w:eastAsia="Montserrat" w:cs="Montserrat"/>
          <w:sz w:val="20"/>
          <w:szCs w:val="20"/>
        </w:rPr>
      </w:r>
    </w:p>
    <w:p w14:paraId="26A5F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Objectifs principaux :</w:t>
      </w:r>
      <w:r>
        <w:rPr>
          <w:rFonts w:ascii="Montserrat" w:hAnsi="Montserrat" w:eastAsia="Montserrat" w:cs="Montserrat"/>
          <w:sz w:val="20"/>
          <w:szCs w:val="20"/>
        </w:rPr>
      </w:r>
    </w:p>
    <w:p w14:paraId="16DEBA83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accéder rapidement à la programmation ;</w:t>
      </w:r>
      <w:r>
        <w:rPr>
          <w:rFonts w:ascii="Montserrat" w:hAnsi="Montserrat" w:eastAsia="Montserrat" w:cs="Montserrat"/>
          <w:sz w:val="20"/>
          <w:szCs w:val="20"/>
        </w:rPr>
      </w:r>
    </w:p>
    <w:p w14:paraId="31495CFE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découvrir les artistes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48E8C842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consulter les actualités ;</w:t>
      </w:r>
      <w:r>
        <w:rPr>
          <w:rFonts w:ascii="Montserrat" w:hAnsi="Montserrat" w:eastAsia="Montserrat" w:cs="Montserrat"/>
          <w:sz w:val="20"/>
          <w:szCs w:val="20"/>
        </w:rPr>
      </w:r>
    </w:p>
    <w:p w14:paraId="1ABE8FC6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obtenir les informations pratiques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4C8A333D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accéder à la billetterie ;</w:t>
      </w:r>
      <w:r>
        <w:rPr>
          <w:rFonts w:ascii="Montserrat" w:hAnsi="Montserrat" w:eastAsia="Montserrat" w:cs="Montserrat"/>
          <w:sz w:val="20"/>
          <w:szCs w:val="20"/>
        </w:rPr>
      </w:r>
    </w:p>
    <w:p w14:paraId="432D172A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contacter les organisateurs.</w:t>
      </w:r>
      <w:r>
        <w:rPr>
          <w:rFonts w:ascii="Montserrat" w:hAnsi="Montserrat" w:eastAsia="Montserrat" w:cs="Montserrat"/>
          <w:sz w:val="20"/>
          <w:szCs w:val="20"/>
        </w:rPr>
      </w:r>
    </w:p>
    <w:p w14:paraId="3B2BE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Caractéristiques :</w:t>
      </w:r>
      <w:r>
        <w:rPr>
          <w:rFonts w:ascii="Montserrat" w:hAnsi="Montserrat" w:eastAsia="Montserrat" w:cs="Montserrat"/>
          <w:sz w:val="20"/>
          <w:szCs w:val="20"/>
        </w:rPr>
      </w:r>
    </w:p>
    <w:p w14:paraId="3F66EE8E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utilisateurs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non authentifiés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43A12D33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navigation majoritairement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mobile-first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1D7DFAE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attentes élevées en termes de lisibilité, performance et accessibilité.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CA4B9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1.4.2 Administrateurs (équipe organisatrice)</w:t>
      </w:r>
      <w:r>
        <w:rPr>
          <w:rFonts w:ascii="Montserrat" w:hAnsi="Montserrat" w:eastAsia="Montserrat" w:cs="Montserrat"/>
          <w:sz w:val="20"/>
          <w:szCs w:val="20"/>
        </w:rPr>
      </w:r>
    </w:p>
    <w:p w14:paraId="78E7E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Les administrateurs sont les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organisateurs du festival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responsables du contenu.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1F96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Objectifs principaux :</w:t>
      </w:r>
      <w:r>
        <w:rPr>
          <w:rFonts w:ascii="Montserrat" w:hAnsi="Montserrat" w:eastAsia="Montserrat" w:cs="Montserrat"/>
          <w:sz w:val="20"/>
          <w:szCs w:val="20"/>
        </w:rPr>
      </w:r>
    </w:p>
    <w:p w14:paraId="28AB7A63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gérer l’ensemble des contenus du site ;</w:t>
      </w:r>
      <w:r>
        <w:rPr>
          <w:rFonts w:ascii="Montserrat" w:hAnsi="Montserrat" w:eastAsia="Montserrat" w:cs="Montserrat"/>
          <w:sz w:val="20"/>
          <w:szCs w:val="20"/>
        </w:rPr>
      </w:r>
    </w:p>
    <w:p w14:paraId="6D5ECCCB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maintenir une programmation cohérente ;</w:t>
      </w:r>
      <w:r>
        <w:rPr>
          <w:rFonts w:ascii="Montserrat" w:hAnsi="Montserrat" w:eastAsia="Montserrat" w:cs="Montserrat"/>
          <w:sz w:val="20"/>
          <w:szCs w:val="20"/>
        </w:rPr>
      </w:r>
    </w:p>
    <w:p w14:paraId="14700DB2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publier des informations à jour ;</w:t>
      </w:r>
      <w:r>
        <w:rPr>
          <w:rFonts w:ascii="Montserrat" w:hAnsi="Montserrat" w:eastAsia="Montserrat" w:cs="Montserrat"/>
          <w:sz w:val="20"/>
          <w:szCs w:val="20"/>
        </w:rPr>
      </w:r>
    </w:p>
    <w:p w14:paraId="214753B0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administrer les éditions du festival.</w:t>
      </w:r>
      <w:r>
        <w:rPr>
          <w:rFonts w:ascii="Montserrat" w:hAnsi="Montserrat" w:eastAsia="Montserrat" w:cs="Montserrat"/>
          <w:sz w:val="20"/>
          <w:szCs w:val="20"/>
        </w:rPr>
      </w:r>
    </w:p>
    <w:p w14:paraId="5F2CD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Caractéristiques :</w:t>
      </w:r>
      <w:r>
        <w:rPr>
          <w:rFonts w:ascii="Montserrat" w:hAnsi="Montserrat" w:eastAsia="Montserrat" w:cs="Montserrat"/>
          <w:sz w:val="20"/>
          <w:szCs w:val="20"/>
        </w:rPr>
      </w:r>
    </w:p>
    <w:p w14:paraId="25028DB6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accès via un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espace sécurisé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87262D4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authentification obligatoire ;</w:t>
      </w:r>
      <w:r>
        <w:rPr>
          <w:rFonts w:ascii="Montserrat" w:hAnsi="Montserrat" w:eastAsia="Montserrat" w:cs="Montserrat"/>
          <w:sz w:val="20"/>
          <w:szCs w:val="20"/>
        </w:rPr>
      </w:r>
    </w:p>
    <w:p w14:paraId="270E30D0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interactions traçables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6205049A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responsabilité de la qualité et de la cohérence des données.</w:t>
      </w:r>
      <w:r>
        <w:rPr>
          <w:rFonts w:ascii="Montserrat" w:hAnsi="Montserrat" w:eastAsia="Montserrat" w:cs="Montserrat"/>
          <w:sz w:val="20"/>
          <w:szCs w:val="20"/>
        </w:rPr>
      </w:r>
    </w:p>
    <w:p w14:paraId="37978EC8">
      <w:pPr>
        <w:pBdr/>
        <w:spacing/>
        <w:ind/>
        <w:rPr/>
      </w:pPr>
      <w:r>
        <w:rPr>
          <w:rFonts w:ascii="Montserrat" w:hAnsi="Montserrat" w:eastAsia="Montserrat" w:cs="Montserrat"/>
          <w:b/>
          <w:color w:val="000000"/>
          <w:sz w:val="36"/>
        </w:rPr>
      </w:r>
      <w:r>
        <w:rPr>
          <w:rFonts w:ascii="Montserrat" w:hAnsi="Montserrat" w:eastAsia="Montserrat" w:cs="Montserrat"/>
        </w:rPr>
      </w:r>
      <w:r/>
    </w:p>
    <w:p w14:paraId="547E8A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2. Vue d’ensemble de l’architecture technique</w:t>
      </w:r>
      <w:r>
        <w:rPr>
          <w:rFonts w:ascii="Montserrat" w:hAnsi="Montserrat" w:eastAsia="Montserrat" w:cs="Montserrat"/>
          <w:sz w:val="20"/>
          <w:szCs w:val="20"/>
        </w:rPr>
      </w:r>
    </w:p>
    <w:p w14:paraId="388DAF4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2.1 Architecture cible (architecture 3-tiers)</w:t>
      </w:r>
      <w:r>
        <w:rPr>
          <w:rFonts w:ascii="Montserrat" w:hAnsi="Montserrat" w:eastAsia="Montserrat" w:cs="Montserrat"/>
          <w:sz w:val="20"/>
          <w:szCs w:val="20"/>
        </w:rPr>
      </w:r>
    </w:p>
    <w:p w14:paraId="54878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L’application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Vindhellfest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repose sur 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architecture logicielle en 3-tiers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conforme aux exigences du titre CDA.</w:t>
        <w:br/>
        <w:t xml:space="preserve"> Cette architecture permet 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séparation claire des responsabilités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une meilleure sécurité et une maintenance facilitée.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B634E8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2.1.1 Frontend – Interface utilisateur (Next.js)</w:t>
      </w:r>
      <w:r>
        <w:rPr>
          <w:rFonts w:ascii="Montserrat" w:hAnsi="Montserrat" w:eastAsia="Montserrat" w:cs="Montserrat"/>
          <w:sz w:val="20"/>
          <w:szCs w:val="20"/>
        </w:rPr>
      </w:r>
    </w:p>
    <w:p w14:paraId="68D2D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frontend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correspond à l’interface visible par les utilisateurs (publics et administrateurs).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1AF383B2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Technologie :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Next.js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avec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TypeScript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20AB8E1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Rôle principal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1D1060EE">
      <w:pPr>
        <w:pStyle w:val="668"/>
        <w:numPr>
          <w:ilvl w:val="1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afficher les pages publiques (programmation, artistes, actualités, infos pratiques, partenaires)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5EA15D5">
      <w:pPr>
        <w:pStyle w:val="668"/>
        <w:numPr>
          <w:ilvl w:val="1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fournir l’interface de l’espace administrateur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4C02D7E9">
      <w:pPr>
        <w:pStyle w:val="668"/>
        <w:numPr>
          <w:ilvl w:val="1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gérer les interactions utilisateur (navigation, formulaires, appels API).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8AC4622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Communication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ABB659C">
      <w:pPr>
        <w:pStyle w:val="668"/>
        <w:numPr>
          <w:ilvl w:val="1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échanges HTTP/HTTPS avec le backend via 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API REST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1E50B238">
      <w:pPr>
        <w:pStyle w:val="668"/>
        <w:numPr>
          <w:ilvl w:val="1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consommation de données au format JSON.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6C2B8A4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Spécificités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67E7A3D">
      <w:pPr>
        <w:pStyle w:val="668"/>
        <w:numPr>
          <w:ilvl w:val="1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approche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mobile-first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435D4E87">
      <w:pPr>
        <w:pStyle w:val="668"/>
        <w:numPr>
          <w:ilvl w:val="1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respect des règles d’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accessibilité RGAA niveau AA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99F8199">
      <w:pPr>
        <w:pStyle w:val="668"/>
        <w:numPr>
          <w:ilvl w:val="1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séparation claire entre composants UI et logique métier distante.</w:t>
      </w:r>
      <w:r>
        <w:rPr>
          <w:rFonts w:ascii="Montserrat" w:hAnsi="Montserrat" w:cs="Montserrat"/>
          <w:b w:val="0"/>
          <w:bCs w:val="0"/>
          <w:sz w:val="20"/>
          <w:szCs w:val="20"/>
        </w:rPr>
      </w:r>
    </w:p>
    <w:p w14:paraId="7633C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r>
    </w:p>
    <w:p w14:paraId="08DE1DE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2.1.2 Backend – API REST (Express)</w:t>
      </w:r>
      <w:r>
        <w:rPr>
          <w:rFonts w:ascii="Montserrat" w:hAnsi="Montserrat" w:eastAsia="Montserrat" w:cs="Montserrat"/>
          <w:sz w:val="20"/>
          <w:szCs w:val="20"/>
        </w:rPr>
      </w:r>
    </w:p>
    <w:p w14:paraId="79B81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backend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constitue la couche métier et de sécurité de l’application.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E8A333F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Technologie :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Node.js + Express.js + TypeScript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4769C399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Rôle principal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5BED2EF">
      <w:pPr>
        <w:pStyle w:val="66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exposer 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API REST sécurisée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9987556">
      <w:pPr>
        <w:pStyle w:val="66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implémenter les règles métier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C17ECC0">
      <w:pPr>
        <w:pStyle w:val="66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gérer l’authentification et les sessions administrateur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A8B3A7E">
      <w:pPr>
        <w:pStyle w:val="66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valider les données entrantes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8580A5D">
      <w:pPr>
        <w:pStyle w:val="66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assurer les échanges avec la base de données.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6489689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Fonctionnalités clés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914302E">
      <w:pPr>
        <w:pStyle w:val="66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authentification admin (JWT stocké en cookie httpOnly)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47F404F1">
      <w:pPr>
        <w:pStyle w:val="66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endpoints CRUD pour les contenus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B38628B">
      <w:pPr>
        <w:pStyle w:val="66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gestion des erreurs et des codes HTTP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1FBF4206">
      <w:pPr>
        <w:pStyle w:val="66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protection contre les attaques courantes (brute force, XSS, injections).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B85EBFE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 backend ne contient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aucune logique d’affichage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garantissant une indépendance totale vis-à-vis du frontend.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E291DF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0C66375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2.1.3 Base de données – PostgreSQL</w:t>
      </w:r>
      <w:r>
        <w:rPr>
          <w:rFonts w:ascii="Montserrat" w:hAnsi="Montserrat" w:eastAsia="Montserrat" w:cs="Montserrat"/>
          <w:sz w:val="20"/>
          <w:szCs w:val="20"/>
        </w:rPr>
      </w:r>
    </w:p>
    <w:p w14:paraId="366BB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base de données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représente la couche de persistance.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BED01C3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SGBD :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PostgreSQL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83916E7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Rôle principal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D9FDCAB"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stocker l’ensemble des données applicatives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45297A3">
      <w:pPr>
        <w:pStyle w:val="668"/>
        <w:numPr>
          <w:ilvl w:val="2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utilisateurs administrateurs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50EF819">
      <w:pPr>
        <w:pStyle w:val="668"/>
        <w:numPr>
          <w:ilvl w:val="2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articles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A5F3096">
      <w:pPr>
        <w:pStyle w:val="668"/>
        <w:numPr>
          <w:ilvl w:val="2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artistes / programmation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F1AA320">
      <w:pPr>
        <w:pStyle w:val="668"/>
        <w:numPr>
          <w:ilvl w:val="2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évènements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86F9C3A">
      <w:pPr>
        <w:pStyle w:val="668"/>
        <w:numPr>
          <w:ilvl w:val="2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scènes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E5C8B92">
      <w:pPr>
        <w:pStyle w:val="668"/>
        <w:numPr>
          <w:ilvl w:val="2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partenaires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6223D60">
      <w:pPr>
        <w:pStyle w:val="668"/>
        <w:numPr>
          <w:ilvl w:val="2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sessions.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82C6080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Caractéristiques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6FD6E11"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modèle relationnel structuré (MERISE)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40DF9E9C"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intégrité référentielle (clés primaires / étrangères)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140860E4"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contraintes métier partiellement implémentées en base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78369A6">
      <w:pPr>
        <w:pStyle w:val="668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persistance assurée via volumes Docker.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1519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La base de données n’est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jamais accessible directement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depuis le frontend.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D09D03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2.2 Schéma d’architecture logique</w:t>
      </w:r>
      <w:r>
        <w:rPr>
          <w:rFonts w:ascii="Montserrat" w:hAnsi="Montserrat" w:eastAsia="Montserrat" w:cs="Montserrat"/>
          <w:sz w:val="20"/>
          <w:szCs w:val="20"/>
        </w:rPr>
      </w:r>
    </w:p>
    <w:p w14:paraId="74BB4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L’architecture logique repose sur un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flux unidirectionnel maîtrisé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garantissant la sécurité et la cohérence des échanges.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71D05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097629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2.2.1 Flux principal</w:t>
      </w:r>
      <w:r>
        <w:rPr>
          <w:rFonts w:ascii="Montserrat" w:hAnsi="Montserrat" w:eastAsia="Montserrat" w:cs="Montserrat"/>
          <w:sz w:val="20"/>
          <w:szCs w:val="20"/>
        </w:rPr>
      </w:r>
    </w:p>
    <w:p w14:paraId="7DE92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Client (Navigateur)</w:t>
      </w:r>
      <w:r>
        <w:rPr>
          <w:rFonts w:ascii="Montserrat" w:hAnsi="Montserrat" w:eastAsia="Montserrat" w:cs="Montserrat"/>
          <w:sz w:val="20"/>
          <w:szCs w:val="20"/>
        </w:rPr>
      </w:r>
    </w:p>
    <w:p w14:paraId="26E4B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       ↓</w:t>
      </w:r>
      <w:r>
        <w:rPr>
          <w:rFonts w:ascii="Montserrat" w:hAnsi="Montserrat" w:eastAsia="Montserrat" w:cs="Montserrat"/>
          <w:sz w:val="20"/>
          <w:szCs w:val="20"/>
        </w:rPr>
      </w:r>
    </w:p>
    <w:p w14:paraId="76B8C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Frontend (Next.js)</w:t>
      </w:r>
      <w:r>
        <w:rPr>
          <w:rFonts w:ascii="Montserrat" w:hAnsi="Montserrat" w:eastAsia="Montserrat" w:cs="Montserrat"/>
          <w:sz w:val="20"/>
          <w:szCs w:val="20"/>
        </w:rPr>
      </w:r>
    </w:p>
    <w:p w14:paraId="6773C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       ↓  (HTTP / HTTPS - JSON)</w:t>
      </w:r>
      <w:r>
        <w:rPr>
          <w:rFonts w:ascii="Montserrat" w:hAnsi="Montserrat" w:eastAsia="Montserrat" w:cs="Montserrat"/>
          <w:sz w:val="20"/>
          <w:szCs w:val="20"/>
        </w:rPr>
      </w:r>
    </w:p>
    <w:p w14:paraId="126B6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Backend (API REST Express)</w:t>
      </w:r>
      <w:r>
        <w:rPr>
          <w:rFonts w:ascii="Montserrat" w:hAnsi="Montserrat" w:eastAsia="Montserrat" w:cs="Montserrat"/>
          <w:sz w:val="20"/>
          <w:szCs w:val="20"/>
        </w:rPr>
      </w:r>
    </w:p>
    <w:p w14:paraId="0D59F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       ↓</w:t>
      </w:r>
      <w:r>
        <w:rPr>
          <w:rFonts w:ascii="Montserrat" w:hAnsi="Montserrat" w:eastAsia="Montserrat" w:cs="Montserrat"/>
          <w:sz w:val="20"/>
          <w:szCs w:val="20"/>
        </w:rPr>
      </w:r>
    </w:p>
    <w:p w14:paraId="2B0CB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Base de données (PostgreSQL)</w:t>
      </w:r>
      <w:r>
        <w:rPr>
          <w:rFonts w:ascii="Montserrat" w:hAnsi="Montserrat" w:eastAsia="Montserrat" w:cs="Montserrat"/>
          <w:sz w:val="20"/>
          <w:szCs w:val="20"/>
        </w:rPr>
      </w:r>
    </w:p>
    <w:p w14:paraId="04D16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eastAsia="Montserrat" w:cs="Montserrat"/>
          <w:sz w:val="20"/>
          <w:szCs w:val="20"/>
        </w:rPr>
      </w:r>
    </w:p>
    <w:p w14:paraId="26130F13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clients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(visiteurs ou administrateurs) interagissent uniquement avec le frontend.</w:t>
      </w:r>
      <w:r>
        <w:rPr>
          <w:rFonts w:ascii="Montserrat" w:hAnsi="Montserrat" w:eastAsia="Montserrat" w:cs="Montserrat"/>
          <w:sz w:val="20"/>
          <w:szCs w:val="20"/>
        </w:rPr>
      </w:r>
    </w:p>
    <w:p w14:paraId="52B0D1FE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frontend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agit comme un client de l’API.</w:t>
      </w:r>
      <w:r>
        <w:rPr>
          <w:rFonts w:ascii="Montserrat" w:hAnsi="Montserrat" w:eastAsia="Montserrat" w:cs="Montserrat"/>
          <w:sz w:val="20"/>
          <w:szCs w:val="20"/>
        </w:rPr>
      </w:r>
    </w:p>
    <w:p w14:paraId="420AF036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backend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centralise la logique métier et les contrôles de sécurité.</w:t>
      </w:r>
      <w:r>
        <w:rPr>
          <w:rFonts w:ascii="Montserrat" w:hAnsi="Montserrat" w:eastAsia="Montserrat" w:cs="Montserrat"/>
          <w:sz w:val="20"/>
          <w:szCs w:val="20"/>
        </w:rPr>
      </w:r>
    </w:p>
    <w:p w14:paraId="54A05B88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La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base de données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est isolée du client final.</w:t>
      </w:r>
      <w:r>
        <w:rPr>
          <w:rFonts w:ascii="Montserrat" w:hAnsi="Montserrat" w:eastAsia="Montserrat" w:cs="Montserrat"/>
          <w:sz w:val="20"/>
          <w:szCs w:val="20"/>
        </w:rPr>
      </w:r>
    </w:p>
    <w:p w14:paraId="7C96DF2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0BDF08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2.2.2 Intégrations externes</w:t>
      </w:r>
      <w:r>
        <w:rPr>
          <w:rFonts w:ascii="Montserrat" w:hAnsi="Montserrat" w:eastAsia="Montserrat" w:cs="Montserrat"/>
          <w:sz w:val="20"/>
          <w:szCs w:val="20"/>
        </w:rPr>
      </w:r>
    </w:p>
    <w:p w14:paraId="495D042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HelloAsso (billetterie)</w:t>
      </w:r>
      <w:r>
        <w:rPr>
          <w:rFonts w:ascii="Montserrat" w:hAnsi="Montserrat" w:eastAsia="Montserrat" w:cs="Montserrat"/>
          <w:sz w:val="20"/>
          <w:szCs w:val="20"/>
        </w:rPr>
      </w:r>
    </w:p>
    <w:p w14:paraId="68D34454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L’intégration de la billetterie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HelloAsso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est réalisée via un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iframe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côté frontend.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9CE1A02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Aucune donnée de paiement n’est traitée ou stockée par l’application.</w:t>
      </w:r>
      <w:r>
        <w:rPr>
          <w:rFonts w:ascii="Montserrat" w:hAnsi="Montserrat" w:eastAsia="Montserrat" w:cs="Montserrat"/>
          <w:sz w:val="20"/>
          <w:szCs w:val="20"/>
        </w:rPr>
      </w:r>
    </w:p>
    <w:p w14:paraId="42657D57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Cette approche garantit :</w:t>
      </w:r>
      <w:r>
        <w:rPr>
          <w:rFonts w:ascii="Montserrat" w:hAnsi="Montserrat" w:eastAsia="Montserrat" w:cs="Montserrat"/>
          <w:sz w:val="20"/>
          <w:szCs w:val="20"/>
        </w:rPr>
      </w:r>
    </w:p>
    <w:p w14:paraId="7052C097">
      <w:pPr>
        <w:pStyle w:val="668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une conformité RGPD simplifiée ;</w:t>
      </w:r>
      <w:r>
        <w:rPr>
          <w:rFonts w:ascii="Montserrat" w:hAnsi="Montserrat" w:eastAsia="Montserrat" w:cs="Montserrat"/>
          <w:sz w:val="20"/>
          <w:szCs w:val="20"/>
        </w:rPr>
      </w:r>
    </w:p>
    <w:p w14:paraId="54DCA4CD">
      <w:pPr>
        <w:pStyle w:val="668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une réduction des risques de sécurité ;</w:t>
      </w:r>
      <w:r>
        <w:rPr>
          <w:rFonts w:ascii="Montserrat" w:hAnsi="Montserrat" w:eastAsia="Montserrat" w:cs="Montserrat"/>
          <w:sz w:val="20"/>
          <w:szCs w:val="20"/>
        </w:rPr>
      </w:r>
    </w:p>
    <w:p w14:paraId="6FC9D296">
      <w:pPr>
        <w:pStyle w:val="668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une externalisation complète du paiement.</w:t>
      </w:r>
      <w:r>
        <w:rPr>
          <w:rFonts w:ascii="Montserrat" w:hAnsi="Montserrat" w:eastAsia="Montserrat" w:cs="Montserrat"/>
          <w:sz w:val="20"/>
          <w:szCs w:val="20"/>
        </w:rPr>
      </w:r>
    </w:p>
    <w:p w14:paraId="222C2E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A90478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2.3 Principes de conception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389D3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L’architecture du projet repose sur plusieurs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principes fondamentaux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en cohérence avec les bonnes pratiques professionnelles.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BDBD26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148F87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2.3.1 Séparation des responsabilités</w:t>
      </w:r>
      <w:r>
        <w:rPr>
          <w:rFonts w:ascii="Montserrat" w:hAnsi="Montserrat" w:eastAsia="Montserrat" w:cs="Montserrat"/>
          <w:sz w:val="20"/>
          <w:szCs w:val="20"/>
        </w:rPr>
      </w:r>
    </w:p>
    <w:p w14:paraId="2085D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Chaque couche possède un rôle unique :</w:t>
      </w:r>
      <w:r>
        <w:rPr>
          <w:rFonts w:ascii="Montserrat" w:hAnsi="Montserrat" w:eastAsia="Montserrat" w:cs="Montserrat"/>
          <w:sz w:val="20"/>
          <w:szCs w:val="20"/>
        </w:rPr>
      </w:r>
    </w:p>
    <w:p w14:paraId="671E78A6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frontend gère l’affichage et l’expérience utilisateur ;</w:t>
      </w:r>
      <w:r>
        <w:rPr>
          <w:rFonts w:ascii="Montserrat" w:hAnsi="Montserrat" w:eastAsia="Montserrat" w:cs="Montserrat"/>
          <w:sz w:val="20"/>
          <w:szCs w:val="20"/>
        </w:rPr>
      </w:r>
    </w:p>
    <w:p w14:paraId="2DD5AD51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backend gère la logique métier, la sécurité et les règles applicatives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6D614545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la base de données gère la persistance des données.</w:t>
      </w:r>
      <w:r>
        <w:rPr>
          <w:rFonts w:ascii="Montserrat" w:hAnsi="Montserrat" w:eastAsia="Montserrat" w:cs="Montserrat"/>
          <w:sz w:val="20"/>
          <w:szCs w:val="20"/>
        </w:rPr>
      </w:r>
    </w:p>
    <w:p w14:paraId="5899E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Cette séparation limite les dépendances et facilite les évolutions futures.</w:t>
      </w:r>
      <w:r>
        <w:rPr>
          <w:rFonts w:ascii="Montserrat" w:hAnsi="Montserrat" w:eastAsia="Montserrat" w:cs="Montserrat"/>
          <w:sz w:val="20"/>
          <w:szCs w:val="20"/>
        </w:rPr>
      </w:r>
    </w:p>
    <w:p w14:paraId="3817A1E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39A7981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2.3.2 Modularité</w:t>
      </w:r>
      <w:r>
        <w:rPr>
          <w:rFonts w:ascii="Montserrat" w:hAnsi="Montserrat" w:eastAsia="Montserrat" w:cs="Montserrat"/>
          <w:sz w:val="20"/>
          <w:szCs w:val="20"/>
        </w:rPr>
      </w:r>
    </w:p>
    <w:p w14:paraId="7C46573A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Organisation du code par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domaines fonctionnels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(authentification, articles, programmation, etc.)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588E314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découpage en modules, routes, contrôleurs et services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B28AA1A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possibilité d’ajouter de nouvelles fonctionnalités sans remettre en cause l’existant.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13B13AD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2.3.3 Maintenabilité et évolutivité</w:t>
      </w:r>
      <w:r>
        <w:rPr>
          <w:rFonts w:ascii="Montserrat" w:hAnsi="Montserrat" w:eastAsia="Montserrat" w:cs="Montserrat"/>
          <w:sz w:val="20"/>
          <w:szCs w:val="20"/>
        </w:rPr>
      </w:r>
    </w:p>
    <w:p w14:paraId="74167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choix techniques visent à :</w:t>
      </w:r>
      <w:r>
        <w:rPr>
          <w:rFonts w:ascii="Montserrat" w:hAnsi="Montserrat" w:eastAsia="Montserrat" w:cs="Montserrat"/>
          <w:sz w:val="20"/>
          <w:szCs w:val="20"/>
        </w:rPr>
      </w:r>
    </w:p>
    <w:p w14:paraId="777C6D21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faciliter la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lecture et la compréhension du code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C016BA6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réduire la dette technique ;</w:t>
      </w:r>
      <w:r>
        <w:rPr>
          <w:rFonts w:ascii="Montserrat" w:hAnsi="Montserrat" w:eastAsia="Montserrat" w:cs="Montserrat"/>
          <w:sz w:val="20"/>
          <w:szCs w:val="20"/>
        </w:rPr>
      </w:r>
    </w:p>
    <w:p w14:paraId="6B9BE69F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permettre l’ajout de nouvelles fonctionnalités (rôles avancés, statistiques, nouvelles intégrations) ;</w:t>
      </w:r>
      <w:r>
        <w:rPr>
          <w:rFonts w:ascii="Montserrat" w:hAnsi="Montserrat" w:eastAsia="Montserrat" w:cs="Montserrat"/>
          <w:sz w:val="20"/>
          <w:szCs w:val="20"/>
        </w:rPr>
      </w:r>
    </w:p>
    <w:p w14:paraId="50490FAF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préparer un éventuel passage à une architecture plus distribuée si nécessaire.</w:t>
      </w:r>
      <w:r>
        <w:rPr>
          <w:rFonts w:ascii="Montserrat" w:hAnsi="Montserrat" w:eastAsia="Montserrat" w:cs="Montserrat"/>
          <w:sz w:val="20"/>
          <w:szCs w:val="20"/>
        </w:rPr>
      </w:r>
    </w:p>
    <w:p w14:paraId="1CE203F6">
      <w:pPr>
        <w:pBdr/>
        <w:spacing/>
        <w:ind/>
        <w:rPr/>
      </w:pPr>
      <w:r/>
      <w:r/>
      <w:r/>
    </w:p>
    <w:p w14:paraId="4EE5AFF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3.1 Frontend</w:t>
      </w:r>
      <w:r>
        <w:rPr>
          <w:rFonts w:ascii="Montserrat" w:hAnsi="Montserrat" w:eastAsia="Montserrat" w:cs="Montserrat"/>
          <w:sz w:val="20"/>
          <w:szCs w:val="20"/>
        </w:rPr>
      </w:r>
    </w:p>
    <w:p w14:paraId="77F71F5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3.1.1 Technologies utilisées</w:t>
      </w:r>
      <w:r>
        <w:rPr>
          <w:rFonts w:ascii="Montserrat" w:hAnsi="Montserrat" w:eastAsia="Montserrat" w:cs="Montserrat"/>
          <w:sz w:val="20"/>
          <w:szCs w:val="20"/>
        </w:rPr>
      </w:r>
    </w:p>
    <w:p w14:paraId="0E4DD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frontend du projet Vindhellfest est développé avec la stack suivante :</w:t>
      </w:r>
      <w:r>
        <w:rPr>
          <w:rFonts w:ascii="Montserrat" w:hAnsi="Montserrat" w:eastAsia="Montserrat" w:cs="Montserrat"/>
          <w:sz w:val="20"/>
          <w:szCs w:val="20"/>
        </w:rPr>
      </w:r>
    </w:p>
    <w:p w14:paraId="25A537B8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Next.js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 framework React permettant le rendu côté serveur (SSR), la génération de pages statiques (SSG) et une excellente optimisation SEO.</w:t>
      </w:r>
      <w:r>
        <w:rPr>
          <w:rFonts w:ascii="Montserrat" w:hAnsi="Montserrat" w:eastAsia="Montserrat" w:cs="Montserrat"/>
          <w:sz w:val="20"/>
          <w:szCs w:val="20"/>
        </w:rPr>
      </w:r>
    </w:p>
    <w:p w14:paraId="7A473968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TypeScript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 ajout d’un typage statique afin de fiabiliser le code, réduire les erreurs à l’exécution et améliorer la maintenabilité.</w:t>
      </w:r>
      <w:r>
        <w:rPr>
          <w:rFonts w:ascii="Montserrat" w:hAnsi="Montserrat" w:eastAsia="Montserrat" w:cs="Montserrat"/>
          <w:sz w:val="20"/>
          <w:szCs w:val="20"/>
        </w:rPr>
      </w:r>
    </w:p>
    <w:p w14:paraId="37C00D4C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TailwindCSS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 framework CSS utilitaire facilitant la création d’interfaces cohérentes, responsives et accessibles.</w:t>
      </w:r>
      <w:r>
        <w:rPr>
          <w:rFonts w:ascii="Montserrat" w:hAnsi="Montserrat" w:eastAsia="Montserrat" w:cs="Montserrat"/>
          <w:sz w:val="20"/>
          <w:szCs w:val="20"/>
        </w:rPr>
      </w:r>
    </w:p>
    <w:p w14:paraId="2A813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 choix technologique permet de répondre aux exigences de performance, d’accessibilité et d’ergonomie attendues pour un site grand public.</w:t>
      </w:r>
      <w:r>
        <w:rPr>
          <w:rFonts w:ascii="Montserrat" w:hAnsi="Montserrat" w:eastAsia="Montserrat" w:cs="Montserrat"/>
          <w:sz w:val="20"/>
          <w:szCs w:val="20"/>
        </w:rPr>
      </w:r>
    </w:p>
    <w:p w14:paraId="784602C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3.1.2 Conventions de routing</w:t>
      </w:r>
      <w:r>
        <w:rPr>
          <w:rFonts w:ascii="Montserrat" w:hAnsi="Montserrat" w:eastAsia="Montserrat" w:cs="Montserrat"/>
          <w:sz w:val="20"/>
          <w:szCs w:val="20"/>
        </w:rPr>
      </w:r>
    </w:p>
    <w:p w14:paraId="16221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routing repose sur les conventions natives de Next.js :</w:t>
      </w:r>
      <w:r>
        <w:rPr>
          <w:rFonts w:ascii="Montserrat" w:hAnsi="Montserrat" w:eastAsia="Montserrat" w:cs="Montserrat"/>
          <w:sz w:val="20"/>
          <w:szCs w:val="20"/>
        </w:rPr>
      </w:r>
    </w:p>
    <w:p w14:paraId="7ED28921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 fichier correspond à une route ;</w:t>
      </w:r>
      <w:r>
        <w:rPr>
          <w:rFonts w:ascii="Montserrat" w:hAnsi="Montserrat" w:eastAsia="Montserrat" w:cs="Montserrat"/>
          <w:sz w:val="20"/>
          <w:szCs w:val="20"/>
        </w:rPr>
      </w:r>
    </w:p>
    <w:p w14:paraId="0B1D2184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structuration claire entre :</w:t>
      </w:r>
      <w:r>
        <w:rPr>
          <w:rFonts w:ascii="Montserrat" w:hAnsi="Montserrat" w:eastAsia="Montserrat" w:cs="Montserrat"/>
          <w:sz w:val="20"/>
          <w:szCs w:val="20"/>
        </w:rPr>
      </w:r>
    </w:p>
    <w:p w14:paraId="6AF28DAC">
      <w:pPr>
        <w:pStyle w:val="668"/>
        <w:numPr>
          <w:ilvl w:val="1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pages publiques (accueil, programmation, articles, infos pratiques, partenaires) ;</w:t>
      </w:r>
      <w:r>
        <w:rPr>
          <w:rFonts w:ascii="Montserrat" w:hAnsi="Montserrat" w:eastAsia="Montserrat" w:cs="Montserrat"/>
          <w:sz w:val="20"/>
          <w:szCs w:val="20"/>
        </w:rPr>
      </w:r>
    </w:p>
    <w:p w14:paraId="5924CA71">
      <w:pPr>
        <w:pStyle w:val="668"/>
        <w:numPr>
          <w:ilvl w:val="1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pages d’administration (espace sécurisé).</w:t>
      </w:r>
      <w:r>
        <w:rPr>
          <w:rFonts w:ascii="Montserrat" w:hAnsi="Montserrat" w:eastAsia="Montserrat" w:cs="Montserrat"/>
          <w:sz w:val="20"/>
          <w:szCs w:val="20"/>
        </w:rPr>
      </w:r>
    </w:p>
    <w:p w14:paraId="36094D0B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séparation logique entre :</w:t>
      </w:r>
      <w:r>
        <w:rPr>
          <w:rFonts w:ascii="Montserrat" w:hAnsi="Montserrat" w:eastAsia="Montserrat" w:cs="Montserrat"/>
          <w:sz w:val="20"/>
          <w:szCs w:val="20"/>
        </w:rPr>
      </w:r>
    </w:p>
    <w:p w14:paraId="3E96ACA3">
      <w:pPr>
        <w:pStyle w:val="668"/>
        <w:numPr>
          <w:ilvl w:val="1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routes publiques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15A1853A">
      <w:pPr>
        <w:pStyle w:val="668"/>
        <w:numPr>
          <w:ilvl w:val="1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routes protégées nécessitant une authentification administrateur.</w:t>
      </w:r>
      <w:r>
        <w:rPr>
          <w:rFonts w:ascii="Montserrat" w:hAnsi="Montserrat" w:eastAsia="Montserrat" w:cs="Montserrat"/>
          <w:sz w:val="20"/>
          <w:szCs w:val="20"/>
        </w:rPr>
      </w:r>
    </w:p>
    <w:p w14:paraId="5C8E3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Cette organisation améliore la lisibilité du projet et facilite l’évolution du périmètre fonctionnel.</w:t>
      </w:r>
      <w:r>
        <w:rPr>
          <w:rFonts w:ascii="Montserrat" w:hAnsi="Montserrat" w:eastAsia="Montserrat" w:cs="Montserrat"/>
          <w:sz w:val="20"/>
          <w:szCs w:val="20"/>
        </w:rPr>
      </w:r>
    </w:p>
    <w:p w14:paraId="48A1260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3.1.3 Composants et organisation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66FA30E5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Architecture par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composants réutilisables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(boutons, formulaires, tableaux, cartes) ;</w:t>
      </w:r>
      <w:r>
        <w:rPr>
          <w:rFonts w:ascii="Montserrat" w:hAnsi="Montserrat" w:eastAsia="Montserrat" w:cs="Montserrat"/>
          <w:sz w:val="20"/>
          <w:szCs w:val="20"/>
        </w:rPr>
      </w:r>
    </w:p>
    <w:p w14:paraId="50182E0F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séparation entre :</w:t>
      </w:r>
      <w:r>
        <w:rPr>
          <w:rFonts w:ascii="Montserrat" w:hAnsi="Montserrat" w:eastAsia="Montserrat" w:cs="Montserrat"/>
          <w:sz w:val="20"/>
          <w:szCs w:val="20"/>
        </w:rPr>
      </w:r>
    </w:p>
    <w:p w14:paraId="3069E3A2">
      <w:pPr>
        <w:pStyle w:val="668"/>
        <w:numPr>
          <w:ilvl w:val="1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composants de présentation (UI) ;</w:t>
      </w:r>
      <w:r>
        <w:rPr>
          <w:rFonts w:ascii="Montserrat" w:hAnsi="Montserrat" w:eastAsia="Montserrat" w:cs="Montserrat"/>
          <w:sz w:val="20"/>
          <w:szCs w:val="20"/>
        </w:rPr>
      </w:r>
    </w:p>
    <w:p w14:paraId="29ECE793">
      <w:pPr>
        <w:pStyle w:val="668"/>
        <w:numPr>
          <w:ilvl w:val="1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logique métier distante (appels API).</w:t>
      </w:r>
      <w:r>
        <w:rPr>
          <w:rFonts w:ascii="Montserrat" w:hAnsi="Montserrat" w:eastAsia="Montserrat" w:cs="Montserrat"/>
          <w:sz w:val="20"/>
          <w:szCs w:val="20"/>
        </w:rPr>
      </w:r>
    </w:p>
    <w:p w14:paraId="28462D63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factorisation des layouts (header, footer, navigation admin).</w:t>
      </w:r>
      <w:r>
        <w:rPr>
          <w:rFonts w:ascii="Montserrat" w:hAnsi="Montserrat" w:eastAsia="Montserrat" w:cs="Montserrat"/>
          <w:sz w:val="20"/>
          <w:szCs w:val="20"/>
        </w:rPr>
      </w:r>
    </w:p>
    <w:p w14:paraId="6176F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Cette approche limite les duplications de code et favorise la cohérence visuelle.</w:t>
      </w:r>
      <w:r>
        <w:rPr>
          <w:rFonts w:ascii="Montserrat" w:hAnsi="Montserrat" w:eastAsia="Montserrat" w:cs="Montserrat"/>
          <w:sz w:val="20"/>
          <w:szCs w:val="20"/>
        </w:rPr>
      </w:r>
    </w:p>
    <w:p w14:paraId="0DAE78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3.1.4 Accessibilité</w:t>
      </w:r>
      <w:r>
        <w:rPr>
          <w:rFonts w:ascii="Montserrat" w:hAnsi="Montserrat" w:eastAsia="Montserrat" w:cs="Montserrat"/>
          <w:sz w:val="20"/>
          <w:szCs w:val="20"/>
        </w:rPr>
      </w:r>
    </w:p>
    <w:p w14:paraId="2725C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L’interface frontend est conçue pour respecter le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RGAA niveau AA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83A36E5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navigation entièrement possible au clavier ;</w:t>
      </w:r>
      <w:r>
        <w:rPr>
          <w:rFonts w:ascii="Montserrat" w:hAnsi="Montserrat" w:eastAsia="Montserrat" w:cs="Montserrat"/>
          <w:sz w:val="20"/>
          <w:szCs w:val="20"/>
        </w:rPr>
      </w:r>
    </w:p>
    <w:p w14:paraId="6CDB2D7B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contrastes suffisants ;</w:t>
      </w:r>
      <w:r>
        <w:rPr>
          <w:rFonts w:ascii="Montserrat" w:hAnsi="Montserrat" w:eastAsia="Montserrat" w:cs="Montserrat"/>
          <w:sz w:val="20"/>
          <w:szCs w:val="20"/>
        </w:rPr>
      </w:r>
    </w:p>
    <w:p w14:paraId="0EABC4D6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balisage sémantique HTML5 ;</w:t>
      </w:r>
      <w:r>
        <w:rPr>
          <w:rFonts w:ascii="Montserrat" w:hAnsi="Montserrat" w:eastAsia="Montserrat" w:cs="Montserrat"/>
          <w:sz w:val="20"/>
          <w:szCs w:val="20"/>
        </w:rPr>
      </w:r>
    </w:p>
    <w:p w14:paraId="11976DE7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utilisation raisonnée des attributs ARIA ;</w:t>
      </w:r>
      <w:r>
        <w:rPr>
          <w:rFonts w:ascii="Montserrat" w:hAnsi="Montserrat" w:eastAsia="Montserrat" w:cs="Montserrat"/>
          <w:sz w:val="20"/>
          <w:szCs w:val="20"/>
        </w:rPr>
      </w:r>
    </w:p>
    <w:p w14:paraId="04819437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formulaires accessibles (labels, messages d’erreur explicites).</w:t>
      </w:r>
      <w:r>
        <w:rPr>
          <w:rFonts w:ascii="Montserrat" w:hAnsi="Montserrat" w:eastAsia="Montserrat" w:cs="Montserrat"/>
          <w:sz w:val="20"/>
          <w:szCs w:val="20"/>
        </w:rPr>
      </w:r>
    </w:p>
    <w:p w14:paraId="50579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L’accessibilité est intégrée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dès la conception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et non comme un correctif a posteriori.</w:t>
      </w:r>
      <w:r>
        <w:rPr>
          <w:rFonts w:ascii="Montserrat" w:hAnsi="Montserrat" w:eastAsia="Montserrat" w:cs="Montserrat"/>
          <w:sz w:val="20"/>
          <w:szCs w:val="20"/>
        </w:rPr>
      </w:r>
    </w:p>
    <w:p w14:paraId="5B780EB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443DFD2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3.2 Backend</w:t>
      </w:r>
      <w:r>
        <w:rPr>
          <w:rFonts w:ascii="Montserrat" w:hAnsi="Montserrat" w:eastAsia="Montserrat" w:cs="Montserrat"/>
          <w:sz w:val="20"/>
          <w:szCs w:val="20"/>
        </w:rPr>
      </w:r>
    </w:p>
    <w:p w14:paraId="614B03E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3.2.1 Technologies utilisées</w:t>
      </w:r>
      <w:r>
        <w:rPr>
          <w:rFonts w:ascii="Montserrat" w:hAnsi="Montserrat" w:eastAsia="Montserrat" w:cs="Montserrat"/>
          <w:sz w:val="20"/>
          <w:szCs w:val="20"/>
        </w:rPr>
      </w:r>
    </w:p>
    <w:p w14:paraId="6EAA6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backend est développé avec :</w:t>
      </w:r>
      <w:r>
        <w:rPr>
          <w:rFonts w:ascii="Montserrat" w:hAnsi="Montserrat" w:eastAsia="Montserrat" w:cs="Montserrat"/>
          <w:sz w:val="20"/>
          <w:szCs w:val="20"/>
        </w:rPr>
      </w:r>
    </w:p>
    <w:p w14:paraId="5C8AA5A6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Node.js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 environnement d’exécution JavaScript côté serveur.</w:t>
      </w:r>
      <w:r>
        <w:rPr>
          <w:rFonts w:ascii="Montserrat" w:hAnsi="Montserrat" w:eastAsia="Montserrat" w:cs="Montserrat"/>
          <w:sz w:val="20"/>
          <w:szCs w:val="20"/>
        </w:rPr>
      </w:r>
    </w:p>
    <w:p w14:paraId="6CFF53E9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Express.js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 framework minimaliste pour la création d’API REST.</w:t>
      </w:r>
      <w:r>
        <w:rPr>
          <w:rFonts w:ascii="Montserrat" w:hAnsi="Montserrat" w:eastAsia="Montserrat" w:cs="Montserrat"/>
          <w:sz w:val="20"/>
          <w:szCs w:val="20"/>
        </w:rPr>
      </w:r>
    </w:p>
    <w:p w14:paraId="7E9E83AD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TypeScript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 typage statique pour sécuriser la logique métier et les échanges de données.</w:t>
      </w:r>
      <w:r>
        <w:rPr>
          <w:rFonts w:ascii="Montserrat" w:hAnsi="Montserrat" w:eastAsia="Montserrat" w:cs="Montserrat"/>
          <w:sz w:val="20"/>
          <w:szCs w:val="20"/>
        </w:rPr>
      </w:r>
    </w:p>
    <w:p w14:paraId="7888A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backend est responsable de la logique applicative, de la sécurité et de la communication avec la base de données.</w:t>
      </w:r>
      <w:r>
        <w:rPr>
          <w:rFonts w:ascii="Montserrat" w:hAnsi="Montserrat" w:eastAsia="Montserrat" w:cs="Montserrat"/>
          <w:sz w:val="20"/>
          <w:szCs w:val="20"/>
        </w:rPr>
      </w:r>
    </w:p>
    <w:p w14:paraId="5630EE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4454138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3.2.2 Validation des données (Zod)</w:t>
      </w:r>
      <w:r>
        <w:rPr>
          <w:rFonts w:ascii="Montserrat" w:hAnsi="Montserrat" w:eastAsia="Montserrat" w:cs="Montserrat"/>
          <w:sz w:val="20"/>
          <w:szCs w:val="20"/>
        </w:rPr>
      </w:r>
    </w:p>
    <w:p w14:paraId="6AE06BAC">
      <w:pPr>
        <w:pStyle w:val="668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Utilisation de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Zod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pour définir des schémas de validation stricts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79F2C05">
      <w:pPr>
        <w:pStyle w:val="668"/>
        <w:numPr>
          <w:ilvl w:val="1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validation des payloads entrants (body, params, query) ;</w:t>
      </w:r>
      <w:r>
        <w:rPr>
          <w:rFonts w:ascii="Montserrat" w:hAnsi="Montserrat" w:eastAsia="Montserrat" w:cs="Montserrat"/>
          <w:sz w:val="20"/>
          <w:szCs w:val="20"/>
        </w:rPr>
      </w:r>
    </w:p>
    <w:p w14:paraId="0259F0D4">
      <w:pPr>
        <w:pStyle w:val="668"/>
        <w:numPr>
          <w:ilvl w:val="1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rejet systématique des données invalides.</w:t>
      </w:r>
      <w:r>
        <w:rPr>
          <w:rFonts w:ascii="Montserrat" w:hAnsi="Montserrat" w:eastAsia="Montserrat" w:cs="Montserrat"/>
          <w:sz w:val="20"/>
          <w:szCs w:val="20"/>
        </w:rPr>
      </w:r>
    </w:p>
    <w:p w14:paraId="4D570951">
      <w:pPr>
        <w:pStyle w:val="668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erreurs de validation génèrent des réponses HTTP 400 explicites.</w:t>
      </w:r>
      <w:r>
        <w:rPr>
          <w:rFonts w:ascii="Montserrat" w:hAnsi="Montserrat" w:eastAsia="Montserrat" w:cs="Montserrat"/>
          <w:sz w:val="20"/>
          <w:szCs w:val="20"/>
        </w:rPr>
      </w:r>
    </w:p>
    <w:p w14:paraId="032EF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Cette stratégie limite les risques d’injection et renforce la robustesse globale de l’API.</w:t>
      </w:r>
      <w:r>
        <w:rPr>
          <w:rFonts w:ascii="Montserrat" w:hAnsi="Montserrat" w:eastAsia="Montserrat" w:cs="Montserrat"/>
          <w:sz w:val="20"/>
          <w:szCs w:val="20"/>
        </w:rPr>
      </w:r>
    </w:p>
    <w:p w14:paraId="0B3883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60647D5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3.2.3 Sécurité</w:t>
      </w:r>
      <w:r>
        <w:rPr>
          <w:rFonts w:ascii="Montserrat" w:hAnsi="Montserrat" w:eastAsia="Montserrat" w:cs="Montserrat"/>
          <w:sz w:val="20"/>
          <w:szCs w:val="20"/>
        </w:rPr>
      </w:r>
    </w:p>
    <w:p w14:paraId="2D262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backend met en œuvre plusieurs mécanismes de sécurité :</w:t>
      </w:r>
      <w:r>
        <w:rPr>
          <w:rFonts w:ascii="Montserrat" w:hAnsi="Montserrat" w:eastAsia="Montserrat" w:cs="Montserrat"/>
          <w:sz w:val="20"/>
          <w:szCs w:val="20"/>
        </w:rPr>
      </w:r>
    </w:p>
    <w:p w14:paraId="05521290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authentification administrateur via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JWT stocké dans un cookie httpOnly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482D0AE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limitation du nombre de tentatives de connexion (rate limiting) ;</w:t>
      </w:r>
      <w:r>
        <w:rPr>
          <w:rFonts w:ascii="Montserrat" w:hAnsi="Montserrat" w:eastAsia="Montserrat" w:cs="Montserrat"/>
          <w:sz w:val="20"/>
          <w:szCs w:val="20"/>
        </w:rPr>
      </w:r>
    </w:p>
    <w:p w14:paraId="38556DD4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protection contre les attaques XSS et injections SQL ;</w:t>
      </w:r>
      <w:r>
        <w:rPr>
          <w:rFonts w:ascii="Montserrat" w:hAnsi="Montserrat" w:eastAsia="Montserrat" w:cs="Montserrat"/>
          <w:sz w:val="20"/>
          <w:szCs w:val="20"/>
        </w:rPr>
      </w:r>
    </w:p>
    <w:p w14:paraId="6AC07ECC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contrôle d’accès aux routes sensibles via middleware d’authentification.</w:t>
      </w:r>
      <w:r>
        <w:rPr>
          <w:rFonts w:ascii="Montserrat" w:hAnsi="Montserrat" w:eastAsia="Montserrat" w:cs="Montserrat"/>
          <w:sz w:val="20"/>
          <w:szCs w:val="20"/>
        </w:rPr>
      </w:r>
    </w:p>
    <w:p w14:paraId="178BA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données sensibles ne transitent jamais côté client sans protection.</w:t>
      </w:r>
      <w:r>
        <w:rPr>
          <w:rFonts w:ascii="Montserrat" w:hAnsi="Montserrat" w:eastAsia="Montserrat" w:cs="Montserrat"/>
          <w:sz w:val="20"/>
          <w:szCs w:val="20"/>
        </w:rPr>
      </w:r>
    </w:p>
    <w:p w14:paraId="51E0BF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6A2C3A2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3.2.4 Gestion des erreurs</w:t>
      </w:r>
      <w:r>
        <w:rPr>
          <w:rFonts w:ascii="Montserrat" w:hAnsi="Montserrat" w:eastAsia="Montserrat" w:cs="Montserrat"/>
          <w:sz w:val="20"/>
          <w:szCs w:val="20"/>
        </w:rPr>
      </w:r>
    </w:p>
    <w:p w14:paraId="59AA7248">
      <w:pPr>
        <w:pStyle w:val="66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Centralisation de la gestion des erreurs via un middleware dédié ;</w:t>
      </w:r>
      <w:r>
        <w:rPr>
          <w:rFonts w:ascii="Montserrat" w:hAnsi="Montserrat" w:eastAsia="Montserrat" w:cs="Montserrat"/>
          <w:sz w:val="20"/>
          <w:szCs w:val="20"/>
        </w:rPr>
      </w:r>
    </w:p>
    <w:p w14:paraId="4F34E3B0">
      <w:pPr>
        <w:pStyle w:val="66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utilisation cohérente des codes HTTP (400, 401, 403, 404, 500) ;</w:t>
      </w:r>
      <w:r>
        <w:rPr>
          <w:rFonts w:ascii="Montserrat" w:hAnsi="Montserrat" w:eastAsia="Montserrat" w:cs="Montserrat"/>
          <w:sz w:val="20"/>
          <w:szCs w:val="20"/>
        </w:rPr>
      </w:r>
    </w:p>
    <w:p w14:paraId="73A966E4">
      <w:pPr>
        <w:pStyle w:val="66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messages d’erreur compréhensibles côté frontend sans exposer d’informations sensibles.</w:t>
      </w:r>
      <w:r>
        <w:rPr>
          <w:rFonts w:ascii="Montserrat" w:hAnsi="Montserrat" w:cs="Montserrat"/>
          <w:sz w:val="20"/>
          <w:szCs w:val="20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cs="Montserrat"/>
          <w:sz w:val="20"/>
          <w:szCs w:val="20"/>
        </w:rPr>
      </w:r>
    </w:p>
    <w:p w14:paraId="6458A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Cette approche facilite le débogage tout en maintenant un niveau de sécurité élevé.</w:t>
      </w:r>
      <w:r>
        <w:rPr>
          <w:rFonts w:ascii="Montserrat" w:hAnsi="Montserrat" w:eastAsia="Montserrat" w:cs="Montserrat"/>
          <w:sz w:val="20"/>
          <w:szCs w:val="20"/>
        </w:rPr>
      </w:r>
    </w:p>
    <w:p w14:paraId="4B33B2E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2FD9FB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3.3 Base de données</w:t>
      </w:r>
      <w:r>
        <w:rPr>
          <w:rFonts w:ascii="Montserrat" w:hAnsi="Montserrat" w:eastAsia="Montserrat" w:cs="Montserrat"/>
          <w:sz w:val="20"/>
          <w:szCs w:val="20"/>
        </w:rPr>
      </w:r>
    </w:p>
    <w:p w14:paraId="5A8475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3.3.1 Choix du SGBD</w:t>
      </w:r>
      <w:r>
        <w:rPr>
          <w:rFonts w:ascii="Montserrat" w:hAnsi="Montserrat" w:eastAsia="Montserrat" w:cs="Montserrat"/>
          <w:sz w:val="20"/>
          <w:szCs w:val="20"/>
        </w:rPr>
      </w:r>
    </w:p>
    <w:p w14:paraId="051A8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 projet utilise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PostgreSQL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un système de gestion de base de données relationnelle robuste et open source.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4C22D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Avantages :</w:t>
      </w:r>
      <w:r>
        <w:rPr>
          <w:rFonts w:ascii="Montserrat" w:hAnsi="Montserrat" w:eastAsia="Montserrat" w:cs="Montserrat"/>
          <w:sz w:val="20"/>
          <w:szCs w:val="20"/>
        </w:rPr>
      </w:r>
    </w:p>
    <w:p w14:paraId="4EB6C10F">
      <w:pPr>
        <w:pStyle w:val="668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conformité ACID ;</w:t>
      </w:r>
      <w:r>
        <w:rPr>
          <w:rFonts w:ascii="Montserrat" w:hAnsi="Montserrat" w:eastAsia="Montserrat" w:cs="Montserrat"/>
          <w:sz w:val="20"/>
          <w:szCs w:val="20"/>
        </w:rPr>
      </w:r>
    </w:p>
    <w:p w14:paraId="4887F89C">
      <w:pPr>
        <w:pStyle w:val="668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performances élevées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34C6DD68">
      <w:pPr>
        <w:pStyle w:val="668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gestion avancée des contraintes et relations ;</w:t>
      </w:r>
      <w:r>
        <w:rPr>
          <w:rFonts w:ascii="Montserrat" w:hAnsi="Montserrat" w:eastAsia="Montserrat" w:cs="Montserrat"/>
          <w:sz w:val="20"/>
          <w:szCs w:val="20"/>
        </w:rPr>
      </w:r>
    </w:p>
    <w:p w14:paraId="46052174">
      <w:pPr>
        <w:pStyle w:val="668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compatibilité avec Docker et les environnements CI/CD.</w:t>
      </w:r>
      <w:r>
        <w:rPr>
          <w:rFonts w:ascii="Montserrat" w:hAnsi="Montserrat" w:eastAsia="Montserrat" w:cs="Montserrat"/>
          <w:sz w:val="20"/>
          <w:szCs w:val="20"/>
        </w:rPr>
      </w:r>
    </w:p>
    <w:p w14:paraId="5C405AF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047748E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3.3.2 Migrations et scripts d’initialisation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354036EE">
      <w:pPr>
        <w:pStyle w:val="668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La structure de la base est définie via des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scripts SQL d’initialisation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sz w:val="20"/>
          <w:szCs w:val="20"/>
        </w:rPr>
      </w:r>
    </w:p>
    <w:p w14:paraId="1EA7A4C8">
      <w:pPr>
        <w:pStyle w:val="668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création des tables, contraintes, index et extensions nécessaires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232967E4">
      <w:pPr>
        <w:pStyle w:val="668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exécution automatique lors du démarrage du conteneur PostgreSQL en environnement de développement.</w:t>
      </w:r>
      <w:r>
        <w:rPr>
          <w:rFonts w:ascii="Montserrat" w:hAnsi="Montserrat" w:eastAsia="Montserrat" w:cs="Montserrat"/>
          <w:sz w:val="20"/>
          <w:szCs w:val="20"/>
        </w:rPr>
      </w:r>
    </w:p>
    <w:p w14:paraId="3E1AC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Cette approche garantit la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reproductibilité de l’environnement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et facilite l’installation du projet.</w:t>
      </w:r>
      <w:r>
        <w:rPr>
          <w:rFonts w:ascii="Montserrat" w:hAnsi="Montserrat" w:eastAsia="Montserrat" w:cs="Montserrat"/>
          <w:sz w:val="20"/>
          <w:szCs w:val="20"/>
        </w:rPr>
      </w:r>
    </w:p>
    <w:p w14:paraId="176BAD0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1B18E50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3.4 Outillage &amp; qualité</w:t>
      </w:r>
      <w:r>
        <w:rPr>
          <w:rFonts w:ascii="Montserrat" w:hAnsi="Montserrat" w:eastAsia="Montserrat" w:cs="Montserrat"/>
          <w:sz w:val="20"/>
          <w:szCs w:val="20"/>
        </w:rPr>
      </w:r>
    </w:p>
    <w:p w14:paraId="7DCB9CB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3.4.1 Qualité de code</w:t>
      </w:r>
      <w:r>
        <w:rPr>
          <w:rFonts w:ascii="Montserrat" w:hAnsi="Montserrat" w:eastAsia="Montserrat" w:cs="Montserrat"/>
          <w:sz w:val="20"/>
          <w:szCs w:val="20"/>
        </w:rPr>
      </w:r>
    </w:p>
    <w:p w14:paraId="084B24DD">
      <w:pPr>
        <w:pStyle w:val="66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ESLint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 analyse statique du code pour détecter les erreurs et incohérences.</w:t>
      </w:r>
      <w:r>
        <w:rPr>
          <w:rFonts w:ascii="Montserrat" w:hAnsi="Montserrat" w:eastAsia="Montserrat" w:cs="Montserrat"/>
          <w:sz w:val="20"/>
          <w:szCs w:val="20"/>
        </w:rPr>
      </w:r>
    </w:p>
    <w:p w14:paraId="369D1C3C">
      <w:pPr>
        <w:pStyle w:val="66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Prettier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 formatage automatique garantissant une base de code homogène.</w:t>
      </w:r>
      <w:r>
        <w:rPr>
          <w:rFonts w:ascii="Montserrat" w:hAnsi="Montserrat" w:eastAsia="Montserrat" w:cs="Montserrat"/>
          <w:sz w:val="20"/>
          <w:szCs w:val="20"/>
        </w:rPr>
      </w:r>
    </w:p>
    <w:p w14:paraId="3E16FC50">
      <w:pPr>
        <w:pStyle w:val="66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règles adaptées au TypeScript et au contexte backend / frontend.</w:t>
      </w:r>
      <w:r>
        <w:rPr>
          <w:rFonts w:ascii="Montserrat" w:hAnsi="Montserrat" w:eastAsia="Montserrat" w:cs="Montserrat"/>
          <w:sz w:val="20"/>
          <w:szCs w:val="20"/>
        </w:rPr>
      </w:r>
    </w:p>
    <w:p w14:paraId="40F24F1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68135F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3.4.2 Tests</w:t>
      </w:r>
      <w:r>
        <w:rPr>
          <w:rFonts w:ascii="Montserrat" w:hAnsi="Montserrat" w:eastAsia="Montserrat" w:cs="Montserrat"/>
          <w:sz w:val="20"/>
          <w:szCs w:val="20"/>
        </w:rPr>
      </w:r>
    </w:p>
    <w:p w14:paraId="3B518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La stratégie de tests couvre les principaux niveaux :</w:t>
      </w:r>
      <w:r>
        <w:rPr>
          <w:rFonts w:ascii="Montserrat" w:hAnsi="Montserrat" w:eastAsia="Montserrat" w:cs="Montserrat"/>
          <w:sz w:val="20"/>
          <w:szCs w:val="20"/>
        </w:rPr>
      </w:r>
    </w:p>
    <w:p w14:paraId="5E242827">
      <w:pPr>
        <w:pStyle w:val="668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tests unitaires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avec Vitest (fonctions, services, validateurs) ;</w:t>
      </w:r>
      <w:r>
        <w:rPr>
          <w:rFonts w:ascii="Montserrat" w:hAnsi="Montserrat" w:eastAsia="Montserrat" w:cs="Montserrat"/>
          <w:sz w:val="20"/>
          <w:szCs w:val="20"/>
        </w:rPr>
      </w:r>
    </w:p>
    <w:p w14:paraId="45867413">
      <w:pPr>
        <w:pStyle w:val="668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tests d’intégration API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avec Supertest ;</w:t>
      </w:r>
      <w:r>
        <w:rPr>
          <w:rFonts w:ascii="Montserrat" w:hAnsi="Montserrat" w:eastAsia="Montserrat" w:cs="Montserrat"/>
          <w:sz w:val="20"/>
          <w:szCs w:val="20"/>
        </w:rPr>
      </w:r>
    </w:p>
    <w:p w14:paraId="6BFDA678">
      <w:pPr>
        <w:pStyle w:val="668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tests end-to-end (E2E)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envisagés (parcours utilisateur public et admin).</w:t>
      </w:r>
      <w:r>
        <w:rPr>
          <w:rFonts w:ascii="Montserrat" w:hAnsi="Montserrat" w:eastAsia="Montserrat" w:cs="Montserrat"/>
          <w:sz w:val="20"/>
          <w:szCs w:val="20"/>
        </w:rPr>
      </w:r>
    </w:p>
    <w:p w14:paraId="33B22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tests permettent de sécuriser les évolutions et de limiter les régressions.</w:t>
      </w:r>
      <w:r>
        <w:rPr>
          <w:rFonts w:ascii="Montserrat" w:hAnsi="Montserrat" w:eastAsia="Montserrat" w:cs="Montserrat"/>
          <w:sz w:val="20"/>
          <w:szCs w:val="20"/>
        </w:rPr>
      </w:r>
    </w:p>
    <w:p w14:paraId="746D385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3.4.3 Stratégie de logs</w:t>
      </w:r>
      <w:r>
        <w:rPr>
          <w:rFonts w:ascii="Montserrat" w:hAnsi="Montserrat" w:eastAsia="Montserrat" w:cs="Montserrat"/>
          <w:sz w:val="20"/>
          <w:szCs w:val="20"/>
        </w:rPr>
      </w:r>
    </w:p>
    <w:p w14:paraId="034F8E89">
      <w:pPr>
        <w:pStyle w:val="668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en développement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</w:t>
      </w:r>
      <w:r>
        <w:rPr>
          <w:rFonts w:ascii="Montserrat" w:hAnsi="Montserrat" w:eastAsia="Montserrat" w:cs="Montserrat"/>
          <w:sz w:val="20"/>
          <w:szCs w:val="20"/>
        </w:rPr>
      </w:r>
    </w:p>
    <w:p w14:paraId="797B399F">
      <w:pPr>
        <w:pStyle w:val="668"/>
        <w:numPr>
          <w:ilvl w:val="1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logs détaillés (requêtes, erreurs, stack traces) pour faciliter le débogage.</w:t>
      </w:r>
      <w:r>
        <w:rPr>
          <w:rFonts w:ascii="Montserrat" w:hAnsi="Montserrat" w:eastAsia="Montserrat" w:cs="Montserrat"/>
          <w:sz w:val="20"/>
          <w:szCs w:val="20"/>
        </w:rPr>
      </w:r>
    </w:p>
    <w:p w14:paraId="38FFC1E8">
      <w:pPr>
        <w:pStyle w:val="668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en production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</w:t>
      </w:r>
      <w:r>
        <w:rPr>
          <w:rFonts w:ascii="Montserrat" w:hAnsi="Montserrat" w:eastAsia="Montserrat" w:cs="Montserrat"/>
          <w:sz w:val="20"/>
          <w:szCs w:val="20"/>
        </w:rPr>
      </w:r>
    </w:p>
    <w:p w14:paraId="40B37C02">
      <w:pPr>
        <w:pStyle w:val="668"/>
        <w:numPr>
          <w:ilvl w:val="1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logs limités aux événements essentiels (erreurs critiques, accès admin).</w:t>
      </w:r>
      <w:r>
        <w:rPr>
          <w:rFonts w:ascii="Montserrat" w:hAnsi="Montserrat" w:eastAsia="Montserrat" w:cs="Montserrat"/>
          <w:sz w:val="20"/>
          <w:szCs w:val="20"/>
        </w:rPr>
      </w:r>
    </w:p>
    <w:p w14:paraId="4363A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Cette distinction permet un bon équilibre entre visibilité technique et sécurité.</w:t>
      </w:r>
      <w:r>
        <w:rPr>
          <w:rFonts w:ascii="Montserrat" w:hAnsi="Montserrat" w:eastAsia="Montserrat" w:cs="Montserrat"/>
          <w:sz w:val="20"/>
          <w:szCs w:val="20"/>
        </w:rPr>
      </w:r>
    </w:p>
    <w:p w14:paraId="4BC2DC8A">
      <w:pPr>
        <w:pBdr/>
        <w:spacing/>
        <w:ind/>
        <w:rPr/>
      </w:pPr>
      <w:r>
        <w:rPr>
          <w:rFonts w:ascii="Montserrat" w:hAnsi="Montserrat" w:eastAsia="Montserrat" w:cs="Montserrat"/>
        </w:rPr>
      </w:r>
      <w:r/>
    </w:p>
    <w:p w14:paraId="37BC173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4. Modèle de données (BDD)</w:t>
      </w:r>
      <w:r>
        <w:rPr>
          <w:rFonts w:ascii="Montserrat" w:hAnsi="Montserrat" w:eastAsia="Montserrat" w:cs="Montserrat"/>
          <w:sz w:val="20"/>
          <w:szCs w:val="20"/>
        </w:rPr>
      </w:r>
    </w:p>
    <w:p w14:paraId="2FA4149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4.1 Modèle conceptuel &amp; logique (MERISE)</w:t>
      </w:r>
      <w:r>
        <w:rPr>
          <w:rFonts w:ascii="Montserrat" w:hAnsi="Montserrat" w:eastAsia="Montserrat" w:cs="Montserrat"/>
          <w:sz w:val="20"/>
          <w:szCs w:val="20"/>
        </w:rPr>
      </w:r>
    </w:p>
    <w:p w14:paraId="2D1BB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modèle de données du projet Vindhellfest repose sur 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modélisation MERISE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permettant de structurer les informations de manière cohérente, normalisée et évolutive.</w:t>
      </w:r>
      <w:r>
        <w:rPr>
          <w:rFonts w:ascii="Montserrat" w:hAnsi="Montserrat" w:cs="Montserrat"/>
          <w:sz w:val="20"/>
          <w:szCs w:val="20"/>
        </w:rPr>
      </w:r>
    </w:p>
    <w:p w14:paraId="69D49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585B70B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4.1.1 Entités principales</w:t>
      </w:r>
      <w:r>
        <w:rPr>
          <w:rFonts w:ascii="Montserrat" w:hAnsi="Montserrat" w:eastAsia="Montserrat" w:cs="Montserrat"/>
          <w:sz w:val="20"/>
          <w:szCs w:val="20"/>
        </w:rPr>
      </w:r>
    </w:p>
    <w:p w14:paraId="1F526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entités identifiées dans le périmètre MVP sont notamment :</w:t>
      </w:r>
      <w:r>
        <w:rPr>
          <w:rFonts w:ascii="Montserrat" w:hAnsi="Montserrat" w:eastAsia="Montserrat" w:cs="Montserrat"/>
          <w:sz w:val="20"/>
          <w:szCs w:val="20"/>
        </w:rPr>
      </w:r>
    </w:p>
    <w:p w14:paraId="397649FC">
      <w:pPr>
        <w:pStyle w:val="66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Utilisateur (Admin)</w:t>
        <w:br/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Représente un membre de l’équipe organisatrice disposant d’un accès à l’espace d’administration.</w:t>
      </w:r>
      <w:r>
        <w:rPr>
          <w:rFonts w:ascii="Montserrat" w:hAnsi="Montserrat" w:eastAsia="Montserrat" w:cs="Montserrat"/>
          <w:sz w:val="20"/>
          <w:szCs w:val="20"/>
        </w:rPr>
      </w:r>
    </w:p>
    <w:p w14:paraId="7506D9B2">
      <w:pPr>
        <w:pStyle w:val="66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Article</w:t>
        <w:br/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Représente une actualité publiée sur le site.</w:t>
      </w:r>
      <w:r>
        <w:rPr>
          <w:rFonts w:ascii="Montserrat" w:hAnsi="Montserrat" w:eastAsia="Montserrat" w:cs="Montserrat"/>
          <w:sz w:val="20"/>
          <w:szCs w:val="20"/>
        </w:rPr>
      </w:r>
    </w:p>
    <w:p w14:paraId="0ED52DDD">
      <w:pPr>
        <w:pStyle w:val="66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Artiste / Groupe</w:t>
        <w:br/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Représente un groupe programmé au festival.</w:t>
      </w:r>
      <w:r>
        <w:rPr>
          <w:rFonts w:ascii="Montserrat" w:hAnsi="Montserrat" w:eastAsia="Montserrat" w:cs="Montserrat"/>
          <w:sz w:val="20"/>
          <w:szCs w:val="20"/>
        </w:rPr>
      </w:r>
    </w:p>
    <w:p w14:paraId="56CF475A">
      <w:pPr>
        <w:pStyle w:val="66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Programmation / Concert</w:t>
        <w:br/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Représente un passage d’un artiste à une date, sur une scène, pour un évènement donné.</w:t>
      </w:r>
      <w:r>
        <w:rPr>
          <w:rFonts w:ascii="Montserrat" w:hAnsi="Montserrat" w:eastAsia="Montserrat" w:cs="Montserrat"/>
          <w:sz w:val="20"/>
          <w:szCs w:val="20"/>
        </w:rPr>
      </w:r>
    </w:p>
    <w:p w14:paraId="433C94DF">
      <w:pPr>
        <w:pStyle w:val="66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Évènement</w:t>
        <w:br/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Représente une édition du festival (ex. : Vindhellfest 2026).</w:t>
      </w:r>
      <w:r>
        <w:rPr>
          <w:rFonts w:ascii="Montserrat" w:hAnsi="Montserrat" w:eastAsia="Montserrat" w:cs="Montserrat"/>
          <w:sz w:val="20"/>
          <w:szCs w:val="20"/>
        </w:rPr>
      </w:r>
    </w:p>
    <w:p w14:paraId="403CA9A0">
      <w:pPr>
        <w:pStyle w:val="66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Scène (Stage)</w:t>
        <w:br/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Représente une zone de concert (Main Stage, Second Stage, etc.).</w:t>
      </w:r>
      <w:r>
        <w:rPr>
          <w:rFonts w:ascii="Montserrat" w:hAnsi="Montserrat" w:eastAsia="Montserrat" w:cs="Montserrat"/>
          <w:sz w:val="20"/>
          <w:szCs w:val="20"/>
        </w:rPr>
      </w:r>
    </w:p>
    <w:p w14:paraId="3AE31373">
      <w:pPr>
        <w:pStyle w:val="66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Partenaire</w:t>
        <w:br/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Représente une organisation ou entreprise associée au festival.</w:t>
      </w:r>
      <w:r>
        <w:rPr>
          <w:rFonts w:ascii="Montserrat" w:hAnsi="Montserrat" w:eastAsia="Montserrat" w:cs="Montserrat"/>
          <w:sz w:val="20"/>
          <w:szCs w:val="20"/>
        </w:rPr>
      </w:r>
    </w:p>
    <w:p w14:paraId="6440E63D">
      <w:pPr>
        <w:pStyle w:val="668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Session</w:t>
        <w:br/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Représente une session d’authentification administrateur.</w:t>
      </w:r>
      <w:r>
        <w:rPr>
          <w:rFonts w:ascii="Montserrat" w:hAnsi="Montserrat" w:cs="Montserrat"/>
          <w:sz w:val="20"/>
          <w:szCs w:val="20"/>
        </w:rPr>
      </w:r>
    </w:p>
    <w:p w14:paraId="7EF97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7774415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4.1.2 Relations &amp; cardinalités (exemples)</w:t>
      </w:r>
      <w:r>
        <w:rPr>
          <w:rFonts w:ascii="Montserrat" w:hAnsi="Montserrat" w:eastAsia="Montserrat" w:cs="Montserrat"/>
          <w:sz w:val="20"/>
          <w:szCs w:val="20"/>
        </w:rPr>
      </w:r>
    </w:p>
    <w:p w14:paraId="2CA12E7F">
      <w:pPr>
        <w:pStyle w:val="668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évènement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peut comporter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plusieurs programmations</w:t>
        <w:br/>
      </w:r>
      <w:r>
        <w:rPr>
          <w:rFonts w:ascii="Montserrat" w:hAnsi="Montserrat" w:eastAsia="Montserrat" w:cs="Montserrat"/>
          <w:b w:val="0"/>
          <w:bCs w:val="0"/>
          <w:i/>
          <w:color w:val="000000"/>
          <w:sz w:val="20"/>
          <w:szCs w:val="20"/>
        </w:rPr>
        <w:t xml:space="preserve">(1,N)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2042FA0">
      <w:pPr>
        <w:pStyle w:val="668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programmation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est associée à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 seul évènement</w:t>
        <w:br/>
      </w:r>
      <w:r>
        <w:rPr>
          <w:rFonts w:ascii="Montserrat" w:hAnsi="Montserrat" w:eastAsia="Montserrat" w:cs="Montserrat"/>
          <w:b w:val="0"/>
          <w:bCs w:val="0"/>
          <w:i/>
          <w:color w:val="000000"/>
          <w:sz w:val="20"/>
          <w:szCs w:val="20"/>
        </w:rPr>
        <w:t xml:space="preserve">(1,1)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1DFDE5A">
      <w:pPr>
        <w:pStyle w:val="668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programmation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est associée à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 artiste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et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une scène</w:t>
        <w:br/>
      </w:r>
      <w:r>
        <w:rPr>
          <w:rFonts w:ascii="Montserrat" w:hAnsi="Montserrat" w:eastAsia="Montserrat" w:cs="Montserrat"/>
          <w:b w:val="0"/>
          <w:bCs w:val="0"/>
          <w:i/>
          <w:color w:val="000000"/>
          <w:sz w:val="20"/>
          <w:szCs w:val="20"/>
        </w:rPr>
        <w:t xml:space="preserve">(1,1)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C4E8C7F">
      <w:pPr>
        <w:pStyle w:val="668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administrateur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peut créer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plusieurs articles</w:t>
        <w:br/>
      </w:r>
      <w:r>
        <w:rPr>
          <w:rFonts w:ascii="Montserrat" w:hAnsi="Montserrat" w:eastAsia="Montserrat" w:cs="Montserrat"/>
          <w:b w:val="0"/>
          <w:bCs w:val="0"/>
          <w:i/>
          <w:color w:val="000000"/>
          <w:sz w:val="20"/>
          <w:szCs w:val="20"/>
        </w:rPr>
        <w:t xml:space="preserve">(1,N)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43EB2B3">
      <w:pPr>
        <w:pStyle w:val="668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scène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peut être associée à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plusieurs programmations</w:t>
        <w:br/>
      </w:r>
      <w:r>
        <w:rPr>
          <w:rFonts w:ascii="Montserrat" w:hAnsi="Montserrat" w:eastAsia="Montserrat" w:cs="Montserrat"/>
          <w:b w:val="0"/>
          <w:bCs w:val="0"/>
          <w:i/>
          <w:color w:val="000000"/>
          <w:sz w:val="20"/>
          <w:szCs w:val="20"/>
        </w:rPr>
        <w:t xml:space="preserve">(1,N)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1D6B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 w:val="0"/>
          <w:bCs w:val="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Cette modélisation garantit la cohérence des données et évite les redondances.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  <w:r>
        <w:rPr>
          <w:rFonts w:ascii="Montserrat" w:hAnsi="Montserrat" w:cs="Montserrat"/>
          <w:b w:val="0"/>
          <w:bCs w:val="0"/>
          <w:sz w:val="20"/>
          <w:szCs w:val="20"/>
        </w:rPr>
      </w:r>
    </w:p>
    <w:p w14:paraId="1AE56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  <w:highlight w:val="none"/>
        </w:rPr>
      </w:r>
      <w:r>
        <w:rPr>
          <w:rFonts w:ascii="Montserrat" w:hAnsi="Montserrat" w:eastAsia="Montserrat" w:cs="Montserrat"/>
          <w:sz w:val="20"/>
          <w:szCs w:val="20"/>
          <w:highlight w:val="none"/>
        </w:rPr>
      </w:r>
      <w:r>
        <w:rPr>
          <w:rFonts w:ascii="Montserrat" w:hAnsi="Montserrat" w:eastAsia="Montserrat" w:cs="Montserrat"/>
          <w:sz w:val="20"/>
          <w:szCs w:val="20"/>
          <w:highlight w:val="none"/>
        </w:rPr>
      </w:r>
    </w:p>
    <w:p w14:paraId="38D2C1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4.2 Modèle physique (PostgreSQL)</w:t>
      </w:r>
      <w:r>
        <w:rPr>
          <w:rFonts w:ascii="Montserrat" w:hAnsi="Montserrat" w:eastAsia="Montserrat" w:cs="Montserrat"/>
          <w:sz w:val="20"/>
          <w:szCs w:val="20"/>
        </w:rPr>
      </w:r>
    </w:p>
    <w:p w14:paraId="0C448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modèle logique est décliné en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modèle physique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implémenté dans PostgreSQL.</w:t>
      </w:r>
      <w:r>
        <w:rPr>
          <w:rFonts w:ascii="Montserrat" w:hAnsi="Montserrat" w:cs="Montserrat"/>
          <w:sz w:val="20"/>
          <w:szCs w:val="20"/>
        </w:rPr>
      </w:r>
    </w:p>
    <w:p w14:paraId="552CB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77D4718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4.2.1 Tables et champs</w:t>
      </w:r>
      <w:r>
        <w:rPr>
          <w:rFonts w:ascii="Montserrat" w:hAnsi="Montserrat" w:eastAsia="Montserrat" w:cs="Montserrat"/>
          <w:sz w:val="20"/>
          <w:szCs w:val="20"/>
        </w:rPr>
      </w:r>
    </w:p>
    <w:p w14:paraId="7147C4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Chaque entité MERISE correspond à une table relationnelle, par exemple :</w:t>
      </w:r>
      <w:r>
        <w:rPr>
          <w:rFonts w:ascii="Montserrat" w:hAnsi="Montserrat" w:eastAsia="Montserrat" w:cs="Montserrat"/>
          <w:sz w:val="20"/>
          <w:szCs w:val="20"/>
        </w:rPr>
      </w:r>
    </w:p>
    <w:p w14:paraId="69BB95DE">
      <w:pPr>
        <w:pStyle w:val="66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users</w:t>
      </w:r>
      <w:r>
        <w:rPr>
          <w:rFonts w:ascii="Montserrat" w:hAnsi="Montserrat" w:eastAsia="Montserrat" w:cs="Montserrat"/>
          <w:sz w:val="20"/>
          <w:szCs w:val="20"/>
        </w:rPr>
      </w:r>
    </w:p>
    <w:p w14:paraId="618F620E">
      <w:pPr>
        <w:pStyle w:val="66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sessions</w:t>
      </w:r>
      <w:r>
        <w:rPr>
          <w:rFonts w:ascii="Montserrat" w:hAnsi="Montserrat" w:eastAsia="Montserrat" w:cs="Montserrat"/>
          <w:sz w:val="20"/>
          <w:szCs w:val="20"/>
        </w:rPr>
      </w:r>
    </w:p>
    <w:p w14:paraId="64A65114">
      <w:pPr>
        <w:pStyle w:val="66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articles</w:t>
      </w:r>
      <w:r>
        <w:rPr>
          <w:rFonts w:ascii="Montserrat" w:hAnsi="Montserrat" w:eastAsia="Montserrat" w:cs="Montserrat"/>
          <w:sz w:val="20"/>
          <w:szCs w:val="20"/>
        </w:rPr>
      </w:r>
    </w:p>
    <w:p w14:paraId="5B721EBC">
      <w:pPr>
        <w:pStyle w:val="66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artists</w:t>
      </w:r>
      <w:r>
        <w:rPr>
          <w:rFonts w:ascii="Montserrat" w:hAnsi="Montserrat" w:eastAsia="Montserrat" w:cs="Montserrat"/>
          <w:sz w:val="20"/>
          <w:szCs w:val="20"/>
        </w:rPr>
      </w:r>
    </w:p>
    <w:p w14:paraId="5C930EC6">
      <w:pPr>
        <w:pStyle w:val="66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events</w:t>
      </w:r>
      <w:r>
        <w:rPr>
          <w:rFonts w:ascii="Montserrat" w:hAnsi="Montserrat" w:eastAsia="Montserrat" w:cs="Montserrat"/>
          <w:sz w:val="20"/>
          <w:szCs w:val="20"/>
        </w:rPr>
      </w:r>
    </w:p>
    <w:p w14:paraId="4B432499">
      <w:pPr>
        <w:pStyle w:val="66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stages</w:t>
      </w:r>
      <w:r>
        <w:rPr>
          <w:rFonts w:ascii="Montserrat" w:hAnsi="Montserrat" w:eastAsia="Montserrat" w:cs="Montserrat"/>
          <w:sz w:val="20"/>
          <w:szCs w:val="20"/>
        </w:rPr>
      </w:r>
    </w:p>
    <w:p w14:paraId="66D305E2">
      <w:pPr>
        <w:pStyle w:val="66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programming</w:t>
      </w:r>
      <w:r>
        <w:rPr>
          <w:rFonts w:ascii="Montserrat" w:hAnsi="Montserrat" w:eastAsia="Montserrat" w:cs="Montserrat"/>
          <w:sz w:val="20"/>
          <w:szCs w:val="20"/>
        </w:rPr>
      </w:r>
    </w:p>
    <w:p w14:paraId="4E9C66C6">
      <w:pPr>
        <w:pStyle w:val="668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partners</w:t>
      </w:r>
      <w:r>
        <w:rPr>
          <w:rFonts w:ascii="Montserrat" w:hAnsi="Montserrat" w:eastAsia="Montserrat" w:cs="Montserrat"/>
          <w:sz w:val="20"/>
          <w:szCs w:val="20"/>
        </w:rPr>
      </w:r>
    </w:p>
    <w:p w14:paraId="599E0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champs sont typés de manière explicite (ex. :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UUID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VARCHAR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TEXT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TIMESTAMP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BOOLEAN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DATE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) afin de garantir l’intégrité des données.</w:t>
      </w:r>
      <w:r>
        <w:rPr>
          <w:rFonts w:ascii="Montserrat" w:hAnsi="Montserrat" w:eastAsia="Montserrat" w:cs="Montserrat"/>
          <w:sz w:val="20"/>
          <w:szCs w:val="20"/>
        </w:rPr>
      </w:r>
    </w:p>
    <w:p w14:paraId="186E99A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6B5E7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4.2.2 Clés primaires et étrangères</w:t>
      </w:r>
      <w:r>
        <w:rPr>
          <w:rFonts w:ascii="Montserrat" w:hAnsi="Montserrat" w:eastAsia="Montserrat" w:cs="Montserrat"/>
          <w:sz w:val="20"/>
          <w:szCs w:val="20"/>
        </w:rPr>
      </w:r>
    </w:p>
    <w:p w14:paraId="4579D9D4">
      <w:pPr>
        <w:pStyle w:val="668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Chaque table possède 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clé primaire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de type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UUID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générée côté base.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D0E0A69">
      <w:pPr>
        <w:pStyle w:val="668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Les relations sont matérialisées par des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clés étrangères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par exemple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0CC9822">
      <w:pPr>
        <w:pStyle w:val="668"/>
        <w:numPr>
          <w:ilvl w:val="1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programming.event_id → events.id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E1076E7">
      <w:pPr>
        <w:pStyle w:val="668"/>
        <w:numPr>
          <w:ilvl w:val="1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programming.stage_id → stages.id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850014D">
      <w:pPr>
        <w:pStyle w:val="668"/>
        <w:numPr>
          <w:ilvl w:val="1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programming.artist_id → artists.id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46F7B301">
      <w:pPr>
        <w:pStyle w:val="668"/>
        <w:numPr>
          <w:ilvl w:val="1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sessions.user_id → users.id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0423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Ces clés assurent la cohérence référentielle entre les entités.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031B15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6AAA539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4.2.3 Index et contraintes</w:t>
      </w:r>
      <w:r>
        <w:rPr>
          <w:rFonts w:ascii="Montserrat" w:hAnsi="Montserrat" w:eastAsia="Montserrat" w:cs="Montserrat"/>
          <w:sz w:val="20"/>
          <w:szCs w:val="20"/>
        </w:rPr>
      </w:r>
    </w:p>
    <w:p w14:paraId="01C66716">
      <w:pPr>
        <w:pStyle w:val="668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Index sur les champs fréquemment utilisés :</w:t>
      </w:r>
      <w:r>
        <w:rPr>
          <w:rFonts w:ascii="Montserrat" w:hAnsi="Montserrat" w:eastAsia="Montserrat" w:cs="Montserrat"/>
          <w:sz w:val="20"/>
          <w:szCs w:val="20"/>
        </w:rPr>
      </w:r>
    </w:p>
    <w:p w14:paraId="68B5AEC9">
      <w:pPr>
        <w:pStyle w:val="668"/>
        <w:numPr>
          <w:ilvl w:val="1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identifiants ;</w:t>
      </w:r>
      <w:r>
        <w:rPr>
          <w:rFonts w:ascii="Montserrat" w:hAnsi="Montserrat" w:eastAsia="Montserrat" w:cs="Montserrat"/>
          <w:sz w:val="20"/>
          <w:szCs w:val="20"/>
        </w:rPr>
      </w:r>
    </w:p>
    <w:p w14:paraId="0B2E48DC">
      <w:pPr>
        <w:pStyle w:val="668"/>
        <w:numPr>
          <w:ilvl w:val="1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clés étrangères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683C3B17">
      <w:pPr>
        <w:pStyle w:val="668"/>
        <w:numPr>
          <w:ilvl w:val="1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champs uniques (email administrateur).</w:t>
      </w:r>
      <w:r>
        <w:rPr>
          <w:rFonts w:ascii="Montserrat" w:hAnsi="Montserrat" w:eastAsia="Montserrat" w:cs="Montserrat"/>
          <w:sz w:val="20"/>
          <w:szCs w:val="20"/>
        </w:rPr>
      </w:r>
    </w:p>
    <w:p w14:paraId="2E2FAA9A">
      <w:pPr>
        <w:pStyle w:val="668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Contraintes :</w:t>
      </w:r>
      <w:r>
        <w:rPr>
          <w:rFonts w:ascii="Montserrat" w:hAnsi="Montserrat" w:eastAsia="Montserrat" w:cs="Montserrat"/>
          <w:sz w:val="20"/>
          <w:szCs w:val="20"/>
        </w:rPr>
      </w:r>
    </w:p>
    <w:p w14:paraId="47712002">
      <w:pPr>
        <w:pStyle w:val="668"/>
        <w:numPr>
          <w:ilvl w:val="1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NOT NULL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sur les champs obligatoires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1E7721EE">
      <w:pPr>
        <w:pStyle w:val="668"/>
        <w:numPr>
          <w:ilvl w:val="1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UNIQUE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sur les emails des administrateurs ;</w:t>
      </w:r>
      <w:r>
        <w:rPr>
          <w:rFonts w:ascii="Montserrat" w:hAnsi="Montserrat" w:eastAsia="Montserrat" w:cs="Montserrat"/>
          <w:sz w:val="20"/>
          <w:szCs w:val="20"/>
        </w:rPr>
      </w:r>
    </w:p>
    <w:p w14:paraId="46B7DE3F">
      <w:pPr>
        <w:pStyle w:val="668"/>
        <w:numPr>
          <w:ilvl w:val="1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contraintes de dates et d’état logique.</w:t>
      </w:r>
      <w:r>
        <w:rPr>
          <w:rFonts w:ascii="Montserrat" w:hAnsi="Montserrat" w:eastAsia="Montserrat" w:cs="Montserrat"/>
          <w:sz w:val="20"/>
          <w:szCs w:val="20"/>
        </w:rPr>
      </w:r>
    </w:p>
    <w:p w14:paraId="3E4964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Ces mécanismes améliorent les performances et la fiabilité de la base.</w:t>
      </w:r>
      <w:r>
        <w:rPr>
          <w:rFonts w:ascii="Montserrat" w:hAnsi="Montserrat" w:eastAsia="Montserrat" w:cs="Montserrat"/>
          <w:sz w:val="20"/>
          <w:szCs w:val="20"/>
        </w:rPr>
      </w:r>
    </w:p>
    <w:p w14:paraId="231D542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3C03C68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4.3 Règles d’intégrité &amp; règles métier en base</w:t>
      </w:r>
      <w:r>
        <w:rPr>
          <w:rFonts w:ascii="Montserrat" w:hAnsi="Montserrat" w:eastAsia="Montserrat" w:cs="Montserrat"/>
          <w:sz w:val="20"/>
          <w:szCs w:val="20"/>
        </w:rPr>
      </w:r>
    </w:p>
    <w:p w14:paraId="3DD27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Certaines règles métier sont directement appliquées au niveau de la base de données afin de renforcer la cohérence globale.</w:t>
      </w:r>
      <w:r>
        <w:rPr>
          <w:rFonts w:ascii="Montserrat" w:hAnsi="Montserrat" w:cs="Montserrat"/>
          <w:sz w:val="20"/>
          <w:szCs w:val="20"/>
        </w:rPr>
      </w:r>
    </w:p>
    <w:p w14:paraId="663B0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4F1FEF9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4.3.1 Unicité</w:t>
      </w:r>
      <w:r>
        <w:rPr>
          <w:rFonts w:ascii="Montserrat" w:hAnsi="Montserrat" w:eastAsia="Montserrat" w:cs="Montserrat"/>
          <w:sz w:val="20"/>
          <w:szCs w:val="20"/>
        </w:rPr>
      </w:r>
    </w:p>
    <w:p w14:paraId="6D26FB3F">
      <w:pPr>
        <w:pStyle w:val="668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 email administrateur est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unique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dans la table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users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7B2377F">
      <w:pPr>
        <w:pStyle w:val="668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 identifiant de session est unique.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8570CB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4.3.2 Cascades et suppressions contrôlées</w:t>
      </w:r>
      <w:r>
        <w:rPr>
          <w:rFonts w:ascii="Montserrat" w:hAnsi="Montserrat" w:eastAsia="Montserrat" w:cs="Montserrat"/>
          <w:sz w:val="20"/>
          <w:szCs w:val="20"/>
        </w:rPr>
      </w:r>
    </w:p>
    <w:p w14:paraId="5F9559E0">
      <w:pPr>
        <w:pStyle w:val="668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Suppression en cascade des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sessions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lorsqu’un utilisateur est supprimé.</w:t>
      </w:r>
      <w:r>
        <w:rPr>
          <w:rFonts w:ascii="Montserrat" w:hAnsi="Montserrat" w:eastAsia="Montserrat" w:cs="Montserrat"/>
          <w:sz w:val="20"/>
          <w:szCs w:val="20"/>
        </w:rPr>
      </w:r>
    </w:p>
    <w:p w14:paraId="6ADC3268">
      <w:pPr>
        <w:pStyle w:val="668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Suppression restreinte pour les entités critiques (évènements, scènes) afin d’éviter des pertes de données involontaires.</w:t>
      </w:r>
      <w:r>
        <w:rPr>
          <w:rFonts w:ascii="Montserrat" w:hAnsi="Montserrat" w:cs="Montserrat"/>
          <w:sz w:val="20"/>
          <w:szCs w:val="20"/>
        </w:rPr>
      </w:r>
    </w:p>
    <w:p w14:paraId="0B8FA6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335598B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4.3.3 Cohérence des dates (évènements)</w:t>
      </w:r>
      <w:r>
        <w:rPr>
          <w:rFonts w:ascii="Montserrat" w:hAnsi="Montserrat" w:eastAsia="Montserrat" w:cs="Montserrat"/>
          <w:sz w:val="20"/>
          <w:szCs w:val="20"/>
        </w:rPr>
      </w:r>
    </w:p>
    <w:p w14:paraId="1B326285">
      <w:pPr>
        <w:pStyle w:val="668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La date d’une programmation doit être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incluse dans la période de l’évènement associé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2A09131">
      <w:pPr>
        <w:pStyle w:val="668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 évènement possède obligatoirement :</w:t>
      </w:r>
      <w:r>
        <w:rPr>
          <w:rFonts w:ascii="Montserrat" w:hAnsi="Montserrat" w:eastAsia="Montserrat" w:cs="Montserrat"/>
          <w:sz w:val="20"/>
          <w:szCs w:val="20"/>
        </w:rPr>
      </w:r>
    </w:p>
    <w:p w14:paraId="49514395">
      <w:pPr>
        <w:pStyle w:val="668"/>
        <w:numPr>
          <w:ilvl w:val="1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une date de début ;</w:t>
      </w:r>
      <w:r>
        <w:rPr>
          <w:rFonts w:ascii="Montserrat" w:hAnsi="Montserrat" w:eastAsia="Montserrat" w:cs="Montserrat"/>
          <w:sz w:val="20"/>
          <w:szCs w:val="20"/>
        </w:rPr>
      </w:r>
    </w:p>
    <w:p w14:paraId="41616955">
      <w:pPr>
        <w:pStyle w:val="668"/>
        <w:numPr>
          <w:ilvl w:val="1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une date de fin ;</w:t>
      </w:r>
      <w:r>
        <w:rPr>
          <w:rFonts w:ascii="Montserrat" w:hAnsi="Montserrat" w:eastAsia="Montserrat" w:cs="Montserrat"/>
          <w:sz w:val="20"/>
          <w:szCs w:val="20"/>
        </w:rPr>
      </w:r>
    </w:p>
    <w:p w14:paraId="4650989C">
      <w:pPr>
        <w:pStyle w:val="668"/>
        <w:numPr>
          <w:ilvl w:val="1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une cohérence chronologique (début &lt; fin).</w:t>
      </w:r>
      <w:r>
        <w:rPr>
          <w:rFonts w:ascii="Montserrat" w:hAnsi="Montserrat" w:eastAsia="Montserrat" w:cs="Montserrat"/>
          <w:sz w:val="20"/>
          <w:szCs w:val="20"/>
        </w:rPr>
      </w:r>
    </w:p>
    <w:p w14:paraId="1CD98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Ces règles sont complétées par des validations côté backend.</w:t>
      </w: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cs="Montserrat"/>
          <w:sz w:val="20"/>
          <w:szCs w:val="20"/>
        </w:rPr>
      </w:r>
    </w:p>
    <w:p w14:paraId="21098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  <w:highlight w:val="none"/>
        </w:rPr>
      </w:r>
      <w:r>
        <w:rPr>
          <w:rFonts w:ascii="Montserrat" w:hAnsi="Montserrat" w:eastAsia="Montserrat" w:cs="Montserrat"/>
          <w:sz w:val="20"/>
          <w:szCs w:val="20"/>
          <w:highlight w:val="none"/>
        </w:rPr>
      </w:r>
      <w:r>
        <w:rPr>
          <w:rFonts w:ascii="Montserrat" w:hAnsi="Montserrat" w:eastAsia="Montserrat" w:cs="Montserrat"/>
          <w:sz w:val="20"/>
          <w:szCs w:val="20"/>
          <w:highlight w:val="none"/>
        </w:rPr>
      </w:r>
    </w:p>
    <w:p w14:paraId="6C1BD06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4.4 Stratégie de persistance</w:t>
      </w:r>
      <w:r>
        <w:rPr>
          <w:rFonts w:ascii="Montserrat" w:hAnsi="Montserrat" w:eastAsia="Montserrat" w:cs="Montserrat"/>
          <w:sz w:val="20"/>
          <w:szCs w:val="20"/>
        </w:rPr>
      </w:r>
    </w:p>
    <w:p w14:paraId="6654254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4.4.1 Persistance des données avec Docker</w:t>
      </w:r>
      <w:r>
        <w:rPr>
          <w:rFonts w:ascii="Montserrat" w:hAnsi="Montserrat" w:eastAsia="Montserrat" w:cs="Montserrat"/>
          <w:sz w:val="20"/>
          <w:szCs w:val="20"/>
        </w:rPr>
      </w:r>
    </w:p>
    <w:p w14:paraId="7E08D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La base de données PostgreSQL est déployée dans un conteneur Docker avec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089AE71">
      <w:pPr>
        <w:pStyle w:val="668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volume Docker dédié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pour les données (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pgdata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A01AD87">
      <w:pPr>
        <w:pStyle w:val="668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séparation claire entre données et conteneur applicatif.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7432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Cette approche garantit que les données persistent même en cas de redémarrage ou de reconstruction des conteneurs.</w:t>
      </w:r>
      <w:r>
        <w:rPr>
          <w:rFonts w:ascii="Montserrat" w:hAnsi="Montserrat" w:cs="Montserrat"/>
          <w:b w:val="0"/>
          <w:bCs w:val="0"/>
          <w:sz w:val="20"/>
          <w:szCs w:val="20"/>
        </w:rPr>
      </w:r>
    </w:p>
    <w:p w14:paraId="7A60D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r>
    </w:p>
    <w:p w14:paraId="63B6811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4.4.2 Sauvegarde et restauration (principes)</w:t>
      </w:r>
      <w:r>
        <w:rPr>
          <w:rFonts w:ascii="Montserrat" w:hAnsi="Montserrat" w:eastAsia="Montserrat" w:cs="Montserrat"/>
          <w:sz w:val="20"/>
          <w:szCs w:val="20"/>
        </w:rPr>
      </w:r>
    </w:p>
    <w:p w14:paraId="74D5CBE0">
      <w:pPr>
        <w:pStyle w:val="668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données peuvent être sauvegardées via :</w:t>
      </w:r>
      <w:r>
        <w:rPr>
          <w:rFonts w:ascii="Montserrat" w:hAnsi="Montserrat" w:eastAsia="Montserrat" w:cs="Montserrat"/>
          <w:sz w:val="20"/>
          <w:szCs w:val="20"/>
        </w:rPr>
      </w:r>
    </w:p>
    <w:p w14:paraId="31F36E5B">
      <w:pPr>
        <w:pStyle w:val="668"/>
        <w:numPr>
          <w:ilvl w:val="1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des exports SQL (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pg_dump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) ;</w:t>
      </w:r>
      <w:r>
        <w:rPr>
          <w:rFonts w:ascii="Montserrat" w:hAnsi="Montserrat" w:eastAsia="Montserrat" w:cs="Montserrat"/>
          <w:sz w:val="20"/>
          <w:szCs w:val="20"/>
        </w:rPr>
      </w:r>
    </w:p>
    <w:p w14:paraId="50377612">
      <w:pPr>
        <w:pStyle w:val="668"/>
        <w:numPr>
          <w:ilvl w:val="1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la copie du volume Docker.</w:t>
      </w:r>
      <w:r>
        <w:rPr>
          <w:rFonts w:ascii="Montserrat" w:hAnsi="Montserrat" w:eastAsia="Montserrat" w:cs="Montserrat"/>
          <w:sz w:val="20"/>
          <w:szCs w:val="20"/>
        </w:rPr>
      </w:r>
    </w:p>
    <w:p w14:paraId="1F34F6FD">
      <w:pPr>
        <w:pStyle w:val="668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La restauration est possible via :</w:t>
      </w:r>
      <w:r>
        <w:rPr>
          <w:rFonts w:ascii="Montserrat" w:hAnsi="Montserrat" w:eastAsia="Montserrat" w:cs="Montserrat"/>
          <w:sz w:val="20"/>
          <w:szCs w:val="20"/>
        </w:rPr>
      </w:r>
    </w:p>
    <w:p w14:paraId="1A7C37AA">
      <w:pPr>
        <w:pStyle w:val="668"/>
        <w:numPr>
          <w:ilvl w:val="1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réimport SQL ;</w:t>
      </w:r>
      <w:r>
        <w:rPr>
          <w:rFonts w:ascii="Montserrat" w:hAnsi="Montserrat" w:eastAsia="Montserrat" w:cs="Montserrat"/>
          <w:sz w:val="20"/>
          <w:szCs w:val="20"/>
        </w:rPr>
      </w:r>
    </w:p>
    <w:p w14:paraId="6D98BED1">
      <w:pPr>
        <w:pStyle w:val="668"/>
        <w:numPr>
          <w:ilvl w:val="1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remontage du volume sauvegardé.</w:t>
      </w:r>
      <w:r>
        <w:rPr>
          <w:rFonts w:ascii="Montserrat" w:hAnsi="Montserrat" w:eastAsia="Montserrat" w:cs="Montserrat"/>
          <w:sz w:val="20"/>
          <w:szCs w:val="20"/>
        </w:rPr>
      </w:r>
    </w:p>
    <w:p w14:paraId="6C752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Cette stratégie assure la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sécurité des données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et la continuité du service.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72191E4">
      <w:pPr>
        <w:pBdr/>
        <w:spacing/>
        <w:ind/>
        <w:rPr/>
      </w:pPr>
      <w:r>
        <w:rPr>
          <w:rFonts w:ascii="Montserrat" w:hAnsi="Montserrat" w:eastAsia="Montserrat" w:cs="Montserrat"/>
          <w:b/>
          <w:color w:val="000000"/>
          <w:sz w:val="36"/>
        </w:rPr>
      </w:r>
      <w:r>
        <w:rPr>
          <w:rFonts w:ascii="Montserrat" w:hAnsi="Montserrat" w:eastAsia="Montserrat" w:cs="Montserrat"/>
        </w:rPr>
      </w:r>
      <w:r/>
    </w:p>
    <w:p w14:paraId="714B84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 API REST – Spécification technique</w:t>
      </w:r>
      <w:r>
        <w:rPr>
          <w:rFonts w:ascii="Montserrat" w:hAnsi="Montserrat" w:eastAsia="Montserrat" w:cs="Montserrat"/>
          <w:sz w:val="20"/>
          <w:szCs w:val="20"/>
        </w:rPr>
      </w:r>
    </w:p>
    <w:p w14:paraId="4C4739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5.1 Conventions API</w:t>
      </w:r>
      <w:r>
        <w:rPr>
          <w:rFonts w:ascii="Montserrat" w:hAnsi="Montserrat" w:eastAsia="Montserrat" w:cs="Montserrat"/>
          <w:sz w:val="20"/>
          <w:szCs w:val="20"/>
        </w:rPr>
      </w:r>
    </w:p>
    <w:p w14:paraId="2A622D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5.1.1 Base URL &amp; versionning</w:t>
      </w:r>
      <w:r>
        <w:rPr>
          <w:rFonts w:ascii="Montserrat" w:hAnsi="Montserrat" w:eastAsia="Montserrat" w:cs="Montserrat"/>
          <w:sz w:val="20"/>
          <w:szCs w:val="20"/>
        </w:rPr>
      </w:r>
    </w:p>
    <w:p w14:paraId="79FB2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L’API du projet Vindhellfest est exposée selon une convention de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versionnement explicite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afin de garantir la compatibilité et l’évolutivité :</w:t>
      </w:r>
      <w:r>
        <w:rPr>
          <w:rFonts w:ascii="Montserrat" w:hAnsi="Montserrat" w:eastAsia="Montserrat" w:cs="Montserrat"/>
          <w:sz w:val="20"/>
          <w:szCs w:val="20"/>
        </w:rPr>
      </w:r>
    </w:p>
    <w:p w14:paraId="1834A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/api/v1</w:t>
      </w:r>
      <w:r>
        <w:rPr>
          <w:rFonts w:ascii="Montserrat" w:hAnsi="Montserrat" w:eastAsia="Montserrat" w:cs="Montserrat"/>
          <w:sz w:val="20"/>
          <w:szCs w:val="20"/>
        </w:rPr>
      </w:r>
    </w:p>
    <w:p w14:paraId="6939B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eastAsia="Montserrat" w:cs="Montserrat"/>
          <w:sz w:val="20"/>
          <w:szCs w:val="20"/>
        </w:rPr>
      </w:r>
    </w:p>
    <w:p w14:paraId="032913E4">
      <w:pPr>
        <w:pStyle w:val="66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préfixe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/api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identifie clairement la couche backend ;</w:t>
      </w:r>
      <w:r>
        <w:rPr>
          <w:rFonts w:ascii="Montserrat" w:hAnsi="Montserrat" w:eastAsia="Montserrat" w:cs="Montserrat"/>
          <w:sz w:val="20"/>
          <w:szCs w:val="20"/>
        </w:rPr>
      </w:r>
    </w:p>
    <w:p w14:paraId="42B33C10">
      <w:pPr>
        <w:pStyle w:val="66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la version (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v1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) permet d’introduire des évolutions futures sans rupture.</w:t>
      </w:r>
      <w:r>
        <w:rPr>
          <w:rFonts w:ascii="Montserrat" w:hAnsi="Montserrat" w:eastAsia="Montserrat" w:cs="Montserrat"/>
          <w:sz w:val="20"/>
          <w:szCs w:val="20"/>
        </w:rPr>
      </w:r>
    </w:p>
    <w:p w14:paraId="2F2BDC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69010D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5.1.2 Format des échanges</w:t>
      </w:r>
      <w:r>
        <w:rPr>
          <w:rFonts w:ascii="Montserrat" w:hAnsi="Montserrat" w:eastAsia="Montserrat" w:cs="Montserrat"/>
          <w:sz w:val="20"/>
          <w:szCs w:val="20"/>
        </w:rPr>
      </w:r>
    </w:p>
    <w:p w14:paraId="7FE0B6A8">
      <w:pPr>
        <w:pStyle w:val="66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format des requêtes et réponses :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JSON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1FE6B5F">
      <w:pPr>
        <w:pStyle w:val="66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encodage : UTF-8</w:t>
      </w:r>
      <w:r>
        <w:rPr>
          <w:rFonts w:ascii="Montserrat" w:hAnsi="Montserrat" w:eastAsia="Montserrat" w:cs="Montserrat"/>
          <w:sz w:val="20"/>
          <w:szCs w:val="20"/>
        </w:rPr>
      </w:r>
    </w:p>
    <w:p w14:paraId="4637D950">
      <w:pPr>
        <w:pStyle w:val="66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headers standards :</w:t>
      </w:r>
      <w:r>
        <w:rPr>
          <w:rFonts w:ascii="Montserrat" w:hAnsi="Montserrat" w:eastAsia="Montserrat" w:cs="Montserrat"/>
          <w:sz w:val="20"/>
          <w:szCs w:val="20"/>
        </w:rPr>
      </w:r>
    </w:p>
    <w:p w14:paraId="62C11E8A">
      <w:pPr>
        <w:pStyle w:val="668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Content-Type: application/json</w:t>
      </w:r>
      <w:r>
        <w:rPr>
          <w:rFonts w:ascii="Montserrat" w:hAnsi="Montserrat" w:eastAsia="Montserrat" w:cs="Montserrat"/>
          <w:sz w:val="20"/>
          <w:szCs w:val="20"/>
        </w:rPr>
      </w:r>
    </w:p>
    <w:p w14:paraId="6697E484">
      <w:pPr>
        <w:pStyle w:val="668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Accept: application/json</w:t>
      </w:r>
      <w:r>
        <w:rPr>
          <w:rFonts w:ascii="Montserrat" w:hAnsi="Montserrat" w:eastAsia="Montserrat" w:cs="Montserrat"/>
          <w:sz w:val="20"/>
          <w:szCs w:val="20"/>
        </w:rPr>
      </w:r>
    </w:p>
    <w:p w14:paraId="75DEC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réponses suivent une structure cohérente et explicite afin de faciliter l’intégration côté frontend.</w:t>
      </w: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cs="Montserrat"/>
          <w:sz w:val="20"/>
          <w:szCs w:val="20"/>
        </w:rPr>
      </w:r>
    </w:p>
    <w:p w14:paraId="34CE7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  <w:highlight w:val="none"/>
        </w:rPr>
      </w:r>
      <w:r>
        <w:rPr>
          <w:rFonts w:ascii="Montserrat" w:hAnsi="Montserrat" w:eastAsia="Montserrat" w:cs="Montserrat"/>
          <w:sz w:val="20"/>
          <w:szCs w:val="20"/>
          <w:highlight w:val="none"/>
        </w:rPr>
      </w:r>
      <w:r>
        <w:rPr>
          <w:rFonts w:ascii="Montserrat" w:hAnsi="Montserrat" w:eastAsia="Montserrat" w:cs="Montserrat"/>
          <w:sz w:val="20"/>
          <w:szCs w:val="20"/>
          <w:highlight w:val="none"/>
        </w:rPr>
      </w:r>
    </w:p>
    <w:p w14:paraId="05EEC2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5.1.3 Pagination, tri et filtres (si applicable)</w:t>
      </w:r>
      <w:r>
        <w:rPr>
          <w:rFonts w:ascii="Montserrat" w:hAnsi="Montserrat" w:eastAsia="Montserrat" w:cs="Montserrat"/>
          <w:sz w:val="20"/>
          <w:szCs w:val="20"/>
        </w:rPr>
      </w:r>
    </w:p>
    <w:p w14:paraId="4CA5C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Pour les listes de ressources (articles, programmation, partenaires) :</w:t>
      </w:r>
      <w:r>
        <w:rPr>
          <w:rFonts w:ascii="Montserrat" w:hAnsi="Montserrat" w:eastAsia="Montserrat" w:cs="Montserrat"/>
          <w:sz w:val="20"/>
          <w:szCs w:val="20"/>
        </w:rPr>
      </w:r>
    </w:p>
    <w:p w14:paraId="0A14F286">
      <w:pPr>
        <w:pStyle w:val="668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pagination possible via paramètres de requête :</w:t>
      </w:r>
      <w:r>
        <w:rPr>
          <w:rFonts w:ascii="Montserrat" w:hAnsi="Montserrat" w:eastAsia="Montserrat" w:cs="Montserrat"/>
          <w:sz w:val="20"/>
          <w:szCs w:val="20"/>
        </w:rPr>
      </w:r>
    </w:p>
    <w:p w14:paraId="37CF9CAE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page</w:t>
      </w:r>
      <w:r>
        <w:rPr>
          <w:rFonts w:ascii="Montserrat" w:hAnsi="Montserrat" w:eastAsia="Montserrat" w:cs="Montserrat"/>
          <w:sz w:val="20"/>
          <w:szCs w:val="20"/>
        </w:rPr>
      </w:r>
    </w:p>
    <w:p w14:paraId="503BD51A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limit</w:t>
      </w:r>
      <w:r>
        <w:rPr>
          <w:rFonts w:ascii="Montserrat" w:hAnsi="Montserrat" w:eastAsia="Montserrat" w:cs="Montserrat"/>
          <w:sz w:val="20"/>
          <w:szCs w:val="20"/>
        </w:rPr>
      </w:r>
    </w:p>
    <w:p w14:paraId="71DCE72C">
      <w:pPr>
        <w:pStyle w:val="668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filtres et tris envisageables selon les besoins fonctionnels :</w:t>
      </w:r>
      <w:r>
        <w:rPr>
          <w:rFonts w:ascii="Montserrat" w:hAnsi="Montserrat" w:eastAsia="Montserrat" w:cs="Montserrat"/>
          <w:sz w:val="20"/>
          <w:szCs w:val="20"/>
        </w:rPr>
      </w:r>
    </w:p>
    <w:p w14:paraId="187CBA73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par date ;</w:t>
      </w:r>
      <w:r>
        <w:rPr>
          <w:rFonts w:ascii="Montserrat" w:hAnsi="Montserrat" w:eastAsia="Montserrat" w:cs="Montserrat"/>
          <w:sz w:val="20"/>
          <w:szCs w:val="20"/>
        </w:rPr>
      </w:r>
    </w:p>
    <w:p w14:paraId="49F85140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par évènement ;</w:t>
      </w:r>
      <w:r>
        <w:rPr>
          <w:rFonts w:ascii="Montserrat" w:hAnsi="Montserrat" w:eastAsia="Montserrat" w:cs="Montserrat"/>
          <w:sz w:val="20"/>
          <w:szCs w:val="20"/>
        </w:rPr>
      </w:r>
    </w:p>
    <w:p w14:paraId="62C41166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par état de publication.</w:t>
      </w:r>
      <w:r>
        <w:rPr>
          <w:rFonts w:ascii="Montserrat" w:hAnsi="Montserrat" w:eastAsia="Montserrat" w:cs="Montserrat"/>
          <w:sz w:val="20"/>
          <w:szCs w:val="20"/>
        </w:rPr>
      </w:r>
    </w:p>
    <w:p w14:paraId="4E331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Ces mécanismes permettent de limiter la charge serveur et d’optimiser l’expérience utilisateur.</w:t>
      </w:r>
      <w:r>
        <w:rPr>
          <w:rFonts w:ascii="Montserrat" w:hAnsi="Montserrat" w:eastAsia="Montserrat" w:cs="Montserrat"/>
          <w:sz w:val="20"/>
          <w:szCs w:val="20"/>
        </w:rPr>
      </w:r>
    </w:p>
    <w:p w14:paraId="628F5B9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5.2 Authentification &amp; session administrateur</w:t>
      </w:r>
      <w:r>
        <w:rPr>
          <w:rFonts w:ascii="Montserrat" w:hAnsi="Montserrat" w:eastAsia="Montserrat" w:cs="Montserrat"/>
          <w:sz w:val="20"/>
          <w:szCs w:val="20"/>
        </w:rPr>
      </w:r>
    </w:p>
    <w:p w14:paraId="1C057E6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5.2.1 Principe général</w:t>
      </w:r>
      <w:r>
        <w:rPr>
          <w:rFonts w:ascii="Montserrat" w:hAnsi="Montserrat" w:eastAsia="Montserrat" w:cs="Montserrat"/>
          <w:sz w:val="20"/>
          <w:szCs w:val="20"/>
        </w:rPr>
      </w:r>
    </w:p>
    <w:p w14:paraId="262F3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L’authentification est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réservée aux administrateurs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et repose sur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F1E4B0A">
      <w:pPr>
        <w:pStyle w:val="66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JWT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généré lors de la connexion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038F41F">
      <w:pPr>
        <w:pStyle w:val="66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cookie httpOnly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pour stocker le token côté client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6027E6D">
      <w:pPr>
        <w:pStyle w:val="66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une durée de session limitée.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79C3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Cette approche réduit les risques liés aux attaques XSS et évite le stockage du token en localStorage.</w:t>
      </w:r>
      <w:r>
        <w:rPr>
          <w:rFonts w:ascii="Montserrat" w:hAnsi="Montserrat" w:cs="Montserrat"/>
          <w:b w:val="0"/>
          <w:bCs w:val="0"/>
          <w:sz w:val="20"/>
          <w:szCs w:val="20"/>
        </w:rPr>
      </w:r>
    </w:p>
    <w:p w14:paraId="73C77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  <w:highlight w:val="none"/>
        </w:rPr>
      </w:r>
    </w:p>
    <w:p w14:paraId="52F249A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5.2.2 Endpoints d’authentification</w:t>
      </w:r>
      <w:r>
        <w:rPr>
          <w:rFonts w:ascii="Montserrat" w:hAnsi="Montserrat" w:eastAsia="Montserrat" w:cs="Montserrat"/>
          <w:sz w:val="20"/>
          <w:szCs w:val="20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793"/>
        <w:gridCol w:w="907"/>
        <w:gridCol w:w="300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  <w:textDirection w:val="lrTb"/>
            <w:noWrap w:val="false"/>
          </w:tcPr>
          <w:p w14:paraId="74E7B2F7">
            <w:pPr>
              <w:pBdr/>
              <w:spacing w:after="0" w:afterAutospacing="0" w:before="0" w:beforeAutospacing="0" w:line="240"/>
              <w:ind/>
              <w:jc w:val="center"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000000"/>
                <w:sz w:val="20"/>
                <w:szCs w:val="20"/>
              </w:rPr>
              <w:t xml:space="preserve">Fonction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  <w:textDirection w:val="lrTb"/>
            <w:noWrap w:val="false"/>
          </w:tcPr>
          <w:p w14:paraId="3F9CB828">
            <w:pPr>
              <w:pBdr/>
              <w:spacing w:after="0" w:afterAutospacing="0" w:before="0" w:beforeAutospacing="0" w:line="240"/>
              <w:ind/>
              <w:jc w:val="center"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000000"/>
                <w:sz w:val="20"/>
                <w:szCs w:val="20"/>
              </w:rPr>
              <w:t xml:space="preserve">Méthode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  <w:textDirection w:val="lrTb"/>
            <w:noWrap w:val="false"/>
          </w:tcPr>
          <w:p w14:paraId="1DD4BE28">
            <w:pPr>
              <w:pBdr/>
              <w:spacing w:after="0" w:afterAutospacing="0" w:before="0" w:beforeAutospacing="0" w:line="240"/>
              <w:ind/>
              <w:jc w:val="center"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000000"/>
                <w:sz w:val="20"/>
                <w:szCs w:val="20"/>
              </w:rPr>
              <w:t xml:space="preserve">Endpoint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  <w:textDirection w:val="lrTb"/>
            <w:noWrap w:val="false"/>
          </w:tcPr>
          <w:p w14:paraId="7C2940D9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Connexion admin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  <w:textDirection w:val="lrTb"/>
            <w:noWrap w:val="false"/>
          </w:tcPr>
          <w:p w14:paraId="147494E6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POST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  <w:textDirection w:val="lrTb"/>
            <w:noWrap w:val="false"/>
          </w:tcPr>
          <w:p w14:paraId="57E838D9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/api/v1/auth/login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  <w:textDirection w:val="lrTb"/>
            <w:noWrap w:val="false"/>
          </w:tcPr>
          <w:p w14:paraId="0BB31FA1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Session courante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  <w:textDirection w:val="lrTb"/>
            <w:noWrap w:val="false"/>
          </w:tcPr>
          <w:p w14:paraId="3E79AE88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GET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  <w:textDirection w:val="lrTb"/>
            <w:noWrap w:val="false"/>
          </w:tcPr>
          <w:p w14:paraId="30ED565E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/api/v1/auth/me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  <w:textDirection w:val="lrTb"/>
            <w:noWrap w:val="false"/>
          </w:tcPr>
          <w:p w14:paraId="2A843191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Déconnexion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  <w:textDirection w:val="lrTb"/>
            <w:noWrap w:val="false"/>
          </w:tcPr>
          <w:p w14:paraId="7CECDEA3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POST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  <w:textDirection w:val="lrTb"/>
            <w:noWrap w:val="false"/>
          </w:tcPr>
          <w:p w14:paraId="64048972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/api/v1/auth/logout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  <w:textDirection w:val="lrTb"/>
            <w:noWrap w:val="false"/>
          </w:tcPr>
          <w:p w14:paraId="4B7CD2C6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Rafraîchissement (optionnel)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  <w:textDirection w:val="lrTb"/>
            <w:noWrap w:val="false"/>
          </w:tcPr>
          <w:p w14:paraId="37541EB2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POST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  <w:textDirection w:val="lrTb"/>
            <w:noWrap w:val="false"/>
          </w:tcPr>
          <w:p w14:paraId="401B3726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/api/v1/auth/refresh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93" w:type="dxa"/>
            <w:vAlign w:val="center"/>
            <w:textDirection w:val="lrTb"/>
            <w:noWrap w:val="false"/>
          </w:tcPr>
          <w:p w14:paraId="02A4CB1A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Changement mot de passe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  <w:textDirection w:val="lrTb"/>
            <w:noWrap w:val="false"/>
          </w:tcPr>
          <w:p w14:paraId="2370B686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POST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2" w:type="dxa"/>
            <w:vAlign w:val="center"/>
            <w:textDirection w:val="lrTb"/>
            <w:noWrap w:val="false"/>
          </w:tcPr>
          <w:p w14:paraId="62413BE2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/api/v1/auth/change-password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</w:tbl>
    <w:p w14:paraId="4ED5371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5F5353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5.2.3 Cookies &amp; durée de session</w:t>
      </w:r>
      <w:r>
        <w:rPr>
          <w:rFonts w:ascii="Montserrat" w:hAnsi="Montserrat" w:eastAsia="Montserrat" w:cs="Montserrat"/>
          <w:sz w:val="20"/>
          <w:szCs w:val="20"/>
        </w:rPr>
      </w:r>
    </w:p>
    <w:p w14:paraId="76B78097">
      <w:pPr>
        <w:pStyle w:val="668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cookie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httpOnly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(non accessible en JavaScript) ;</w:t>
      </w:r>
      <w:r>
        <w:rPr>
          <w:rFonts w:ascii="Montserrat" w:hAnsi="Montserrat" w:eastAsia="Montserrat" w:cs="Montserrat"/>
          <w:sz w:val="20"/>
          <w:szCs w:val="20"/>
        </w:rPr>
      </w:r>
    </w:p>
    <w:p w14:paraId="01DA9473">
      <w:pPr>
        <w:pStyle w:val="668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options de sécurité :</w:t>
      </w:r>
      <w:r>
        <w:rPr>
          <w:rFonts w:ascii="Montserrat" w:hAnsi="Montserrat" w:eastAsia="Montserrat" w:cs="Montserrat"/>
          <w:sz w:val="20"/>
          <w:szCs w:val="20"/>
        </w:rPr>
      </w:r>
    </w:p>
    <w:p w14:paraId="5245CB9A">
      <w:pPr>
        <w:pStyle w:val="668"/>
        <w:numPr>
          <w:ilvl w:val="1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SameSite</w:t>
      </w:r>
      <w:r>
        <w:rPr>
          <w:rFonts w:ascii="Montserrat" w:hAnsi="Montserrat" w:eastAsia="Montserrat" w:cs="Montserrat"/>
          <w:sz w:val="20"/>
          <w:szCs w:val="20"/>
        </w:rPr>
      </w:r>
    </w:p>
    <w:p w14:paraId="72560543">
      <w:pPr>
        <w:pStyle w:val="668"/>
        <w:numPr>
          <w:ilvl w:val="1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Secure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(activé en production) ;</w:t>
      </w:r>
      <w:r>
        <w:rPr>
          <w:rFonts w:ascii="Montserrat" w:hAnsi="Montserrat" w:eastAsia="Montserrat" w:cs="Montserrat"/>
          <w:sz w:val="20"/>
          <w:szCs w:val="20"/>
        </w:rPr>
      </w:r>
    </w:p>
    <w:p w14:paraId="55E84AEB">
      <w:pPr>
        <w:pStyle w:val="668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expiration automatique du token ;</w:t>
      </w:r>
      <w:r>
        <w:rPr>
          <w:rFonts w:ascii="Montserrat" w:hAnsi="Montserrat" w:eastAsia="Montserrat" w:cs="Montserrat"/>
          <w:sz w:val="20"/>
          <w:szCs w:val="20"/>
        </w:rPr>
      </w:r>
    </w:p>
    <w:p w14:paraId="551922E5">
      <w:pPr>
        <w:pStyle w:val="668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invalidation côté serveur lors de la déconnexion.</w:t>
      </w:r>
      <w:r>
        <w:rPr>
          <w:rFonts w:ascii="Montserrat" w:hAnsi="Montserrat" w:eastAsia="Montserrat" w:cs="Montserrat"/>
          <w:sz w:val="20"/>
          <w:szCs w:val="20"/>
        </w:rPr>
      </w:r>
    </w:p>
    <w:p w14:paraId="082AE46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22713E4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5.3 Endpoints par domaine fonctionnel</w:t>
      </w:r>
      <w:r>
        <w:rPr>
          <w:rFonts w:ascii="Montserrat" w:hAnsi="Montserrat" w:eastAsia="Montserrat" w:cs="Montserrat"/>
          <w:sz w:val="20"/>
          <w:szCs w:val="20"/>
        </w:rPr>
      </w:r>
    </w:p>
    <w:p w14:paraId="51E2A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L’API est organisée par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domaines fonctionnels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reflétant la structure métier de l’application.</w:t>
      </w:r>
      <w:r>
        <w:rPr>
          <w:rFonts w:ascii="Montserrat" w:hAnsi="Montserrat" w:eastAsia="Montserrat" w:cs="Montserrat"/>
          <w:sz w:val="20"/>
          <w:szCs w:val="20"/>
        </w:rPr>
      </w:r>
    </w:p>
    <w:p w14:paraId="684842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5EE17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5.3.1 Dashboard (administration)</w:t>
      </w:r>
      <w:r>
        <w:rPr>
          <w:rFonts w:ascii="Montserrat" w:hAnsi="Montserrat" w:eastAsia="Montserrat" w:cs="Montserrat"/>
          <w:sz w:val="20"/>
          <w:szCs w:val="20"/>
        </w:rPr>
      </w:r>
    </w:p>
    <w:p w14:paraId="757081A2">
      <w:pPr>
        <w:pStyle w:val="668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récupération des statistiques globales :</w:t>
      </w:r>
      <w:r>
        <w:rPr>
          <w:rFonts w:ascii="Montserrat" w:hAnsi="Montserrat" w:eastAsia="Montserrat" w:cs="Montserrat"/>
          <w:sz w:val="20"/>
          <w:szCs w:val="20"/>
        </w:rPr>
      </w:r>
    </w:p>
    <w:p w14:paraId="16218103">
      <w:pPr>
        <w:pStyle w:val="668"/>
        <w:numPr>
          <w:ilvl w:val="1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nombre d’articles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1429D4C1">
      <w:pPr>
        <w:pStyle w:val="668"/>
        <w:numPr>
          <w:ilvl w:val="1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nombre de programmations ;</w:t>
      </w:r>
      <w:r>
        <w:rPr>
          <w:rFonts w:ascii="Montserrat" w:hAnsi="Montserrat" w:eastAsia="Montserrat" w:cs="Montserrat"/>
          <w:sz w:val="20"/>
          <w:szCs w:val="20"/>
        </w:rPr>
      </w:r>
    </w:p>
    <w:p w14:paraId="36BD3A69">
      <w:pPr>
        <w:pStyle w:val="668"/>
        <w:numPr>
          <w:ilvl w:val="1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nombre de partenaires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7A1107B1">
      <w:pPr>
        <w:pStyle w:val="668"/>
        <w:numPr>
          <w:ilvl w:val="1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nombre d’administrateurs.</w:t>
      </w:r>
      <w:r>
        <w:rPr>
          <w:rFonts w:ascii="Montserrat" w:hAnsi="Montserrat" w:eastAsia="Montserrat" w:cs="Montserrat"/>
          <w:sz w:val="20"/>
          <w:szCs w:val="20"/>
        </w:rPr>
      </w:r>
    </w:p>
    <w:p w14:paraId="0CF80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GET /api/v1/admin/dashboard/stats</w:t>
      </w:r>
      <w:r>
        <w:rPr>
          <w:rFonts w:ascii="Montserrat" w:hAnsi="Montserrat" w:eastAsia="Montserrat" w:cs="Montserrat"/>
          <w:sz w:val="20"/>
          <w:szCs w:val="20"/>
        </w:rPr>
      </w:r>
    </w:p>
    <w:p w14:paraId="3EF48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eastAsia="Montserrat" w:cs="Montserrat"/>
          <w:sz w:val="20"/>
          <w:szCs w:val="20"/>
        </w:rPr>
      </w:r>
    </w:p>
    <w:p w14:paraId="1C3C605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5.3.2 Articles (CRUD)</w:t>
      </w:r>
      <w:r>
        <w:rPr>
          <w:rFonts w:ascii="Montserrat" w:hAnsi="Montserrat" w:eastAsia="Montserrat" w:cs="Montserrat"/>
          <w:sz w:val="20"/>
          <w:szCs w:val="20"/>
        </w:rPr>
      </w:r>
    </w:p>
    <w:p w14:paraId="5C4F55FD">
      <w:pPr>
        <w:pStyle w:val="668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création d’un article</w:t>
      </w:r>
      <w:r>
        <w:rPr>
          <w:rFonts w:ascii="Montserrat" w:hAnsi="Montserrat" w:eastAsia="Montserrat" w:cs="Montserrat"/>
          <w:sz w:val="20"/>
          <w:szCs w:val="20"/>
        </w:rPr>
      </w:r>
    </w:p>
    <w:p w14:paraId="34D187AB">
      <w:pPr>
        <w:pStyle w:val="668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modification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7CA5A6EA">
      <w:pPr>
        <w:pStyle w:val="668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suppression</w:t>
      </w:r>
      <w:r>
        <w:rPr>
          <w:rFonts w:ascii="Montserrat" w:hAnsi="Montserrat" w:eastAsia="Montserrat" w:cs="Montserrat"/>
          <w:sz w:val="20"/>
          <w:szCs w:val="20"/>
        </w:rPr>
      </w:r>
    </w:p>
    <w:p w14:paraId="2620EFDC">
      <w:pPr>
        <w:pStyle w:val="668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consultation (liste / détail)</w:t>
      </w:r>
      <w:r>
        <w:rPr>
          <w:rFonts w:ascii="Montserrat" w:hAnsi="Montserrat" w:eastAsia="Montserrat" w:cs="Montserrat"/>
          <w:sz w:val="20"/>
          <w:szCs w:val="20"/>
        </w:rPr>
      </w:r>
    </w:p>
    <w:p w14:paraId="51DBE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GET    /api/v1/articles</w:t>
      </w:r>
      <w:r>
        <w:rPr>
          <w:rFonts w:ascii="Montserrat" w:hAnsi="Montserrat" w:eastAsia="Montserrat" w:cs="Montserrat"/>
          <w:sz w:val="20"/>
          <w:szCs w:val="20"/>
        </w:rPr>
      </w:r>
    </w:p>
    <w:p w14:paraId="751D2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GET    /api/v1/articles/:id</w:t>
      </w:r>
      <w:r>
        <w:rPr>
          <w:rFonts w:ascii="Montserrat" w:hAnsi="Montserrat" w:eastAsia="Montserrat" w:cs="Montserrat"/>
          <w:sz w:val="20"/>
          <w:szCs w:val="20"/>
        </w:rPr>
      </w:r>
    </w:p>
    <w:p w14:paraId="7F78B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POST   /api/v1/articles</w:t>
      </w:r>
      <w:r>
        <w:rPr>
          <w:rFonts w:ascii="Montserrat" w:hAnsi="Montserrat" w:eastAsia="Montserrat" w:cs="Montserrat"/>
          <w:sz w:val="20"/>
          <w:szCs w:val="20"/>
        </w:rPr>
      </w:r>
    </w:p>
    <w:p w14:paraId="00F85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PUT    /api/v1/articles/:id</w:t>
      </w:r>
      <w:r>
        <w:rPr>
          <w:rFonts w:ascii="Montserrat" w:hAnsi="Montserrat" w:eastAsia="Montserrat" w:cs="Montserrat"/>
          <w:sz w:val="20"/>
          <w:szCs w:val="20"/>
        </w:rPr>
      </w:r>
    </w:p>
    <w:p w14:paraId="614B6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DELETE /api/v1/articles/:id</w:t>
      </w:r>
      <w:r>
        <w:rPr>
          <w:rFonts w:ascii="Montserrat" w:hAnsi="Montserrat" w:eastAsia="Montserrat" w:cs="Montserrat"/>
          <w:sz w:val="20"/>
          <w:szCs w:val="20"/>
        </w:rPr>
      </w:r>
    </w:p>
    <w:p w14:paraId="37B32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eastAsia="Montserrat" w:cs="Montserrat"/>
          <w:sz w:val="20"/>
          <w:szCs w:val="20"/>
        </w:rPr>
      </w:r>
    </w:p>
    <w:p w14:paraId="4822623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5.3.3 Programmation (CRUD)</w:t>
      </w:r>
      <w:r>
        <w:rPr>
          <w:rFonts w:ascii="Montserrat" w:hAnsi="Montserrat" w:eastAsia="Montserrat" w:cs="Montserrat"/>
          <w:sz w:val="20"/>
          <w:szCs w:val="20"/>
        </w:rPr>
      </w:r>
    </w:p>
    <w:p w14:paraId="5134815D">
      <w:pPr>
        <w:pStyle w:val="668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gestion des artistes et concerts</w:t>
      </w:r>
      <w:r>
        <w:rPr>
          <w:rFonts w:ascii="Montserrat" w:hAnsi="Montserrat" w:eastAsia="Montserrat" w:cs="Montserrat"/>
          <w:sz w:val="20"/>
          <w:szCs w:val="20"/>
        </w:rPr>
      </w:r>
    </w:p>
    <w:p w14:paraId="37753330">
      <w:pPr>
        <w:pStyle w:val="668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association à un évènement et une scène</w:t>
      </w:r>
      <w:r>
        <w:rPr>
          <w:rFonts w:ascii="Montserrat" w:hAnsi="Montserrat" w:eastAsia="Montserrat" w:cs="Montserrat"/>
          <w:sz w:val="20"/>
          <w:szCs w:val="20"/>
        </w:rPr>
      </w:r>
    </w:p>
    <w:p w14:paraId="014F5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GET    /api/v1/programming</w:t>
      </w:r>
      <w:r>
        <w:rPr>
          <w:rFonts w:ascii="Montserrat" w:hAnsi="Montserrat" w:eastAsia="Montserrat" w:cs="Montserrat"/>
          <w:sz w:val="20"/>
          <w:szCs w:val="20"/>
        </w:rPr>
      </w:r>
    </w:p>
    <w:p w14:paraId="2D665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POST   /api/v1/programming</w:t>
      </w:r>
      <w:r>
        <w:rPr>
          <w:rFonts w:ascii="Montserrat" w:hAnsi="Montserrat" w:eastAsia="Montserrat" w:cs="Montserrat"/>
          <w:sz w:val="20"/>
          <w:szCs w:val="20"/>
        </w:rPr>
      </w:r>
    </w:p>
    <w:p w14:paraId="1DAB6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PUT    /api/v1/programming/:id</w:t>
      </w:r>
      <w:r>
        <w:rPr>
          <w:rFonts w:ascii="Montserrat" w:hAnsi="Montserrat" w:eastAsia="Montserrat" w:cs="Montserrat"/>
          <w:sz w:val="20"/>
          <w:szCs w:val="20"/>
        </w:rPr>
      </w:r>
    </w:p>
    <w:p w14:paraId="6CC35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DELETE /api/v1/programming/:id</w:t>
      </w:r>
      <w:r>
        <w:rPr>
          <w:rFonts w:ascii="Montserrat" w:hAnsi="Montserrat" w:eastAsia="Montserrat" w:cs="Montserrat"/>
          <w:sz w:val="20"/>
          <w:szCs w:val="20"/>
        </w:rPr>
      </w:r>
    </w:p>
    <w:p w14:paraId="6A6C7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eastAsia="Montserrat" w:cs="Montserrat"/>
          <w:sz w:val="20"/>
          <w:szCs w:val="20"/>
        </w:rPr>
      </w:r>
    </w:p>
    <w:p w14:paraId="04D05A0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5.3.4 Partenaires (CRUD)</w:t>
      </w:r>
      <w:r>
        <w:rPr>
          <w:rFonts w:ascii="Montserrat" w:hAnsi="Montserrat" w:eastAsia="Montserrat" w:cs="Montserrat"/>
          <w:sz w:val="20"/>
          <w:szCs w:val="20"/>
        </w:rPr>
      </w:r>
    </w:p>
    <w:p w14:paraId="0301C4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GET    /api/v1/partners</w:t>
      </w:r>
      <w:r>
        <w:rPr>
          <w:rFonts w:ascii="Montserrat" w:hAnsi="Montserrat" w:eastAsia="Montserrat" w:cs="Montserrat"/>
          <w:sz w:val="20"/>
          <w:szCs w:val="20"/>
        </w:rPr>
      </w:r>
    </w:p>
    <w:p w14:paraId="1C6D0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POST   /api/v1/partners</w:t>
      </w:r>
      <w:r>
        <w:rPr>
          <w:rFonts w:ascii="Montserrat" w:hAnsi="Montserrat" w:eastAsia="Montserrat" w:cs="Montserrat"/>
          <w:sz w:val="20"/>
          <w:szCs w:val="20"/>
        </w:rPr>
      </w:r>
    </w:p>
    <w:p w14:paraId="42993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PUT    /api/v1/partners/:id</w:t>
      </w:r>
      <w:r>
        <w:rPr>
          <w:rFonts w:ascii="Montserrat" w:hAnsi="Montserrat" w:eastAsia="Montserrat" w:cs="Montserrat"/>
          <w:sz w:val="20"/>
          <w:szCs w:val="20"/>
        </w:rPr>
      </w:r>
    </w:p>
    <w:p w14:paraId="76EBA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DELETE /api/v1/partners/:id</w:t>
      </w:r>
      <w:r>
        <w:rPr>
          <w:rFonts w:ascii="Montserrat" w:hAnsi="Montserrat" w:eastAsia="Montserrat" w:cs="Montserrat"/>
          <w:sz w:val="20"/>
          <w:szCs w:val="20"/>
        </w:rPr>
      </w:r>
    </w:p>
    <w:p w14:paraId="7F4F8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eastAsia="Montserrat" w:cs="Montserrat"/>
          <w:sz w:val="20"/>
          <w:szCs w:val="20"/>
        </w:rPr>
      </w:r>
    </w:p>
    <w:p w14:paraId="66BAE5D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5.3.5 Administrateurs / utilisateurs (CRUD)</w:t>
      </w:r>
      <w:r>
        <w:rPr>
          <w:rFonts w:ascii="Montserrat" w:hAnsi="Montserrat" w:eastAsia="Montserrat" w:cs="Montserrat"/>
          <w:sz w:val="20"/>
          <w:szCs w:val="20"/>
        </w:rPr>
      </w:r>
    </w:p>
    <w:p w14:paraId="2C03146B">
      <w:pPr>
        <w:pStyle w:val="66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création et gestion des comptes admin</w:t>
      </w:r>
      <w:r>
        <w:rPr>
          <w:rFonts w:ascii="Montserrat" w:hAnsi="Montserrat" w:eastAsia="Montserrat" w:cs="Montserrat"/>
          <w:sz w:val="20"/>
          <w:szCs w:val="20"/>
        </w:rPr>
      </w:r>
    </w:p>
    <w:p w14:paraId="637923FF">
      <w:pPr>
        <w:pStyle w:val="66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activation / désactivation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1E628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GET    /api/v1/admins</w:t>
      </w:r>
      <w:r>
        <w:rPr>
          <w:rFonts w:ascii="Montserrat" w:hAnsi="Montserrat" w:eastAsia="Montserrat" w:cs="Montserrat"/>
          <w:sz w:val="20"/>
          <w:szCs w:val="20"/>
        </w:rPr>
      </w:r>
    </w:p>
    <w:p w14:paraId="7DB7C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POST   /api/v1/admins</w:t>
      </w:r>
      <w:r>
        <w:rPr>
          <w:rFonts w:ascii="Montserrat" w:hAnsi="Montserrat" w:eastAsia="Montserrat" w:cs="Montserrat"/>
          <w:sz w:val="20"/>
          <w:szCs w:val="20"/>
        </w:rPr>
      </w:r>
    </w:p>
    <w:p w14:paraId="2E01B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PUT    /api/v1/admins/:id</w:t>
      </w:r>
      <w:r>
        <w:rPr>
          <w:rFonts w:ascii="Montserrat" w:hAnsi="Montserrat" w:eastAsia="Montserrat" w:cs="Montserrat"/>
          <w:sz w:val="20"/>
          <w:szCs w:val="20"/>
        </w:rPr>
      </w:r>
    </w:p>
    <w:p w14:paraId="3DD46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DELETE /api/v1/admins/:id</w:t>
      </w:r>
      <w:r>
        <w:rPr>
          <w:rFonts w:ascii="Montserrat" w:hAnsi="Montserrat" w:eastAsia="Montserrat" w:cs="Montserrat"/>
          <w:sz w:val="20"/>
          <w:szCs w:val="20"/>
        </w:rPr>
      </w:r>
    </w:p>
    <w:p w14:paraId="6414C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eastAsia="Montserrat" w:cs="Montserrat"/>
          <w:sz w:val="20"/>
          <w:szCs w:val="20"/>
        </w:rPr>
      </w:r>
    </w:p>
    <w:p w14:paraId="5F6D4E0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5.3.6 Évènements (CRUD)</w:t>
      </w:r>
      <w:r>
        <w:rPr>
          <w:rFonts w:ascii="Montserrat" w:hAnsi="Montserrat" w:eastAsia="Montserrat" w:cs="Montserrat"/>
          <w:sz w:val="20"/>
          <w:szCs w:val="20"/>
        </w:rPr>
      </w:r>
    </w:p>
    <w:p w14:paraId="07E5F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GET    /api/v1/events</w:t>
      </w:r>
      <w:r>
        <w:rPr>
          <w:rFonts w:ascii="Montserrat" w:hAnsi="Montserrat" w:eastAsia="Montserrat" w:cs="Montserrat"/>
          <w:sz w:val="20"/>
          <w:szCs w:val="20"/>
        </w:rPr>
      </w:r>
    </w:p>
    <w:p w14:paraId="66B0C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POST   /api/v1/events</w:t>
      </w:r>
      <w:r>
        <w:rPr>
          <w:rFonts w:ascii="Montserrat" w:hAnsi="Montserrat" w:eastAsia="Montserrat" w:cs="Montserrat"/>
          <w:sz w:val="20"/>
          <w:szCs w:val="20"/>
        </w:rPr>
      </w:r>
    </w:p>
    <w:p w14:paraId="0FB94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PUT    /api/v1/events/:id</w:t>
      </w:r>
      <w:r>
        <w:rPr>
          <w:rFonts w:ascii="Montserrat" w:hAnsi="Montserrat" w:eastAsia="Montserrat" w:cs="Montserrat"/>
          <w:sz w:val="20"/>
          <w:szCs w:val="20"/>
        </w:rPr>
      </w:r>
    </w:p>
    <w:p w14:paraId="57B94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DELETE /api/v1/events/:id</w:t>
      </w:r>
      <w:r>
        <w:rPr>
          <w:rFonts w:ascii="Montserrat" w:hAnsi="Montserrat" w:eastAsia="Montserrat" w:cs="Montserrat"/>
          <w:sz w:val="20"/>
          <w:szCs w:val="20"/>
        </w:rPr>
      </w:r>
    </w:p>
    <w:p w14:paraId="11B81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eastAsia="Montserrat" w:cs="Montserrat"/>
          <w:sz w:val="20"/>
          <w:szCs w:val="20"/>
        </w:rPr>
      </w:r>
    </w:p>
    <w:p w14:paraId="180F05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5.3.7 Scènes (CRUD)</w:t>
      </w:r>
      <w:r>
        <w:rPr>
          <w:rFonts w:ascii="Montserrat" w:hAnsi="Montserrat" w:eastAsia="Montserrat" w:cs="Montserrat"/>
          <w:sz w:val="20"/>
          <w:szCs w:val="20"/>
        </w:rPr>
      </w:r>
    </w:p>
    <w:p w14:paraId="5F550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GET    /api/v1/stages</w:t>
      </w:r>
      <w:r>
        <w:rPr>
          <w:rFonts w:ascii="Montserrat" w:hAnsi="Montserrat" w:eastAsia="Montserrat" w:cs="Montserrat"/>
          <w:sz w:val="20"/>
          <w:szCs w:val="20"/>
        </w:rPr>
      </w:r>
    </w:p>
    <w:p w14:paraId="3FEEC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POST   /api/v1/stages</w:t>
      </w:r>
      <w:r>
        <w:rPr>
          <w:rFonts w:ascii="Montserrat" w:hAnsi="Montserrat" w:eastAsia="Montserrat" w:cs="Montserrat"/>
          <w:sz w:val="20"/>
          <w:szCs w:val="20"/>
        </w:rPr>
      </w:r>
    </w:p>
    <w:p w14:paraId="3B591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PUT    /api/v1/stages/:id</w:t>
      </w:r>
      <w:r>
        <w:rPr>
          <w:rFonts w:ascii="Montserrat" w:hAnsi="Montserrat" w:eastAsia="Montserrat" w:cs="Montserrat"/>
          <w:sz w:val="20"/>
          <w:szCs w:val="20"/>
        </w:rPr>
      </w:r>
    </w:p>
    <w:p w14:paraId="41B47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DELETE /api/v1/stages/:id</w:t>
      </w:r>
      <w:r>
        <w:rPr>
          <w:rFonts w:ascii="Montserrat" w:hAnsi="Montserrat" w:eastAsia="Montserrat" w:cs="Montserrat"/>
          <w:sz w:val="20"/>
          <w:szCs w:val="20"/>
        </w:rPr>
      </w:r>
    </w:p>
    <w:p w14:paraId="0FF48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eastAsia="Montserrat" w:cs="Montserrat"/>
          <w:sz w:val="20"/>
          <w:szCs w:val="20"/>
        </w:rPr>
      </w:r>
    </w:p>
    <w:p w14:paraId="6BE84E6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5.3.8 Contact</w:t>
      </w:r>
      <w:r>
        <w:rPr>
          <w:rFonts w:ascii="Montserrat" w:hAnsi="Montserrat" w:eastAsia="Montserrat" w:cs="Montserrat"/>
          <w:sz w:val="20"/>
          <w:szCs w:val="20"/>
        </w:rPr>
      </w:r>
    </w:p>
    <w:p w14:paraId="7A958559">
      <w:pPr>
        <w:pStyle w:val="668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envoi d’un message aux organisateurs</w:t>
      </w:r>
      <w:r>
        <w:rPr>
          <w:rFonts w:ascii="Montserrat" w:hAnsi="Montserrat" w:eastAsia="Montserrat" w:cs="Montserrat"/>
          <w:sz w:val="20"/>
          <w:szCs w:val="20"/>
        </w:rPr>
      </w:r>
    </w:p>
    <w:p w14:paraId="47B755AB">
      <w:pPr>
        <w:pStyle w:val="668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validation obligatoire des champs</w:t>
      </w:r>
      <w:r>
        <w:rPr>
          <w:rFonts w:ascii="Montserrat" w:hAnsi="Montserrat" w:eastAsia="Montserrat" w:cs="Montserrat"/>
          <w:sz w:val="20"/>
          <w:szCs w:val="20"/>
        </w:rPr>
      </w:r>
    </w:p>
    <w:p w14:paraId="68437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POST /api/v1/contact</w:t>
      </w:r>
      <w:r>
        <w:rPr>
          <w:rFonts w:ascii="Montserrat" w:hAnsi="Montserrat" w:eastAsia="Montserrat" w:cs="Montserrat"/>
          <w:sz w:val="20"/>
          <w:szCs w:val="20"/>
        </w:rPr>
      </w:r>
    </w:p>
    <w:p w14:paraId="533E8F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eastAsia="Montserrat" w:cs="Montserrat"/>
          <w:sz w:val="20"/>
          <w:szCs w:val="20"/>
        </w:rPr>
      </w:r>
    </w:p>
    <w:p w14:paraId="26BAB53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5.4 Gestion des erreurs &amp; codes HTTP</w:t>
      </w:r>
      <w:r>
        <w:rPr>
          <w:rFonts w:ascii="Montserrat" w:hAnsi="Montserrat" w:eastAsia="Montserrat" w:cs="Montserrat"/>
          <w:sz w:val="20"/>
          <w:szCs w:val="20"/>
        </w:rPr>
      </w:r>
    </w:p>
    <w:p w14:paraId="6977B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L’API utilise les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codes HTTP standards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de manière cohérente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33"/>
        <w:gridCol w:w="213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  <w:textDirection w:val="lrTb"/>
            <w:noWrap w:val="false"/>
          </w:tcPr>
          <w:p w14:paraId="64A821C3">
            <w:pPr>
              <w:pBdr/>
              <w:spacing w:after="0" w:afterAutospacing="0" w:before="0" w:beforeAutospacing="0" w:line="240"/>
              <w:ind/>
              <w:jc w:val="center"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000000"/>
                <w:sz w:val="20"/>
                <w:szCs w:val="20"/>
              </w:rPr>
              <w:t xml:space="preserve">Code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  <w:textDirection w:val="lrTb"/>
            <w:noWrap w:val="false"/>
          </w:tcPr>
          <w:p w14:paraId="32502C3E">
            <w:pPr>
              <w:pBdr/>
              <w:spacing w:after="0" w:afterAutospacing="0" w:before="0" w:beforeAutospacing="0" w:line="240"/>
              <w:ind/>
              <w:jc w:val="center"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000000"/>
                <w:sz w:val="20"/>
                <w:szCs w:val="20"/>
              </w:rPr>
              <w:t xml:space="preserve">Signification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  <w:textDirection w:val="lrTb"/>
            <w:noWrap w:val="false"/>
          </w:tcPr>
          <w:p w14:paraId="3C83E715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200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  <w:textDirection w:val="lrTb"/>
            <w:noWrap w:val="false"/>
          </w:tcPr>
          <w:p w14:paraId="70054449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Succès (lecture)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  <w:textDirection w:val="lrTb"/>
            <w:noWrap w:val="false"/>
          </w:tcPr>
          <w:p w14:paraId="1EA7AF48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201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  <w:textDirection w:val="lrTb"/>
            <w:noWrap w:val="false"/>
          </w:tcPr>
          <w:p w14:paraId="48782E0E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Ressource créée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  <w:textDirection w:val="lrTb"/>
            <w:noWrap w:val="false"/>
          </w:tcPr>
          <w:p w14:paraId="54AB5207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204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  <w:textDirection w:val="lrTb"/>
            <w:noWrap w:val="false"/>
          </w:tcPr>
          <w:p w14:paraId="76E10983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Succès sans contenu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  <w:textDirection w:val="lrTb"/>
            <w:noWrap w:val="false"/>
          </w:tcPr>
          <w:p w14:paraId="6AF7A7D9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400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  <w:textDirection w:val="lrTb"/>
            <w:noWrap w:val="false"/>
          </w:tcPr>
          <w:p w14:paraId="02958E97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Données invalides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  <w:textDirection w:val="lrTb"/>
            <w:noWrap w:val="false"/>
          </w:tcPr>
          <w:p w14:paraId="086F0FB0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401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  <w:textDirection w:val="lrTb"/>
            <w:noWrap w:val="false"/>
          </w:tcPr>
          <w:p w14:paraId="6998AE6C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Non authentifié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  <w:textDirection w:val="lrTb"/>
            <w:noWrap w:val="false"/>
          </w:tcPr>
          <w:p w14:paraId="2BD41ADD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403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  <w:textDirection w:val="lrTb"/>
            <w:noWrap w:val="false"/>
          </w:tcPr>
          <w:p w14:paraId="7CCADD30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Accès interdit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  <w:textDirection w:val="lrTb"/>
            <w:noWrap w:val="false"/>
          </w:tcPr>
          <w:p w14:paraId="01258E8F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404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  <w:textDirection w:val="lrTb"/>
            <w:noWrap w:val="false"/>
          </w:tcPr>
          <w:p w14:paraId="5D35F2F2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Ressource introuvable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  <w:textDirection w:val="lrTb"/>
            <w:noWrap w:val="false"/>
          </w:tcPr>
          <w:p w14:paraId="02AA93EC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409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  <w:textDirection w:val="lrTb"/>
            <w:noWrap w:val="false"/>
          </w:tcPr>
          <w:p w14:paraId="0562C58A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Conflit (unicité, état)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  <w:textDirection w:val="lrTb"/>
            <w:noWrap w:val="false"/>
          </w:tcPr>
          <w:p w14:paraId="5FAB54AF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429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  <w:textDirection w:val="lrTb"/>
            <w:noWrap w:val="false"/>
          </w:tcPr>
          <w:p w14:paraId="7B55A873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Trop de requêtes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" w:type="dxa"/>
            <w:vAlign w:val="center"/>
            <w:textDirection w:val="lrTb"/>
            <w:noWrap w:val="false"/>
          </w:tcPr>
          <w:p w14:paraId="1B0F30EC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500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9" w:type="dxa"/>
            <w:vAlign w:val="center"/>
            <w:textDirection w:val="lrTb"/>
            <w:noWrap w:val="false"/>
          </w:tcPr>
          <w:p w14:paraId="0E4D9E7E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Erreur serveur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</w:tbl>
    <w:p w14:paraId="4850D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messages retournés sont explicites sans exposer d’informations sensibles.</w:t>
      </w:r>
      <w:r>
        <w:rPr>
          <w:rFonts w:ascii="Montserrat" w:hAnsi="Montserrat" w:eastAsia="Montserrat" w:cs="Montserrat"/>
          <w:sz w:val="20"/>
          <w:szCs w:val="20"/>
        </w:rPr>
      </w:r>
    </w:p>
    <w:p w14:paraId="3BC6FAF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5.5 Validation des entrées &amp; schémas (Zod)</w:t>
      </w:r>
      <w:r>
        <w:rPr>
          <w:rFonts w:ascii="Montserrat" w:hAnsi="Montserrat" w:eastAsia="Montserrat" w:cs="Montserrat"/>
          <w:sz w:val="20"/>
          <w:szCs w:val="20"/>
        </w:rPr>
      </w:r>
    </w:p>
    <w:p w14:paraId="2370AFA1">
      <w:pPr>
        <w:pStyle w:val="66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Chaque endpoint est protégé par un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schéma de validation Zod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E404A72">
      <w:pPr>
        <w:pStyle w:val="668"/>
        <w:numPr>
          <w:ilvl w:val="1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champs requis ;</w:t>
      </w:r>
      <w:r>
        <w:rPr>
          <w:rFonts w:ascii="Montserrat" w:hAnsi="Montserrat" w:eastAsia="Montserrat" w:cs="Montserrat"/>
          <w:sz w:val="20"/>
          <w:szCs w:val="20"/>
        </w:rPr>
      </w:r>
    </w:p>
    <w:p w14:paraId="07031A3A">
      <w:pPr>
        <w:pStyle w:val="668"/>
        <w:numPr>
          <w:ilvl w:val="1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types attendus ;</w:t>
      </w:r>
      <w:r>
        <w:rPr>
          <w:rFonts w:ascii="Montserrat" w:hAnsi="Montserrat" w:eastAsia="Montserrat" w:cs="Montserrat"/>
          <w:sz w:val="20"/>
          <w:szCs w:val="20"/>
        </w:rPr>
      </w:r>
    </w:p>
    <w:p w14:paraId="1B16AE84">
      <w:pPr>
        <w:pStyle w:val="668"/>
        <w:numPr>
          <w:ilvl w:val="1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longueurs maximales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3AEF214D">
      <w:pPr>
        <w:pStyle w:val="668"/>
        <w:numPr>
          <w:ilvl w:val="1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formats (email, dates).</w:t>
      </w:r>
      <w:r>
        <w:rPr>
          <w:rFonts w:ascii="Montserrat" w:hAnsi="Montserrat" w:eastAsia="Montserrat" w:cs="Montserrat"/>
          <w:sz w:val="20"/>
          <w:szCs w:val="20"/>
        </w:rPr>
      </w:r>
    </w:p>
    <w:p w14:paraId="104CFC63">
      <w:pPr>
        <w:pStyle w:val="66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Toute requête invalide est rejetée avec un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HTTP 400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BA3B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Cette validation systématique permet :</w:t>
      </w:r>
      <w:r>
        <w:rPr>
          <w:rFonts w:ascii="Montserrat" w:hAnsi="Montserrat" w:eastAsia="Montserrat" w:cs="Montserrat"/>
          <w:sz w:val="20"/>
          <w:szCs w:val="20"/>
        </w:rPr>
      </w:r>
    </w:p>
    <w:p w14:paraId="268DDEBA">
      <w:pPr>
        <w:pStyle w:val="668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d’éviter les injections ;</w:t>
      </w:r>
      <w:r>
        <w:rPr>
          <w:rFonts w:ascii="Montserrat" w:hAnsi="Montserrat" w:eastAsia="Montserrat" w:cs="Montserrat"/>
          <w:sz w:val="20"/>
          <w:szCs w:val="20"/>
        </w:rPr>
      </w:r>
    </w:p>
    <w:p w14:paraId="33DDC6C2">
      <w:pPr>
        <w:pStyle w:val="668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de garantir l’intégrité des données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74556C64">
      <w:pPr>
        <w:pStyle w:val="668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de renforcer la sécurité globale.</w:t>
      </w:r>
      <w:r>
        <w:rPr>
          <w:rFonts w:ascii="Montserrat" w:hAnsi="Montserrat" w:cs="Montserrat"/>
          <w:sz w:val="20"/>
          <w:szCs w:val="20"/>
        </w:rPr>
      </w:r>
    </w:p>
    <w:p w14:paraId="76551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10144EA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5.6 Sécurisation des routes</w:t>
      </w:r>
      <w:r>
        <w:rPr>
          <w:rFonts w:ascii="Montserrat" w:hAnsi="Montserrat" w:eastAsia="Montserrat" w:cs="Montserrat"/>
          <w:sz w:val="20"/>
          <w:szCs w:val="20"/>
        </w:rPr>
      </w:r>
    </w:p>
    <w:p w14:paraId="2F249D9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5.6.1 Middleware d’authentification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386C370E">
      <w:pPr>
        <w:pStyle w:val="668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middleware global vérifiant la présence et la validité du JWT ;</w:t>
      </w:r>
      <w:r>
        <w:rPr>
          <w:rFonts w:ascii="Montserrat" w:hAnsi="Montserrat" w:eastAsia="Montserrat" w:cs="Montserrat"/>
          <w:sz w:val="20"/>
          <w:szCs w:val="20"/>
        </w:rPr>
      </w:r>
    </w:p>
    <w:p w14:paraId="50A7DB57">
      <w:pPr>
        <w:pStyle w:val="668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protection des routes sensibles (admin, CRUD).</w:t>
      </w:r>
      <w:r>
        <w:rPr>
          <w:rFonts w:ascii="Montserrat" w:hAnsi="Montserrat" w:cs="Montserrat"/>
          <w:sz w:val="20"/>
          <w:szCs w:val="20"/>
        </w:rPr>
      </w:r>
    </w:p>
    <w:p w14:paraId="3A7BD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3155CA4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5.6.2 Rate limiting</w:t>
      </w:r>
      <w:r>
        <w:rPr>
          <w:rFonts w:ascii="Montserrat" w:hAnsi="Montserrat" w:eastAsia="Montserrat" w:cs="Montserrat"/>
          <w:sz w:val="20"/>
          <w:szCs w:val="20"/>
        </w:rPr>
      </w:r>
    </w:p>
    <w:p w14:paraId="459D6048">
      <w:pPr>
        <w:pStyle w:val="66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limitation du nombre de requêtes sur :</w:t>
      </w:r>
      <w:r>
        <w:rPr>
          <w:rFonts w:ascii="Montserrat" w:hAnsi="Montserrat" w:eastAsia="Montserrat" w:cs="Montserrat"/>
          <w:sz w:val="20"/>
          <w:szCs w:val="20"/>
        </w:rPr>
      </w:r>
    </w:p>
    <w:p w14:paraId="42BC3E49">
      <w:pPr>
        <w:pStyle w:val="668"/>
        <w:numPr>
          <w:ilvl w:val="1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/auth/login</w:t>
      </w:r>
      <w:r>
        <w:rPr>
          <w:rFonts w:ascii="Montserrat" w:hAnsi="Montserrat" w:eastAsia="Montserrat" w:cs="Montserrat"/>
          <w:sz w:val="20"/>
          <w:szCs w:val="20"/>
        </w:rPr>
      </w:r>
    </w:p>
    <w:p w14:paraId="27A9C08D">
      <w:pPr>
        <w:pStyle w:val="66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protection contre les attaques par force brute.</w:t>
      </w:r>
      <w:r>
        <w:rPr>
          <w:rFonts w:ascii="Montserrat" w:hAnsi="Montserrat" w:cs="Montserrat"/>
          <w:sz w:val="20"/>
          <w:szCs w:val="20"/>
        </w:rPr>
      </w:r>
    </w:p>
    <w:p w14:paraId="72C14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004D46C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5.6.3 Contrôle d’accès</w:t>
      </w:r>
      <w:r>
        <w:rPr>
          <w:rFonts w:ascii="Montserrat" w:hAnsi="Montserrat" w:eastAsia="Montserrat" w:cs="Montserrat"/>
          <w:sz w:val="20"/>
          <w:szCs w:val="20"/>
        </w:rPr>
      </w:r>
    </w:p>
    <w:p w14:paraId="191E7A7D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contrôle basé sur le statut administrateur ;</w:t>
      </w:r>
      <w:r>
        <w:rPr>
          <w:rFonts w:ascii="Montserrat" w:hAnsi="Montserrat" w:eastAsia="Montserrat" w:cs="Montserrat"/>
          <w:sz w:val="20"/>
          <w:szCs w:val="20"/>
        </w:rPr>
      </w:r>
    </w:p>
    <w:p w14:paraId="46C388B9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possibilité d’évolution vers une gestion de rôles et permissions plus fine (hors MVP).</w:t>
      </w:r>
      <w:r>
        <w:rPr>
          <w:rFonts w:ascii="Montserrat" w:hAnsi="Montserrat" w:eastAsia="Montserrat" w:cs="Montserrat"/>
          <w:sz w:val="20"/>
          <w:szCs w:val="20"/>
        </w:rPr>
      </w:r>
    </w:p>
    <w:p w14:paraId="602CDAE1">
      <w:pPr>
        <w:pBdr/>
        <w:spacing/>
        <w:ind/>
        <w:rPr/>
      </w:pPr>
      <w:r>
        <w:rPr>
          <w:rFonts w:ascii="Montserrat" w:hAnsi="Montserrat" w:eastAsia="Montserrat" w:cs="Montserrat"/>
          <w:b/>
          <w:color w:val="000000"/>
          <w:sz w:val="36"/>
        </w:rPr>
      </w:r>
      <w:r>
        <w:rPr>
          <w:rFonts w:ascii="Montserrat" w:hAnsi="Montserrat" w:eastAsia="Montserrat" w:cs="Montserrat"/>
        </w:rPr>
      </w:r>
      <w:r/>
    </w:p>
    <w:p w14:paraId="7BBF43B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 Sécurité (ANSSI-style pragmatique)</w:t>
      </w:r>
      <w:r>
        <w:rPr>
          <w:rFonts w:ascii="Montserrat" w:hAnsi="Montserrat" w:cs="Montserrat"/>
          <w:sz w:val="20"/>
          <w:szCs w:val="20"/>
        </w:rPr>
      </w:r>
    </w:p>
    <w:p w14:paraId="5C2B6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La sécurité du projet Vindhellfest est intégrée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dès la conception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et repose sur une approche pragmatique, proportionnée au périmètre MVP.</w:t>
        <w:br/>
        <w:t xml:space="preserve"> L’objectif est de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réduire les risques majeurs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de protéger les données et de garantir l’intégrité du système, sans complexité excessive.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49797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33FA35D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6.1 Menaces &amp; mesures</w:t>
      </w:r>
      <w:r>
        <w:rPr>
          <w:rFonts w:ascii="Montserrat" w:hAnsi="Montserrat" w:eastAsia="Montserrat" w:cs="Montserrat"/>
          <w:sz w:val="20"/>
          <w:szCs w:val="20"/>
        </w:rPr>
      </w:r>
    </w:p>
    <w:p w14:paraId="58CFA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principales menaces identifiées pour une application web de ce type sont les suivantes :</w:t>
      </w:r>
      <w:r>
        <w:rPr>
          <w:rFonts w:ascii="Montserrat" w:hAnsi="Montserrat" w:eastAsia="Montserrat" w:cs="Montserrat"/>
          <w:sz w:val="20"/>
          <w:szCs w:val="20"/>
        </w:rPr>
      </w:r>
    </w:p>
    <w:p w14:paraId="0AD113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4507305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6.1.1 Cross-Site Scripting (XSS)</w:t>
      </w:r>
      <w:r>
        <w:rPr>
          <w:rFonts w:ascii="Montserrat" w:hAnsi="Montserrat" w:eastAsia="Montserrat" w:cs="Montserrat"/>
          <w:sz w:val="20"/>
          <w:szCs w:val="20"/>
        </w:rPr>
      </w:r>
    </w:p>
    <w:p w14:paraId="003D5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Risque :</w:t>
        <w:br/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Injection de scripts malveillants dans les contenus ou formulaires.</w:t>
      </w:r>
      <w:r>
        <w:rPr>
          <w:rFonts w:ascii="Montserrat" w:hAnsi="Montserrat" w:eastAsia="Montserrat" w:cs="Montserrat"/>
          <w:sz w:val="20"/>
          <w:szCs w:val="20"/>
        </w:rPr>
      </w:r>
    </w:p>
    <w:p w14:paraId="61778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Mesures mises en place :</w:t>
      </w:r>
      <w:r>
        <w:rPr>
          <w:rFonts w:ascii="Montserrat" w:hAnsi="Montserrat" w:eastAsia="Montserrat" w:cs="Montserrat"/>
          <w:sz w:val="20"/>
          <w:szCs w:val="20"/>
        </w:rPr>
      </w:r>
    </w:p>
    <w:p w14:paraId="6E4F261E">
      <w:pPr>
        <w:pStyle w:val="66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validation stricte des entrées côté backend ;</w:t>
      </w:r>
      <w:r>
        <w:rPr>
          <w:rFonts w:ascii="Montserrat" w:hAnsi="Montserrat" w:eastAsia="Montserrat" w:cs="Montserrat"/>
          <w:sz w:val="20"/>
          <w:szCs w:val="20"/>
        </w:rPr>
      </w:r>
    </w:p>
    <w:p w14:paraId="3E9ADB93">
      <w:pPr>
        <w:pStyle w:val="66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échappement des données affichées côté frontend ;</w:t>
      </w:r>
      <w:r>
        <w:rPr>
          <w:rFonts w:ascii="Montserrat" w:hAnsi="Montserrat" w:eastAsia="Montserrat" w:cs="Montserrat"/>
          <w:sz w:val="20"/>
          <w:szCs w:val="20"/>
        </w:rPr>
      </w:r>
    </w:p>
    <w:p w14:paraId="4AF990DA">
      <w:pPr>
        <w:pStyle w:val="66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absence de stockage du JWT en localStorage ;</w:t>
      </w:r>
      <w:r>
        <w:rPr>
          <w:rFonts w:ascii="Montserrat" w:hAnsi="Montserrat" w:eastAsia="Montserrat" w:cs="Montserrat"/>
          <w:sz w:val="20"/>
          <w:szCs w:val="20"/>
        </w:rPr>
      </w:r>
    </w:p>
    <w:p w14:paraId="5257CF4C">
      <w:pPr>
        <w:pStyle w:val="66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utilisation de cookies httpOnly.</w:t>
      </w:r>
      <w:r>
        <w:rPr>
          <w:rFonts w:ascii="Montserrat" w:hAnsi="Montserrat" w:eastAsia="Montserrat" w:cs="Montserrat"/>
          <w:sz w:val="20"/>
          <w:szCs w:val="20"/>
        </w:rPr>
      </w:r>
    </w:p>
    <w:p w14:paraId="7390C31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47784D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6.1.2 Cross-Site Request Forgery (CSRF)</w:t>
      </w:r>
      <w:r>
        <w:rPr>
          <w:rFonts w:ascii="Montserrat" w:hAnsi="Montserrat" w:eastAsia="Montserrat" w:cs="Montserrat"/>
          <w:sz w:val="20"/>
          <w:szCs w:val="20"/>
        </w:rPr>
      </w:r>
    </w:p>
    <w:p w14:paraId="2BD22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Risque :</w:t>
        <w:br/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Exécution d’actions à l’insu d’un administrateur authentifié.</w:t>
      </w:r>
      <w:r>
        <w:rPr>
          <w:rFonts w:ascii="Montserrat" w:hAnsi="Montserrat" w:eastAsia="Montserrat" w:cs="Montserrat"/>
          <w:sz w:val="20"/>
          <w:szCs w:val="20"/>
        </w:rPr>
      </w:r>
    </w:p>
    <w:p w14:paraId="38762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Mesures mises en place :</w:t>
      </w:r>
      <w:r>
        <w:rPr>
          <w:rFonts w:ascii="Montserrat" w:hAnsi="Montserrat" w:eastAsia="Montserrat" w:cs="Montserrat"/>
          <w:sz w:val="20"/>
          <w:szCs w:val="20"/>
        </w:rPr>
      </w:r>
    </w:p>
    <w:p w14:paraId="5B515B91">
      <w:pPr>
        <w:pStyle w:val="66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cookie de session avec attribut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SameSite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sz w:val="20"/>
          <w:szCs w:val="20"/>
        </w:rPr>
      </w:r>
    </w:p>
    <w:p w14:paraId="3DF5DA09">
      <w:pPr>
        <w:pStyle w:val="66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séparation claire entre routes publiques et routes protégées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6BF10E09">
      <w:pPr>
        <w:pStyle w:val="66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requêtes sensibles accessibles uniquement après authentification.</w:t>
      </w:r>
      <w:r>
        <w:rPr>
          <w:rFonts w:ascii="Montserrat" w:hAnsi="Montserrat" w:eastAsia="Montserrat" w:cs="Montserrat"/>
          <w:sz w:val="20"/>
          <w:szCs w:val="20"/>
        </w:rPr>
      </w:r>
    </w:p>
    <w:p w14:paraId="747C8F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0924AA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6.1.3 Brute force (authentification)</w:t>
      </w:r>
      <w:r>
        <w:rPr>
          <w:rFonts w:ascii="Montserrat" w:hAnsi="Montserrat" w:eastAsia="Montserrat" w:cs="Montserrat"/>
          <w:sz w:val="20"/>
          <w:szCs w:val="20"/>
        </w:rPr>
      </w:r>
    </w:p>
    <w:p w14:paraId="05946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Risque :</w:t>
        <w:br/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Tentatives répétées de connexion sur l’espace administrateur.</w:t>
      </w:r>
      <w:r>
        <w:rPr>
          <w:rFonts w:ascii="Montserrat" w:hAnsi="Montserrat" w:eastAsia="Montserrat" w:cs="Montserrat"/>
          <w:sz w:val="20"/>
          <w:szCs w:val="20"/>
        </w:rPr>
      </w:r>
    </w:p>
    <w:p w14:paraId="6F6EC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Mesures mises en place :</w:t>
      </w:r>
      <w:r>
        <w:rPr>
          <w:rFonts w:ascii="Montserrat" w:hAnsi="Montserrat" w:eastAsia="Montserrat" w:cs="Montserrat"/>
          <w:sz w:val="20"/>
          <w:szCs w:val="20"/>
        </w:rPr>
      </w:r>
    </w:p>
    <w:p w14:paraId="7F20662B">
      <w:pPr>
        <w:pStyle w:val="668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rate limiting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sur la route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/auth/login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8E3FB53">
      <w:pPr>
        <w:pStyle w:val="668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réponse générique en cas d’échec d’authentification ;</w:t>
      </w:r>
      <w:r>
        <w:rPr>
          <w:rFonts w:ascii="Montserrat" w:hAnsi="Montserrat" w:eastAsia="Montserrat" w:cs="Montserrat"/>
          <w:sz w:val="20"/>
          <w:szCs w:val="20"/>
        </w:rPr>
      </w:r>
    </w:p>
    <w:p w14:paraId="2F5DC2F3">
      <w:pPr>
        <w:pStyle w:val="668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absence d’indication sur la validité de l’email.</w:t>
      </w:r>
      <w:r>
        <w:rPr>
          <w:rFonts w:ascii="Montserrat" w:hAnsi="Montserrat" w:eastAsia="Montserrat" w:cs="Montserrat"/>
          <w:sz w:val="20"/>
          <w:szCs w:val="20"/>
        </w:rPr>
      </w:r>
    </w:p>
    <w:p w14:paraId="153B7F2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27B2100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6.1.4 Injection SQL</w:t>
      </w:r>
      <w:r>
        <w:rPr>
          <w:rFonts w:ascii="Montserrat" w:hAnsi="Montserrat" w:eastAsia="Montserrat" w:cs="Montserrat"/>
          <w:sz w:val="20"/>
          <w:szCs w:val="20"/>
        </w:rPr>
      </w:r>
    </w:p>
    <w:p w14:paraId="7BF47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Risque :</w:t>
        <w:br/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Altération ou fuite de données via des requêtes malveillantes.</w:t>
      </w:r>
      <w:r>
        <w:rPr>
          <w:rFonts w:ascii="Montserrat" w:hAnsi="Montserrat" w:eastAsia="Montserrat" w:cs="Montserrat"/>
          <w:sz w:val="20"/>
          <w:szCs w:val="20"/>
        </w:rPr>
      </w:r>
    </w:p>
    <w:p w14:paraId="0EC6E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Mesures mises en place :</w:t>
      </w:r>
      <w:r>
        <w:rPr>
          <w:rFonts w:ascii="Montserrat" w:hAnsi="Montserrat" w:eastAsia="Montserrat" w:cs="Montserrat"/>
          <w:sz w:val="20"/>
          <w:szCs w:val="20"/>
        </w:rPr>
      </w:r>
    </w:p>
    <w:p w14:paraId="073BCCE4">
      <w:pPr>
        <w:pStyle w:val="668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requêtes SQL paramétrées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5E12F55A">
      <w:pPr>
        <w:pStyle w:val="668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validation stricte des données entrantes (Zod) ;</w:t>
      </w:r>
      <w:r>
        <w:rPr>
          <w:rFonts w:ascii="Montserrat" w:hAnsi="Montserrat" w:eastAsia="Montserrat" w:cs="Montserrat"/>
          <w:sz w:val="20"/>
          <w:szCs w:val="20"/>
        </w:rPr>
      </w:r>
    </w:p>
    <w:p w14:paraId="68348D84">
      <w:pPr>
        <w:pStyle w:val="668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absence de requêtes dynamiques non contrôlées.</w:t>
      </w:r>
      <w:r>
        <w:rPr>
          <w:rFonts w:ascii="Montserrat" w:hAnsi="Montserrat" w:eastAsia="Montserrat" w:cs="Montserrat"/>
          <w:sz w:val="20"/>
          <w:szCs w:val="20"/>
        </w:rPr>
      </w:r>
    </w:p>
    <w:p w14:paraId="3FD31A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0E8CA2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6.1.5 IDOR (Insecure Direct Object Reference)</w:t>
      </w:r>
      <w:r>
        <w:rPr>
          <w:rFonts w:ascii="Montserrat" w:hAnsi="Montserrat" w:eastAsia="Montserrat" w:cs="Montserrat"/>
          <w:sz w:val="20"/>
          <w:szCs w:val="20"/>
        </w:rPr>
      </w:r>
    </w:p>
    <w:p w14:paraId="08D03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Risque :</w:t>
        <w:br/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Accès non autorisé à des ressources via la modification d’identifiants.</w:t>
      </w:r>
      <w:r>
        <w:rPr>
          <w:rFonts w:ascii="Montserrat" w:hAnsi="Montserrat" w:eastAsia="Montserrat" w:cs="Montserrat"/>
          <w:sz w:val="20"/>
          <w:szCs w:val="20"/>
        </w:rPr>
      </w:r>
    </w:p>
    <w:p w14:paraId="38635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Mesures mises en place :</w:t>
      </w:r>
      <w:r>
        <w:rPr>
          <w:rFonts w:ascii="Montserrat" w:hAnsi="Montserrat" w:eastAsia="Montserrat" w:cs="Montserrat"/>
          <w:sz w:val="20"/>
          <w:szCs w:val="20"/>
        </w:rPr>
      </w:r>
    </w:p>
    <w:p w14:paraId="487B88F1">
      <w:pPr>
        <w:pStyle w:val="668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contrôle d’authentification systématique sur les routes admin ;</w:t>
      </w:r>
      <w:r>
        <w:rPr>
          <w:rFonts w:ascii="Montserrat" w:hAnsi="Montserrat" w:eastAsia="Montserrat" w:cs="Montserrat"/>
          <w:sz w:val="20"/>
          <w:szCs w:val="20"/>
        </w:rPr>
      </w:r>
    </w:p>
    <w:p w14:paraId="2DCBC2B5">
      <w:pPr>
        <w:pStyle w:val="668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vérification de l’existence des ressources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7965F3D7">
      <w:pPr>
        <w:pStyle w:val="668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refus d’accès si non autorisé.</w:t>
      </w: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cs="Montserrat"/>
          <w:sz w:val="20"/>
          <w:szCs w:val="20"/>
        </w:rPr>
      </w:r>
    </w:p>
    <w:p w14:paraId="6C7AC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  <w:highlight w:val="none"/>
        </w:rPr>
      </w:r>
      <w:r>
        <w:rPr>
          <w:rFonts w:ascii="Montserrat" w:hAnsi="Montserrat" w:eastAsia="Montserrat" w:cs="Montserrat"/>
          <w:sz w:val="20"/>
          <w:szCs w:val="20"/>
          <w:highlight w:val="none"/>
        </w:rPr>
      </w:r>
      <w:r>
        <w:rPr>
          <w:rFonts w:ascii="Montserrat" w:hAnsi="Montserrat" w:eastAsia="Montserrat" w:cs="Montserrat"/>
          <w:sz w:val="20"/>
          <w:szCs w:val="20"/>
          <w:highlight w:val="none"/>
        </w:rPr>
      </w:r>
    </w:p>
    <w:p w14:paraId="7C25EE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6.2 Authentification &amp; gestion de session</w:t>
      </w:r>
      <w:r>
        <w:rPr>
          <w:rFonts w:ascii="Montserrat" w:hAnsi="Montserrat" w:eastAsia="Montserrat" w:cs="Montserrat"/>
          <w:sz w:val="20"/>
          <w:szCs w:val="20"/>
        </w:rPr>
      </w:r>
    </w:p>
    <w:p w14:paraId="253AA74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6.2.1 Principe d’authentification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14C55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L’authentification repose sur un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JWT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généré lors de la connexion administrateur.</w:t>
      </w:r>
      <w:r>
        <w:rPr>
          <w:rFonts w:ascii="Montserrat" w:hAnsi="Montserrat" w:eastAsia="Montserrat" w:cs="Montserrat"/>
          <w:sz w:val="20"/>
          <w:szCs w:val="20"/>
        </w:rPr>
      </w:r>
    </w:p>
    <w:p w14:paraId="2611092F">
      <w:pPr>
        <w:pStyle w:val="668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token est stocké dans un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cookie httpOnly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sz w:val="20"/>
          <w:szCs w:val="20"/>
        </w:rPr>
      </w:r>
    </w:p>
    <w:p w14:paraId="1659872F">
      <w:pPr>
        <w:pStyle w:val="668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aucune donnée sensible n’est accessible via JavaScript ;</w:t>
      </w:r>
      <w:r>
        <w:rPr>
          <w:rFonts w:ascii="Montserrat" w:hAnsi="Montserrat" w:eastAsia="Montserrat" w:cs="Montserrat"/>
          <w:sz w:val="20"/>
          <w:szCs w:val="20"/>
        </w:rPr>
      </w:r>
    </w:p>
    <w:p w14:paraId="4E931DFE">
      <w:pPr>
        <w:pStyle w:val="668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la session est limitée dans le temps.</w:t>
      </w:r>
      <w:r>
        <w:rPr>
          <w:rFonts w:ascii="Montserrat" w:hAnsi="Montserrat" w:cs="Montserrat"/>
          <w:sz w:val="20"/>
          <w:szCs w:val="20"/>
        </w:rPr>
      </w:r>
    </w:p>
    <w:p w14:paraId="78E1F6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4713F03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6.2.2 Cookies de session</w:t>
      </w:r>
      <w:r>
        <w:rPr>
          <w:rFonts w:ascii="Montserrat" w:hAnsi="Montserrat" w:eastAsia="Montserrat" w:cs="Montserrat"/>
          <w:sz w:val="20"/>
          <w:szCs w:val="20"/>
        </w:rPr>
      </w:r>
    </w:p>
    <w:p w14:paraId="55919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cookies de session utilisent les attributs suivants :</w:t>
      </w:r>
      <w:r>
        <w:rPr>
          <w:rFonts w:ascii="Montserrat" w:hAnsi="Montserrat" w:eastAsia="Montserrat" w:cs="Montserrat"/>
          <w:sz w:val="20"/>
          <w:szCs w:val="20"/>
        </w:rPr>
      </w:r>
    </w:p>
    <w:p w14:paraId="1404990D">
      <w:pPr>
        <w:pStyle w:val="668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HttpOnly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 empêche l’accès via JavaScript ;</w:t>
      </w:r>
      <w:r>
        <w:rPr>
          <w:rFonts w:ascii="Montserrat" w:hAnsi="Montserrat" w:eastAsia="Montserrat" w:cs="Montserrat"/>
          <w:sz w:val="20"/>
          <w:szCs w:val="20"/>
        </w:rPr>
      </w:r>
    </w:p>
    <w:p w14:paraId="01FE9A02">
      <w:pPr>
        <w:pStyle w:val="668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SameSite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 protection contre les attaques CSRF ;</w:t>
      </w:r>
      <w:r>
        <w:rPr>
          <w:rFonts w:ascii="Montserrat" w:hAnsi="Montserrat" w:eastAsia="Montserrat" w:cs="Montserrat"/>
          <w:sz w:val="20"/>
          <w:szCs w:val="20"/>
        </w:rPr>
      </w:r>
    </w:p>
    <w:p w14:paraId="68CC07FB">
      <w:pPr>
        <w:pStyle w:val="668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Secure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 activé en environnement de production (HTTPS uniquement) ;</w:t>
      </w:r>
      <w:r>
        <w:rPr>
          <w:rFonts w:ascii="Montserrat" w:hAnsi="Montserrat" w:eastAsia="Montserrat" w:cs="Montserrat"/>
          <w:sz w:val="20"/>
          <w:szCs w:val="20"/>
        </w:rPr>
      </w:r>
    </w:p>
    <w:p w14:paraId="6245EB16">
      <w:pPr>
        <w:pStyle w:val="668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durée d’expiration contrôlée via le JWT.</w:t>
      </w:r>
      <w:r>
        <w:rPr>
          <w:rFonts w:ascii="Montserrat" w:hAnsi="Montserrat" w:eastAsia="Montserrat" w:cs="Montserrat"/>
          <w:sz w:val="20"/>
          <w:szCs w:val="20"/>
        </w:rPr>
      </w:r>
    </w:p>
    <w:p w14:paraId="0E990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La déconnexion invalide la session côté serveur.</w:t>
      </w:r>
      <w:r>
        <w:rPr>
          <w:rFonts w:ascii="Montserrat" w:hAnsi="Montserrat" w:cs="Montserrat"/>
          <w:sz w:val="20"/>
          <w:szCs w:val="20"/>
        </w:rPr>
      </w:r>
    </w:p>
    <w:p w14:paraId="54095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5FA2426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6.3 Protection de l’API</w:t>
      </w:r>
      <w:r>
        <w:rPr>
          <w:rFonts w:ascii="Montserrat" w:hAnsi="Montserrat" w:eastAsia="Montserrat" w:cs="Montserrat"/>
          <w:sz w:val="20"/>
          <w:szCs w:val="20"/>
        </w:rPr>
      </w:r>
    </w:p>
    <w:p w14:paraId="475C2C2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6.3.1 Rate limiting</w:t>
      </w:r>
      <w:r>
        <w:rPr>
          <w:rFonts w:ascii="Montserrat" w:hAnsi="Montserrat" w:eastAsia="Montserrat" w:cs="Montserrat"/>
          <w:sz w:val="20"/>
          <w:szCs w:val="20"/>
        </w:rPr>
      </w:r>
    </w:p>
    <w:p w14:paraId="3825FF41">
      <w:pPr>
        <w:pStyle w:val="668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limitation du nombre de requêtes sur les routes sensibles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49979D4E">
      <w:pPr>
        <w:pStyle w:val="668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protection contre les attaques automatisées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6AED89EB">
      <w:pPr>
        <w:pStyle w:val="668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seuils adaptés au contexte MVP.</w:t>
      </w:r>
      <w:r>
        <w:rPr>
          <w:rFonts w:ascii="Montserrat" w:hAnsi="Montserrat" w:cs="Montserrat"/>
          <w:sz w:val="20"/>
          <w:szCs w:val="20"/>
        </w:rPr>
      </w:r>
    </w:p>
    <w:p w14:paraId="36A05F34">
      <w:pPr>
        <w:pStyle w:val="668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53D87A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6.3.2 Validation et sanitation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050A9B78">
      <w:pPr>
        <w:pStyle w:val="668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validation systématique des paramètres (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body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params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query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) v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ia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Zod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D04CF53">
      <w:pPr>
        <w:pStyle w:val="668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rejet immédiat des requêtes invalides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48A897C8">
      <w:pPr>
        <w:pStyle w:val="668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sanitation des entrées avant traitement métier.</w:t>
      </w:r>
      <w:r>
        <w:rPr>
          <w:rFonts w:ascii="Montserrat" w:hAnsi="Montserrat" w:eastAsia="Montserrat" w:cs="Montserrat"/>
          <w:sz w:val="20"/>
          <w:szCs w:val="20"/>
        </w:rPr>
      </w:r>
    </w:p>
    <w:p w14:paraId="32A4FF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6.3.3 Headers &amp; CORS</w:t>
      </w:r>
      <w:r>
        <w:rPr>
          <w:rFonts w:ascii="Montserrat" w:hAnsi="Montserrat" w:eastAsia="Montserrat" w:cs="Montserrat"/>
          <w:sz w:val="20"/>
          <w:szCs w:val="20"/>
        </w:rPr>
      </w:r>
    </w:p>
    <w:p w14:paraId="590AE446">
      <w:pPr>
        <w:pStyle w:val="66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configuration contrôlée des headers HTTP ;</w:t>
      </w:r>
      <w:r>
        <w:rPr>
          <w:rFonts w:ascii="Montserrat" w:hAnsi="Montserrat" w:eastAsia="Montserrat" w:cs="Montserrat"/>
          <w:sz w:val="20"/>
          <w:szCs w:val="20"/>
        </w:rPr>
      </w:r>
    </w:p>
    <w:p w14:paraId="10936624">
      <w:pPr>
        <w:pStyle w:val="66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politique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CORS restrictive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D5BEEEC">
      <w:pPr>
        <w:pStyle w:val="668"/>
        <w:numPr>
          <w:ilvl w:val="1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autorisation uniquement du frontend officiel ;</w:t>
      </w:r>
      <w:r>
        <w:rPr>
          <w:rFonts w:ascii="Montserrat" w:hAnsi="Montserrat" w:eastAsia="Montserrat" w:cs="Montserrat"/>
          <w:sz w:val="20"/>
          <w:szCs w:val="20"/>
        </w:rPr>
      </w:r>
    </w:p>
    <w:p w14:paraId="1BA9456C">
      <w:pPr>
        <w:pStyle w:val="668"/>
        <w:numPr>
          <w:ilvl w:val="1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refus des origines non prévues.</w:t>
      </w:r>
      <w:r>
        <w:rPr>
          <w:rFonts w:ascii="Montserrat" w:hAnsi="Montserrat" w:cs="Montserrat"/>
          <w:sz w:val="20"/>
          <w:szCs w:val="20"/>
        </w:rPr>
      </w:r>
    </w:p>
    <w:p w14:paraId="22898080">
      <w:pPr>
        <w:pStyle w:val="668"/>
        <w:numPr>
          <w:ilvl w:val="1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565545E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6.4 Gestion des secrets</w:t>
      </w:r>
      <w:r>
        <w:rPr>
          <w:rFonts w:ascii="Montserrat" w:hAnsi="Montserrat" w:eastAsia="Montserrat" w:cs="Montserrat"/>
          <w:sz w:val="20"/>
          <w:szCs w:val="20"/>
        </w:rPr>
      </w:r>
    </w:p>
    <w:p w14:paraId="5D05F92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6.4.1 Variables d’environnement</w:t>
      </w:r>
      <w:r>
        <w:rPr>
          <w:rFonts w:ascii="Montserrat" w:hAnsi="Montserrat" w:eastAsia="Montserrat" w:cs="Montserrat"/>
          <w:sz w:val="20"/>
          <w:szCs w:val="20"/>
        </w:rPr>
      </w:r>
    </w:p>
    <w:p w14:paraId="6A40F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Les données sensibles ne sont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jamais stockées dans le code source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2498D0A">
      <w:pPr>
        <w:pStyle w:val="66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secrets stockés dans des fichiers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.env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(local) ;</w:t>
      </w:r>
      <w:r>
        <w:rPr>
          <w:rFonts w:ascii="Montserrat" w:hAnsi="Montserrat" w:eastAsia="Montserrat" w:cs="Montserrat"/>
          <w:sz w:val="20"/>
          <w:szCs w:val="20"/>
        </w:rPr>
      </w:r>
    </w:p>
    <w:p w14:paraId="5A9AC5C5">
      <w:pPr>
        <w:pStyle w:val="66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variables injectées dans les conteneurs Docker ;</w:t>
      </w:r>
      <w:r>
        <w:rPr>
          <w:rFonts w:ascii="Montserrat" w:hAnsi="Montserrat" w:eastAsia="Montserrat" w:cs="Montserrat"/>
          <w:sz w:val="20"/>
          <w:szCs w:val="20"/>
        </w:rPr>
      </w:r>
    </w:p>
    <w:p w14:paraId="21DE78E2">
      <w:pPr>
        <w:pStyle w:val="66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fichiers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.env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exclus du versioning.</w:t>
      </w:r>
      <w:r>
        <w:rPr>
          <w:rFonts w:ascii="Montserrat" w:hAnsi="Montserrat" w:eastAsia="Montserrat" w:cs="Montserrat"/>
          <w:sz w:val="20"/>
          <w:szCs w:val="20"/>
        </w:rPr>
      </w:r>
    </w:p>
    <w:p w14:paraId="2C3D1E7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5A28ED4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6.4.2 GitHub Secrets</w:t>
      </w:r>
      <w:r>
        <w:rPr>
          <w:rFonts w:ascii="Montserrat" w:hAnsi="Montserrat" w:eastAsia="Montserrat" w:cs="Montserrat"/>
          <w:sz w:val="20"/>
          <w:szCs w:val="20"/>
        </w:rPr>
      </w:r>
    </w:p>
    <w:p w14:paraId="27659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Dans le cadre du CI/CD :</w:t>
      </w:r>
      <w:r>
        <w:rPr>
          <w:rFonts w:ascii="Montserrat" w:hAnsi="Montserrat" w:eastAsia="Montserrat" w:cs="Montserrat"/>
          <w:sz w:val="20"/>
          <w:szCs w:val="20"/>
        </w:rPr>
      </w:r>
    </w:p>
    <w:p w14:paraId="7583B111">
      <w:pPr>
        <w:pStyle w:val="668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secrets (JWT_SECRET, credentials DB, etc.) sont stockés dans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GitHub Secrets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sz w:val="20"/>
          <w:szCs w:val="20"/>
        </w:rPr>
      </w:r>
    </w:p>
    <w:p w14:paraId="3BAF711D">
      <w:pPr>
        <w:pStyle w:val="668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aucune exposition dans les workflows ;</w:t>
      </w:r>
      <w:r>
        <w:rPr>
          <w:rFonts w:ascii="Montserrat" w:hAnsi="Montserrat" w:eastAsia="Montserrat" w:cs="Montserrat"/>
          <w:sz w:val="20"/>
          <w:szCs w:val="20"/>
        </w:rPr>
      </w:r>
    </w:p>
    <w:p w14:paraId="3E424885">
      <w:pPr>
        <w:pStyle w:val="668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séparation claire entre environnements (dev / prod).</w:t>
      </w:r>
      <w:r>
        <w:rPr>
          <w:rFonts w:ascii="Montserrat" w:hAnsi="Montserrat" w:cs="Montserrat"/>
          <w:sz w:val="20"/>
          <w:szCs w:val="20"/>
        </w:rPr>
      </w:r>
    </w:p>
    <w:p w14:paraId="46756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53966AA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6.5 Journalisation &amp; traçabilité (niveau MVP)</w:t>
      </w:r>
      <w:r>
        <w:rPr>
          <w:rFonts w:ascii="Montserrat" w:hAnsi="Montserrat" w:eastAsia="Montserrat" w:cs="Montserrat"/>
          <w:sz w:val="20"/>
          <w:szCs w:val="20"/>
        </w:rPr>
      </w:r>
    </w:p>
    <w:p w14:paraId="06EF44D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6.5.1 Logs techniques</w:t>
      </w:r>
      <w:r>
        <w:rPr>
          <w:rFonts w:ascii="Montserrat" w:hAnsi="Montserrat" w:eastAsia="Montserrat" w:cs="Montserrat"/>
          <w:sz w:val="20"/>
          <w:szCs w:val="20"/>
        </w:rPr>
      </w:r>
    </w:p>
    <w:p w14:paraId="6E9A5477">
      <w:pPr>
        <w:pStyle w:val="668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journalisation des événements techniques :</w:t>
      </w:r>
      <w:r>
        <w:rPr>
          <w:rFonts w:ascii="Montserrat" w:hAnsi="Montserrat" w:eastAsia="Montserrat" w:cs="Montserrat"/>
          <w:sz w:val="20"/>
          <w:szCs w:val="20"/>
        </w:rPr>
      </w:r>
    </w:p>
    <w:p w14:paraId="77275E7D">
      <w:pPr>
        <w:pStyle w:val="668"/>
        <w:numPr>
          <w:ilvl w:val="1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démarrage du serveur ;</w:t>
      </w:r>
      <w:r>
        <w:rPr>
          <w:rFonts w:ascii="Montserrat" w:hAnsi="Montserrat" w:eastAsia="Montserrat" w:cs="Montserrat"/>
          <w:sz w:val="20"/>
          <w:szCs w:val="20"/>
        </w:rPr>
      </w:r>
    </w:p>
    <w:p w14:paraId="7645634C">
      <w:pPr>
        <w:pStyle w:val="668"/>
        <w:numPr>
          <w:ilvl w:val="1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erreurs critiques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31D44D61">
      <w:pPr>
        <w:pStyle w:val="668"/>
        <w:numPr>
          <w:ilvl w:val="1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accès aux routes admin.</w:t>
      </w:r>
      <w:r>
        <w:rPr>
          <w:rFonts w:ascii="Montserrat" w:hAnsi="Montserrat" w:eastAsia="Montserrat" w:cs="Montserrat"/>
          <w:sz w:val="20"/>
          <w:szCs w:val="20"/>
        </w:rPr>
      </w:r>
    </w:p>
    <w:p w14:paraId="70F25D6E">
      <w:pPr>
        <w:pStyle w:val="668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logs utiles au diagnostic sans fuite de données sensibles.</w:t>
      </w:r>
      <w:r>
        <w:rPr>
          <w:rFonts w:ascii="Montserrat" w:hAnsi="Montserrat" w:cs="Montserrat"/>
          <w:sz w:val="20"/>
          <w:szCs w:val="20"/>
        </w:rPr>
      </w:r>
    </w:p>
    <w:p w14:paraId="5BAD2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6FA773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6.5.2 Gestion des erreurs applicatives</w:t>
      </w:r>
      <w:r>
        <w:rPr>
          <w:rFonts w:ascii="Montserrat" w:hAnsi="Montserrat" w:eastAsia="Montserrat" w:cs="Montserrat"/>
          <w:sz w:val="20"/>
          <w:szCs w:val="20"/>
        </w:rPr>
      </w:r>
    </w:p>
    <w:p w14:paraId="056EBC34">
      <w:pPr>
        <w:pStyle w:val="668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gestion centralisée des erreurs via middleware ;</w:t>
      </w:r>
      <w:r>
        <w:rPr>
          <w:rFonts w:ascii="Montserrat" w:hAnsi="Montserrat" w:eastAsia="Montserrat" w:cs="Montserrat"/>
          <w:sz w:val="20"/>
          <w:szCs w:val="20"/>
        </w:rPr>
      </w:r>
    </w:p>
    <w:p w14:paraId="29E35D51">
      <w:pPr>
        <w:pStyle w:val="668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messages génériques côté client ;</w:t>
      </w:r>
      <w:r>
        <w:rPr>
          <w:rFonts w:ascii="Montserrat" w:hAnsi="Montserrat" w:eastAsia="Montserrat" w:cs="Montserrat"/>
          <w:sz w:val="20"/>
          <w:szCs w:val="20"/>
        </w:rPr>
      </w:r>
    </w:p>
    <w:p w14:paraId="19805068">
      <w:pPr>
        <w:pStyle w:val="668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détails techniques conservés côté serveur uniquement.</w:t>
      </w:r>
      <w:r>
        <w:rPr>
          <w:rFonts w:ascii="Montserrat" w:hAnsi="Montserrat" w:eastAsia="Montserrat" w:cs="Montserrat"/>
          <w:sz w:val="20"/>
          <w:szCs w:val="20"/>
        </w:rPr>
      </w:r>
    </w:p>
    <w:p w14:paraId="7BA5E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Cette stratégie permet :</w:t>
      </w:r>
      <w:r>
        <w:rPr>
          <w:rFonts w:ascii="Montserrat" w:hAnsi="Montserrat" w:eastAsia="Montserrat" w:cs="Montserrat"/>
          <w:sz w:val="20"/>
          <w:szCs w:val="20"/>
        </w:rPr>
      </w:r>
    </w:p>
    <w:p w14:paraId="59C11F77">
      <w:pPr>
        <w:pStyle w:val="668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débogage efficace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0ADBE19">
      <w:pPr>
        <w:pStyle w:val="668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exposition minimale des informations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1831639A">
      <w:pPr>
        <w:pStyle w:val="668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une conformité avec les bonnes pratiques de sécurité.</w:t>
      </w:r>
      <w:r>
        <w:rPr>
          <w:rFonts w:ascii="Montserrat" w:hAnsi="Montserrat" w:eastAsia="Montserrat" w:cs="Montserrat"/>
          <w:sz w:val="20"/>
          <w:szCs w:val="20"/>
        </w:rPr>
      </w:r>
    </w:p>
    <w:p w14:paraId="04219233">
      <w:pPr>
        <w:pBdr/>
        <w:spacing/>
        <w:ind/>
        <w:rPr/>
      </w:pPr>
      <w:r>
        <w:rPr>
          <w:rFonts w:ascii="Montserrat" w:hAnsi="Montserrat" w:eastAsia="Montserrat" w:cs="Montserrat"/>
          <w:b/>
          <w:color w:val="000000"/>
          <w:sz w:val="36"/>
        </w:rPr>
      </w:r>
      <w:r>
        <w:rPr>
          <w:rFonts w:ascii="Montserrat" w:hAnsi="Montserrat" w:eastAsia="Montserrat" w:cs="Montserrat"/>
        </w:rPr>
      </w:r>
      <w:r/>
    </w:p>
    <w:p w14:paraId="74B7975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7. RGPD &amp; conformité</w:t>
      </w:r>
      <w:r>
        <w:rPr>
          <w:rFonts w:ascii="Montserrat" w:hAnsi="Montserrat" w:eastAsia="Montserrat" w:cs="Montserrat"/>
          <w:sz w:val="20"/>
          <w:szCs w:val="20"/>
        </w:rPr>
      </w:r>
    </w:p>
    <w:p w14:paraId="3C9A2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La conception du projet Vindhellfest intègre les principes d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Règlement Général sur la Protection des Données (RGPD)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dès la phase de conception (</w:t>
      </w:r>
      <w:r>
        <w:rPr>
          <w:rFonts w:ascii="Montserrat" w:hAnsi="Montserrat" w:eastAsia="Montserrat" w:cs="Montserrat"/>
          <w:i/>
          <w:color w:val="000000"/>
          <w:sz w:val="20"/>
          <w:szCs w:val="20"/>
        </w:rPr>
        <w:t xml:space="preserve">privacy by design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).</w:t>
        <w:br/>
        <w:t xml:space="preserve"> L’objectif est de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limiter strictement la collecte de données personnelles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d’en garantir la sécurité et d’assurer la transparence vis-à-vis des utilisateurs.</w:t>
      </w:r>
      <w:r>
        <w:rPr>
          <w:rFonts w:ascii="Montserrat" w:hAnsi="Montserrat" w:eastAsia="Montserrat" w:cs="Montserrat"/>
          <w:sz w:val="20"/>
          <w:szCs w:val="20"/>
        </w:rPr>
      </w:r>
    </w:p>
    <w:p w14:paraId="057DA35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67B78F2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7.1 Données personnelles traitées</w:t>
      </w:r>
      <w:r>
        <w:rPr>
          <w:rFonts w:ascii="Montserrat" w:hAnsi="Montserrat" w:eastAsia="Montserrat" w:cs="Montserrat"/>
          <w:sz w:val="20"/>
          <w:szCs w:val="20"/>
        </w:rPr>
      </w:r>
    </w:p>
    <w:p w14:paraId="655027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7.1.1 Formulaire de contact</w:t>
      </w:r>
      <w:r>
        <w:rPr>
          <w:rFonts w:ascii="Montserrat" w:hAnsi="Montserrat" w:eastAsia="Montserrat" w:cs="Montserrat"/>
          <w:sz w:val="20"/>
          <w:szCs w:val="20"/>
        </w:rPr>
      </w:r>
    </w:p>
    <w:p w14:paraId="4A37A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formulaire de contact constitue la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seule collecte de données personnelles côté public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E9A1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Données collectées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299F6EC">
      <w:pPr>
        <w:pStyle w:val="668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nom (ou pseudonyme) ;</w:t>
      </w:r>
      <w:r>
        <w:rPr>
          <w:rFonts w:ascii="Montserrat" w:hAnsi="Montserrat" w:eastAsia="Montserrat" w:cs="Montserrat"/>
          <w:sz w:val="20"/>
          <w:szCs w:val="20"/>
        </w:rPr>
      </w:r>
    </w:p>
    <w:p w14:paraId="270EA6F2">
      <w:pPr>
        <w:pStyle w:val="668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adresse email ;</w:t>
      </w:r>
      <w:r>
        <w:rPr>
          <w:rFonts w:ascii="Montserrat" w:hAnsi="Montserrat" w:eastAsia="Montserrat" w:cs="Montserrat"/>
          <w:sz w:val="20"/>
          <w:szCs w:val="20"/>
        </w:rPr>
      </w:r>
    </w:p>
    <w:p w14:paraId="1215FFB3">
      <w:pPr>
        <w:pStyle w:val="668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contenu du message.</w:t>
      </w:r>
      <w:r>
        <w:rPr>
          <w:rFonts w:ascii="Montserrat" w:hAnsi="Montserrat" w:eastAsia="Montserrat" w:cs="Montserrat"/>
          <w:sz w:val="20"/>
          <w:szCs w:val="20"/>
        </w:rPr>
      </w:r>
    </w:p>
    <w:p w14:paraId="7EFE4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Principes appliqués :</w:t>
      </w:r>
      <w:r>
        <w:rPr>
          <w:rFonts w:ascii="Montserrat" w:hAnsi="Montserrat" w:eastAsia="Montserrat" w:cs="Montserrat"/>
          <w:sz w:val="20"/>
          <w:szCs w:val="20"/>
        </w:rPr>
      </w:r>
    </w:p>
    <w:p w14:paraId="6ACA2F0C">
      <w:pPr>
        <w:pStyle w:val="668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collecte limitée au strict nécessaire (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minimisation des données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) ;</w:t>
      </w:r>
      <w:r>
        <w:rPr>
          <w:rFonts w:ascii="Montserrat" w:hAnsi="Montserrat" w:eastAsia="Montserrat" w:cs="Montserrat"/>
          <w:sz w:val="20"/>
          <w:szCs w:val="20"/>
        </w:rPr>
      </w:r>
    </w:p>
    <w:p w14:paraId="687DA0A8">
      <w:pPr>
        <w:pStyle w:val="668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aucune donnée sensible ;</w:t>
      </w:r>
      <w:r>
        <w:rPr>
          <w:rFonts w:ascii="Montserrat" w:hAnsi="Montserrat" w:eastAsia="Montserrat" w:cs="Montserrat"/>
          <w:sz w:val="20"/>
          <w:szCs w:val="20"/>
        </w:rPr>
      </w:r>
    </w:p>
    <w:p w14:paraId="514287DF">
      <w:pPr>
        <w:pStyle w:val="668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validation obligatoire du formulaire ;</w:t>
      </w:r>
      <w:r>
        <w:rPr>
          <w:rFonts w:ascii="Montserrat" w:hAnsi="Montserrat" w:eastAsia="Montserrat" w:cs="Montserrat"/>
          <w:sz w:val="20"/>
          <w:szCs w:val="20"/>
        </w:rPr>
      </w:r>
    </w:p>
    <w:p w14:paraId="76DA7D9F">
      <w:pPr>
        <w:pStyle w:val="668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aucune utilisation à des fins commerciales.</w:t>
      </w:r>
      <w:r>
        <w:rPr>
          <w:rFonts w:ascii="Montserrat" w:hAnsi="Montserrat" w:eastAsia="Montserrat" w:cs="Montserrat"/>
          <w:sz w:val="20"/>
          <w:szCs w:val="20"/>
        </w:rPr>
      </w:r>
    </w:p>
    <w:p w14:paraId="640A787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2DDD2A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7.1.2 Comptes administrateurs</w:t>
      </w:r>
      <w:r>
        <w:rPr>
          <w:rFonts w:ascii="Montserrat" w:hAnsi="Montserrat" w:eastAsia="Montserrat" w:cs="Montserrat"/>
          <w:sz w:val="20"/>
          <w:szCs w:val="20"/>
        </w:rPr>
      </w:r>
    </w:p>
    <w:p w14:paraId="53A66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comptes administrateurs sont nécessaires au fonctionnement du back-office.</w:t>
      </w:r>
      <w:r>
        <w:rPr>
          <w:rFonts w:ascii="Montserrat" w:hAnsi="Montserrat" w:eastAsia="Montserrat" w:cs="Montserrat"/>
          <w:sz w:val="20"/>
          <w:szCs w:val="20"/>
        </w:rPr>
      </w:r>
    </w:p>
    <w:p w14:paraId="3CD3B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Données stockées :</w:t>
      </w:r>
      <w:r>
        <w:rPr>
          <w:rFonts w:ascii="Montserrat" w:hAnsi="Montserrat" w:eastAsia="Montserrat" w:cs="Montserrat"/>
          <w:sz w:val="20"/>
          <w:szCs w:val="20"/>
        </w:rPr>
      </w:r>
    </w:p>
    <w:p w14:paraId="7E95E0F8">
      <w:pPr>
        <w:pStyle w:val="668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adresse email ;</w:t>
      </w:r>
      <w:r>
        <w:rPr>
          <w:rFonts w:ascii="Montserrat" w:hAnsi="Montserrat" w:eastAsia="Montserrat" w:cs="Montserrat"/>
          <w:sz w:val="20"/>
          <w:szCs w:val="20"/>
        </w:rPr>
      </w:r>
    </w:p>
    <w:p w14:paraId="7C448E0C">
      <w:pPr>
        <w:pStyle w:val="668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mot de passe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haché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jamais stocké en clair) ;</w:t>
      </w:r>
      <w:r>
        <w:rPr>
          <w:rFonts w:ascii="Montserrat" w:hAnsi="Montserrat" w:eastAsia="Montserrat" w:cs="Montserrat"/>
          <w:sz w:val="20"/>
          <w:szCs w:val="20"/>
        </w:rPr>
      </w:r>
    </w:p>
    <w:p w14:paraId="5C1BE949">
      <w:pPr>
        <w:pStyle w:val="668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nom affiché (le cas échéant).</w:t>
      </w:r>
      <w:r>
        <w:rPr>
          <w:rFonts w:ascii="Montserrat" w:hAnsi="Montserrat" w:cs="Montserrat"/>
          <w:sz w:val="20"/>
          <w:szCs w:val="20"/>
        </w:rPr>
      </w:r>
    </w:p>
    <w:p w14:paraId="53A34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49E71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Mesures associées :</w:t>
      </w:r>
      <w:r>
        <w:rPr>
          <w:rFonts w:ascii="Montserrat" w:hAnsi="Montserrat" w:eastAsia="Montserrat" w:cs="Montserrat"/>
          <w:sz w:val="20"/>
          <w:szCs w:val="20"/>
        </w:rPr>
      </w:r>
    </w:p>
    <w:p w14:paraId="4C859AB2">
      <w:pPr>
        <w:pStyle w:val="668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accès restreint ;</w:t>
      </w:r>
      <w:r>
        <w:rPr>
          <w:rFonts w:ascii="Montserrat" w:hAnsi="Montserrat" w:eastAsia="Montserrat" w:cs="Montserrat"/>
          <w:sz w:val="20"/>
          <w:szCs w:val="20"/>
        </w:rPr>
      </w:r>
    </w:p>
    <w:p w14:paraId="319F66F7">
      <w:pPr>
        <w:pStyle w:val="668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données non exposées publiquement ;</w:t>
      </w:r>
      <w:r>
        <w:rPr>
          <w:rFonts w:ascii="Montserrat" w:hAnsi="Montserrat" w:eastAsia="Montserrat" w:cs="Montserrat"/>
          <w:sz w:val="20"/>
          <w:szCs w:val="20"/>
        </w:rPr>
      </w:r>
    </w:p>
    <w:p w14:paraId="2EEE1D33">
      <w:pPr>
        <w:pStyle w:val="668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authentification sécurisée.</w:t>
      </w:r>
      <w:r>
        <w:rPr>
          <w:rFonts w:ascii="Montserrat" w:hAnsi="Montserrat" w:cs="Montserrat"/>
          <w:sz w:val="20"/>
          <w:szCs w:val="20"/>
        </w:rPr>
      </w:r>
    </w:p>
    <w:p w14:paraId="0EF90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19925B0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7.2 Base légale &amp; finalités du traitement</w:t>
      </w:r>
      <w:r>
        <w:rPr>
          <w:rFonts w:ascii="Montserrat" w:hAnsi="Montserrat" w:eastAsia="Montserrat" w:cs="Montserrat"/>
          <w:sz w:val="20"/>
          <w:szCs w:val="20"/>
        </w:rPr>
      </w:r>
    </w:p>
    <w:p w14:paraId="0033B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Chaque traitement repose sur 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base légale clairement identifiée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:</w:t>
      </w:r>
      <w:r>
        <w:rPr>
          <w:rFonts w:ascii="Montserrat" w:hAnsi="Montserrat" w:eastAsia="Montserrat" w:cs="Montserrat"/>
          <w:sz w:val="20"/>
          <w:szCs w:val="20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93"/>
        <w:gridCol w:w="1473"/>
        <w:gridCol w:w="510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  <w:textDirection w:val="lrTb"/>
            <w:noWrap w:val="false"/>
          </w:tcPr>
          <w:p w14:paraId="6676EB32">
            <w:pPr>
              <w:pBdr/>
              <w:spacing w:after="0" w:afterAutospacing="0" w:before="0" w:beforeAutospacing="0" w:line="240"/>
              <w:ind/>
              <w:jc w:val="center"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000000"/>
                <w:sz w:val="20"/>
                <w:szCs w:val="20"/>
              </w:rPr>
              <w:t xml:space="preserve">Traitement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3" w:type="dxa"/>
            <w:vAlign w:val="center"/>
            <w:textDirection w:val="lrTb"/>
            <w:noWrap w:val="false"/>
          </w:tcPr>
          <w:p w14:paraId="536D5F45">
            <w:pPr>
              <w:pBdr/>
              <w:spacing w:after="0" w:afterAutospacing="0" w:before="0" w:beforeAutospacing="0" w:line="240"/>
              <w:ind/>
              <w:jc w:val="center"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000000"/>
                <w:sz w:val="20"/>
                <w:szCs w:val="20"/>
              </w:rPr>
              <w:t xml:space="preserve">Base légale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00" w:type="dxa"/>
            <w:vAlign w:val="center"/>
            <w:textDirection w:val="lrTb"/>
            <w:noWrap w:val="false"/>
          </w:tcPr>
          <w:p w14:paraId="710855F7">
            <w:pPr>
              <w:pBdr/>
              <w:spacing w:after="0" w:afterAutospacing="0" w:before="0" w:beforeAutospacing="0" w:line="240"/>
              <w:ind/>
              <w:jc w:val="center"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000000"/>
                <w:sz w:val="20"/>
                <w:szCs w:val="20"/>
              </w:rPr>
              <w:t xml:space="preserve">Finalité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  <w:textDirection w:val="lrTb"/>
            <w:noWrap w:val="false"/>
          </w:tcPr>
          <w:p w14:paraId="7A4776CA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Formulaire de contact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3" w:type="dxa"/>
            <w:vAlign w:val="center"/>
            <w:textDirection w:val="lrTb"/>
            <w:noWrap w:val="false"/>
          </w:tcPr>
          <w:p w14:paraId="3DBD7F40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Consentement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00" w:type="dxa"/>
            <w:vAlign w:val="center"/>
            <w:textDirection w:val="lrTb"/>
            <w:noWrap w:val="false"/>
          </w:tcPr>
          <w:p w14:paraId="3935EC4B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Permettre aux visiteurs de contacter les organisateurs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  <w:textDirection w:val="lrTb"/>
            <w:noWrap w:val="false"/>
          </w:tcPr>
          <w:p w14:paraId="5D61D43C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Comptes administrateurs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3" w:type="dxa"/>
            <w:vAlign w:val="center"/>
            <w:textDirection w:val="lrTb"/>
            <w:noWrap w:val="false"/>
          </w:tcPr>
          <w:p w14:paraId="0F24AF17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Intérêt légitime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00" w:type="dxa"/>
            <w:vAlign w:val="center"/>
            <w:textDirection w:val="lrTb"/>
            <w:noWrap w:val="false"/>
          </w:tcPr>
          <w:p w14:paraId="1E5AF8DD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Gestion et administration du site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</w:tbl>
    <w:p w14:paraId="53F6A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000F2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données ne sont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jamais utilisées pour une finalité différente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de celle initialement prévue.</w:t>
      </w:r>
      <w:r>
        <w:rPr>
          <w:rFonts w:ascii="Montserrat" w:hAnsi="Montserrat" w:eastAsia="Montserrat" w:cs="Montserrat"/>
          <w:sz w:val="20"/>
          <w:szCs w:val="20"/>
        </w:rPr>
      </w:r>
    </w:p>
    <w:p w14:paraId="5BA84C0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42EFB8B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.3 Durées de conservation (proposition)</w:t>
      </w:r>
      <w:r>
        <w:rPr>
          <w:rFonts w:ascii="Montserrat" w:hAnsi="Montserrat" w:eastAsia="Montserrat" w:cs="Montserrat"/>
          <w:sz w:val="20"/>
          <w:szCs w:val="20"/>
        </w:rPr>
      </w:r>
    </w:p>
    <w:p w14:paraId="1239C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durées de conservation sont définies de manière proportionnée :</w:t>
      </w:r>
      <w:r>
        <w:rPr>
          <w:rFonts w:ascii="Montserrat" w:hAnsi="Montserrat" w:eastAsia="Montserrat" w:cs="Montserrat"/>
          <w:sz w:val="20"/>
          <w:szCs w:val="20"/>
        </w:rPr>
      </w:r>
    </w:p>
    <w:p w14:paraId="36B5EA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Formulaire de contact</w:t>
      </w:r>
      <w:r>
        <w:rPr>
          <w:rFonts w:ascii="Montserrat" w:hAnsi="Montserrat" w:eastAsia="Montserrat" w:cs="Montserrat"/>
          <w:sz w:val="20"/>
          <w:szCs w:val="20"/>
        </w:rPr>
      </w:r>
    </w:p>
    <w:p w14:paraId="475F8BC7">
      <w:pPr>
        <w:pStyle w:val="668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conservation limitée au temps nécessaire au traitement de la demande ;</w:t>
      </w:r>
      <w:r>
        <w:rPr>
          <w:rFonts w:ascii="Montserrat" w:hAnsi="Montserrat" w:eastAsia="Montserrat" w:cs="Montserrat"/>
          <w:sz w:val="20"/>
          <w:szCs w:val="20"/>
        </w:rPr>
      </w:r>
    </w:p>
    <w:p w14:paraId="0E738D7A">
      <w:pPr>
        <w:pStyle w:val="668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suppression périodique des messages anciens.</w:t>
      </w:r>
      <w:r>
        <w:rPr>
          <w:rFonts w:ascii="Montserrat" w:hAnsi="Montserrat" w:eastAsia="Montserrat" w:cs="Montserrat"/>
          <w:sz w:val="20"/>
          <w:szCs w:val="20"/>
        </w:rPr>
      </w:r>
    </w:p>
    <w:p w14:paraId="60DD4C3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Comptes administrateurs</w:t>
      </w:r>
      <w:r>
        <w:rPr>
          <w:rFonts w:ascii="Montserrat" w:hAnsi="Montserrat" w:eastAsia="Montserrat" w:cs="Montserrat"/>
          <w:sz w:val="20"/>
          <w:szCs w:val="20"/>
        </w:rPr>
      </w:r>
    </w:p>
    <w:p w14:paraId="198BF4EE">
      <w:pPr>
        <w:pStyle w:val="668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conservation tant que le compte est actif ;</w:t>
      </w:r>
      <w:r>
        <w:rPr>
          <w:rFonts w:ascii="Montserrat" w:hAnsi="Montserrat" w:eastAsia="Montserrat" w:cs="Montserrat"/>
          <w:sz w:val="20"/>
          <w:szCs w:val="20"/>
        </w:rPr>
      </w:r>
    </w:p>
    <w:p w14:paraId="26E87272">
      <w:pPr>
        <w:pStyle w:val="668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suppression ou désactivation du compte en cas de départ d’un administrateur.</w:t>
      </w:r>
      <w:r>
        <w:rPr>
          <w:rFonts w:ascii="Montserrat" w:hAnsi="Montserrat" w:eastAsia="Montserrat" w:cs="Montserrat"/>
          <w:sz w:val="20"/>
          <w:szCs w:val="20"/>
        </w:rPr>
      </w:r>
    </w:p>
    <w:p w14:paraId="08175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Ces durées peuvent être ajustées en fonction des besoins réels du festival.</w:t>
      </w: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cs="Montserrat"/>
          <w:sz w:val="20"/>
          <w:szCs w:val="20"/>
        </w:rPr>
      </w:r>
    </w:p>
    <w:p w14:paraId="47076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  <w:highlight w:val="none"/>
        </w:rPr>
      </w:r>
      <w:r>
        <w:rPr>
          <w:rFonts w:ascii="Montserrat" w:hAnsi="Montserrat" w:eastAsia="Montserrat" w:cs="Montserrat"/>
          <w:sz w:val="20"/>
          <w:szCs w:val="20"/>
          <w:highlight w:val="none"/>
        </w:rPr>
      </w:r>
      <w:r>
        <w:rPr>
          <w:rFonts w:ascii="Montserrat" w:hAnsi="Montserrat" w:eastAsia="Montserrat" w:cs="Montserrat"/>
          <w:sz w:val="20"/>
          <w:szCs w:val="20"/>
          <w:highlight w:val="none"/>
        </w:rPr>
      </w:r>
    </w:p>
    <w:p w14:paraId="1386B27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7.4 Droits des personnes &amp; mentions légales</w:t>
      </w:r>
      <w:r>
        <w:rPr>
          <w:rFonts w:ascii="Montserrat" w:hAnsi="Montserrat" w:eastAsia="Montserrat" w:cs="Montserrat"/>
          <w:sz w:val="20"/>
          <w:szCs w:val="20"/>
        </w:rPr>
      </w:r>
    </w:p>
    <w:p w14:paraId="6E30BAE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7.4.1 Droits des personnes concernées</w:t>
      </w:r>
      <w:r>
        <w:rPr>
          <w:rFonts w:ascii="Montserrat" w:hAnsi="Montserrat" w:eastAsia="Montserrat" w:cs="Montserrat"/>
          <w:sz w:val="20"/>
          <w:szCs w:val="20"/>
        </w:rPr>
      </w:r>
    </w:p>
    <w:p w14:paraId="4B56A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Conformément au RGPD, toute personne dispose des droits suivants :</w:t>
      </w:r>
      <w:r>
        <w:rPr>
          <w:rFonts w:ascii="Montserrat" w:hAnsi="Montserrat" w:eastAsia="Montserrat" w:cs="Montserrat"/>
          <w:sz w:val="20"/>
          <w:szCs w:val="20"/>
        </w:rPr>
      </w:r>
    </w:p>
    <w:p w14:paraId="267C1206">
      <w:pPr>
        <w:pStyle w:val="668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droit d’accès ;</w:t>
      </w:r>
      <w:r>
        <w:rPr>
          <w:rFonts w:ascii="Montserrat" w:hAnsi="Montserrat" w:eastAsia="Montserrat" w:cs="Montserrat"/>
          <w:sz w:val="20"/>
          <w:szCs w:val="20"/>
        </w:rPr>
      </w:r>
    </w:p>
    <w:p w14:paraId="1FDBF1C9">
      <w:pPr>
        <w:pStyle w:val="668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droit de rectification ;</w:t>
      </w:r>
      <w:r>
        <w:rPr>
          <w:rFonts w:ascii="Montserrat" w:hAnsi="Montserrat" w:eastAsia="Montserrat" w:cs="Montserrat"/>
          <w:sz w:val="20"/>
          <w:szCs w:val="20"/>
        </w:rPr>
      </w:r>
    </w:p>
    <w:p w14:paraId="384937F5">
      <w:pPr>
        <w:pStyle w:val="668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droit à l’effacement ;</w:t>
      </w:r>
      <w:r>
        <w:rPr>
          <w:rFonts w:ascii="Montserrat" w:hAnsi="Montserrat" w:eastAsia="Montserrat" w:cs="Montserrat"/>
          <w:sz w:val="20"/>
          <w:szCs w:val="20"/>
        </w:rPr>
      </w:r>
    </w:p>
    <w:p w14:paraId="4B4C7CD9">
      <w:pPr>
        <w:pStyle w:val="668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droit à la limitation du traitement.</w:t>
      </w:r>
      <w:r>
        <w:rPr>
          <w:rFonts w:ascii="Montserrat" w:hAnsi="Montserrat" w:eastAsia="Montserrat" w:cs="Montserrat"/>
          <w:sz w:val="20"/>
          <w:szCs w:val="20"/>
        </w:rPr>
      </w:r>
    </w:p>
    <w:p w14:paraId="74F96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L’exercice de ces droits est possible via :</w:t>
      </w:r>
      <w:r>
        <w:rPr>
          <w:rFonts w:ascii="Montserrat" w:hAnsi="Montserrat" w:eastAsia="Montserrat" w:cs="Montserrat"/>
          <w:sz w:val="20"/>
          <w:szCs w:val="20"/>
        </w:rPr>
      </w:r>
    </w:p>
    <w:p w14:paraId="04825176">
      <w:pPr>
        <w:pStyle w:val="668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formulaire de contact ;</w:t>
      </w:r>
      <w:r>
        <w:rPr>
          <w:rFonts w:ascii="Montserrat" w:hAnsi="Montserrat" w:eastAsia="Montserrat" w:cs="Montserrat"/>
          <w:sz w:val="20"/>
          <w:szCs w:val="20"/>
        </w:rPr>
      </w:r>
    </w:p>
    <w:p w14:paraId="2BB7C06C">
      <w:pPr>
        <w:pStyle w:val="668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une adresse de contact mentionnée dans les mentions légales.</w:t>
      </w:r>
      <w:r>
        <w:rPr>
          <w:rFonts w:ascii="Montserrat" w:hAnsi="Montserrat" w:cs="Montserrat"/>
          <w:sz w:val="20"/>
          <w:szCs w:val="20"/>
        </w:rPr>
      </w:r>
    </w:p>
    <w:p w14:paraId="0DAF7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11F799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7.4.2 Mentions légales &amp; politique de confidentialité</w:t>
      </w:r>
      <w:r>
        <w:rPr>
          <w:rFonts w:ascii="Montserrat" w:hAnsi="Montserrat" w:eastAsia="Montserrat" w:cs="Montserrat"/>
          <w:sz w:val="20"/>
          <w:szCs w:val="20"/>
        </w:rPr>
      </w:r>
    </w:p>
    <w:p w14:paraId="38952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site prévoit :</w:t>
      </w:r>
      <w:r>
        <w:rPr>
          <w:rFonts w:ascii="Montserrat" w:hAnsi="Montserrat" w:eastAsia="Montserrat" w:cs="Montserrat"/>
          <w:sz w:val="20"/>
          <w:szCs w:val="20"/>
        </w:rPr>
      </w:r>
    </w:p>
    <w:p w14:paraId="290A4C00">
      <w:pPr>
        <w:pStyle w:val="668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page de mentions légales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CCE7C55">
      <w:pPr>
        <w:pStyle w:val="668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politique de confidentialité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décrivant :</w:t>
      </w:r>
      <w:r>
        <w:rPr>
          <w:rFonts w:ascii="Montserrat" w:hAnsi="Montserrat" w:eastAsia="Montserrat" w:cs="Montserrat"/>
          <w:sz w:val="20"/>
          <w:szCs w:val="20"/>
        </w:rPr>
      </w:r>
    </w:p>
    <w:p w14:paraId="7B05C4F1">
      <w:pPr>
        <w:pStyle w:val="668"/>
        <w:numPr>
          <w:ilvl w:val="1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données collectées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2F857E10">
      <w:pPr>
        <w:pStyle w:val="668"/>
        <w:numPr>
          <w:ilvl w:val="1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finalités ;</w:t>
      </w:r>
      <w:r>
        <w:rPr>
          <w:rFonts w:ascii="Montserrat" w:hAnsi="Montserrat" w:eastAsia="Montserrat" w:cs="Montserrat"/>
          <w:sz w:val="20"/>
          <w:szCs w:val="20"/>
        </w:rPr>
      </w:r>
    </w:p>
    <w:p w14:paraId="73EFEA4E">
      <w:pPr>
        <w:pStyle w:val="668"/>
        <w:numPr>
          <w:ilvl w:val="1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droits des utilisateurs ;</w:t>
      </w:r>
      <w:r>
        <w:rPr>
          <w:rFonts w:ascii="Montserrat" w:hAnsi="Montserrat" w:eastAsia="Montserrat" w:cs="Montserrat"/>
          <w:sz w:val="20"/>
          <w:szCs w:val="20"/>
        </w:rPr>
      </w:r>
    </w:p>
    <w:p w14:paraId="6E5EFD64">
      <w:pPr>
        <w:pStyle w:val="668"/>
        <w:numPr>
          <w:ilvl w:val="1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modalités de contact.</w:t>
      </w:r>
      <w:r>
        <w:rPr>
          <w:rFonts w:ascii="Montserrat" w:hAnsi="Montserrat" w:eastAsia="Montserrat" w:cs="Montserrat"/>
          <w:sz w:val="20"/>
          <w:szCs w:val="20"/>
        </w:rPr>
      </w:r>
    </w:p>
    <w:p w14:paraId="65104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Ces pages sont accessibles depuis toutes les pages du site.</w:t>
      </w:r>
      <w:r>
        <w:rPr>
          <w:rFonts w:ascii="Montserrat" w:hAnsi="Montserrat" w:cs="Montserrat"/>
          <w:sz w:val="20"/>
          <w:szCs w:val="20"/>
        </w:rPr>
      </w:r>
    </w:p>
    <w:p w14:paraId="21413B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7225A4F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7.5 Cookies &amp; traceurs</w:t>
      </w:r>
      <w:r>
        <w:rPr>
          <w:rFonts w:ascii="Montserrat" w:hAnsi="Montserrat" w:eastAsia="Montserrat" w:cs="Montserrat"/>
          <w:sz w:val="20"/>
          <w:szCs w:val="20"/>
        </w:rPr>
      </w:r>
    </w:p>
    <w:p w14:paraId="1E830B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7.5.1 Principe général</w:t>
      </w:r>
      <w:r>
        <w:rPr>
          <w:rFonts w:ascii="Montserrat" w:hAnsi="Montserrat" w:eastAsia="Montserrat" w:cs="Montserrat"/>
          <w:sz w:val="20"/>
          <w:szCs w:val="20"/>
        </w:rPr>
      </w:r>
    </w:p>
    <w:p w14:paraId="215C2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projet adopte une politique de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sobriété maximale en matière de cookies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.</w:t>
      </w:r>
      <w:r>
        <w:rPr>
          <w:rFonts w:ascii="Montserrat" w:hAnsi="Montserrat" w:eastAsia="Montserrat" w:cs="Montserrat"/>
          <w:sz w:val="20"/>
          <w:szCs w:val="20"/>
        </w:rPr>
      </w:r>
    </w:p>
    <w:p w14:paraId="4FFF4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Objectif :</w:t>
      </w:r>
      <w:r>
        <w:rPr>
          <w:rFonts w:ascii="Montserrat" w:hAnsi="Montserrat" w:eastAsia="Montserrat" w:cs="Montserrat"/>
          <w:sz w:val="20"/>
          <w:szCs w:val="20"/>
        </w:rPr>
      </w:r>
    </w:p>
    <w:p w14:paraId="5C4F3765">
      <w:pPr>
        <w:pStyle w:val="668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aucun cookie non essentiel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côté public.</w:t>
      </w:r>
      <w:r>
        <w:rPr>
          <w:rFonts w:ascii="Montserrat" w:hAnsi="Montserrat" w:cs="Montserrat"/>
          <w:sz w:val="20"/>
          <w:szCs w:val="20"/>
        </w:rPr>
      </w:r>
    </w:p>
    <w:p w14:paraId="744D4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0161B93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7.5.2 Cookie de session administrateur</w:t>
      </w:r>
      <w:r>
        <w:rPr>
          <w:rFonts w:ascii="Montserrat" w:hAnsi="Montserrat" w:eastAsia="Montserrat" w:cs="Montserrat"/>
          <w:sz w:val="20"/>
          <w:szCs w:val="20"/>
        </w:rPr>
      </w:r>
    </w:p>
    <w:p w14:paraId="1DD8B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Un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cookie technique strictement nécessaire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est utilisé pour l’espace administrateur :</w:t>
      </w:r>
      <w:r>
        <w:rPr>
          <w:rFonts w:ascii="Montserrat" w:hAnsi="Montserrat" w:eastAsia="Montserrat" w:cs="Montserrat"/>
          <w:sz w:val="20"/>
          <w:szCs w:val="20"/>
        </w:rPr>
      </w:r>
    </w:p>
    <w:p w14:paraId="08448629">
      <w:pPr>
        <w:pStyle w:val="668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cookie de session contenant le JWT ;</w:t>
      </w:r>
      <w:r>
        <w:rPr>
          <w:rFonts w:ascii="Montserrat" w:hAnsi="Montserrat" w:eastAsia="Montserrat" w:cs="Montserrat"/>
          <w:sz w:val="20"/>
          <w:szCs w:val="20"/>
        </w:rPr>
      </w:r>
    </w:p>
    <w:p w14:paraId="6DFED43D">
      <w:pPr>
        <w:pStyle w:val="668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attributs de sécurité :</w:t>
      </w:r>
      <w:r>
        <w:rPr>
          <w:rFonts w:ascii="Montserrat" w:hAnsi="Montserrat" w:eastAsia="Montserrat" w:cs="Montserrat"/>
          <w:sz w:val="20"/>
          <w:szCs w:val="20"/>
        </w:rPr>
      </w:r>
    </w:p>
    <w:p w14:paraId="27507763">
      <w:pPr>
        <w:pStyle w:val="668"/>
        <w:numPr>
          <w:ilvl w:val="1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HttpOnly</w:t>
      </w:r>
      <w:r>
        <w:rPr>
          <w:rFonts w:ascii="Montserrat" w:hAnsi="Montserrat" w:eastAsia="Montserrat" w:cs="Montserrat"/>
          <w:sz w:val="20"/>
          <w:szCs w:val="20"/>
        </w:rPr>
      </w:r>
    </w:p>
    <w:p w14:paraId="72278B71">
      <w:pPr>
        <w:pStyle w:val="668"/>
        <w:numPr>
          <w:ilvl w:val="1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SameSite</w:t>
      </w:r>
      <w:r>
        <w:rPr>
          <w:rFonts w:ascii="Montserrat" w:hAnsi="Montserrat" w:eastAsia="Montserrat" w:cs="Montserrat"/>
          <w:sz w:val="20"/>
          <w:szCs w:val="20"/>
        </w:rPr>
      </w:r>
    </w:p>
    <w:p w14:paraId="420AE22E">
      <w:pPr>
        <w:pStyle w:val="668"/>
        <w:numPr>
          <w:ilvl w:val="1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Secure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(en production) ;</w:t>
      </w:r>
      <w:r>
        <w:rPr>
          <w:rFonts w:ascii="Montserrat" w:hAnsi="Montserrat" w:eastAsia="Montserrat" w:cs="Montserrat"/>
          <w:sz w:val="20"/>
          <w:szCs w:val="20"/>
        </w:rPr>
      </w:r>
    </w:p>
    <w:p w14:paraId="717CCA82">
      <w:pPr>
        <w:pStyle w:val="668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utilisé uniquement pour l’authentification admin.</w:t>
      </w:r>
      <w:r>
        <w:rPr>
          <w:rFonts w:ascii="Montserrat" w:hAnsi="Montserrat" w:eastAsia="Montserrat" w:cs="Montserrat"/>
          <w:sz w:val="20"/>
          <w:szCs w:val="20"/>
        </w:rPr>
      </w:r>
    </w:p>
    <w:p w14:paraId="59612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 cookie ne nécessite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aucun consentement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car indispensable au fonctionnement du service.</w:t>
      </w:r>
      <w:r>
        <w:rPr>
          <w:rFonts w:ascii="Montserrat" w:hAnsi="Montserrat" w:eastAsia="Montserrat" w:cs="Montserrat"/>
          <w:sz w:val="20"/>
          <w:szCs w:val="20"/>
        </w:rPr>
      </w:r>
      <w:r/>
      <w:r/>
      <w:r/>
      <w:r>
        <w:rPr>
          <w:rFonts w:ascii="Montserrat" w:hAnsi="Montserrat" w:cs="Montserrat"/>
          <w:sz w:val="20"/>
          <w:szCs w:val="20"/>
        </w:rPr>
      </w:r>
    </w:p>
    <w:p w14:paraId="28A6FE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23C634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8. Accessibilité (RGAA niveau AA)</w:t>
      </w:r>
      <w:r>
        <w:rPr>
          <w:rFonts w:ascii="Montserrat" w:hAnsi="Montserrat" w:eastAsia="Montserrat" w:cs="Montserrat"/>
          <w:sz w:val="20"/>
          <w:szCs w:val="20"/>
        </w:rPr>
      </w:r>
    </w:p>
    <w:p w14:paraId="5270F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L’accessibilité du site Vindhellfest est prise en compte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dès la conception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conformément au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Référentiel Général d’Amélioration de l’Accessibilité (RGAA)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avec un objectif de conformité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niveau AA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.</w:t>
        <w:br/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L’enjeu est de garantir un accès équitable aux contenus et fonctionnalités, y compris pour les personnes en situation de handicap.</w:t>
      </w:r>
      <w:r>
        <w:rPr>
          <w:rFonts w:ascii="Montserrat" w:hAnsi="Montserrat" w:eastAsia="Montserrat" w:cs="Montserrat"/>
          <w:sz w:val="20"/>
          <w:szCs w:val="20"/>
        </w:rPr>
      </w:r>
    </w:p>
    <w:p w14:paraId="2A1C12F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3B74A0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8.1 Exigences UI globales</w:t>
      </w:r>
      <w:r>
        <w:rPr>
          <w:rFonts w:ascii="Montserrat" w:hAnsi="Montserrat" w:eastAsia="Montserrat" w:cs="Montserrat"/>
          <w:sz w:val="20"/>
          <w:szCs w:val="20"/>
        </w:rPr>
      </w:r>
    </w:p>
    <w:p w14:paraId="48784E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8.1.1 Navigation clavier &amp; focus visible</w:t>
      </w:r>
      <w:r>
        <w:rPr>
          <w:rFonts w:ascii="Montserrat" w:hAnsi="Montserrat" w:eastAsia="Montserrat" w:cs="Montserrat"/>
          <w:sz w:val="20"/>
          <w:szCs w:val="20"/>
        </w:rPr>
      </w:r>
    </w:p>
    <w:p w14:paraId="6EFACAAA">
      <w:pPr>
        <w:pStyle w:val="668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L’ensemble du site est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navigable au clavier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sans souris.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0A499F3">
      <w:pPr>
        <w:pStyle w:val="668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L’ordre de tabulation suit une logique cohérente et prévisible.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1CD1C417">
      <w:pPr>
        <w:pStyle w:val="668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Les éléments interactifs (liens, boutons, champs de formulaire) disposent d’un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focus visible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clairement identifiable.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40D24B0">
      <w:pPr>
        <w:pStyle w:val="668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Aucun piège au clavier n’est présent (possibilité de sortir de chaque zone).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FCC097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499B05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8.1.2 Contrastes &amp; lisibilité</w:t>
      </w:r>
      <w:r>
        <w:rPr>
          <w:rFonts w:ascii="Montserrat" w:hAnsi="Montserrat" w:eastAsia="Montserrat" w:cs="Montserrat"/>
          <w:sz w:val="20"/>
          <w:szCs w:val="20"/>
        </w:rPr>
      </w:r>
    </w:p>
    <w:p w14:paraId="25B2EB90">
      <w:pPr>
        <w:pStyle w:val="668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contrastes texte / arrière-plan respectent les ratios recommandés (WCAG 2.1 niveau AA).</w:t>
      </w:r>
      <w:r>
        <w:rPr>
          <w:rFonts w:ascii="Montserrat" w:hAnsi="Montserrat" w:eastAsia="Montserrat" w:cs="Montserrat"/>
          <w:sz w:val="20"/>
          <w:szCs w:val="20"/>
        </w:rPr>
      </w:r>
    </w:p>
    <w:p w14:paraId="009A7D47">
      <w:pPr>
        <w:pStyle w:val="668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informations ne reposent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jamais uniquement sur la couleur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76F55E2">
      <w:pPr>
        <w:pStyle w:val="668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tailles de texte sont lisibles et adaptables aux différents supports (mobile-first).</w:t>
      </w:r>
      <w:r>
        <w:rPr>
          <w:rFonts w:ascii="Montserrat" w:hAnsi="Montserrat" w:eastAsia="Montserrat" w:cs="Montserrat"/>
          <w:sz w:val="20"/>
          <w:szCs w:val="20"/>
        </w:rPr>
      </w:r>
    </w:p>
    <w:p w14:paraId="6A0D35F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3601C58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8.1.3 Structure sémantique</w:t>
      </w:r>
      <w:r>
        <w:rPr>
          <w:rFonts w:ascii="Montserrat" w:hAnsi="Montserrat" w:eastAsia="Montserrat" w:cs="Montserrat"/>
          <w:sz w:val="20"/>
          <w:szCs w:val="20"/>
        </w:rPr>
      </w:r>
    </w:p>
    <w:p w14:paraId="45ABD009">
      <w:pPr>
        <w:pStyle w:val="668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Utilisation correcte des balises HTML5 sémantiques :</w:t>
      </w:r>
      <w:r>
        <w:rPr>
          <w:rFonts w:ascii="Montserrat" w:hAnsi="Montserrat" w:eastAsia="Montserrat" w:cs="Montserrat"/>
          <w:sz w:val="20"/>
          <w:szCs w:val="20"/>
        </w:rPr>
      </w:r>
    </w:p>
    <w:p w14:paraId="4CD7ED2E">
      <w:pPr>
        <w:pStyle w:val="668"/>
        <w:numPr>
          <w:ilvl w:val="1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header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nav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main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section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article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footer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.</w:t>
      </w:r>
      <w:r>
        <w:rPr>
          <w:rFonts w:ascii="Montserrat" w:hAnsi="Montserrat" w:eastAsia="Montserrat" w:cs="Montserrat"/>
          <w:sz w:val="20"/>
          <w:szCs w:val="20"/>
        </w:rPr>
      </w:r>
    </w:p>
    <w:p w14:paraId="2BC41EF2">
      <w:pPr>
        <w:pStyle w:val="668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Hiérarchie logique des titres (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h1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→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h6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) sans saut incohérent.</w:t>
      </w:r>
      <w:r>
        <w:rPr>
          <w:rFonts w:ascii="Montserrat" w:hAnsi="Montserrat" w:eastAsia="Montserrat" w:cs="Montserrat"/>
          <w:sz w:val="20"/>
          <w:szCs w:val="20"/>
        </w:rPr>
      </w:r>
    </w:p>
    <w:p w14:paraId="72CB9E2B">
      <w:pPr>
        <w:pStyle w:val="668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listes, tableaux et zones de contenu sont structurés de manière explicite.</w:t>
      </w:r>
      <w:r>
        <w:rPr>
          <w:rFonts w:ascii="Montserrat" w:hAnsi="Montserrat" w:eastAsia="Montserrat" w:cs="Montserrat"/>
          <w:sz w:val="20"/>
          <w:szCs w:val="20"/>
        </w:rPr>
      </w:r>
    </w:p>
    <w:p w14:paraId="4537F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Cette structure facilite :</w:t>
      </w:r>
      <w:r>
        <w:rPr>
          <w:rFonts w:ascii="Montserrat" w:hAnsi="Montserrat" w:eastAsia="Montserrat" w:cs="Montserrat"/>
          <w:sz w:val="20"/>
          <w:szCs w:val="20"/>
        </w:rPr>
      </w:r>
    </w:p>
    <w:p w14:paraId="5B647FD9">
      <w:pPr>
        <w:pStyle w:val="668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la navigation clavier ;</w:t>
      </w:r>
      <w:r>
        <w:rPr>
          <w:rFonts w:ascii="Montserrat" w:hAnsi="Montserrat" w:eastAsia="Montserrat" w:cs="Montserrat"/>
          <w:sz w:val="20"/>
          <w:szCs w:val="20"/>
        </w:rPr>
      </w:r>
    </w:p>
    <w:p w14:paraId="4ACBB6D2">
      <w:pPr>
        <w:pStyle w:val="668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l’utilisation par les lecteurs d’écran ;</w:t>
      </w:r>
      <w:r>
        <w:rPr>
          <w:rFonts w:ascii="Montserrat" w:hAnsi="Montserrat" w:eastAsia="Montserrat" w:cs="Montserrat"/>
          <w:sz w:val="20"/>
          <w:szCs w:val="20"/>
        </w:rPr>
      </w:r>
    </w:p>
    <w:p w14:paraId="36FB6409">
      <w:pPr>
        <w:pStyle w:val="668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référencement naturel (SEO).</w:t>
      </w:r>
      <w:r>
        <w:rPr>
          <w:rFonts w:ascii="Montserrat" w:hAnsi="Montserrat" w:eastAsia="Montserrat" w:cs="Montserrat"/>
          <w:sz w:val="20"/>
          <w:szCs w:val="20"/>
        </w:rPr>
      </w:r>
    </w:p>
    <w:p w14:paraId="2FF02FF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009268F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8.2 Composants sensibles</w:t>
      </w:r>
      <w:r>
        <w:rPr>
          <w:rFonts w:ascii="Montserrat" w:hAnsi="Montserrat" w:eastAsia="Montserrat" w:cs="Montserrat"/>
          <w:sz w:val="20"/>
          <w:szCs w:val="20"/>
        </w:rPr>
      </w:r>
    </w:p>
    <w:p w14:paraId="45F38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Certains composants nécessitent une attention particulière en matière d’accessibilité.</w:t>
      </w:r>
      <w:r>
        <w:rPr>
          <w:rFonts w:ascii="Montserrat" w:hAnsi="Montserrat" w:eastAsia="Montserrat" w:cs="Montserrat"/>
          <w:sz w:val="20"/>
          <w:szCs w:val="20"/>
        </w:rPr>
      </w:r>
    </w:p>
    <w:p w14:paraId="0C5B5F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476ECF0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8.2.1 Formulaires (contact, login administrateur)</w:t>
      </w:r>
      <w:r>
        <w:rPr>
          <w:rFonts w:ascii="Montserrat" w:hAnsi="Montserrat" w:eastAsia="Montserrat" w:cs="Montserrat"/>
          <w:sz w:val="20"/>
          <w:szCs w:val="20"/>
        </w:rPr>
      </w:r>
    </w:p>
    <w:p w14:paraId="57C2A269">
      <w:pPr>
        <w:pStyle w:val="668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Chaque champ est associé à un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label explicite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.</w:t>
      </w:r>
      <w:r>
        <w:rPr>
          <w:rFonts w:ascii="Montserrat" w:hAnsi="Montserrat" w:eastAsia="Montserrat" w:cs="Montserrat"/>
          <w:sz w:val="20"/>
          <w:szCs w:val="20"/>
        </w:rPr>
      </w:r>
    </w:p>
    <w:p w14:paraId="52B10623">
      <w:pPr>
        <w:pStyle w:val="668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champs obligatoires sont clairement indiqués.</w:t>
      </w:r>
      <w:r>
        <w:rPr>
          <w:rFonts w:ascii="Montserrat" w:hAnsi="Montserrat" w:eastAsia="Montserrat" w:cs="Montserrat"/>
          <w:sz w:val="20"/>
          <w:szCs w:val="20"/>
        </w:rPr>
      </w:r>
    </w:p>
    <w:p w14:paraId="1EA87FB1">
      <w:pPr>
        <w:pStyle w:val="668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messages d’erreur :</w:t>
      </w:r>
      <w:r>
        <w:rPr>
          <w:rFonts w:ascii="Montserrat" w:hAnsi="Montserrat" w:eastAsia="Montserrat" w:cs="Montserrat"/>
          <w:sz w:val="20"/>
          <w:szCs w:val="20"/>
        </w:rPr>
      </w:r>
    </w:p>
    <w:p w14:paraId="6DC26143">
      <w:pPr>
        <w:pStyle w:val="668"/>
        <w:numPr>
          <w:ilvl w:val="1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sont compréhensibles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251A28AC">
      <w:pPr>
        <w:pStyle w:val="668"/>
        <w:numPr>
          <w:ilvl w:val="1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ne reposent pas uniquement sur la couleur ;</w:t>
      </w:r>
      <w:r>
        <w:rPr>
          <w:rFonts w:ascii="Montserrat" w:hAnsi="Montserrat" w:eastAsia="Montserrat" w:cs="Montserrat"/>
          <w:sz w:val="20"/>
          <w:szCs w:val="20"/>
        </w:rPr>
      </w:r>
    </w:p>
    <w:p w14:paraId="52833334">
      <w:pPr>
        <w:pStyle w:val="668"/>
        <w:numPr>
          <w:ilvl w:val="1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sont annoncés de manière accessible.</w:t>
      </w:r>
      <w:r>
        <w:rPr>
          <w:rFonts w:ascii="Montserrat" w:hAnsi="Montserrat" w:eastAsia="Montserrat" w:cs="Montserrat"/>
          <w:sz w:val="20"/>
          <w:szCs w:val="20"/>
        </w:rPr>
      </w:r>
    </w:p>
    <w:p w14:paraId="5B120759">
      <w:pPr>
        <w:pStyle w:val="668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formulaires sont entièrement utilisables au clavier.</w:t>
      </w:r>
      <w:r>
        <w:rPr>
          <w:rFonts w:ascii="Montserrat" w:hAnsi="Montserrat" w:eastAsia="Montserrat" w:cs="Montserrat"/>
          <w:sz w:val="20"/>
          <w:szCs w:val="20"/>
        </w:rPr>
      </w:r>
    </w:p>
    <w:p w14:paraId="543B30E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198B652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8.2.2 Tableaux et listes (espace administrateur)</w:t>
      </w:r>
      <w:r>
        <w:rPr>
          <w:rFonts w:ascii="Montserrat" w:hAnsi="Montserrat" w:eastAsia="Montserrat" w:cs="Montserrat"/>
          <w:sz w:val="20"/>
          <w:szCs w:val="20"/>
        </w:rPr>
      </w:r>
    </w:p>
    <w:p w14:paraId="241059CD">
      <w:pPr>
        <w:pStyle w:val="668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tableaux utilisent les balises sémantiques appropriées (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table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thead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tbody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th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td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).</w:t>
      </w:r>
      <w:r>
        <w:rPr>
          <w:rFonts w:ascii="Montserrat" w:hAnsi="Montserrat" w:eastAsia="Montserrat" w:cs="Montserrat"/>
          <w:sz w:val="20"/>
          <w:szCs w:val="20"/>
        </w:rPr>
      </w:r>
    </w:p>
    <w:p w14:paraId="5B7606BC">
      <w:pPr>
        <w:pStyle w:val="668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en-têtes de colonnes sont clairement identifiés.</w:t>
      </w:r>
      <w:r>
        <w:rPr>
          <w:rFonts w:ascii="Montserrat" w:hAnsi="Montserrat" w:eastAsia="Montserrat" w:cs="Montserrat"/>
          <w:sz w:val="20"/>
          <w:szCs w:val="20"/>
        </w:rPr>
      </w:r>
    </w:p>
    <w:p w14:paraId="70338714">
      <w:pPr>
        <w:pStyle w:val="668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actions (modifier, supprimer) sont accessibles au clavier et compréhensibles hors contexte visuel.</w:t>
      </w:r>
      <w:r>
        <w:rPr>
          <w:rFonts w:ascii="Montserrat" w:hAnsi="Montserrat" w:eastAsia="Montserrat" w:cs="Montserrat"/>
          <w:sz w:val="20"/>
          <w:szCs w:val="20"/>
        </w:rPr>
      </w:r>
    </w:p>
    <w:p w14:paraId="2B1D0800">
      <w:pPr>
        <w:pStyle w:val="668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listes de contenus sont structurées pour rester lisibles même sans styles CSS.</w:t>
      </w:r>
      <w:r>
        <w:rPr>
          <w:rFonts w:ascii="Montserrat" w:hAnsi="Montserrat" w:eastAsia="Montserrat" w:cs="Montserrat"/>
          <w:sz w:val="20"/>
          <w:szCs w:val="20"/>
        </w:rPr>
      </w:r>
    </w:p>
    <w:p w14:paraId="4BFE4D2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B2BAD4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8.3 Tests d’accessibilité</w:t>
      </w:r>
      <w:r>
        <w:rPr>
          <w:rFonts w:ascii="Montserrat" w:hAnsi="Montserrat" w:eastAsia="Montserrat" w:cs="Montserrat"/>
          <w:sz w:val="20"/>
          <w:szCs w:val="20"/>
        </w:rPr>
      </w:r>
    </w:p>
    <w:p w14:paraId="7FE6FA5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8.3.1 Méthodologie de test</w:t>
      </w:r>
      <w:r>
        <w:rPr>
          <w:rFonts w:ascii="Montserrat" w:hAnsi="Montserrat" w:eastAsia="Montserrat" w:cs="Montserrat"/>
          <w:sz w:val="20"/>
          <w:szCs w:val="20"/>
        </w:rPr>
      </w:r>
    </w:p>
    <w:p w14:paraId="24816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tests d’accessibilité reposent sur une approche combinée :</w:t>
      </w:r>
      <w:r>
        <w:rPr>
          <w:rFonts w:ascii="Montserrat" w:hAnsi="Montserrat" w:eastAsia="Montserrat" w:cs="Montserrat"/>
          <w:sz w:val="20"/>
          <w:szCs w:val="20"/>
        </w:rPr>
      </w:r>
    </w:p>
    <w:p w14:paraId="0F3779A8">
      <w:pPr>
        <w:pStyle w:val="668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tests automatiques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</w:t>
      </w:r>
      <w:r>
        <w:rPr>
          <w:rFonts w:ascii="Montserrat" w:hAnsi="Montserrat" w:eastAsia="Montserrat" w:cs="Montserrat"/>
          <w:sz w:val="20"/>
          <w:szCs w:val="20"/>
        </w:rPr>
      </w:r>
    </w:p>
    <w:p w14:paraId="4C27B1EA">
      <w:pPr>
        <w:pStyle w:val="668"/>
        <w:numPr>
          <w:ilvl w:val="1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axe-core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(audit des pages clés)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3C14E13">
      <w:pPr>
        <w:pStyle w:val="668"/>
        <w:numPr>
          <w:ilvl w:val="1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Lighthouse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(accessibilité, bonnes pratiques).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0E8AD262">
      <w:pPr>
        <w:pStyle w:val="668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tests manuels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</w:t>
      </w:r>
      <w:r>
        <w:rPr>
          <w:rFonts w:ascii="Montserrat" w:hAnsi="Montserrat" w:eastAsia="Montserrat" w:cs="Montserrat"/>
          <w:sz w:val="20"/>
          <w:szCs w:val="20"/>
        </w:rPr>
      </w:r>
    </w:p>
    <w:p w14:paraId="037F62FC">
      <w:pPr>
        <w:pStyle w:val="668"/>
        <w:numPr>
          <w:ilvl w:val="1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navigation clavier ;</w:t>
      </w:r>
      <w:r>
        <w:rPr>
          <w:rFonts w:ascii="Montserrat" w:hAnsi="Montserrat" w:eastAsia="Montserrat" w:cs="Montserrat"/>
          <w:sz w:val="20"/>
          <w:szCs w:val="20"/>
        </w:rPr>
      </w:r>
    </w:p>
    <w:p w14:paraId="2D257941">
      <w:pPr>
        <w:pStyle w:val="668"/>
        <w:numPr>
          <w:ilvl w:val="1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vérification du focus ;</w:t>
      </w:r>
      <w:r>
        <w:rPr>
          <w:rFonts w:ascii="Montserrat" w:hAnsi="Montserrat" w:eastAsia="Montserrat" w:cs="Montserrat"/>
          <w:sz w:val="20"/>
          <w:szCs w:val="20"/>
        </w:rPr>
      </w:r>
    </w:p>
    <w:p w14:paraId="145D4A74">
      <w:pPr>
        <w:pStyle w:val="668"/>
        <w:numPr>
          <w:ilvl w:val="1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lecture sémantique de la page.</w:t>
      </w:r>
      <w:r>
        <w:rPr>
          <w:rFonts w:ascii="Montserrat" w:hAnsi="Montserrat" w:eastAsia="Montserrat" w:cs="Montserrat"/>
          <w:sz w:val="20"/>
          <w:szCs w:val="20"/>
        </w:rPr>
      </w:r>
    </w:p>
    <w:p w14:paraId="5AB422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2CC3642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8.3.2 Périmètre des tests</w:t>
      </w:r>
      <w:r>
        <w:rPr>
          <w:rFonts w:ascii="Montserrat" w:hAnsi="Montserrat" w:eastAsia="Montserrat" w:cs="Montserrat"/>
          <w:sz w:val="20"/>
          <w:szCs w:val="20"/>
        </w:rPr>
      </w:r>
    </w:p>
    <w:p w14:paraId="39921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pages prioritaires testées sont :</w:t>
      </w:r>
      <w:r>
        <w:rPr>
          <w:rFonts w:ascii="Montserrat" w:hAnsi="Montserrat" w:eastAsia="Montserrat" w:cs="Montserrat"/>
          <w:sz w:val="20"/>
          <w:szCs w:val="20"/>
        </w:rPr>
      </w:r>
    </w:p>
    <w:p w14:paraId="3B927F5D">
      <w:pPr>
        <w:pStyle w:val="668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page d’accueil ;</w:t>
      </w:r>
      <w:r>
        <w:rPr>
          <w:rFonts w:ascii="Montserrat" w:hAnsi="Montserrat" w:eastAsia="Montserrat" w:cs="Montserrat"/>
          <w:sz w:val="20"/>
          <w:szCs w:val="20"/>
        </w:rPr>
      </w:r>
    </w:p>
    <w:p w14:paraId="653A2EBA">
      <w:pPr>
        <w:pStyle w:val="668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programmation ;</w:t>
      </w:r>
      <w:r>
        <w:rPr>
          <w:rFonts w:ascii="Montserrat" w:hAnsi="Montserrat" w:eastAsia="Montserrat" w:cs="Montserrat"/>
          <w:sz w:val="20"/>
          <w:szCs w:val="20"/>
        </w:rPr>
      </w:r>
    </w:p>
    <w:p w14:paraId="77151F23">
      <w:pPr>
        <w:pStyle w:val="668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formulaire de contact ;</w:t>
      </w:r>
      <w:r>
        <w:rPr>
          <w:rFonts w:ascii="Montserrat" w:hAnsi="Montserrat" w:eastAsia="Montserrat" w:cs="Montserrat"/>
          <w:sz w:val="20"/>
          <w:szCs w:val="20"/>
        </w:rPr>
      </w:r>
    </w:p>
    <w:p w14:paraId="4AC830B1">
      <w:pPr>
        <w:pStyle w:val="668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page de connexion admin ;</w:t>
      </w:r>
      <w:r>
        <w:rPr>
          <w:rFonts w:ascii="Montserrat" w:hAnsi="Montserrat" w:eastAsia="Montserrat" w:cs="Montserrat"/>
          <w:sz w:val="20"/>
          <w:szCs w:val="20"/>
        </w:rPr>
      </w:r>
    </w:p>
    <w:p w14:paraId="28A2F52A">
      <w:pPr>
        <w:pStyle w:val="668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tableau de bord administrateur.</w:t>
      </w:r>
      <w:r>
        <w:rPr>
          <w:rFonts w:ascii="Montserrat" w:hAnsi="Montserrat" w:eastAsia="Montserrat" w:cs="Montserrat"/>
          <w:sz w:val="20"/>
          <w:szCs w:val="20"/>
        </w:rPr>
      </w:r>
    </w:p>
    <w:p w14:paraId="1CB0BA1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49C9875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8.3.3 Critères vérifiés (exemples)</w:t>
      </w:r>
      <w:r>
        <w:rPr>
          <w:rFonts w:ascii="Montserrat" w:hAnsi="Montserrat" w:eastAsia="Montserrat" w:cs="Montserrat"/>
          <w:sz w:val="20"/>
          <w:szCs w:val="20"/>
        </w:rPr>
      </w:r>
    </w:p>
    <w:p w14:paraId="7BE9F335">
      <w:pPr>
        <w:pStyle w:val="668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absence d’erreurs critiques bloquantes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02B7CE83">
      <w:pPr>
        <w:pStyle w:val="668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contrastes conformes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2716BD3A">
      <w:pPr>
        <w:pStyle w:val="668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labels présents sur les champs de formulaire ;</w:t>
      </w:r>
      <w:r>
        <w:rPr>
          <w:rFonts w:ascii="Montserrat" w:hAnsi="Montserrat" w:eastAsia="Montserrat" w:cs="Montserrat"/>
          <w:sz w:val="20"/>
          <w:szCs w:val="20"/>
        </w:rPr>
      </w:r>
    </w:p>
    <w:p w14:paraId="1433D463">
      <w:pPr>
        <w:pStyle w:val="668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ordre de navigation cohérent ;</w:t>
      </w:r>
      <w:r>
        <w:rPr>
          <w:rFonts w:ascii="Montserrat" w:hAnsi="Montserrat" w:eastAsia="Montserrat" w:cs="Montserrat"/>
          <w:sz w:val="20"/>
          <w:szCs w:val="20"/>
        </w:rPr>
      </w:r>
    </w:p>
    <w:p w14:paraId="12326042">
      <w:pPr>
        <w:pStyle w:val="668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structure HTML valide.</w:t>
      </w:r>
      <w:r>
        <w:rPr>
          <w:rFonts w:ascii="Montserrat" w:hAnsi="Montserrat" w:eastAsia="Montserrat" w:cs="Montserrat"/>
          <w:sz w:val="20"/>
          <w:szCs w:val="20"/>
        </w:rPr>
      </w:r>
    </w:p>
    <w:p w14:paraId="78C7D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anomalies identifiées sont corrigées dans la mesure du périmètre MVP.</w:t>
      </w:r>
      <w:r>
        <w:rPr>
          <w:rFonts w:ascii="Montserrat" w:hAnsi="Montserrat" w:eastAsia="Montserrat" w:cs="Montserrat"/>
          <w:sz w:val="20"/>
          <w:szCs w:val="20"/>
        </w:rPr>
      </w:r>
    </w:p>
    <w:p w14:paraId="485BF7DF">
      <w:pPr>
        <w:pBdr/>
        <w:spacing/>
        <w:ind/>
        <w:rPr/>
      </w:pPr>
      <w:r>
        <w:rPr>
          <w:rFonts w:ascii="Montserrat" w:hAnsi="Montserrat" w:eastAsia="Montserrat" w:cs="Montserrat"/>
        </w:rPr>
      </w:r>
      <w:r/>
    </w:p>
    <w:p w14:paraId="45B047A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9. DevOps : Docker &amp; CI/CD</w:t>
      </w:r>
      <w:r>
        <w:rPr>
          <w:rFonts w:ascii="Montserrat" w:hAnsi="Montserrat" w:eastAsia="Montserrat" w:cs="Montserrat"/>
          <w:sz w:val="20"/>
          <w:szCs w:val="20"/>
        </w:rPr>
      </w:r>
    </w:p>
    <w:p w14:paraId="2748E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projet Vindhellfest intègre une démarche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DevOps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visant à faciliter le développement, le déploiement et la maintenance de l’application.</w:t>
        <w:br/>
        <w:t xml:space="preserve"> L’objectif est d’assurer la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reproductibilité des environnements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la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qualité du code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et 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mise en production maîtrisée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en accord avec les exigences du titre CDA.</w:t>
      </w:r>
      <w:r>
        <w:rPr>
          <w:rFonts w:ascii="Montserrat" w:hAnsi="Montserrat" w:eastAsia="Montserrat" w:cs="Montserrat"/>
          <w:sz w:val="20"/>
          <w:szCs w:val="20"/>
        </w:rPr>
      </w:r>
    </w:p>
    <w:p w14:paraId="3F50C3A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19F424F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9.1 Architecture Docker &amp; docker-compose</w:t>
      </w:r>
      <w:r>
        <w:rPr>
          <w:rFonts w:ascii="Montserrat" w:hAnsi="Montserrat" w:eastAsia="Montserrat" w:cs="Montserrat"/>
          <w:sz w:val="20"/>
          <w:szCs w:val="20"/>
        </w:rPr>
      </w:r>
    </w:p>
    <w:p w14:paraId="63482EB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9.1.1 Services</w:t>
      </w:r>
      <w:r>
        <w:rPr>
          <w:rFonts w:ascii="Montserrat" w:hAnsi="Montserrat" w:eastAsia="Montserrat" w:cs="Montserrat"/>
          <w:sz w:val="20"/>
          <w:szCs w:val="20"/>
        </w:rPr>
      </w:r>
    </w:p>
    <w:p w14:paraId="6C973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L’application est déployée via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Docker Compose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et repose sur trois services distincts :</w:t>
      </w:r>
      <w:r>
        <w:rPr>
          <w:rFonts w:ascii="Montserrat" w:hAnsi="Montserrat" w:eastAsia="Montserrat" w:cs="Montserrat"/>
          <w:sz w:val="20"/>
          <w:szCs w:val="20"/>
        </w:rPr>
      </w:r>
    </w:p>
    <w:p w14:paraId="34161E77">
      <w:pPr>
        <w:pStyle w:val="668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db</w:t>
      </w:r>
      <w:r>
        <w:rPr>
          <w:rFonts w:ascii="Montserrat" w:hAnsi="Montserrat" w:eastAsia="Montserrat" w:cs="Montserrat"/>
          <w:sz w:val="20"/>
          <w:szCs w:val="20"/>
        </w:rPr>
      </w:r>
    </w:p>
    <w:p w14:paraId="3EE2CED6">
      <w:pPr>
        <w:pStyle w:val="668"/>
        <w:numPr>
          <w:ilvl w:val="1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service PostgreSQL ;</w:t>
      </w:r>
      <w:r>
        <w:rPr>
          <w:rFonts w:ascii="Montserrat" w:hAnsi="Montserrat" w:eastAsia="Montserrat" w:cs="Montserrat"/>
          <w:sz w:val="20"/>
          <w:szCs w:val="20"/>
        </w:rPr>
      </w:r>
    </w:p>
    <w:p w14:paraId="09F649AD">
      <w:pPr>
        <w:pStyle w:val="668"/>
        <w:numPr>
          <w:ilvl w:val="1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stockage des données applicatives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659CB3A5">
      <w:pPr>
        <w:pStyle w:val="668"/>
        <w:numPr>
          <w:ilvl w:val="1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persistance via volume Docker.</w:t>
      </w:r>
      <w:r>
        <w:rPr>
          <w:rFonts w:ascii="Montserrat" w:hAnsi="Montserrat" w:eastAsia="Montserrat" w:cs="Montserrat"/>
          <w:sz w:val="20"/>
          <w:szCs w:val="20"/>
        </w:rPr>
      </w:r>
    </w:p>
    <w:p w14:paraId="27C51F97">
      <w:pPr>
        <w:pStyle w:val="668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backend</w:t>
      </w:r>
      <w:r>
        <w:rPr>
          <w:rFonts w:ascii="Montserrat" w:hAnsi="Montserrat" w:eastAsia="Montserrat" w:cs="Montserrat"/>
          <w:sz w:val="20"/>
          <w:szCs w:val="20"/>
        </w:rPr>
      </w:r>
    </w:p>
    <w:p w14:paraId="3D08D7FE">
      <w:pPr>
        <w:pStyle w:val="668"/>
        <w:numPr>
          <w:ilvl w:val="1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API REST Express (Node.js + TypeScript) ;</w:t>
      </w:r>
      <w:r>
        <w:rPr>
          <w:rFonts w:ascii="Montserrat" w:hAnsi="Montserrat" w:eastAsia="Montserrat" w:cs="Montserrat"/>
          <w:sz w:val="20"/>
          <w:szCs w:val="20"/>
        </w:rPr>
      </w:r>
    </w:p>
    <w:p w14:paraId="57AD5E9A">
      <w:pPr>
        <w:pStyle w:val="668"/>
        <w:numPr>
          <w:ilvl w:val="1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expose les endpoints sécurisés ;</w:t>
      </w:r>
      <w:r>
        <w:rPr>
          <w:rFonts w:ascii="Montserrat" w:hAnsi="Montserrat" w:eastAsia="Montserrat" w:cs="Montserrat"/>
          <w:sz w:val="20"/>
          <w:szCs w:val="20"/>
        </w:rPr>
      </w:r>
    </w:p>
    <w:p w14:paraId="41DB1656">
      <w:pPr>
        <w:pStyle w:val="668"/>
        <w:numPr>
          <w:ilvl w:val="1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communique exclusivement avec la base de données.</w:t>
      </w:r>
      <w:r>
        <w:rPr>
          <w:rFonts w:ascii="Montserrat" w:hAnsi="Montserrat" w:eastAsia="Montserrat" w:cs="Montserrat"/>
          <w:sz w:val="20"/>
          <w:szCs w:val="20"/>
        </w:rPr>
      </w:r>
    </w:p>
    <w:p w14:paraId="1E4D6910">
      <w:pPr>
        <w:pStyle w:val="668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frontend</w:t>
      </w:r>
      <w:r>
        <w:rPr>
          <w:rFonts w:ascii="Montserrat" w:hAnsi="Montserrat" w:eastAsia="Montserrat" w:cs="Montserrat"/>
          <w:sz w:val="20"/>
          <w:szCs w:val="20"/>
        </w:rPr>
      </w:r>
    </w:p>
    <w:p w14:paraId="1CD19F86">
      <w:pPr>
        <w:pStyle w:val="668"/>
        <w:numPr>
          <w:ilvl w:val="1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application Next.js ;</w:t>
      </w:r>
      <w:r>
        <w:rPr>
          <w:rFonts w:ascii="Montserrat" w:hAnsi="Montserrat" w:eastAsia="Montserrat" w:cs="Montserrat"/>
          <w:sz w:val="20"/>
          <w:szCs w:val="20"/>
        </w:rPr>
      </w:r>
    </w:p>
    <w:p w14:paraId="0A245E11">
      <w:pPr>
        <w:pStyle w:val="668"/>
        <w:numPr>
          <w:ilvl w:val="1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interface utilisateur publique et espace administrateur ;</w:t>
      </w:r>
      <w:r>
        <w:rPr>
          <w:rFonts w:ascii="Montserrat" w:hAnsi="Montserrat" w:eastAsia="Montserrat" w:cs="Montserrat"/>
          <w:sz w:val="20"/>
          <w:szCs w:val="20"/>
        </w:rPr>
      </w:r>
    </w:p>
    <w:p w14:paraId="1340540B">
      <w:pPr>
        <w:pStyle w:val="668"/>
        <w:numPr>
          <w:ilvl w:val="1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communique avec l’API via HTTP.</w:t>
      </w:r>
      <w:r>
        <w:rPr>
          <w:rFonts w:ascii="Montserrat" w:hAnsi="Montserrat" w:eastAsia="Montserrat" w:cs="Montserrat"/>
          <w:sz w:val="20"/>
          <w:szCs w:val="20"/>
        </w:rPr>
      </w:r>
    </w:p>
    <w:p w14:paraId="079C9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Cette séparation garantit 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architecture 3-tiers claire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conforme aux bonnes pratiques professionnelles.</w:t>
      </w:r>
      <w:r>
        <w:rPr>
          <w:rFonts w:ascii="Montserrat" w:hAnsi="Montserrat" w:eastAsia="Montserrat" w:cs="Montserrat"/>
          <w:sz w:val="20"/>
          <w:szCs w:val="20"/>
        </w:rPr>
      </w:r>
    </w:p>
    <w:p w14:paraId="10906E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263F4A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9.1.2 Réseaux, healthchecks et volumes</w:t>
      </w:r>
      <w:r>
        <w:rPr>
          <w:rFonts w:ascii="Montserrat" w:hAnsi="Montserrat" w:eastAsia="Montserrat" w:cs="Montserrat"/>
          <w:sz w:val="20"/>
          <w:szCs w:val="20"/>
        </w:rPr>
      </w:r>
    </w:p>
    <w:p w14:paraId="1AB79976">
      <w:pPr>
        <w:pStyle w:val="668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Réseau Docker dédié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</w:t>
      </w:r>
      <w:r>
        <w:rPr>
          <w:rFonts w:ascii="Montserrat" w:hAnsi="Montserrat" w:eastAsia="Montserrat" w:cs="Montserrat"/>
          <w:sz w:val="20"/>
          <w:szCs w:val="20"/>
        </w:rPr>
      </w:r>
    </w:p>
    <w:p w14:paraId="6CFE9A49">
      <w:pPr>
        <w:pStyle w:val="668"/>
        <w:numPr>
          <w:ilvl w:val="1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communication interne sécurisée entre les services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667C63B0">
      <w:pPr>
        <w:pStyle w:val="668"/>
        <w:numPr>
          <w:ilvl w:val="1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aucune exposition directe de la base de données.</w:t>
      </w:r>
      <w:r>
        <w:rPr>
          <w:rFonts w:ascii="Montserrat" w:hAnsi="Montserrat" w:eastAsia="Montserrat" w:cs="Montserrat"/>
          <w:sz w:val="20"/>
          <w:szCs w:val="20"/>
        </w:rPr>
      </w:r>
    </w:p>
    <w:p w14:paraId="29451947">
      <w:pPr>
        <w:pStyle w:val="668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Healthchecks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</w:t>
      </w:r>
      <w:r>
        <w:rPr>
          <w:rFonts w:ascii="Montserrat" w:hAnsi="Montserrat" w:eastAsia="Montserrat" w:cs="Montserrat"/>
          <w:sz w:val="20"/>
          <w:szCs w:val="20"/>
        </w:rPr>
      </w:r>
    </w:p>
    <w:p w14:paraId="22D658DB">
      <w:pPr>
        <w:pStyle w:val="668"/>
        <w:numPr>
          <w:ilvl w:val="1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vérification de l’état des services (backend, base) ;</w:t>
      </w:r>
      <w:r>
        <w:rPr>
          <w:rFonts w:ascii="Montserrat" w:hAnsi="Montserrat" w:eastAsia="Montserrat" w:cs="Montserrat"/>
          <w:sz w:val="20"/>
          <w:szCs w:val="20"/>
        </w:rPr>
      </w:r>
    </w:p>
    <w:p w14:paraId="2E5B304B">
      <w:pPr>
        <w:pStyle w:val="668"/>
        <w:numPr>
          <w:ilvl w:val="1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amélioration de la fiabilité au démarrage.</w:t>
      </w:r>
      <w:r>
        <w:rPr>
          <w:rFonts w:ascii="Montserrat" w:hAnsi="Montserrat" w:eastAsia="Montserrat" w:cs="Montserrat"/>
          <w:sz w:val="20"/>
          <w:szCs w:val="20"/>
        </w:rPr>
      </w:r>
    </w:p>
    <w:p w14:paraId="1977CE2B">
      <w:pPr>
        <w:pStyle w:val="668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Volumes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</w:t>
      </w:r>
      <w:r>
        <w:rPr>
          <w:rFonts w:ascii="Montserrat" w:hAnsi="Montserrat" w:eastAsia="Montserrat" w:cs="Montserrat"/>
          <w:sz w:val="20"/>
          <w:szCs w:val="20"/>
        </w:rPr>
      </w:r>
    </w:p>
    <w:p w14:paraId="50D6BCCF">
      <w:pPr>
        <w:pStyle w:val="668"/>
        <w:numPr>
          <w:ilvl w:val="1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volume persistant pour PostgreSQL (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pgdata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) ;</w:t>
      </w:r>
      <w:r>
        <w:rPr>
          <w:rFonts w:ascii="Montserrat" w:hAnsi="Montserrat" w:eastAsia="Montserrat" w:cs="Montserrat"/>
          <w:sz w:val="20"/>
          <w:szCs w:val="20"/>
        </w:rPr>
      </w:r>
    </w:p>
    <w:p w14:paraId="62683857">
      <w:pPr>
        <w:pStyle w:val="668"/>
        <w:numPr>
          <w:ilvl w:val="1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protection des données en cas de redémarrage ou rebuild.</w:t>
      </w:r>
      <w:r>
        <w:rPr>
          <w:rFonts w:ascii="Montserrat" w:hAnsi="Montserrat" w:eastAsia="Montserrat" w:cs="Montserrat"/>
          <w:sz w:val="20"/>
          <w:szCs w:val="20"/>
        </w:rPr>
      </w:r>
    </w:p>
    <w:p w14:paraId="0E06DA7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9.2 Variables d’environnement</w:t>
      </w:r>
      <w:r>
        <w:rPr>
          <w:rFonts w:ascii="Montserrat" w:hAnsi="Montserrat" w:eastAsia="Montserrat" w:cs="Montserrat"/>
          <w:sz w:val="20"/>
          <w:szCs w:val="20"/>
        </w:rPr>
      </w:r>
    </w:p>
    <w:p w14:paraId="6B35E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La configuration repose sur des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variables d’environnement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afin de séparer le code des données sensibles.</w:t>
      </w:r>
      <w:r>
        <w:rPr>
          <w:rFonts w:ascii="Montserrat" w:hAnsi="Montserrat" w:eastAsia="Montserrat" w:cs="Montserrat"/>
          <w:sz w:val="20"/>
          <w:szCs w:val="20"/>
        </w:rPr>
      </w:r>
    </w:p>
    <w:p w14:paraId="3719403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57DFB3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9.2.1 Fichiers utilisés</w:t>
      </w:r>
      <w:r>
        <w:rPr>
          <w:rFonts w:ascii="Montserrat" w:hAnsi="Montserrat" w:eastAsia="Montserrat" w:cs="Montserrat"/>
          <w:sz w:val="20"/>
          <w:szCs w:val="20"/>
        </w:rPr>
      </w:r>
    </w:p>
    <w:p w14:paraId="2AD0F62C">
      <w:pPr>
        <w:pStyle w:val="668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.env</w:t>
      </w:r>
      <w:r>
        <w:rPr>
          <w:rFonts w:ascii="Montserrat" w:hAnsi="Montserrat" w:eastAsia="Montserrat" w:cs="Montserrat"/>
          <w:sz w:val="20"/>
          <w:szCs w:val="20"/>
        </w:rPr>
      </w:r>
    </w:p>
    <w:p w14:paraId="08EFBA28">
      <w:pPr>
        <w:pStyle w:val="668"/>
        <w:numPr>
          <w:ilvl w:val="1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variables globales (nom de la base, utilisateur, mot de passe).</w:t>
      </w:r>
      <w:r>
        <w:rPr>
          <w:rFonts w:ascii="Montserrat" w:hAnsi="Montserrat" w:eastAsia="Montserrat" w:cs="Montserrat"/>
          <w:sz w:val="20"/>
          <w:szCs w:val="20"/>
        </w:rPr>
      </w:r>
    </w:p>
    <w:p w14:paraId="276B4A33">
      <w:pPr>
        <w:pStyle w:val="668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.env.backend</w:t>
      </w:r>
      <w:r>
        <w:rPr>
          <w:rFonts w:ascii="Montserrat" w:hAnsi="Montserrat" w:eastAsia="Montserrat" w:cs="Montserrat"/>
          <w:sz w:val="20"/>
          <w:szCs w:val="20"/>
        </w:rPr>
      </w:r>
    </w:p>
    <w:p w14:paraId="7CCC57A6">
      <w:pPr>
        <w:pStyle w:val="668"/>
        <w:numPr>
          <w:ilvl w:val="1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URL de la base de données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7C40A74F">
      <w:pPr>
        <w:pStyle w:val="668"/>
        <w:numPr>
          <w:ilvl w:val="1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secrets JWT ;</w:t>
      </w:r>
      <w:r>
        <w:rPr>
          <w:rFonts w:ascii="Montserrat" w:hAnsi="Montserrat" w:eastAsia="Montserrat" w:cs="Montserrat"/>
          <w:sz w:val="20"/>
          <w:szCs w:val="20"/>
        </w:rPr>
      </w:r>
    </w:p>
    <w:p w14:paraId="0E98A71C">
      <w:pPr>
        <w:pStyle w:val="668"/>
        <w:numPr>
          <w:ilvl w:val="1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configuration des cookies.</w:t>
      </w:r>
      <w:r>
        <w:rPr>
          <w:rFonts w:ascii="Montserrat" w:hAnsi="Montserrat" w:eastAsia="Montserrat" w:cs="Montserrat"/>
          <w:sz w:val="20"/>
          <w:szCs w:val="20"/>
        </w:rPr>
      </w:r>
    </w:p>
    <w:p w14:paraId="5F8C625A">
      <w:pPr>
        <w:pStyle w:val="668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.env.frontend</w:t>
      </w:r>
      <w:r>
        <w:rPr>
          <w:rFonts w:ascii="Montserrat" w:hAnsi="Montserrat" w:eastAsia="Montserrat" w:cs="Montserrat"/>
          <w:sz w:val="20"/>
          <w:szCs w:val="20"/>
        </w:rPr>
      </w:r>
    </w:p>
    <w:p w14:paraId="1AEED397">
      <w:pPr>
        <w:pStyle w:val="668"/>
        <w:numPr>
          <w:ilvl w:val="1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URL de l’API backend ;</w:t>
      </w:r>
      <w:r>
        <w:rPr>
          <w:rFonts w:ascii="Montserrat" w:hAnsi="Montserrat" w:eastAsia="Montserrat" w:cs="Montserrat"/>
          <w:sz w:val="20"/>
          <w:szCs w:val="20"/>
        </w:rPr>
      </w:r>
    </w:p>
    <w:p w14:paraId="1588F2A1">
      <w:pPr>
        <w:pStyle w:val="668"/>
        <w:numPr>
          <w:ilvl w:val="1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variables publiques nécessaires au frontend.</w:t>
      </w:r>
      <w:r>
        <w:rPr>
          <w:rFonts w:ascii="Montserrat" w:hAnsi="Montserrat" w:eastAsia="Montserrat" w:cs="Montserrat"/>
          <w:sz w:val="20"/>
          <w:szCs w:val="20"/>
        </w:rPr>
      </w:r>
    </w:p>
    <w:p w14:paraId="20B44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/>
          <w:bCs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fichiers contenant des secrets sont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exclus du versioning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.</w:t>
      </w:r>
      <w:r>
        <w:rPr>
          <w:rFonts w:ascii="Montserrat" w:hAnsi="Montserrat" w:eastAsia="Montserrat" w:cs="Montserrat"/>
          <w:b/>
          <w:bCs/>
          <w:sz w:val="20"/>
          <w:szCs w:val="20"/>
        </w:rPr>
      </w:r>
    </w:p>
    <w:p w14:paraId="6340BCA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9.3 Workflows CI/CD (GitHub Actions)</w:t>
      </w:r>
      <w:r>
        <w:rPr>
          <w:rFonts w:ascii="Montserrat" w:hAnsi="Montserrat" w:eastAsia="Montserrat" w:cs="Montserrat"/>
          <w:sz w:val="20"/>
          <w:szCs w:val="20"/>
        </w:rPr>
      </w:r>
    </w:p>
    <w:p w14:paraId="34E27B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9.3.1 Objectifs du pipeline CI/CD</w:t>
      </w:r>
      <w:r>
        <w:rPr>
          <w:rFonts w:ascii="Montserrat" w:hAnsi="Montserrat" w:eastAsia="Montserrat" w:cs="Montserrat"/>
          <w:sz w:val="20"/>
          <w:szCs w:val="20"/>
        </w:rPr>
      </w:r>
    </w:p>
    <w:p w14:paraId="7CF436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pipeline CI/CD a pour objectifs :</w:t>
      </w:r>
      <w:r>
        <w:rPr>
          <w:rFonts w:ascii="Montserrat" w:hAnsi="Montserrat" w:eastAsia="Montserrat" w:cs="Montserrat"/>
          <w:sz w:val="20"/>
          <w:szCs w:val="20"/>
        </w:rPr>
      </w:r>
    </w:p>
    <w:p w14:paraId="75F2BF7B">
      <w:pPr>
        <w:pStyle w:val="668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automatiser les contrôles qualité ;</w:t>
      </w:r>
      <w:r>
        <w:rPr>
          <w:rFonts w:ascii="Montserrat" w:hAnsi="Montserrat" w:eastAsia="Montserrat" w:cs="Montserrat"/>
          <w:sz w:val="20"/>
          <w:szCs w:val="20"/>
        </w:rPr>
      </w:r>
    </w:p>
    <w:p w14:paraId="62B3E680">
      <w:pPr>
        <w:pStyle w:val="668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détecter les erreurs le plus tôt possible ;</w:t>
      </w:r>
      <w:r>
        <w:rPr>
          <w:rFonts w:ascii="Montserrat" w:hAnsi="Montserrat" w:eastAsia="Montserrat" w:cs="Montserrat"/>
          <w:sz w:val="20"/>
          <w:szCs w:val="20"/>
        </w:rPr>
      </w:r>
    </w:p>
    <w:p w14:paraId="35144601">
      <w:pPr>
        <w:pStyle w:val="668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préparer le déploiement dans un environnement maîtrisé.</w:t>
      </w:r>
      <w:r>
        <w:rPr>
          <w:rFonts w:ascii="Montserrat" w:hAnsi="Montserrat" w:eastAsia="Montserrat" w:cs="Montserrat"/>
          <w:sz w:val="20"/>
          <w:szCs w:val="20"/>
        </w:rPr>
      </w:r>
    </w:p>
    <w:p w14:paraId="05EF50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1E7CA6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9.3.2 Étapes automatisées</w:t>
      </w:r>
      <w:r>
        <w:rPr>
          <w:rFonts w:ascii="Montserrat" w:hAnsi="Montserrat" w:eastAsia="Montserrat" w:cs="Montserrat"/>
          <w:sz w:val="20"/>
          <w:szCs w:val="20"/>
        </w:rPr>
      </w:r>
    </w:p>
    <w:p w14:paraId="6D698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 workflow GitHub Actions prévoit les étapes suivantes :</w:t>
      </w:r>
      <w:r>
        <w:rPr>
          <w:rFonts w:ascii="Montserrat" w:hAnsi="Montserrat" w:eastAsia="Montserrat" w:cs="Montserrat"/>
          <w:sz w:val="20"/>
          <w:szCs w:val="20"/>
        </w:rPr>
      </w:r>
    </w:p>
    <w:p w14:paraId="00845DE7">
      <w:pPr>
        <w:pStyle w:val="668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installation des dépendances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43CFC3E4">
      <w:pPr>
        <w:pStyle w:val="668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lint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du code (ESLint)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AB29030">
      <w:pPr>
        <w:pStyle w:val="668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exécution des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tests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(Vitest / Supertest)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92D6500">
      <w:pPr>
        <w:pStyle w:val="668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build des images Docker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(frontend / backend).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7313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Cette automatisation permet de fiabiliser les livraisons et d’améliorer la qualité globale du projet.</w:t>
      </w:r>
      <w:r>
        <w:rPr>
          <w:rFonts w:ascii="Montserrat" w:hAnsi="Montserrat" w:cs="Montserrat"/>
          <w:sz w:val="20"/>
          <w:szCs w:val="20"/>
        </w:rPr>
      </w:r>
    </w:p>
    <w:p w14:paraId="33DF3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564E04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9.3.3 Stratégie de branches</w:t>
      </w:r>
      <w:r>
        <w:rPr>
          <w:rFonts w:ascii="Montserrat" w:hAnsi="Montserrat" w:eastAsia="Montserrat" w:cs="Montserrat"/>
          <w:sz w:val="20"/>
          <w:szCs w:val="20"/>
        </w:rPr>
      </w:r>
    </w:p>
    <w:p w14:paraId="09FB8351">
      <w:pPr>
        <w:pStyle w:val="668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branche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main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</w:t>
      </w:r>
      <w:r>
        <w:rPr>
          <w:rFonts w:ascii="Montserrat" w:hAnsi="Montserrat" w:eastAsia="Montserrat" w:cs="Montserrat"/>
          <w:sz w:val="20"/>
          <w:szCs w:val="20"/>
        </w:rPr>
      </w:r>
    </w:p>
    <w:p w14:paraId="05D320D5">
      <w:pPr>
        <w:pStyle w:val="668"/>
        <w:numPr>
          <w:ilvl w:val="1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version stable ;</w:t>
      </w:r>
      <w:r>
        <w:rPr>
          <w:rFonts w:ascii="Montserrat" w:hAnsi="Montserrat" w:eastAsia="Montserrat" w:cs="Montserrat"/>
          <w:sz w:val="20"/>
          <w:szCs w:val="20"/>
        </w:rPr>
      </w:r>
    </w:p>
    <w:p w14:paraId="0253E5AC">
      <w:pPr>
        <w:pStyle w:val="668"/>
        <w:numPr>
          <w:ilvl w:val="1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prête pour un déploiement.</w:t>
      </w:r>
      <w:r>
        <w:rPr>
          <w:rFonts w:ascii="Montserrat" w:hAnsi="Montserrat" w:eastAsia="Montserrat" w:cs="Montserrat"/>
          <w:sz w:val="20"/>
          <w:szCs w:val="20"/>
        </w:rPr>
      </w:r>
    </w:p>
    <w:p w14:paraId="7B3B7FEC">
      <w:pPr>
        <w:pStyle w:val="668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branche 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dev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:</w:t>
      </w:r>
      <w:r>
        <w:rPr>
          <w:rFonts w:ascii="Montserrat" w:hAnsi="Montserrat" w:eastAsia="Montserrat" w:cs="Montserrat"/>
          <w:sz w:val="20"/>
          <w:szCs w:val="20"/>
        </w:rPr>
      </w:r>
    </w:p>
    <w:p w14:paraId="642E2F3A">
      <w:pPr>
        <w:pStyle w:val="668"/>
        <w:numPr>
          <w:ilvl w:val="1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développement courant ;</w:t>
      </w:r>
      <w:r>
        <w:rPr>
          <w:rFonts w:ascii="Montserrat" w:hAnsi="Montserrat" w:eastAsia="Montserrat" w:cs="Montserrat"/>
          <w:sz w:val="20"/>
          <w:szCs w:val="20"/>
        </w:rPr>
      </w:r>
    </w:p>
    <w:p w14:paraId="32E8605B">
      <w:pPr>
        <w:pStyle w:val="668"/>
        <w:numPr>
          <w:ilvl w:val="1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intégration des nouvelles fonctionnalités.</w:t>
      </w:r>
      <w:r>
        <w:rPr>
          <w:rFonts w:ascii="Montserrat" w:hAnsi="Montserrat" w:eastAsia="Montserrat" w:cs="Montserrat"/>
          <w:sz w:val="20"/>
          <w:szCs w:val="20"/>
        </w:rPr>
      </w:r>
    </w:p>
    <w:p w14:paraId="68F11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Cette stratégie limite les risques d’introduire du code instable en production.</w:t>
      </w:r>
      <w:r>
        <w:rPr>
          <w:rFonts w:ascii="Montserrat" w:hAnsi="Montserrat" w:cs="Montserrat"/>
          <w:sz w:val="20"/>
          <w:szCs w:val="20"/>
        </w:rPr>
      </w:r>
    </w:p>
    <w:p w14:paraId="00A01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17F5789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9.4 Déploiement (cible &amp; procédure)</w:t>
      </w:r>
      <w:r>
        <w:rPr>
          <w:rFonts w:ascii="Montserrat" w:hAnsi="Montserrat" w:eastAsia="Montserrat" w:cs="Montserrat"/>
          <w:sz w:val="20"/>
          <w:szCs w:val="20"/>
        </w:rPr>
      </w:r>
    </w:p>
    <w:p w14:paraId="22E5FCB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9.4.1 Prérequis serveur</w:t>
      </w:r>
      <w:r>
        <w:rPr>
          <w:rFonts w:ascii="Montserrat" w:hAnsi="Montserrat" w:eastAsia="Montserrat" w:cs="Montserrat"/>
          <w:sz w:val="20"/>
          <w:szCs w:val="20"/>
        </w:rPr>
      </w:r>
    </w:p>
    <w:p w14:paraId="0BC0C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Pour le déploiement, le serveur cible doit disposer de :</w:t>
      </w:r>
      <w:r>
        <w:rPr>
          <w:rFonts w:ascii="Montserrat" w:hAnsi="Montserrat" w:eastAsia="Montserrat" w:cs="Montserrat"/>
          <w:sz w:val="20"/>
          <w:szCs w:val="20"/>
        </w:rPr>
      </w:r>
    </w:p>
    <w:p w14:paraId="2687DC1F">
      <w:pPr>
        <w:pStyle w:val="668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Docker ;</w:t>
      </w:r>
      <w:r>
        <w:rPr>
          <w:rFonts w:ascii="Montserrat" w:hAnsi="Montserrat" w:eastAsia="Montserrat" w:cs="Montserrat"/>
          <w:sz w:val="20"/>
          <w:szCs w:val="20"/>
        </w:rPr>
      </w:r>
    </w:p>
    <w:p w14:paraId="0ADAA8E4">
      <w:pPr>
        <w:pStyle w:val="668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Docker Compose ;</w:t>
      </w:r>
      <w:r>
        <w:rPr>
          <w:rFonts w:ascii="Montserrat" w:hAnsi="Montserrat" w:eastAsia="Montserrat" w:cs="Montserrat"/>
          <w:sz w:val="20"/>
          <w:szCs w:val="20"/>
        </w:rPr>
      </w:r>
    </w:p>
    <w:p w14:paraId="2DD6EEF2">
      <w:pPr>
        <w:pStyle w:val="668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accès SSH sécurisé ;</w:t>
      </w:r>
      <w:r>
        <w:rPr>
          <w:rFonts w:ascii="Montserrat" w:hAnsi="Montserrat" w:eastAsia="Montserrat" w:cs="Montserrat"/>
          <w:sz w:val="20"/>
          <w:szCs w:val="20"/>
        </w:rPr>
      </w:r>
    </w:p>
    <w:p w14:paraId="15054A64">
      <w:pPr>
        <w:pStyle w:val="668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configuration HTTPS (certificat SSL).</w:t>
      </w:r>
      <w:r>
        <w:rPr>
          <w:rFonts w:ascii="Montserrat" w:hAnsi="Montserrat" w:eastAsia="Montserrat" w:cs="Montserrat"/>
          <w:sz w:val="20"/>
          <w:szCs w:val="20"/>
        </w:rPr>
      </w:r>
    </w:p>
    <w:p w14:paraId="18245A5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0528327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9.4.2 Procédure de déploiement</w:t>
      </w:r>
      <w:r>
        <w:rPr>
          <w:rFonts w:ascii="Montserrat" w:hAnsi="Montserrat" w:eastAsia="Montserrat" w:cs="Montserrat"/>
          <w:sz w:val="20"/>
          <w:szCs w:val="20"/>
        </w:rPr>
      </w:r>
    </w:p>
    <w:p w14:paraId="0E34A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Étapes principales :</w:t>
      </w:r>
      <w:r>
        <w:rPr>
          <w:rFonts w:ascii="Montserrat" w:hAnsi="Montserrat" w:eastAsia="Montserrat" w:cs="Montserrat"/>
          <w:sz w:val="20"/>
          <w:szCs w:val="20"/>
        </w:rPr>
      </w:r>
    </w:p>
    <w:p w14:paraId="77AD22F9">
      <w:pPr>
        <w:pStyle w:val="668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clonage du dépôt Git ;</w:t>
      </w:r>
      <w:r>
        <w:rPr>
          <w:rFonts w:ascii="Montserrat" w:hAnsi="Montserrat" w:eastAsia="Montserrat" w:cs="Montserrat"/>
          <w:sz w:val="20"/>
          <w:szCs w:val="20"/>
        </w:rPr>
      </w:r>
    </w:p>
    <w:p w14:paraId="4D06D7DA">
      <w:pPr>
        <w:pStyle w:val="668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configuration des variables d’environnement ;</w:t>
      </w:r>
      <w:r>
        <w:rPr>
          <w:rFonts w:ascii="Montserrat" w:hAnsi="Montserrat" w:eastAsia="Montserrat" w:cs="Montserrat"/>
          <w:sz w:val="20"/>
          <w:szCs w:val="20"/>
        </w:rPr>
      </w:r>
    </w:p>
    <w:p w14:paraId="283C5D65">
      <w:pPr>
        <w:pStyle w:val="668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build et démarrage des services :</w:t>
      </w:r>
      <w:r>
        <w:rPr>
          <w:rFonts w:ascii="Montserrat" w:hAnsi="Montserrat" w:eastAsia="Montserrat" w:cs="Montserrat"/>
          <w:sz w:val="20"/>
          <w:szCs w:val="20"/>
        </w:rPr>
      </w:r>
    </w:p>
    <w:p w14:paraId="5AD25B7F">
      <w:pPr>
        <w:pStyle w:val="668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docker compose up -d</w:t>
      </w: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eastAsia="Montserrat" w:cs="Montserrat"/>
          <w:sz w:val="20"/>
          <w:szCs w:val="20"/>
        </w:rPr>
      </w:r>
      <w:r>
        <w:rPr>
          <w:rFonts w:ascii="Montserrat" w:hAnsi="Montserrat" w:cs="Montserrat"/>
          <w:sz w:val="20"/>
          <w:szCs w:val="20"/>
        </w:rPr>
      </w:r>
    </w:p>
    <w:p w14:paraId="29763A11">
      <w:pPr>
        <w:pStyle w:val="668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vérification de l’état des services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007767A4">
      <w:pPr>
        <w:pStyle w:val="668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accès à l’application via le navigateur.</w:t>
      </w:r>
      <w:r>
        <w:rPr>
          <w:rFonts w:ascii="Montserrat" w:hAnsi="Montserrat" w:eastAsia="Montserrat" w:cs="Montserrat"/>
          <w:sz w:val="20"/>
          <w:szCs w:val="20"/>
        </w:rPr>
      </w:r>
    </w:p>
    <w:p w14:paraId="2D7657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11916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36"/>
          <w:szCs w:val="36"/>
        </w:rPr>
      </w:pPr>
      <w:r>
        <w:rPr>
          <w:rFonts w:ascii="Montserrat" w:hAnsi="Montserrat" w:eastAsia="Montserrat" w:cs="Montserrat"/>
          <w:b/>
          <w:color w:val="000000"/>
          <w:sz w:val="36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36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36"/>
          <w:highlight w:val="none"/>
        </w:rPr>
      </w:r>
    </w:p>
    <w:p w14:paraId="0186E77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36"/>
          <w:szCs w:val="36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36"/>
        </w:rPr>
        <w:t xml:space="preserve">10. Stratégie de tests (Plan de tests CDA)</w:t>
      </w:r>
      <w:r>
        <w:rPr>
          <w:rFonts w:ascii="Montserrat" w:hAnsi="Montserrat" w:eastAsia="Montserrat" w:cs="Montserrat"/>
          <w:b/>
          <w:bCs/>
          <w:color w:val="000000"/>
          <w:sz w:val="36"/>
          <w:szCs w:val="36"/>
          <w:highlight w:val="none"/>
        </w:rPr>
      </w:r>
    </w:p>
    <w:p w14:paraId="66ED7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La stratégie de tests du projet Vindhellfest vise à garantir la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qualité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la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sécurité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et la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conformité fonctionnelle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de l’application, conformément aux exigences du titre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Concepteur Développeur d’Applications (CDA)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23628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Les tests couvrent l’ensemble du périmètre MVP et s’intègrent dans la démarche DevOps du projet.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66BAC4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10.1 Périmètre &amp; objectifs</w:t>
      </w:r>
      <w:r>
        <w:rPr>
          <w:rFonts w:ascii="Montserrat" w:hAnsi="Montserrat" w:eastAsia="Montserrat" w:cs="Montserrat"/>
          <w:sz w:val="20"/>
          <w:szCs w:val="20"/>
        </w:rPr>
      </w:r>
    </w:p>
    <w:p w14:paraId="1EDA7DB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10.1.1 Périmètre couvert</w:t>
      </w:r>
      <w:r>
        <w:rPr>
          <w:rFonts w:ascii="Montserrat" w:hAnsi="Montserrat" w:eastAsia="Montserrat" w:cs="Montserrat"/>
          <w:sz w:val="20"/>
          <w:szCs w:val="20"/>
        </w:rPr>
      </w:r>
    </w:p>
    <w:p w14:paraId="6C69C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La stratégie de tests couvre :</w:t>
      </w:r>
      <w:r>
        <w:rPr>
          <w:rFonts w:ascii="Montserrat" w:hAnsi="Montserrat" w:eastAsia="Montserrat" w:cs="Montserrat"/>
          <w:sz w:val="20"/>
          <w:szCs w:val="20"/>
        </w:rPr>
      </w:r>
    </w:p>
    <w:p w14:paraId="1A50DDD1">
      <w:pPr>
        <w:pStyle w:val="668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fonctionnalités publiques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19922585">
      <w:pPr>
        <w:pStyle w:val="668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fonctionnalités administrateur ;</w:t>
      </w:r>
      <w:r>
        <w:rPr>
          <w:rFonts w:ascii="Montserrat" w:hAnsi="Montserrat" w:eastAsia="Montserrat" w:cs="Montserrat"/>
          <w:sz w:val="20"/>
          <w:szCs w:val="20"/>
        </w:rPr>
      </w:r>
    </w:p>
    <w:p w14:paraId="60B22270">
      <w:pPr>
        <w:pStyle w:val="668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l’API REST ;</w:t>
      </w:r>
      <w:r>
        <w:rPr>
          <w:rFonts w:ascii="Montserrat" w:hAnsi="Montserrat" w:eastAsia="Montserrat" w:cs="Montserrat"/>
          <w:sz w:val="20"/>
          <w:szCs w:val="20"/>
        </w:rPr>
      </w:r>
    </w:p>
    <w:p w14:paraId="65B23719">
      <w:pPr>
        <w:pStyle w:val="668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règles de sécurité ;</w:t>
      </w:r>
      <w:r>
        <w:rPr>
          <w:rFonts w:ascii="Montserrat" w:hAnsi="Montserrat" w:eastAsia="Montserrat" w:cs="Montserrat"/>
          <w:sz w:val="20"/>
          <w:szCs w:val="20"/>
        </w:rPr>
      </w:r>
    </w:p>
    <w:p w14:paraId="33685369">
      <w:pPr>
        <w:pStyle w:val="668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l’accessibilité (RGAA niveau AA).</w:t>
      </w:r>
      <w:r>
        <w:rPr>
          <w:rFonts w:ascii="Montserrat" w:hAnsi="Montserrat" w:eastAsia="Montserrat" w:cs="Montserrat"/>
          <w:sz w:val="20"/>
          <w:szCs w:val="20"/>
        </w:rPr>
      </w:r>
    </w:p>
    <w:p w14:paraId="623238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7B30E4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10.1.2 Objectifs</w:t>
      </w:r>
      <w:r>
        <w:rPr>
          <w:rFonts w:ascii="Montserrat" w:hAnsi="Montserrat" w:eastAsia="Montserrat" w:cs="Montserrat"/>
          <w:sz w:val="20"/>
          <w:szCs w:val="20"/>
        </w:rPr>
      </w:r>
    </w:p>
    <w:p w14:paraId="10F81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objectifs principaux sont :</w:t>
      </w:r>
      <w:r>
        <w:rPr>
          <w:rFonts w:ascii="Montserrat" w:hAnsi="Montserrat" w:eastAsia="Montserrat" w:cs="Montserrat"/>
          <w:sz w:val="20"/>
          <w:szCs w:val="20"/>
        </w:rPr>
      </w:r>
    </w:p>
    <w:p w14:paraId="1FFE93F1">
      <w:pPr>
        <w:pStyle w:val="668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vérifier la conformité fonctionnelle par rapport à l’expression du besoin ;</w:t>
      </w:r>
      <w:r>
        <w:rPr>
          <w:rFonts w:ascii="Montserrat" w:hAnsi="Montserrat" w:eastAsia="Montserrat" w:cs="Montserrat"/>
          <w:sz w:val="20"/>
          <w:szCs w:val="20"/>
        </w:rPr>
      </w:r>
    </w:p>
    <w:p w14:paraId="02DD0882">
      <w:pPr>
        <w:pStyle w:val="668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détecter les régressions ;</w:t>
      </w:r>
      <w:r>
        <w:rPr>
          <w:rFonts w:ascii="Montserrat" w:hAnsi="Montserrat" w:eastAsia="Montserrat" w:cs="Montserrat"/>
          <w:sz w:val="20"/>
          <w:szCs w:val="20"/>
        </w:rPr>
      </w:r>
    </w:p>
    <w:p w14:paraId="6A9FD268">
      <w:pPr>
        <w:pStyle w:val="668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sécuriser les évolutions ;</w:t>
      </w:r>
      <w:r>
        <w:rPr>
          <w:rFonts w:ascii="Montserrat" w:hAnsi="Montserrat" w:eastAsia="Montserrat" w:cs="Montserrat"/>
          <w:sz w:val="20"/>
          <w:szCs w:val="20"/>
        </w:rPr>
      </w:r>
    </w:p>
    <w:p w14:paraId="2120587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149120E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10.2 Tests unitaires</w:t>
      </w:r>
      <w:r>
        <w:rPr>
          <w:rFonts w:ascii="Montserrat" w:hAnsi="Montserrat" w:eastAsia="Montserrat" w:cs="Montserrat"/>
          <w:sz w:val="20"/>
          <w:szCs w:val="20"/>
        </w:rPr>
      </w:r>
    </w:p>
    <w:p w14:paraId="7DC7E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tests unitaires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valident les composants isolés de l’application.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715242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091962C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10.2.1 Périmètre des tests unitaires</w:t>
      </w:r>
      <w:r>
        <w:rPr>
          <w:rFonts w:ascii="Montserrat" w:hAnsi="Montserrat" w:eastAsia="Montserrat" w:cs="Montserrat"/>
          <w:sz w:val="20"/>
          <w:szCs w:val="20"/>
        </w:rPr>
      </w:r>
    </w:p>
    <w:p w14:paraId="722B7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tests unitaires portent principalement sur :</w:t>
      </w:r>
      <w:r>
        <w:rPr>
          <w:rFonts w:ascii="Montserrat" w:hAnsi="Montserrat" w:eastAsia="Montserrat" w:cs="Montserrat"/>
          <w:sz w:val="20"/>
          <w:szCs w:val="20"/>
        </w:rPr>
      </w:r>
    </w:p>
    <w:p w14:paraId="7D2C4D0C">
      <w:pPr>
        <w:pStyle w:val="668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services métiers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(logique applicative)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330C57F7">
      <w:pPr>
        <w:pStyle w:val="668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validateurs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(schémas Zod)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14A25524">
      <w:pPr>
        <w:pStyle w:val="668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helpers / utilitaires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(fonctions de transformation, dates, formats).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68AE957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5A0764F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10.2.2 Outils et principes</w:t>
      </w:r>
      <w:r>
        <w:rPr>
          <w:rFonts w:ascii="Montserrat" w:hAnsi="Montserrat" w:eastAsia="Montserrat" w:cs="Montserrat"/>
          <w:sz w:val="20"/>
          <w:szCs w:val="20"/>
        </w:rPr>
      </w:r>
    </w:p>
    <w:p w14:paraId="234556DB">
      <w:pPr>
        <w:pStyle w:val="668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outil :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Vitest</w:t>
      </w:r>
      <w:r>
        <w:rPr>
          <w:rFonts w:ascii="Montserrat" w:hAnsi="Montserrat" w:eastAsia="Montserrat" w:cs="Montserrat"/>
          <w:sz w:val="20"/>
          <w:szCs w:val="20"/>
        </w:rPr>
      </w:r>
    </w:p>
    <w:p w14:paraId="77C6BEE2">
      <w:pPr>
        <w:pStyle w:val="668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principes :</w:t>
      </w:r>
      <w:r>
        <w:rPr>
          <w:rFonts w:ascii="Montserrat" w:hAnsi="Montserrat" w:eastAsia="Montserrat" w:cs="Montserrat"/>
          <w:sz w:val="20"/>
          <w:szCs w:val="20"/>
        </w:rPr>
      </w:r>
    </w:p>
    <w:p w14:paraId="17C4078B">
      <w:pPr>
        <w:pStyle w:val="668"/>
        <w:numPr>
          <w:ilvl w:val="1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tests rapides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0A5EE9D4">
      <w:pPr>
        <w:pStyle w:val="668"/>
        <w:numPr>
          <w:ilvl w:val="1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indépendants de la base de données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7C359AC3">
      <w:pPr>
        <w:pStyle w:val="668"/>
        <w:numPr>
          <w:ilvl w:val="1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exécutables automatiquement en CI.</w:t>
      </w:r>
      <w:r>
        <w:rPr>
          <w:rFonts w:ascii="Montserrat" w:hAnsi="Montserrat" w:eastAsia="Montserrat" w:cs="Montserrat"/>
          <w:sz w:val="20"/>
          <w:szCs w:val="20"/>
        </w:rPr>
      </w:r>
    </w:p>
    <w:p w14:paraId="18126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Ces tests garantissent la robustesse de la logique interne.</w:t>
      </w:r>
      <w:r>
        <w:rPr>
          <w:rFonts w:ascii="Montserrat" w:hAnsi="Montserrat" w:eastAsia="Montserrat" w:cs="Montserrat"/>
          <w:sz w:val="20"/>
          <w:szCs w:val="20"/>
        </w:rPr>
      </w:r>
    </w:p>
    <w:p w14:paraId="4C30A0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186014F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10.3 Tests d’intégration API (Supertest)</w:t>
      </w:r>
      <w:r>
        <w:rPr>
          <w:rFonts w:ascii="Montserrat" w:hAnsi="Montserrat" w:eastAsia="Montserrat" w:cs="Montserrat"/>
          <w:sz w:val="20"/>
          <w:szCs w:val="20"/>
        </w:rPr>
      </w:r>
    </w:p>
    <w:p w14:paraId="24644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tests d’intégration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valident le comportement global de l’API REST.</w:t>
      </w:r>
      <w:r>
        <w:rPr>
          <w:rFonts w:ascii="Montserrat" w:hAnsi="Montserrat" w:eastAsia="Montserrat" w:cs="Montserrat"/>
          <w:sz w:val="20"/>
          <w:szCs w:val="20"/>
        </w:rPr>
      </w:r>
    </w:p>
    <w:p w14:paraId="20E713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66C08DB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10.3.1 Authentification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30AEE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Tests réalisés :</w:t>
      </w:r>
      <w:r>
        <w:rPr>
          <w:rFonts w:ascii="Montserrat" w:hAnsi="Montserrat" w:eastAsia="Montserrat" w:cs="Montserrat"/>
          <w:sz w:val="20"/>
          <w:szCs w:val="20"/>
        </w:rPr>
      </w:r>
    </w:p>
    <w:p w14:paraId="7184434F">
      <w:pPr>
        <w:pStyle w:val="668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connexion administrateur valide ;</w:t>
      </w:r>
      <w:r>
        <w:rPr>
          <w:rFonts w:ascii="Montserrat" w:hAnsi="Montserrat" w:eastAsia="Montserrat" w:cs="Montserrat"/>
          <w:sz w:val="20"/>
          <w:szCs w:val="20"/>
        </w:rPr>
      </w:r>
    </w:p>
    <w:p w14:paraId="6EC64518">
      <w:pPr>
        <w:pStyle w:val="668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rejet des identifiants invalides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409FDD7A">
      <w:pPr>
        <w:pStyle w:val="668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accès interdit aux routes protégées sans session.</w:t>
      </w:r>
      <w:r>
        <w:rPr>
          <w:rFonts w:ascii="Montserrat" w:hAnsi="Montserrat" w:eastAsia="Montserrat" w:cs="Montserrat"/>
          <w:sz w:val="20"/>
          <w:szCs w:val="20"/>
        </w:rPr>
      </w:r>
    </w:p>
    <w:p w14:paraId="3C3D363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59A1BAE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10.3.2 CRUD &amp; logique métier</w:t>
      </w:r>
      <w:r>
        <w:rPr>
          <w:rFonts w:ascii="Montserrat" w:hAnsi="Montserrat" w:eastAsia="Montserrat" w:cs="Montserrat"/>
          <w:sz w:val="20"/>
          <w:szCs w:val="20"/>
        </w:rPr>
      </w:r>
    </w:p>
    <w:p w14:paraId="79E20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Tests sur les endpoints :</w:t>
      </w:r>
      <w:r>
        <w:rPr>
          <w:rFonts w:ascii="Montserrat" w:hAnsi="Montserrat" w:eastAsia="Montserrat" w:cs="Montserrat"/>
          <w:sz w:val="20"/>
          <w:szCs w:val="20"/>
        </w:rPr>
      </w:r>
    </w:p>
    <w:p w14:paraId="4E6070DC">
      <w:pPr>
        <w:pStyle w:val="668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création, lecture, modification et suppression ;</w:t>
      </w:r>
      <w:r>
        <w:rPr>
          <w:rFonts w:ascii="Montserrat" w:hAnsi="Montserrat" w:eastAsia="Montserrat" w:cs="Montserrat"/>
          <w:sz w:val="20"/>
          <w:szCs w:val="20"/>
        </w:rPr>
      </w:r>
    </w:p>
    <w:p w14:paraId="3A31A397">
      <w:pPr>
        <w:pStyle w:val="668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validation des données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28E5AC5A">
      <w:pPr>
        <w:pStyle w:val="668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cohérence des réponses JSON ;</w:t>
      </w:r>
      <w:r>
        <w:rPr>
          <w:rFonts w:ascii="Montserrat" w:hAnsi="Montserrat" w:eastAsia="Montserrat" w:cs="Montserrat"/>
          <w:sz w:val="20"/>
          <w:szCs w:val="20"/>
        </w:rPr>
      </w:r>
    </w:p>
    <w:p w14:paraId="707376C5">
      <w:pPr>
        <w:pStyle w:val="668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respect des règles métier (évènements, scènes, programmation).</w:t>
      </w:r>
      <w:r>
        <w:rPr>
          <w:rFonts w:ascii="Montserrat" w:hAnsi="Montserrat" w:eastAsia="Montserrat" w:cs="Montserrat"/>
          <w:sz w:val="20"/>
          <w:szCs w:val="20"/>
        </w:rPr>
      </w:r>
    </w:p>
    <w:p w14:paraId="5713BA0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52CB75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10.3.3 Gestion des erreurs</w:t>
      </w:r>
      <w:r>
        <w:rPr>
          <w:rFonts w:ascii="Montserrat" w:hAnsi="Montserrat" w:eastAsia="Montserrat" w:cs="Montserrat"/>
          <w:sz w:val="20"/>
          <w:szCs w:val="20"/>
        </w:rPr>
      </w:r>
    </w:p>
    <w:p w14:paraId="196C2F38">
      <w:pPr>
        <w:pStyle w:val="668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codes HTTP corrects (400, 401, 403, 404, 409) ;</w:t>
      </w:r>
      <w:r>
        <w:rPr>
          <w:rFonts w:ascii="Montserrat" w:hAnsi="Montserrat" w:eastAsia="Montserrat" w:cs="Montserrat"/>
          <w:sz w:val="20"/>
          <w:szCs w:val="20"/>
        </w:rPr>
      </w:r>
    </w:p>
    <w:p w14:paraId="2A74C7F4">
      <w:pPr>
        <w:pStyle w:val="668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messages d’erreur explicites sans fuite d’information ;</w:t>
      </w:r>
      <w:r>
        <w:rPr>
          <w:rFonts w:ascii="Montserrat" w:hAnsi="Montserrat" w:eastAsia="Montserrat" w:cs="Montserrat"/>
          <w:sz w:val="20"/>
          <w:szCs w:val="20"/>
        </w:rPr>
      </w:r>
    </w:p>
    <w:p w14:paraId="7EB5983B">
      <w:pPr>
        <w:pStyle w:val="668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comportement stable en cas d’erreur serveur.</w:t>
      </w:r>
      <w:r>
        <w:rPr>
          <w:rFonts w:ascii="Montserrat" w:hAnsi="Montserrat" w:eastAsia="Montserrat" w:cs="Montserrat"/>
          <w:sz w:val="20"/>
          <w:szCs w:val="20"/>
        </w:rPr>
      </w:r>
    </w:p>
    <w:p w14:paraId="7736F98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5031C40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10.4 Tests End-to-End (E2E – Cypress, si retenu)</w:t>
      </w:r>
      <w:r>
        <w:rPr>
          <w:rFonts w:ascii="Montserrat" w:hAnsi="Montserrat" w:eastAsia="Montserrat" w:cs="Montserrat"/>
          <w:sz w:val="20"/>
          <w:szCs w:val="20"/>
        </w:rPr>
      </w:r>
    </w:p>
    <w:p w14:paraId="13386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tests </w:t>
      </w: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E2E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simulent le comportement réel d’un utilisateur.</w:t>
      </w:r>
      <w:r>
        <w:rPr>
          <w:rFonts w:ascii="Montserrat" w:hAnsi="Montserrat" w:eastAsia="Montserrat" w:cs="Montserrat"/>
          <w:sz w:val="20"/>
          <w:szCs w:val="20"/>
        </w:rPr>
      </w:r>
    </w:p>
    <w:p w14:paraId="31E44D2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1CF32E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10.4.1 Parcours public</w:t>
      </w:r>
      <w:r>
        <w:rPr>
          <w:rFonts w:ascii="Montserrat" w:hAnsi="Montserrat" w:eastAsia="Montserrat" w:cs="Montserrat"/>
          <w:sz w:val="20"/>
          <w:szCs w:val="20"/>
        </w:rPr>
      </w:r>
    </w:p>
    <w:p w14:paraId="1C3A6F27">
      <w:pPr>
        <w:pStyle w:val="668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accès à la page d’accueil ;</w:t>
      </w:r>
      <w:r>
        <w:rPr>
          <w:rFonts w:ascii="Montserrat" w:hAnsi="Montserrat" w:eastAsia="Montserrat" w:cs="Montserrat"/>
          <w:sz w:val="20"/>
          <w:szCs w:val="20"/>
        </w:rPr>
      </w:r>
    </w:p>
    <w:p w14:paraId="37A4BBC3">
      <w:pPr>
        <w:pStyle w:val="668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consultation de la programmation ;</w:t>
      </w:r>
      <w:r>
        <w:rPr>
          <w:rFonts w:ascii="Montserrat" w:hAnsi="Montserrat" w:eastAsia="Montserrat" w:cs="Montserrat"/>
          <w:sz w:val="20"/>
          <w:szCs w:val="20"/>
        </w:rPr>
      </w:r>
    </w:p>
    <w:p w14:paraId="62953A3E">
      <w:pPr>
        <w:pStyle w:val="668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lecture d’un article ;</w:t>
      </w:r>
      <w:r>
        <w:rPr>
          <w:rFonts w:ascii="Montserrat" w:hAnsi="Montserrat" w:eastAsia="Montserrat" w:cs="Montserrat"/>
          <w:sz w:val="20"/>
          <w:szCs w:val="20"/>
        </w:rPr>
      </w:r>
    </w:p>
    <w:p w14:paraId="095753B8">
      <w:pPr>
        <w:pStyle w:val="668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envoi du formulaire de contact.</w:t>
      </w:r>
      <w:r>
        <w:rPr>
          <w:rFonts w:ascii="Montserrat" w:hAnsi="Montserrat" w:eastAsia="Montserrat" w:cs="Montserrat"/>
          <w:sz w:val="20"/>
          <w:szCs w:val="20"/>
        </w:rPr>
      </w:r>
    </w:p>
    <w:p w14:paraId="026EEB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559173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10.4.2 Parcours administrateur</w:t>
      </w:r>
      <w:r>
        <w:rPr>
          <w:rFonts w:ascii="Montserrat" w:hAnsi="Montserrat" w:eastAsia="Montserrat" w:cs="Montserrat"/>
          <w:sz w:val="20"/>
          <w:szCs w:val="20"/>
        </w:rPr>
      </w:r>
    </w:p>
    <w:p w14:paraId="68954C29">
      <w:pPr>
        <w:pStyle w:val="668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connexion à l’espace admin ;</w:t>
      </w:r>
      <w:r>
        <w:rPr>
          <w:rFonts w:ascii="Montserrat" w:hAnsi="Montserrat" w:eastAsia="Montserrat" w:cs="Montserrat"/>
          <w:sz w:val="20"/>
          <w:szCs w:val="20"/>
        </w:rPr>
      </w:r>
    </w:p>
    <w:p w14:paraId="27623D2C">
      <w:pPr>
        <w:pStyle w:val="668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accès au dashboard ;</w:t>
      </w:r>
      <w:r>
        <w:rPr>
          <w:rFonts w:ascii="Montserrat" w:hAnsi="Montserrat" w:eastAsia="Montserrat" w:cs="Montserrat"/>
          <w:sz w:val="20"/>
          <w:szCs w:val="20"/>
        </w:rPr>
      </w:r>
    </w:p>
    <w:p w14:paraId="1C363EC5">
      <w:pPr>
        <w:pStyle w:val="668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création / modification d’un contenu ;</w:t>
      </w:r>
      <w:r>
        <w:rPr>
          <w:rFonts w:ascii="Montserrat" w:hAnsi="Montserrat" w:eastAsia="Montserrat" w:cs="Montserrat"/>
          <w:sz w:val="20"/>
          <w:szCs w:val="20"/>
        </w:rPr>
      </w:r>
    </w:p>
    <w:p w14:paraId="79F49D85">
      <w:pPr>
        <w:pStyle w:val="668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déconnexion sécurisée.</w:t>
      </w:r>
      <w:r>
        <w:rPr>
          <w:rFonts w:ascii="Montserrat" w:hAnsi="Montserrat" w:eastAsia="Montserrat" w:cs="Montserrat"/>
          <w:sz w:val="20"/>
          <w:szCs w:val="20"/>
        </w:rPr>
      </w:r>
    </w:p>
    <w:p w14:paraId="61FB6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Ces tests valident l’enchaînement complet frontend ↔ backend.</w:t>
      </w:r>
      <w:r>
        <w:rPr>
          <w:rFonts w:ascii="Montserrat" w:hAnsi="Montserrat" w:eastAsia="Montserrat" w:cs="Montserrat"/>
          <w:sz w:val="20"/>
          <w:szCs w:val="20"/>
        </w:rPr>
      </w:r>
    </w:p>
    <w:p w14:paraId="3E949B1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38874A4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10.5 Tests de sécurité</w:t>
      </w:r>
      <w:r>
        <w:rPr>
          <w:rFonts w:ascii="Montserrat" w:hAnsi="Montserrat" w:eastAsia="Montserrat" w:cs="Montserrat"/>
          <w:sz w:val="20"/>
          <w:szCs w:val="20"/>
        </w:rPr>
      </w:r>
    </w:p>
    <w:p w14:paraId="1F531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Les tests de sécurité permettent de vérifier la résistance aux attaques courantes.</w:t>
      </w:r>
      <w:r>
        <w:rPr>
          <w:rFonts w:ascii="Montserrat" w:hAnsi="Montserrat" w:eastAsia="Montserrat" w:cs="Montserrat"/>
          <w:sz w:val="20"/>
          <w:szCs w:val="20"/>
        </w:rPr>
      </w:r>
    </w:p>
    <w:p w14:paraId="4C1E1D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5B5007F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10.5.1 Injections &amp; validation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0F697E96">
      <w:pPr>
        <w:pStyle w:val="668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envoi de payloads malveillants ;</w:t>
      </w:r>
      <w:r>
        <w:rPr>
          <w:rFonts w:ascii="Montserrat" w:hAnsi="Montserrat" w:eastAsia="Montserrat" w:cs="Montserrat"/>
          <w:sz w:val="20"/>
          <w:szCs w:val="20"/>
        </w:rPr>
      </w:r>
    </w:p>
    <w:p w14:paraId="787302F5">
      <w:pPr>
        <w:pStyle w:val="668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vérification du rejet des entrées invalides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58A4F537">
      <w:pPr>
        <w:pStyle w:val="668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protection contre les injections SQL.</w:t>
      </w:r>
      <w:r>
        <w:rPr>
          <w:rFonts w:ascii="Montserrat" w:hAnsi="Montserrat" w:eastAsia="Montserrat" w:cs="Montserrat"/>
          <w:sz w:val="20"/>
          <w:szCs w:val="20"/>
        </w:rPr>
      </w:r>
    </w:p>
    <w:p w14:paraId="6143C82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5A44DA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10.5.2 CSRF &amp; brute force</w:t>
      </w:r>
      <w:r>
        <w:rPr>
          <w:rFonts w:ascii="Montserrat" w:hAnsi="Montserrat" w:eastAsia="Montserrat" w:cs="Montserrat"/>
          <w:sz w:val="20"/>
          <w:szCs w:val="20"/>
        </w:rPr>
      </w:r>
    </w:p>
    <w:p w14:paraId="6376FA9C">
      <w:pPr>
        <w:pStyle w:val="668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vérification de la protection CSRF via cookies SameSite ;</w:t>
      </w:r>
      <w:r>
        <w:rPr>
          <w:rFonts w:ascii="Montserrat" w:hAnsi="Montserrat" w:eastAsia="Montserrat" w:cs="Montserrat"/>
          <w:sz w:val="20"/>
          <w:szCs w:val="20"/>
        </w:rPr>
      </w:r>
    </w:p>
    <w:p w14:paraId="03107592">
      <w:pPr>
        <w:pStyle w:val="668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limitation des tentatives de connexion ;</w:t>
      </w:r>
      <w:r>
        <w:rPr>
          <w:rFonts w:ascii="Montserrat" w:hAnsi="Montserrat" w:eastAsia="Montserrat" w:cs="Montserrat"/>
          <w:sz w:val="20"/>
          <w:szCs w:val="20"/>
        </w:rPr>
      </w:r>
    </w:p>
    <w:p w14:paraId="62EA0291">
      <w:pPr>
        <w:pStyle w:val="668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rejet des requêtes excessives (rate limiting).</w:t>
      </w:r>
      <w:r>
        <w:rPr>
          <w:rFonts w:ascii="Montserrat" w:hAnsi="Montserrat" w:eastAsia="Montserrat" w:cs="Montserrat"/>
          <w:sz w:val="20"/>
          <w:szCs w:val="20"/>
        </w:rPr>
      </w:r>
    </w:p>
    <w:p w14:paraId="4F2B6A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5F57E2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10.5.3 Accès non autorisés</w:t>
      </w:r>
      <w:r>
        <w:rPr>
          <w:rFonts w:ascii="Montserrat" w:hAnsi="Montserrat" w:eastAsia="Montserrat" w:cs="Montserrat"/>
          <w:sz w:val="20"/>
          <w:szCs w:val="20"/>
        </w:rPr>
      </w:r>
    </w:p>
    <w:p w14:paraId="5CFC0597">
      <w:pPr>
        <w:pStyle w:val="668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tentative d’accès aux routes admin sans authentification ;</w:t>
      </w:r>
      <w:r>
        <w:rPr>
          <w:rFonts w:ascii="Montserrat" w:hAnsi="Montserrat" w:eastAsia="Montserrat" w:cs="Montserrat"/>
          <w:sz w:val="20"/>
          <w:szCs w:val="20"/>
        </w:rPr>
      </w:r>
    </w:p>
    <w:p w14:paraId="1EAE680E">
      <w:pPr>
        <w:pStyle w:val="668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modification de ressources sans droits ;</w:t>
      </w:r>
      <w:r>
        <w:rPr>
          <w:rFonts w:ascii="Montserrat" w:hAnsi="Montserrat" w:eastAsia="Montserrat" w:cs="Montserrat"/>
          <w:sz w:val="20"/>
          <w:szCs w:val="20"/>
        </w:rPr>
      </w:r>
    </w:p>
    <w:p w14:paraId="387029C7">
      <w:pPr>
        <w:pStyle w:val="668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vérification du contrôle d’accès.</w:t>
      </w:r>
      <w:r>
        <w:rPr>
          <w:rFonts w:ascii="Montserrat" w:hAnsi="Montserrat" w:eastAsia="Montserrat" w:cs="Montserrat"/>
          <w:sz w:val="20"/>
          <w:szCs w:val="20"/>
        </w:rPr>
      </w:r>
    </w:p>
    <w:p w14:paraId="66AD779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4C8AF8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10.6 Tests d’accessibilité</w:t>
      </w:r>
      <w:r>
        <w:rPr>
          <w:rFonts w:ascii="Montserrat" w:hAnsi="Montserrat" w:eastAsia="Montserrat" w:cs="Montserrat"/>
          <w:sz w:val="20"/>
          <w:szCs w:val="20"/>
        </w:rPr>
      </w:r>
    </w:p>
    <w:p w14:paraId="35D3028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10.6.1 Outils</w:t>
      </w:r>
      <w:r>
        <w:rPr>
          <w:rFonts w:ascii="Montserrat" w:hAnsi="Montserrat" w:eastAsia="Montserrat" w:cs="Montserrat"/>
          <w:sz w:val="20"/>
          <w:szCs w:val="20"/>
        </w:rPr>
      </w:r>
    </w:p>
    <w:p w14:paraId="02FDD0F7">
      <w:pPr>
        <w:pStyle w:val="668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axe-core</w:t>
      </w: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 pour les audits automatiques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4F7FD246">
      <w:pPr>
        <w:pStyle w:val="668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tests manuels complémentaires (clavier, focus).</w:t>
      </w:r>
      <w:r>
        <w:rPr>
          <w:rFonts w:ascii="Montserrat" w:hAnsi="Montserrat" w:eastAsia="Montserrat" w:cs="Montserrat"/>
          <w:sz w:val="20"/>
          <w:szCs w:val="20"/>
        </w:rPr>
      </w:r>
    </w:p>
    <w:p w14:paraId="5E86EB6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4572FBC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10.6.2 Pages testées</w:t>
      </w:r>
      <w:r>
        <w:rPr>
          <w:rFonts w:ascii="Montserrat" w:hAnsi="Montserrat" w:eastAsia="Montserrat" w:cs="Montserrat"/>
          <w:sz w:val="20"/>
          <w:szCs w:val="20"/>
        </w:rPr>
      </w:r>
    </w:p>
    <w:p w14:paraId="0F81980B">
      <w:pPr>
        <w:pStyle w:val="668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page d’accueil ;</w:t>
      </w:r>
      <w:r>
        <w:rPr>
          <w:rFonts w:ascii="Montserrat" w:hAnsi="Montserrat" w:eastAsia="Montserrat" w:cs="Montserrat"/>
          <w:sz w:val="20"/>
          <w:szCs w:val="20"/>
        </w:rPr>
      </w:r>
    </w:p>
    <w:p w14:paraId="3DA8D013">
      <w:pPr>
        <w:pStyle w:val="668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programmation ;</w:t>
      </w:r>
      <w:r>
        <w:rPr>
          <w:rFonts w:ascii="Montserrat" w:hAnsi="Montserrat" w:eastAsia="Montserrat" w:cs="Montserrat"/>
          <w:sz w:val="20"/>
          <w:szCs w:val="20"/>
        </w:rPr>
      </w:r>
    </w:p>
    <w:p w14:paraId="3DFA8077">
      <w:pPr>
        <w:pStyle w:val="668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formulaire de contact ;</w:t>
      </w:r>
      <w:r>
        <w:rPr>
          <w:rFonts w:ascii="Montserrat" w:hAnsi="Montserrat" w:eastAsia="Montserrat" w:cs="Montserrat"/>
          <w:sz w:val="20"/>
          <w:szCs w:val="20"/>
        </w:rPr>
      </w:r>
    </w:p>
    <w:p w14:paraId="42991985">
      <w:pPr>
        <w:pStyle w:val="668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login administrateur ;</w:t>
      </w:r>
      <w:r>
        <w:rPr>
          <w:rFonts w:ascii="Montserrat" w:hAnsi="Montserrat" w:eastAsia="Montserrat" w:cs="Montserrat"/>
          <w:sz w:val="20"/>
          <w:szCs w:val="20"/>
        </w:rPr>
      </w:r>
    </w:p>
    <w:p w14:paraId="1F70E9C0">
      <w:pPr>
        <w:pStyle w:val="668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dashboard admin.</w:t>
      </w:r>
      <w:r>
        <w:rPr>
          <w:rFonts w:ascii="Montserrat" w:hAnsi="Montserrat" w:eastAsia="Montserrat" w:cs="Montserrat"/>
          <w:sz w:val="20"/>
          <w:szCs w:val="20"/>
        </w:rPr>
      </w:r>
    </w:p>
    <w:p w14:paraId="039B11A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70C0A85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10.6.3 Critères vérifiés</w:t>
      </w:r>
      <w:r>
        <w:rPr>
          <w:rFonts w:ascii="Montserrat" w:hAnsi="Montserrat" w:eastAsia="Montserrat" w:cs="Montserrat"/>
          <w:sz w:val="20"/>
          <w:szCs w:val="20"/>
        </w:rPr>
      </w:r>
    </w:p>
    <w:p w14:paraId="35308DB5">
      <w:pPr>
        <w:pStyle w:val="668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absence d’erreurs bloquantes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6DB6D33E">
      <w:pPr>
        <w:pStyle w:val="668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contrastes conformes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71EC68B7">
      <w:pPr>
        <w:pStyle w:val="668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labels et messages d’erreur accessibles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7D9A5FC3">
      <w:pPr>
        <w:pStyle w:val="668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navigation clavier fonctionnelle.</w:t>
      </w:r>
      <w:r>
        <w:rPr>
          <w:rFonts w:ascii="Montserrat" w:hAnsi="Montserrat" w:eastAsia="Montserrat" w:cs="Montserrat"/>
          <w:sz w:val="20"/>
          <w:szCs w:val="20"/>
        </w:rPr>
      </w:r>
    </w:p>
    <w:p w14:paraId="62865D7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3E08F76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10.7 Matrice : user stories → tests → critères d’acceptation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01E0A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Une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matrice de validation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permet de relier :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D82B684">
      <w:pPr>
        <w:pStyle w:val="668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chaque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user story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du MVP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5E219DA5">
      <w:pPr>
        <w:pStyle w:val="668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tests associés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(unitaire, intégration, E2E) ;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4B98DFC9">
      <w:pPr>
        <w:pStyle w:val="668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les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critères d’acceptation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126E9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2D46C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Exemple :</w:t>
      </w:r>
      <w:r>
        <w:rPr>
          <w:rFonts w:ascii="Montserrat" w:hAnsi="Montserrat" w:eastAsia="Montserrat" w:cs="Montserrat"/>
          <w:sz w:val="20"/>
          <w:szCs w:val="20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405"/>
        <w:gridCol w:w="1124"/>
        <w:gridCol w:w="382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5" w:type="dxa"/>
            <w:vAlign w:val="center"/>
            <w:textDirection w:val="lrTb"/>
            <w:noWrap w:val="false"/>
          </w:tcPr>
          <w:p w14:paraId="751B80F7">
            <w:pPr>
              <w:pBdr/>
              <w:spacing w:after="0" w:afterAutospacing="0" w:before="0" w:beforeAutospacing="0" w:line="240"/>
              <w:ind/>
              <w:jc w:val="center"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000000"/>
                <w:sz w:val="20"/>
                <w:szCs w:val="20"/>
              </w:rPr>
              <w:t xml:space="preserve">User Story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4" w:type="dxa"/>
            <w:vAlign w:val="center"/>
            <w:textDirection w:val="lrTb"/>
            <w:noWrap w:val="false"/>
          </w:tcPr>
          <w:p w14:paraId="3C1B275E">
            <w:pPr>
              <w:pBdr/>
              <w:spacing w:after="0" w:afterAutospacing="0" w:before="0" w:beforeAutospacing="0" w:line="240"/>
              <w:ind/>
              <w:jc w:val="center"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000000"/>
                <w:sz w:val="20"/>
                <w:szCs w:val="20"/>
              </w:rPr>
              <w:t xml:space="preserve">Type de test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5" w:type="dxa"/>
            <w:vAlign w:val="center"/>
            <w:textDirection w:val="lrTb"/>
            <w:noWrap w:val="false"/>
          </w:tcPr>
          <w:p w14:paraId="0BA2E659">
            <w:pPr>
              <w:pBdr/>
              <w:spacing w:after="0" w:afterAutospacing="0" w:before="0" w:beforeAutospacing="0" w:line="240"/>
              <w:ind/>
              <w:jc w:val="center"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000000"/>
                <w:sz w:val="20"/>
                <w:szCs w:val="20"/>
              </w:rPr>
              <w:t xml:space="preserve">Critère d’acceptation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5" w:type="dxa"/>
            <w:vAlign w:val="center"/>
            <w:textDirection w:val="lrTb"/>
            <w:noWrap w:val="false"/>
          </w:tcPr>
          <w:p w14:paraId="4742BDD6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En tant qu’admin, je me connecte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4" w:type="dxa"/>
            <w:vAlign w:val="center"/>
            <w:textDirection w:val="lrTb"/>
            <w:noWrap w:val="false"/>
          </w:tcPr>
          <w:p w14:paraId="58A84204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Intégration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5" w:type="dxa"/>
            <w:vAlign w:val="center"/>
            <w:textDirection w:val="lrTb"/>
            <w:noWrap w:val="false"/>
          </w:tcPr>
          <w:p w14:paraId="1DD87CD3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Connexion réussie avec identifiants valides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5" w:type="dxa"/>
            <w:vAlign w:val="center"/>
            <w:textDirection w:val="lrTb"/>
            <w:noWrap w:val="false"/>
          </w:tcPr>
          <w:p w14:paraId="46520DAA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En tant que visiteur, je consulte la programmation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4" w:type="dxa"/>
            <w:vAlign w:val="center"/>
            <w:textDirection w:val="lrTb"/>
            <w:noWrap w:val="false"/>
          </w:tcPr>
          <w:p w14:paraId="35A3A460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E2E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5" w:type="dxa"/>
            <w:vAlign w:val="center"/>
            <w:textDirection w:val="lrTb"/>
            <w:noWrap w:val="false"/>
          </w:tcPr>
          <w:p w14:paraId="38854598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Liste visible et lisible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05" w:type="dxa"/>
            <w:vAlign w:val="center"/>
            <w:textDirection w:val="lrTb"/>
            <w:noWrap w:val="false"/>
          </w:tcPr>
          <w:p w14:paraId="531EF349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En tant qu’admin, je crée un article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4" w:type="dxa"/>
            <w:vAlign w:val="center"/>
            <w:textDirection w:val="lrTb"/>
            <w:noWrap w:val="false"/>
          </w:tcPr>
          <w:p w14:paraId="4E5A3D89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Intégration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5" w:type="dxa"/>
            <w:vAlign w:val="center"/>
            <w:textDirection w:val="lrTb"/>
            <w:noWrap w:val="false"/>
          </w:tcPr>
          <w:p w14:paraId="63B81BEE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Article créé et consultable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</w:tbl>
    <w:p w14:paraId="0B246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Cette matrice démontre la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couverture complète du MVP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.</w:t>
      </w:r>
      <w:r>
        <w:rPr>
          <w:rFonts w:ascii="Montserrat" w:hAnsi="Montserrat" w:cs="Montserrat"/>
          <w:sz w:val="20"/>
          <w:szCs w:val="20"/>
        </w:rPr>
      </w:r>
    </w:p>
    <w:p w14:paraId="488B8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color w:val="000000"/>
          <w:sz w:val="20"/>
          <w:szCs w:val="20"/>
          <w:highlight w:val="none"/>
        </w:rPr>
      </w:r>
    </w:p>
    <w:p w14:paraId="090F188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11. Risques &amp; mitigations</w:t>
      </w:r>
      <w:r>
        <w:rPr>
          <w:rFonts w:ascii="Montserrat" w:hAnsi="Montserrat" w:eastAsia="Montserrat" w:cs="Montserrat"/>
          <w:sz w:val="20"/>
          <w:szCs w:val="20"/>
        </w:rPr>
      </w:r>
    </w:p>
    <w:p w14:paraId="36722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b w:val="0"/>
          <w:bCs w:val="0"/>
          <w:sz w:val="20"/>
          <w:szCs w:val="20"/>
        </w:rPr>
      </w:pP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Cette section identifie les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principaux risques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du projet Vindhellfest, tant sur le plan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technique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qu’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organisationnel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, ainsi que les 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mesures de mitigation</w:t>
      </w:r>
      <w:r>
        <w:rPr>
          <w:rFonts w:ascii="Montserrat" w:hAnsi="Montserrat" w:eastAsia="Montserrat" w:cs="Montserrat"/>
          <w:b w:val="0"/>
          <w:bCs w:val="0"/>
          <w:color w:val="000000"/>
          <w:sz w:val="20"/>
          <w:szCs w:val="20"/>
        </w:rPr>
        <w:t xml:space="preserve"> mises en place afin de limiter leur impact sur la qualité, les délais et la sécurité de l’application.</w:t>
      </w:r>
      <w:r>
        <w:rPr>
          <w:rFonts w:ascii="Montserrat" w:hAnsi="Montserrat" w:eastAsia="Montserrat" w:cs="Montserrat"/>
          <w:b w:val="0"/>
          <w:bCs w:val="0"/>
          <w:sz w:val="20"/>
          <w:szCs w:val="20"/>
        </w:rPr>
      </w:r>
    </w:p>
    <w:p w14:paraId="7A8A20E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3C8A090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11.1 Risques techniques</w:t>
      </w:r>
      <w:r>
        <w:rPr>
          <w:rFonts w:ascii="Montserrat" w:hAnsi="Montserrat" w:eastAsia="Montserrat" w:cs="Montserrat"/>
          <w:sz w:val="20"/>
          <w:szCs w:val="20"/>
        </w:rPr>
      </w:r>
    </w:p>
    <w:p w14:paraId="51D3AEB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11.1.1 Risques liés à l’authentification</w:t>
      </w:r>
      <w:r>
        <w:rPr>
          <w:rFonts w:ascii="Montserrat" w:hAnsi="Montserrat" w:eastAsia="Montserrat" w:cs="Montserrat"/>
          <w:sz w:val="20"/>
          <w:szCs w:val="20"/>
        </w:rPr>
      </w:r>
    </w:p>
    <w:p w14:paraId="58F0C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Risque :</w:t>
      </w:r>
      <w:r>
        <w:rPr>
          <w:rFonts w:ascii="Montserrat" w:hAnsi="Montserrat" w:eastAsia="Montserrat" w:cs="Montserrat"/>
          <w:sz w:val="20"/>
          <w:szCs w:val="20"/>
        </w:rPr>
      </w:r>
    </w:p>
    <w:p w14:paraId="24953B5B">
      <w:pPr>
        <w:pStyle w:val="668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faille de sécurité sur l’espace administrateur ;</w:t>
      </w:r>
      <w:r>
        <w:rPr>
          <w:rFonts w:ascii="Montserrat" w:hAnsi="Montserrat" w:eastAsia="Montserrat" w:cs="Montserrat"/>
          <w:sz w:val="20"/>
          <w:szCs w:val="20"/>
        </w:rPr>
      </w:r>
    </w:p>
    <w:p w14:paraId="73A3B78B">
      <w:pPr>
        <w:pStyle w:val="668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mauvaise gestion des sessions (vol de token, session persistante).</w:t>
      </w:r>
      <w:r>
        <w:rPr>
          <w:rFonts w:ascii="Montserrat" w:hAnsi="Montserrat" w:eastAsia="Montserrat" w:cs="Montserrat"/>
          <w:sz w:val="20"/>
          <w:szCs w:val="20"/>
        </w:rPr>
      </w:r>
    </w:p>
    <w:p w14:paraId="5CD2B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2D323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Mitigation :</w:t>
      </w:r>
      <w:r>
        <w:rPr>
          <w:rFonts w:ascii="Montserrat" w:hAnsi="Montserrat" w:eastAsia="Montserrat" w:cs="Montserrat"/>
          <w:sz w:val="20"/>
          <w:szCs w:val="20"/>
        </w:rPr>
      </w:r>
    </w:p>
    <w:p w14:paraId="45E11236">
      <w:pPr>
        <w:pStyle w:val="668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utilisation de JWT stocké dans un cookie httpOnly ;</w:t>
      </w:r>
      <w:r>
        <w:rPr>
          <w:rFonts w:ascii="Montserrat" w:hAnsi="Montserrat" w:eastAsia="Montserrat" w:cs="Montserrat"/>
          <w:sz w:val="20"/>
          <w:szCs w:val="20"/>
        </w:rPr>
      </w:r>
    </w:p>
    <w:p w14:paraId="679028A4">
      <w:pPr>
        <w:pStyle w:val="668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expiration des sessions ;</w:t>
      </w:r>
      <w:r>
        <w:rPr>
          <w:rFonts w:ascii="Montserrat" w:hAnsi="Montserrat" w:eastAsia="Montserrat" w:cs="Montserrat"/>
          <w:sz w:val="20"/>
          <w:szCs w:val="20"/>
        </w:rPr>
      </w:r>
    </w:p>
    <w:p w14:paraId="0768EC21">
      <w:pPr>
        <w:pStyle w:val="668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invalidation à la déconnexion ;</w:t>
      </w:r>
      <w:r>
        <w:rPr>
          <w:rFonts w:ascii="Montserrat" w:hAnsi="Montserrat" w:eastAsia="Montserrat" w:cs="Montserrat"/>
          <w:sz w:val="20"/>
          <w:szCs w:val="20"/>
        </w:rPr>
      </w:r>
    </w:p>
    <w:p w14:paraId="59B23872">
      <w:pPr>
        <w:pStyle w:val="668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rate limiting sur la route de login ;</w:t>
      </w:r>
      <w:r>
        <w:rPr>
          <w:rFonts w:ascii="Montserrat" w:hAnsi="Montserrat" w:eastAsia="Montserrat" w:cs="Montserrat"/>
          <w:sz w:val="20"/>
          <w:szCs w:val="20"/>
        </w:rPr>
      </w:r>
    </w:p>
    <w:p w14:paraId="30CB93DC">
      <w:pPr>
        <w:pStyle w:val="668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validation stricte des entrées.</w:t>
      </w:r>
      <w:r>
        <w:rPr>
          <w:rFonts w:ascii="Montserrat" w:hAnsi="Montserrat" w:eastAsia="Montserrat" w:cs="Montserrat"/>
          <w:sz w:val="20"/>
          <w:szCs w:val="20"/>
        </w:rPr>
      </w:r>
    </w:p>
    <w:p w14:paraId="5A99BDF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39ADCEA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11.1.2 Risques de performance</w:t>
      </w:r>
      <w:r>
        <w:rPr>
          <w:rFonts w:ascii="Montserrat" w:hAnsi="Montserrat" w:eastAsia="Montserrat" w:cs="Montserrat"/>
          <w:sz w:val="20"/>
          <w:szCs w:val="20"/>
        </w:rPr>
      </w:r>
    </w:p>
    <w:p w14:paraId="4CB93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Risque :</w:t>
      </w:r>
      <w:r>
        <w:rPr>
          <w:rFonts w:ascii="Montserrat" w:hAnsi="Montserrat" w:eastAsia="Montserrat" w:cs="Montserrat"/>
          <w:sz w:val="20"/>
          <w:szCs w:val="20"/>
        </w:rPr>
      </w:r>
    </w:p>
    <w:p w14:paraId="04A3DDBE">
      <w:pPr>
        <w:pStyle w:val="668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lenteurs lors du chargement des pages publiques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07AF76B7">
      <w:pPr>
        <w:pStyle w:val="668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surcharge de l’API lors des requêtes multiples.</w:t>
      </w:r>
      <w:r>
        <w:rPr>
          <w:rFonts w:ascii="Montserrat" w:hAnsi="Montserrat" w:eastAsia="Montserrat" w:cs="Montserrat"/>
          <w:sz w:val="20"/>
          <w:szCs w:val="20"/>
        </w:rPr>
      </w:r>
    </w:p>
    <w:p w14:paraId="6D0BB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Mitigation :</w:t>
      </w:r>
      <w:r>
        <w:rPr>
          <w:rFonts w:ascii="Montserrat" w:hAnsi="Montserrat" w:eastAsia="Montserrat" w:cs="Montserrat"/>
          <w:sz w:val="20"/>
          <w:szCs w:val="20"/>
        </w:rPr>
      </w:r>
    </w:p>
    <w:p w14:paraId="69074F07">
      <w:pPr>
        <w:pStyle w:val="668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utilisation de Next.js (SSR / SSG selon les pages) ;</w:t>
      </w:r>
      <w:r>
        <w:rPr>
          <w:rFonts w:ascii="Montserrat" w:hAnsi="Montserrat" w:eastAsia="Montserrat" w:cs="Montserrat"/>
          <w:sz w:val="20"/>
          <w:szCs w:val="20"/>
        </w:rPr>
      </w:r>
    </w:p>
    <w:p w14:paraId="53604BFE">
      <w:pPr>
        <w:pStyle w:val="668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pagination des listes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078AA423">
      <w:pPr>
        <w:pStyle w:val="668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indexation des champs clés en base de données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7846CD59">
      <w:pPr>
        <w:pStyle w:val="668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limitation des requêtes inutiles.</w:t>
      </w:r>
      <w:r>
        <w:rPr>
          <w:rFonts w:ascii="Montserrat" w:hAnsi="Montserrat" w:eastAsia="Montserrat" w:cs="Montserrat"/>
          <w:sz w:val="20"/>
          <w:szCs w:val="20"/>
        </w:rPr>
      </w:r>
    </w:p>
    <w:p w14:paraId="1D1CCF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6C69D02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11.1.3 Dette technique</w:t>
      </w:r>
      <w:r>
        <w:rPr>
          <w:rFonts w:ascii="Montserrat" w:hAnsi="Montserrat" w:eastAsia="Montserrat" w:cs="Montserrat"/>
          <w:sz w:val="20"/>
          <w:szCs w:val="20"/>
        </w:rPr>
      </w:r>
    </w:p>
    <w:p w14:paraId="55B0B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Risque :</w:t>
      </w:r>
      <w:r>
        <w:rPr>
          <w:rFonts w:ascii="Montserrat" w:hAnsi="Montserrat" w:eastAsia="Montserrat" w:cs="Montserrat"/>
          <w:sz w:val="20"/>
          <w:szCs w:val="20"/>
        </w:rPr>
      </w:r>
    </w:p>
    <w:p w14:paraId="61CED4B0">
      <w:pPr>
        <w:pStyle w:val="668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complexité croissante du code ;</w:t>
      </w:r>
      <w:r>
        <w:rPr>
          <w:rFonts w:ascii="Montserrat" w:hAnsi="Montserrat" w:eastAsia="Montserrat" w:cs="Montserrat"/>
          <w:sz w:val="20"/>
          <w:szCs w:val="20"/>
        </w:rPr>
      </w:r>
    </w:p>
    <w:p w14:paraId="585CF09A">
      <w:pPr>
        <w:pStyle w:val="668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difficultés de maintenance à moyen terme.</w:t>
      </w:r>
      <w:r>
        <w:rPr>
          <w:rFonts w:ascii="Montserrat" w:hAnsi="Montserrat" w:eastAsia="Montserrat" w:cs="Montserrat"/>
          <w:sz w:val="20"/>
          <w:szCs w:val="20"/>
        </w:rPr>
      </w:r>
    </w:p>
    <w:p w14:paraId="6FA89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Mitigation :</w:t>
      </w:r>
      <w:r>
        <w:rPr>
          <w:rFonts w:ascii="Montserrat" w:hAnsi="Montserrat" w:eastAsia="Montserrat" w:cs="Montserrat"/>
          <w:sz w:val="20"/>
          <w:szCs w:val="20"/>
        </w:rPr>
      </w:r>
    </w:p>
    <w:p w14:paraId="1CB28756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architecture modulaire ;</w:t>
      </w:r>
      <w:r>
        <w:rPr>
          <w:rFonts w:ascii="Montserrat" w:hAnsi="Montserrat" w:eastAsia="Montserrat" w:cs="Montserrat"/>
          <w:sz w:val="20"/>
          <w:szCs w:val="20"/>
        </w:rPr>
      </w:r>
    </w:p>
    <w:p w14:paraId="40FE791E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typage strict avec TypeScript ;</w:t>
      </w:r>
      <w:r>
        <w:rPr>
          <w:rFonts w:ascii="Montserrat" w:hAnsi="Montserrat" w:eastAsia="Montserrat" w:cs="Montserrat"/>
          <w:sz w:val="20"/>
          <w:szCs w:val="20"/>
        </w:rPr>
      </w:r>
    </w:p>
    <w:p w14:paraId="686522F7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respect des conventions de code ;</w:t>
      </w:r>
      <w:r>
        <w:rPr>
          <w:rFonts w:ascii="Montserrat" w:hAnsi="Montserrat" w:eastAsia="Montserrat" w:cs="Montserrat"/>
          <w:sz w:val="20"/>
          <w:szCs w:val="20"/>
        </w:rPr>
      </w:r>
    </w:p>
    <w:p w14:paraId="5F3B07EF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revues régulières du code (linting).</w:t>
      </w:r>
      <w:r>
        <w:rPr>
          <w:rFonts w:ascii="Montserrat" w:hAnsi="Montserrat" w:eastAsia="Montserrat" w:cs="Montserrat"/>
          <w:sz w:val="20"/>
          <w:szCs w:val="20"/>
        </w:rPr>
      </w:r>
    </w:p>
    <w:p w14:paraId="17083DA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12FBEE4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11.1.4 CI/CD et déploiement</w:t>
      </w:r>
      <w:r>
        <w:rPr>
          <w:rFonts w:ascii="Montserrat" w:hAnsi="Montserrat" w:eastAsia="Montserrat" w:cs="Montserrat"/>
          <w:sz w:val="20"/>
          <w:szCs w:val="20"/>
        </w:rPr>
      </w:r>
    </w:p>
    <w:p w14:paraId="4A733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Risque :</w:t>
      </w:r>
      <w:r>
        <w:rPr>
          <w:rFonts w:ascii="Montserrat" w:hAnsi="Montserrat" w:eastAsia="Montserrat" w:cs="Montserrat"/>
          <w:sz w:val="20"/>
          <w:szCs w:val="20"/>
        </w:rPr>
      </w:r>
    </w:p>
    <w:p w14:paraId="7A483745">
      <w:pPr>
        <w:pStyle w:val="668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erreurs non détectées avant la mise en production ;</w:t>
      </w:r>
      <w:r>
        <w:rPr>
          <w:rFonts w:ascii="Montserrat" w:hAnsi="Montserrat" w:eastAsia="Montserrat" w:cs="Montserrat"/>
          <w:sz w:val="20"/>
          <w:szCs w:val="20"/>
        </w:rPr>
      </w:r>
    </w:p>
    <w:p w14:paraId="1A589C47">
      <w:pPr>
        <w:pStyle w:val="668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déploiement instable.</w:t>
      </w:r>
      <w:r>
        <w:rPr>
          <w:rFonts w:ascii="Montserrat" w:hAnsi="Montserrat" w:eastAsia="Montserrat" w:cs="Montserrat"/>
          <w:sz w:val="20"/>
          <w:szCs w:val="20"/>
        </w:rPr>
      </w:r>
    </w:p>
    <w:p w14:paraId="2BBAE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Mitigation :</w:t>
      </w:r>
      <w:r>
        <w:rPr>
          <w:rFonts w:ascii="Montserrat" w:hAnsi="Montserrat" w:eastAsia="Montserrat" w:cs="Montserrat"/>
          <w:sz w:val="20"/>
          <w:szCs w:val="20"/>
        </w:rPr>
      </w:r>
    </w:p>
    <w:p w14:paraId="2B6F0935">
      <w:pPr>
        <w:pStyle w:val="668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pipeline CI/CD avec lint et tests automatisés ;</w:t>
      </w:r>
      <w:r>
        <w:rPr>
          <w:rFonts w:ascii="Montserrat" w:hAnsi="Montserrat" w:eastAsia="Montserrat" w:cs="Montserrat"/>
          <w:sz w:val="20"/>
          <w:szCs w:val="20"/>
        </w:rPr>
      </w:r>
    </w:p>
    <w:p w14:paraId="7DA094AC">
      <w:pPr>
        <w:pStyle w:val="668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utilisation de Docker pour des environnements reproductibles ;</w:t>
      </w:r>
      <w:r>
        <w:rPr>
          <w:rFonts w:ascii="Montserrat" w:hAnsi="Montserrat" w:eastAsia="Montserrat" w:cs="Montserrat"/>
          <w:sz w:val="20"/>
          <w:szCs w:val="20"/>
        </w:rPr>
      </w:r>
    </w:p>
    <w:p w14:paraId="7245B21E">
      <w:pPr>
        <w:pStyle w:val="668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checklist de mise en production documentée.</w:t>
      </w:r>
      <w:r>
        <w:rPr>
          <w:rFonts w:ascii="Montserrat" w:hAnsi="Montserrat" w:eastAsia="Montserrat" w:cs="Montserrat"/>
          <w:sz w:val="20"/>
          <w:szCs w:val="20"/>
        </w:rPr>
      </w:r>
    </w:p>
    <w:p w14:paraId="17FC573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2311D85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11.2 Risques organisationnels</w:t>
      </w:r>
      <w:r>
        <w:rPr>
          <w:rFonts w:ascii="Montserrat" w:hAnsi="Montserrat" w:eastAsia="Montserrat" w:cs="Montserrat"/>
          <w:sz w:val="20"/>
          <w:szCs w:val="20"/>
        </w:rPr>
      </w:r>
    </w:p>
    <w:p w14:paraId="06DE4CA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11.2.1 Gestion du temps</w:t>
      </w:r>
      <w:r>
        <w:rPr>
          <w:rFonts w:ascii="Montserrat" w:hAnsi="Montserrat" w:eastAsia="Montserrat" w:cs="Montserrat"/>
          <w:sz w:val="20"/>
          <w:szCs w:val="20"/>
        </w:rPr>
      </w:r>
    </w:p>
    <w:p w14:paraId="55FCF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Risque :</w:t>
      </w:r>
      <w:r>
        <w:rPr>
          <w:rFonts w:ascii="Montserrat" w:hAnsi="Montserrat" w:eastAsia="Montserrat" w:cs="Montserrat"/>
          <w:sz w:val="20"/>
          <w:szCs w:val="20"/>
        </w:rPr>
      </w:r>
    </w:p>
    <w:p w14:paraId="4D33093C">
      <w:pPr>
        <w:pStyle w:val="668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charge de travail sous-estimée ;</w:t>
      </w:r>
      <w:r>
        <w:rPr>
          <w:rFonts w:ascii="Montserrat" w:hAnsi="Montserrat" w:eastAsia="Montserrat" w:cs="Montserrat"/>
          <w:sz w:val="20"/>
          <w:szCs w:val="20"/>
        </w:rPr>
      </w:r>
    </w:p>
    <w:p w14:paraId="4B884CA8">
      <w:pPr>
        <w:pStyle w:val="668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retard dans la livraison des livrables CDA.</w:t>
      </w:r>
      <w:r>
        <w:rPr>
          <w:rFonts w:ascii="Montserrat" w:hAnsi="Montserrat" w:eastAsia="Montserrat" w:cs="Montserrat"/>
          <w:sz w:val="20"/>
          <w:szCs w:val="20"/>
        </w:rPr>
      </w:r>
    </w:p>
    <w:p w14:paraId="02AD4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Mitigation :</w:t>
      </w:r>
      <w:r>
        <w:rPr>
          <w:rFonts w:ascii="Montserrat" w:hAnsi="Montserrat" w:eastAsia="Montserrat" w:cs="Montserrat"/>
          <w:sz w:val="20"/>
          <w:szCs w:val="20"/>
        </w:rPr>
      </w:r>
    </w:p>
    <w:p w14:paraId="40678812">
      <w:pPr>
        <w:pStyle w:val="668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découpage du projet en étapes (expression du besoin, conception, dev, tests) ;</w:t>
      </w:r>
      <w:r>
        <w:rPr>
          <w:rFonts w:ascii="Montserrat" w:hAnsi="Montserrat" w:eastAsia="Montserrat" w:cs="Montserrat"/>
          <w:sz w:val="20"/>
          <w:szCs w:val="20"/>
        </w:rPr>
      </w:r>
    </w:p>
    <w:p w14:paraId="7B1DED02">
      <w:pPr>
        <w:pStyle w:val="668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priorisation claire du MVP ;</w:t>
      </w:r>
      <w:r>
        <w:rPr>
          <w:rFonts w:ascii="Montserrat" w:hAnsi="Montserrat" w:eastAsia="Montserrat" w:cs="Montserrat"/>
          <w:sz w:val="20"/>
          <w:szCs w:val="20"/>
        </w:rPr>
      </w:r>
    </w:p>
    <w:p w14:paraId="5518A528">
      <w:pPr>
        <w:pStyle w:val="668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suivi régulier de l’avancement.</w:t>
      </w:r>
      <w:r>
        <w:rPr>
          <w:rFonts w:ascii="Montserrat" w:hAnsi="Montserrat" w:eastAsia="Montserrat" w:cs="Montserrat"/>
          <w:sz w:val="20"/>
          <w:szCs w:val="20"/>
        </w:rPr>
      </w:r>
    </w:p>
    <w:p w14:paraId="7AFB1C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1F1FFC6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11.2.2 Gestion du périmètre</w:t>
      </w:r>
      <w:r>
        <w:rPr>
          <w:rFonts w:ascii="Montserrat" w:hAnsi="Montserrat" w:eastAsia="Montserrat" w:cs="Montserrat"/>
          <w:sz w:val="20"/>
          <w:szCs w:val="20"/>
        </w:rPr>
      </w:r>
    </w:p>
    <w:p w14:paraId="69F8E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Risque :</w:t>
      </w:r>
      <w:r>
        <w:rPr>
          <w:rFonts w:ascii="Montserrat" w:hAnsi="Montserrat" w:eastAsia="Montserrat" w:cs="Montserrat"/>
          <w:sz w:val="20"/>
          <w:szCs w:val="20"/>
        </w:rPr>
      </w:r>
    </w:p>
    <w:p w14:paraId="1F4997D3">
      <w:pPr>
        <w:pStyle w:val="668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dérive fonctionnelle (feature creep) ;</w:t>
      </w:r>
      <w:r>
        <w:rPr>
          <w:rFonts w:ascii="Montserrat" w:hAnsi="Montserrat" w:eastAsia="Montserrat" w:cs="Montserrat"/>
          <w:sz w:val="20"/>
          <w:szCs w:val="20"/>
        </w:rPr>
      </w:r>
    </w:p>
    <w:p w14:paraId="68FEBE70">
      <w:pPr>
        <w:pStyle w:val="668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ajout de fonctionnalités hors périmètre.</w:t>
      </w:r>
      <w:r>
        <w:rPr>
          <w:rFonts w:ascii="Montserrat" w:hAnsi="Montserrat" w:eastAsia="Montserrat" w:cs="Montserrat"/>
          <w:sz w:val="20"/>
          <w:szCs w:val="20"/>
        </w:rPr>
      </w:r>
    </w:p>
    <w:p w14:paraId="16FA3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Mitigation :</w:t>
      </w:r>
      <w:r>
        <w:rPr>
          <w:rFonts w:ascii="Montserrat" w:hAnsi="Montserrat" w:eastAsia="Montserrat" w:cs="Montserrat"/>
          <w:sz w:val="20"/>
          <w:szCs w:val="20"/>
        </w:rPr>
      </w:r>
    </w:p>
    <w:p w14:paraId="73D46F1B">
      <w:pPr>
        <w:pStyle w:val="668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périmètre MVP clairement défini et documenté ;</w:t>
      </w:r>
      <w:r>
        <w:rPr>
          <w:rFonts w:ascii="Montserrat" w:hAnsi="Montserrat" w:eastAsia="Montserrat" w:cs="Montserrat"/>
          <w:sz w:val="20"/>
          <w:szCs w:val="20"/>
        </w:rPr>
      </w:r>
    </w:p>
    <w:p w14:paraId="4CC3A09C">
      <w:pPr>
        <w:pStyle w:val="668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fonctionnalités optionnelles identifiées comme hors périmètre ;</w:t>
      </w:r>
      <w:r>
        <w:rPr>
          <w:rFonts w:ascii="Montserrat" w:hAnsi="Montserrat" w:eastAsia="Montserrat" w:cs="Montserrat"/>
          <w:sz w:val="20"/>
          <w:szCs w:val="20"/>
        </w:rPr>
      </w:r>
    </w:p>
    <w:p w14:paraId="52110ADF">
      <w:pPr>
        <w:pStyle w:val="668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validation systématique de l’impact avant tout ajout.</w:t>
      </w:r>
      <w:r>
        <w:rPr>
          <w:rFonts w:ascii="Montserrat" w:hAnsi="Montserrat" w:eastAsia="Montserrat" w:cs="Montserrat"/>
          <w:sz w:val="20"/>
          <w:szCs w:val="20"/>
        </w:rPr>
      </w:r>
    </w:p>
    <w:p w14:paraId="2FB3138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4796B9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11.2.3 Dépendance à des outils externes</w:t>
      </w:r>
      <w:r>
        <w:rPr>
          <w:rFonts w:ascii="Montserrat" w:hAnsi="Montserrat" w:eastAsia="Montserrat" w:cs="Montserrat"/>
          <w:sz w:val="20"/>
          <w:szCs w:val="20"/>
        </w:rPr>
      </w:r>
    </w:p>
    <w:p w14:paraId="2955D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Risque :</w:t>
      </w:r>
      <w:r>
        <w:rPr>
          <w:rFonts w:ascii="Montserrat" w:hAnsi="Montserrat" w:eastAsia="Montserrat" w:cs="Montserrat"/>
          <w:sz w:val="20"/>
          <w:szCs w:val="20"/>
        </w:rPr>
      </w:r>
    </w:p>
    <w:p w14:paraId="2230B899">
      <w:pPr>
        <w:pStyle w:val="668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indisponibilité ou changement d’un service tiers (ex. HelloAsso).</w:t>
      </w:r>
      <w:r>
        <w:rPr>
          <w:rFonts w:ascii="Montserrat" w:hAnsi="Montserrat" w:eastAsia="Montserrat" w:cs="Montserrat"/>
          <w:sz w:val="20"/>
          <w:szCs w:val="20"/>
        </w:rPr>
      </w:r>
    </w:p>
    <w:p w14:paraId="06E64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Mitigation :</w:t>
      </w:r>
      <w:r>
        <w:rPr>
          <w:rFonts w:ascii="Montserrat" w:hAnsi="Montserrat" w:eastAsia="Montserrat" w:cs="Montserrat"/>
          <w:sz w:val="20"/>
          <w:szCs w:val="20"/>
        </w:rPr>
      </w:r>
    </w:p>
    <w:p w14:paraId="180CD50A">
      <w:pPr>
        <w:pStyle w:val="668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intégration via iframe sans dépendance forte ;</w:t>
      </w:r>
      <w:r>
        <w:rPr>
          <w:rFonts w:ascii="Montserrat" w:hAnsi="Montserrat" w:eastAsia="Montserrat" w:cs="Montserrat"/>
          <w:sz w:val="20"/>
          <w:szCs w:val="20"/>
        </w:rPr>
      </w:r>
    </w:p>
    <w:p w14:paraId="131C1496">
      <w:pPr>
        <w:pStyle w:val="668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absence de logique métier critique liée au service externe ;</w:t>
      </w:r>
      <w:r>
        <w:rPr>
          <w:rFonts w:ascii="Montserrat" w:hAnsi="Montserrat" w:eastAsia="Montserrat" w:cs="Montserrat"/>
          <w:sz w:val="20"/>
          <w:szCs w:val="20"/>
        </w:rPr>
      </w:r>
    </w:p>
    <w:p w14:paraId="5A2FD412">
      <w:pPr>
        <w:pStyle w:val="668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color w:val="000000"/>
          <w:sz w:val="20"/>
          <w:szCs w:val="20"/>
        </w:rPr>
        <w:t xml:space="preserve">possibilité de remplacement à moyen terme.</w:t>
      </w:r>
      <w:r>
        <w:rPr>
          <w:rFonts w:ascii="Montserrat" w:hAnsi="Montserrat" w:eastAsia="Montserrat" w:cs="Montserrat"/>
          <w:sz w:val="20"/>
          <w:szCs w:val="20"/>
        </w:rPr>
      </w:r>
    </w:p>
    <w:p w14:paraId="6201ED6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  <w:r>
        <w:rPr>
          <w:rFonts w:ascii="Montserrat" w:hAnsi="Montserrat" w:eastAsia="Montserrat" w:cs="Montserrat"/>
          <w:b/>
          <w:color w:val="000000"/>
          <w:sz w:val="20"/>
          <w:szCs w:val="20"/>
          <w:highlight w:val="none"/>
        </w:rPr>
      </w:r>
    </w:p>
    <w:p w14:paraId="287410C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Montserrat" w:hAnsi="Montserrat" w:eastAsia="Montserrat" w:cs="Montserrat"/>
          <w:b/>
          <w:bCs/>
          <w:color w:val="000000"/>
          <w:sz w:val="20"/>
          <w:szCs w:val="20"/>
          <w:highlight w:val="none"/>
        </w:rPr>
      </w:pPr>
      <w:r>
        <w:rPr>
          <w:rFonts w:ascii="Montserrat" w:hAnsi="Montserrat" w:eastAsia="Montserrat" w:cs="Montserrat"/>
          <w:b/>
          <w:color w:val="000000"/>
          <w:sz w:val="20"/>
          <w:szCs w:val="20"/>
        </w:rPr>
        <w:t xml:space="preserve">11.3 Synthèse des plans de mitigation</w:t>
      </w:r>
      <w:r>
        <w:rPr>
          <w:rFonts w:ascii="Montserrat" w:hAnsi="Montserrat" w:eastAsia="Montserrat" w:cs="Montserrat"/>
          <w:sz w:val="20"/>
          <w:szCs w:val="20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32"/>
        <w:gridCol w:w="733"/>
        <w:gridCol w:w="236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32" w:type="dxa"/>
            <w:vAlign w:val="center"/>
            <w:textDirection w:val="lrTb"/>
            <w:noWrap w:val="false"/>
          </w:tcPr>
          <w:p w14:paraId="4034976B">
            <w:pPr>
              <w:pBdr/>
              <w:spacing w:after="0" w:afterAutospacing="0" w:before="0" w:beforeAutospacing="0" w:line="240"/>
              <w:ind/>
              <w:jc w:val="center"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000000"/>
                <w:sz w:val="20"/>
                <w:szCs w:val="20"/>
              </w:rPr>
              <w:t xml:space="preserve">Risque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 w14:paraId="4BAFDFBE">
            <w:pPr>
              <w:pBdr/>
              <w:spacing w:after="0" w:afterAutospacing="0" w:before="0" w:beforeAutospacing="0" w:line="240"/>
              <w:ind/>
              <w:jc w:val="center"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000000"/>
                <w:sz w:val="20"/>
                <w:szCs w:val="20"/>
              </w:rPr>
              <w:t xml:space="preserve">Impact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4" w:type="dxa"/>
            <w:vAlign w:val="center"/>
            <w:textDirection w:val="lrTb"/>
            <w:noWrap w:val="false"/>
          </w:tcPr>
          <w:p w14:paraId="068188A0">
            <w:pPr>
              <w:pBdr/>
              <w:spacing w:after="0" w:afterAutospacing="0" w:before="0" w:beforeAutospacing="0" w:line="240"/>
              <w:ind/>
              <w:jc w:val="center"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color w:val="000000"/>
                <w:sz w:val="20"/>
                <w:szCs w:val="20"/>
              </w:rPr>
              <w:t xml:space="preserve">Mesure principale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32" w:type="dxa"/>
            <w:vAlign w:val="center"/>
            <w:textDirection w:val="lrTb"/>
            <w:noWrap w:val="false"/>
          </w:tcPr>
          <w:p w14:paraId="6092DA81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Sécurité auth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 w14:paraId="3B953B34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Élevé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4" w:type="dxa"/>
            <w:vAlign w:val="center"/>
            <w:textDirection w:val="lrTb"/>
            <w:noWrap w:val="false"/>
          </w:tcPr>
          <w:p w14:paraId="11B12051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JWT + cookies httpOnly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32" w:type="dxa"/>
            <w:vAlign w:val="center"/>
            <w:textDirection w:val="lrTb"/>
            <w:noWrap w:val="false"/>
          </w:tcPr>
          <w:p w14:paraId="0785C12C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Performance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 w14:paraId="7EE3A348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Moyen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4" w:type="dxa"/>
            <w:vAlign w:val="center"/>
            <w:textDirection w:val="lrTb"/>
            <w:noWrap w:val="false"/>
          </w:tcPr>
          <w:p w14:paraId="13B2360B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Pagination + index DB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32" w:type="dxa"/>
            <w:vAlign w:val="center"/>
            <w:textDirection w:val="lrTb"/>
            <w:noWrap w:val="false"/>
          </w:tcPr>
          <w:p w14:paraId="154E813C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Dette technique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 w14:paraId="57A29FB4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Moyen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4" w:type="dxa"/>
            <w:vAlign w:val="center"/>
            <w:textDirection w:val="lrTb"/>
            <w:noWrap w:val="false"/>
          </w:tcPr>
          <w:p w14:paraId="62883621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Architecture modulaire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32" w:type="dxa"/>
            <w:vAlign w:val="center"/>
            <w:textDirection w:val="lrTb"/>
            <w:noWrap w:val="false"/>
          </w:tcPr>
          <w:p w14:paraId="01F59A79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CI/CD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 w14:paraId="0183696D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Moyen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4" w:type="dxa"/>
            <w:vAlign w:val="center"/>
            <w:textDirection w:val="lrTb"/>
            <w:noWrap w:val="false"/>
          </w:tcPr>
          <w:p w14:paraId="2980EFCE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Tests automatisés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32" w:type="dxa"/>
            <w:vAlign w:val="center"/>
            <w:textDirection w:val="lrTb"/>
            <w:noWrap w:val="false"/>
          </w:tcPr>
          <w:p w14:paraId="5F9AB101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Retard projet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 w14:paraId="462B5FC0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Élevé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4" w:type="dxa"/>
            <w:vAlign w:val="center"/>
            <w:textDirection w:val="lrTb"/>
            <w:noWrap w:val="false"/>
          </w:tcPr>
          <w:p w14:paraId="08CF13E0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Priorisation MVP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32" w:type="dxa"/>
            <w:vAlign w:val="center"/>
            <w:textDirection w:val="lrTb"/>
            <w:noWrap w:val="false"/>
          </w:tcPr>
          <w:p w14:paraId="6867AEC4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Dérive périmètre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" w:type="dxa"/>
            <w:vAlign w:val="center"/>
            <w:textDirection w:val="lrTb"/>
            <w:noWrap w:val="false"/>
          </w:tcPr>
          <w:p w14:paraId="0E4E9CE5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Moyen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4" w:type="dxa"/>
            <w:vAlign w:val="center"/>
            <w:textDirection w:val="lrTb"/>
            <w:noWrap w:val="false"/>
          </w:tcPr>
          <w:p w14:paraId="1DF9C0C8">
            <w:pPr>
              <w:pBdr/>
              <w:spacing w:after="0" w:afterAutospacing="0" w:before="0" w:beforeAutospacing="0" w:line="240"/>
              <w:ind/>
              <w:rPr>
                <w:rFonts w:ascii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</w:rPr>
              <w:t xml:space="preserve">Périmètre cadré</w:t>
            </w:r>
            <w:r>
              <w:rPr>
                <w:rFonts w:ascii="Montserrat" w:hAnsi="Montserrat" w:eastAsia="Montserrat" w:cs="Montserrat"/>
                <w:sz w:val="20"/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Montserrat">
    <w:panose1 w:val="0000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AAFF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2CD11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52CFD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152A8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DECAF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4947B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78009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21853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D38B9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B807D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46B52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A6E5B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1B360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A8B17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AE380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9133E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F3EFF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AB412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5270B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EE272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77290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E97F6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099428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7C8AC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34F11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C0EDD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72596C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1033F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C8553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611310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D00BE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D9A1D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456E81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2E31FB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3501FF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7F6CA1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70DFB1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BC8F9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930B1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001195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2D7400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686D7F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41F91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579D78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044984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193BDD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08706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58A569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6574C5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207858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474F88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382928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6524B7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03AC5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BB8EB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102048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6267DB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739B2C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4844FE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6BDE83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37F46E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3132E8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097C1B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448581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0FF005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66CE14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4EA8BF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86D6D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4FC33E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20B005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123310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35EE4B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152F14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1EDF4F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0F6CA3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5CD30F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0DFBC9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7573B7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015665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215874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96CE4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68CA3E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49B2F5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53463D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6AC988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40BF8A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28EF54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629AE5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3D3F88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7E5FF3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30E77C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68C076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444EA5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1EBBCC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43461D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238066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0359D4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193235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627460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5E48E3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74173C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3F6686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27868E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14F324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56F3BE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21D266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5BD61C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0A4785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473C7E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270A86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0434F8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258BD1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6CD18A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56CFAE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04DD6B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6A688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745F5A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0615C3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5D63F8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193EDE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5F7F13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41C6DB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7B2445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77BFF4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06B8DB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nsid w:val="1E58FB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nsid w:val="788F6E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nsid w:val="14E130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nsid w:val="216DEC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nsid w:val="36229F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nsid w:val="03AFD3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nsid w:val="38FB4A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nsid w:val="61DC0B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nsid w:val="52B2F5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nsid w:val="367FD4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nsid w:val="5773FA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nsid w:val="316C34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nsid w:val="66F9A7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nsid w:val="5E0CA6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nsid w:val="578E335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">
    <w:nsid w:val="79A618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41233D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nsid w:val="5C073E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nsid w:val="358176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nsid w:val="25857B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135CCF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3F92A0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nsid w:val="49269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nsid w:val="4A1DF7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nsid w:val="599E33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nsid w:val="3B3121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nsid w:val="293F8C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nsid w:val="4548AF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6EE5FC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3BACA2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47FD55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nsid w:val="717861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12ED62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nsid w:val="705FAE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58F4CF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456DDB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74BCE9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nsid w:val="536FC2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43B9BB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nsid w:val="008DED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nsid w:val="528BD8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3A0335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nsid w:val="4FA666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nsid w:val="71593B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nsid w:val="1BDFA1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nsid w:val="40577F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2026-01-11T20:17:59Z</dcterms:modified>
</cp:coreProperties>
</file>