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90CC" w14:textId="766E9C46"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noProof/>
          <w:sz w:val="24"/>
          <w:szCs w:val="24"/>
        </w:rPr>
        <w:drawing>
          <wp:inline distT="0" distB="0" distL="0" distR="0" wp14:anchorId="5B969346" wp14:editId="753E297D">
            <wp:extent cx="2009955" cy="2009955"/>
            <wp:effectExtent l="0" t="0" r="9525" b="9525"/>
            <wp:docPr id="2103533791" name="Imagen 1" descr="Tecnológico... - Tecnológico Universitario de 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nológico... - Tecnológico Universitario de Form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2696" cy="2022696"/>
                    </a:xfrm>
                    <a:prstGeom prst="rect">
                      <a:avLst/>
                    </a:prstGeom>
                    <a:noFill/>
                    <a:ln>
                      <a:noFill/>
                    </a:ln>
                  </pic:spPr>
                </pic:pic>
              </a:graphicData>
            </a:graphic>
          </wp:inline>
        </w:drawing>
      </w:r>
    </w:p>
    <w:p w14:paraId="6DA7AE83" w14:textId="7FE514A7"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UF - Instituto Tecnológico Universitario de Formación</w:t>
      </w:r>
    </w:p>
    <w:p w14:paraId="015497BD" w14:textId="77777777" w:rsidR="006B3323" w:rsidRPr="006B3323" w:rsidRDefault="006B3323" w:rsidP="006B3323">
      <w:pPr>
        <w:spacing w:line="276" w:lineRule="auto"/>
        <w:ind w:left="720" w:hanging="360"/>
        <w:rPr>
          <w:rFonts w:ascii="Times New Roman" w:hAnsi="Times New Roman" w:cs="Times New Roman"/>
          <w:sz w:val="24"/>
          <w:szCs w:val="24"/>
        </w:rPr>
      </w:pPr>
    </w:p>
    <w:p w14:paraId="39245D7B" w14:textId="24818911"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Carrera:</w:t>
      </w:r>
    </w:p>
    <w:p w14:paraId="1E20CC55" w14:textId="002CE9EA"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XXXXXXXXXXXXXXXXX</w:t>
      </w:r>
    </w:p>
    <w:p w14:paraId="62710800"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4E87B762" w14:textId="62AD1167"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Asignatura:</w:t>
      </w:r>
    </w:p>
    <w:p w14:paraId="3810F340" w14:textId="357A847B"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XXXXXXXXXXXXXXXX</w:t>
      </w:r>
    </w:p>
    <w:p w14:paraId="10F695C4"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22355B34" w14:textId="360F6D9A"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Autor(a):</w:t>
      </w:r>
    </w:p>
    <w:p w14:paraId="75A5370F" w14:textId="1033AC4F"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Gallardo Diaz Gabriela Raquel</w:t>
      </w:r>
    </w:p>
    <w:p w14:paraId="424CB9A6"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4AAE7685" w14:textId="0315643A"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Docente:</w:t>
      </w:r>
    </w:p>
    <w:p w14:paraId="7B2E6416" w14:textId="43955B6F"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XXXXXXXXXXXXXXXXX</w:t>
      </w:r>
    </w:p>
    <w:p w14:paraId="4A4C5A97"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6B4115AC" w14:textId="7FCBF0DA"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Nivel:</w:t>
      </w:r>
    </w:p>
    <w:p w14:paraId="1D8D9233" w14:textId="54CDEEA6"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XXXXXXXXXXXXXXXXXX</w:t>
      </w:r>
    </w:p>
    <w:p w14:paraId="13C26EE7"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41EB4B90" w14:textId="271F0B77"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Periodo Lectivo:</w:t>
      </w:r>
    </w:p>
    <w:p w14:paraId="568BE9CD" w14:textId="4721C681" w:rsidR="006B3323" w:rsidRPr="006B3323" w:rsidRDefault="006B3323" w:rsidP="006B3323">
      <w:pPr>
        <w:spacing w:line="276" w:lineRule="auto"/>
        <w:ind w:left="720" w:hanging="360"/>
        <w:jc w:val="center"/>
        <w:rPr>
          <w:rFonts w:ascii="Times New Roman" w:hAnsi="Times New Roman" w:cs="Times New Roman"/>
          <w:sz w:val="24"/>
          <w:szCs w:val="24"/>
        </w:rPr>
      </w:pPr>
      <w:r w:rsidRPr="006B3323">
        <w:rPr>
          <w:rFonts w:ascii="Times New Roman" w:hAnsi="Times New Roman" w:cs="Times New Roman"/>
          <w:sz w:val="24"/>
          <w:szCs w:val="24"/>
        </w:rPr>
        <w:t>2026</w:t>
      </w:r>
    </w:p>
    <w:p w14:paraId="22983AB6" w14:textId="77777777" w:rsidR="006B3323" w:rsidRPr="006B3323" w:rsidRDefault="006B3323" w:rsidP="006B3323">
      <w:pPr>
        <w:spacing w:line="276" w:lineRule="auto"/>
        <w:ind w:left="720" w:hanging="360"/>
        <w:jc w:val="center"/>
        <w:rPr>
          <w:rFonts w:ascii="Times New Roman" w:hAnsi="Times New Roman" w:cs="Times New Roman"/>
          <w:sz w:val="24"/>
          <w:szCs w:val="24"/>
        </w:rPr>
      </w:pPr>
    </w:p>
    <w:p w14:paraId="3AA8CFDF" w14:textId="095C9B3B" w:rsidR="006B3323" w:rsidRPr="006B3323" w:rsidRDefault="006B3323" w:rsidP="006B3323">
      <w:pPr>
        <w:spacing w:line="276" w:lineRule="auto"/>
        <w:ind w:left="720" w:hanging="360"/>
        <w:jc w:val="center"/>
        <w:rPr>
          <w:rFonts w:ascii="Times New Roman" w:hAnsi="Times New Roman" w:cs="Times New Roman"/>
          <w:b/>
          <w:bCs/>
          <w:sz w:val="24"/>
          <w:szCs w:val="24"/>
        </w:rPr>
      </w:pPr>
      <w:r w:rsidRPr="006B3323">
        <w:rPr>
          <w:rFonts w:ascii="Times New Roman" w:hAnsi="Times New Roman" w:cs="Times New Roman"/>
          <w:b/>
          <w:bCs/>
          <w:sz w:val="24"/>
          <w:szCs w:val="24"/>
        </w:rPr>
        <w:t>Guayaquil - Ecuador</w:t>
      </w:r>
    </w:p>
    <w:p w14:paraId="0755215A" w14:textId="77777777" w:rsidR="006B3323" w:rsidRDefault="006B3323" w:rsidP="006B3323"/>
    <w:p w14:paraId="202A9A7F" w14:textId="49117044" w:rsidR="00B10EE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lastRenderedPageBreak/>
        <w:t>Investiga sobre Deportista Internacional o nacional con Discapacidad</w:t>
      </w:r>
    </w:p>
    <w:p w14:paraId="45BA6748" w14:textId="77777777" w:rsidR="008D7E8B" w:rsidRPr="00716578" w:rsidRDefault="008D7E8B" w:rsidP="00716578">
      <w:pPr>
        <w:spacing w:line="360" w:lineRule="auto"/>
        <w:jc w:val="both"/>
        <w:rPr>
          <w:rFonts w:ascii="Times New Roman" w:hAnsi="Times New Roman" w:cs="Times New Roman"/>
          <w:sz w:val="24"/>
          <w:szCs w:val="24"/>
        </w:rPr>
      </w:pPr>
    </w:p>
    <w:p w14:paraId="62CBCDD1" w14:textId="77777777" w:rsidR="008D7E8B" w:rsidRPr="008D7E8B" w:rsidRDefault="008D7E8B" w:rsidP="00716578">
      <w:pPr>
        <w:spacing w:line="360" w:lineRule="auto"/>
        <w:jc w:val="both"/>
        <w:rPr>
          <w:rFonts w:ascii="Times New Roman" w:hAnsi="Times New Roman" w:cs="Times New Roman"/>
          <w:b/>
          <w:bCs/>
          <w:sz w:val="24"/>
          <w:szCs w:val="24"/>
        </w:rPr>
      </w:pPr>
      <w:r w:rsidRPr="008D7E8B">
        <w:rPr>
          <w:rFonts w:ascii="Times New Roman" w:hAnsi="Times New Roman" w:cs="Times New Roman"/>
          <w:b/>
          <w:bCs/>
          <w:sz w:val="24"/>
          <w:szCs w:val="24"/>
        </w:rPr>
        <w:t>Tanni Grey-Thompson</w:t>
      </w:r>
    </w:p>
    <w:p w14:paraId="2B10A1EE" w14:textId="77777777" w:rsidR="008D7E8B" w:rsidRPr="00716578" w:rsidRDefault="008D7E8B" w:rsidP="00716578">
      <w:pPr>
        <w:spacing w:line="360" w:lineRule="auto"/>
        <w:jc w:val="both"/>
        <w:rPr>
          <w:rFonts w:ascii="Times New Roman" w:hAnsi="Times New Roman" w:cs="Times New Roman"/>
          <w:sz w:val="24"/>
          <w:szCs w:val="24"/>
        </w:rPr>
      </w:pPr>
    </w:p>
    <w:p w14:paraId="1947CD6D" w14:textId="35AAAAD3" w:rsidR="008D7E8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Biografía</w:t>
      </w:r>
    </w:p>
    <w:p w14:paraId="29F3A220" w14:textId="44A42C83" w:rsidR="008D7E8B" w:rsidRPr="00716578" w:rsidRDefault="006260DA"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Tann</w:t>
      </w:r>
      <w:r w:rsidRPr="00716578">
        <w:rPr>
          <w:rFonts w:ascii="Times New Roman" w:hAnsi="Times New Roman" w:cs="Times New Roman"/>
          <w:sz w:val="24"/>
          <w:szCs w:val="24"/>
        </w:rPr>
        <w:t>i</w:t>
      </w:r>
      <w:r w:rsidRPr="00716578">
        <w:rPr>
          <w:rFonts w:ascii="Times New Roman" w:hAnsi="Times New Roman" w:cs="Times New Roman"/>
          <w:sz w:val="24"/>
          <w:szCs w:val="24"/>
        </w:rPr>
        <w:t xml:space="preserve"> Gr</w:t>
      </w:r>
      <w:r w:rsidRPr="00716578">
        <w:rPr>
          <w:rFonts w:ascii="Times New Roman" w:hAnsi="Times New Roman" w:cs="Times New Roman"/>
          <w:sz w:val="24"/>
          <w:szCs w:val="24"/>
        </w:rPr>
        <w:t>e</w:t>
      </w:r>
      <w:r w:rsidRPr="00716578">
        <w:rPr>
          <w:rFonts w:ascii="Times New Roman" w:hAnsi="Times New Roman" w:cs="Times New Roman"/>
          <w:sz w:val="24"/>
          <w:szCs w:val="24"/>
        </w:rPr>
        <w:t>y-Thompson, conocida como la "Reina del Atletismo", nació en 1969 en Inglaterra con una discapacidad en una pierna debido a una afección llamada espina bífida. A pesar de esto, se convirtió en una atleta paralímpica dominante en el atletismo en silla de ruedas. Durante su carrera ganó un total de 11 medallas de oro en los Juegos Paralímpicos y estableció numerosos récords mundiales.</w:t>
      </w:r>
    </w:p>
    <w:p w14:paraId="3C06889C" w14:textId="6C5CC633" w:rsidR="008D7E8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Desafíos</w:t>
      </w:r>
    </w:p>
    <w:p w14:paraId="35ED6E56" w14:textId="20BDED28" w:rsidR="006260DA" w:rsidRPr="00716578" w:rsidRDefault="006260DA"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Tanni Grey-Thompson es una de las atletas británicas más exitosas y una figura clave en la política británica. Su vida tiene tres pilares:</w:t>
      </w:r>
    </w:p>
    <w:p w14:paraId="70AE98DB" w14:textId="70BB92B5" w:rsidR="006260DA" w:rsidRPr="00716578" w:rsidRDefault="006260DA" w:rsidP="00716578">
      <w:pPr>
        <w:pStyle w:val="Prrafodelista"/>
        <w:numPr>
          <w:ilvl w:val="0"/>
          <w:numId w:val="4"/>
        </w:numPr>
        <w:spacing w:line="360" w:lineRule="auto"/>
        <w:jc w:val="both"/>
        <w:rPr>
          <w:rFonts w:ascii="Times New Roman" w:hAnsi="Times New Roman" w:cs="Times New Roman"/>
          <w:sz w:val="24"/>
          <w:szCs w:val="24"/>
        </w:rPr>
      </w:pPr>
      <w:r w:rsidRPr="00716578">
        <w:rPr>
          <w:rFonts w:ascii="Times New Roman" w:hAnsi="Times New Roman" w:cs="Times New Roman"/>
          <w:b/>
          <w:bCs/>
          <w:sz w:val="24"/>
          <w:szCs w:val="24"/>
        </w:rPr>
        <w:t>Deporte de élite:</w:t>
      </w:r>
      <w:r w:rsidRPr="00716578">
        <w:rPr>
          <w:rFonts w:ascii="Times New Roman" w:hAnsi="Times New Roman" w:cs="Times New Roman"/>
          <w:sz w:val="24"/>
          <w:szCs w:val="24"/>
        </w:rPr>
        <w:t xml:space="preserve"> ganador</w:t>
      </w:r>
      <w:r w:rsidRPr="00716578">
        <w:rPr>
          <w:rFonts w:ascii="Times New Roman" w:hAnsi="Times New Roman" w:cs="Times New Roman"/>
          <w:sz w:val="24"/>
          <w:szCs w:val="24"/>
        </w:rPr>
        <w:t xml:space="preserve">a </w:t>
      </w:r>
      <w:r w:rsidRPr="00716578">
        <w:rPr>
          <w:rFonts w:ascii="Times New Roman" w:hAnsi="Times New Roman" w:cs="Times New Roman"/>
          <w:sz w:val="24"/>
          <w:szCs w:val="24"/>
        </w:rPr>
        <w:t>de 11 medallas de oro paralímpicas y 6 veces campeón del Maratón de Londres. Rompió más de 30 récords mundiales en atletismo en silla de ruedas, convirtiéndose en una leyenda del deporte.</w:t>
      </w:r>
    </w:p>
    <w:p w14:paraId="79B4324B" w14:textId="1A05E175" w:rsidR="006260DA" w:rsidRPr="00716578" w:rsidRDefault="006260DA" w:rsidP="00716578">
      <w:pPr>
        <w:pStyle w:val="Prrafodelista"/>
        <w:numPr>
          <w:ilvl w:val="0"/>
          <w:numId w:val="4"/>
        </w:numPr>
        <w:spacing w:line="360" w:lineRule="auto"/>
        <w:jc w:val="both"/>
        <w:rPr>
          <w:rFonts w:ascii="Times New Roman" w:hAnsi="Times New Roman" w:cs="Times New Roman"/>
          <w:sz w:val="24"/>
          <w:szCs w:val="24"/>
        </w:rPr>
      </w:pPr>
      <w:r w:rsidRPr="00716578">
        <w:rPr>
          <w:rFonts w:ascii="Times New Roman" w:hAnsi="Times New Roman" w:cs="Times New Roman"/>
          <w:b/>
          <w:bCs/>
          <w:sz w:val="24"/>
          <w:szCs w:val="24"/>
        </w:rPr>
        <w:t>Líder política:</w:t>
      </w:r>
      <w:r w:rsidRPr="00716578">
        <w:rPr>
          <w:rFonts w:ascii="Times New Roman" w:hAnsi="Times New Roman" w:cs="Times New Roman"/>
          <w:sz w:val="24"/>
          <w:szCs w:val="24"/>
        </w:rPr>
        <w:t xml:space="preserve"> Es miembro de la Cámara de los Comunes desde 2010 (Baronesa Grey-Thompson), donde utiliza su escaño para aprobar leyes en las áreas de inclusión social, derechos de las personas con discapacidad y seguridad social. </w:t>
      </w:r>
    </w:p>
    <w:p w14:paraId="1E812083" w14:textId="451FA426" w:rsidR="008D7E8B" w:rsidRPr="00716578" w:rsidRDefault="006260DA" w:rsidP="00716578">
      <w:pPr>
        <w:pStyle w:val="Prrafodelista"/>
        <w:numPr>
          <w:ilvl w:val="0"/>
          <w:numId w:val="4"/>
        </w:numPr>
        <w:spacing w:line="360" w:lineRule="auto"/>
        <w:jc w:val="both"/>
        <w:rPr>
          <w:rFonts w:ascii="Times New Roman" w:hAnsi="Times New Roman" w:cs="Times New Roman"/>
          <w:sz w:val="24"/>
          <w:szCs w:val="24"/>
        </w:rPr>
      </w:pPr>
      <w:r w:rsidRPr="00716578">
        <w:rPr>
          <w:rFonts w:ascii="Times New Roman" w:hAnsi="Times New Roman" w:cs="Times New Roman"/>
          <w:b/>
          <w:bCs/>
          <w:sz w:val="24"/>
          <w:szCs w:val="24"/>
        </w:rPr>
        <w:t>Activismo y Desafíos:</w:t>
      </w:r>
      <w:r w:rsidRPr="00716578">
        <w:rPr>
          <w:rFonts w:ascii="Times New Roman" w:hAnsi="Times New Roman" w:cs="Times New Roman"/>
          <w:sz w:val="24"/>
          <w:szCs w:val="24"/>
        </w:rPr>
        <w:t xml:space="preserve"> </w:t>
      </w:r>
      <w:r w:rsidRPr="00716578">
        <w:rPr>
          <w:rFonts w:ascii="Times New Roman" w:hAnsi="Times New Roman" w:cs="Times New Roman"/>
          <w:sz w:val="24"/>
          <w:szCs w:val="24"/>
        </w:rPr>
        <w:t>super</w:t>
      </w:r>
      <w:r w:rsidRPr="00716578">
        <w:rPr>
          <w:rFonts w:ascii="Times New Roman" w:hAnsi="Times New Roman" w:cs="Times New Roman"/>
          <w:sz w:val="24"/>
          <w:szCs w:val="24"/>
        </w:rPr>
        <w:t xml:space="preserve">ando </w:t>
      </w:r>
      <w:r w:rsidRPr="00716578">
        <w:rPr>
          <w:rFonts w:ascii="Times New Roman" w:hAnsi="Times New Roman" w:cs="Times New Roman"/>
          <w:sz w:val="24"/>
          <w:szCs w:val="24"/>
        </w:rPr>
        <w:t>las barreras físicas (espina bífida y cirugía de columna) y las barreras sociales. Es una voz destacada que condena la falta de acceso al transporte público y la lucha por la igualdad de oportunidades.</w:t>
      </w:r>
    </w:p>
    <w:p w14:paraId="6D487DFF" w14:textId="06E3BE31" w:rsidR="008D7E8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Redes de apoyo</w:t>
      </w:r>
    </w:p>
    <w:p w14:paraId="37B33281" w14:textId="36B9BA76" w:rsidR="008D7E8B" w:rsidRPr="00716578" w:rsidRDefault="006260DA"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sus redes de apoyo fueron el motor que le permitió transformar su talento en un impacto histórico. Se pueden dividir en tres niveles fundamentales:</w:t>
      </w:r>
    </w:p>
    <w:p w14:paraId="0E4F30D9" w14:textId="2C7A529B" w:rsidR="008D7E8B" w:rsidRPr="00716578" w:rsidRDefault="006260DA" w:rsidP="00716578">
      <w:pPr>
        <w:pStyle w:val="Prrafodelista"/>
        <w:numPr>
          <w:ilvl w:val="0"/>
          <w:numId w:val="3"/>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 xml:space="preserve">Sus padres quienes fueron sus primeros y más importantes defensores y su esposo, </w:t>
      </w:r>
      <w:proofErr w:type="spellStart"/>
      <w:r w:rsidRPr="00716578">
        <w:rPr>
          <w:rFonts w:ascii="Times New Roman" w:hAnsi="Times New Roman" w:cs="Times New Roman"/>
          <w:sz w:val="24"/>
          <w:szCs w:val="24"/>
        </w:rPr>
        <w:t>Lan</w:t>
      </w:r>
      <w:proofErr w:type="spellEnd"/>
      <w:r w:rsidRPr="00716578">
        <w:rPr>
          <w:rFonts w:ascii="Times New Roman" w:hAnsi="Times New Roman" w:cs="Times New Roman"/>
          <w:sz w:val="24"/>
          <w:szCs w:val="24"/>
        </w:rPr>
        <w:t xml:space="preserve"> Thompson (atleta en silla de ruedas) quien ha sido pieza clave en la vida de Tanni.</w:t>
      </w:r>
    </w:p>
    <w:p w14:paraId="38BD605E" w14:textId="7DBA8C60" w:rsidR="006260DA" w:rsidRPr="00716578" w:rsidRDefault="006260DA" w:rsidP="00716578">
      <w:pPr>
        <w:pStyle w:val="Prrafodelista"/>
        <w:numPr>
          <w:ilvl w:val="0"/>
          <w:numId w:val="3"/>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lastRenderedPageBreak/>
        <w:t>Desde sus entrenadores y preparadores quienes creyeron en su potencial, también se consolido en una comunidad donde compartía con atletas de sus mismas condiciones, creando una red solidaria y de fuerza, compartiendo técnicas y estrategias de entrenamiento.</w:t>
      </w:r>
    </w:p>
    <w:p w14:paraId="557B5BE8" w14:textId="4F8FFB35" w:rsidR="006260DA" w:rsidRPr="00716578" w:rsidRDefault="006260DA" w:rsidP="00716578">
      <w:pPr>
        <w:pStyle w:val="Prrafodelista"/>
        <w:numPr>
          <w:ilvl w:val="0"/>
          <w:numId w:val="3"/>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El Comité Paralímpico Británic</w:t>
      </w:r>
      <w:r w:rsidRPr="00716578">
        <w:rPr>
          <w:rFonts w:ascii="Times New Roman" w:hAnsi="Times New Roman" w:cs="Times New Roman"/>
          <w:sz w:val="24"/>
          <w:szCs w:val="24"/>
        </w:rPr>
        <w:t>o, l</w:t>
      </w:r>
      <w:r w:rsidRPr="00716578">
        <w:rPr>
          <w:rFonts w:ascii="Times New Roman" w:hAnsi="Times New Roman" w:cs="Times New Roman"/>
          <w:sz w:val="24"/>
          <w:szCs w:val="24"/>
        </w:rPr>
        <w:t>e brindó la plataforma para competir a nivel internacional</w:t>
      </w:r>
      <w:r w:rsidR="00357543" w:rsidRPr="00716578">
        <w:rPr>
          <w:rFonts w:ascii="Times New Roman" w:hAnsi="Times New Roman" w:cs="Times New Roman"/>
          <w:sz w:val="24"/>
          <w:szCs w:val="24"/>
        </w:rPr>
        <w:t>.</w:t>
      </w:r>
    </w:p>
    <w:p w14:paraId="3389AF56" w14:textId="1E972E2A" w:rsidR="008D7E8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Logros</w:t>
      </w:r>
    </w:p>
    <w:p w14:paraId="49B20A69" w14:textId="7793A811" w:rsidR="00357543" w:rsidRPr="00716578" w:rsidRDefault="00357543"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Los logros de Tanni Grey-Thompson son monumentales y la convierten en una de las figuras más influyentes del Reino Unido, tanto en el deporte como en el derecho.</w:t>
      </w:r>
    </w:p>
    <w:p w14:paraId="6E8C31A4" w14:textId="5ABCAF5F" w:rsidR="00357543" w:rsidRPr="00716578" w:rsidRDefault="00357543"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Logros Deportivos</w:t>
      </w:r>
    </w:p>
    <w:p w14:paraId="5640926E" w14:textId="171D4FF9" w:rsidR="00357543" w:rsidRPr="00716578" w:rsidRDefault="00357543" w:rsidP="00716578">
      <w:pPr>
        <w:pStyle w:val="Prrafodelista"/>
        <w:numPr>
          <w:ilvl w:val="0"/>
          <w:numId w:val="5"/>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Acumulando 16 medallas en total desde Seul 1988 hasta Atenas 2004, además que b</w:t>
      </w:r>
      <w:r w:rsidRPr="00716578">
        <w:rPr>
          <w:rFonts w:ascii="Times New Roman" w:hAnsi="Times New Roman" w:cs="Times New Roman"/>
          <w:sz w:val="24"/>
          <w:szCs w:val="24"/>
        </w:rPr>
        <w:t>atió más de 30 récords mundiales durante su carrera. Fue la primera mujer en bajar del minuto en la prueba de 400 metros.</w:t>
      </w:r>
    </w:p>
    <w:p w14:paraId="543B0BC3" w14:textId="2C7FB7B5" w:rsidR="00357543" w:rsidRPr="00716578" w:rsidRDefault="00357543" w:rsidP="00716578">
      <w:pPr>
        <w:pStyle w:val="Prrafodelista"/>
        <w:numPr>
          <w:ilvl w:val="1"/>
          <w:numId w:val="5"/>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1</w:t>
      </w:r>
      <w:r w:rsidRPr="00716578">
        <w:rPr>
          <w:rFonts w:ascii="Times New Roman" w:hAnsi="Times New Roman" w:cs="Times New Roman"/>
          <w:sz w:val="24"/>
          <w:szCs w:val="24"/>
        </w:rPr>
        <w:t xml:space="preserve">1 </w:t>
      </w:r>
      <w:r w:rsidRPr="00716578">
        <w:rPr>
          <w:rFonts w:ascii="Times New Roman" w:hAnsi="Times New Roman" w:cs="Times New Roman"/>
          <w:sz w:val="24"/>
          <w:szCs w:val="24"/>
        </w:rPr>
        <w:t>oros</w:t>
      </w:r>
      <w:r w:rsidRPr="00716578">
        <w:rPr>
          <w:rFonts w:ascii="Times New Roman" w:hAnsi="Times New Roman" w:cs="Times New Roman"/>
          <w:sz w:val="24"/>
          <w:szCs w:val="24"/>
        </w:rPr>
        <w:t>, 4 Platas y 1 Bronce.</w:t>
      </w:r>
    </w:p>
    <w:p w14:paraId="130A171F" w14:textId="61BF9B65" w:rsidR="00357543" w:rsidRPr="00716578" w:rsidRDefault="00357543" w:rsidP="00716578">
      <w:pPr>
        <w:pStyle w:val="Prrafodelista"/>
        <w:numPr>
          <w:ilvl w:val="0"/>
          <w:numId w:val="5"/>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Además, gano en 6 ocasiones la prestigiosa prueba en silla de ruedas.</w:t>
      </w:r>
    </w:p>
    <w:p w14:paraId="034CAD49" w14:textId="0016D2E6" w:rsidR="00357543" w:rsidRPr="00716578" w:rsidRDefault="00357543" w:rsidP="00716578">
      <w:pPr>
        <w:pStyle w:val="Prrafodelista"/>
        <w:numPr>
          <w:ilvl w:val="1"/>
          <w:numId w:val="5"/>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 xml:space="preserve">En los años </w:t>
      </w:r>
      <w:r w:rsidRPr="00716578">
        <w:rPr>
          <w:rFonts w:ascii="Times New Roman" w:hAnsi="Times New Roman" w:cs="Times New Roman"/>
          <w:sz w:val="24"/>
          <w:szCs w:val="24"/>
        </w:rPr>
        <w:t>1992, 1994, 1996, 1998, 2001 y 2002.</w:t>
      </w:r>
    </w:p>
    <w:p w14:paraId="5CD82BCC" w14:textId="21EBAC50" w:rsidR="008D7E8B" w:rsidRPr="00716578" w:rsidRDefault="00357543"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Logros Políticos y Civiles</w:t>
      </w:r>
    </w:p>
    <w:p w14:paraId="5798C989" w14:textId="2AEA0DF2" w:rsidR="00357543" w:rsidRPr="00716578" w:rsidRDefault="00357543"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 xml:space="preserve">En 2010 recibió un título nobiliario vitalicio, convirtiéndose en la Baronesa Grey-Thompson de </w:t>
      </w:r>
      <w:proofErr w:type="spellStart"/>
      <w:r w:rsidRPr="00716578">
        <w:rPr>
          <w:rFonts w:ascii="Times New Roman" w:hAnsi="Times New Roman" w:cs="Times New Roman"/>
          <w:sz w:val="24"/>
          <w:szCs w:val="24"/>
        </w:rPr>
        <w:t>Eaglescliffe</w:t>
      </w:r>
      <w:proofErr w:type="spellEnd"/>
    </w:p>
    <w:p w14:paraId="0BC82930" w14:textId="77777777" w:rsidR="00357543" w:rsidRPr="00716578" w:rsidRDefault="00357543"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Reconocimientos Especiales</w:t>
      </w:r>
    </w:p>
    <w:p w14:paraId="1D29A9EE" w14:textId="5120C61A" w:rsidR="00357543" w:rsidRPr="00716578" w:rsidRDefault="00357543" w:rsidP="00716578">
      <w:pPr>
        <w:pStyle w:val="Prrafodelista"/>
        <w:numPr>
          <w:ilvl w:val="0"/>
          <w:numId w:val="3"/>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R</w:t>
      </w:r>
      <w:r w:rsidRPr="00716578">
        <w:rPr>
          <w:rFonts w:ascii="Times New Roman" w:hAnsi="Times New Roman" w:cs="Times New Roman"/>
          <w:sz w:val="24"/>
          <w:szCs w:val="24"/>
        </w:rPr>
        <w:t>ecibió el premio a la trayectoria (</w:t>
      </w:r>
      <w:proofErr w:type="spellStart"/>
      <w:r w:rsidRPr="00716578">
        <w:rPr>
          <w:rFonts w:ascii="Times New Roman" w:hAnsi="Times New Roman" w:cs="Times New Roman"/>
          <w:i/>
          <w:iCs/>
          <w:sz w:val="24"/>
          <w:szCs w:val="24"/>
        </w:rPr>
        <w:t>Lifetime</w:t>
      </w:r>
      <w:proofErr w:type="spellEnd"/>
      <w:r w:rsidRPr="00716578">
        <w:rPr>
          <w:rFonts w:ascii="Times New Roman" w:hAnsi="Times New Roman" w:cs="Times New Roman"/>
          <w:i/>
          <w:iCs/>
          <w:sz w:val="24"/>
          <w:szCs w:val="24"/>
        </w:rPr>
        <w:t xml:space="preserve"> </w:t>
      </w:r>
      <w:proofErr w:type="spellStart"/>
      <w:r w:rsidRPr="00716578">
        <w:rPr>
          <w:rFonts w:ascii="Times New Roman" w:hAnsi="Times New Roman" w:cs="Times New Roman"/>
          <w:i/>
          <w:iCs/>
          <w:sz w:val="24"/>
          <w:szCs w:val="24"/>
        </w:rPr>
        <w:t>Achievement</w:t>
      </w:r>
      <w:proofErr w:type="spellEnd"/>
      <w:r w:rsidRPr="00716578">
        <w:rPr>
          <w:rFonts w:ascii="Times New Roman" w:hAnsi="Times New Roman" w:cs="Times New Roman"/>
          <w:i/>
          <w:iCs/>
          <w:sz w:val="24"/>
          <w:szCs w:val="24"/>
        </w:rPr>
        <w:t xml:space="preserve"> </w:t>
      </w:r>
      <w:proofErr w:type="spellStart"/>
      <w:r w:rsidRPr="00716578">
        <w:rPr>
          <w:rFonts w:ascii="Times New Roman" w:hAnsi="Times New Roman" w:cs="Times New Roman"/>
          <w:i/>
          <w:iCs/>
          <w:sz w:val="24"/>
          <w:szCs w:val="24"/>
        </w:rPr>
        <w:t>Award</w:t>
      </w:r>
      <w:proofErr w:type="spellEnd"/>
      <w:r w:rsidRPr="00716578">
        <w:rPr>
          <w:rFonts w:ascii="Times New Roman" w:hAnsi="Times New Roman" w:cs="Times New Roman"/>
          <w:sz w:val="24"/>
          <w:szCs w:val="24"/>
        </w:rPr>
        <w:t>) en 2019.</w:t>
      </w:r>
    </w:p>
    <w:p w14:paraId="09F52C44" w14:textId="1DB27B59" w:rsidR="00357543" w:rsidRPr="00716578" w:rsidRDefault="00357543" w:rsidP="00716578">
      <w:pPr>
        <w:pStyle w:val="Prrafodelista"/>
        <w:numPr>
          <w:ilvl w:val="0"/>
          <w:numId w:val="3"/>
        </w:num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 xml:space="preserve">Gano el premio </w:t>
      </w:r>
      <w:proofErr w:type="spellStart"/>
      <w:r w:rsidRPr="00716578">
        <w:rPr>
          <w:rFonts w:ascii="Times New Roman" w:hAnsi="Times New Roman" w:cs="Times New Roman"/>
          <w:sz w:val="24"/>
          <w:szCs w:val="24"/>
        </w:rPr>
        <w:t>Laureus</w:t>
      </w:r>
      <w:proofErr w:type="spellEnd"/>
      <w:r w:rsidRPr="00716578">
        <w:rPr>
          <w:rFonts w:ascii="Times New Roman" w:hAnsi="Times New Roman" w:cs="Times New Roman"/>
          <w:sz w:val="24"/>
          <w:szCs w:val="24"/>
        </w:rPr>
        <w:t xml:space="preserve"> como una de las mejores deportistas del mundo</w:t>
      </w:r>
    </w:p>
    <w:p w14:paraId="2EF0CBF4" w14:textId="0762E1AB" w:rsidR="00357543" w:rsidRPr="00716578" w:rsidRDefault="00357543" w:rsidP="00716578">
      <w:pPr>
        <w:spacing w:line="360" w:lineRule="auto"/>
        <w:jc w:val="both"/>
        <w:rPr>
          <w:rFonts w:ascii="Times New Roman" w:hAnsi="Times New Roman" w:cs="Times New Roman"/>
          <w:sz w:val="24"/>
          <w:szCs w:val="24"/>
        </w:rPr>
      </w:pPr>
      <w:r w:rsidRPr="00716578">
        <w:rPr>
          <w:rFonts w:ascii="Times New Roman" w:hAnsi="Times New Roman" w:cs="Times New Roman"/>
          <w:sz w:val="24"/>
          <w:szCs w:val="24"/>
        </w:rPr>
        <w:t>Su mayor logro, sin embargo, ha sido cambiar la percepción global del deporte paralímpico, elevándolo de una "actividad de superación" a una disciplina de alto rendimiento profesional.</w:t>
      </w:r>
    </w:p>
    <w:p w14:paraId="7EFB7651" w14:textId="7DA8264C" w:rsidR="008D7E8B" w:rsidRPr="00716578" w:rsidRDefault="008D7E8B" w:rsidP="00716578">
      <w:pPr>
        <w:spacing w:line="360" w:lineRule="auto"/>
        <w:jc w:val="both"/>
        <w:rPr>
          <w:rFonts w:ascii="Times New Roman" w:hAnsi="Times New Roman" w:cs="Times New Roman"/>
          <w:b/>
          <w:bCs/>
          <w:sz w:val="24"/>
          <w:szCs w:val="24"/>
        </w:rPr>
      </w:pPr>
      <w:r w:rsidRPr="00716578">
        <w:rPr>
          <w:rFonts w:ascii="Times New Roman" w:hAnsi="Times New Roman" w:cs="Times New Roman"/>
          <w:b/>
          <w:bCs/>
          <w:sz w:val="24"/>
          <w:szCs w:val="24"/>
        </w:rPr>
        <w:t xml:space="preserve">Referencias </w:t>
      </w:r>
      <w:r w:rsidR="006260DA" w:rsidRPr="00716578">
        <w:rPr>
          <w:rFonts w:ascii="Times New Roman" w:hAnsi="Times New Roman" w:cs="Times New Roman"/>
          <w:b/>
          <w:bCs/>
          <w:sz w:val="24"/>
          <w:szCs w:val="24"/>
        </w:rPr>
        <w:t>Bibliográficas</w:t>
      </w:r>
      <w:r w:rsidRPr="00716578">
        <w:rPr>
          <w:rFonts w:ascii="Times New Roman" w:hAnsi="Times New Roman" w:cs="Times New Roman"/>
          <w:b/>
          <w:bCs/>
          <w:sz w:val="24"/>
          <w:szCs w:val="24"/>
        </w:rPr>
        <w:t>.</w:t>
      </w:r>
    </w:p>
    <w:p w14:paraId="018F0DB2" w14:textId="3495599C" w:rsidR="008D7E8B" w:rsidRPr="00716578" w:rsidRDefault="008D7E8B" w:rsidP="00716578">
      <w:pPr>
        <w:spacing w:line="360" w:lineRule="auto"/>
        <w:jc w:val="both"/>
        <w:rPr>
          <w:rFonts w:ascii="Times New Roman" w:hAnsi="Times New Roman" w:cs="Times New Roman"/>
          <w:sz w:val="24"/>
          <w:szCs w:val="24"/>
        </w:rPr>
      </w:pPr>
      <w:hyperlink r:id="rId9" w:history="1">
        <w:r w:rsidRPr="00716578">
          <w:rPr>
            <w:rStyle w:val="Hipervnculo"/>
            <w:rFonts w:ascii="Times New Roman" w:hAnsi="Times New Roman" w:cs="Times New Roman"/>
            <w:sz w:val="24"/>
            <w:szCs w:val="24"/>
          </w:rPr>
          <w:t>https://www.valida.es/blog/post/10-deportistas-con-discapacidad/</w:t>
        </w:r>
      </w:hyperlink>
    </w:p>
    <w:p w14:paraId="59515299" w14:textId="5C5A3B29" w:rsidR="008D7E8B" w:rsidRPr="00716578" w:rsidRDefault="008D7E8B" w:rsidP="00716578">
      <w:pPr>
        <w:spacing w:line="360" w:lineRule="auto"/>
        <w:jc w:val="both"/>
        <w:rPr>
          <w:rFonts w:ascii="Times New Roman" w:hAnsi="Times New Roman" w:cs="Times New Roman"/>
          <w:sz w:val="24"/>
          <w:szCs w:val="24"/>
        </w:rPr>
      </w:pPr>
      <w:hyperlink r:id="rId10" w:history="1">
        <w:r w:rsidRPr="00716578">
          <w:rPr>
            <w:rStyle w:val="Hipervnculo"/>
            <w:rFonts w:ascii="Times New Roman" w:hAnsi="Times New Roman" w:cs="Times New Roman"/>
            <w:sz w:val="24"/>
            <w:szCs w:val="24"/>
          </w:rPr>
          <w:t>https://es.wikipedia.org/wiki/Tanni_Grey-Thompson#:~:text=Carys%20Davina%20Grey%2DThompson%20%E2%80%93conoci</w:t>
        </w:r>
        <w:r w:rsidRPr="00716578">
          <w:rPr>
            <w:rStyle w:val="Hipervnculo"/>
            <w:rFonts w:ascii="Times New Roman" w:hAnsi="Times New Roman" w:cs="Times New Roman"/>
            <w:sz w:val="24"/>
            <w:szCs w:val="24"/>
          </w:rPr>
          <w:lastRenderedPageBreak/>
          <w:t>da%20como%20Tanni%20Grey%2DThompson%E2%80%93,fue%20rectora%20de%20la%20Universidad%20de%20Northumbria</w:t>
        </w:r>
      </w:hyperlink>
      <w:r w:rsidRPr="00716578">
        <w:rPr>
          <w:rFonts w:ascii="Times New Roman" w:hAnsi="Times New Roman" w:cs="Times New Roman"/>
          <w:sz w:val="24"/>
          <w:szCs w:val="24"/>
        </w:rPr>
        <w:t>.</w:t>
      </w:r>
    </w:p>
    <w:p w14:paraId="72BE3498" w14:textId="16FBF477" w:rsidR="008D7E8B" w:rsidRPr="00716578" w:rsidRDefault="006260DA" w:rsidP="00716578">
      <w:pPr>
        <w:spacing w:line="360" w:lineRule="auto"/>
        <w:jc w:val="both"/>
        <w:rPr>
          <w:rFonts w:ascii="Times New Roman" w:hAnsi="Times New Roman" w:cs="Times New Roman"/>
          <w:sz w:val="24"/>
          <w:szCs w:val="24"/>
        </w:rPr>
      </w:pPr>
      <w:hyperlink r:id="rId11" w:history="1">
        <w:r w:rsidRPr="00716578">
          <w:rPr>
            <w:rStyle w:val="Hipervnculo"/>
            <w:rFonts w:ascii="Times New Roman" w:hAnsi="Times New Roman" w:cs="Times New Roman"/>
            <w:sz w:val="24"/>
            <w:szCs w:val="24"/>
          </w:rPr>
          <w:t>https://www.paralympic.org/es/feature/rompe-records-tanni-grey-thompson-inspira-la-proxima-generacion-paralimpica</w:t>
        </w:r>
      </w:hyperlink>
    </w:p>
    <w:p w14:paraId="3B3B0D01" w14:textId="7D717F1C" w:rsidR="00716578" w:rsidRPr="00716578" w:rsidRDefault="00716578" w:rsidP="00716578">
      <w:pPr>
        <w:spacing w:line="360" w:lineRule="auto"/>
        <w:jc w:val="both"/>
        <w:rPr>
          <w:rFonts w:ascii="Times New Roman" w:hAnsi="Times New Roman" w:cs="Times New Roman"/>
          <w:sz w:val="24"/>
          <w:szCs w:val="24"/>
        </w:rPr>
      </w:pPr>
      <w:hyperlink r:id="rId12" w:history="1">
        <w:r w:rsidRPr="00716578">
          <w:rPr>
            <w:rStyle w:val="Hipervnculo"/>
            <w:rFonts w:ascii="Times New Roman" w:hAnsi="Times New Roman" w:cs="Times New Roman"/>
            <w:sz w:val="24"/>
            <w:szCs w:val="24"/>
          </w:rPr>
          <w:t>https://www.tanni.co.uk/biography/</w:t>
        </w:r>
      </w:hyperlink>
    </w:p>
    <w:p w14:paraId="2E316970" w14:textId="77777777" w:rsidR="00716578" w:rsidRPr="00716578" w:rsidRDefault="00716578" w:rsidP="00716578">
      <w:pPr>
        <w:spacing w:line="360" w:lineRule="auto"/>
        <w:jc w:val="both"/>
        <w:rPr>
          <w:rFonts w:ascii="Times New Roman" w:hAnsi="Times New Roman" w:cs="Times New Roman"/>
          <w:sz w:val="24"/>
          <w:szCs w:val="24"/>
        </w:rPr>
      </w:pPr>
    </w:p>
    <w:p w14:paraId="17D73FD6" w14:textId="77777777" w:rsidR="006260DA" w:rsidRPr="00EC3046" w:rsidRDefault="006260DA" w:rsidP="008D7E8B">
      <w:pPr>
        <w:spacing w:line="276" w:lineRule="auto"/>
        <w:rPr>
          <w:rFonts w:ascii="Times New Roman" w:hAnsi="Times New Roman" w:cs="Times New Roman"/>
          <w:sz w:val="24"/>
          <w:szCs w:val="24"/>
        </w:rPr>
      </w:pPr>
    </w:p>
    <w:sectPr w:rsidR="006260DA" w:rsidRPr="00EC3046">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9C49" w14:textId="77777777" w:rsidR="003D2930" w:rsidRDefault="003D2930" w:rsidP="006B3323">
      <w:pPr>
        <w:spacing w:after="0" w:line="240" w:lineRule="auto"/>
      </w:pPr>
      <w:r>
        <w:separator/>
      </w:r>
    </w:p>
  </w:endnote>
  <w:endnote w:type="continuationSeparator" w:id="0">
    <w:p w14:paraId="17553ABD" w14:textId="77777777" w:rsidR="003D2930" w:rsidRDefault="003D2930" w:rsidP="006B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158393"/>
      <w:docPartObj>
        <w:docPartGallery w:val="Page Numbers (Bottom of Page)"/>
        <w:docPartUnique/>
      </w:docPartObj>
    </w:sdtPr>
    <w:sdtContent>
      <w:p w14:paraId="7345ACF8" w14:textId="6F4184DF" w:rsidR="006B3323" w:rsidRDefault="006B3323">
        <w:pPr>
          <w:pStyle w:val="Piedepgina"/>
          <w:jc w:val="right"/>
        </w:pPr>
        <w:r>
          <w:fldChar w:fldCharType="begin"/>
        </w:r>
        <w:r>
          <w:instrText>PAGE   \* MERGEFORMAT</w:instrText>
        </w:r>
        <w:r>
          <w:fldChar w:fldCharType="separate"/>
        </w:r>
        <w:r>
          <w:rPr>
            <w:lang w:val="es-ES"/>
          </w:rPr>
          <w:t>2</w:t>
        </w:r>
        <w:r>
          <w:fldChar w:fldCharType="end"/>
        </w:r>
      </w:p>
    </w:sdtContent>
  </w:sdt>
  <w:p w14:paraId="749A27BD" w14:textId="77777777" w:rsidR="006B3323" w:rsidRDefault="006B33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9E52" w14:textId="77777777" w:rsidR="003D2930" w:rsidRDefault="003D2930" w:rsidP="006B3323">
      <w:pPr>
        <w:spacing w:after="0" w:line="240" w:lineRule="auto"/>
      </w:pPr>
      <w:r>
        <w:separator/>
      </w:r>
    </w:p>
  </w:footnote>
  <w:footnote w:type="continuationSeparator" w:id="0">
    <w:p w14:paraId="336C8783" w14:textId="77777777" w:rsidR="003D2930" w:rsidRDefault="003D2930" w:rsidP="006B3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03770"/>
    <w:multiLevelType w:val="hybridMultilevel"/>
    <w:tmpl w:val="17F0BA28"/>
    <w:lvl w:ilvl="0" w:tplc="1A80E5CA">
      <w:start w:val="1"/>
      <w:numFmt w:val="decimal"/>
      <w:lvlText w:val="%1."/>
      <w:lvlJc w:val="left"/>
      <w:pPr>
        <w:ind w:left="720" w:hanging="360"/>
      </w:pPr>
      <w:rPr>
        <w:rFonts w:hint="default"/>
        <w:b/>
        <w:bCs/>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4A707B84"/>
    <w:multiLevelType w:val="hybridMultilevel"/>
    <w:tmpl w:val="A75AB72E"/>
    <w:lvl w:ilvl="0" w:tplc="29A2A9A4">
      <w:numFmt w:val="bullet"/>
      <w:lvlText w:val="-"/>
      <w:lvlJc w:val="left"/>
      <w:pPr>
        <w:ind w:left="720" w:hanging="360"/>
      </w:pPr>
      <w:rPr>
        <w:rFonts w:ascii="Times New Roman" w:eastAsiaTheme="minorHAns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ACD69EA"/>
    <w:multiLevelType w:val="hybridMultilevel"/>
    <w:tmpl w:val="9506991A"/>
    <w:lvl w:ilvl="0" w:tplc="BCEE669A">
      <w:numFmt w:val="bullet"/>
      <w:lvlText w:val=""/>
      <w:lvlJc w:val="left"/>
      <w:pPr>
        <w:ind w:left="720" w:hanging="360"/>
      </w:pPr>
      <w:rPr>
        <w:rFonts w:ascii="Symbol" w:eastAsiaTheme="minorHAnsi" w:hAnsi="Symbol" w:cs="Times New Roman"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A2D2798"/>
    <w:multiLevelType w:val="hybridMultilevel"/>
    <w:tmpl w:val="341EE0DC"/>
    <w:lvl w:ilvl="0" w:tplc="C7F6DD08">
      <w:start w:val="1"/>
      <w:numFmt w:val="bullet"/>
      <w:lvlText w:val=""/>
      <w:lvlJc w:val="left"/>
      <w:pPr>
        <w:ind w:left="1068" w:hanging="360"/>
      </w:pPr>
      <w:rPr>
        <w:rFonts w:ascii="Symbol" w:eastAsiaTheme="minorHAnsi" w:hAnsi="Symbol" w:cstheme="minorBidi"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4" w15:restartNumberingAfterBreak="0">
    <w:nsid w:val="7CC55F80"/>
    <w:multiLevelType w:val="hybridMultilevel"/>
    <w:tmpl w:val="69D6C18C"/>
    <w:lvl w:ilvl="0" w:tplc="C9AC52FE">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57644162">
    <w:abstractNumId w:val="0"/>
  </w:num>
  <w:num w:numId="2" w16cid:durableId="655763210">
    <w:abstractNumId w:val="3"/>
  </w:num>
  <w:num w:numId="3" w16cid:durableId="159662343">
    <w:abstractNumId w:val="4"/>
  </w:num>
  <w:num w:numId="4" w16cid:durableId="1078792058">
    <w:abstractNumId w:val="2"/>
  </w:num>
  <w:num w:numId="5" w16cid:durableId="631062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13"/>
    <w:rsid w:val="00292F85"/>
    <w:rsid w:val="00357543"/>
    <w:rsid w:val="00397C13"/>
    <w:rsid w:val="003D2930"/>
    <w:rsid w:val="00425BF9"/>
    <w:rsid w:val="00553AF0"/>
    <w:rsid w:val="006260DA"/>
    <w:rsid w:val="006820A6"/>
    <w:rsid w:val="006B3323"/>
    <w:rsid w:val="00716578"/>
    <w:rsid w:val="008D7E8B"/>
    <w:rsid w:val="00945E6A"/>
    <w:rsid w:val="00A41BDF"/>
    <w:rsid w:val="00AF6F2B"/>
    <w:rsid w:val="00B10EEB"/>
    <w:rsid w:val="00C0481D"/>
    <w:rsid w:val="00CA0088"/>
    <w:rsid w:val="00E7338D"/>
    <w:rsid w:val="00E75A05"/>
    <w:rsid w:val="00EC3046"/>
    <w:rsid w:val="00F348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315C"/>
  <w15:chartTrackingRefBased/>
  <w15:docId w15:val="{2FD41D8C-CB46-4021-9E7C-A67ED8DF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7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7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97C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7C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C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C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C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C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C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C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7C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97C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C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C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C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C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C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C13"/>
    <w:rPr>
      <w:rFonts w:eastAsiaTheme="majorEastAsia" w:cstheme="majorBidi"/>
      <w:color w:val="272727" w:themeColor="text1" w:themeTint="D8"/>
    </w:rPr>
  </w:style>
  <w:style w:type="paragraph" w:styleId="Ttulo">
    <w:name w:val="Title"/>
    <w:basedOn w:val="Normal"/>
    <w:next w:val="Normal"/>
    <w:link w:val="TtuloCar"/>
    <w:uiPriority w:val="10"/>
    <w:qFormat/>
    <w:rsid w:val="00397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C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C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C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C13"/>
    <w:pPr>
      <w:spacing w:before="160"/>
      <w:jc w:val="center"/>
    </w:pPr>
    <w:rPr>
      <w:i/>
      <w:iCs/>
      <w:color w:val="404040" w:themeColor="text1" w:themeTint="BF"/>
    </w:rPr>
  </w:style>
  <w:style w:type="character" w:customStyle="1" w:styleId="CitaCar">
    <w:name w:val="Cita Car"/>
    <w:basedOn w:val="Fuentedeprrafopredeter"/>
    <w:link w:val="Cita"/>
    <w:uiPriority w:val="29"/>
    <w:rsid w:val="00397C13"/>
    <w:rPr>
      <w:i/>
      <w:iCs/>
      <w:color w:val="404040" w:themeColor="text1" w:themeTint="BF"/>
    </w:rPr>
  </w:style>
  <w:style w:type="paragraph" w:styleId="Prrafodelista">
    <w:name w:val="List Paragraph"/>
    <w:basedOn w:val="Normal"/>
    <w:uiPriority w:val="34"/>
    <w:qFormat/>
    <w:rsid w:val="00397C13"/>
    <w:pPr>
      <w:ind w:left="720"/>
      <w:contextualSpacing/>
    </w:pPr>
  </w:style>
  <w:style w:type="character" w:styleId="nfasisintenso">
    <w:name w:val="Intense Emphasis"/>
    <w:basedOn w:val="Fuentedeprrafopredeter"/>
    <w:uiPriority w:val="21"/>
    <w:qFormat/>
    <w:rsid w:val="00397C13"/>
    <w:rPr>
      <w:i/>
      <w:iCs/>
      <w:color w:val="0F4761" w:themeColor="accent1" w:themeShade="BF"/>
    </w:rPr>
  </w:style>
  <w:style w:type="paragraph" w:styleId="Citadestacada">
    <w:name w:val="Intense Quote"/>
    <w:basedOn w:val="Normal"/>
    <w:next w:val="Normal"/>
    <w:link w:val="CitadestacadaCar"/>
    <w:uiPriority w:val="30"/>
    <w:qFormat/>
    <w:rsid w:val="00397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C13"/>
    <w:rPr>
      <w:i/>
      <w:iCs/>
      <w:color w:val="0F4761" w:themeColor="accent1" w:themeShade="BF"/>
    </w:rPr>
  </w:style>
  <w:style w:type="character" w:styleId="Referenciaintensa">
    <w:name w:val="Intense Reference"/>
    <w:basedOn w:val="Fuentedeprrafopredeter"/>
    <w:uiPriority w:val="32"/>
    <w:qFormat/>
    <w:rsid w:val="00397C13"/>
    <w:rPr>
      <w:b/>
      <w:bCs/>
      <w:smallCaps/>
      <w:color w:val="0F4761" w:themeColor="accent1" w:themeShade="BF"/>
      <w:spacing w:val="5"/>
    </w:rPr>
  </w:style>
  <w:style w:type="paragraph" w:styleId="Encabezado">
    <w:name w:val="header"/>
    <w:basedOn w:val="Normal"/>
    <w:link w:val="EncabezadoCar"/>
    <w:uiPriority w:val="99"/>
    <w:unhideWhenUsed/>
    <w:rsid w:val="006B33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3323"/>
  </w:style>
  <w:style w:type="paragraph" w:styleId="Piedepgina">
    <w:name w:val="footer"/>
    <w:basedOn w:val="Normal"/>
    <w:link w:val="PiedepginaCar"/>
    <w:uiPriority w:val="99"/>
    <w:unhideWhenUsed/>
    <w:rsid w:val="006B33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3323"/>
  </w:style>
  <w:style w:type="character" w:styleId="Hipervnculo">
    <w:name w:val="Hyperlink"/>
    <w:basedOn w:val="Fuentedeprrafopredeter"/>
    <w:uiPriority w:val="99"/>
    <w:unhideWhenUsed/>
    <w:rsid w:val="008D7E8B"/>
    <w:rPr>
      <w:color w:val="467886" w:themeColor="hyperlink"/>
      <w:u w:val="single"/>
    </w:rPr>
  </w:style>
  <w:style w:type="character" w:styleId="Mencinsinresolver">
    <w:name w:val="Unresolved Mention"/>
    <w:basedOn w:val="Fuentedeprrafopredeter"/>
    <w:uiPriority w:val="99"/>
    <w:semiHidden/>
    <w:unhideWhenUsed/>
    <w:rsid w:val="008D7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ni.co.uk/biograph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ralympic.org/es/feature/rompe-records-tanni-grey-thompson-inspira-la-proxima-generacion-paralimpi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s.wikipedia.org/wiki/Tanni_Grey-Thompson#:~:text=Carys%20Davina%20Grey%2DThompson%20%E2%80%93conocida%20como%20Tanni%20Grey%2DThompson%E2%80%93,fue%20rectora%20de%20la%20Universidad%20de%20Northumbria" TargetMode="External"/><Relationship Id="rId4" Type="http://schemas.openxmlformats.org/officeDocument/2006/relationships/settings" Target="settings.xml"/><Relationship Id="rId9" Type="http://schemas.openxmlformats.org/officeDocument/2006/relationships/hyperlink" Target="https://www.valida.es/blog/post/10-deportistas-con-discapacida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279BE-BD09-4239-A815-069CA8F5B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650</Words>
  <Characters>3575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Aurelio Israel Reyes Falconi</dc:creator>
  <cp:keywords/>
  <dc:description/>
  <cp:lastModifiedBy>Aurelio Israel Reyes Falconi</cp:lastModifiedBy>
  <cp:revision>2</cp:revision>
  <dcterms:created xsi:type="dcterms:W3CDTF">2026-05-07T05:25:00Z</dcterms:created>
  <dcterms:modified xsi:type="dcterms:W3CDTF">2026-05-07T05:25:00Z</dcterms:modified>
</cp:coreProperties>
</file>