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CAFC5" w14:textId="57A87796" w:rsidR="00C524BE" w:rsidRDefault="001A432B">
      <w:pPr>
        <w:rPr>
          <w:lang w:val="es-ES"/>
        </w:rPr>
      </w:pPr>
      <w:r>
        <w:rPr>
          <w:lang w:val="es-ES"/>
        </w:rPr>
        <w:t xml:space="preserve">Para calcular la </w:t>
      </w:r>
      <w:proofErr w:type="spellStart"/>
      <w:r>
        <w:rPr>
          <w:lang w:val="es-ES"/>
        </w:rPr>
        <w:t>dispersion</w:t>
      </w:r>
      <w:proofErr w:type="spellEnd"/>
      <w:r>
        <w:rPr>
          <w:lang w:val="es-ES"/>
        </w:rPr>
        <w:t xml:space="preserve"> funcional necesitamos dos matrices:</w:t>
      </w:r>
    </w:p>
    <w:p w14:paraId="75008A29" w14:textId="23C4E208" w:rsidR="001A432B" w:rsidRDefault="001A432B" w:rsidP="001A432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Parcela x especie</w:t>
      </w:r>
    </w:p>
    <w:p w14:paraId="5320186F" w14:textId="5E76BC37" w:rsidR="001A432B" w:rsidRDefault="001A432B" w:rsidP="001A432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Especie x rasgo funcional</w:t>
      </w:r>
    </w:p>
    <w:p w14:paraId="0C1F8025" w14:textId="227025B8" w:rsidR="001A432B" w:rsidRDefault="001A432B" w:rsidP="001A432B">
      <w:pPr>
        <w:rPr>
          <w:lang w:val="es-ES"/>
        </w:rPr>
      </w:pPr>
      <w:r>
        <w:rPr>
          <w:lang w:val="es-ES"/>
        </w:rPr>
        <w:t xml:space="preserve">Como en este caso </w:t>
      </w:r>
      <w:r w:rsidR="00702B23">
        <w:rPr>
          <w:lang w:val="es-ES"/>
        </w:rPr>
        <w:t>el valor del rasgo funcional varía para cada especie</w:t>
      </w:r>
      <w:r w:rsidR="0009070B">
        <w:rPr>
          <w:lang w:val="es-ES"/>
        </w:rPr>
        <w:t xml:space="preserve"> hay que generar un nuevo id que sea “especie-parcela”. Entonces tendremos dos matrices que serán:</w:t>
      </w:r>
    </w:p>
    <w:p w14:paraId="4363BB4A" w14:textId="2D115022" w:rsidR="0009070B" w:rsidRDefault="0009070B" w:rsidP="0009070B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Parcela x “especie-parcela”</w:t>
      </w:r>
    </w:p>
    <w:p w14:paraId="0C3BE379" w14:textId="1906BE05" w:rsidR="0009070B" w:rsidRDefault="0009070B" w:rsidP="0009070B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“especie-parcela” x rasgo funcional</w:t>
      </w:r>
    </w:p>
    <w:p w14:paraId="32B48CC6" w14:textId="29B931C6" w:rsidR="007A15AE" w:rsidRDefault="007A15AE" w:rsidP="007A15AE">
      <w:pPr>
        <w:rPr>
          <w:lang w:val="es-ES"/>
        </w:rPr>
      </w:pPr>
      <w:r>
        <w:rPr>
          <w:lang w:val="es-ES"/>
        </w:rPr>
        <w:t>Para los rasgos de matorral eliminar el grosor</w:t>
      </w:r>
    </w:p>
    <w:p w14:paraId="40B736D2" w14:textId="4FB120F5" w:rsidR="007A15AE" w:rsidRDefault="007A15AE" w:rsidP="007A15AE">
      <w:pPr>
        <w:rPr>
          <w:lang w:val="es-ES"/>
        </w:rPr>
      </w:pPr>
      <w:r>
        <w:rPr>
          <w:noProof/>
        </w:rPr>
        <w:drawing>
          <wp:inline distT="0" distB="0" distL="0" distR="0" wp14:anchorId="7899E5D0" wp14:editId="0A0B7418">
            <wp:extent cx="3249930" cy="2338970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54" cy="233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A3C61" w14:textId="58640B9D" w:rsidR="002C23B3" w:rsidRDefault="002C23B3" w:rsidP="007A15AE">
      <w:pPr>
        <w:rPr>
          <w:lang w:val="es-ES"/>
        </w:rPr>
      </w:pPr>
      <w:r>
        <w:rPr>
          <w:lang w:val="es-ES"/>
        </w:rPr>
        <w:t xml:space="preserve">He cambiado los siguientes </w:t>
      </w:r>
      <w:proofErr w:type="spellStart"/>
      <w:r>
        <w:rPr>
          <w:lang w:val="es-ES"/>
        </w:rPr>
        <w:t>codigos</w:t>
      </w:r>
      <w:proofErr w:type="spellEnd"/>
      <w:r>
        <w:rPr>
          <w:lang w:val="es-ES"/>
        </w:rPr>
        <w:t xml:space="preserve"> en la matriz de rasgos:</w:t>
      </w:r>
    </w:p>
    <w:p w14:paraId="0FAB2AF2" w14:textId="77777777" w:rsidR="002C23B3" w:rsidRPr="002C23B3" w:rsidRDefault="002C23B3" w:rsidP="002C23B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  <w:lang w:val="es-ES" w:eastAsia="en-GB"/>
        </w:rPr>
      </w:pPr>
      <w:r w:rsidRPr="002C23B3">
        <w:rPr>
          <w:rFonts w:ascii="Tahoma" w:eastAsia="Times New Roman" w:hAnsi="Tahoma" w:cs="Tahoma"/>
          <w:color w:val="222222"/>
          <w:sz w:val="24"/>
          <w:szCs w:val="24"/>
          <w:lang w:val="es-ES" w:eastAsia="en-GB"/>
        </w:rPr>
        <w:t>272894-Erar y 272894-Erci</w:t>
      </w:r>
    </w:p>
    <w:p w14:paraId="349B2EE7" w14:textId="77777777" w:rsidR="002C23B3" w:rsidRPr="002C23B3" w:rsidRDefault="002C23B3" w:rsidP="002C23B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  <w:lang w:val="es-ES" w:eastAsia="en-GB"/>
        </w:rPr>
      </w:pPr>
      <w:r w:rsidRPr="002C23B3">
        <w:rPr>
          <w:rFonts w:ascii="Tahoma" w:eastAsia="Times New Roman" w:hAnsi="Tahoma" w:cs="Tahoma"/>
          <w:color w:val="222222"/>
          <w:sz w:val="24"/>
          <w:szCs w:val="24"/>
          <w:lang w:val="es-ES" w:eastAsia="en-GB"/>
        </w:rPr>
        <w:t>450101-Haspp a 450101-Cila</w:t>
      </w:r>
    </w:p>
    <w:p w14:paraId="111E7C6D" w14:textId="4063151B" w:rsidR="002C23B3" w:rsidRDefault="002C23B3" w:rsidP="007A15AE">
      <w:pPr>
        <w:rPr>
          <w:lang w:val="es-ES"/>
        </w:rPr>
      </w:pPr>
    </w:p>
    <w:p w14:paraId="3C65E835" w14:textId="77777777" w:rsidR="002C23B3" w:rsidRDefault="002C23B3" w:rsidP="002C23B3">
      <w:pPr>
        <w:pStyle w:val="HTMLPreformatted"/>
        <w:shd w:val="clear" w:color="auto" w:fill="FFFFFF"/>
        <w:wordWrap w:val="0"/>
        <w:spacing w:line="136" w:lineRule="atLeast"/>
      </w:pPr>
      <w:r w:rsidRPr="002C23B3">
        <w:t xml:space="preserve">Me da los </w:t>
      </w:r>
      <w:proofErr w:type="spellStart"/>
      <w:r w:rsidRPr="002C23B3">
        <w:t>siguientes</w:t>
      </w:r>
      <w:proofErr w:type="spellEnd"/>
      <w:r w:rsidRPr="002C23B3">
        <w:t xml:space="preserve"> </w:t>
      </w:r>
      <w:proofErr w:type="spellStart"/>
      <w:r w:rsidRPr="002C23B3">
        <w:t>errores</w:t>
      </w:r>
      <w:proofErr w:type="spellEnd"/>
      <w:r w:rsidRPr="002C23B3">
        <w:t xml:space="preserve">: </w:t>
      </w:r>
    </w:p>
    <w:p w14:paraId="45F1C993" w14:textId="77777777" w:rsidR="002C23B3" w:rsidRDefault="002C23B3" w:rsidP="002C23B3">
      <w:pPr>
        <w:pStyle w:val="HTMLPreformatted"/>
        <w:shd w:val="clear" w:color="auto" w:fill="FFFFFF"/>
        <w:wordWrap w:val="0"/>
        <w:spacing w:line="136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14:paraId="7C51ADB5" w14:textId="2C8A0515" w:rsidR="002C23B3" w:rsidRPr="002C23B3" w:rsidRDefault="002C23B3" w:rsidP="002C23B3">
      <w:pPr>
        <w:pStyle w:val="HTMLPreformatted"/>
        <w:shd w:val="clear" w:color="auto" w:fill="FFFFFF"/>
        <w:wordWrap w:val="0"/>
        <w:spacing w:line="136" w:lineRule="atLeast"/>
        <w:rPr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2C23B3">
        <w:rPr>
          <w:rFonts w:ascii="Lucida Console" w:hAnsi="Lucida Console"/>
          <w:color w:val="000000"/>
          <w:bdr w:val="none" w:sz="0" w:space="0" w:color="auto" w:frame="1"/>
        </w:rPr>
        <w:t>FEVe</w:t>
      </w:r>
      <w:proofErr w:type="spellEnd"/>
      <w:r w:rsidRPr="002C23B3">
        <w:rPr>
          <w:rFonts w:ascii="Lucida Console" w:hAnsi="Lucida Console"/>
          <w:color w:val="000000"/>
          <w:bdr w:val="none" w:sz="0" w:space="0" w:color="auto" w:frame="1"/>
        </w:rPr>
        <w:t xml:space="preserve">: Could not be calculated for communities with &lt;3 functionally singular species. </w:t>
      </w:r>
    </w:p>
    <w:p w14:paraId="66758090" w14:textId="582208B4" w:rsidR="002C23B3" w:rsidRDefault="002C23B3" w:rsidP="002C2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2C23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FDiv</w:t>
      </w:r>
      <w:proofErr w:type="spellEnd"/>
      <w:r w:rsidRPr="002C23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 Cannot be computed when '</w:t>
      </w:r>
      <w:proofErr w:type="spellStart"/>
      <w:proofErr w:type="gramStart"/>
      <w:r w:rsidRPr="002C23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calc.FRic</w:t>
      </w:r>
      <w:proofErr w:type="spellEnd"/>
      <w:proofErr w:type="gramEnd"/>
      <w:r w:rsidRPr="002C23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' is FALSE. </w:t>
      </w:r>
    </w:p>
    <w:p w14:paraId="2CB4D5C1" w14:textId="30792A53" w:rsidR="003E2ED2" w:rsidRDefault="003E2ED2" w:rsidP="002C2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33598A7E" w14:textId="0D22E389" w:rsidR="003E2ED2" w:rsidRDefault="003E2ED2" w:rsidP="002C2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342D87B3" w14:textId="2D838392" w:rsidR="002C23B3" w:rsidRPr="002C23B3" w:rsidRDefault="002C23B3" w:rsidP="007A15AE"/>
    <w:p w14:paraId="318A2BF3" w14:textId="77777777" w:rsidR="007A15AE" w:rsidRPr="002C23B3" w:rsidRDefault="007A15AE" w:rsidP="007A15AE"/>
    <w:p w14:paraId="1E1CF487" w14:textId="77777777" w:rsidR="007A15AE" w:rsidRPr="007A15AE" w:rsidRDefault="007A15AE" w:rsidP="007A15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 w:eastAsia="en-GB"/>
        </w:rPr>
      </w:pPr>
      <w:r w:rsidRPr="007A15AE">
        <w:rPr>
          <w:rFonts w:ascii="Arial" w:eastAsia="Times New Roman" w:hAnsi="Arial" w:cs="Arial"/>
          <w:color w:val="0000FF"/>
          <w:sz w:val="24"/>
          <w:szCs w:val="24"/>
          <w:lang w:val="es-ES" w:eastAsia="en-GB"/>
        </w:rPr>
        <w:t xml:space="preserve">Pues yo creo que </w:t>
      </w:r>
      <w:proofErr w:type="spellStart"/>
      <w:r w:rsidRPr="007A15AE">
        <w:rPr>
          <w:rFonts w:ascii="Arial" w:eastAsia="Times New Roman" w:hAnsi="Arial" w:cs="Arial"/>
          <w:color w:val="0000FF"/>
          <w:sz w:val="24"/>
          <w:szCs w:val="24"/>
          <w:lang w:val="es-ES" w:eastAsia="en-GB"/>
        </w:rPr>
        <w:t>si</w:t>
      </w:r>
      <w:proofErr w:type="spellEnd"/>
      <w:r w:rsidRPr="007A15AE">
        <w:rPr>
          <w:rFonts w:ascii="Arial" w:eastAsia="Times New Roman" w:hAnsi="Arial" w:cs="Arial"/>
          <w:color w:val="0000FF"/>
          <w:sz w:val="24"/>
          <w:szCs w:val="24"/>
          <w:lang w:val="es-ES" w:eastAsia="en-GB"/>
        </w:rPr>
        <w:t xml:space="preserve"> que podría eliminar el grosor. Ahora he escrito un artículo en el que he actualizado la forma de calcular los </w:t>
      </w:r>
      <w:proofErr w:type="spellStart"/>
      <w:r w:rsidRPr="007A15AE">
        <w:rPr>
          <w:rFonts w:ascii="Arial" w:eastAsia="Times New Roman" w:hAnsi="Arial" w:cs="Arial"/>
          <w:color w:val="0000FF"/>
          <w:sz w:val="24"/>
          <w:szCs w:val="24"/>
          <w:lang w:val="es-ES" w:eastAsia="en-GB"/>
        </w:rPr>
        <w:t>indices</w:t>
      </w:r>
      <w:proofErr w:type="spellEnd"/>
      <w:r w:rsidRPr="007A15AE">
        <w:rPr>
          <w:rFonts w:ascii="Arial" w:eastAsia="Times New Roman" w:hAnsi="Arial" w:cs="Arial"/>
          <w:color w:val="0000FF"/>
          <w:sz w:val="24"/>
          <w:szCs w:val="24"/>
          <w:lang w:val="es-ES" w:eastAsia="en-GB"/>
        </w:rPr>
        <w:t xml:space="preserve"> funcionales. Estas semanas las tengo muy complicadas, si quieres para el congreso usa los índices de la librería FD y luego los podemos recalcular utilizando las </w:t>
      </w:r>
      <w:proofErr w:type="spellStart"/>
      <w:r w:rsidRPr="007A15AE">
        <w:rPr>
          <w:rFonts w:ascii="Arial" w:eastAsia="Times New Roman" w:hAnsi="Arial" w:cs="Arial"/>
          <w:color w:val="0000FF"/>
          <w:sz w:val="24"/>
          <w:szCs w:val="24"/>
          <w:lang w:val="es-ES" w:eastAsia="en-GB"/>
        </w:rPr>
        <w:t>formulas</w:t>
      </w:r>
      <w:proofErr w:type="spellEnd"/>
      <w:r w:rsidRPr="007A15AE">
        <w:rPr>
          <w:rFonts w:ascii="Arial" w:eastAsia="Times New Roman" w:hAnsi="Arial" w:cs="Arial"/>
          <w:color w:val="0000FF"/>
          <w:sz w:val="24"/>
          <w:szCs w:val="24"/>
          <w:lang w:val="es-ES" w:eastAsia="en-GB"/>
        </w:rPr>
        <w:t xml:space="preserve"> de Maire 2015 (es más actual). Si quieres los hablamos.</w:t>
      </w:r>
    </w:p>
    <w:p w14:paraId="57DD9477" w14:textId="77777777" w:rsidR="007A15AE" w:rsidRPr="007A15AE" w:rsidRDefault="007A15AE" w:rsidP="007A15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 w:eastAsia="en-GB"/>
        </w:rPr>
      </w:pPr>
    </w:p>
    <w:p w14:paraId="6A9586A0" w14:textId="77777777" w:rsidR="007A15AE" w:rsidRPr="007A15AE" w:rsidRDefault="007A15AE" w:rsidP="007A15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A15AE">
        <w:rPr>
          <w:rFonts w:ascii="Arial" w:eastAsia="Times New Roman" w:hAnsi="Arial" w:cs="Arial"/>
          <w:color w:val="222222"/>
          <w:sz w:val="24"/>
          <w:szCs w:val="24"/>
          <w:lang w:val="es-ES" w:eastAsia="en-GB"/>
        </w:rPr>
        <w:t>Manolo ha revisado los datos y te los va a enviar.</w:t>
      </w:r>
      <w:r w:rsidRPr="007A15AE">
        <w:rPr>
          <w:rFonts w:ascii="Arial" w:eastAsia="Times New Roman" w:hAnsi="Arial" w:cs="Arial"/>
          <w:color w:val="222222"/>
          <w:sz w:val="24"/>
          <w:szCs w:val="24"/>
          <w:lang w:val="es-ES" w:eastAsia="en-GB"/>
        </w:rPr>
        <w:br/>
        <w:t xml:space="preserve">Si puedes calcular todos los </w:t>
      </w:r>
      <w:proofErr w:type="spellStart"/>
      <w:r w:rsidRPr="007A15AE">
        <w:rPr>
          <w:rFonts w:ascii="Arial" w:eastAsia="Times New Roman" w:hAnsi="Arial" w:cs="Arial"/>
          <w:color w:val="222222"/>
          <w:sz w:val="24"/>
          <w:szCs w:val="24"/>
          <w:lang w:val="es-ES" w:eastAsia="en-GB"/>
        </w:rPr>
        <w:t>indices</w:t>
      </w:r>
      <w:proofErr w:type="spellEnd"/>
      <w:r w:rsidRPr="007A15AE">
        <w:rPr>
          <w:rFonts w:ascii="Arial" w:eastAsia="Times New Roman" w:hAnsi="Arial" w:cs="Arial"/>
          <w:color w:val="222222"/>
          <w:sz w:val="24"/>
          <w:szCs w:val="24"/>
          <w:lang w:val="es-ES" w:eastAsia="en-GB"/>
        </w:rPr>
        <w:t xml:space="preserve"> de todos los rasgos de forma conjunta </w:t>
      </w:r>
      <w:proofErr w:type="spellStart"/>
      <w:r w:rsidRPr="007A15AE">
        <w:rPr>
          <w:rFonts w:ascii="Arial" w:eastAsia="Times New Roman" w:hAnsi="Arial" w:cs="Arial"/>
          <w:color w:val="222222"/>
          <w:sz w:val="24"/>
          <w:szCs w:val="24"/>
          <w:lang w:val="es-ES" w:eastAsia="en-GB"/>
        </w:rPr>
        <w:t>seria</w:t>
      </w:r>
      <w:proofErr w:type="spellEnd"/>
      <w:r w:rsidRPr="007A15AE">
        <w:rPr>
          <w:rFonts w:ascii="Arial" w:eastAsia="Times New Roman" w:hAnsi="Arial" w:cs="Arial"/>
          <w:color w:val="222222"/>
          <w:sz w:val="24"/>
          <w:szCs w:val="24"/>
          <w:lang w:val="es-ES" w:eastAsia="en-GB"/>
        </w:rPr>
        <w:t xml:space="preserve"> estupendo. Me refiero a que no lo hagas para cada uno de los rasgos (LMA, </w:t>
      </w:r>
      <w:proofErr w:type="spellStart"/>
      <w:r w:rsidRPr="007A15AE">
        <w:rPr>
          <w:rFonts w:ascii="Arial" w:eastAsia="Times New Roman" w:hAnsi="Arial" w:cs="Arial"/>
          <w:color w:val="222222"/>
          <w:sz w:val="24"/>
          <w:szCs w:val="24"/>
          <w:lang w:val="es-ES" w:eastAsia="en-GB"/>
        </w:rPr>
        <w:t>etc</w:t>
      </w:r>
      <w:proofErr w:type="spellEnd"/>
      <w:r w:rsidRPr="007A15AE">
        <w:rPr>
          <w:rFonts w:ascii="Arial" w:eastAsia="Times New Roman" w:hAnsi="Arial" w:cs="Arial"/>
          <w:color w:val="222222"/>
          <w:sz w:val="24"/>
          <w:szCs w:val="24"/>
          <w:lang w:val="es-ES" w:eastAsia="en-GB"/>
        </w:rPr>
        <w:t xml:space="preserve">) sino en conjunto. </w:t>
      </w:r>
      <w:r w:rsidRPr="007A15A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Y </w:t>
      </w:r>
      <w:proofErr w:type="spellStart"/>
      <w:r w:rsidRPr="007A15A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si</w:t>
      </w:r>
      <w:proofErr w:type="spellEnd"/>
      <w:r w:rsidRPr="007A15A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7A15A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puedes</w:t>
      </w:r>
      <w:proofErr w:type="spellEnd"/>
      <w:r w:rsidRPr="007A15A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7A15A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calcular</w:t>
      </w:r>
      <w:proofErr w:type="spellEnd"/>
      <w:r w:rsidRPr="007A15A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7A15A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todos</w:t>
      </w:r>
      <w:proofErr w:type="spellEnd"/>
      <w:r w:rsidRPr="007A15A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los indices </w:t>
      </w:r>
      <w:proofErr w:type="spellStart"/>
      <w:r w:rsidRPr="007A15A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pues</w:t>
      </w:r>
      <w:proofErr w:type="spellEnd"/>
      <w:r w:rsidRPr="007A15A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genial.</w:t>
      </w:r>
    </w:p>
    <w:p w14:paraId="1897E591" w14:textId="77777777" w:rsidR="007A15AE" w:rsidRPr="007A15AE" w:rsidRDefault="007A15AE" w:rsidP="007A15AE">
      <w:pPr>
        <w:rPr>
          <w:lang w:val="es-ES"/>
        </w:rPr>
      </w:pPr>
    </w:p>
    <w:p w14:paraId="55BEBB18" w14:textId="77777777" w:rsidR="003E2ED2" w:rsidRPr="002C23B3" w:rsidRDefault="003E2ED2" w:rsidP="003E2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GB"/>
        </w:rPr>
      </w:pPr>
      <w:r w:rsidRPr="003E2ED2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GB"/>
        </w:rPr>
        <w:lastRenderedPageBreak/>
        <w:t>ARBOREO</w:t>
      </w:r>
    </w:p>
    <w:p w14:paraId="07EDB594" w14:textId="111C7C9C" w:rsidR="0009070B" w:rsidRDefault="0009070B" w:rsidP="0009070B">
      <w:pPr>
        <w:rPr>
          <w:lang w:val="es-ES"/>
        </w:rPr>
      </w:pPr>
    </w:p>
    <w:p w14:paraId="08A4592F" w14:textId="77777777" w:rsidR="003E2ED2" w:rsidRPr="003E2ED2" w:rsidRDefault="003E2ED2" w:rsidP="003E2E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s-ES" w:eastAsia="en-GB"/>
        </w:rPr>
      </w:pPr>
      <w:r w:rsidRPr="003E2ED2">
        <w:rPr>
          <w:rFonts w:ascii="Arial" w:eastAsia="Times New Roman" w:hAnsi="Arial" w:cs="Arial"/>
          <w:color w:val="500050"/>
          <w:sz w:val="24"/>
          <w:szCs w:val="24"/>
          <w:lang w:val="es-ES" w:eastAsia="en-GB"/>
        </w:rPr>
        <w:t>He estado hablando con Manolo y te cuento:</w:t>
      </w:r>
    </w:p>
    <w:p w14:paraId="76D7AE0D" w14:textId="77777777" w:rsidR="003E2ED2" w:rsidRDefault="003E2ED2" w:rsidP="003E2E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s-ES" w:eastAsia="en-GB"/>
        </w:rPr>
      </w:pPr>
    </w:p>
    <w:p w14:paraId="23FE0A43" w14:textId="29A9EC36" w:rsidR="003E2ED2" w:rsidRPr="003E2ED2" w:rsidRDefault="003E2ED2" w:rsidP="003E2E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s-ES" w:eastAsia="en-GB"/>
        </w:rPr>
      </w:pPr>
      <w:r w:rsidRPr="003E2ED2">
        <w:rPr>
          <w:rFonts w:ascii="Arial" w:eastAsia="Times New Roman" w:hAnsi="Arial" w:cs="Arial"/>
          <w:color w:val="500050"/>
          <w:sz w:val="24"/>
          <w:szCs w:val="24"/>
          <w:lang w:val="es-ES" w:eastAsia="en-GB"/>
        </w:rPr>
        <w:t>1. Datos raros en arbolado. Manolo l</w:t>
      </w:r>
      <w:bookmarkStart w:id="0" w:name="_GoBack"/>
      <w:bookmarkEnd w:id="0"/>
      <w:r w:rsidRPr="003E2ED2">
        <w:rPr>
          <w:rFonts w:ascii="Arial" w:eastAsia="Times New Roman" w:hAnsi="Arial" w:cs="Arial"/>
          <w:color w:val="500050"/>
          <w:sz w:val="24"/>
          <w:szCs w:val="24"/>
          <w:lang w:val="es-ES" w:eastAsia="en-GB"/>
        </w:rPr>
        <w:t xml:space="preserve">o </w:t>
      </w:r>
      <w:proofErr w:type="gramStart"/>
      <w:r w:rsidRPr="003E2ED2">
        <w:rPr>
          <w:rFonts w:ascii="Arial" w:eastAsia="Times New Roman" w:hAnsi="Arial" w:cs="Arial"/>
          <w:color w:val="500050"/>
          <w:sz w:val="24"/>
          <w:szCs w:val="24"/>
          <w:lang w:val="es-ES" w:eastAsia="en-GB"/>
        </w:rPr>
        <w:t>va</w:t>
      </w:r>
      <w:proofErr w:type="gramEnd"/>
      <w:r w:rsidRPr="003E2ED2">
        <w:rPr>
          <w:rFonts w:ascii="Arial" w:eastAsia="Times New Roman" w:hAnsi="Arial" w:cs="Arial"/>
          <w:color w:val="500050"/>
          <w:sz w:val="24"/>
          <w:szCs w:val="24"/>
          <w:lang w:val="es-ES" w:eastAsia="en-GB"/>
        </w:rPr>
        <w:t xml:space="preserve"> revisar y te lo mandara cuando lo tenga. Parece que lo que has hecho es la media de los rasgos por parcela. </w:t>
      </w:r>
      <w:proofErr w:type="spellStart"/>
      <w:r w:rsidRPr="003E2ED2">
        <w:rPr>
          <w:rFonts w:ascii="Arial" w:eastAsia="Times New Roman" w:hAnsi="Arial" w:cs="Arial"/>
          <w:color w:val="500050"/>
          <w:sz w:val="24"/>
          <w:szCs w:val="24"/>
          <w:lang w:val="es-ES" w:eastAsia="en-GB"/>
        </w:rPr>
        <w:t>Asi</w:t>
      </w:r>
      <w:proofErr w:type="spellEnd"/>
      <w:r w:rsidRPr="003E2ED2">
        <w:rPr>
          <w:rFonts w:ascii="Arial" w:eastAsia="Times New Roman" w:hAnsi="Arial" w:cs="Arial"/>
          <w:color w:val="500050"/>
          <w:sz w:val="24"/>
          <w:szCs w:val="24"/>
          <w:lang w:val="es-ES" w:eastAsia="en-GB"/>
        </w:rPr>
        <w:t xml:space="preserve"> tienes 30 puntos en vez de 150 como hay originalmente. Ten en cuenta que los cinco valores por parcela corresponden a individuos distintos, pero me imagino que lo que </w:t>
      </w:r>
      <w:proofErr w:type="spellStart"/>
      <w:r w:rsidRPr="003E2ED2">
        <w:rPr>
          <w:rFonts w:ascii="Arial" w:eastAsia="Times New Roman" w:hAnsi="Arial" w:cs="Arial"/>
          <w:color w:val="500050"/>
          <w:sz w:val="24"/>
          <w:szCs w:val="24"/>
          <w:lang w:val="es-ES" w:eastAsia="en-GB"/>
        </w:rPr>
        <w:t>querias</w:t>
      </w:r>
      <w:proofErr w:type="spellEnd"/>
      <w:r w:rsidRPr="003E2ED2">
        <w:rPr>
          <w:rFonts w:ascii="Arial" w:eastAsia="Times New Roman" w:hAnsi="Arial" w:cs="Arial"/>
          <w:color w:val="500050"/>
          <w:sz w:val="24"/>
          <w:szCs w:val="24"/>
          <w:lang w:val="es-ES" w:eastAsia="en-GB"/>
        </w:rPr>
        <w:t xml:space="preserve"> ver son las relaciones.</w:t>
      </w:r>
    </w:p>
    <w:p w14:paraId="63DC69EE" w14:textId="77777777" w:rsidR="003E2ED2" w:rsidRPr="003E2ED2" w:rsidRDefault="003E2ED2" w:rsidP="003E2E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s-ES" w:eastAsia="en-GB"/>
        </w:rPr>
      </w:pPr>
    </w:p>
    <w:p w14:paraId="19D8B524" w14:textId="77777777" w:rsidR="003E2ED2" w:rsidRPr="003E2ED2" w:rsidRDefault="003E2ED2" w:rsidP="003E2E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  <w:r w:rsidRPr="003E2ED2">
        <w:rPr>
          <w:rFonts w:ascii="Arial" w:eastAsia="Times New Roman" w:hAnsi="Arial" w:cs="Arial"/>
          <w:color w:val="500050"/>
          <w:sz w:val="24"/>
          <w:szCs w:val="24"/>
          <w:lang w:val="es-ES" w:eastAsia="en-GB"/>
        </w:rPr>
        <w:t>2. Hojas </w:t>
      </w:r>
      <w:proofErr w:type="spellStart"/>
      <w:r w:rsidRPr="003E2ED2">
        <w:rPr>
          <w:rFonts w:ascii="Arial" w:eastAsia="Times New Roman" w:hAnsi="Arial" w:cs="Arial"/>
          <w:color w:val="500050"/>
          <w:sz w:val="24"/>
          <w:szCs w:val="24"/>
          <w:lang w:val="es-ES" w:eastAsia="en-GB"/>
        </w:rPr>
        <w:t>jovenes</w:t>
      </w:r>
      <w:proofErr w:type="spellEnd"/>
      <w:r w:rsidRPr="003E2ED2">
        <w:rPr>
          <w:rFonts w:ascii="Arial" w:eastAsia="Times New Roman" w:hAnsi="Arial" w:cs="Arial"/>
          <w:color w:val="500050"/>
          <w:sz w:val="24"/>
          <w:szCs w:val="24"/>
          <w:lang w:val="es-ES" w:eastAsia="en-GB"/>
        </w:rPr>
        <w:t xml:space="preserve"> y viejas. Yo creo que como hay buena </w:t>
      </w:r>
      <w:proofErr w:type="spellStart"/>
      <w:r w:rsidRPr="003E2ED2">
        <w:rPr>
          <w:rFonts w:ascii="Arial" w:eastAsia="Times New Roman" w:hAnsi="Arial" w:cs="Arial"/>
          <w:color w:val="500050"/>
          <w:sz w:val="24"/>
          <w:szCs w:val="24"/>
          <w:lang w:val="es-ES" w:eastAsia="en-GB"/>
        </w:rPr>
        <w:t>relacion</w:t>
      </w:r>
      <w:proofErr w:type="spellEnd"/>
      <w:r w:rsidRPr="003E2ED2">
        <w:rPr>
          <w:rFonts w:ascii="Arial" w:eastAsia="Times New Roman" w:hAnsi="Arial" w:cs="Arial"/>
          <w:color w:val="500050"/>
          <w:sz w:val="24"/>
          <w:szCs w:val="24"/>
          <w:lang w:val="es-ES" w:eastAsia="en-GB"/>
        </w:rPr>
        <w:t xml:space="preserve"> entre los rasgos de un tipo de hoja u otro, </w:t>
      </w:r>
      <w:proofErr w:type="spellStart"/>
      <w:r w:rsidRPr="003E2ED2">
        <w:rPr>
          <w:rFonts w:ascii="Arial" w:eastAsia="Times New Roman" w:hAnsi="Arial" w:cs="Arial"/>
          <w:color w:val="500050"/>
          <w:sz w:val="24"/>
          <w:szCs w:val="24"/>
          <w:lang w:val="es-ES" w:eastAsia="en-GB"/>
        </w:rPr>
        <w:t>podrias</w:t>
      </w:r>
      <w:proofErr w:type="spellEnd"/>
      <w:r w:rsidRPr="003E2ED2">
        <w:rPr>
          <w:rFonts w:ascii="Arial" w:eastAsia="Times New Roman" w:hAnsi="Arial" w:cs="Arial"/>
          <w:color w:val="500050"/>
          <w:sz w:val="24"/>
          <w:szCs w:val="24"/>
          <w:lang w:val="es-ES" w:eastAsia="en-GB"/>
        </w:rPr>
        <w:t xml:space="preserve"> hacer los </w:t>
      </w:r>
      <w:proofErr w:type="spellStart"/>
      <w:r w:rsidRPr="003E2ED2">
        <w:rPr>
          <w:rFonts w:ascii="Arial" w:eastAsia="Times New Roman" w:hAnsi="Arial" w:cs="Arial"/>
          <w:color w:val="500050"/>
          <w:sz w:val="24"/>
          <w:szCs w:val="24"/>
          <w:lang w:val="es-ES" w:eastAsia="en-GB"/>
        </w:rPr>
        <w:t>analisis</w:t>
      </w:r>
      <w:proofErr w:type="spellEnd"/>
      <w:r w:rsidRPr="003E2ED2">
        <w:rPr>
          <w:rFonts w:ascii="Arial" w:eastAsia="Times New Roman" w:hAnsi="Arial" w:cs="Arial"/>
          <w:color w:val="500050"/>
          <w:sz w:val="24"/>
          <w:szCs w:val="24"/>
          <w:lang w:val="es-ES" w:eastAsia="en-GB"/>
        </w:rPr>
        <w:t xml:space="preserve"> de diversidad funcional con una de ellas, por </w:t>
      </w:r>
      <w:proofErr w:type="gramStart"/>
      <w:r w:rsidRPr="003E2ED2">
        <w:rPr>
          <w:rFonts w:ascii="Arial" w:eastAsia="Times New Roman" w:hAnsi="Arial" w:cs="Arial"/>
          <w:color w:val="500050"/>
          <w:sz w:val="24"/>
          <w:szCs w:val="24"/>
          <w:lang w:val="es-ES" w:eastAsia="en-GB"/>
        </w:rPr>
        <w:t>ejemplo</w:t>
      </w:r>
      <w:proofErr w:type="gramEnd"/>
      <w:r w:rsidRPr="003E2ED2">
        <w:rPr>
          <w:rFonts w:ascii="Arial" w:eastAsia="Times New Roman" w:hAnsi="Arial" w:cs="Arial"/>
          <w:color w:val="500050"/>
          <w:sz w:val="24"/>
          <w:szCs w:val="24"/>
          <w:lang w:val="es-ES" w:eastAsia="en-GB"/>
        </w:rPr>
        <w:t xml:space="preserve"> las </w:t>
      </w:r>
      <w:proofErr w:type="spellStart"/>
      <w:r w:rsidRPr="003E2ED2">
        <w:rPr>
          <w:rFonts w:ascii="Arial" w:eastAsia="Times New Roman" w:hAnsi="Arial" w:cs="Arial"/>
          <w:color w:val="500050"/>
          <w:sz w:val="24"/>
          <w:szCs w:val="24"/>
          <w:lang w:val="es-ES" w:eastAsia="en-GB"/>
        </w:rPr>
        <w:t>jovenes</w:t>
      </w:r>
      <w:proofErr w:type="spellEnd"/>
      <w:r w:rsidRPr="003E2ED2">
        <w:rPr>
          <w:rFonts w:ascii="Arial" w:eastAsia="Times New Roman" w:hAnsi="Arial" w:cs="Arial"/>
          <w:color w:val="500050"/>
          <w:sz w:val="24"/>
          <w:szCs w:val="24"/>
          <w:lang w:val="es-ES" w:eastAsia="en-GB"/>
        </w:rPr>
        <w:t xml:space="preserve">. </w:t>
      </w:r>
      <w:r w:rsidRPr="003E2ED2">
        <w:rPr>
          <w:rFonts w:ascii="Arial" w:eastAsia="Times New Roman" w:hAnsi="Arial" w:cs="Arial"/>
          <w:color w:val="500050"/>
          <w:sz w:val="24"/>
          <w:szCs w:val="24"/>
          <w:lang w:eastAsia="en-GB"/>
        </w:rPr>
        <w:t xml:space="preserve">Mas </w:t>
      </w:r>
      <w:proofErr w:type="spellStart"/>
      <w:r w:rsidRPr="003E2ED2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adelante</w:t>
      </w:r>
      <w:proofErr w:type="spellEnd"/>
      <w:r w:rsidRPr="003E2ED2">
        <w:rPr>
          <w:rFonts w:ascii="Arial" w:eastAsia="Times New Roman" w:hAnsi="Arial" w:cs="Arial"/>
          <w:color w:val="500050"/>
          <w:sz w:val="24"/>
          <w:szCs w:val="24"/>
          <w:lang w:eastAsia="en-GB"/>
        </w:rPr>
        <w:t xml:space="preserve"> para el </w:t>
      </w:r>
      <w:proofErr w:type="spellStart"/>
      <w:r w:rsidRPr="003E2ED2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articulo</w:t>
      </w:r>
      <w:proofErr w:type="spellEnd"/>
      <w:r w:rsidRPr="003E2ED2">
        <w:rPr>
          <w:rFonts w:ascii="Arial" w:eastAsia="Times New Roman" w:hAnsi="Arial" w:cs="Arial"/>
          <w:color w:val="500050"/>
          <w:sz w:val="24"/>
          <w:szCs w:val="24"/>
          <w:lang w:eastAsia="en-GB"/>
        </w:rPr>
        <w:t xml:space="preserve"> </w:t>
      </w:r>
      <w:proofErr w:type="spellStart"/>
      <w:r w:rsidRPr="003E2ED2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ya</w:t>
      </w:r>
      <w:proofErr w:type="spellEnd"/>
      <w:r w:rsidRPr="003E2ED2">
        <w:rPr>
          <w:rFonts w:ascii="Arial" w:eastAsia="Times New Roman" w:hAnsi="Arial" w:cs="Arial"/>
          <w:color w:val="500050"/>
          <w:sz w:val="24"/>
          <w:szCs w:val="24"/>
          <w:lang w:eastAsia="en-GB"/>
        </w:rPr>
        <w:t xml:space="preserve"> </w:t>
      </w:r>
      <w:proofErr w:type="spellStart"/>
      <w:r w:rsidRPr="003E2ED2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vemos</w:t>
      </w:r>
      <w:proofErr w:type="spellEnd"/>
      <w:r w:rsidRPr="003E2ED2">
        <w:rPr>
          <w:rFonts w:ascii="Arial" w:eastAsia="Times New Roman" w:hAnsi="Arial" w:cs="Arial"/>
          <w:color w:val="500050"/>
          <w:sz w:val="24"/>
          <w:szCs w:val="24"/>
          <w:lang w:eastAsia="en-GB"/>
        </w:rPr>
        <w:t xml:space="preserve"> que </w:t>
      </w:r>
      <w:proofErr w:type="spellStart"/>
      <w:r w:rsidRPr="003E2ED2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hacemos</w:t>
      </w:r>
      <w:proofErr w:type="spellEnd"/>
      <w:r w:rsidRPr="003E2ED2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.</w:t>
      </w:r>
    </w:p>
    <w:p w14:paraId="0CE52DF0" w14:textId="77777777" w:rsidR="003E2ED2" w:rsidRPr="0009070B" w:rsidRDefault="003E2ED2" w:rsidP="0009070B">
      <w:pPr>
        <w:rPr>
          <w:lang w:val="es-ES"/>
        </w:rPr>
      </w:pPr>
    </w:p>
    <w:sectPr w:rsidR="003E2ED2" w:rsidRPr="00090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35667"/>
    <w:multiLevelType w:val="hybridMultilevel"/>
    <w:tmpl w:val="AE5C77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205EC"/>
    <w:multiLevelType w:val="hybridMultilevel"/>
    <w:tmpl w:val="F78099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BE"/>
    <w:rsid w:val="0009070B"/>
    <w:rsid w:val="001A432B"/>
    <w:rsid w:val="002C23B3"/>
    <w:rsid w:val="003E2ED2"/>
    <w:rsid w:val="00702B23"/>
    <w:rsid w:val="007A15AE"/>
    <w:rsid w:val="00BD5FE5"/>
    <w:rsid w:val="00C5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1EC1"/>
  <w15:chartTrackingRefBased/>
  <w15:docId w15:val="{A6407404-AB2C-4333-8281-C3291EDF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3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3B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2C23B3"/>
  </w:style>
  <w:style w:type="character" w:customStyle="1" w:styleId="il">
    <w:name w:val="il"/>
    <w:basedOn w:val="DefaultParagraphFont"/>
    <w:rsid w:val="003E2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6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ruiz benito</dc:creator>
  <cp:keywords/>
  <dc:description/>
  <cp:lastModifiedBy>paloma ruiz benito</cp:lastModifiedBy>
  <cp:revision>9</cp:revision>
  <dcterms:created xsi:type="dcterms:W3CDTF">2018-12-21T12:06:00Z</dcterms:created>
  <dcterms:modified xsi:type="dcterms:W3CDTF">2019-01-18T14:18:00Z</dcterms:modified>
</cp:coreProperties>
</file>