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FA6E5" w14:textId="77777777" w:rsidR="009465D5" w:rsidRPr="00764715" w:rsidRDefault="00764715" w:rsidP="008E2CDE">
      <w:pPr>
        <w:jc w:val="both"/>
        <w:rPr>
          <w:i/>
          <w:sz w:val="32"/>
          <w:szCs w:val="32"/>
          <w:u w:val="single"/>
        </w:rPr>
      </w:pPr>
      <w:r w:rsidRPr="00764715">
        <w:rPr>
          <w:i/>
          <w:sz w:val="32"/>
          <w:szCs w:val="32"/>
          <w:u w:val="single"/>
        </w:rPr>
        <w:t>Course Project Choice:</w:t>
      </w:r>
    </w:p>
    <w:p w14:paraId="44927FD9" w14:textId="77777777" w:rsidR="00764715" w:rsidRDefault="00764715" w:rsidP="008E2CDE">
      <w:pPr>
        <w:jc w:val="both"/>
      </w:pPr>
    </w:p>
    <w:p w14:paraId="433F8DCF" w14:textId="77777777" w:rsidR="00764715" w:rsidRDefault="00764715" w:rsidP="008E2CDE">
      <w:pPr>
        <w:jc w:val="both"/>
      </w:pPr>
    </w:p>
    <w:p w14:paraId="78302034" w14:textId="77777777" w:rsidR="00764715" w:rsidRDefault="00764715" w:rsidP="008E2CDE">
      <w:pPr>
        <w:jc w:val="both"/>
      </w:pPr>
    </w:p>
    <w:p w14:paraId="69505B35" w14:textId="77777777" w:rsidR="00764715" w:rsidRPr="003312FF" w:rsidRDefault="00764715" w:rsidP="008E2CDE">
      <w:pPr>
        <w:jc w:val="both"/>
        <w:rPr>
          <w:b/>
        </w:rPr>
      </w:pPr>
      <w:r w:rsidRPr="003312FF">
        <w:rPr>
          <w:b/>
        </w:rPr>
        <w:t xml:space="preserve">1. </w:t>
      </w:r>
      <w:r w:rsidRPr="003312FF">
        <w:rPr>
          <w:b/>
          <w:i/>
        </w:rPr>
        <w:t>Pedestrian trajectory prediction:</w:t>
      </w:r>
    </w:p>
    <w:p w14:paraId="4AC7E4E2" w14:textId="77777777" w:rsidR="00764715" w:rsidRDefault="00764715" w:rsidP="008E2CDE">
      <w:pPr>
        <w:jc w:val="both"/>
      </w:pPr>
    </w:p>
    <w:p w14:paraId="71A489C4" w14:textId="6621B3E2" w:rsidR="00764715" w:rsidRDefault="00764715" w:rsidP="008E2CDE">
      <w:pPr>
        <w:jc w:val="both"/>
      </w:pPr>
      <w:r>
        <w:t>Data</w:t>
      </w:r>
      <w:r w:rsidR="00787E07">
        <w:t xml:space="preserve"> (</w:t>
      </w:r>
      <w:r w:rsidR="00787E07" w:rsidRPr="00787E07">
        <w:t>World Plane Human-Human Dataset</w:t>
      </w:r>
      <w:r w:rsidR="00787E07">
        <w:t>)</w:t>
      </w:r>
      <w:r>
        <w:t>:</w:t>
      </w:r>
    </w:p>
    <w:p w14:paraId="504611F9" w14:textId="77777777" w:rsidR="00764715" w:rsidRDefault="00764715" w:rsidP="008E2CDE">
      <w:pPr>
        <w:pStyle w:val="ListParagraph"/>
        <w:numPr>
          <w:ilvl w:val="0"/>
          <w:numId w:val="1"/>
        </w:numPr>
        <w:jc w:val="both"/>
      </w:pPr>
      <w:r>
        <w:t>Training</w:t>
      </w:r>
      <w:r w:rsidR="009D7986">
        <w:t xml:space="preserve"> set: composed of 4 different Data with 3909 pedestrians in total</w:t>
      </w:r>
    </w:p>
    <w:p w14:paraId="2B2C5B58" w14:textId="77777777" w:rsidR="00764715" w:rsidRDefault="009D7986" w:rsidP="008E2CDE">
      <w:pPr>
        <w:pStyle w:val="ListParagraph"/>
        <w:numPr>
          <w:ilvl w:val="0"/>
          <w:numId w:val="1"/>
        </w:numPr>
        <w:jc w:val="both"/>
      </w:pPr>
      <w:r>
        <w:t>Test set: composed of 3 different Data with 4933 pedestrians in total</w:t>
      </w:r>
    </w:p>
    <w:p w14:paraId="5FB9094C" w14:textId="77777777" w:rsidR="00764715" w:rsidRDefault="00764715" w:rsidP="008E2CDE">
      <w:pPr>
        <w:jc w:val="both"/>
      </w:pPr>
    </w:p>
    <w:p w14:paraId="1BA4652E" w14:textId="1028F175" w:rsidR="00BC198E" w:rsidRDefault="000E6CF6" w:rsidP="008E2CDE">
      <w:pPr>
        <w:jc w:val="both"/>
      </w:pPr>
      <w:r>
        <w:t>Evaluation:</w:t>
      </w:r>
    </w:p>
    <w:p w14:paraId="1E859B63" w14:textId="77777777" w:rsidR="00427B76" w:rsidRDefault="00427B76" w:rsidP="008E2CDE">
      <w:pPr>
        <w:jc w:val="both"/>
      </w:pPr>
    </w:p>
    <w:p w14:paraId="72275F71" w14:textId="4D2BD195" w:rsidR="006A40BB" w:rsidRDefault="006A40BB" w:rsidP="008E2CDE">
      <w:pPr>
        <w:jc w:val="both"/>
      </w:pPr>
      <w:r>
        <w:t>In this case, we can use dif</w:t>
      </w:r>
      <w:r w:rsidR="00BD4247">
        <w:t>ferent metrics like</w:t>
      </w:r>
      <w:r>
        <w:t>:</w:t>
      </w:r>
    </w:p>
    <w:p w14:paraId="7607A130" w14:textId="77777777" w:rsidR="006A40BB" w:rsidRDefault="006A40BB" w:rsidP="008E2CDE">
      <w:pPr>
        <w:jc w:val="both"/>
      </w:pPr>
    </w:p>
    <w:p w14:paraId="76309782" w14:textId="644A1E91" w:rsidR="006A40BB" w:rsidRDefault="006A40BB" w:rsidP="008E2CDE">
      <w:pPr>
        <w:pStyle w:val="ListParagraph"/>
        <w:numPr>
          <w:ilvl w:val="0"/>
          <w:numId w:val="2"/>
        </w:numPr>
        <w:jc w:val="both"/>
      </w:pPr>
      <w:r w:rsidRPr="006A40BB">
        <w:t>Average displacement error</w:t>
      </w:r>
      <w:r>
        <w:t>: MSE</w:t>
      </w:r>
      <w:r w:rsidRPr="006A40BB">
        <w:t xml:space="preserve"> over all estimated points of a trajectory and the true points</w:t>
      </w:r>
    </w:p>
    <w:p w14:paraId="4F48FE2E" w14:textId="77777777" w:rsidR="00BD4247" w:rsidRDefault="00BD4247" w:rsidP="008E2CDE">
      <w:pPr>
        <w:jc w:val="both"/>
      </w:pPr>
    </w:p>
    <w:p w14:paraId="2D397E9D" w14:textId="693C921C" w:rsidR="006A40BB" w:rsidRDefault="006A40BB" w:rsidP="008E2CDE">
      <w:pPr>
        <w:pStyle w:val="ListParagraph"/>
        <w:numPr>
          <w:ilvl w:val="0"/>
          <w:numId w:val="2"/>
        </w:numPr>
        <w:jc w:val="both"/>
      </w:pPr>
      <w:r w:rsidRPr="006A40BB">
        <w:t>Final displacement error</w:t>
      </w:r>
      <w:r>
        <w:t xml:space="preserve">: </w:t>
      </w:r>
      <w:r w:rsidRPr="006A40BB">
        <w:t>The distance between the predicted final destination and the true final destination at end of the prediction period</w:t>
      </w:r>
    </w:p>
    <w:p w14:paraId="4131578E" w14:textId="77777777" w:rsidR="006A40BB" w:rsidRDefault="006A40BB" w:rsidP="008E2CDE">
      <w:pPr>
        <w:jc w:val="both"/>
      </w:pPr>
    </w:p>
    <w:p w14:paraId="06A6E27C" w14:textId="63A0F316" w:rsidR="00427B76" w:rsidRDefault="00427B76" w:rsidP="008E2CDE">
      <w:pPr>
        <w:jc w:val="both"/>
      </w:pPr>
      <w:r w:rsidRPr="00427B76">
        <w:t>State-of-the-art methods</w:t>
      </w:r>
      <w:r>
        <w:t>:</w:t>
      </w:r>
    </w:p>
    <w:p w14:paraId="0DC3C7B6" w14:textId="77777777" w:rsidR="004D1F54" w:rsidRDefault="004D1F54" w:rsidP="008E2CDE">
      <w:pPr>
        <w:jc w:val="both"/>
      </w:pPr>
    </w:p>
    <w:p w14:paraId="4C1495AC" w14:textId="2BF18859" w:rsidR="001B1F3C" w:rsidRDefault="00E90BE3" w:rsidP="008E2CDE">
      <w:pPr>
        <w:jc w:val="both"/>
      </w:pPr>
      <w:r>
        <w:t xml:space="preserve">Every person </w:t>
      </w:r>
      <w:r w:rsidR="00DF0C75">
        <w:t>move with a different velocity</w:t>
      </w:r>
      <w:r>
        <w:t>, accel</w:t>
      </w:r>
      <w:r w:rsidR="00DF0C75">
        <w:t>eration and gait</w:t>
      </w:r>
      <w:r>
        <w:t xml:space="preserve">. We need a model which can understand and learn such person-specific motion properties. Long Short-Term Memory (LSTM) networks </w:t>
      </w:r>
      <w:r w:rsidR="006A40BB">
        <w:t>can be used in this case.</w:t>
      </w:r>
      <w:r w:rsidR="00AF0081">
        <w:t xml:space="preserve"> In this </w:t>
      </w:r>
      <w:r w:rsidR="002A0B61">
        <w:t>architecture,</w:t>
      </w:r>
      <w:r w:rsidR="00AF0081">
        <w:t xml:space="preserve"> we can add activation function as </w:t>
      </w:r>
      <w:proofErr w:type="spellStart"/>
      <w:r w:rsidR="00AF0081">
        <w:t>ReLU</w:t>
      </w:r>
      <w:proofErr w:type="spellEnd"/>
      <w:r w:rsidR="00AF0081">
        <w:t xml:space="preserve">, a L2 regularisation </w:t>
      </w:r>
      <w:proofErr w:type="gramStart"/>
      <w:r w:rsidR="00AF0081">
        <w:t>in order to</w:t>
      </w:r>
      <w:proofErr w:type="gramEnd"/>
      <w:r w:rsidR="00AF0081">
        <w:t xml:space="preserve"> elim</w:t>
      </w:r>
      <w:r w:rsidR="002A0B61">
        <w:t>inate over-fitting and</w:t>
      </w:r>
      <w:r w:rsidR="00B601A3">
        <w:t xml:space="preserve"> normaliz</w:t>
      </w:r>
      <w:r w:rsidR="00AF0081">
        <w:t>ations to improve the convergence.</w:t>
      </w:r>
    </w:p>
    <w:p w14:paraId="01499FC1" w14:textId="77777777" w:rsidR="00E90BE3" w:rsidRDefault="00E90BE3" w:rsidP="008E2CDE">
      <w:pPr>
        <w:jc w:val="both"/>
      </w:pPr>
    </w:p>
    <w:p w14:paraId="00826E95" w14:textId="77777777" w:rsidR="00E90BE3" w:rsidRDefault="00E90BE3" w:rsidP="008E2CDE">
      <w:pPr>
        <w:jc w:val="both"/>
      </w:pPr>
      <w:bookmarkStart w:id="0" w:name="_GoBack"/>
      <w:bookmarkEnd w:id="0"/>
    </w:p>
    <w:p w14:paraId="4CBEB350" w14:textId="77777777" w:rsidR="00764715" w:rsidRPr="003312FF" w:rsidRDefault="00764715" w:rsidP="008E2CDE">
      <w:pPr>
        <w:jc w:val="both"/>
        <w:rPr>
          <w:b/>
          <w:i/>
        </w:rPr>
      </w:pPr>
      <w:r w:rsidRPr="003312FF">
        <w:rPr>
          <w:b/>
        </w:rPr>
        <w:t xml:space="preserve">2. </w:t>
      </w:r>
      <w:r w:rsidRPr="003312FF">
        <w:rPr>
          <w:b/>
          <w:i/>
        </w:rPr>
        <w:t>Vehicle trajectory prediction:</w:t>
      </w:r>
    </w:p>
    <w:p w14:paraId="4AF1D702" w14:textId="77777777" w:rsidR="00FC6E64" w:rsidRDefault="00FC6E64" w:rsidP="008E2CDE">
      <w:pPr>
        <w:jc w:val="both"/>
        <w:rPr>
          <w:i/>
        </w:rPr>
      </w:pPr>
    </w:p>
    <w:p w14:paraId="3AD2447D" w14:textId="0E88FEB6" w:rsidR="00FC6E64" w:rsidRDefault="00FC6E64" w:rsidP="008E2CDE">
      <w:pPr>
        <w:jc w:val="both"/>
      </w:pPr>
      <w:r>
        <w:t>Data</w:t>
      </w:r>
      <w:r w:rsidR="004529BF">
        <w:t xml:space="preserve"> (</w:t>
      </w:r>
      <w:r w:rsidR="004529BF" w:rsidRPr="00594B21">
        <w:t>T-Drive</w:t>
      </w:r>
      <w:r w:rsidR="004529BF">
        <w:t xml:space="preserve"> trajectory)</w:t>
      </w:r>
      <w:r>
        <w:t>:</w:t>
      </w:r>
    </w:p>
    <w:p w14:paraId="7BA475B3" w14:textId="77777777" w:rsidR="000B1F78" w:rsidRDefault="000B1F78" w:rsidP="008E2CDE">
      <w:pPr>
        <w:jc w:val="both"/>
      </w:pPr>
    </w:p>
    <w:p w14:paraId="6F445B6C" w14:textId="616E0D2E" w:rsidR="000B1F78" w:rsidRDefault="000B1F78" w:rsidP="008E2CDE">
      <w:pPr>
        <w:jc w:val="both"/>
      </w:pPr>
      <w:r>
        <w:t xml:space="preserve">The sample is coming from </w:t>
      </w:r>
      <w:r w:rsidRPr="00594B21">
        <w:t>T-Drive</w:t>
      </w:r>
      <w:r>
        <w:t xml:space="preserve"> trajectory and contains one-week trajectories of </w:t>
      </w:r>
      <w:r w:rsidRPr="00594B21">
        <w:t>10,357 taxis</w:t>
      </w:r>
      <w:r>
        <w:t xml:space="preserve">. In total, there are about </w:t>
      </w:r>
      <w:r w:rsidRPr="00594B21">
        <w:t>15 million</w:t>
      </w:r>
      <w:r>
        <w:t xml:space="preserve"> </w:t>
      </w:r>
      <w:r w:rsidRPr="00594B21">
        <w:t>of points</w:t>
      </w:r>
      <w:r>
        <w:t xml:space="preserve"> and the distance travelled is about </w:t>
      </w:r>
      <w:r w:rsidRPr="00594B21">
        <w:t>9 million kilometres.</w:t>
      </w:r>
    </w:p>
    <w:p w14:paraId="537DFC77" w14:textId="77777777" w:rsidR="00764715" w:rsidRDefault="00764715" w:rsidP="008E2CDE">
      <w:pPr>
        <w:jc w:val="both"/>
      </w:pPr>
    </w:p>
    <w:p w14:paraId="234B5599" w14:textId="77777777" w:rsidR="000E6CF6" w:rsidRDefault="000E6CF6" w:rsidP="008E2CDE">
      <w:pPr>
        <w:jc w:val="both"/>
      </w:pPr>
      <w:r>
        <w:t>Evaluation:</w:t>
      </w:r>
    </w:p>
    <w:p w14:paraId="1C1F856F" w14:textId="77777777" w:rsidR="000E6CF6" w:rsidRDefault="000E6CF6" w:rsidP="008E2CDE">
      <w:pPr>
        <w:jc w:val="both"/>
      </w:pPr>
    </w:p>
    <w:p w14:paraId="64285ABB" w14:textId="522426A7" w:rsidR="000E6CF6" w:rsidRDefault="008A4EBA" w:rsidP="008E2CDE">
      <w:pPr>
        <w:jc w:val="both"/>
      </w:pPr>
      <w:r w:rsidRPr="008A4EBA">
        <w:t xml:space="preserve">Using the mean squared error as the cost function, </w:t>
      </w:r>
      <w:r w:rsidR="000B1F78">
        <w:t>we have</w:t>
      </w:r>
      <w:r w:rsidRPr="008A4EBA">
        <w:t xml:space="preserve"> to minimize the following formulation:</w:t>
      </w:r>
    </w:p>
    <w:p w14:paraId="1A6D963D" w14:textId="77777777" w:rsidR="008A4EBA" w:rsidRDefault="008A4EBA" w:rsidP="008E2CDE">
      <w:pPr>
        <w:jc w:val="both"/>
      </w:pPr>
    </w:p>
    <w:p w14:paraId="7929540F" w14:textId="27ED3D13" w:rsidR="008A4EBA" w:rsidRPr="009D2424" w:rsidRDefault="00C02970" w:rsidP="008E2CD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51FE38" w14:textId="77777777" w:rsidR="009D2424" w:rsidRDefault="009D2424" w:rsidP="008E2CDE">
      <w:pPr>
        <w:jc w:val="both"/>
      </w:pPr>
    </w:p>
    <w:p w14:paraId="418AC29A" w14:textId="57B15D05" w:rsidR="008A4EBA" w:rsidRDefault="008A4EBA" w:rsidP="008E2CDE">
      <w:pPr>
        <w:jc w:val="both"/>
      </w:pPr>
      <w:r>
        <w:t xml:space="preserve">where </w:t>
      </w:r>
      <w:proofErr w:type="spellStart"/>
      <w:r>
        <w:t>L</w:t>
      </w:r>
      <w:r>
        <w:rPr>
          <w:vertAlign w:val="subscript"/>
        </w:rPr>
        <w:t>l</w:t>
      </w:r>
      <w:proofErr w:type="spellEnd"/>
      <w:r>
        <w:t xml:space="preserve"> </w:t>
      </w:r>
      <w:r w:rsidRPr="008A4EBA">
        <w:t xml:space="preserve">is the </w:t>
      </w:r>
      <w:proofErr w:type="spellStart"/>
      <w:r w:rsidRPr="008A4EBA">
        <w:t>center</w:t>
      </w:r>
      <w:proofErr w:type="spellEnd"/>
      <w:r w:rsidRPr="008A4EBA">
        <w:t xml:space="preserve"> location of the target object that predicted by trajectory predictor in video </w:t>
      </w:r>
      <w:proofErr w:type="spellStart"/>
      <w:r w:rsidRPr="008A4EBA">
        <w:t>i</w:t>
      </w:r>
      <w:proofErr w:type="spellEnd"/>
      <w:r w:rsidRPr="008A4EBA">
        <w:t xml:space="preserve"> at frame t</w:t>
      </w:r>
      <w:r>
        <w:t>.</w:t>
      </w:r>
    </w:p>
    <w:p w14:paraId="4A4A656D" w14:textId="77777777" w:rsidR="008A4EBA" w:rsidRPr="008A4EBA" w:rsidRDefault="008A4EBA" w:rsidP="008E2CDE">
      <w:pPr>
        <w:jc w:val="both"/>
      </w:pPr>
    </w:p>
    <w:p w14:paraId="749288E6" w14:textId="77777777" w:rsidR="009D2424" w:rsidRDefault="009D2424" w:rsidP="008E2CDE">
      <w:pPr>
        <w:jc w:val="both"/>
      </w:pPr>
    </w:p>
    <w:p w14:paraId="349AE899" w14:textId="77777777" w:rsidR="009D2424" w:rsidRDefault="009D2424" w:rsidP="008E2CDE">
      <w:pPr>
        <w:jc w:val="both"/>
      </w:pPr>
    </w:p>
    <w:p w14:paraId="35DA17F7" w14:textId="77777777" w:rsidR="009D2424" w:rsidRDefault="009D2424" w:rsidP="008E2CDE">
      <w:pPr>
        <w:jc w:val="both"/>
      </w:pPr>
    </w:p>
    <w:p w14:paraId="0AD6252B" w14:textId="77777777" w:rsidR="009D2424" w:rsidRDefault="009D2424" w:rsidP="008E2CDE">
      <w:pPr>
        <w:jc w:val="both"/>
      </w:pPr>
    </w:p>
    <w:p w14:paraId="5B1405BA" w14:textId="77777777" w:rsidR="00427B76" w:rsidRDefault="00427B76" w:rsidP="008E2CDE">
      <w:pPr>
        <w:jc w:val="both"/>
      </w:pPr>
      <w:r w:rsidRPr="00427B76">
        <w:t>State-of-the-art methods</w:t>
      </w:r>
      <w:r>
        <w:t>:</w:t>
      </w:r>
    </w:p>
    <w:p w14:paraId="7B2D9704" w14:textId="77777777" w:rsidR="00764715" w:rsidRDefault="00764715" w:rsidP="008E2CDE">
      <w:pPr>
        <w:jc w:val="both"/>
      </w:pPr>
    </w:p>
    <w:p w14:paraId="370E0047" w14:textId="434DD8C4" w:rsidR="007D19D1" w:rsidRDefault="007D19D1" w:rsidP="008E2CDE">
      <w:pPr>
        <w:jc w:val="both"/>
      </w:pPr>
      <w:r>
        <w:t>We can use</w:t>
      </w:r>
      <w:r w:rsidRPr="007D19D1">
        <w:t xml:space="preserve"> the recurrent neural network called long short-term memory (LSTM) </w:t>
      </w:r>
      <w:r w:rsidR="00EB1F6A">
        <w:t xml:space="preserve">seen in class </w:t>
      </w:r>
      <w:r w:rsidRPr="007D19D1">
        <w:t xml:space="preserve">to </w:t>
      </w:r>
      <w:proofErr w:type="spellStart"/>
      <w:r w:rsidRPr="007D19D1">
        <w:t>analyze</w:t>
      </w:r>
      <w:proofErr w:type="spellEnd"/>
      <w:r w:rsidRPr="007D19D1">
        <w:t xml:space="preserve"> the temporal </w:t>
      </w:r>
      <w:proofErr w:type="spellStart"/>
      <w:r w:rsidRPr="007D19D1">
        <w:t>behavior</w:t>
      </w:r>
      <w:proofErr w:type="spellEnd"/>
      <w:r w:rsidRPr="007D19D1">
        <w:t xml:space="preserve"> and predict the future </w:t>
      </w:r>
      <w:r w:rsidR="00B601A3">
        <w:t>position</w:t>
      </w:r>
      <w:r>
        <w:t xml:space="preserve"> of the surrounding vehicles.</w:t>
      </w:r>
    </w:p>
    <w:p w14:paraId="3117047D" w14:textId="77777777" w:rsidR="00427B76" w:rsidRDefault="00427B76" w:rsidP="008E2CDE">
      <w:pPr>
        <w:jc w:val="both"/>
      </w:pPr>
    </w:p>
    <w:p w14:paraId="1F076FF0" w14:textId="77777777" w:rsidR="00764715" w:rsidRPr="003312FF" w:rsidRDefault="00764715" w:rsidP="008E2CDE">
      <w:pPr>
        <w:jc w:val="both"/>
        <w:rPr>
          <w:b/>
        </w:rPr>
      </w:pPr>
      <w:r w:rsidRPr="003312FF">
        <w:rPr>
          <w:b/>
        </w:rPr>
        <w:t xml:space="preserve">3. </w:t>
      </w:r>
      <w:r w:rsidRPr="003312FF">
        <w:rPr>
          <w:b/>
          <w:i/>
        </w:rPr>
        <w:t>Multi-object tracking:</w:t>
      </w:r>
    </w:p>
    <w:p w14:paraId="7B5E0AD9" w14:textId="77777777" w:rsidR="00764715" w:rsidRDefault="00764715" w:rsidP="008E2CDE">
      <w:pPr>
        <w:jc w:val="both"/>
      </w:pPr>
    </w:p>
    <w:p w14:paraId="61D31DAB" w14:textId="02920697" w:rsidR="00EE79E4" w:rsidRDefault="00EE79E4" w:rsidP="008E2CDE">
      <w:pPr>
        <w:jc w:val="both"/>
      </w:pPr>
      <w:r>
        <w:t>Data</w:t>
      </w:r>
      <w:r w:rsidR="004529BF">
        <w:t xml:space="preserve"> (MOT17 Challenge)</w:t>
      </w:r>
      <w:r w:rsidR="00947A06">
        <w:t>:</w:t>
      </w:r>
    </w:p>
    <w:p w14:paraId="7B260641" w14:textId="77777777" w:rsidR="00EE79E4" w:rsidRDefault="00EE79E4" w:rsidP="008E2CDE">
      <w:pPr>
        <w:jc w:val="both"/>
      </w:pPr>
    </w:p>
    <w:p w14:paraId="56A3ECD7" w14:textId="36227334" w:rsidR="00947A06" w:rsidRDefault="00EE79E4" w:rsidP="008E2CDE">
      <w:pPr>
        <w:jc w:val="both"/>
      </w:pPr>
      <w:r w:rsidRPr="00EE79E4">
        <w:t>All MOT16 sequences are used with a new, more accurate ground truth. Each sequences is provided with 3 sets of detections: DPM, Faster-RCNN, and SDP.</w:t>
      </w:r>
      <w:r>
        <w:t xml:space="preserve"> </w:t>
      </w:r>
    </w:p>
    <w:p w14:paraId="2A99D343" w14:textId="77777777" w:rsidR="00947A06" w:rsidRDefault="00947A06" w:rsidP="008E2CDE">
      <w:pPr>
        <w:jc w:val="both"/>
      </w:pPr>
    </w:p>
    <w:p w14:paraId="7A46DA0E" w14:textId="2D42C433" w:rsidR="00947A06" w:rsidRDefault="00947A06" w:rsidP="008E2CDE">
      <w:pPr>
        <w:pStyle w:val="ListParagraph"/>
        <w:numPr>
          <w:ilvl w:val="0"/>
          <w:numId w:val="5"/>
        </w:numPr>
        <w:jc w:val="both"/>
      </w:pPr>
      <w:r>
        <w:t>T</w:t>
      </w:r>
      <w:r w:rsidR="003065F7">
        <w:t xml:space="preserve">raining set </w:t>
      </w:r>
      <w:proofErr w:type="gramStart"/>
      <w:r w:rsidR="003065F7">
        <w:t>Total :</w:t>
      </w:r>
      <w:proofErr w:type="gramEnd"/>
      <w:r w:rsidR="003065F7">
        <w:t xml:space="preserve"> 15948 </w:t>
      </w:r>
      <w:proofErr w:type="spellStart"/>
      <w:r w:rsidR="003065F7">
        <w:t>frm</w:t>
      </w:r>
      <w:proofErr w:type="spellEnd"/>
      <w:r w:rsidR="003065F7">
        <w:t>. a</w:t>
      </w:r>
      <w:r>
        <w:t xml:space="preserve">nd 645 s. </w:t>
      </w:r>
    </w:p>
    <w:p w14:paraId="3590A67D" w14:textId="77777777" w:rsidR="00947A06" w:rsidRDefault="00947A06" w:rsidP="008E2CDE">
      <w:pPr>
        <w:pStyle w:val="ListParagraph"/>
        <w:numPr>
          <w:ilvl w:val="0"/>
          <w:numId w:val="5"/>
        </w:numPr>
        <w:jc w:val="both"/>
      </w:pPr>
      <w:r>
        <w:t xml:space="preserve">Test set </w:t>
      </w:r>
      <w:proofErr w:type="gramStart"/>
      <w:r>
        <w:t>Total :</w:t>
      </w:r>
      <w:proofErr w:type="gramEnd"/>
      <w:r>
        <w:t xml:space="preserve"> 17757 </w:t>
      </w:r>
      <w:proofErr w:type="spellStart"/>
      <w:r>
        <w:t>frm</w:t>
      </w:r>
      <w:proofErr w:type="spellEnd"/>
      <w:r>
        <w:t>. and 744 s.</w:t>
      </w:r>
    </w:p>
    <w:p w14:paraId="4D0BF74F" w14:textId="77777777" w:rsidR="00947A06" w:rsidRDefault="00947A06" w:rsidP="008E2CDE">
      <w:pPr>
        <w:ind w:left="360"/>
        <w:jc w:val="both"/>
      </w:pPr>
    </w:p>
    <w:p w14:paraId="59834E56" w14:textId="77777777" w:rsidR="00A33A17" w:rsidRDefault="00A33A17" w:rsidP="008E2CDE">
      <w:pPr>
        <w:jc w:val="both"/>
      </w:pPr>
    </w:p>
    <w:p w14:paraId="31790F0B" w14:textId="77777777" w:rsidR="00A33A17" w:rsidRDefault="00A33A17" w:rsidP="008E2CDE">
      <w:pPr>
        <w:jc w:val="both"/>
      </w:pPr>
      <w:r>
        <w:t>Evaluation:</w:t>
      </w:r>
    </w:p>
    <w:p w14:paraId="2A2C9400" w14:textId="77777777" w:rsidR="00427B76" w:rsidRDefault="00427B76" w:rsidP="008E2CDE">
      <w:pPr>
        <w:jc w:val="both"/>
      </w:pPr>
    </w:p>
    <w:p w14:paraId="40547CE3" w14:textId="73CCF328" w:rsidR="006C1696" w:rsidRDefault="006C1696" w:rsidP="008E2CDE">
      <w:pPr>
        <w:jc w:val="both"/>
      </w:pPr>
      <w:r>
        <w:t>In this case we can use two different accuracies if we speaking of ground truth:</w:t>
      </w:r>
    </w:p>
    <w:p w14:paraId="42C88A4E" w14:textId="77777777" w:rsidR="006C1696" w:rsidRDefault="006C1696" w:rsidP="008E2CDE">
      <w:pPr>
        <w:jc w:val="both"/>
      </w:pPr>
    </w:p>
    <w:p w14:paraId="0BB321CE" w14:textId="3C821A3E" w:rsidR="006C1696" w:rsidRDefault="006C1696" w:rsidP="006C1696">
      <w:pPr>
        <w:pStyle w:val="ListParagraph"/>
        <w:numPr>
          <w:ilvl w:val="0"/>
          <w:numId w:val="2"/>
        </w:numPr>
        <w:jc w:val="both"/>
      </w:pPr>
      <w:r w:rsidRPr="006C1696">
        <w:t>ID Switches</w:t>
      </w:r>
      <w:r>
        <w:t xml:space="preserve">: </w:t>
      </w:r>
      <w:r w:rsidR="007E203F">
        <w:t xml:space="preserve">calculate </w:t>
      </w:r>
      <w:r w:rsidRPr="006C1696">
        <w:t xml:space="preserve">the number of times the Object </w:t>
      </w:r>
      <w:r>
        <w:t>Id (Tag) for the object changes divide</w:t>
      </w:r>
      <w:r w:rsidRPr="006C1696">
        <w:t xml:space="preserve"> by </w:t>
      </w:r>
      <w:r>
        <w:t xml:space="preserve">the </w:t>
      </w:r>
      <w:r w:rsidRPr="006C1696">
        <w:t>sum of total frames of each object.</w:t>
      </w:r>
    </w:p>
    <w:p w14:paraId="3462895F" w14:textId="77777777" w:rsidR="006C1696" w:rsidRDefault="006C1696" w:rsidP="006C1696">
      <w:pPr>
        <w:jc w:val="both"/>
      </w:pPr>
    </w:p>
    <w:p w14:paraId="756311DB" w14:textId="4982D098" w:rsidR="006C1696" w:rsidRPr="006C1696" w:rsidRDefault="006C1696" w:rsidP="006C1696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Mismatch Rate: </w:t>
      </w:r>
      <w:r w:rsidR="007E203F" w:rsidRPr="007E203F">
        <w:rPr>
          <w:rFonts w:asciiTheme="minorHAnsi" w:hAnsiTheme="minorHAnsi"/>
          <w:bCs/>
          <w:sz w:val="24"/>
          <w:szCs w:val="24"/>
        </w:rPr>
        <w:t>Calculate the maximum number of frames</w:t>
      </w:r>
      <w:r w:rsidR="007E203F">
        <w:rPr>
          <w:rFonts w:asciiTheme="minorHAnsi" w:hAnsiTheme="minorHAnsi"/>
          <w:bCs/>
          <w:sz w:val="24"/>
          <w:szCs w:val="24"/>
        </w:rPr>
        <w:t xml:space="preserve"> object is assigned the same id and then n</w:t>
      </w:r>
      <w:r w:rsidR="007E203F" w:rsidRPr="007E203F">
        <w:rPr>
          <w:rFonts w:asciiTheme="minorHAnsi" w:hAnsiTheme="minorHAnsi"/>
          <w:bCs/>
          <w:sz w:val="24"/>
          <w:szCs w:val="24"/>
        </w:rPr>
        <w:t xml:space="preserve">ormalize it by dividing by sum of total frames of each object. </w:t>
      </w:r>
    </w:p>
    <w:p w14:paraId="0447DC12" w14:textId="77777777" w:rsidR="006C1696" w:rsidRDefault="006C1696" w:rsidP="008E2CDE">
      <w:pPr>
        <w:jc w:val="both"/>
      </w:pPr>
    </w:p>
    <w:p w14:paraId="068F8CD5" w14:textId="3AE0C831" w:rsidR="007E203F" w:rsidRDefault="00427B76" w:rsidP="008E2CDE">
      <w:pPr>
        <w:jc w:val="both"/>
      </w:pPr>
      <w:r w:rsidRPr="00427B76">
        <w:t>State-of-the-art methods</w:t>
      </w:r>
      <w:r>
        <w:t>:</w:t>
      </w:r>
    </w:p>
    <w:p w14:paraId="4C1A79F5" w14:textId="77777777" w:rsidR="007E203F" w:rsidRDefault="007E203F" w:rsidP="008E2CDE">
      <w:pPr>
        <w:jc w:val="both"/>
      </w:pPr>
    </w:p>
    <w:p w14:paraId="1D611BED" w14:textId="06B5E245" w:rsidR="00A33A17" w:rsidRDefault="000F2C11" w:rsidP="008E2CDE">
      <w:pPr>
        <w:jc w:val="both"/>
      </w:pPr>
      <w:r>
        <w:t>T</w:t>
      </w:r>
      <w:r w:rsidRPr="000F2C11">
        <w:t xml:space="preserve">he LSTM </w:t>
      </w:r>
      <w:r>
        <w:t>can</w:t>
      </w:r>
      <w:r w:rsidRPr="000F2C11">
        <w:t xml:space="preserve"> learn the velocity and the direction of motion</w:t>
      </w:r>
      <w:r w:rsidR="00136EFA">
        <w:t xml:space="preserve"> of the object</w:t>
      </w:r>
      <w:r w:rsidRPr="000F2C11">
        <w:t xml:space="preserve">, and infer if the new </w:t>
      </w:r>
      <w:r w:rsidR="00136EFA">
        <w:t xml:space="preserve">object </w:t>
      </w:r>
      <w:r w:rsidRPr="000F2C11">
        <w:t>can belong to the existing trajectory or not.</w:t>
      </w:r>
      <w:r>
        <w:t xml:space="preserve"> </w:t>
      </w:r>
      <w:r w:rsidR="008E2CDE" w:rsidRPr="008E2CDE">
        <w:t xml:space="preserve">VGG CNN model initialized from ImageNet </w:t>
      </w:r>
      <w:r w:rsidR="008E2CDE">
        <w:t>can be</w:t>
      </w:r>
      <w:r w:rsidR="008E2CDE" w:rsidRPr="008E2CDE">
        <w:t xml:space="preserve"> used</w:t>
      </w:r>
      <w:r w:rsidR="00136EFA">
        <w:t xml:space="preserve"> to learn image representations and f</w:t>
      </w:r>
      <w:r w:rsidR="008E2CDE">
        <w:t xml:space="preserve">inally </w:t>
      </w:r>
      <w:r w:rsidR="007E203F">
        <w:t xml:space="preserve">A </w:t>
      </w:r>
      <w:proofErr w:type="spellStart"/>
      <w:r w:rsidR="007E203F">
        <w:t>S</w:t>
      </w:r>
      <w:r w:rsidR="008E2CDE" w:rsidRPr="008E2CDE">
        <w:t>oftmax</w:t>
      </w:r>
      <w:proofErr w:type="spellEnd"/>
      <w:r w:rsidR="008E2CDE" w:rsidRPr="008E2CDE">
        <w:t xml:space="preserve"> classifier </w:t>
      </w:r>
      <w:r w:rsidR="008E2CDE">
        <w:t>can handle the outputs.</w:t>
      </w:r>
    </w:p>
    <w:p w14:paraId="7518C8FE" w14:textId="77777777" w:rsidR="00B601A3" w:rsidRDefault="00B601A3" w:rsidP="008E2CDE">
      <w:pPr>
        <w:jc w:val="both"/>
      </w:pPr>
    </w:p>
    <w:p w14:paraId="72BA06B6" w14:textId="77777777" w:rsidR="001421EA" w:rsidRDefault="001421EA" w:rsidP="008E2CDE">
      <w:pPr>
        <w:jc w:val="both"/>
      </w:pPr>
    </w:p>
    <w:p w14:paraId="65A077C4" w14:textId="77777777" w:rsidR="001421EA" w:rsidRDefault="001421EA" w:rsidP="008E2CDE">
      <w:pPr>
        <w:jc w:val="both"/>
      </w:pPr>
    </w:p>
    <w:p w14:paraId="581F7996" w14:textId="77777777" w:rsidR="001421EA" w:rsidRDefault="001421EA" w:rsidP="008E2CDE">
      <w:pPr>
        <w:jc w:val="both"/>
      </w:pPr>
    </w:p>
    <w:p w14:paraId="4A885219" w14:textId="77777777" w:rsidR="001421EA" w:rsidRDefault="001421EA" w:rsidP="008E2CDE">
      <w:pPr>
        <w:jc w:val="both"/>
      </w:pPr>
    </w:p>
    <w:p w14:paraId="6AC2646B" w14:textId="77777777" w:rsidR="001421EA" w:rsidRDefault="001421EA" w:rsidP="008E2CDE">
      <w:pPr>
        <w:jc w:val="both"/>
      </w:pPr>
    </w:p>
    <w:p w14:paraId="3E9346D2" w14:textId="77777777" w:rsidR="001421EA" w:rsidRDefault="001421EA" w:rsidP="008E2CDE">
      <w:pPr>
        <w:jc w:val="both"/>
      </w:pPr>
    </w:p>
    <w:p w14:paraId="3310B9FC" w14:textId="77777777" w:rsidR="001421EA" w:rsidRDefault="001421EA" w:rsidP="008E2CDE">
      <w:pPr>
        <w:jc w:val="both"/>
      </w:pPr>
    </w:p>
    <w:p w14:paraId="23BBCE44" w14:textId="77777777" w:rsidR="001421EA" w:rsidRDefault="001421EA" w:rsidP="008E2CDE">
      <w:pPr>
        <w:jc w:val="both"/>
      </w:pPr>
    </w:p>
    <w:p w14:paraId="76E4D8BF" w14:textId="77777777" w:rsidR="001421EA" w:rsidRDefault="001421EA" w:rsidP="008E2CDE">
      <w:pPr>
        <w:jc w:val="both"/>
      </w:pPr>
    </w:p>
    <w:p w14:paraId="445C139E" w14:textId="77777777" w:rsidR="001421EA" w:rsidRDefault="001421EA" w:rsidP="008E2CDE">
      <w:pPr>
        <w:jc w:val="both"/>
      </w:pPr>
    </w:p>
    <w:p w14:paraId="52E3A96B" w14:textId="161EA0A8" w:rsidR="00B601A3" w:rsidRDefault="00B11B48" w:rsidP="008E2CDE">
      <w:pPr>
        <w:jc w:val="both"/>
      </w:pPr>
      <w:r>
        <w:t>References</w:t>
      </w:r>
      <w:r w:rsidR="00B601A3">
        <w:t>:</w:t>
      </w:r>
    </w:p>
    <w:p w14:paraId="02E74312" w14:textId="77777777" w:rsidR="00B601A3" w:rsidRDefault="00B601A3" w:rsidP="008E2CDE">
      <w:pPr>
        <w:jc w:val="both"/>
      </w:pPr>
    </w:p>
    <w:p w14:paraId="3719938E" w14:textId="0810D469" w:rsidR="00B601A3" w:rsidRDefault="00B601A3" w:rsidP="008E2CDE">
      <w:pPr>
        <w:jc w:val="both"/>
      </w:pPr>
      <w:r w:rsidRPr="00B601A3">
        <w:t>3DOF Pedestrian Trajectory Prediction Learned from Long-Term Autonomous Mobile Robot Deployment Data</w:t>
      </w:r>
      <w:r>
        <w:t xml:space="preserve">, </w:t>
      </w:r>
      <w:r w:rsidRPr="00B601A3">
        <w:rPr>
          <w:i/>
        </w:rPr>
        <w:t xml:space="preserve">Li Sun1 and </w:t>
      </w:r>
      <w:proofErr w:type="spellStart"/>
      <w:r w:rsidRPr="00B601A3">
        <w:rPr>
          <w:i/>
        </w:rPr>
        <w:t>Zhi</w:t>
      </w:r>
      <w:proofErr w:type="spellEnd"/>
      <w:r w:rsidRPr="00B601A3">
        <w:rPr>
          <w:i/>
        </w:rPr>
        <w:t xml:space="preserve"> Yan2 and </w:t>
      </w:r>
      <w:proofErr w:type="spellStart"/>
      <w:r w:rsidRPr="00B601A3">
        <w:rPr>
          <w:i/>
        </w:rPr>
        <w:t>Sergi</w:t>
      </w:r>
      <w:proofErr w:type="spellEnd"/>
      <w:r w:rsidRPr="00B601A3">
        <w:rPr>
          <w:i/>
        </w:rPr>
        <w:t xml:space="preserve"> Molina Mellado1 and Marc Hanheide1 and Tom Duckett1</w:t>
      </w:r>
      <w:r>
        <w:t xml:space="preserve">, </w:t>
      </w:r>
      <w:r w:rsidRPr="00B601A3">
        <w:t>30 Sep 2017</w:t>
      </w:r>
      <w:r w:rsidR="00B22B9B">
        <w:t>.</w:t>
      </w:r>
    </w:p>
    <w:p w14:paraId="2663A5F3" w14:textId="77777777" w:rsidR="00B601A3" w:rsidRDefault="00B601A3" w:rsidP="008E2CDE">
      <w:pPr>
        <w:jc w:val="both"/>
      </w:pPr>
    </w:p>
    <w:p w14:paraId="57E22501" w14:textId="4D754E3F" w:rsidR="00B601A3" w:rsidRDefault="00B22B9B" w:rsidP="00C75DCA">
      <w:pPr>
        <w:pStyle w:val="NormalWeb"/>
        <w:rPr>
          <w:rFonts w:asciiTheme="minorHAnsi" w:hAnsiTheme="minorHAnsi"/>
          <w:sz w:val="24"/>
          <w:szCs w:val="24"/>
        </w:rPr>
      </w:pPr>
      <w:r w:rsidRPr="00B22B9B">
        <w:rPr>
          <w:rFonts w:asciiTheme="minorHAnsi" w:hAnsiTheme="minorHAnsi"/>
          <w:sz w:val="24"/>
          <w:szCs w:val="24"/>
        </w:rPr>
        <w:t xml:space="preserve">Probabilistic Vehicle Trajectory Prediction over Occupancy Grid Map via Recurrent Neural Network, </w:t>
      </w:r>
      <w:proofErr w:type="spellStart"/>
      <w:r w:rsidRPr="00B22B9B">
        <w:rPr>
          <w:rFonts w:asciiTheme="minorHAnsi" w:hAnsiTheme="minorHAnsi"/>
          <w:i/>
          <w:sz w:val="24"/>
          <w:szCs w:val="24"/>
        </w:rPr>
        <w:t>ByeoungDo</w:t>
      </w:r>
      <w:proofErr w:type="spellEnd"/>
      <w:r w:rsidRPr="00B22B9B">
        <w:rPr>
          <w:rFonts w:asciiTheme="minorHAnsi" w:hAnsiTheme="minorHAnsi"/>
          <w:i/>
          <w:sz w:val="24"/>
          <w:szCs w:val="24"/>
        </w:rPr>
        <w:t xml:space="preserve"> Kim, Chang </w:t>
      </w:r>
      <w:proofErr w:type="spellStart"/>
      <w:r w:rsidRPr="00B22B9B">
        <w:rPr>
          <w:rFonts w:asciiTheme="minorHAnsi" w:hAnsiTheme="minorHAnsi"/>
          <w:i/>
          <w:sz w:val="24"/>
          <w:szCs w:val="24"/>
        </w:rPr>
        <w:t>Mook</w:t>
      </w:r>
      <w:proofErr w:type="spellEnd"/>
      <w:r w:rsidRPr="00B22B9B">
        <w:rPr>
          <w:rFonts w:asciiTheme="minorHAnsi" w:hAnsiTheme="minorHAnsi"/>
          <w:i/>
          <w:sz w:val="24"/>
          <w:szCs w:val="24"/>
        </w:rPr>
        <w:t xml:space="preserve"> Kang, </w:t>
      </w:r>
      <w:proofErr w:type="spellStart"/>
      <w:r w:rsidRPr="00B22B9B">
        <w:rPr>
          <w:rFonts w:asciiTheme="minorHAnsi" w:hAnsiTheme="minorHAnsi"/>
          <w:i/>
          <w:sz w:val="24"/>
          <w:szCs w:val="24"/>
        </w:rPr>
        <w:t>Jaekyum</w:t>
      </w:r>
      <w:proofErr w:type="spellEnd"/>
      <w:r w:rsidRPr="00B22B9B">
        <w:rPr>
          <w:rFonts w:asciiTheme="minorHAnsi" w:hAnsiTheme="minorHAnsi"/>
          <w:i/>
          <w:sz w:val="24"/>
          <w:szCs w:val="24"/>
        </w:rPr>
        <w:t xml:space="preserve"> Kim, </w:t>
      </w:r>
      <w:proofErr w:type="spellStart"/>
      <w:r w:rsidRPr="00B22B9B">
        <w:rPr>
          <w:rFonts w:asciiTheme="minorHAnsi" w:hAnsiTheme="minorHAnsi"/>
          <w:i/>
          <w:sz w:val="24"/>
          <w:szCs w:val="24"/>
        </w:rPr>
        <w:t>Seung</w:t>
      </w:r>
      <w:proofErr w:type="spellEnd"/>
      <w:r w:rsidRPr="00B22B9B">
        <w:rPr>
          <w:rFonts w:asciiTheme="minorHAnsi" w:hAnsiTheme="minorHAnsi"/>
          <w:i/>
          <w:sz w:val="24"/>
          <w:szCs w:val="24"/>
        </w:rPr>
        <w:t xml:space="preserve"> Hi Lee, Chung Choo Chung, and Jun Won Choi</w:t>
      </w:r>
      <w:r>
        <w:rPr>
          <w:rFonts w:asciiTheme="minorHAnsi" w:hAnsiTheme="minorHAnsi"/>
          <w:sz w:val="24"/>
          <w:szCs w:val="24"/>
        </w:rPr>
        <w:t xml:space="preserve">, </w:t>
      </w:r>
      <w:r w:rsidRPr="00B22B9B">
        <w:rPr>
          <w:rFonts w:asciiTheme="minorHAnsi" w:hAnsiTheme="minorHAnsi"/>
          <w:sz w:val="24"/>
          <w:szCs w:val="24"/>
        </w:rPr>
        <w:t>1 Sep 2017</w:t>
      </w:r>
      <w:r>
        <w:rPr>
          <w:rFonts w:asciiTheme="minorHAnsi" w:hAnsiTheme="minorHAnsi"/>
          <w:sz w:val="24"/>
          <w:szCs w:val="24"/>
        </w:rPr>
        <w:t>.</w:t>
      </w:r>
    </w:p>
    <w:p w14:paraId="5AD8C3F5" w14:textId="43BE3312" w:rsidR="007D3DA2" w:rsidRPr="00C75DCA" w:rsidRDefault="007D3DA2" w:rsidP="007D3DA2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Social LSTM: </w:t>
      </w:r>
      <w:r w:rsidRPr="007D3DA2">
        <w:rPr>
          <w:rFonts w:asciiTheme="minorHAnsi" w:hAnsiTheme="minorHAnsi"/>
          <w:sz w:val="24"/>
          <w:szCs w:val="24"/>
        </w:rPr>
        <w:t>Human Trajectory Prediction in Crowded Spaces</w:t>
      </w:r>
      <w:r>
        <w:rPr>
          <w:rFonts w:asciiTheme="minorHAnsi" w:hAnsiTheme="minorHAnsi"/>
          <w:sz w:val="24"/>
          <w:szCs w:val="24"/>
        </w:rPr>
        <w:t xml:space="preserve">, </w:t>
      </w:r>
      <w:r w:rsidRPr="007D3DA2">
        <w:rPr>
          <w:rFonts w:asciiTheme="minorHAnsi" w:hAnsiTheme="minorHAnsi"/>
          <w:sz w:val="24"/>
          <w:szCs w:val="24"/>
        </w:rPr>
        <w:t xml:space="preserve">Alexandre </w:t>
      </w:r>
      <w:proofErr w:type="spellStart"/>
      <w:r w:rsidRPr="007D3DA2">
        <w:rPr>
          <w:rFonts w:asciiTheme="minorHAnsi" w:hAnsiTheme="minorHAnsi"/>
          <w:sz w:val="24"/>
          <w:szCs w:val="24"/>
        </w:rPr>
        <w:t>Alahi</w:t>
      </w:r>
      <w:proofErr w:type="spellEnd"/>
      <w:r w:rsidRPr="007D3DA2">
        <w:rPr>
          <w:rFonts w:asciiTheme="minorHAnsi" w:hAnsiTheme="minorHAnsi"/>
          <w:sz w:val="24"/>
          <w:szCs w:val="24"/>
        </w:rPr>
        <w:t xml:space="preserve">∗, </w:t>
      </w:r>
      <w:proofErr w:type="spellStart"/>
      <w:r w:rsidRPr="007D3DA2">
        <w:rPr>
          <w:rFonts w:asciiTheme="minorHAnsi" w:hAnsiTheme="minorHAnsi"/>
          <w:sz w:val="24"/>
          <w:szCs w:val="24"/>
        </w:rPr>
        <w:t>Kratarth</w:t>
      </w:r>
      <w:proofErr w:type="spellEnd"/>
      <w:r w:rsidRPr="007D3DA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D3DA2">
        <w:rPr>
          <w:rFonts w:asciiTheme="minorHAnsi" w:hAnsiTheme="minorHAnsi"/>
          <w:sz w:val="24"/>
          <w:szCs w:val="24"/>
        </w:rPr>
        <w:t>Goel</w:t>
      </w:r>
      <w:proofErr w:type="spellEnd"/>
      <w:r w:rsidRPr="007D3DA2">
        <w:rPr>
          <w:rFonts w:asciiTheme="minorHAnsi" w:hAnsiTheme="minorHAnsi"/>
          <w:sz w:val="24"/>
          <w:szCs w:val="24"/>
        </w:rPr>
        <w:t xml:space="preserve">∗, </w:t>
      </w:r>
      <w:proofErr w:type="spellStart"/>
      <w:r w:rsidRPr="007D3DA2">
        <w:rPr>
          <w:rFonts w:asciiTheme="minorHAnsi" w:hAnsiTheme="minorHAnsi"/>
          <w:i/>
          <w:sz w:val="24"/>
          <w:szCs w:val="24"/>
        </w:rPr>
        <w:t>Vignesh</w:t>
      </w:r>
      <w:proofErr w:type="spellEnd"/>
      <w:r w:rsidRPr="007D3DA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7D3DA2">
        <w:rPr>
          <w:rFonts w:asciiTheme="minorHAnsi" w:hAnsiTheme="minorHAnsi"/>
          <w:i/>
          <w:sz w:val="24"/>
          <w:szCs w:val="24"/>
        </w:rPr>
        <w:t>Ramanathan</w:t>
      </w:r>
      <w:proofErr w:type="spellEnd"/>
      <w:r w:rsidRPr="007D3DA2">
        <w:rPr>
          <w:rFonts w:asciiTheme="minorHAnsi" w:hAnsiTheme="minorHAnsi"/>
          <w:i/>
          <w:sz w:val="24"/>
          <w:szCs w:val="24"/>
        </w:rPr>
        <w:t xml:space="preserve">, Alexandre </w:t>
      </w:r>
      <w:proofErr w:type="spellStart"/>
      <w:r w:rsidRPr="007D3DA2">
        <w:rPr>
          <w:rFonts w:asciiTheme="minorHAnsi" w:hAnsiTheme="minorHAnsi"/>
          <w:i/>
          <w:sz w:val="24"/>
          <w:szCs w:val="24"/>
        </w:rPr>
        <w:t>Robicquet</w:t>
      </w:r>
      <w:proofErr w:type="spellEnd"/>
      <w:r w:rsidRPr="007D3DA2">
        <w:rPr>
          <w:rFonts w:asciiTheme="minorHAnsi" w:hAnsiTheme="minorHAnsi"/>
          <w:i/>
          <w:sz w:val="24"/>
          <w:szCs w:val="24"/>
        </w:rPr>
        <w:t xml:space="preserve">, Li </w:t>
      </w:r>
      <w:proofErr w:type="spellStart"/>
      <w:r w:rsidRPr="007D3DA2">
        <w:rPr>
          <w:rFonts w:asciiTheme="minorHAnsi" w:hAnsiTheme="minorHAnsi"/>
          <w:i/>
          <w:sz w:val="24"/>
          <w:szCs w:val="24"/>
        </w:rPr>
        <w:t>Fei-Fei</w:t>
      </w:r>
      <w:proofErr w:type="spellEnd"/>
      <w:r w:rsidRPr="007D3DA2">
        <w:rPr>
          <w:rFonts w:asciiTheme="minorHAnsi" w:hAnsiTheme="minorHAnsi"/>
          <w:i/>
          <w:sz w:val="24"/>
          <w:szCs w:val="24"/>
        </w:rPr>
        <w:t xml:space="preserve">, Silvio </w:t>
      </w:r>
      <w:proofErr w:type="spellStart"/>
      <w:r w:rsidRPr="007D3DA2">
        <w:rPr>
          <w:rFonts w:asciiTheme="minorHAnsi" w:hAnsiTheme="minorHAnsi"/>
          <w:i/>
          <w:sz w:val="24"/>
          <w:szCs w:val="24"/>
        </w:rPr>
        <w:t>Savarese</w:t>
      </w:r>
      <w:proofErr w:type="spellEnd"/>
      <w:r>
        <w:rPr>
          <w:rFonts w:asciiTheme="minorHAnsi" w:hAnsiTheme="minorHAnsi"/>
          <w:i/>
          <w:sz w:val="24"/>
          <w:szCs w:val="24"/>
        </w:rPr>
        <w:t>,</w:t>
      </w:r>
      <w:r w:rsidRPr="007D3DA2">
        <w:rPr>
          <w:rFonts w:asciiTheme="minorHAnsi" w:hAnsiTheme="minorHAnsi"/>
          <w:i/>
          <w:sz w:val="24"/>
          <w:szCs w:val="24"/>
        </w:rPr>
        <w:t xml:space="preserve"> Stanford University</w:t>
      </w:r>
      <w:r>
        <w:rPr>
          <w:rFonts w:asciiTheme="minorHAnsi" w:hAnsiTheme="minorHAnsi"/>
          <w:sz w:val="24"/>
          <w:szCs w:val="24"/>
        </w:rPr>
        <w:t>,</w:t>
      </w:r>
      <w:r w:rsidR="001421EA">
        <w:rPr>
          <w:rFonts w:asciiTheme="minorHAnsi" w:hAnsiTheme="minorHAnsi"/>
          <w:sz w:val="24"/>
          <w:szCs w:val="24"/>
        </w:rPr>
        <w:t xml:space="preserve"> </w:t>
      </w:r>
      <w:r w:rsidR="001421EA" w:rsidRPr="001421EA">
        <w:rPr>
          <w:rFonts w:asciiTheme="minorHAnsi" w:hAnsiTheme="minorHAnsi"/>
          <w:sz w:val="24"/>
          <w:szCs w:val="24"/>
        </w:rPr>
        <w:t>June 2016</w:t>
      </w:r>
    </w:p>
    <w:sectPr w:rsidR="007D3DA2" w:rsidRPr="00C75DCA" w:rsidSect="009465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7B3"/>
    <w:multiLevelType w:val="hybridMultilevel"/>
    <w:tmpl w:val="9C8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87A92"/>
    <w:multiLevelType w:val="hybridMultilevel"/>
    <w:tmpl w:val="F3DE1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5AA6"/>
    <w:multiLevelType w:val="multilevel"/>
    <w:tmpl w:val="DC8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23360"/>
    <w:multiLevelType w:val="hybridMultilevel"/>
    <w:tmpl w:val="598E3926"/>
    <w:lvl w:ilvl="0" w:tplc="DE261D0E">
      <w:start w:val="3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82B1D"/>
    <w:multiLevelType w:val="hybridMultilevel"/>
    <w:tmpl w:val="13F4D2B2"/>
    <w:lvl w:ilvl="0" w:tplc="DE261D0E">
      <w:start w:val="3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A37F9"/>
    <w:multiLevelType w:val="hybridMultilevel"/>
    <w:tmpl w:val="0382D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15"/>
    <w:rsid w:val="000B1F78"/>
    <w:rsid w:val="000E6CF6"/>
    <w:rsid w:val="000F2C11"/>
    <w:rsid w:val="00136EFA"/>
    <w:rsid w:val="001421EA"/>
    <w:rsid w:val="001B1F3C"/>
    <w:rsid w:val="002A0B61"/>
    <w:rsid w:val="002F2637"/>
    <w:rsid w:val="003065F7"/>
    <w:rsid w:val="003312FF"/>
    <w:rsid w:val="003B0C28"/>
    <w:rsid w:val="00427B76"/>
    <w:rsid w:val="004529BF"/>
    <w:rsid w:val="004D1F54"/>
    <w:rsid w:val="004E37AA"/>
    <w:rsid w:val="00594B21"/>
    <w:rsid w:val="006A40BB"/>
    <w:rsid w:val="006C1696"/>
    <w:rsid w:val="00764715"/>
    <w:rsid w:val="00787E07"/>
    <w:rsid w:val="007D19D1"/>
    <w:rsid w:val="007D3DA2"/>
    <w:rsid w:val="007E203F"/>
    <w:rsid w:val="008A4EBA"/>
    <w:rsid w:val="008E2CDE"/>
    <w:rsid w:val="009465D5"/>
    <w:rsid w:val="00947A06"/>
    <w:rsid w:val="009D2424"/>
    <w:rsid w:val="009D7986"/>
    <w:rsid w:val="00A33A17"/>
    <w:rsid w:val="00A34886"/>
    <w:rsid w:val="00AF0081"/>
    <w:rsid w:val="00B11B48"/>
    <w:rsid w:val="00B22B9B"/>
    <w:rsid w:val="00B601A3"/>
    <w:rsid w:val="00BC198E"/>
    <w:rsid w:val="00BD4247"/>
    <w:rsid w:val="00C02970"/>
    <w:rsid w:val="00C75DCA"/>
    <w:rsid w:val="00DF0C75"/>
    <w:rsid w:val="00E473DE"/>
    <w:rsid w:val="00E90BE3"/>
    <w:rsid w:val="00EB1F6A"/>
    <w:rsid w:val="00EE79E4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26B6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4E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A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6C16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Gratier</dc:creator>
  <cp:keywords/>
  <dc:description/>
  <cp:lastModifiedBy>Rodolphe Farrando</cp:lastModifiedBy>
  <cp:revision>31</cp:revision>
  <dcterms:created xsi:type="dcterms:W3CDTF">2018-03-28T13:03:00Z</dcterms:created>
  <dcterms:modified xsi:type="dcterms:W3CDTF">2018-04-11T07:33:00Z</dcterms:modified>
</cp:coreProperties>
</file>