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0BA5" w14:textId="73ECEA58" w:rsidR="00907C46" w:rsidRPr="004C4C42" w:rsidRDefault="00907C46" w:rsidP="002C497E">
      <w:pPr>
        <w:spacing w:line="360" w:lineRule="auto"/>
        <w:jc w:val="center"/>
        <w:rPr>
          <w:b/>
          <w:bCs/>
          <w:sz w:val="32"/>
          <w:szCs w:val="32"/>
          <w:lang w:val="es-ES"/>
        </w:rPr>
      </w:pPr>
      <w:r w:rsidRPr="004C4C42">
        <w:rPr>
          <w:b/>
          <w:bCs/>
          <w:sz w:val="32"/>
          <w:szCs w:val="32"/>
          <w:lang w:val="es-ES"/>
        </w:rPr>
        <w:t>BASE DE DATOS I</w:t>
      </w:r>
    </w:p>
    <w:p w14:paraId="48C46A31" w14:textId="77777777" w:rsidR="004C4C42" w:rsidRPr="00703C54" w:rsidRDefault="004C4C42" w:rsidP="002C497E">
      <w:pPr>
        <w:spacing w:line="360" w:lineRule="auto"/>
        <w:jc w:val="center"/>
        <w:rPr>
          <w:b/>
          <w:color w:val="000000"/>
          <w:lang w:val="es-419"/>
        </w:rPr>
      </w:pPr>
      <w:r>
        <w:rPr>
          <w:b/>
          <w:color w:val="000000"/>
          <w:lang w:val="es-419"/>
        </w:rPr>
        <w:t>DIAGRAMAS ENTIDAD RELACIÓN</w:t>
      </w:r>
    </w:p>
    <w:p w14:paraId="322AB643" w14:textId="77777777" w:rsidR="004C4C42" w:rsidRPr="00B65440" w:rsidRDefault="004C4C42" w:rsidP="002C497E">
      <w:pPr>
        <w:spacing w:line="360" w:lineRule="auto"/>
        <w:rPr>
          <w:b/>
          <w:color w:val="C00000"/>
          <w:lang w:val="es-419"/>
        </w:rPr>
      </w:pPr>
    </w:p>
    <w:p w14:paraId="01D4DF87" w14:textId="1F8D1917" w:rsidR="004C4C42" w:rsidRDefault="004C4C42" w:rsidP="002C497E">
      <w:pPr>
        <w:pStyle w:val="Prrafodelista"/>
        <w:numPr>
          <w:ilvl w:val="0"/>
          <w:numId w:val="5"/>
        </w:numPr>
        <w:spacing w:line="360" w:lineRule="auto"/>
        <w:jc w:val="both"/>
        <w:rPr>
          <w:b/>
          <w:bCs/>
          <w:lang w:val="es-419"/>
        </w:rPr>
      </w:pPr>
      <w:r w:rsidRPr="004C4C42">
        <w:rPr>
          <w:b/>
          <w:bCs/>
          <w:lang w:val="es-419"/>
        </w:rPr>
        <w:t xml:space="preserve">A partir de los siguientes enunciados, realizar el modelo entidad relación. </w:t>
      </w:r>
    </w:p>
    <w:p w14:paraId="03084EB1" w14:textId="77777777" w:rsidR="004C4C42" w:rsidRPr="004C4C42" w:rsidRDefault="004C4C42" w:rsidP="002C497E">
      <w:pPr>
        <w:pStyle w:val="Prrafodelista"/>
        <w:spacing w:line="360" w:lineRule="auto"/>
        <w:jc w:val="both"/>
        <w:rPr>
          <w:b/>
          <w:bCs/>
          <w:lang w:val="es-419"/>
        </w:rPr>
      </w:pPr>
    </w:p>
    <w:p w14:paraId="0EA167F1" w14:textId="21A5F92C" w:rsidR="004C4C42" w:rsidRPr="004C4C42" w:rsidRDefault="004C4C42" w:rsidP="002C497E">
      <w:pPr>
        <w:pStyle w:val="Prrafodelista"/>
        <w:numPr>
          <w:ilvl w:val="1"/>
          <w:numId w:val="7"/>
        </w:numPr>
        <w:spacing w:line="360" w:lineRule="auto"/>
        <w:jc w:val="both"/>
        <w:rPr>
          <w:lang w:val="es-419"/>
        </w:rPr>
      </w:pPr>
      <w:r w:rsidRPr="004C4C42">
        <w:rPr>
          <w:lang w:val="es-419"/>
        </w:rPr>
        <w:t>Se desea automatizar la gestión de una empresa de transportes que reparte</w:t>
      </w:r>
      <w:r>
        <w:rPr>
          <w:lang w:val="es-419"/>
        </w:rPr>
        <w:t xml:space="preserve"> </w:t>
      </w:r>
      <w:r w:rsidRPr="004C4C42">
        <w:rPr>
          <w:lang w:val="es-419"/>
        </w:rPr>
        <w:t>paquetes por todo el país. Los encargados de llevar paquetes son los transportistas, de los que se requiere almacenar la cédula de identidad, nombre, apellido, teléfono, dirección y sueldo mensual.</w:t>
      </w:r>
    </w:p>
    <w:p w14:paraId="3C8E67F2" w14:textId="77777777" w:rsidR="004C4C42" w:rsidRDefault="004C4C42" w:rsidP="002C497E">
      <w:pPr>
        <w:spacing w:line="360" w:lineRule="auto"/>
        <w:ind w:left="1080"/>
        <w:jc w:val="both"/>
        <w:rPr>
          <w:lang w:val="es-419"/>
        </w:rPr>
      </w:pPr>
      <w:r>
        <w:rPr>
          <w:lang w:val="es-419"/>
        </w:rPr>
        <w:t>De los paquetes transportados interesa conocer el código del paquete, descripción, destinatario y dirección de destino. Un transportista distribuye muchos paquetes, y un paquete sólo puede ser entregado por un transportista. De las provincias a las que llegan los paquetes interesa guardar el código de provincia y el nombre. Un paquete sólo puede llegar a una provincia. Sin embargo, a una provincia pueden llegar varios paquetes.</w:t>
      </w:r>
    </w:p>
    <w:p w14:paraId="4A68E578" w14:textId="0CD8E0AE" w:rsidR="004C4C42" w:rsidRDefault="004C4C42" w:rsidP="002C497E">
      <w:pPr>
        <w:spacing w:line="360" w:lineRule="auto"/>
        <w:ind w:left="1080"/>
        <w:jc w:val="both"/>
        <w:rPr>
          <w:lang w:val="es-419"/>
        </w:rPr>
      </w:pPr>
      <w:r>
        <w:rPr>
          <w:lang w:val="es-419"/>
        </w:rPr>
        <w:t>De los vehículos que conducen los transportistas, interesa conocer la matrícula, modelo y tipo. Un transportista puede conducir diferentes camiones en fechas diferentes, y un vehículo puede ser conducido por varios transportistas.</w:t>
      </w:r>
    </w:p>
    <w:p w14:paraId="6920FE95" w14:textId="1060BF2A" w:rsidR="00FB263E" w:rsidRPr="002C497E" w:rsidRDefault="002C497E" w:rsidP="002C497E">
      <w:pPr>
        <w:pStyle w:val="Prrafodelista"/>
        <w:numPr>
          <w:ilvl w:val="1"/>
          <w:numId w:val="7"/>
        </w:numPr>
        <w:spacing w:line="360" w:lineRule="auto"/>
        <w:jc w:val="both"/>
        <w:rPr>
          <w:lang w:val="es-419"/>
        </w:rPr>
      </w:pPr>
      <w:r w:rsidRPr="002C497E">
        <w:rPr>
          <w:lang w:val="es-419"/>
        </w:rPr>
        <w:t>L</w:t>
      </w:r>
      <w:r w:rsidRPr="002C497E">
        <w:rPr>
          <w:lang w:val="es-419"/>
        </w:rPr>
        <w:t>a asociación de cines de una ciudad quiere crear un servicio telefónico en</w:t>
      </w:r>
      <w:r w:rsidRPr="002C497E">
        <w:rPr>
          <w:lang w:val="es-419"/>
        </w:rPr>
        <w:t xml:space="preserve"> </w:t>
      </w:r>
      <w:r w:rsidRPr="002C497E">
        <w:rPr>
          <w:lang w:val="es-419"/>
        </w:rPr>
        <w:t>el que se pueda hacer cualquier tipo de consulta sobre las películas que se</w:t>
      </w:r>
      <w:r w:rsidRPr="002C497E">
        <w:rPr>
          <w:lang w:val="es-419"/>
        </w:rPr>
        <w:t xml:space="preserve"> </w:t>
      </w:r>
      <w:r w:rsidRPr="002C497E">
        <w:rPr>
          <w:lang w:val="es-419"/>
        </w:rPr>
        <w:t>están proyectando actualmente. Algunos ejemplos de consultas son los</w:t>
      </w:r>
      <w:r w:rsidRPr="002C497E">
        <w:rPr>
          <w:lang w:val="es-419"/>
        </w:rPr>
        <w:t xml:space="preserve"> </w:t>
      </w:r>
      <w:r w:rsidRPr="002C497E">
        <w:rPr>
          <w:lang w:val="es-419"/>
        </w:rPr>
        <w:t>siguientes: en qué cines hacen una determinada película y el horario de las</w:t>
      </w:r>
      <w:r w:rsidRPr="002C497E">
        <w:rPr>
          <w:lang w:val="es-419"/>
        </w:rPr>
        <w:t xml:space="preserve"> </w:t>
      </w:r>
      <w:r w:rsidRPr="002C497E">
        <w:rPr>
          <w:lang w:val="es-419"/>
        </w:rPr>
        <w:t>funciones, qué películas de dibujos animados se están proyectando y</w:t>
      </w:r>
      <w:r w:rsidRPr="002C497E">
        <w:rPr>
          <w:lang w:val="es-419"/>
        </w:rPr>
        <w:t xml:space="preserve"> </w:t>
      </w:r>
      <w:r w:rsidRPr="002C497E">
        <w:rPr>
          <w:lang w:val="es-419"/>
        </w:rPr>
        <w:t>dónde, qué películas hay en un determinado cine, etc. La aplicación</w:t>
      </w:r>
      <w:r w:rsidRPr="002C497E">
        <w:rPr>
          <w:lang w:val="es-419"/>
        </w:rPr>
        <w:t xml:space="preserve"> </w:t>
      </w:r>
      <w:r w:rsidRPr="002C497E">
        <w:rPr>
          <w:lang w:val="es-419"/>
        </w:rPr>
        <w:t>informática que se va a implementar necesitará de una base de datos</w:t>
      </w:r>
      <w:r w:rsidRPr="002C497E">
        <w:rPr>
          <w:lang w:val="es-419"/>
        </w:rPr>
        <w:t xml:space="preserve"> </w:t>
      </w:r>
      <w:r w:rsidRPr="002C497E">
        <w:rPr>
          <w:lang w:val="es-419"/>
        </w:rPr>
        <w:t>relacional que contenga toda esta información. Como primer paso, en este</w:t>
      </w:r>
      <w:r w:rsidRPr="002C497E">
        <w:rPr>
          <w:lang w:val="es-419"/>
        </w:rPr>
        <w:t xml:space="preserve"> </w:t>
      </w:r>
      <w:r w:rsidRPr="002C497E">
        <w:rPr>
          <w:lang w:val="es-419"/>
        </w:rPr>
        <w:t>ejercicio se pide realizar el esquema conceptual. En concreto, para cada</w:t>
      </w:r>
      <w:r w:rsidRPr="002C497E">
        <w:rPr>
          <w:lang w:val="es-419"/>
        </w:rPr>
        <w:t xml:space="preserve"> </w:t>
      </w:r>
      <w:r w:rsidRPr="002C497E">
        <w:rPr>
          <w:lang w:val="es-419"/>
        </w:rPr>
        <w:t>cine se debe dar el título de la película y el horario de las funciones, además</w:t>
      </w:r>
      <w:r w:rsidRPr="002C497E">
        <w:rPr>
          <w:lang w:val="es-419"/>
        </w:rPr>
        <w:t xml:space="preserve"> </w:t>
      </w:r>
      <w:r w:rsidRPr="002C497E">
        <w:rPr>
          <w:lang w:val="es-419"/>
        </w:rPr>
        <w:t>del nombre del director de la misma, el nombre de hasta tres de sus</w:t>
      </w:r>
      <w:r w:rsidRPr="002C497E">
        <w:rPr>
          <w:lang w:val="es-419"/>
        </w:rPr>
        <w:t xml:space="preserve"> </w:t>
      </w:r>
      <w:r w:rsidRPr="002C497E">
        <w:rPr>
          <w:lang w:val="es-419"/>
        </w:rPr>
        <w:t>protagonistas, el género (comedia, intriga, etc.) y la clasificación (todos los</w:t>
      </w:r>
      <w:r w:rsidRPr="002C497E">
        <w:rPr>
          <w:lang w:val="es-419"/>
        </w:rPr>
        <w:t xml:space="preserve"> </w:t>
      </w:r>
      <w:r w:rsidRPr="002C497E">
        <w:rPr>
          <w:lang w:val="es-419"/>
        </w:rPr>
        <w:t>públicos, a partir de 13 años, a partir de 18 años, etc.). Para cada cine</w:t>
      </w:r>
      <w:r w:rsidRPr="002C497E">
        <w:rPr>
          <w:lang w:val="es-419"/>
        </w:rPr>
        <w:t xml:space="preserve"> </w:t>
      </w:r>
      <w:r w:rsidRPr="002C497E">
        <w:rPr>
          <w:lang w:val="es-419"/>
        </w:rPr>
        <w:t>también se almacenará la calle y número donde está, el teléfono y los</w:t>
      </w:r>
      <w:r w:rsidRPr="002C497E">
        <w:rPr>
          <w:lang w:val="es-419"/>
        </w:rPr>
        <w:t xml:space="preserve"> </w:t>
      </w:r>
      <w:r w:rsidRPr="002C497E">
        <w:rPr>
          <w:lang w:val="es-419"/>
        </w:rPr>
        <w:t>distintos precios según el día (día del espectador, día del jubilado, festivos y</w:t>
      </w:r>
      <w:r w:rsidRPr="002C497E">
        <w:rPr>
          <w:lang w:val="es-419"/>
        </w:rPr>
        <w:t xml:space="preserve"> </w:t>
      </w:r>
      <w:r w:rsidRPr="002C497E">
        <w:rPr>
          <w:lang w:val="es-419"/>
        </w:rPr>
        <w:t xml:space="preserve">vísperas, etc.). Hay que </w:t>
      </w:r>
      <w:r w:rsidRPr="002C497E">
        <w:rPr>
          <w:lang w:val="es-419"/>
        </w:rPr>
        <w:lastRenderedPageBreak/>
        <w:t>tener en cuenta que algunos cines tienen varias</w:t>
      </w:r>
      <w:r w:rsidRPr="002C497E">
        <w:rPr>
          <w:lang w:val="es-419"/>
        </w:rPr>
        <w:t xml:space="preserve"> </w:t>
      </w:r>
      <w:r w:rsidRPr="002C497E">
        <w:rPr>
          <w:lang w:val="es-419"/>
        </w:rPr>
        <w:t>salas en las que se pasan distintas películas y también que en un mismo</w:t>
      </w:r>
      <w:r>
        <w:rPr>
          <w:lang w:val="es-419"/>
        </w:rPr>
        <w:t xml:space="preserve"> </w:t>
      </w:r>
      <w:r w:rsidRPr="002C497E">
        <w:rPr>
          <w:lang w:val="es-419"/>
        </w:rPr>
        <w:t>cine se pueden pasar películas distintas en diferentes pases.</w:t>
      </w:r>
    </w:p>
    <w:p w14:paraId="7EA266F6" w14:textId="77777777" w:rsidR="002C497E" w:rsidRPr="004C4C42" w:rsidRDefault="002C497E" w:rsidP="002C497E">
      <w:pPr>
        <w:spacing w:line="360" w:lineRule="auto"/>
        <w:ind w:left="708"/>
        <w:rPr>
          <w:lang w:val="es-ES"/>
        </w:rPr>
      </w:pPr>
    </w:p>
    <w:p w14:paraId="441EC664" w14:textId="77777777" w:rsidR="00FB263E" w:rsidRPr="004C4C42" w:rsidRDefault="00FB263E" w:rsidP="002C497E">
      <w:pPr>
        <w:pStyle w:val="Prrafodelista"/>
        <w:numPr>
          <w:ilvl w:val="0"/>
          <w:numId w:val="7"/>
        </w:numPr>
        <w:spacing w:line="360" w:lineRule="auto"/>
        <w:jc w:val="both"/>
        <w:rPr>
          <w:b/>
          <w:bCs/>
          <w:color w:val="000000" w:themeColor="text1"/>
          <w:lang w:val="es-ES"/>
        </w:rPr>
      </w:pPr>
      <w:r w:rsidRPr="004C4C42">
        <w:rPr>
          <w:b/>
          <w:bCs/>
          <w:color w:val="000000" w:themeColor="text1"/>
          <w:sz w:val="24"/>
          <w:szCs w:val="24"/>
          <w:lang w:val="es-ES"/>
        </w:rPr>
        <w:t>Elaborar el diagrama E/R correspondiente a las tres entidades siguientes:</w:t>
      </w:r>
    </w:p>
    <w:p w14:paraId="2FAB59F1" w14:textId="0AFE4FA7" w:rsidR="00026251" w:rsidRPr="004C4C42" w:rsidRDefault="00171AB2" w:rsidP="002C497E">
      <w:pPr>
        <w:spacing w:line="360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008C9" wp14:editId="7C0A8EC1">
                <wp:simplePos x="0" y="0"/>
                <wp:positionH relativeFrom="margin">
                  <wp:posOffset>200025</wp:posOffset>
                </wp:positionH>
                <wp:positionV relativeFrom="paragraph">
                  <wp:posOffset>250190</wp:posOffset>
                </wp:positionV>
                <wp:extent cx="5743575" cy="3143250"/>
                <wp:effectExtent l="19050" t="19050" r="28575" b="19050"/>
                <wp:wrapNone/>
                <wp:docPr id="3" name="Rectángulo: esquinas diagonale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3143250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05C46" w14:textId="4AB38A38" w:rsidR="00150E66" w:rsidRPr="004C4C42" w:rsidRDefault="00171AB2" w:rsidP="00150E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>ALUMNO (Núm</w:t>
                            </w:r>
                            <w:r w:rsidR="00150E66" w:rsidRPr="004C4C42">
                              <w:rPr>
                                <w:color w:val="000000" w:themeColor="text1"/>
                                <w:lang w:val="es-ES"/>
                              </w:rPr>
                              <w:t>_</w:t>
                            </w: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>matricula, Nombre, Fecha</w:t>
                            </w:r>
                            <w:r w:rsidR="00150E66" w:rsidRPr="004C4C42">
                              <w:rPr>
                                <w:color w:val="000000" w:themeColor="text1"/>
                                <w:lang w:val="es-ES"/>
                              </w:rPr>
                              <w:t>_</w:t>
                            </w: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>Nacimiento, Teléfono)</w:t>
                            </w:r>
                          </w:p>
                          <w:p w14:paraId="48FD4B9C" w14:textId="163F39AD" w:rsidR="00150E66" w:rsidRPr="004539FF" w:rsidRDefault="00171AB2" w:rsidP="00150E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4539FF">
                              <w:rPr>
                                <w:color w:val="000000" w:themeColor="text1"/>
                              </w:rPr>
                              <w:t>ASIGNATURA (Codigo</w:t>
                            </w:r>
                            <w:r w:rsidR="00150E66" w:rsidRPr="004539FF">
                              <w:rPr>
                                <w:color w:val="000000" w:themeColor="text1"/>
                              </w:rPr>
                              <w:t>_</w:t>
                            </w:r>
                            <w:r w:rsidRPr="004539FF">
                              <w:rPr>
                                <w:color w:val="000000" w:themeColor="text1"/>
                              </w:rPr>
                              <w:t>asignatura, Nombre)</w:t>
                            </w:r>
                          </w:p>
                          <w:p w14:paraId="1CA002B4" w14:textId="01EFE27F" w:rsidR="00150E66" w:rsidRPr="004C4C42" w:rsidRDefault="00171AB2" w:rsidP="00150E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>PROFESOR (Id</w:t>
                            </w:r>
                            <w:r w:rsidR="00150E66" w:rsidRPr="004C4C42">
                              <w:rPr>
                                <w:color w:val="000000" w:themeColor="text1"/>
                                <w:lang w:val="es-ES"/>
                              </w:rPr>
                              <w:t>_P</w:t>
                            </w: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r w:rsidR="00150E66" w:rsidRPr="004C4C42">
                              <w:rPr>
                                <w:color w:val="000000" w:themeColor="text1"/>
                                <w:lang w:val="es-ES"/>
                              </w:rPr>
                              <w:t>Ci_</w:t>
                            </w:r>
                            <w:r w:rsidR="00EA381A" w:rsidRPr="004C4C42">
                              <w:rPr>
                                <w:color w:val="000000" w:themeColor="text1"/>
                                <w:lang w:val="es-ES"/>
                              </w:rPr>
                              <w:t>P, Nombre</w:t>
                            </w: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 xml:space="preserve">, Especialidad, Teléfono) </w:t>
                            </w:r>
                          </w:p>
                          <w:p w14:paraId="553D2EFC" w14:textId="5B4D2026" w:rsidR="00150E66" w:rsidRPr="004C4C42" w:rsidRDefault="00171AB2" w:rsidP="00171AB2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 xml:space="preserve">Para elaborar </w:t>
                            </w:r>
                            <w:r w:rsidR="00150E66" w:rsidRPr="004C4C42">
                              <w:rPr>
                                <w:color w:val="000000" w:themeColor="text1"/>
                                <w:lang w:val="es-ES"/>
                              </w:rPr>
                              <w:t>el</w:t>
                            </w: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 xml:space="preserve"> diagrama </w:t>
                            </w:r>
                            <w:r w:rsidR="00150E66" w:rsidRPr="004C4C42">
                              <w:rPr>
                                <w:color w:val="000000" w:themeColor="text1"/>
                                <w:lang w:val="es-ES"/>
                              </w:rPr>
                              <w:t xml:space="preserve">considere </w:t>
                            </w: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>los siguientes aspectos</w:t>
                            </w:r>
                            <w:r w:rsidR="00FB263E" w:rsidRPr="004C4C42">
                              <w:rPr>
                                <w:color w:val="000000" w:themeColor="text1"/>
                                <w:lang w:val="es-ES"/>
                              </w:rPr>
                              <w:t>:</w:t>
                            </w:r>
                          </w:p>
                          <w:p w14:paraId="649C721B" w14:textId="77777777" w:rsidR="00150E66" w:rsidRPr="004C4C42" w:rsidRDefault="00171AB2" w:rsidP="00FB263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>Un alumno puede estar matriculado en una o va</w:t>
                            </w:r>
                            <w:r w:rsidR="00150E66" w:rsidRPr="004C4C42">
                              <w:rPr>
                                <w:color w:val="000000" w:themeColor="text1"/>
                                <w:lang w:val="es-ES"/>
                              </w:rPr>
                              <w:t>rias</w:t>
                            </w: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 xml:space="preserve"> asignaturas</w:t>
                            </w:r>
                            <w:r w:rsidR="00150E66" w:rsidRPr="004C4C42">
                              <w:rPr>
                                <w:color w:val="000000" w:themeColor="text1"/>
                                <w:lang w:val="es-ES"/>
                              </w:rPr>
                              <w:t>.</w:t>
                            </w:r>
                          </w:p>
                          <w:p w14:paraId="4267E046" w14:textId="77777777" w:rsidR="00FB263E" w:rsidRPr="004C4C42" w:rsidRDefault="00171AB2" w:rsidP="00FB263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>Un alumno puede estar matriculado en</w:t>
                            </w:r>
                            <w:r w:rsidR="00150E66" w:rsidRPr="004C4C42">
                              <w:rPr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 xml:space="preserve">la misma asignatura más de una vez (en caso de reprobar). </w:t>
                            </w:r>
                          </w:p>
                          <w:p w14:paraId="737109FB" w14:textId="76C0180F" w:rsidR="00150E66" w:rsidRPr="004C4C42" w:rsidRDefault="00171AB2" w:rsidP="00FB263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>Debe ser pos</w:t>
                            </w:r>
                            <w:r w:rsidR="00150E66" w:rsidRPr="004C4C42">
                              <w:rPr>
                                <w:color w:val="000000" w:themeColor="text1"/>
                                <w:lang w:val="es-ES"/>
                              </w:rPr>
                              <w:t>i</w:t>
                            </w: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>ble saber en qu</w:t>
                            </w:r>
                            <w:r w:rsidR="00150E66" w:rsidRPr="004C4C42">
                              <w:rPr>
                                <w:color w:val="000000" w:themeColor="text1"/>
                                <w:lang w:val="es-ES"/>
                              </w:rPr>
                              <w:t>é</w:t>
                            </w: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 xml:space="preserve"> curso está matriculado cada uno de los alumnos. </w:t>
                            </w:r>
                          </w:p>
                          <w:p w14:paraId="27C40913" w14:textId="77777777" w:rsidR="00150E66" w:rsidRPr="004C4C42" w:rsidRDefault="00171AB2" w:rsidP="00FB263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>En cada as</w:t>
                            </w:r>
                            <w:r w:rsidR="00150E66" w:rsidRPr="004C4C42">
                              <w:rPr>
                                <w:color w:val="000000" w:themeColor="text1"/>
                                <w:lang w:val="es-ES"/>
                              </w:rPr>
                              <w:t>i</w:t>
                            </w: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>gnatura pueden estar inscritos 10 alumnos como m</w:t>
                            </w:r>
                            <w:r w:rsidR="00150E66" w:rsidRPr="004C4C42">
                              <w:rPr>
                                <w:color w:val="000000" w:themeColor="text1"/>
                                <w:lang w:val="es-ES"/>
                              </w:rPr>
                              <w:t>í</w:t>
                            </w: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>nimo y 25 como máximo</w:t>
                            </w:r>
                            <w:r w:rsidR="00150E66" w:rsidRPr="004C4C42">
                              <w:rPr>
                                <w:color w:val="000000" w:themeColor="text1"/>
                                <w:lang w:val="es-ES"/>
                              </w:rPr>
                              <w:t>.</w:t>
                            </w:r>
                          </w:p>
                          <w:p w14:paraId="490FDBBF" w14:textId="77777777" w:rsidR="00150E66" w:rsidRPr="004C4C42" w:rsidRDefault="00171AB2" w:rsidP="00FB263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 xml:space="preserve">Cada asignatura es impartida solo por un </w:t>
                            </w:r>
                            <w:r w:rsidR="00150E66" w:rsidRPr="004C4C42">
                              <w:rPr>
                                <w:color w:val="000000" w:themeColor="text1"/>
                                <w:lang w:val="es-ES"/>
                              </w:rPr>
                              <w:t>professor.</w:t>
                            </w:r>
                          </w:p>
                          <w:p w14:paraId="075E4B3F" w14:textId="2F310DD5" w:rsidR="00171AB2" w:rsidRPr="004C4C42" w:rsidRDefault="00171AB2" w:rsidP="00FB263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>Un profesor puede impartir va</w:t>
                            </w:r>
                            <w:r w:rsidR="0080014E" w:rsidRPr="004C4C42">
                              <w:rPr>
                                <w:color w:val="000000" w:themeColor="text1"/>
                                <w:lang w:val="es-ES"/>
                              </w:rPr>
                              <w:t>ri</w:t>
                            </w:r>
                            <w:r w:rsidRPr="004C4C42">
                              <w:rPr>
                                <w:color w:val="000000" w:themeColor="text1"/>
                                <w:lang w:val="es-ES"/>
                              </w:rPr>
                              <w:t>as asignaturas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B008C9" id="Rectángulo: esquinas diagonales redondeadas 3" o:spid="_x0000_s1026" style="position:absolute;margin-left:15.75pt;margin-top:19.7pt;width:452.25pt;height:24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743575,3143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" adj="-11796480,,5400" path="m523885,l5743575,r,l5743575,2619365v,289334,-234551,523885,-523885,523885l,3143250r,l,523885c,234551,234551,,523885,xe" fillcolor="#b4c6e7 [1300]" strokecolor="#1f3763 [1604]" strokeweight="2.5pt">
                <v:fill opacity="32896f"/>
                <v:stroke joinstyle="miter"/>
                <v:formulas/>
                <v:path arrowok="t" o:connecttype="custom" o:connectlocs="523885,0;5743575,0;5743575,0;5743575,2619365;5219690,3143250;0,3143250;0,3143250;0,523885;523885,0" o:connectangles="0,0,0,0,0,0,0,0,0" textboxrect="0,0,5743575,3143250"/>
                <v:textbox>
                  <w:txbxContent>
                    <w:p w14:paraId="01E05C46" w14:textId="4AB38A38" w:rsidR="00150E66" w:rsidRPr="004C4C42" w:rsidRDefault="00171AB2" w:rsidP="00150E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  <w:r w:rsidRPr="004C4C42">
                        <w:rPr>
                          <w:color w:val="000000" w:themeColor="text1"/>
                          <w:lang w:val="es-ES"/>
                        </w:rPr>
                        <w:t>ALUMNO (Núm</w:t>
                      </w:r>
                      <w:r w:rsidR="00150E66" w:rsidRPr="004C4C42">
                        <w:rPr>
                          <w:color w:val="000000" w:themeColor="text1"/>
                          <w:lang w:val="es-ES"/>
                        </w:rPr>
                        <w:t>_</w:t>
                      </w:r>
                      <w:r w:rsidRPr="004C4C42">
                        <w:rPr>
                          <w:color w:val="000000" w:themeColor="text1"/>
                          <w:lang w:val="es-ES"/>
                        </w:rPr>
                        <w:t>matricula, Nombre, Fecha</w:t>
                      </w:r>
                      <w:r w:rsidR="00150E66" w:rsidRPr="004C4C42">
                        <w:rPr>
                          <w:color w:val="000000" w:themeColor="text1"/>
                          <w:lang w:val="es-ES"/>
                        </w:rPr>
                        <w:t>_</w:t>
                      </w:r>
                      <w:r w:rsidRPr="004C4C42">
                        <w:rPr>
                          <w:color w:val="000000" w:themeColor="text1"/>
                          <w:lang w:val="es-ES"/>
                        </w:rPr>
                        <w:t>Nacimiento, Teléfono)</w:t>
                      </w:r>
                    </w:p>
                    <w:p w14:paraId="48FD4B9C" w14:textId="163F39AD" w:rsidR="00150E66" w:rsidRPr="004539FF" w:rsidRDefault="00171AB2" w:rsidP="00150E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4539FF">
                        <w:rPr>
                          <w:color w:val="000000" w:themeColor="text1"/>
                        </w:rPr>
                        <w:t>ASIGNATURA (</w:t>
                      </w:r>
                      <w:proofErr w:type="spellStart"/>
                      <w:r w:rsidRPr="004539FF">
                        <w:rPr>
                          <w:color w:val="000000" w:themeColor="text1"/>
                        </w:rPr>
                        <w:t>Codigo</w:t>
                      </w:r>
                      <w:r w:rsidR="00150E66" w:rsidRPr="004539FF">
                        <w:rPr>
                          <w:color w:val="000000" w:themeColor="text1"/>
                        </w:rPr>
                        <w:t>_</w:t>
                      </w:r>
                      <w:r w:rsidRPr="004539FF">
                        <w:rPr>
                          <w:color w:val="000000" w:themeColor="text1"/>
                        </w:rPr>
                        <w:t>asignatura</w:t>
                      </w:r>
                      <w:proofErr w:type="spellEnd"/>
                      <w:r w:rsidRPr="004539FF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4539FF">
                        <w:rPr>
                          <w:color w:val="000000" w:themeColor="text1"/>
                        </w:rPr>
                        <w:t>Nombre</w:t>
                      </w:r>
                      <w:proofErr w:type="spellEnd"/>
                      <w:r w:rsidRPr="004539FF">
                        <w:rPr>
                          <w:color w:val="000000" w:themeColor="text1"/>
                        </w:rPr>
                        <w:t>)</w:t>
                      </w:r>
                    </w:p>
                    <w:p w14:paraId="1CA002B4" w14:textId="01EFE27F" w:rsidR="00150E66" w:rsidRPr="004C4C42" w:rsidRDefault="00171AB2" w:rsidP="00150E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  <w:r w:rsidRPr="004C4C42">
                        <w:rPr>
                          <w:color w:val="000000" w:themeColor="text1"/>
                          <w:lang w:val="es-ES"/>
                        </w:rPr>
                        <w:t>PROFESOR (Id</w:t>
                      </w:r>
                      <w:r w:rsidR="00150E66" w:rsidRPr="004C4C42">
                        <w:rPr>
                          <w:color w:val="000000" w:themeColor="text1"/>
                          <w:lang w:val="es-ES"/>
                        </w:rPr>
                        <w:t>_P</w:t>
                      </w:r>
                      <w:r w:rsidRPr="004C4C42">
                        <w:rPr>
                          <w:color w:val="000000" w:themeColor="text1"/>
                          <w:lang w:val="es-ES"/>
                        </w:rPr>
                        <w:t xml:space="preserve">, </w:t>
                      </w:r>
                      <w:r w:rsidR="00150E66" w:rsidRPr="004C4C42">
                        <w:rPr>
                          <w:color w:val="000000" w:themeColor="text1"/>
                          <w:lang w:val="es-ES"/>
                        </w:rPr>
                        <w:t>Ci_</w:t>
                      </w:r>
                      <w:r w:rsidR="00EA381A" w:rsidRPr="004C4C42">
                        <w:rPr>
                          <w:color w:val="000000" w:themeColor="text1"/>
                          <w:lang w:val="es-ES"/>
                        </w:rPr>
                        <w:t>P, Nombre</w:t>
                      </w:r>
                      <w:r w:rsidRPr="004C4C42">
                        <w:rPr>
                          <w:color w:val="000000" w:themeColor="text1"/>
                          <w:lang w:val="es-ES"/>
                        </w:rPr>
                        <w:t xml:space="preserve">, Especialidad, Teléfono) </w:t>
                      </w:r>
                    </w:p>
                    <w:p w14:paraId="553D2EFC" w14:textId="5B4D2026" w:rsidR="00150E66" w:rsidRPr="004C4C42" w:rsidRDefault="00171AB2" w:rsidP="00171AB2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  <w:r w:rsidRPr="004C4C42">
                        <w:rPr>
                          <w:color w:val="000000" w:themeColor="text1"/>
                          <w:lang w:val="es-ES"/>
                        </w:rPr>
                        <w:t xml:space="preserve">Para elaborar </w:t>
                      </w:r>
                      <w:r w:rsidR="00150E66" w:rsidRPr="004C4C42">
                        <w:rPr>
                          <w:color w:val="000000" w:themeColor="text1"/>
                          <w:lang w:val="es-ES"/>
                        </w:rPr>
                        <w:t>el</w:t>
                      </w:r>
                      <w:r w:rsidRPr="004C4C42">
                        <w:rPr>
                          <w:color w:val="000000" w:themeColor="text1"/>
                          <w:lang w:val="es-ES"/>
                        </w:rPr>
                        <w:t xml:space="preserve"> diagrama </w:t>
                      </w:r>
                      <w:r w:rsidR="00150E66" w:rsidRPr="004C4C42">
                        <w:rPr>
                          <w:color w:val="000000" w:themeColor="text1"/>
                          <w:lang w:val="es-ES"/>
                        </w:rPr>
                        <w:t xml:space="preserve">considere </w:t>
                      </w:r>
                      <w:r w:rsidRPr="004C4C42">
                        <w:rPr>
                          <w:color w:val="000000" w:themeColor="text1"/>
                          <w:lang w:val="es-ES"/>
                        </w:rPr>
                        <w:t>los siguientes aspectos</w:t>
                      </w:r>
                      <w:r w:rsidR="00FB263E" w:rsidRPr="004C4C42">
                        <w:rPr>
                          <w:color w:val="000000" w:themeColor="text1"/>
                          <w:lang w:val="es-ES"/>
                        </w:rPr>
                        <w:t>:</w:t>
                      </w:r>
                    </w:p>
                    <w:p w14:paraId="649C721B" w14:textId="77777777" w:rsidR="00150E66" w:rsidRPr="004C4C42" w:rsidRDefault="00171AB2" w:rsidP="00FB26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  <w:r w:rsidRPr="004C4C42">
                        <w:rPr>
                          <w:color w:val="000000" w:themeColor="text1"/>
                          <w:lang w:val="es-ES"/>
                        </w:rPr>
                        <w:t>Un alumno puede estar matriculado en una o va</w:t>
                      </w:r>
                      <w:r w:rsidR="00150E66" w:rsidRPr="004C4C42">
                        <w:rPr>
                          <w:color w:val="000000" w:themeColor="text1"/>
                          <w:lang w:val="es-ES"/>
                        </w:rPr>
                        <w:t>rias</w:t>
                      </w:r>
                      <w:r w:rsidRPr="004C4C42">
                        <w:rPr>
                          <w:color w:val="000000" w:themeColor="text1"/>
                          <w:lang w:val="es-ES"/>
                        </w:rPr>
                        <w:t xml:space="preserve"> asignaturas</w:t>
                      </w:r>
                      <w:r w:rsidR="00150E66" w:rsidRPr="004C4C42">
                        <w:rPr>
                          <w:color w:val="000000" w:themeColor="text1"/>
                          <w:lang w:val="es-ES"/>
                        </w:rPr>
                        <w:t>.</w:t>
                      </w:r>
                    </w:p>
                    <w:p w14:paraId="4267E046" w14:textId="77777777" w:rsidR="00FB263E" w:rsidRPr="004C4C42" w:rsidRDefault="00171AB2" w:rsidP="00FB26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  <w:r w:rsidRPr="004C4C42">
                        <w:rPr>
                          <w:color w:val="000000" w:themeColor="text1"/>
                          <w:lang w:val="es-ES"/>
                        </w:rPr>
                        <w:t>Un alumno puede estar matriculado en</w:t>
                      </w:r>
                      <w:r w:rsidR="00150E66" w:rsidRPr="004C4C42">
                        <w:rPr>
                          <w:color w:val="000000" w:themeColor="text1"/>
                          <w:lang w:val="es-ES"/>
                        </w:rPr>
                        <w:t xml:space="preserve"> </w:t>
                      </w:r>
                      <w:r w:rsidRPr="004C4C42">
                        <w:rPr>
                          <w:color w:val="000000" w:themeColor="text1"/>
                          <w:lang w:val="es-ES"/>
                        </w:rPr>
                        <w:t xml:space="preserve">la misma asignatura más de una vez (en caso de reprobar). </w:t>
                      </w:r>
                    </w:p>
                    <w:p w14:paraId="737109FB" w14:textId="76C0180F" w:rsidR="00150E66" w:rsidRPr="004C4C42" w:rsidRDefault="00171AB2" w:rsidP="00FB26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  <w:r w:rsidRPr="004C4C42">
                        <w:rPr>
                          <w:color w:val="000000" w:themeColor="text1"/>
                          <w:lang w:val="es-ES"/>
                        </w:rPr>
                        <w:t>Debe ser pos</w:t>
                      </w:r>
                      <w:r w:rsidR="00150E66" w:rsidRPr="004C4C42">
                        <w:rPr>
                          <w:color w:val="000000" w:themeColor="text1"/>
                          <w:lang w:val="es-ES"/>
                        </w:rPr>
                        <w:t>i</w:t>
                      </w:r>
                      <w:r w:rsidRPr="004C4C42">
                        <w:rPr>
                          <w:color w:val="000000" w:themeColor="text1"/>
                          <w:lang w:val="es-ES"/>
                        </w:rPr>
                        <w:t>ble saber en qu</w:t>
                      </w:r>
                      <w:r w:rsidR="00150E66" w:rsidRPr="004C4C42">
                        <w:rPr>
                          <w:color w:val="000000" w:themeColor="text1"/>
                          <w:lang w:val="es-ES"/>
                        </w:rPr>
                        <w:t>é</w:t>
                      </w:r>
                      <w:r w:rsidRPr="004C4C42">
                        <w:rPr>
                          <w:color w:val="000000" w:themeColor="text1"/>
                          <w:lang w:val="es-ES"/>
                        </w:rPr>
                        <w:t xml:space="preserve"> curso está matriculado cada uno de los alumnos. </w:t>
                      </w:r>
                    </w:p>
                    <w:p w14:paraId="27C40913" w14:textId="77777777" w:rsidR="00150E66" w:rsidRPr="004C4C42" w:rsidRDefault="00171AB2" w:rsidP="00FB26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  <w:r w:rsidRPr="004C4C42">
                        <w:rPr>
                          <w:color w:val="000000" w:themeColor="text1"/>
                          <w:lang w:val="es-ES"/>
                        </w:rPr>
                        <w:t>En cada as</w:t>
                      </w:r>
                      <w:r w:rsidR="00150E66" w:rsidRPr="004C4C42">
                        <w:rPr>
                          <w:color w:val="000000" w:themeColor="text1"/>
                          <w:lang w:val="es-ES"/>
                        </w:rPr>
                        <w:t>i</w:t>
                      </w:r>
                      <w:r w:rsidRPr="004C4C42">
                        <w:rPr>
                          <w:color w:val="000000" w:themeColor="text1"/>
                          <w:lang w:val="es-ES"/>
                        </w:rPr>
                        <w:t>gnatura pueden estar inscritos 10 alumnos como m</w:t>
                      </w:r>
                      <w:r w:rsidR="00150E66" w:rsidRPr="004C4C42">
                        <w:rPr>
                          <w:color w:val="000000" w:themeColor="text1"/>
                          <w:lang w:val="es-ES"/>
                        </w:rPr>
                        <w:t>í</w:t>
                      </w:r>
                      <w:r w:rsidRPr="004C4C42">
                        <w:rPr>
                          <w:color w:val="000000" w:themeColor="text1"/>
                          <w:lang w:val="es-ES"/>
                        </w:rPr>
                        <w:t>nimo y 25 como máximo</w:t>
                      </w:r>
                      <w:r w:rsidR="00150E66" w:rsidRPr="004C4C42">
                        <w:rPr>
                          <w:color w:val="000000" w:themeColor="text1"/>
                          <w:lang w:val="es-ES"/>
                        </w:rPr>
                        <w:t>.</w:t>
                      </w:r>
                    </w:p>
                    <w:p w14:paraId="490FDBBF" w14:textId="77777777" w:rsidR="00150E66" w:rsidRPr="004C4C42" w:rsidRDefault="00171AB2" w:rsidP="00FB26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  <w:r w:rsidRPr="004C4C42">
                        <w:rPr>
                          <w:color w:val="000000" w:themeColor="text1"/>
                          <w:lang w:val="es-ES"/>
                        </w:rPr>
                        <w:t xml:space="preserve">Cada asignatura es impartida solo por un </w:t>
                      </w:r>
                      <w:r w:rsidR="00150E66" w:rsidRPr="004C4C42">
                        <w:rPr>
                          <w:color w:val="000000" w:themeColor="text1"/>
                          <w:lang w:val="es-ES"/>
                        </w:rPr>
                        <w:t>professor.</w:t>
                      </w:r>
                    </w:p>
                    <w:p w14:paraId="075E4B3F" w14:textId="2F310DD5" w:rsidR="00171AB2" w:rsidRPr="004C4C42" w:rsidRDefault="00171AB2" w:rsidP="00FB26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  <w:r w:rsidRPr="004C4C42">
                        <w:rPr>
                          <w:color w:val="000000" w:themeColor="text1"/>
                          <w:lang w:val="es-ES"/>
                        </w:rPr>
                        <w:t>Un profesor puede impartir va</w:t>
                      </w:r>
                      <w:r w:rsidR="0080014E" w:rsidRPr="004C4C42">
                        <w:rPr>
                          <w:color w:val="000000" w:themeColor="text1"/>
                          <w:lang w:val="es-ES"/>
                        </w:rPr>
                        <w:t>ri</w:t>
                      </w:r>
                      <w:r w:rsidRPr="004C4C42">
                        <w:rPr>
                          <w:color w:val="000000" w:themeColor="text1"/>
                          <w:lang w:val="es-ES"/>
                        </w:rPr>
                        <w:t>as asignaturas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E20BA1" w14:textId="04E4CFD2" w:rsidR="00026251" w:rsidRPr="004C4C42" w:rsidRDefault="00026251" w:rsidP="002C497E">
      <w:pPr>
        <w:spacing w:line="360" w:lineRule="auto"/>
        <w:rPr>
          <w:lang w:val="es-ES"/>
        </w:rPr>
      </w:pPr>
    </w:p>
    <w:p w14:paraId="590564D5" w14:textId="3EFA2C66" w:rsidR="00026251" w:rsidRPr="004C4C42" w:rsidRDefault="00026251" w:rsidP="002C497E">
      <w:pPr>
        <w:spacing w:line="360" w:lineRule="auto"/>
        <w:rPr>
          <w:lang w:val="es-ES"/>
        </w:rPr>
      </w:pPr>
    </w:p>
    <w:p w14:paraId="1E8629E9" w14:textId="77777777" w:rsidR="00026251" w:rsidRPr="004C4C42" w:rsidRDefault="00026251" w:rsidP="002C497E">
      <w:pPr>
        <w:spacing w:line="360" w:lineRule="auto"/>
        <w:rPr>
          <w:lang w:val="es-ES"/>
        </w:rPr>
      </w:pPr>
    </w:p>
    <w:sectPr w:rsidR="00026251" w:rsidRPr="004C4C42" w:rsidSect="00140897">
      <w:headerReference w:type="default" r:id="rId7"/>
      <w:pgSz w:w="12240" w:h="15840"/>
      <w:pgMar w:top="170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2FA26" w14:textId="77777777" w:rsidR="00CD1EB9" w:rsidRDefault="00CD1EB9" w:rsidP="00991E6D">
      <w:pPr>
        <w:spacing w:after="0" w:line="240" w:lineRule="auto"/>
      </w:pPr>
      <w:r>
        <w:separator/>
      </w:r>
    </w:p>
  </w:endnote>
  <w:endnote w:type="continuationSeparator" w:id="0">
    <w:p w14:paraId="2D9DFFBD" w14:textId="77777777" w:rsidR="00CD1EB9" w:rsidRDefault="00CD1EB9" w:rsidP="0099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671E1" w14:textId="77777777" w:rsidR="00CD1EB9" w:rsidRDefault="00CD1EB9" w:rsidP="00991E6D">
      <w:pPr>
        <w:spacing w:after="0" w:line="240" w:lineRule="auto"/>
      </w:pPr>
      <w:r>
        <w:separator/>
      </w:r>
    </w:p>
  </w:footnote>
  <w:footnote w:type="continuationSeparator" w:id="0">
    <w:p w14:paraId="5C0CCC08" w14:textId="77777777" w:rsidR="00CD1EB9" w:rsidRDefault="00CD1EB9" w:rsidP="0099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55E9C" w14:textId="5B314C35" w:rsidR="004C4F00" w:rsidRDefault="00991E6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D457F00" wp14:editId="52A58119">
          <wp:simplePos x="0" y="0"/>
          <wp:positionH relativeFrom="margin">
            <wp:posOffset>1459149</wp:posOffset>
          </wp:positionH>
          <wp:positionV relativeFrom="paragraph">
            <wp:posOffset>-194392</wp:posOffset>
          </wp:positionV>
          <wp:extent cx="3009900" cy="809625"/>
          <wp:effectExtent l="0" t="0" r="0" b="9525"/>
          <wp:wrapTight wrapText="bothSides">
            <wp:wrapPolygon edited="0">
              <wp:start x="0" y="0"/>
              <wp:lineTo x="0" y="17788"/>
              <wp:lineTo x="1094" y="21346"/>
              <wp:lineTo x="1641" y="21346"/>
              <wp:lineTo x="3691" y="21346"/>
              <wp:lineTo x="13124" y="21346"/>
              <wp:lineTo x="20643" y="19313"/>
              <wp:lineTo x="20506" y="11689"/>
              <wp:lineTo x="19959" y="8132"/>
              <wp:lineTo x="20916" y="3049"/>
              <wp:lineTo x="20370" y="1016"/>
              <wp:lineTo x="5468" y="0"/>
              <wp:lineTo x="0" y="0"/>
            </wp:wrapPolygon>
          </wp:wrapTight>
          <wp:docPr id="6" name="Imagen 6" descr="headmax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headmax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58" t="7025" r="63662" b="7494"/>
                  <a:stretch/>
                </pic:blipFill>
                <pic:spPr bwMode="auto">
                  <a:xfrm>
                    <a:off x="0" y="0"/>
                    <a:ext cx="30099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000"/>
    <w:multiLevelType w:val="multilevel"/>
    <w:tmpl w:val="FE22E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AF1E52"/>
    <w:multiLevelType w:val="hybridMultilevel"/>
    <w:tmpl w:val="0AE8B46A"/>
    <w:lvl w:ilvl="0" w:tplc="FB429D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F79C7"/>
    <w:multiLevelType w:val="multilevel"/>
    <w:tmpl w:val="2AD21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1C4A9B"/>
    <w:multiLevelType w:val="hybridMultilevel"/>
    <w:tmpl w:val="BEE01F5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85CCD"/>
    <w:multiLevelType w:val="hybridMultilevel"/>
    <w:tmpl w:val="99E68DAE"/>
    <w:lvl w:ilvl="0" w:tplc="B5BEC4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34685"/>
    <w:multiLevelType w:val="multilevel"/>
    <w:tmpl w:val="84A09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9223DA8"/>
    <w:multiLevelType w:val="multilevel"/>
    <w:tmpl w:val="4948D5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A391051"/>
    <w:multiLevelType w:val="hybridMultilevel"/>
    <w:tmpl w:val="63DAFB5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6D"/>
    <w:rsid w:val="00025AD9"/>
    <w:rsid w:val="00026251"/>
    <w:rsid w:val="00051B50"/>
    <w:rsid w:val="00075C01"/>
    <w:rsid w:val="001439E8"/>
    <w:rsid w:val="0015065E"/>
    <w:rsid w:val="00150E66"/>
    <w:rsid w:val="00166978"/>
    <w:rsid w:val="00171AB2"/>
    <w:rsid w:val="001937F0"/>
    <w:rsid w:val="00206211"/>
    <w:rsid w:val="00222E38"/>
    <w:rsid w:val="002255E7"/>
    <w:rsid w:val="0024474A"/>
    <w:rsid w:val="00272E96"/>
    <w:rsid w:val="0029590B"/>
    <w:rsid w:val="002C497E"/>
    <w:rsid w:val="0031562C"/>
    <w:rsid w:val="003303DC"/>
    <w:rsid w:val="0038027C"/>
    <w:rsid w:val="00394917"/>
    <w:rsid w:val="003E6E7F"/>
    <w:rsid w:val="003F40F3"/>
    <w:rsid w:val="00405324"/>
    <w:rsid w:val="00406A0E"/>
    <w:rsid w:val="004539FF"/>
    <w:rsid w:val="004C4C42"/>
    <w:rsid w:val="004E6514"/>
    <w:rsid w:val="004F3996"/>
    <w:rsid w:val="006624D5"/>
    <w:rsid w:val="006A09F3"/>
    <w:rsid w:val="0078037C"/>
    <w:rsid w:val="0080014E"/>
    <w:rsid w:val="00821E15"/>
    <w:rsid w:val="008C7F68"/>
    <w:rsid w:val="008F1FE4"/>
    <w:rsid w:val="008F36A8"/>
    <w:rsid w:val="00907C46"/>
    <w:rsid w:val="00922284"/>
    <w:rsid w:val="00946AC9"/>
    <w:rsid w:val="00991E6D"/>
    <w:rsid w:val="009E01E5"/>
    <w:rsid w:val="00B10D7D"/>
    <w:rsid w:val="00B16BB1"/>
    <w:rsid w:val="00B80542"/>
    <w:rsid w:val="00C01920"/>
    <w:rsid w:val="00C47DBD"/>
    <w:rsid w:val="00CD1EB9"/>
    <w:rsid w:val="00D05269"/>
    <w:rsid w:val="00DB3653"/>
    <w:rsid w:val="00DD678E"/>
    <w:rsid w:val="00DE4FE1"/>
    <w:rsid w:val="00DE50E5"/>
    <w:rsid w:val="00E72691"/>
    <w:rsid w:val="00EA381A"/>
    <w:rsid w:val="00EB6E6E"/>
    <w:rsid w:val="00EC25ED"/>
    <w:rsid w:val="00F25ACD"/>
    <w:rsid w:val="00F5583C"/>
    <w:rsid w:val="00F936F4"/>
    <w:rsid w:val="00FB263E"/>
    <w:rsid w:val="00F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0B9A"/>
  <w15:chartTrackingRefBased/>
  <w15:docId w15:val="{974A3670-5600-4238-BDB1-ACF1BB0F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6D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1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1E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39"/>
    <w:rsid w:val="00991E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91E6D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91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1E6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91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E6D"/>
    <w:rPr>
      <w:lang w:val="en-US"/>
    </w:rPr>
  </w:style>
  <w:style w:type="paragraph" w:styleId="Prrafodelista">
    <w:name w:val="List Paragraph"/>
    <w:basedOn w:val="Normal"/>
    <w:uiPriority w:val="34"/>
    <w:qFormat/>
    <w:rsid w:val="0015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ROCÍO CUENCA TINITANA</dc:creator>
  <cp:keywords/>
  <dc:description/>
  <cp:lastModifiedBy>ZAPATA YANEZ VERONICA MARCELA</cp:lastModifiedBy>
  <cp:revision>3</cp:revision>
  <dcterms:created xsi:type="dcterms:W3CDTF">2024-10-29T14:39:00Z</dcterms:created>
  <dcterms:modified xsi:type="dcterms:W3CDTF">2024-10-29T14:44:00Z</dcterms:modified>
</cp:coreProperties>
</file>