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spacing w:before="3"/>
        <w:rPr>
          <w:sz w:val="9"/>
        </w:rPr>
      </w:pPr>
    </w:p>
    <w:p>
      <w:pPr>
        <w:pStyle w:val="BodyText"/>
        <w:spacing w:line="30" w:lineRule="exact"/>
        <w:ind w:left="216"/>
        <w:rPr>
          <w:sz w:val="3"/>
        </w:rPr>
      </w:pPr>
      <w:r>
        <w:rPr>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position w:val="0"/>
          <w:sz w:val="3"/>
        </w:rPr>
      </w:r>
    </w:p>
    <w:p>
      <w:pPr>
        <w:pStyle w:val="BodyText"/>
        <w:rPr>
          <w:sz w:val="20"/>
        </w:rPr>
      </w:pPr>
    </w:p>
    <w:p>
      <w:pPr>
        <w:pStyle w:val="BodyText"/>
        <w:spacing w:before="2"/>
        <w:rPr>
          <w:sz w:val="16"/>
        </w:rPr>
      </w:pPr>
    </w:p>
    <w:p>
      <w:pPr>
        <w:spacing w:before="90"/>
        <w:ind w:left="354" w:right="0" w:firstLine="0"/>
        <w:jc w:val="left"/>
        <w:rPr>
          <w:rFonts w:ascii="Arial"/>
          <w:b/>
          <w:sz w:val="32"/>
        </w:rPr>
      </w:pPr>
      <w:r>
        <w:rPr>
          <w:rFonts w:ascii="Arial"/>
          <w:b/>
          <w:color w:val="6A709F"/>
          <w:sz w:val="32"/>
        </w:rPr>
        <w:t>Reforming the International Financial System: The Middle Way</w:t>
      </w:r>
    </w:p>
    <w:p>
      <w:pPr>
        <w:pStyle w:val="BodyText"/>
        <w:spacing w:before="273"/>
        <w:ind w:left="354"/>
        <w:rPr>
          <w:rFonts w:ascii="Arial"/>
        </w:rPr>
      </w:pPr>
      <w:r>
        <w:rPr>
          <w:rFonts w:ascii="Arial"/>
        </w:rPr>
        <w:t>Speech given by</w:t>
      </w:r>
    </w:p>
    <w:p>
      <w:pPr>
        <w:pStyle w:val="BodyText"/>
        <w:spacing w:line="720" w:lineRule="auto" w:before="138"/>
        <w:ind w:left="354" w:right="6771"/>
        <w:rPr>
          <w:rFonts w:ascii="Arial"/>
        </w:rPr>
      </w:pPr>
      <w:r>
        <w:rPr>
          <w:rFonts w:ascii="Arial"/>
        </w:rPr>
        <w:t>Mervyn King, Deputy Governor 9 September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4"/>
        <w:ind w:left="353" w:right="1384" w:firstLine="0"/>
        <w:jc w:val="left"/>
        <w:rPr>
          <w:rFonts w:ascii="Arial" w:hAnsi="Arial"/>
          <w:sz w:val="20"/>
        </w:rPr>
      </w:pPr>
      <w:r>
        <w:rPr>
          <w:rFonts w:ascii="Arial" w:hAnsi="Arial"/>
          <w:sz w:val="20"/>
        </w:rPr>
        <w:t>Speech delivered to a session of the Money Marketeers at the Federal Reserve Bank of New York on 9 September 1999. I am grateful to John Drage and Andrew Haldane for helpful comments and suggestions, and to my colleagues in the Bank of England, other countries and in the IMF for stimulating conversations during and around more meetings than I care to remember. An earlier version of this speech, entitled “International Capital Flows: Opportunities and Challenges", was presented on 2 June 1999 to the Commonwealth Symposium on Liberalisation of Financial Services.</w:t>
      </w:r>
    </w:p>
    <w:p>
      <w:pPr>
        <w:pStyle w:val="BodyText"/>
        <w:rPr>
          <w:rFonts w:ascii="Arial"/>
          <w:sz w:val="20"/>
        </w:rPr>
      </w:pPr>
    </w:p>
    <w:p>
      <w:pPr>
        <w:pStyle w:val="BodyText"/>
        <w:spacing w:before="2"/>
        <w:rPr>
          <w:rFonts w:ascii="Arial"/>
          <w:sz w:val="20"/>
        </w:rPr>
      </w:pPr>
    </w:p>
    <w:p>
      <w:pPr>
        <w:pStyle w:val="BodyText"/>
        <w:spacing w:line="20" w:lineRule="exact"/>
        <w:ind w:left="-5"/>
        <w:rPr>
          <w:rFonts w:ascii="Arial"/>
          <w:sz w:val="2"/>
        </w:rPr>
      </w:pPr>
      <w:r>
        <w:rPr>
          <w:rFonts w:ascii="Arial"/>
          <w:sz w:val="2"/>
        </w:rPr>
        <w:pict>
          <v:group style="width:517.4500pt;height:.25pt;mso-position-horizontal-relative:char;mso-position-vertical-relative:line" coordorigin="0,0" coordsize="10349,5">
            <v:line style="position:absolute" from="0,2" to="10349,2" stroked="true" strokeweight=".24pt" strokecolor="#000000">
              <v:stroke dashstyle="solid"/>
            </v:line>
          </v:group>
        </w:pict>
      </w:r>
      <w:r>
        <w:rPr>
          <w:rFonts w:ascii="Arial"/>
          <w:sz w:val="2"/>
        </w:rPr>
      </w:r>
    </w:p>
    <w:p>
      <w:pPr>
        <w:spacing w:line="8" w:lineRule="exact" w:before="0"/>
        <w:ind w:left="0" w:right="68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680"/>
        </w:sectPr>
      </w:pPr>
    </w:p>
    <w:p>
      <w:pPr>
        <w:pStyle w:val="BodyText"/>
        <w:rPr>
          <w:rFonts w:ascii="Arial"/>
          <w:sz w:val="20"/>
        </w:rPr>
      </w:pPr>
    </w:p>
    <w:p>
      <w:pPr>
        <w:pStyle w:val="BodyText"/>
        <w:spacing w:before="8"/>
        <w:rPr>
          <w:rFonts w:ascii="Arial"/>
          <w:sz w:val="15"/>
        </w:rPr>
      </w:pPr>
    </w:p>
    <w:p>
      <w:pPr>
        <w:pStyle w:val="Heading1"/>
        <w:numPr>
          <w:ilvl w:val="0"/>
          <w:numId w:val="1"/>
        </w:numPr>
        <w:tabs>
          <w:tab w:pos="1379" w:val="left" w:leader="none"/>
          <w:tab w:pos="1380" w:val="left" w:leader="none"/>
        </w:tabs>
        <w:spacing w:line="240" w:lineRule="auto" w:before="90" w:after="0"/>
        <w:ind w:left="1380" w:right="0" w:hanging="720"/>
        <w:jc w:val="left"/>
      </w:pPr>
      <w:r>
        <w:rPr/>
        <w:t>Introduction</w:t>
      </w:r>
    </w:p>
    <w:p>
      <w:pPr>
        <w:pStyle w:val="BodyText"/>
        <w:rPr>
          <w:b/>
          <w:sz w:val="26"/>
        </w:rPr>
      </w:pPr>
    </w:p>
    <w:p>
      <w:pPr>
        <w:pStyle w:val="BodyText"/>
        <w:spacing w:before="2"/>
        <w:rPr>
          <w:b/>
          <w:sz w:val="22"/>
        </w:rPr>
      </w:pPr>
    </w:p>
    <w:p>
      <w:pPr>
        <w:pStyle w:val="BodyText"/>
        <w:spacing w:line="362" w:lineRule="auto"/>
        <w:ind w:left="660" w:right="188"/>
      </w:pPr>
      <w:r>
        <w:rPr/>
        <w:t>One of the roles which international financial officials are sometimes required to play is to describe disasters as triumphs and to make the dramatic seem bland. So, on 16 September 1992, following massive speculation against sterling and its suspension from the Exchange Rate Mechanism, the then Chancellor of the Exchequer, Norman Lamont, opened his statement with the words: “Today has been an extremely difficult and turbulent day”. In the seven years since, several finance ministers have had cause to echo those words. Officials have spoken of the risks associated with capital flows. Well they might. Sharp reversals of capital flows to emerging markets have caused crises with a frequency and on a scale that threaten support for an open, market-led international economy.</w:t>
      </w:r>
    </w:p>
    <w:p>
      <w:pPr>
        <w:pStyle w:val="BodyText"/>
        <w:rPr>
          <w:sz w:val="37"/>
        </w:rPr>
      </w:pPr>
    </w:p>
    <w:p>
      <w:pPr>
        <w:pStyle w:val="BodyText"/>
        <w:spacing w:line="362" w:lineRule="auto"/>
        <w:ind w:left="660" w:right="188"/>
      </w:pPr>
      <w:r>
        <w:rPr/>
        <w:t>These crises have created millions of victims, whose circumstances and aspirations were totally unrelated to financial markets. In Korea unemployment tripled, in Indonesia several years of economic growth were wiped out leading to political instability, and similar results have been visible in other parts of Asia as well as LatinAmerica. Over the past century, governments in the industrialised world have, in the wake of domestic financial crises, taken steps to regulate and strengthen the financial system. Is there a similar need to change the rules of the game for the international financial system?</w:t>
      </w:r>
    </w:p>
    <w:p>
      <w:pPr>
        <w:pStyle w:val="BodyText"/>
        <w:spacing w:before="10"/>
        <w:rPr>
          <w:sz w:val="36"/>
        </w:rPr>
      </w:pPr>
    </w:p>
    <w:p>
      <w:pPr>
        <w:pStyle w:val="BodyText"/>
        <w:spacing w:line="362" w:lineRule="auto"/>
        <w:ind w:left="660" w:right="279"/>
      </w:pPr>
      <w:r>
        <w:rPr/>
        <w:t>Capital markets do not operate on their own. They need an adequate legal and supporting infrastructure for participants to engage with each other.  There is no magic wand that can be waved to create such an infrastructure internationally.  Short of a world authority what is required is a patient process of building such an infrastructure. Some have described this as a need for new architecture;  others as a need for plumbing.  I prefer to speak of bricklaying.  But after innumerable meetings of ministers and governors, deputies, deputies’ deputies and so on, we still do not have an adequate building. Recent crises have shown that the need is not for a lavish palace but simply a roof over our heads.  We need to get to the point where less time is spent on the role of the IMF in handling crises and more on the role of the World Bank in promoting development. So where should we start?</w:t>
      </w:r>
    </w:p>
    <w:p>
      <w:pPr>
        <w:spacing w:after="0" w:line="362" w:lineRule="auto"/>
        <w:sectPr>
          <w:pgSz w:w="11900" w:h="16840"/>
          <w:pgMar w:top="1600" w:bottom="280" w:left="780" w:right="680"/>
        </w:sectPr>
      </w:pPr>
    </w:p>
    <w:p>
      <w:pPr>
        <w:pStyle w:val="BodyText"/>
        <w:rPr>
          <w:sz w:val="20"/>
        </w:rPr>
      </w:pPr>
    </w:p>
    <w:p>
      <w:pPr>
        <w:pStyle w:val="BodyText"/>
        <w:spacing w:before="2"/>
        <w:rPr>
          <w:sz w:val="23"/>
        </w:rPr>
      </w:pPr>
    </w:p>
    <w:p>
      <w:pPr>
        <w:pStyle w:val="BodyText"/>
        <w:spacing w:line="362" w:lineRule="auto" w:before="1"/>
        <w:ind w:left="659" w:right="279"/>
      </w:pPr>
      <w:r>
        <w:rPr/>
        <w:t>In order to answer that question it is necessary to understand the causes of recent crises. Without pretending to be comprehensive, I shall focus attention on the importance of balance sheets – </w:t>
      </w:r>
      <w:r>
        <w:rPr>
          <w:u w:val="single"/>
        </w:rPr>
        <w:t>nationa</w:t>
      </w:r>
      <w:r>
        <w:rPr/>
        <w:t>l balance sheets – as the trigger for financial crises. I shall discuss four issues. First, I shall try to identify the problems underlying recent financial crises. Second, I shall discuss two fundamental or purist solutions which, although infeasible in the short run, do provide us with some ideas about how we might deal with these problems in our imperfect world. Third, I shall describe some practical steps – a “middle way” –to improve the international financial system.</w:t>
      </w:r>
    </w:p>
    <w:p>
      <w:pPr>
        <w:pStyle w:val="BodyText"/>
        <w:spacing w:line="362" w:lineRule="auto" w:before="6"/>
        <w:ind w:left="660" w:right="230"/>
      </w:pPr>
      <w:r>
        <w:rPr/>
        <w:t>These are the bricks which are slowly being laid in place. Fourth, in the context of the middle way, I shall argue that transparency is of crucial importance. Notwithstanding the weaknesses in domestic policies pursued by a number ofemerging market economies, there is a structural fault in the nature of international capital flows. Short-term debt flows, especially bank finance, are highly volatile. Unless that problem is tackled the potential for future crises will remain.</w:t>
      </w:r>
    </w:p>
    <w:p>
      <w:pPr>
        <w:pStyle w:val="BodyText"/>
        <w:spacing w:before="1"/>
        <w:rPr>
          <w:sz w:val="37"/>
        </w:rPr>
      </w:pPr>
    </w:p>
    <w:p>
      <w:pPr>
        <w:pStyle w:val="Heading1"/>
        <w:numPr>
          <w:ilvl w:val="0"/>
          <w:numId w:val="1"/>
        </w:numPr>
        <w:tabs>
          <w:tab w:pos="1379" w:val="left" w:leader="none"/>
          <w:tab w:pos="1380" w:val="left" w:leader="none"/>
        </w:tabs>
        <w:spacing w:line="240" w:lineRule="auto" w:before="0" w:after="0"/>
        <w:ind w:left="1380" w:right="0" w:hanging="720"/>
        <w:jc w:val="left"/>
      </w:pPr>
      <w:r>
        <w:rPr/>
        <w:t>What is the source of the</w:t>
      </w:r>
      <w:r>
        <w:rPr>
          <w:spacing w:val="-1"/>
        </w:rPr>
        <w:t> </w:t>
      </w:r>
      <w:r>
        <w:rPr/>
        <w:t>problems?</w:t>
      </w:r>
    </w:p>
    <w:p>
      <w:pPr>
        <w:pStyle w:val="BodyText"/>
        <w:rPr>
          <w:b/>
          <w:sz w:val="26"/>
        </w:rPr>
      </w:pPr>
    </w:p>
    <w:p>
      <w:pPr>
        <w:pStyle w:val="BodyText"/>
        <w:spacing w:before="2"/>
        <w:rPr>
          <w:b/>
          <w:sz w:val="22"/>
        </w:rPr>
      </w:pPr>
    </w:p>
    <w:p>
      <w:pPr>
        <w:pStyle w:val="BodyText"/>
        <w:spacing w:line="362" w:lineRule="auto" w:before="1"/>
        <w:ind w:left="660" w:right="279" w:firstLine="1"/>
      </w:pPr>
      <w:r>
        <w:rPr/>
        <w:t>“Small open economies are like rowing boats on an open sea. One cannot predict when they might capsize.”</w:t>
      </w:r>
      <w:r>
        <w:rPr>
          <w:vertAlign w:val="superscript"/>
        </w:rPr>
        <w:t>1</w:t>
      </w:r>
      <w:r>
        <w:rPr>
          <w:vertAlign w:val="baseline"/>
        </w:rPr>
        <w:t> So wrote Joseph Stiglitz, Chief Economist at the World Bank. He also likened the international financial system to aroad which, after too many accidents, raises more doubts about the design of the road than the drivers involved. The analogy with travel has been taken up by Larry Summers, who compared global financial markets with jet aeroplanes. Travel is faster and, on the whole, safer. But crashes, when they do occur, are more spectacular. Whichever form of travel you prefer, one thing is clear. In recent years, the passengers have suffered from severe travel sickness. So much so, that their journey towards an open capital market has seemed, at times, a nightmare.</w:t>
      </w:r>
    </w:p>
    <w:p>
      <w:pPr>
        <w:pStyle w:val="BodyText"/>
        <w:spacing w:before="11"/>
        <w:rPr>
          <w:sz w:val="36"/>
        </w:rPr>
      </w:pPr>
    </w:p>
    <w:p>
      <w:pPr>
        <w:pStyle w:val="BodyText"/>
        <w:spacing w:line="362" w:lineRule="auto"/>
        <w:ind w:left="660"/>
      </w:pPr>
      <w:r>
        <w:rPr/>
        <w:t>The core of the problems faced by a number of emerging markets has been the sharp reversal of capital flows. Between 1996 and 1998, the reversal of capital flows to the five Asian countries primarily affected (Korea, Thailand, Indonesia, Malaysia and the Philippines) was of the order of</w:t>
      </w:r>
    </w:p>
    <w:p>
      <w:pPr>
        <w:pStyle w:val="BodyText"/>
        <w:spacing w:line="362" w:lineRule="auto" w:before="3"/>
        <w:ind w:left="660" w:right="188"/>
      </w:pPr>
      <w:r>
        <w:rPr/>
        <w:t>$125 billion, equivalent to 12% of the pre-crisis level of GDP. These reversals imply equal and opposite swings in the current account. To turn a large current account deficit into a substantial surplus within two years almost certainly requires a recession. In 1998 real GDP fell by 6% in Korea, by 9% in Thailand, by 14% in Indonesia, by 7% in Malaysia, and by 1% in the Philippines.</w:t>
      </w:r>
    </w:p>
    <w:p>
      <w:pPr>
        <w:pStyle w:val="BodyText"/>
        <w:spacing w:before="7"/>
        <w:rPr>
          <w:sz w:val="22"/>
        </w:rPr>
      </w:pPr>
      <w:r>
        <w:rPr/>
        <w:pict>
          <v:shape style="position:absolute;margin-left:72pt;margin-top:15.218086pt;width:144pt;height:.1pt;mso-position-horizontal-relative:page;mso-position-vertical-relative:paragraph;z-index:-251656192;mso-wrap-distance-left:0;mso-wrap-distance-right:0" coordorigin="1440,304" coordsize="2880,0" path="m1440,304l4320,304e" filled="false" stroked="true" strokeweight=".48pt" strokecolor="#000000">
            <v:path arrowok="t"/>
            <v:stroke dashstyle="solid"/>
            <w10:wrap type="topAndBottom"/>
          </v:shape>
        </w:pict>
      </w:r>
    </w:p>
    <w:p>
      <w:pPr>
        <w:spacing w:before="52"/>
        <w:ind w:left="660" w:right="0" w:firstLine="0"/>
        <w:jc w:val="left"/>
        <w:rPr>
          <w:sz w:val="20"/>
        </w:rPr>
      </w:pPr>
      <w:r>
        <w:rPr>
          <w:position w:val="10"/>
          <w:sz w:val="13"/>
        </w:rPr>
        <w:t>1 </w:t>
      </w:r>
      <w:r>
        <w:rPr>
          <w:sz w:val="20"/>
        </w:rPr>
        <w:t>Stiglitz, J.E. </w:t>
      </w:r>
      <w:r>
        <w:rPr>
          <w:i/>
          <w:sz w:val="20"/>
        </w:rPr>
        <w:t>Financial Times</w:t>
      </w:r>
      <w:r>
        <w:rPr>
          <w:sz w:val="20"/>
        </w:rPr>
        <w:t>, 25 March 1998.</w:t>
      </w:r>
    </w:p>
    <w:p>
      <w:pPr>
        <w:spacing w:after="0"/>
        <w:jc w:val="left"/>
        <w:rPr>
          <w:sz w:val="20"/>
        </w:rPr>
        <w:sectPr>
          <w:headerReference w:type="default" r:id="rId7"/>
          <w:pgSz w:w="11900" w:h="16840"/>
          <w:pgMar w:header="714" w:footer="0" w:top="1180" w:bottom="280" w:left="780" w:right="680"/>
          <w:pgNumType w:start="2"/>
        </w:sectPr>
      </w:pPr>
    </w:p>
    <w:p>
      <w:pPr>
        <w:pStyle w:val="BodyText"/>
        <w:rPr>
          <w:sz w:val="20"/>
        </w:rPr>
      </w:pPr>
    </w:p>
    <w:p>
      <w:pPr>
        <w:pStyle w:val="BodyText"/>
        <w:spacing w:before="2"/>
        <w:rPr>
          <w:sz w:val="23"/>
        </w:rPr>
      </w:pPr>
    </w:p>
    <w:p>
      <w:pPr>
        <w:pStyle w:val="BodyText"/>
        <w:spacing w:line="362" w:lineRule="auto" w:before="1"/>
        <w:ind w:left="659" w:right="296"/>
      </w:pPr>
      <w:r>
        <w:rPr/>
        <w:t>Moreover,</w:t>
      </w:r>
      <w:r>
        <w:rPr>
          <w:spacing w:val="-4"/>
        </w:rPr>
        <w:t> </w:t>
      </w:r>
      <w:r>
        <w:rPr/>
        <w:t>the</w:t>
      </w:r>
      <w:r>
        <w:rPr>
          <w:spacing w:val="-3"/>
        </w:rPr>
        <w:t> </w:t>
      </w:r>
      <w:r>
        <w:rPr/>
        <w:t>reversal</w:t>
      </w:r>
      <w:r>
        <w:rPr>
          <w:spacing w:val="-4"/>
        </w:rPr>
        <w:t> </w:t>
      </w:r>
      <w:r>
        <w:rPr/>
        <w:t>of</w:t>
      </w:r>
      <w:r>
        <w:rPr>
          <w:spacing w:val="-2"/>
        </w:rPr>
        <w:t> </w:t>
      </w:r>
      <w:r>
        <w:rPr/>
        <w:t>capital</w:t>
      </w:r>
      <w:r>
        <w:rPr>
          <w:spacing w:val="-4"/>
        </w:rPr>
        <w:t> </w:t>
      </w:r>
      <w:r>
        <w:rPr/>
        <w:t>flows</w:t>
      </w:r>
      <w:r>
        <w:rPr>
          <w:spacing w:val="-4"/>
        </w:rPr>
        <w:t> </w:t>
      </w:r>
      <w:r>
        <w:rPr/>
        <w:t>to</w:t>
      </w:r>
      <w:r>
        <w:rPr>
          <w:spacing w:val="-3"/>
        </w:rPr>
        <w:t> </w:t>
      </w:r>
      <w:r>
        <w:rPr/>
        <w:t>emerging</w:t>
      </w:r>
      <w:r>
        <w:rPr>
          <w:spacing w:val="-4"/>
        </w:rPr>
        <w:t> </w:t>
      </w:r>
      <w:r>
        <w:rPr/>
        <w:t>markets</w:t>
      </w:r>
      <w:r>
        <w:rPr>
          <w:spacing w:val="-4"/>
        </w:rPr>
        <w:t> </w:t>
      </w:r>
      <w:r>
        <w:rPr/>
        <w:t>means</w:t>
      </w:r>
      <w:r>
        <w:rPr>
          <w:spacing w:val="-4"/>
        </w:rPr>
        <w:t> </w:t>
      </w:r>
      <w:r>
        <w:rPr/>
        <w:t>that</w:t>
      </w:r>
      <w:r>
        <w:rPr>
          <w:spacing w:val="-3"/>
        </w:rPr>
        <w:t> </w:t>
      </w:r>
      <w:r>
        <w:rPr/>
        <w:t>the</w:t>
      </w:r>
      <w:r>
        <w:rPr>
          <w:spacing w:val="-4"/>
        </w:rPr>
        <w:t> </w:t>
      </w:r>
      <w:r>
        <w:rPr/>
        <w:t>industrialised</w:t>
      </w:r>
      <w:r>
        <w:rPr>
          <w:spacing w:val="-3"/>
        </w:rPr>
        <w:t> </w:t>
      </w:r>
      <w:r>
        <w:rPr/>
        <w:t>countries must in aggregate run a larger trade deficit. The distribution of that increase in the collective deficit has already led to a debate about appropriate domestic policies in the G7, making it harder to resist the ever present protectionist pressures, especially in election years. So rapid reversals of capital flows bring substantial economic costs.</w:t>
      </w:r>
    </w:p>
    <w:p>
      <w:pPr>
        <w:pStyle w:val="BodyText"/>
        <w:spacing w:before="7"/>
        <w:rPr>
          <w:sz w:val="36"/>
        </w:rPr>
      </w:pPr>
    </w:p>
    <w:p>
      <w:pPr>
        <w:pStyle w:val="BodyText"/>
        <w:spacing w:line="362" w:lineRule="auto" w:before="1"/>
        <w:ind w:left="659" w:right="217"/>
      </w:pPr>
      <w:r>
        <w:rPr/>
        <w:t>Capital flows also bring real economic benefits. They enable savings in one country to finance more profitable investment in another. That was a key feature of the world economy in the nineteenth century. Such flows also facilitate the transfer of knowledge and expertise. And by investing overseas, domestic residents are able to pool risks of various kinds with residents of other countries. To date, international diversification of portfolios has been remarkably limited. In particular, equity portfolios of investors in the industrialised world are heavily biased towards domestic equities. In part, this reflects the difficulty of obtaining adequate information about the legal, accounting and other aspects of the infrastructure of economies overseas. But the failure to exploit the full benefits of an open capital market reflects also the instabilities resulting from the volatility of short-term capital flows.</w:t>
      </w:r>
    </w:p>
    <w:p>
      <w:pPr>
        <w:pStyle w:val="BodyText"/>
        <w:rPr>
          <w:sz w:val="37"/>
        </w:rPr>
      </w:pPr>
    </w:p>
    <w:p>
      <w:pPr>
        <w:pStyle w:val="BodyText"/>
        <w:spacing w:line="362" w:lineRule="auto" w:before="1"/>
        <w:ind w:left="659" w:right="204"/>
      </w:pPr>
      <w:r>
        <w:rPr/>
        <w:t>The volatility of capital flows has affected not only Asia but also Latin America, and almost all emerging markets have suffered directly or indirectly as spreads on their debt have risen to levels that in some cases have come close to cutting them off from the international capital market altogether. Indeed, Eisuke Sakakibara, formerly of MOF in Japan, has insisted that the past five years have been a </w:t>
      </w:r>
      <w:r>
        <w:rPr>
          <w:spacing w:val="-3"/>
        </w:rPr>
        <w:t>“crisis </w:t>
      </w:r>
      <w:r>
        <w:rPr/>
        <w:t>of global </w:t>
      </w:r>
      <w:r>
        <w:rPr>
          <w:spacing w:val="-6"/>
        </w:rPr>
        <w:t>capitalism”.</w:t>
      </w:r>
      <w:r>
        <w:rPr>
          <w:spacing w:val="-6"/>
          <w:vertAlign w:val="superscript"/>
        </w:rPr>
        <w:t>2</w:t>
      </w:r>
      <w:r>
        <w:rPr>
          <w:spacing w:val="-6"/>
          <w:vertAlign w:val="baseline"/>
        </w:rPr>
        <w:t> </w:t>
      </w:r>
      <w:r>
        <w:rPr>
          <w:vertAlign w:val="baseline"/>
        </w:rPr>
        <w:t>The so-called </w:t>
      </w:r>
      <w:r>
        <w:rPr>
          <w:spacing w:val="-4"/>
          <w:vertAlign w:val="baseline"/>
        </w:rPr>
        <w:t>“Washington </w:t>
      </w:r>
      <w:r>
        <w:rPr>
          <w:vertAlign w:val="baseline"/>
        </w:rPr>
        <w:t>consensus” that sound macroeconomic</w:t>
      </w:r>
      <w:r>
        <w:rPr>
          <w:spacing w:val="-5"/>
          <w:vertAlign w:val="baseline"/>
        </w:rPr>
        <w:t> </w:t>
      </w:r>
      <w:r>
        <w:rPr>
          <w:vertAlign w:val="baseline"/>
        </w:rPr>
        <w:t>and</w:t>
      </w:r>
      <w:r>
        <w:rPr>
          <w:spacing w:val="-4"/>
          <w:vertAlign w:val="baseline"/>
        </w:rPr>
        <w:t> </w:t>
      </w:r>
      <w:r>
        <w:rPr>
          <w:vertAlign w:val="baseline"/>
        </w:rPr>
        <w:t>financial</w:t>
      </w:r>
      <w:r>
        <w:rPr>
          <w:spacing w:val="-4"/>
          <w:vertAlign w:val="baseline"/>
        </w:rPr>
        <w:t> </w:t>
      </w:r>
      <w:r>
        <w:rPr>
          <w:vertAlign w:val="baseline"/>
        </w:rPr>
        <w:t>policies</w:t>
      </w:r>
      <w:r>
        <w:rPr>
          <w:spacing w:val="-2"/>
          <w:vertAlign w:val="baseline"/>
        </w:rPr>
        <w:t> </w:t>
      </w:r>
      <w:r>
        <w:rPr>
          <w:vertAlign w:val="baseline"/>
        </w:rPr>
        <w:t>should</w:t>
      </w:r>
      <w:r>
        <w:rPr>
          <w:spacing w:val="-4"/>
          <w:vertAlign w:val="baseline"/>
        </w:rPr>
        <w:t> </w:t>
      </w:r>
      <w:r>
        <w:rPr>
          <w:vertAlign w:val="baseline"/>
        </w:rPr>
        <w:t>embrace</w:t>
      </w:r>
      <w:r>
        <w:rPr>
          <w:spacing w:val="-4"/>
          <w:vertAlign w:val="baseline"/>
        </w:rPr>
        <w:t> </w:t>
      </w:r>
      <w:r>
        <w:rPr>
          <w:vertAlign w:val="baseline"/>
        </w:rPr>
        <w:t>the</w:t>
      </w:r>
      <w:r>
        <w:rPr>
          <w:spacing w:val="-3"/>
          <w:vertAlign w:val="baseline"/>
        </w:rPr>
        <w:t> </w:t>
      </w:r>
      <w:r>
        <w:rPr>
          <w:vertAlign w:val="baseline"/>
        </w:rPr>
        <w:t>free</w:t>
      </w:r>
      <w:r>
        <w:rPr>
          <w:spacing w:val="-4"/>
          <w:vertAlign w:val="baseline"/>
        </w:rPr>
        <w:t> </w:t>
      </w:r>
      <w:r>
        <w:rPr>
          <w:vertAlign w:val="baseline"/>
        </w:rPr>
        <w:t>movement</w:t>
      </w:r>
      <w:r>
        <w:rPr>
          <w:spacing w:val="-4"/>
          <w:vertAlign w:val="baseline"/>
        </w:rPr>
        <w:t> </w:t>
      </w:r>
      <w:r>
        <w:rPr>
          <w:vertAlign w:val="baseline"/>
        </w:rPr>
        <w:t>of</w:t>
      </w:r>
      <w:r>
        <w:rPr>
          <w:spacing w:val="-2"/>
          <w:vertAlign w:val="baseline"/>
        </w:rPr>
        <w:t> </w:t>
      </w:r>
      <w:r>
        <w:rPr>
          <w:vertAlign w:val="baseline"/>
        </w:rPr>
        <w:t>capital</w:t>
      </w:r>
      <w:r>
        <w:rPr>
          <w:spacing w:val="-4"/>
          <w:vertAlign w:val="baseline"/>
        </w:rPr>
        <w:t> </w:t>
      </w:r>
      <w:r>
        <w:rPr>
          <w:vertAlign w:val="baseline"/>
        </w:rPr>
        <w:t>has</w:t>
      </w:r>
      <w:r>
        <w:rPr>
          <w:spacing w:val="-2"/>
          <w:vertAlign w:val="baseline"/>
        </w:rPr>
        <w:t> </w:t>
      </w:r>
      <w:r>
        <w:rPr>
          <w:vertAlign w:val="baseline"/>
        </w:rPr>
        <w:t>come</w:t>
      </w:r>
      <w:r>
        <w:rPr>
          <w:spacing w:val="-4"/>
          <w:vertAlign w:val="baseline"/>
        </w:rPr>
        <w:t> </w:t>
      </w:r>
      <w:r>
        <w:rPr>
          <w:vertAlign w:val="baseline"/>
        </w:rPr>
        <w:t>under fire. Both Mexico and Korea, regarded as models of development to such an extent that they were admitted to the OECD, experienced damaging crises shortly after their elevation to the premier league of advanced economies. Contrast their fate with that of India. Capital controls insulated India to a large extent from the recent crisis. If we cannot find a way to reconcile free</w:t>
      </w:r>
      <w:r>
        <w:rPr>
          <w:spacing w:val="12"/>
          <w:vertAlign w:val="baseline"/>
        </w:rPr>
        <w:t> </w:t>
      </w:r>
      <w:r>
        <w:rPr>
          <w:vertAlign w:val="baseline"/>
        </w:rPr>
        <w:t>movement</w:t>
      </w:r>
    </w:p>
    <w:p>
      <w:pPr>
        <w:pStyle w:val="BodyText"/>
        <w:spacing w:line="362" w:lineRule="auto" w:before="8"/>
        <w:ind w:left="660" w:right="221"/>
      </w:pPr>
      <w:r>
        <w:rPr/>
        <w:t>of capital with prevention of financial crises, then many countries may draw the lesson that they</w:t>
      </w:r>
      <w:r>
        <w:rPr>
          <w:spacing w:val="-38"/>
        </w:rPr>
        <w:t> </w:t>
      </w:r>
      <w:r>
        <w:rPr/>
        <w:t>are better off with capital controls – either explicit or implicit – than without.  Over the past decade, the two-year swing in the current account among G7 countries has been of the order of 1-2% of GDP. The largest swing was less than 4% (3.7% for Italy over the period 1992-94). These are small compared with the swing of 17% for Korea, in</w:t>
      </w:r>
      <w:r>
        <w:rPr>
          <w:spacing w:val="1"/>
        </w:rPr>
        <w:t> </w:t>
      </w:r>
      <w:r>
        <w:rPr/>
        <w:t>1996-98.</w:t>
      </w:r>
    </w:p>
    <w:p>
      <w:pPr>
        <w:pStyle w:val="BodyText"/>
        <w:spacing w:before="3"/>
        <w:rPr>
          <w:sz w:val="25"/>
        </w:rPr>
      </w:pPr>
      <w:r>
        <w:rPr/>
        <w:pict>
          <v:shape style="position:absolute;margin-left:72pt;margin-top:16.732109pt;width:144pt;height:.1pt;mso-position-horizontal-relative:page;mso-position-vertical-relative:paragraph;z-index:-251655168;mso-wrap-distance-left:0;mso-wrap-distance-right:0" coordorigin="1440,335" coordsize="2880,0" path="m1440,335l4320,335e" filled="false" stroked="true" strokeweight=".48pt" strokecolor="#000000">
            <v:path arrowok="t"/>
            <v:stroke dashstyle="solid"/>
            <w10:wrap type="topAndBottom"/>
          </v:shape>
        </w:pict>
      </w:r>
    </w:p>
    <w:p>
      <w:pPr>
        <w:spacing w:line="247" w:lineRule="auto" w:before="52"/>
        <w:ind w:left="660" w:right="337" w:firstLine="0"/>
        <w:jc w:val="left"/>
        <w:rPr>
          <w:sz w:val="20"/>
        </w:rPr>
      </w:pPr>
      <w:r>
        <w:rPr>
          <w:position w:val="10"/>
          <w:sz w:val="13"/>
        </w:rPr>
        <w:t>2  </w:t>
      </w:r>
      <w:r>
        <w:rPr>
          <w:sz w:val="20"/>
        </w:rPr>
        <w:t>Sakakibara, E. (1999),  </w:t>
      </w:r>
      <w:r>
        <w:rPr>
          <w:rFonts w:ascii="Courier New"/>
          <w:position w:val="1"/>
          <w:sz w:val="20"/>
        </w:rPr>
        <w:t>"</w:t>
      </w:r>
      <w:r>
        <w:rPr>
          <w:sz w:val="20"/>
        </w:rPr>
        <w:t>Reform of the International Financial System", speech to the Manila Framework Meeting  in Melbourne on 26 March</w:t>
      </w:r>
      <w:r>
        <w:rPr>
          <w:spacing w:val="19"/>
          <w:sz w:val="20"/>
        </w:rPr>
        <w:t> </w:t>
      </w:r>
      <w:r>
        <w:rPr>
          <w:sz w:val="20"/>
        </w:rPr>
        <w:t>1999.</w:t>
      </w:r>
    </w:p>
    <w:p>
      <w:pPr>
        <w:spacing w:after="0" w:line="247" w:lineRule="auto"/>
        <w:jc w:val="left"/>
        <w:rPr>
          <w:sz w:val="20"/>
        </w:rPr>
        <w:sectPr>
          <w:pgSz w:w="11900" w:h="16840"/>
          <w:pgMar w:header="714" w:footer="0" w:top="1180" w:bottom="280" w:left="780" w:right="680"/>
        </w:sectPr>
      </w:pPr>
    </w:p>
    <w:p>
      <w:pPr>
        <w:pStyle w:val="BodyText"/>
        <w:rPr>
          <w:sz w:val="20"/>
        </w:rPr>
      </w:pPr>
    </w:p>
    <w:p>
      <w:pPr>
        <w:pStyle w:val="BodyText"/>
        <w:spacing w:before="2"/>
        <w:rPr>
          <w:sz w:val="23"/>
        </w:rPr>
      </w:pPr>
    </w:p>
    <w:p>
      <w:pPr>
        <w:pStyle w:val="BodyText"/>
        <w:spacing w:line="362" w:lineRule="auto" w:before="1"/>
        <w:ind w:left="659" w:right="337"/>
      </w:pPr>
      <w:r>
        <w:rPr/>
        <w:t>Two dimensions of the reversal of capital flows have been evident in recent experience.First, their intensity and scale. Second, the rapid contagion from one emerging market to other previously unaffected countries. Both phenomena are a product of the </w:t>
      </w:r>
      <w:r>
        <w:rPr>
          <w:u w:val="single"/>
        </w:rPr>
        <w:t>nature</w:t>
      </w:r>
      <w:r>
        <w:rPr/>
        <w:t> of the capital flows concerned. The problems arise from short-term flows of debt finance, not long-term equity flows or direct investment.</w:t>
      </w:r>
    </w:p>
    <w:p>
      <w:pPr>
        <w:pStyle w:val="BodyText"/>
        <w:spacing w:before="7"/>
        <w:rPr>
          <w:sz w:val="36"/>
        </w:rPr>
      </w:pPr>
    </w:p>
    <w:p>
      <w:pPr>
        <w:pStyle w:val="BodyText"/>
        <w:spacing w:line="362" w:lineRule="auto" w:before="1"/>
        <w:ind w:left="660" w:right="215"/>
      </w:pPr>
      <w:r>
        <w:rPr/>
        <w:t>Equity investment has a self-stabilising mechanism. When an investor wishes to withdraw from the equity market he or she has to find a buyer before they can head for the exit. The market price adjusts in order to attract a buyer to replace the seller. The physical investments financed by equity flows remain in place, even if their value on the market has fallen. The need to find a buyer to replace a seller can be expressed in the equivalent statement that the maturity of the liability is extremely long, in this case indefinite. The real problems stem from liabilities with very short maturities.  These occur with debt finance, whether in terms of bank deposits payable on demand or longer-term debt finance which has almost run to maturity. In these cases, depositors who wish to withdraw their funds do not have to find replacement depositors. They simply take their funds out. The result is that, if this rush to the exit is on a sufficiently large scale, banks find themselves on the receiving end of a liquidity run. Such runs can occur even if the fundamentals are sound, although they are more likely when the fundamentals are weak. And the banking systems of some emerging markets compounded the problem by borrowing in foreign currency at short maturities and investing the proceeds in domestic currency assets at longer maturities. This was indeed a recipe for</w:t>
      </w:r>
      <w:r>
        <w:rPr>
          <w:spacing w:val="-1"/>
        </w:rPr>
        <w:t> </w:t>
      </w:r>
      <w:r>
        <w:rPr/>
        <w:t>instability.</w:t>
      </w:r>
    </w:p>
    <w:p>
      <w:pPr>
        <w:pStyle w:val="BodyText"/>
        <w:spacing w:before="5"/>
        <w:rPr>
          <w:sz w:val="37"/>
        </w:rPr>
      </w:pPr>
    </w:p>
    <w:p>
      <w:pPr>
        <w:pStyle w:val="BodyText"/>
        <w:spacing w:line="362" w:lineRule="auto"/>
        <w:ind w:left="660" w:right="279"/>
      </w:pPr>
      <w:r>
        <w:rPr/>
        <w:t>The importance of short-term debt finance in the reversal of capital flows in recent years is clear. Virtually the whole of the $125 billion reversal of flows to the five Asian crisis countries was accounted for by swings in short-term debt finance. And 80% of this swing resulted from changes in the net flow of finance from commercial banks. Figures from the Institute of International Finance suggest that the same picture is true for a larger group of emerging markets, with 81% of the decline in private net capital flows to the 29 most important emerging market economies accounted for by bank lending.</w:t>
      </w:r>
    </w:p>
    <w:p>
      <w:pPr>
        <w:pStyle w:val="BodyText"/>
        <w:spacing w:before="9"/>
        <w:rPr>
          <w:sz w:val="36"/>
        </w:rPr>
      </w:pPr>
    </w:p>
    <w:p>
      <w:pPr>
        <w:pStyle w:val="BodyText"/>
        <w:spacing w:line="362" w:lineRule="auto" w:before="1"/>
        <w:ind w:left="660" w:right="188"/>
      </w:pPr>
      <w:r>
        <w:rPr/>
        <w:t>Liquidity runs, although not the</w:t>
      </w:r>
      <w:r>
        <w:rPr>
          <w:u w:val="single"/>
        </w:rPr>
        <w:t>sole</w:t>
      </w:r>
      <w:r>
        <w:rPr/>
        <w:t> cause of problems, did play a major part in recent financial crises. Such runs reflect mismatches in the national balance sheet. Such mismatches can occur in either the public or private sectors. An example of the former is Mexico in 1994, where short-term official dollar denominated debt exceeded foreign exchange reserves. Examples of the latter are</w:t>
      </w:r>
    </w:p>
    <w:p>
      <w:pPr>
        <w:spacing w:after="0" w:line="362" w:lineRule="auto"/>
        <w:sectPr>
          <w:pgSz w:w="11900" w:h="16840"/>
          <w:pgMar w:header="714" w:footer="0" w:top="1180" w:bottom="280" w:left="780" w:right="680"/>
        </w:sectPr>
      </w:pPr>
    </w:p>
    <w:p>
      <w:pPr>
        <w:pStyle w:val="BodyText"/>
        <w:spacing w:line="362" w:lineRule="auto" w:before="80"/>
        <w:ind w:left="659" w:right="244"/>
      </w:pPr>
      <w:r>
        <w:rPr/>
        <w:t>Thailand, Korea and Indonesia in 1997, where the private sector had borrowed short in order to lend long. Either maturity or currency mismatches create the potential for sudden reversals of capital flows on a huge scale. In the technical jargon, such markets are subject to multiple equilibria where a small event can cause a shift from one benign equilibrium state to another which is accompanied by rapid capital outflows. The possibility of a rapid shiftfrom one equilibrium to another explains, in the words of Maurice Obstfeld, “why capital markets can appear to impose too little discipline before the crises arise, and too harsh a discipline afterwards”</w:t>
      </w:r>
      <w:r>
        <w:rPr>
          <w:vertAlign w:val="superscript"/>
        </w:rPr>
        <w:t>3</w:t>
      </w:r>
      <w:r>
        <w:rPr>
          <w:vertAlign w:val="baseline"/>
        </w:rPr>
        <w:t>.</w:t>
      </w:r>
    </w:p>
    <w:p>
      <w:pPr>
        <w:pStyle w:val="BodyText"/>
        <w:rPr>
          <w:sz w:val="29"/>
        </w:rPr>
      </w:pPr>
    </w:p>
    <w:p>
      <w:pPr>
        <w:pStyle w:val="BodyText"/>
        <w:spacing w:line="362" w:lineRule="auto" w:before="90"/>
        <w:ind w:left="660" w:right="230"/>
      </w:pPr>
      <w:r>
        <w:rPr/>
        <w:t>If this diagnosis is correct, two observations follow. First, capital flows in the form of foreign direct investment and portfolio equity investment should be encouraged. Emerging markets can do a great deal to increase these by adopting modern accounting standards, a transparent legal framework,</w:t>
      </w:r>
      <w:r>
        <w:rPr>
          <w:spacing w:val="-5"/>
        </w:rPr>
        <w:t> </w:t>
      </w:r>
      <w:r>
        <w:rPr/>
        <w:t>and</w:t>
      </w:r>
      <w:r>
        <w:rPr>
          <w:spacing w:val="-4"/>
        </w:rPr>
        <w:t> </w:t>
      </w:r>
      <w:r>
        <w:rPr/>
        <w:t>a</w:t>
      </w:r>
      <w:r>
        <w:rPr>
          <w:spacing w:val="-4"/>
        </w:rPr>
        <w:t> </w:t>
      </w:r>
      <w:r>
        <w:rPr/>
        <w:t>stable</w:t>
      </w:r>
      <w:r>
        <w:rPr>
          <w:spacing w:val="-5"/>
        </w:rPr>
        <w:t> </w:t>
      </w:r>
      <w:r>
        <w:rPr/>
        <w:t>market-friendly</w:t>
      </w:r>
      <w:r>
        <w:rPr>
          <w:spacing w:val="-4"/>
        </w:rPr>
        <w:t> </w:t>
      </w:r>
      <w:r>
        <w:rPr/>
        <w:t>environment</w:t>
      </w:r>
      <w:r>
        <w:rPr>
          <w:spacing w:val="-4"/>
        </w:rPr>
        <w:t> </w:t>
      </w:r>
      <w:r>
        <w:rPr/>
        <w:t>to</w:t>
      </w:r>
      <w:r>
        <w:rPr>
          <w:spacing w:val="-4"/>
        </w:rPr>
        <w:t> </w:t>
      </w:r>
      <w:r>
        <w:rPr/>
        <w:t>which</w:t>
      </w:r>
      <w:r>
        <w:rPr>
          <w:spacing w:val="-4"/>
        </w:rPr>
        <w:t> </w:t>
      </w:r>
      <w:r>
        <w:rPr/>
        <w:t>foreign</w:t>
      </w:r>
      <w:r>
        <w:rPr>
          <w:spacing w:val="-4"/>
        </w:rPr>
        <w:t> </w:t>
      </w:r>
      <w:r>
        <w:rPr/>
        <w:t>investors</w:t>
      </w:r>
      <w:r>
        <w:rPr>
          <w:spacing w:val="-4"/>
        </w:rPr>
        <w:t> </w:t>
      </w:r>
      <w:r>
        <w:rPr/>
        <w:t>will</w:t>
      </w:r>
      <w:r>
        <w:rPr>
          <w:spacing w:val="-4"/>
        </w:rPr>
        <w:t> </w:t>
      </w:r>
      <w:r>
        <w:rPr/>
        <w:t>be</w:t>
      </w:r>
      <w:r>
        <w:rPr>
          <w:spacing w:val="-3"/>
        </w:rPr>
        <w:t> </w:t>
      </w:r>
      <w:r>
        <w:rPr/>
        <w:t>prepared</w:t>
      </w:r>
      <w:r>
        <w:rPr>
          <w:spacing w:val="-2"/>
        </w:rPr>
        <w:t> </w:t>
      </w:r>
      <w:r>
        <w:rPr/>
        <w:t>to commit long-term investments. Second, ways must be found to reduce the volatility of short-term flows of bank finance. The key is to avoid maturity and currency mismatches on the national balance sheet. That is easier said thandone, and similar mismatches on the balance sheets</w:t>
      </w:r>
      <w:r>
        <w:rPr>
          <w:spacing w:val="1"/>
        </w:rPr>
        <w:t> </w:t>
      </w:r>
      <w:r>
        <w:rPr/>
        <w:t>of</w:t>
      </w:r>
    </w:p>
    <w:p>
      <w:pPr>
        <w:pStyle w:val="BodyText"/>
        <w:spacing w:line="362" w:lineRule="auto" w:before="6"/>
        <w:ind w:left="660" w:right="102"/>
      </w:pPr>
      <w:r>
        <w:rPr/>
        <w:t>domestic financial institutions have caused financial collapses on a regular basis in the industrialised world.</w:t>
      </w:r>
    </w:p>
    <w:p>
      <w:pPr>
        <w:pStyle w:val="BodyText"/>
        <w:spacing w:before="5"/>
        <w:rPr>
          <w:sz w:val="36"/>
        </w:rPr>
      </w:pPr>
    </w:p>
    <w:p>
      <w:pPr>
        <w:pStyle w:val="BodyText"/>
        <w:spacing w:line="362" w:lineRule="auto"/>
        <w:ind w:left="660" w:right="188"/>
      </w:pPr>
      <w:r>
        <w:rPr/>
        <w:t>Before turning to the question of how such mismatches might be limited if not prevented, let me mention two other contributory factors to recent crises. The first was overvalued real exchange rates, reflecting attempts to maintain fixed nominal exchange rates beyond their economic shelf</w:t>
      </w:r>
      <w:r>
        <w:rPr>
          <w:spacing w:val="-43"/>
        </w:rPr>
        <w:t> </w:t>
      </w:r>
      <w:r>
        <w:rPr/>
        <w:t>life. Not only did such attempts contribute to a crisis when the nominal peg could no longer be sustained, but they also contributed to the illusion that it might be profitable to borrow at lower interest rates in foreign currency and invest at higher rates domestically, thus exacerbating the balance sheet mismatches. The second is that capital outflows do not result solely from the actions of overseas residents. Capital flight by domestic residents has been a factor in increasing the scale of outflows from a number of emerging markets. It is important to focus on the </w:t>
      </w:r>
      <w:r>
        <w:rPr>
          <w:u w:val="single"/>
        </w:rPr>
        <w:t>nature</w:t>
      </w:r>
      <w:r>
        <w:rPr/>
        <w:t> of capital flows not the </w:t>
      </w:r>
      <w:r>
        <w:rPr>
          <w:u w:val="single"/>
        </w:rPr>
        <w:t>nationality</w:t>
      </w:r>
      <w:r>
        <w:rPr/>
        <w:t> of investors concerned. Hence the resolution of crises involves more than simply restructuring liabilities to foreign banks or overseas investors. The problems created by the volatility of short-term debt flows require a structural solution.</w:t>
      </w:r>
    </w:p>
    <w:p>
      <w:pPr>
        <w:pStyle w:val="BodyText"/>
        <w:rPr>
          <w:sz w:val="26"/>
        </w:rPr>
      </w:pPr>
    </w:p>
    <w:p>
      <w:pPr>
        <w:pStyle w:val="BodyText"/>
        <w:rPr>
          <w:sz w:val="26"/>
        </w:rPr>
      </w:pPr>
    </w:p>
    <w:p>
      <w:pPr>
        <w:pStyle w:val="BodyText"/>
        <w:rPr>
          <w:sz w:val="26"/>
        </w:rPr>
      </w:pPr>
    </w:p>
    <w:p>
      <w:pPr>
        <w:pStyle w:val="BodyText"/>
        <w:spacing w:before="3"/>
        <w:rPr>
          <w:sz w:val="32"/>
        </w:rPr>
      </w:pPr>
    </w:p>
    <w:p>
      <w:pPr>
        <w:pStyle w:val="Heading1"/>
        <w:numPr>
          <w:ilvl w:val="0"/>
          <w:numId w:val="1"/>
        </w:numPr>
        <w:tabs>
          <w:tab w:pos="942" w:val="left" w:leader="none"/>
        </w:tabs>
        <w:spacing w:line="240" w:lineRule="auto" w:before="0" w:after="0"/>
        <w:ind w:left="942" w:right="0" w:hanging="282"/>
        <w:jc w:val="left"/>
      </w:pPr>
      <w:r>
        <w:rPr>
          <w:spacing w:val="-5"/>
        </w:rPr>
        <w:t>Purist</w:t>
      </w:r>
      <w:r>
        <w:rPr>
          <w:spacing w:val="-9"/>
        </w:rPr>
        <w:t> </w:t>
      </w:r>
      <w:r>
        <w:rPr>
          <w:spacing w:val="-5"/>
        </w:rPr>
        <w:t>Solutions</w:t>
      </w:r>
    </w:p>
    <w:p>
      <w:pPr>
        <w:pStyle w:val="BodyText"/>
        <w:spacing w:before="7"/>
        <w:rPr>
          <w:b/>
          <w:sz w:val="22"/>
        </w:rPr>
      </w:pPr>
      <w:r>
        <w:rPr/>
        <w:pict>
          <v:shape style="position:absolute;margin-left:72pt;margin-top:15.203623pt;width:144pt;height:.1pt;mso-position-horizontal-relative:page;mso-position-vertical-relative:paragraph;z-index:-251654144;mso-wrap-distance-left:0;mso-wrap-distance-right:0" coordorigin="1440,304" coordsize="2880,0" path="m1440,304l4320,304e" filled="false" stroked="true" strokeweight=".48pt" strokecolor="#000000">
            <v:path arrowok="t"/>
            <v:stroke dashstyle="solid"/>
            <w10:wrap type="topAndBottom"/>
          </v:shape>
        </w:pict>
      </w:r>
    </w:p>
    <w:p>
      <w:pPr>
        <w:spacing w:before="52"/>
        <w:ind w:left="660" w:right="0" w:firstLine="0"/>
        <w:jc w:val="left"/>
        <w:rPr>
          <w:sz w:val="20"/>
        </w:rPr>
      </w:pPr>
      <w:r>
        <w:rPr>
          <w:position w:val="10"/>
          <w:sz w:val="13"/>
        </w:rPr>
        <w:t>3 </w:t>
      </w:r>
      <w:r>
        <w:rPr>
          <w:sz w:val="20"/>
        </w:rPr>
        <w:t>Obstfeld, M. (1998), “The Global Capital Market: Benefactor or Menace?”, NBER Working Paper 6559, mimeo.</w:t>
      </w:r>
    </w:p>
    <w:p>
      <w:pPr>
        <w:spacing w:after="0"/>
        <w:jc w:val="left"/>
        <w:rPr>
          <w:sz w:val="20"/>
        </w:rPr>
        <w:sectPr>
          <w:pgSz w:w="11900" w:h="16840"/>
          <w:pgMar w:header="714" w:footer="0" w:top="1180" w:bottom="280" w:left="780" w:right="680"/>
        </w:sectPr>
      </w:pPr>
    </w:p>
    <w:p>
      <w:pPr>
        <w:pStyle w:val="BodyText"/>
        <w:rPr>
          <w:sz w:val="20"/>
        </w:rPr>
      </w:pPr>
    </w:p>
    <w:p>
      <w:pPr>
        <w:pStyle w:val="BodyText"/>
        <w:spacing w:before="2"/>
        <w:rPr>
          <w:sz w:val="23"/>
        </w:rPr>
      </w:pPr>
    </w:p>
    <w:p>
      <w:pPr>
        <w:pStyle w:val="BodyText"/>
        <w:spacing w:line="362" w:lineRule="auto" w:before="1"/>
        <w:ind w:left="659" w:right="188"/>
      </w:pPr>
      <w:r>
        <w:rPr>
          <w:spacing w:val="-4"/>
        </w:rPr>
        <w:t>How can </w:t>
      </w:r>
      <w:r>
        <w:rPr>
          <w:spacing w:val="-3"/>
        </w:rPr>
        <w:t>we </w:t>
      </w:r>
      <w:r>
        <w:rPr>
          <w:spacing w:val="-4"/>
        </w:rPr>
        <w:t>design </w:t>
      </w:r>
      <w:r>
        <w:rPr>
          <w:spacing w:val="-3"/>
        </w:rPr>
        <w:t>an </w:t>
      </w:r>
      <w:r>
        <w:rPr>
          <w:spacing w:val="-5"/>
        </w:rPr>
        <w:t>appropriate infrastructure </w:t>
      </w:r>
      <w:r>
        <w:rPr>
          <w:spacing w:val="-4"/>
        </w:rPr>
        <w:t>for the </w:t>
      </w:r>
      <w:r>
        <w:rPr>
          <w:spacing w:val="-5"/>
        </w:rPr>
        <w:t>international capital market </w:t>
      </w:r>
      <w:r>
        <w:rPr>
          <w:spacing w:val="-3"/>
        </w:rPr>
        <w:t>to </w:t>
      </w:r>
      <w:r>
        <w:rPr>
          <w:spacing w:val="-4"/>
        </w:rPr>
        <w:t>prevent, </w:t>
      </w:r>
      <w:r>
        <w:rPr/>
        <w:t>or </w:t>
      </w:r>
      <w:r>
        <w:rPr>
          <w:spacing w:val="-5"/>
        </w:rPr>
        <w:t>at </w:t>
      </w:r>
      <w:r>
        <w:rPr>
          <w:spacing w:val="-4"/>
        </w:rPr>
        <w:t>least limit the </w:t>
      </w:r>
      <w:r>
        <w:rPr>
          <w:spacing w:val="-5"/>
        </w:rPr>
        <w:t>frequency </w:t>
      </w:r>
      <w:r>
        <w:rPr>
          <w:spacing w:val="-3"/>
        </w:rPr>
        <w:t>of, </w:t>
      </w:r>
      <w:r>
        <w:rPr>
          <w:spacing w:val="-5"/>
        </w:rPr>
        <w:t>crises? </w:t>
      </w:r>
      <w:r>
        <w:rPr>
          <w:spacing w:val="-3"/>
        </w:rPr>
        <w:t>To </w:t>
      </w:r>
      <w:r>
        <w:rPr>
          <w:spacing w:val="-5"/>
        </w:rPr>
        <w:t>return </w:t>
      </w:r>
      <w:r>
        <w:rPr>
          <w:spacing w:val="-3"/>
        </w:rPr>
        <w:t>to our </w:t>
      </w:r>
      <w:r>
        <w:rPr>
          <w:spacing w:val="-5"/>
        </w:rPr>
        <w:t>transport analogy, </w:t>
      </w:r>
      <w:r>
        <w:rPr>
          <w:spacing w:val="-4"/>
        </w:rPr>
        <w:t>there </w:t>
      </w:r>
      <w:r>
        <w:rPr>
          <w:spacing w:val="-3"/>
        </w:rPr>
        <w:t>is </w:t>
      </w:r>
      <w:r>
        <w:rPr>
          <w:spacing w:val="-5"/>
        </w:rPr>
        <w:t>clearly </w:t>
      </w:r>
      <w:r>
        <w:rPr/>
        <w:t>a </w:t>
      </w:r>
      <w:r>
        <w:rPr>
          <w:spacing w:val="-4"/>
        </w:rPr>
        <w:t>case </w:t>
      </w:r>
      <w:r>
        <w:rPr>
          <w:spacing w:val="-5"/>
        </w:rPr>
        <w:t>for eliminating </w:t>
      </w:r>
      <w:r>
        <w:rPr>
          <w:spacing w:val="-4"/>
        </w:rPr>
        <w:t>blind spots </w:t>
      </w:r>
      <w:r>
        <w:rPr/>
        <w:t>on </w:t>
      </w:r>
      <w:r>
        <w:rPr>
          <w:spacing w:val="-4"/>
        </w:rPr>
        <w:t>the road </w:t>
      </w:r>
      <w:r>
        <w:rPr/>
        <w:t>or </w:t>
      </w:r>
      <w:r>
        <w:rPr>
          <w:spacing w:val="-5"/>
        </w:rPr>
        <w:t>lengthening </w:t>
      </w:r>
      <w:r>
        <w:rPr>
          <w:spacing w:val="-4"/>
        </w:rPr>
        <w:t>the </w:t>
      </w:r>
      <w:r>
        <w:rPr>
          <w:spacing w:val="-5"/>
        </w:rPr>
        <w:t>runway. </w:t>
      </w:r>
      <w:r>
        <w:rPr>
          <w:spacing w:val="-4"/>
        </w:rPr>
        <w:t>But this </w:t>
      </w:r>
      <w:r>
        <w:rPr>
          <w:spacing w:val="-3"/>
        </w:rPr>
        <w:t>is not </w:t>
      </w:r>
      <w:r>
        <w:rPr>
          <w:spacing w:val="-5"/>
        </w:rPr>
        <w:t>enough. </w:t>
      </w:r>
      <w:r>
        <w:rPr>
          <w:spacing w:val="-3"/>
        </w:rPr>
        <w:t>We </w:t>
      </w:r>
      <w:r>
        <w:rPr>
          <w:spacing w:val="-4"/>
        </w:rPr>
        <w:t>also </w:t>
      </w:r>
      <w:r>
        <w:rPr>
          <w:spacing w:val="-3"/>
        </w:rPr>
        <w:t>need </w:t>
      </w:r>
      <w:r>
        <w:rPr>
          <w:spacing w:val="-5"/>
        </w:rPr>
        <w:t>to </w:t>
      </w:r>
      <w:r>
        <w:rPr>
          <w:spacing w:val="-4"/>
        </w:rPr>
        <w:t>think about </w:t>
      </w:r>
      <w:r>
        <w:rPr>
          <w:spacing w:val="-3"/>
        </w:rPr>
        <w:t>how </w:t>
      </w:r>
      <w:r>
        <w:rPr>
          <w:spacing w:val="-4"/>
        </w:rPr>
        <w:t>the </w:t>
      </w:r>
      <w:r>
        <w:rPr>
          <w:spacing w:val="-5"/>
        </w:rPr>
        <w:t>emergency services should respond </w:t>
      </w:r>
      <w:r>
        <w:rPr>
          <w:spacing w:val="-3"/>
        </w:rPr>
        <w:t>to </w:t>
      </w:r>
      <w:r>
        <w:rPr/>
        <w:t>a </w:t>
      </w:r>
      <w:r>
        <w:rPr>
          <w:spacing w:val="-5"/>
        </w:rPr>
        <w:t>crash.</w:t>
      </w:r>
    </w:p>
    <w:p>
      <w:pPr>
        <w:pStyle w:val="BodyText"/>
        <w:spacing w:before="7"/>
        <w:rPr>
          <w:sz w:val="36"/>
        </w:rPr>
      </w:pPr>
    </w:p>
    <w:p>
      <w:pPr>
        <w:pStyle w:val="BodyText"/>
        <w:spacing w:line="362" w:lineRule="auto"/>
        <w:ind w:left="659" w:right="188"/>
      </w:pPr>
      <w:r>
        <w:rPr>
          <w:spacing w:val="-4"/>
        </w:rPr>
        <w:t>The purist </w:t>
      </w:r>
      <w:r>
        <w:rPr>
          <w:spacing w:val="-3"/>
        </w:rPr>
        <w:t>is </w:t>
      </w:r>
      <w:r>
        <w:rPr>
          <w:spacing w:val="-4"/>
        </w:rPr>
        <w:t>led naturally </w:t>
      </w:r>
      <w:r>
        <w:rPr>
          <w:spacing w:val="-3"/>
        </w:rPr>
        <w:t>to </w:t>
      </w:r>
      <w:r>
        <w:rPr>
          <w:spacing w:val="-5"/>
        </w:rPr>
        <w:t>consider solutions </w:t>
      </w:r>
      <w:r>
        <w:rPr/>
        <w:t>of </w:t>
      </w:r>
      <w:r>
        <w:rPr>
          <w:spacing w:val="-4"/>
        </w:rPr>
        <w:t>two opposite </w:t>
      </w:r>
      <w:r>
        <w:rPr>
          <w:spacing w:val="-5"/>
        </w:rPr>
        <w:t>kinds.</w:t>
      </w:r>
      <w:r>
        <w:rPr>
          <w:spacing w:val="46"/>
        </w:rPr>
        <w:t> </w:t>
      </w:r>
      <w:r>
        <w:rPr>
          <w:spacing w:val="-4"/>
        </w:rPr>
        <w:t>One, which </w:t>
      </w:r>
      <w:r>
        <w:rPr>
          <w:spacing w:val="-5"/>
        </w:rPr>
        <w:t>maintains </w:t>
      </w:r>
      <w:r>
        <w:rPr>
          <w:spacing w:val="-3"/>
        </w:rPr>
        <w:t>open </w:t>
      </w:r>
      <w:r>
        <w:rPr>
          <w:spacing w:val="-5"/>
        </w:rPr>
        <w:t>and </w:t>
      </w:r>
      <w:r>
        <w:rPr>
          <w:spacing w:val="-4"/>
        </w:rPr>
        <w:t>free </w:t>
      </w:r>
      <w:r>
        <w:rPr>
          <w:spacing w:val="-5"/>
        </w:rPr>
        <w:t>capital movements, </w:t>
      </w:r>
      <w:r>
        <w:rPr>
          <w:spacing w:val="-3"/>
        </w:rPr>
        <w:t>is to </w:t>
      </w:r>
      <w:r>
        <w:rPr>
          <w:spacing w:val="-5"/>
        </w:rPr>
        <w:t>create </w:t>
      </w:r>
      <w:r>
        <w:rPr>
          <w:spacing w:val="-3"/>
        </w:rPr>
        <w:t>an </w:t>
      </w:r>
      <w:r>
        <w:rPr>
          <w:spacing w:val="-5"/>
        </w:rPr>
        <w:t>international lender </w:t>
      </w:r>
      <w:r>
        <w:rPr/>
        <w:t>of </w:t>
      </w:r>
      <w:r>
        <w:rPr>
          <w:spacing w:val="-4"/>
        </w:rPr>
        <w:t>last </w:t>
      </w:r>
      <w:r>
        <w:rPr>
          <w:spacing w:val="-5"/>
        </w:rPr>
        <w:t>resort (ILOLR). </w:t>
      </w:r>
      <w:r>
        <w:rPr>
          <w:spacing w:val="-4"/>
        </w:rPr>
        <w:t>The </w:t>
      </w:r>
      <w:r>
        <w:rPr>
          <w:spacing w:val="-5"/>
        </w:rPr>
        <w:t>second, </w:t>
      </w:r>
      <w:r>
        <w:rPr>
          <w:spacing w:val="-3"/>
        </w:rPr>
        <w:t>at </w:t>
      </w:r>
      <w:r>
        <w:rPr>
          <w:spacing w:val="-5"/>
        </w:rPr>
        <w:t>the </w:t>
      </w:r>
      <w:r>
        <w:rPr>
          <w:spacing w:val="-4"/>
        </w:rPr>
        <w:t>opposite end </w:t>
      </w:r>
      <w:r>
        <w:rPr/>
        <w:t>of </w:t>
      </w:r>
      <w:r>
        <w:rPr>
          <w:spacing w:val="-4"/>
        </w:rPr>
        <w:t>the </w:t>
      </w:r>
      <w:r>
        <w:rPr>
          <w:spacing w:val="-5"/>
        </w:rPr>
        <w:t>spectrum, </w:t>
      </w:r>
      <w:r>
        <w:rPr>
          <w:spacing w:val="-3"/>
        </w:rPr>
        <w:t>is to </w:t>
      </w:r>
      <w:r>
        <w:rPr>
          <w:spacing w:val="-5"/>
        </w:rPr>
        <w:t>reinstate </w:t>
      </w:r>
      <w:r>
        <w:rPr>
          <w:spacing w:val="-4"/>
        </w:rPr>
        <w:t>permanent </w:t>
      </w:r>
      <w:r>
        <w:rPr>
          <w:spacing w:val="-5"/>
        </w:rPr>
        <w:t>capital controls.</w:t>
      </w:r>
    </w:p>
    <w:p>
      <w:pPr>
        <w:pStyle w:val="BodyText"/>
        <w:spacing w:before="6"/>
        <w:rPr>
          <w:sz w:val="36"/>
        </w:rPr>
      </w:pPr>
    </w:p>
    <w:p>
      <w:pPr>
        <w:pStyle w:val="BodyText"/>
        <w:spacing w:line="362" w:lineRule="auto"/>
        <w:ind w:left="659" w:right="188"/>
      </w:pPr>
      <w:r>
        <w:rPr>
          <w:spacing w:val="-5"/>
        </w:rPr>
        <w:t>Consider </w:t>
      </w:r>
      <w:r>
        <w:rPr>
          <w:spacing w:val="-4"/>
        </w:rPr>
        <w:t>first the </w:t>
      </w:r>
      <w:r>
        <w:rPr>
          <w:spacing w:val="-5"/>
        </w:rPr>
        <w:t>merits </w:t>
      </w:r>
      <w:r>
        <w:rPr/>
        <w:t>of </w:t>
      </w:r>
      <w:r>
        <w:rPr>
          <w:spacing w:val="-3"/>
        </w:rPr>
        <w:t>an </w:t>
      </w:r>
      <w:r>
        <w:rPr>
          <w:spacing w:val="-5"/>
        </w:rPr>
        <w:t>ILOLR. </w:t>
      </w:r>
      <w:r>
        <w:rPr>
          <w:spacing w:val="-4"/>
        </w:rPr>
        <w:t>The obvious </w:t>
      </w:r>
      <w:r>
        <w:rPr>
          <w:spacing w:val="-5"/>
        </w:rPr>
        <w:t>institution </w:t>
      </w:r>
      <w:r>
        <w:rPr>
          <w:spacing w:val="-3"/>
        </w:rPr>
        <w:t>to play </w:t>
      </w:r>
      <w:r>
        <w:rPr>
          <w:spacing w:val="-4"/>
        </w:rPr>
        <w:t>that role would </w:t>
      </w:r>
      <w:r>
        <w:rPr/>
        <w:t>be </w:t>
      </w:r>
      <w:r>
        <w:rPr>
          <w:spacing w:val="-4"/>
        </w:rPr>
        <w:t>the IMF, </w:t>
      </w:r>
      <w:r>
        <w:rPr>
          <w:spacing w:val="-5"/>
        </w:rPr>
        <w:t>and </w:t>
      </w:r>
      <w:r>
        <w:rPr>
          <w:spacing w:val="-4"/>
        </w:rPr>
        <w:t>its First </w:t>
      </w:r>
      <w:r>
        <w:rPr>
          <w:spacing w:val="-5"/>
        </w:rPr>
        <w:t>Deputy </w:t>
      </w:r>
      <w:r>
        <w:rPr>
          <w:spacing w:val="-4"/>
        </w:rPr>
        <w:t>Managing </w:t>
      </w:r>
      <w:r>
        <w:rPr>
          <w:spacing w:val="-5"/>
        </w:rPr>
        <w:t>Director, </w:t>
      </w:r>
      <w:r>
        <w:rPr>
          <w:spacing w:val="-4"/>
        </w:rPr>
        <w:t>Stanley Fischer, provided </w:t>
      </w:r>
      <w:r>
        <w:rPr/>
        <w:t>a </w:t>
      </w:r>
      <w:r>
        <w:rPr>
          <w:spacing w:val="-5"/>
        </w:rPr>
        <w:t>comprehensive cost-benefit analysis of </w:t>
      </w:r>
      <w:r>
        <w:rPr>
          <w:spacing w:val="-3"/>
        </w:rPr>
        <w:t>an </w:t>
      </w:r>
      <w:r>
        <w:rPr>
          <w:spacing w:val="-4"/>
        </w:rPr>
        <w:t>ILOLR </w:t>
      </w:r>
      <w:r>
        <w:rPr>
          <w:spacing w:val="-5"/>
        </w:rPr>
        <w:t>earlier </w:t>
      </w:r>
      <w:r>
        <w:rPr>
          <w:spacing w:val="-4"/>
        </w:rPr>
        <w:t>this </w:t>
      </w:r>
      <w:r>
        <w:rPr>
          <w:spacing w:val="-10"/>
        </w:rPr>
        <w:t>year</w:t>
      </w:r>
      <w:r>
        <w:rPr>
          <w:spacing w:val="-10"/>
          <w:vertAlign w:val="superscript"/>
        </w:rPr>
        <w:t>4</w:t>
      </w:r>
      <w:r>
        <w:rPr>
          <w:spacing w:val="-10"/>
          <w:vertAlign w:val="baseline"/>
        </w:rPr>
        <w:t>. </w:t>
      </w:r>
      <w:r>
        <w:rPr>
          <w:spacing w:val="-5"/>
          <w:vertAlign w:val="baseline"/>
        </w:rPr>
        <w:t>Although </w:t>
      </w:r>
      <w:r>
        <w:rPr>
          <w:spacing w:val="-3"/>
          <w:vertAlign w:val="baseline"/>
        </w:rPr>
        <w:t>not new, </w:t>
      </w:r>
      <w:r>
        <w:rPr>
          <w:spacing w:val="-4"/>
          <w:vertAlign w:val="baseline"/>
        </w:rPr>
        <w:t>the </w:t>
      </w:r>
      <w:r>
        <w:rPr>
          <w:spacing w:val="-5"/>
          <w:vertAlign w:val="baseline"/>
        </w:rPr>
        <w:t>concept </w:t>
      </w:r>
      <w:r>
        <w:rPr>
          <w:vertAlign w:val="baseline"/>
        </w:rPr>
        <w:t>of </w:t>
      </w:r>
      <w:r>
        <w:rPr>
          <w:spacing w:val="-3"/>
          <w:vertAlign w:val="baseline"/>
        </w:rPr>
        <w:t>an </w:t>
      </w:r>
      <w:r>
        <w:rPr>
          <w:spacing w:val="-4"/>
          <w:vertAlign w:val="baseline"/>
        </w:rPr>
        <w:t>ILOLR </w:t>
      </w:r>
      <w:r>
        <w:rPr>
          <w:spacing w:val="-3"/>
          <w:vertAlign w:val="baseline"/>
        </w:rPr>
        <w:t>has, in </w:t>
      </w:r>
      <w:r>
        <w:rPr>
          <w:spacing w:val="-4"/>
          <w:vertAlign w:val="baseline"/>
        </w:rPr>
        <w:t>polite official </w:t>
      </w:r>
      <w:r>
        <w:rPr>
          <w:spacing w:val="-5"/>
          <w:vertAlign w:val="baseline"/>
        </w:rPr>
        <w:t>circles, </w:t>
      </w:r>
      <w:r>
        <w:rPr>
          <w:spacing w:val="-4"/>
          <w:vertAlign w:val="baseline"/>
        </w:rPr>
        <w:t>become the </w:t>
      </w:r>
      <w:r>
        <w:rPr>
          <w:spacing w:val="-5"/>
          <w:vertAlign w:val="baseline"/>
        </w:rPr>
        <w:t>facility </w:t>
      </w:r>
      <w:r>
        <w:rPr>
          <w:spacing w:val="-4"/>
          <w:vertAlign w:val="baseline"/>
        </w:rPr>
        <w:t>that </w:t>
      </w:r>
      <w:r>
        <w:rPr>
          <w:spacing w:val="-3"/>
          <w:vertAlign w:val="baseline"/>
        </w:rPr>
        <w:t>dare not </w:t>
      </w:r>
      <w:r>
        <w:rPr>
          <w:spacing w:val="-4"/>
          <w:vertAlign w:val="baseline"/>
        </w:rPr>
        <w:t>speak its name.</w:t>
      </w:r>
    </w:p>
    <w:p>
      <w:pPr>
        <w:pStyle w:val="BodyText"/>
        <w:spacing w:before="7"/>
        <w:rPr>
          <w:sz w:val="36"/>
        </w:rPr>
      </w:pPr>
    </w:p>
    <w:p>
      <w:pPr>
        <w:pStyle w:val="BodyText"/>
        <w:spacing w:line="362" w:lineRule="auto"/>
        <w:ind w:left="659" w:right="233"/>
      </w:pPr>
      <w:r>
        <w:rPr>
          <w:spacing w:val="-4"/>
        </w:rPr>
        <w:t>The</w:t>
      </w:r>
      <w:r>
        <w:rPr>
          <w:spacing w:val="-11"/>
        </w:rPr>
        <w:t> </w:t>
      </w:r>
      <w:r>
        <w:rPr>
          <w:spacing w:val="-4"/>
        </w:rPr>
        <w:t>principle</w:t>
      </w:r>
      <w:r>
        <w:rPr>
          <w:spacing w:val="-9"/>
        </w:rPr>
        <w:t> </w:t>
      </w:r>
      <w:r>
        <w:rPr/>
        <w:t>of</w:t>
      </w:r>
      <w:r>
        <w:rPr>
          <w:spacing w:val="-9"/>
        </w:rPr>
        <w:t> </w:t>
      </w:r>
      <w:r>
        <w:rPr/>
        <w:t>a</w:t>
      </w:r>
      <w:r>
        <w:rPr>
          <w:spacing w:val="-10"/>
        </w:rPr>
        <w:t> </w:t>
      </w:r>
      <w:r>
        <w:rPr>
          <w:spacing w:val="-5"/>
        </w:rPr>
        <w:t>lender</w:t>
      </w:r>
      <w:r>
        <w:rPr>
          <w:spacing w:val="-10"/>
        </w:rPr>
        <w:t> </w:t>
      </w:r>
      <w:r>
        <w:rPr/>
        <w:t>of</w:t>
      </w:r>
      <w:r>
        <w:rPr>
          <w:spacing w:val="-9"/>
        </w:rPr>
        <w:t> </w:t>
      </w:r>
      <w:r>
        <w:rPr>
          <w:spacing w:val="-4"/>
        </w:rPr>
        <w:t>last</w:t>
      </w:r>
      <w:r>
        <w:rPr>
          <w:spacing w:val="-10"/>
        </w:rPr>
        <w:t> </w:t>
      </w:r>
      <w:r>
        <w:rPr>
          <w:spacing w:val="-5"/>
        </w:rPr>
        <w:t>resort</w:t>
      </w:r>
      <w:r>
        <w:rPr>
          <w:spacing w:val="-10"/>
        </w:rPr>
        <w:t> </w:t>
      </w:r>
      <w:r>
        <w:rPr>
          <w:spacing w:val="-4"/>
        </w:rPr>
        <w:t>was</w:t>
      </w:r>
      <w:r>
        <w:rPr>
          <w:spacing w:val="-10"/>
        </w:rPr>
        <w:t> </w:t>
      </w:r>
      <w:r>
        <w:rPr>
          <w:spacing w:val="-4"/>
        </w:rPr>
        <w:t>described</w:t>
      </w:r>
      <w:r>
        <w:rPr>
          <w:spacing w:val="-9"/>
        </w:rPr>
        <w:t> </w:t>
      </w:r>
      <w:r>
        <w:rPr/>
        <w:t>by</w:t>
      </w:r>
      <w:r>
        <w:rPr>
          <w:spacing w:val="-9"/>
        </w:rPr>
        <w:t> </w:t>
      </w:r>
      <w:r>
        <w:rPr>
          <w:spacing w:val="-5"/>
        </w:rPr>
        <w:t>Thornton</w:t>
      </w:r>
      <w:r>
        <w:rPr>
          <w:spacing w:val="-10"/>
        </w:rPr>
        <w:t> </w:t>
      </w:r>
      <w:r>
        <w:rPr>
          <w:spacing w:val="-4"/>
        </w:rPr>
        <w:t>and</w:t>
      </w:r>
      <w:r>
        <w:rPr>
          <w:spacing w:val="-10"/>
        </w:rPr>
        <w:t> </w:t>
      </w:r>
      <w:r>
        <w:rPr>
          <w:spacing w:val="-5"/>
        </w:rPr>
        <w:t>Bagehot</w:t>
      </w:r>
      <w:r>
        <w:rPr>
          <w:spacing w:val="-11"/>
        </w:rPr>
        <w:t> </w:t>
      </w:r>
      <w:r>
        <w:rPr>
          <w:spacing w:val="-3"/>
        </w:rPr>
        <w:t>in</w:t>
      </w:r>
      <w:r>
        <w:rPr>
          <w:spacing w:val="-10"/>
        </w:rPr>
        <w:t> </w:t>
      </w:r>
      <w:r>
        <w:rPr>
          <w:spacing w:val="-4"/>
        </w:rPr>
        <w:t>the</w:t>
      </w:r>
      <w:r>
        <w:rPr>
          <w:spacing w:val="-10"/>
        </w:rPr>
        <w:t> </w:t>
      </w:r>
      <w:r>
        <w:rPr>
          <w:spacing w:val="-4"/>
        </w:rPr>
        <w:t>nineteenth</w:t>
      </w:r>
      <w:r>
        <w:rPr>
          <w:spacing w:val="-9"/>
        </w:rPr>
        <w:t> </w:t>
      </w:r>
      <w:r>
        <w:rPr>
          <w:spacing w:val="-5"/>
        </w:rPr>
        <w:t>century </w:t>
      </w:r>
      <w:r>
        <w:rPr>
          <w:spacing w:val="-3"/>
        </w:rPr>
        <w:t>as </w:t>
      </w:r>
      <w:r>
        <w:rPr/>
        <w:t>a </w:t>
      </w:r>
      <w:r>
        <w:rPr>
          <w:spacing w:val="-5"/>
        </w:rPr>
        <w:t>willingness </w:t>
      </w:r>
      <w:r>
        <w:rPr>
          <w:spacing w:val="-3"/>
        </w:rPr>
        <w:t>to </w:t>
      </w:r>
      <w:r>
        <w:rPr>
          <w:spacing w:val="-4"/>
        </w:rPr>
        <w:t>lend </w:t>
      </w:r>
      <w:r>
        <w:rPr>
          <w:spacing w:val="-5"/>
        </w:rPr>
        <w:t>freely against </w:t>
      </w:r>
      <w:r>
        <w:rPr>
          <w:spacing w:val="-4"/>
        </w:rPr>
        <w:t>good </w:t>
      </w:r>
      <w:r>
        <w:rPr>
          <w:spacing w:val="-5"/>
        </w:rPr>
        <w:t>collateral </w:t>
      </w:r>
      <w:r>
        <w:rPr>
          <w:spacing w:val="-3"/>
        </w:rPr>
        <w:t>at </w:t>
      </w:r>
      <w:r>
        <w:rPr/>
        <w:t>a </w:t>
      </w:r>
      <w:r>
        <w:rPr>
          <w:spacing w:val="-4"/>
        </w:rPr>
        <w:t>penal rate. All three </w:t>
      </w:r>
      <w:r>
        <w:rPr>
          <w:spacing w:val="-5"/>
        </w:rPr>
        <w:t>aspects </w:t>
      </w:r>
      <w:r>
        <w:rPr/>
        <w:t>of </w:t>
      </w:r>
      <w:r>
        <w:rPr>
          <w:spacing w:val="-4"/>
        </w:rPr>
        <w:t>this principle </w:t>
      </w:r>
      <w:r>
        <w:rPr/>
        <w:t>– </w:t>
      </w:r>
      <w:r>
        <w:rPr>
          <w:spacing w:val="-7"/>
        </w:rPr>
        <w:t>“lending freely”, </w:t>
      </w:r>
      <w:r>
        <w:rPr>
          <w:spacing w:val="-9"/>
        </w:rPr>
        <w:t>“good </w:t>
      </w:r>
      <w:r>
        <w:rPr>
          <w:spacing w:val="-6"/>
        </w:rPr>
        <w:t>collateral”, </w:t>
      </w:r>
      <w:r>
        <w:rPr>
          <w:spacing w:val="-4"/>
        </w:rPr>
        <w:t>and </w:t>
      </w:r>
      <w:r>
        <w:rPr/>
        <w:t>a </w:t>
      </w:r>
      <w:r>
        <w:rPr>
          <w:spacing w:val="-7"/>
        </w:rPr>
        <w:t>“penal rate”, </w:t>
      </w:r>
      <w:r>
        <w:rPr>
          <w:spacing w:val="-4"/>
        </w:rPr>
        <w:t>are problematic </w:t>
      </w:r>
      <w:r>
        <w:rPr>
          <w:spacing w:val="-3"/>
        </w:rPr>
        <w:t>at </w:t>
      </w:r>
      <w:r>
        <w:rPr>
          <w:spacing w:val="-4"/>
        </w:rPr>
        <w:t>the </w:t>
      </w:r>
      <w:r>
        <w:rPr>
          <w:spacing w:val="-5"/>
        </w:rPr>
        <w:t>international level. An effective </w:t>
      </w:r>
      <w:r>
        <w:rPr>
          <w:spacing w:val="-4"/>
        </w:rPr>
        <w:t>LOLR must </w:t>
      </w:r>
      <w:r>
        <w:rPr/>
        <w:t>be </w:t>
      </w:r>
      <w:r>
        <w:rPr>
          <w:spacing w:val="-5"/>
        </w:rPr>
        <w:t>willing </w:t>
      </w:r>
      <w:r>
        <w:rPr>
          <w:spacing w:val="-3"/>
        </w:rPr>
        <w:t>to </w:t>
      </w:r>
      <w:r>
        <w:rPr>
          <w:spacing w:val="-4"/>
        </w:rPr>
        <w:t>lend </w:t>
      </w:r>
      <w:r>
        <w:rPr>
          <w:spacing w:val="-5"/>
        </w:rPr>
        <w:t>whatever </w:t>
      </w:r>
      <w:r>
        <w:rPr>
          <w:spacing w:val="-3"/>
        </w:rPr>
        <w:t>it </w:t>
      </w:r>
      <w:r>
        <w:rPr>
          <w:spacing w:val="-4"/>
        </w:rPr>
        <w:t>takes </w:t>
      </w:r>
      <w:r>
        <w:rPr>
          <w:spacing w:val="-3"/>
        </w:rPr>
        <w:t>to </w:t>
      </w:r>
      <w:r>
        <w:rPr>
          <w:spacing w:val="-4"/>
        </w:rPr>
        <w:t>preventa </w:t>
      </w:r>
      <w:r>
        <w:rPr>
          <w:spacing w:val="-5"/>
        </w:rPr>
        <w:t>liquidity </w:t>
      </w:r>
      <w:r>
        <w:rPr>
          <w:spacing w:val="-4"/>
        </w:rPr>
        <w:t>run. The more </w:t>
      </w:r>
      <w:r>
        <w:rPr>
          <w:spacing w:val="-5"/>
        </w:rPr>
        <w:t>credible is </w:t>
      </w:r>
      <w:r>
        <w:rPr>
          <w:spacing w:val="-4"/>
        </w:rPr>
        <w:t>the LOLR, the less the </w:t>
      </w:r>
      <w:r>
        <w:rPr>
          <w:spacing w:val="-5"/>
        </w:rPr>
        <w:t>resources </w:t>
      </w:r>
      <w:r>
        <w:rPr>
          <w:spacing w:val="-4"/>
        </w:rPr>
        <w:t>that are </w:t>
      </w:r>
      <w:r>
        <w:rPr>
          <w:spacing w:val="-5"/>
        </w:rPr>
        <w:t>required </w:t>
      </w:r>
      <w:r>
        <w:rPr>
          <w:spacing w:val="-3"/>
        </w:rPr>
        <w:t>to </w:t>
      </w:r>
      <w:r>
        <w:rPr/>
        <w:t>be </w:t>
      </w:r>
      <w:r>
        <w:rPr>
          <w:spacing w:val="-4"/>
        </w:rPr>
        <w:t>lent </w:t>
      </w:r>
      <w:r>
        <w:rPr>
          <w:spacing w:val="-3"/>
        </w:rPr>
        <w:t>in </w:t>
      </w:r>
      <w:r>
        <w:rPr>
          <w:spacing w:val="-4"/>
        </w:rPr>
        <w:t>practice. </w:t>
      </w:r>
      <w:r>
        <w:rPr>
          <w:spacing w:val="-5"/>
        </w:rPr>
        <w:t>Domestic </w:t>
      </w:r>
      <w:r>
        <w:rPr>
          <w:spacing w:val="-4"/>
        </w:rPr>
        <w:t>LOLRs </w:t>
      </w:r>
      <w:r>
        <w:rPr>
          <w:spacing w:val="-5"/>
        </w:rPr>
        <w:t>have credibility. </w:t>
      </w:r>
      <w:r>
        <w:rPr>
          <w:spacing w:val="-4"/>
        </w:rPr>
        <w:t>But for </w:t>
      </w:r>
      <w:r>
        <w:rPr/>
        <w:t>a </w:t>
      </w:r>
      <w:r>
        <w:rPr>
          <w:spacing w:val="-4"/>
        </w:rPr>
        <w:t>prospective ILOLR the decision for </w:t>
      </w:r>
      <w:r>
        <w:rPr/>
        <w:t>a </w:t>
      </w:r>
      <w:r>
        <w:rPr>
          <w:spacing w:val="-4"/>
        </w:rPr>
        <w:t>group </w:t>
      </w:r>
      <w:r>
        <w:rPr/>
        <w:t>of </w:t>
      </w:r>
      <w:r>
        <w:rPr>
          <w:spacing w:val="-5"/>
        </w:rPr>
        <w:t>countries, either jointly </w:t>
      </w:r>
      <w:r>
        <w:rPr/>
        <w:t>or </w:t>
      </w:r>
      <w:r>
        <w:rPr>
          <w:spacing w:val="-4"/>
        </w:rPr>
        <w:t>via </w:t>
      </w:r>
      <w:r>
        <w:rPr>
          <w:spacing w:val="-5"/>
        </w:rPr>
        <w:t>the </w:t>
      </w:r>
      <w:r>
        <w:rPr>
          <w:spacing w:val="-4"/>
        </w:rPr>
        <w:t>IMF, </w:t>
      </w:r>
      <w:r>
        <w:rPr>
          <w:spacing w:val="-3"/>
        </w:rPr>
        <w:t>to </w:t>
      </w:r>
      <w:r>
        <w:rPr>
          <w:spacing w:val="-4"/>
        </w:rPr>
        <w:t>lend large sums </w:t>
      </w:r>
      <w:r>
        <w:rPr>
          <w:spacing w:val="-3"/>
        </w:rPr>
        <w:t>to </w:t>
      </w:r>
      <w:r>
        <w:rPr>
          <w:spacing w:val="-5"/>
        </w:rPr>
        <w:t>another country </w:t>
      </w:r>
      <w:r>
        <w:rPr>
          <w:spacing w:val="-4"/>
        </w:rPr>
        <w:t>will </w:t>
      </w:r>
      <w:r>
        <w:rPr>
          <w:spacing w:val="-5"/>
        </w:rPr>
        <w:t>always </w:t>
      </w:r>
      <w:r>
        <w:rPr/>
        <w:t>be </w:t>
      </w:r>
      <w:r>
        <w:rPr>
          <w:spacing w:val="-4"/>
        </w:rPr>
        <w:t>difficult. </w:t>
      </w:r>
      <w:r>
        <w:rPr>
          <w:spacing w:val="-3"/>
        </w:rPr>
        <w:t>In </w:t>
      </w:r>
      <w:r>
        <w:rPr/>
        <w:t>a </w:t>
      </w:r>
      <w:r>
        <w:rPr>
          <w:spacing w:val="-4"/>
        </w:rPr>
        <w:t>world </w:t>
      </w:r>
      <w:r>
        <w:rPr/>
        <w:t>of </w:t>
      </w:r>
      <w:r>
        <w:rPr>
          <w:spacing w:val="-4"/>
        </w:rPr>
        <w:t>nation </w:t>
      </w:r>
      <w:r>
        <w:rPr>
          <w:spacing w:val="-5"/>
        </w:rPr>
        <w:t>states, </w:t>
      </w:r>
      <w:r>
        <w:rPr>
          <w:spacing w:val="-3"/>
        </w:rPr>
        <w:t>it </w:t>
      </w:r>
      <w:r>
        <w:rPr>
          <w:spacing w:val="-5"/>
        </w:rPr>
        <w:t>is </w:t>
      </w:r>
      <w:r>
        <w:rPr>
          <w:spacing w:val="-4"/>
        </w:rPr>
        <w:t>unreasonable </w:t>
      </w:r>
      <w:r>
        <w:rPr>
          <w:spacing w:val="-3"/>
        </w:rPr>
        <w:t>to </w:t>
      </w:r>
      <w:r>
        <w:rPr>
          <w:spacing w:val="-5"/>
        </w:rPr>
        <w:t>suppose </w:t>
      </w:r>
      <w:r>
        <w:rPr>
          <w:spacing w:val="-4"/>
        </w:rPr>
        <w:t>that political </w:t>
      </w:r>
      <w:r>
        <w:rPr>
          <w:spacing w:val="-5"/>
        </w:rPr>
        <w:t>considerations </w:t>
      </w:r>
      <w:r>
        <w:rPr>
          <w:spacing w:val="-4"/>
        </w:rPr>
        <w:t>will </w:t>
      </w:r>
      <w:r>
        <w:rPr>
          <w:spacing w:val="-3"/>
        </w:rPr>
        <w:t>not </w:t>
      </w:r>
      <w:r>
        <w:rPr>
          <w:spacing w:val="-4"/>
        </w:rPr>
        <w:t>enter the </w:t>
      </w:r>
      <w:r>
        <w:rPr>
          <w:spacing w:val="-5"/>
        </w:rPr>
        <w:t>choice </w:t>
      </w:r>
      <w:r>
        <w:rPr/>
        <w:t>of </w:t>
      </w:r>
      <w:r>
        <w:rPr>
          <w:spacing w:val="-5"/>
        </w:rPr>
        <w:t>recipient </w:t>
      </w:r>
      <w:r>
        <w:rPr/>
        <w:t>of </w:t>
      </w:r>
      <w:r>
        <w:rPr>
          <w:spacing w:val="-5"/>
        </w:rPr>
        <w:t>such largesse. </w:t>
      </w:r>
      <w:r>
        <w:rPr>
          <w:spacing w:val="-4"/>
        </w:rPr>
        <w:t>And the </w:t>
      </w:r>
      <w:r>
        <w:rPr>
          <w:spacing w:val="-5"/>
        </w:rPr>
        <w:t>greater </w:t>
      </w:r>
      <w:r>
        <w:rPr>
          <w:spacing w:val="-4"/>
        </w:rPr>
        <w:t>the political uncertainty about the </w:t>
      </w:r>
      <w:r>
        <w:rPr>
          <w:spacing w:val="-5"/>
        </w:rPr>
        <w:t>willingness </w:t>
      </w:r>
      <w:r>
        <w:rPr>
          <w:spacing w:val="-3"/>
        </w:rPr>
        <w:t>to </w:t>
      </w:r>
      <w:r>
        <w:rPr>
          <w:spacing w:val="-4"/>
        </w:rPr>
        <w:t>act </w:t>
      </w:r>
      <w:r>
        <w:rPr>
          <w:spacing w:val="-3"/>
        </w:rPr>
        <w:t>as an </w:t>
      </w:r>
      <w:r>
        <w:rPr>
          <w:spacing w:val="-5"/>
        </w:rPr>
        <w:t>ILOLR, </w:t>
      </w:r>
      <w:r>
        <w:rPr>
          <w:spacing w:val="-4"/>
        </w:rPr>
        <w:t>the </w:t>
      </w:r>
      <w:r>
        <w:rPr>
          <w:spacing w:val="-5"/>
        </w:rPr>
        <w:t>larger </w:t>
      </w:r>
      <w:r>
        <w:rPr>
          <w:spacing w:val="-4"/>
        </w:rPr>
        <w:t>the </w:t>
      </w:r>
      <w:r>
        <w:rPr>
          <w:spacing w:val="-5"/>
        </w:rPr>
        <w:t>amount </w:t>
      </w:r>
      <w:r>
        <w:rPr/>
        <w:t>of </w:t>
      </w:r>
      <w:r>
        <w:rPr>
          <w:spacing w:val="-5"/>
        </w:rPr>
        <w:t>funding </w:t>
      </w:r>
      <w:r>
        <w:rPr>
          <w:spacing w:val="-4"/>
        </w:rPr>
        <w:t>that will </w:t>
      </w:r>
      <w:r>
        <w:rPr/>
        <w:t>be </w:t>
      </w:r>
      <w:r>
        <w:rPr>
          <w:spacing w:val="-5"/>
        </w:rPr>
        <w:t>required. </w:t>
      </w:r>
      <w:r>
        <w:rPr>
          <w:spacing w:val="-3"/>
        </w:rPr>
        <w:t>In </w:t>
      </w:r>
      <w:r>
        <w:rPr>
          <w:spacing w:val="-4"/>
        </w:rPr>
        <w:t>turn, the operation will </w:t>
      </w:r>
      <w:r>
        <w:rPr>
          <w:spacing w:val="-5"/>
        </w:rPr>
        <w:t>appear </w:t>
      </w:r>
      <w:r>
        <w:rPr>
          <w:spacing w:val="-4"/>
        </w:rPr>
        <w:t>less </w:t>
      </w:r>
      <w:r>
        <w:rPr>
          <w:spacing w:val="-5"/>
        </w:rPr>
        <w:t>credible, </w:t>
      </w:r>
      <w:r>
        <w:rPr>
          <w:spacing w:val="-4"/>
        </w:rPr>
        <w:t>and </w:t>
      </w:r>
      <w:r>
        <w:rPr>
          <w:spacing w:val="-5"/>
        </w:rPr>
        <w:t>the authorities </w:t>
      </w:r>
      <w:r>
        <w:rPr>
          <w:spacing w:val="-4"/>
        </w:rPr>
        <w:t>are </w:t>
      </w:r>
      <w:r>
        <w:rPr>
          <w:spacing w:val="-5"/>
        </w:rPr>
        <w:t>caught </w:t>
      </w:r>
      <w:r>
        <w:rPr>
          <w:spacing w:val="-3"/>
        </w:rPr>
        <w:t>in </w:t>
      </w:r>
      <w:r>
        <w:rPr/>
        <w:t>a </w:t>
      </w:r>
      <w:r>
        <w:rPr>
          <w:spacing w:val="-5"/>
        </w:rPr>
        <w:t>vicious circle. </w:t>
      </w:r>
      <w:r>
        <w:rPr>
          <w:spacing w:val="-4"/>
        </w:rPr>
        <w:t>The </w:t>
      </w:r>
      <w:r>
        <w:rPr>
          <w:spacing w:val="-5"/>
        </w:rPr>
        <w:t>current resources </w:t>
      </w:r>
      <w:r>
        <w:rPr/>
        <w:t>of </w:t>
      </w:r>
      <w:r>
        <w:rPr>
          <w:spacing w:val="-4"/>
        </w:rPr>
        <w:t>the IMF </w:t>
      </w:r>
      <w:r>
        <w:rPr/>
        <w:t>- </w:t>
      </w:r>
      <w:r>
        <w:rPr>
          <w:spacing w:val="-4"/>
        </w:rPr>
        <w:t>between </w:t>
      </w:r>
      <w:r>
        <w:rPr>
          <w:spacing w:val="-3"/>
        </w:rPr>
        <w:t>$125 </w:t>
      </w:r>
      <w:r>
        <w:rPr>
          <w:spacing w:val="-4"/>
        </w:rPr>
        <w:t>billion</w:t>
      </w:r>
      <w:r>
        <w:rPr>
          <w:spacing w:val="-31"/>
        </w:rPr>
        <w:t> </w:t>
      </w:r>
      <w:r>
        <w:rPr>
          <w:spacing w:val="-5"/>
        </w:rPr>
        <w:t>and</w:t>
      </w:r>
    </w:p>
    <w:p>
      <w:pPr>
        <w:pStyle w:val="BodyText"/>
        <w:spacing w:line="362" w:lineRule="auto" w:before="10"/>
        <w:ind w:left="659"/>
      </w:pPr>
      <w:r>
        <w:rPr>
          <w:spacing w:val="-3"/>
        </w:rPr>
        <w:t>$150 </w:t>
      </w:r>
      <w:r>
        <w:rPr>
          <w:spacing w:val="-4"/>
        </w:rPr>
        <w:t>billion depending </w:t>
      </w:r>
      <w:r>
        <w:rPr/>
        <w:t>on </w:t>
      </w:r>
      <w:r>
        <w:rPr>
          <w:spacing w:val="-3"/>
        </w:rPr>
        <w:t>how </w:t>
      </w:r>
      <w:r>
        <w:rPr>
          <w:spacing w:val="-4"/>
        </w:rPr>
        <w:t>they are </w:t>
      </w:r>
      <w:r>
        <w:rPr>
          <w:spacing w:val="-5"/>
        </w:rPr>
        <w:t>measured </w:t>
      </w:r>
      <w:r>
        <w:rPr/>
        <w:t>– </w:t>
      </w:r>
      <w:r>
        <w:rPr>
          <w:spacing w:val="-4"/>
        </w:rPr>
        <w:t>are </w:t>
      </w:r>
      <w:r>
        <w:rPr>
          <w:spacing w:val="-5"/>
        </w:rPr>
        <w:t>wholly inadequate </w:t>
      </w:r>
      <w:r>
        <w:rPr>
          <w:spacing w:val="-4"/>
        </w:rPr>
        <w:t>for </w:t>
      </w:r>
      <w:r>
        <w:rPr>
          <w:spacing w:val="-3"/>
        </w:rPr>
        <w:t>an </w:t>
      </w:r>
      <w:r>
        <w:rPr>
          <w:spacing w:val="-5"/>
        </w:rPr>
        <w:t>ILOLR. </w:t>
      </w:r>
      <w:r>
        <w:rPr>
          <w:spacing w:val="-4"/>
        </w:rPr>
        <w:t>Nor </w:t>
      </w:r>
      <w:r>
        <w:rPr>
          <w:spacing w:val="-5"/>
        </w:rPr>
        <w:t>are resources </w:t>
      </w:r>
      <w:r>
        <w:rPr/>
        <w:t>on </w:t>
      </w:r>
      <w:r>
        <w:rPr>
          <w:spacing w:val="-4"/>
        </w:rPr>
        <w:t>the </w:t>
      </w:r>
      <w:r>
        <w:rPr>
          <w:spacing w:val="-5"/>
        </w:rPr>
        <w:t>appropriate </w:t>
      </w:r>
      <w:r>
        <w:rPr>
          <w:spacing w:val="-4"/>
        </w:rPr>
        <w:t>scale </w:t>
      </w:r>
      <w:r>
        <w:rPr>
          <w:spacing w:val="-5"/>
        </w:rPr>
        <w:t>likely </w:t>
      </w:r>
      <w:r>
        <w:rPr>
          <w:spacing w:val="-3"/>
        </w:rPr>
        <w:t>to </w:t>
      </w:r>
      <w:r>
        <w:rPr/>
        <w:t>be </w:t>
      </w:r>
      <w:r>
        <w:rPr>
          <w:spacing w:val="-5"/>
        </w:rPr>
        <w:t>forthcoming.</w:t>
      </w:r>
    </w:p>
    <w:p>
      <w:pPr>
        <w:pStyle w:val="BodyText"/>
        <w:spacing w:before="5"/>
        <w:rPr>
          <w:sz w:val="36"/>
        </w:rPr>
      </w:pPr>
    </w:p>
    <w:p>
      <w:pPr>
        <w:pStyle w:val="BodyText"/>
        <w:spacing w:line="362" w:lineRule="auto"/>
        <w:ind w:left="659" w:right="211"/>
      </w:pPr>
      <w:r>
        <w:rPr>
          <w:spacing w:val="-4"/>
        </w:rPr>
        <w:t>Moreover, </w:t>
      </w:r>
      <w:r>
        <w:rPr>
          <w:spacing w:val="-5"/>
        </w:rPr>
        <w:t>serious </w:t>
      </w:r>
      <w:r>
        <w:rPr>
          <w:spacing w:val="-4"/>
        </w:rPr>
        <w:t>moral hazard </w:t>
      </w:r>
      <w:r>
        <w:rPr>
          <w:spacing w:val="-5"/>
        </w:rPr>
        <w:t>arises </w:t>
      </w:r>
      <w:r>
        <w:rPr>
          <w:spacing w:val="-4"/>
        </w:rPr>
        <w:t>when the private </w:t>
      </w:r>
      <w:r>
        <w:rPr>
          <w:spacing w:val="-5"/>
        </w:rPr>
        <w:t>sector ignores </w:t>
      </w:r>
      <w:r>
        <w:rPr>
          <w:spacing w:val="-4"/>
        </w:rPr>
        <w:t>the risks </w:t>
      </w:r>
      <w:r>
        <w:rPr/>
        <w:t>of </w:t>
      </w:r>
      <w:r>
        <w:rPr>
          <w:spacing w:val="-5"/>
        </w:rPr>
        <w:t>lending </w:t>
      </w:r>
      <w:r>
        <w:rPr>
          <w:spacing w:val="-3"/>
        </w:rPr>
        <w:t>to </w:t>
      </w:r>
      <w:r>
        <w:rPr/>
        <w:t>a </w:t>
      </w:r>
      <w:r>
        <w:rPr>
          <w:spacing w:val="-5"/>
        </w:rPr>
        <w:t>country </w:t>
      </w:r>
      <w:r>
        <w:rPr>
          <w:spacing w:val="-4"/>
        </w:rPr>
        <w:t>because </w:t>
      </w:r>
      <w:r>
        <w:rPr>
          <w:spacing w:val="-3"/>
        </w:rPr>
        <w:t>it </w:t>
      </w:r>
      <w:r>
        <w:rPr>
          <w:spacing w:val="-4"/>
        </w:rPr>
        <w:t>believes that </w:t>
      </w:r>
      <w:r>
        <w:rPr>
          <w:spacing w:val="-5"/>
        </w:rPr>
        <w:t>thecountry </w:t>
      </w:r>
      <w:r>
        <w:rPr>
          <w:spacing w:val="-4"/>
        </w:rPr>
        <w:t>would </w:t>
      </w:r>
      <w:r>
        <w:rPr/>
        <w:t>be </w:t>
      </w:r>
      <w:r>
        <w:rPr>
          <w:spacing w:val="-4"/>
        </w:rPr>
        <w:t>bailed </w:t>
      </w:r>
      <w:r>
        <w:rPr>
          <w:spacing w:val="-3"/>
        </w:rPr>
        <w:t>out </w:t>
      </w:r>
      <w:r>
        <w:rPr/>
        <w:t>by </w:t>
      </w:r>
      <w:r>
        <w:rPr>
          <w:spacing w:val="-4"/>
        </w:rPr>
        <w:t>the </w:t>
      </w:r>
      <w:r>
        <w:rPr>
          <w:spacing w:val="-5"/>
        </w:rPr>
        <w:t>international community </w:t>
      </w:r>
      <w:r>
        <w:rPr>
          <w:spacing w:val="-3"/>
        </w:rPr>
        <w:t>in </w:t>
      </w:r>
      <w:r>
        <w:rPr>
          <w:spacing w:val="-4"/>
        </w:rPr>
        <w:t>the event </w:t>
      </w:r>
      <w:r>
        <w:rPr/>
        <w:t>of a </w:t>
      </w:r>
      <w:r>
        <w:rPr>
          <w:spacing w:val="-5"/>
        </w:rPr>
        <w:t>liquidity crisis. </w:t>
      </w:r>
      <w:r>
        <w:rPr>
          <w:spacing w:val="-4"/>
        </w:rPr>
        <w:t>And </w:t>
      </w:r>
      <w:r>
        <w:rPr>
          <w:spacing w:val="-5"/>
        </w:rPr>
        <w:t>investors </w:t>
      </w:r>
      <w:r>
        <w:rPr>
          <w:spacing w:val="-4"/>
        </w:rPr>
        <w:t>are </w:t>
      </w:r>
      <w:r>
        <w:rPr>
          <w:spacing w:val="-5"/>
        </w:rPr>
        <w:t>encouraged </w:t>
      </w:r>
      <w:r>
        <w:rPr>
          <w:spacing w:val="-3"/>
        </w:rPr>
        <w:t>to </w:t>
      </w:r>
      <w:r>
        <w:rPr>
          <w:spacing w:val="-4"/>
        </w:rPr>
        <w:t>lend </w:t>
      </w:r>
      <w:r>
        <w:rPr>
          <w:spacing w:val="-3"/>
        </w:rPr>
        <w:t>to </w:t>
      </w:r>
      <w:r>
        <w:rPr>
          <w:spacing w:val="-5"/>
        </w:rPr>
        <w:t>emerging markets </w:t>
      </w:r>
      <w:r>
        <w:rPr>
          <w:spacing w:val="-3"/>
        </w:rPr>
        <w:t>in </w:t>
      </w:r>
      <w:r>
        <w:rPr>
          <w:spacing w:val="-4"/>
        </w:rPr>
        <w:t>forms </w:t>
      </w:r>
      <w:r>
        <w:rPr/>
        <w:t>– </w:t>
      </w:r>
      <w:r>
        <w:rPr>
          <w:spacing w:val="-12"/>
        </w:rPr>
        <w:t>shor-tterm </w:t>
      </w:r>
      <w:r>
        <w:rPr>
          <w:spacing w:val="-3"/>
        </w:rPr>
        <w:t>debt </w:t>
      </w:r>
      <w:r>
        <w:rPr/>
        <w:t>– </w:t>
      </w:r>
      <w:r>
        <w:rPr>
          <w:spacing w:val="-4"/>
        </w:rPr>
        <w:t>which are more </w:t>
      </w:r>
      <w:r>
        <w:rPr>
          <w:spacing w:val="-5"/>
        </w:rPr>
        <w:t>likely </w:t>
      </w:r>
      <w:r>
        <w:rPr>
          <w:spacing w:val="-3"/>
        </w:rPr>
        <w:t>to </w:t>
      </w:r>
      <w:r>
        <w:rPr/>
        <w:t>be </w:t>
      </w:r>
      <w:r>
        <w:rPr>
          <w:spacing w:val="-4"/>
        </w:rPr>
        <w:t>bailed </w:t>
      </w:r>
      <w:r>
        <w:rPr>
          <w:spacing w:val="-3"/>
        </w:rPr>
        <w:t>out. In </w:t>
      </w:r>
      <w:r>
        <w:rPr>
          <w:spacing w:val="-4"/>
        </w:rPr>
        <w:t>the domestic </w:t>
      </w:r>
      <w:r>
        <w:rPr>
          <w:spacing w:val="-5"/>
        </w:rPr>
        <w:t>context, </w:t>
      </w:r>
      <w:r>
        <w:rPr>
          <w:spacing w:val="-4"/>
        </w:rPr>
        <w:t>the LOLR </w:t>
      </w:r>
      <w:r>
        <w:rPr>
          <w:spacing w:val="-5"/>
        </w:rPr>
        <w:t>ensures </w:t>
      </w:r>
      <w:r>
        <w:rPr>
          <w:spacing w:val="-4"/>
        </w:rPr>
        <w:t>that neither </w:t>
      </w:r>
      <w:r>
        <w:rPr>
          <w:spacing w:val="-5"/>
        </w:rPr>
        <w:t>the managers </w:t>
      </w:r>
      <w:r>
        <w:rPr>
          <w:spacing w:val="-3"/>
        </w:rPr>
        <w:t>nor </w:t>
      </w:r>
      <w:r>
        <w:rPr>
          <w:spacing w:val="-4"/>
        </w:rPr>
        <w:t>the </w:t>
      </w:r>
      <w:r>
        <w:rPr>
          <w:spacing w:val="-5"/>
        </w:rPr>
        <w:t>equity </w:t>
      </w:r>
      <w:r>
        <w:rPr>
          <w:spacing w:val="-4"/>
        </w:rPr>
        <w:t>holders </w:t>
      </w:r>
      <w:r>
        <w:rPr/>
        <w:t>of </w:t>
      </w:r>
      <w:r>
        <w:rPr>
          <w:spacing w:val="-4"/>
        </w:rPr>
        <w:t>the </w:t>
      </w:r>
      <w:r>
        <w:rPr>
          <w:spacing w:val="-5"/>
        </w:rPr>
        <w:t>institution receiving support </w:t>
      </w:r>
      <w:r>
        <w:rPr>
          <w:spacing w:val="-4"/>
        </w:rPr>
        <w:t>are </w:t>
      </w:r>
      <w:r>
        <w:rPr>
          <w:spacing w:val="-5"/>
        </w:rPr>
        <w:t>allowed </w:t>
      </w:r>
      <w:r>
        <w:rPr>
          <w:spacing w:val="-3"/>
        </w:rPr>
        <w:t>to </w:t>
      </w:r>
      <w:r>
        <w:rPr>
          <w:spacing w:val="-4"/>
        </w:rPr>
        <w:t>benefit.</w:t>
      </w:r>
    </w:p>
    <w:p>
      <w:pPr>
        <w:spacing w:after="0" w:line="362" w:lineRule="auto"/>
        <w:sectPr>
          <w:pgSz w:w="11900" w:h="16840"/>
          <w:pgMar w:header="714" w:footer="0" w:top="1180" w:bottom="280" w:left="780" w:right="680"/>
        </w:sectPr>
      </w:pPr>
    </w:p>
    <w:p>
      <w:pPr>
        <w:pStyle w:val="BodyText"/>
        <w:spacing w:line="362" w:lineRule="auto" w:before="80"/>
        <w:ind w:left="659" w:right="279"/>
        <w:jc w:val="both"/>
      </w:pPr>
      <w:r>
        <w:rPr>
          <w:spacing w:val="-5"/>
        </w:rPr>
        <w:t>Internationally,</w:t>
      </w:r>
      <w:r>
        <w:rPr>
          <w:spacing w:val="-11"/>
        </w:rPr>
        <w:t> </w:t>
      </w:r>
      <w:r>
        <w:rPr>
          <w:spacing w:val="-3"/>
        </w:rPr>
        <w:t>it</w:t>
      </w:r>
      <w:r>
        <w:rPr>
          <w:spacing w:val="-11"/>
        </w:rPr>
        <w:t> </w:t>
      </w:r>
      <w:r>
        <w:rPr>
          <w:spacing w:val="-3"/>
        </w:rPr>
        <w:t>is</w:t>
      </w:r>
      <w:r>
        <w:rPr>
          <w:spacing w:val="-11"/>
        </w:rPr>
        <w:t> </w:t>
      </w:r>
      <w:r>
        <w:rPr>
          <w:spacing w:val="-3"/>
        </w:rPr>
        <w:t>not</w:t>
      </w:r>
      <w:r>
        <w:rPr>
          <w:spacing w:val="-9"/>
        </w:rPr>
        <w:t> </w:t>
      </w:r>
      <w:r>
        <w:rPr>
          <w:spacing w:val="-4"/>
        </w:rPr>
        <w:t>easy</w:t>
      </w:r>
      <w:r>
        <w:rPr>
          <w:spacing w:val="-11"/>
        </w:rPr>
        <w:t> </w:t>
      </w:r>
      <w:r>
        <w:rPr>
          <w:spacing w:val="-4"/>
        </w:rPr>
        <w:t>for</w:t>
      </w:r>
      <w:r>
        <w:rPr>
          <w:spacing w:val="-11"/>
        </w:rPr>
        <w:t> </w:t>
      </w:r>
      <w:r>
        <w:rPr>
          <w:spacing w:val="-4"/>
        </w:rPr>
        <w:t>the</w:t>
      </w:r>
      <w:r>
        <w:rPr>
          <w:spacing w:val="-11"/>
        </w:rPr>
        <w:t> </w:t>
      </w:r>
      <w:r>
        <w:rPr>
          <w:spacing w:val="-4"/>
        </w:rPr>
        <w:t>IMF</w:t>
      </w:r>
      <w:r>
        <w:rPr>
          <w:spacing w:val="-10"/>
        </w:rPr>
        <w:t> </w:t>
      </w:r>
      <w:r>
        <w:rPr>
          <w:spacing w:val="-3"/>
        </w:rPr>
        <w:t>to</w:t>
      </w:r>
      <w:r>
        <w:rPr>
          <w:spacing w:val="-11"/>
        </w:rPr>
        <w:t> </w:t>
      </w:r>
      <w:r>
        <w:rPr>
          <w:spacing w:val="-4"/>
        </w:rPr>
        <w:t>penalise</w:t>
      </w:r>
      <w:r>
        <w:rPr>
          <w:spacing w:val="-10"/>
        </w:rPr>
        <w:t> </w:t>
      </w:r>
      <w:r>
        <w:rPr>
          <w:spacing w:val="-4"/>
        </w:rPr>
        <w:t>those</w:t>
      </w:r>
      <w:r>
        <w:rPr>
          <w:spacing w:val="-10"/>
        </w:rPr>
        <w:t> </w:t>
      </w:r>
      <w:r>
        <w:rPr>
          <w:spacing w:val="-5"/>
        </w:rPr>
        <w:t>responsible</w:t>
      </w:r>
      <w:r>
        <w:rPr>
          <w:spacing w:val="-11"/>
        </w:rPr>
        <w:t> </w:t>
      </w:r>
      <w:r>
        <w:rPr>
          <w:spacing w:val="-4"/>
        </w:rPr>
        <w:t>for</w:t>
      </w:r>
      <w:r>
        <w:rPr>
          <w:spacing w:val="-11"/>
        </w:rPr>
        <w:t> </w:t>
      </w:r>
      <w:r>
        <w:rPr>
          <w:spacing w:val="-5"/>
        </w:rPr>
        <w:t>management</w:t>
      </w:r>
      <w:r>
        <w:rPr>
          <w:spacing w:val="-11"/>
        </w:rPr>
        <w:t> </w:t>
      </w:r>
      <w:r>
        <w:rPr/>
        <w:t>of</w:t>
      </w:r>
      <w:r>
        <w:rPr>
          <w:spacing w:val="-9"/>
        </w:rPr>
        <w:t> </w:t>
      </w:r>
      <w:r>
        <w:rPr>
          <w:spacing w:val="-4"/>
        </w:rPr>
        <w:t>the</w:t>
      </w:r>
      <w:r>
        <w:rPr>
          <w:spacing w:val="-11"/>
        </w:rPr>
        <w:t> </w:t>
      </w:r>
      <w:r>
        <w:rPr>
          <w:spacing w:val="-5"/>
        </w:rPr>
        <w:t>economy, </w:t>
      </w:r>
      <w:r>
        <w:rPr>
          <w:spacing w:val="-3"/>
        </w:rPr>
        <w:t>nor to </w:t>
      </w:r>
      <w:r>
        <w:rPr>
          <w:spacing w:val="-4"/>
        </w:rPr>
        <w:t>distinguish between those </w:t>
      </w:r>
      <w:r>
        <w:rPr>
          <w:spacing w:val="-5"/>
        </w:rPr>
        <w:t>citizens </w:t>
      </w:r>
      <w:r>
        <w:rPr>
          <w:spacing w:val="-4"/>
        </w:rPr>
        <w:t>that </w:t>
      </w:r>
      <w:r>
        <w:rPr>
          <w:spacing w:val="-3"/>
        </w:rPr>
        <w:t>have been </w:t>
      </w:r>
      <w:r>
        <w:rPr>
          <w:spacing w:val="-5"/>
        </w:rPr>
        <w:t>responsible </w:t>
      </w:r>
      <w:r>
        <w:rPr>
          <w:spacing w:val="-4"/>
        </w:rPr>
        <w:t>for </w:t>
      </w:r>
      <w:r>
        <w:rPr>
          <w:spacing w:val="-5"/>
        </w:rPr>
        <w:t>excessive risk-taking </w:t>
      </w:r>
      <w:r>
        <w:rPr>
          <w:spacing w:val="-4"/>
        </w:rPr>
        <w:t>and </w:t>
      </w:r>
      <w:r>
        <w:rPr>
          <w:spacing w:val="-5"/>
        </w:rPr>
        <w:t>those </w:t>
      </w:r>
      <w:r>
        <w:rPr>
          <w:spacing w:val="-4"/>
        </w:rPr>
        <w:t>who</w:t>
      </w:r>
      <w:r>
        <w:rPr>
          <w:spacing w:val="-11"/>
        </w:rPr>
        <w:t> </w:t>
      </w:r>
      <w:r>
        <w:rPr>
          <w:spacing w:val="-4"/>
        </w:rPr>
        <w:t>will</w:t>
      </w:r>
      <w:r>
        <w:rPr>
          <w:spacing w:val="-10"/>
        </w:rPr>
        <w:t> </w:t>
      </w:r>
      <w:r>
        <w:rPr/>
        <w:t>be</w:t>
      </w:r>
      <w:r>
        <w:rPr>
          <w:spacing w:val="-9"/>
        </w:rPr>
        <w:t> </w:t>
      </w:r>
      <w:r>
        <w:rPr>
          <w:spacing w:val="-4"/>
        </w:rPr>
        <w:t>the</w:t>
      </w:r>
      <w:r>
        <w:rPr>
          <w:spacing w:val="-11"/>
        </w:rPr>
        <w:t> </w:t>
      </w:r>
      <w:r>
        <w:rPr>
          <w:spacing w:val="-5"/>
        </w:rPr>
        <w:t>innocent</w:t>
      </w:r>
      <w:r>
        <w:rPr>
          <w:spacing w:val="-10"/>
        </w:rPr>
        <w:t> </w:t>
      </w:r>
      <w:r>
        <w:rPr>
          <w:spacing w:val="-5"/>
        </w:rPr>
        <w:t>victims</w:t>
      </w:r>
      <w:r>
        <w:rPr>
          <w:spacing w:val="-10"/>
        </w:rPr>
        <w:t> </w:t>
      </w:r>
      <w:r>
        <w:rPr/>
        <w:t>of</w:t>
      </w:r>
      <w:r>
        <w:rPr>
          <w:spacing w:val="-10"/>
        </w:rPr>
        <w:t> </w:t>
      </w:r>
      <w:r>
        <w:rPr>
          <w:spacing w:val="-4"/>
        </w:rPr>
        <w:t>the</w:t>
      </w:r>
      <w:r>
        <w:rPr>
          <w:spacing w:val="-10"/>
        </w:rPr>
        <w:t> </w:t>
      </w:r>
      <w:r>
        <w:rPr>
          <w:spacing w:val="-5"/>
        </w:rPr>
        <w:t>consequences</w:t>
      </w:r>
      <w:r>
        <w:rPr>
          <w:spacing w:val="-10"/>
        </w:rPr>
        <w:t> </w:t>
      </w:r>
      <w:r>
        <w:rPr/>
        <w:t>of</w:t>
      </w:r>
      <w:r>
        <w:rPr>
          <w:spacing w:val="-10"/>
        </w:rPr>
        <w:t> </w:t>
      </w:r>
      <w:r>
        <w:rPr/>
        <w:t>a</w:t>
      </w:r>
      <w:r>
        <w:rPr>
          <w:spacing w:val="-10"/>
        </w:rPr>
        <w:t> </w:t>
      </w:r>
      <w:r>
        <w:rPr>
          <w:spacing w:val="-5"/>
        </w:rPr>
        <w:t>financial</w:t>
      </w:r>
      <w:r>
        <w:rPr>
          <w:spacing w:val="-10"/>
        </w:rPr>
        <w:t> </w:t>
      </w:r>
      <w:r>
        <w:rPr>
          <w:spacing w:val="-5"/>
        </w:rPr>
        <w:t>crisis.</w:t>
      </w:r>
      <w:r>
        <w:rPr>
          <w:spacing w:val="44"/>
        </w:rPr>
        <w:t> </w:t>
      </w:r>
      <w:r>
        <w:rPr>
          <w:spacing w:val="-3"/>
        </w:rPr>
        <w:t>It</w:t>
      </w:r>
      <w:r>
        <w:rPr>
          <w:spacing w:val="-10"/>
        </w:rPr>
        <w:t> </w:t>
      </w:r>
      <w:r>
        <w:rPr>
          <w:spacing w:val="-3"/>
        </w:rPr>
        <w:t>is</w:t>
      </w:r>
      <w:r>
        <w:rPr>
          <w:spacing w:val="-11"/>
        </w:rPr>
        <w:t> </w:t>
      </w:r>
      <w:r>
        <w:rPr>
          <w:spacing w:val="-4"/>
        </w:rPr>
        <w:t>the</w:t>
      </w:r>
      <w:r>
        <w:rPr>
          <w:spacing w:val="-10"/>
        </w:rPr>
        <w:t> </w:t>
      </w:r>
      <w:r>
        <w:rPr>
          <w:spacing w:val="-4"/>
        </w:rPr>
        <w:t>ordinary</w:t>
      </w:r>
      <w:r>
        <w:rPr>
          <w:spacing w:val="-9"/>
        </w:rPr>
        <w:t> </w:t>
      </w:r>
      <w:r>
        <w:rPr>
          <w:spacing w:val="-5"/>
        </w:rPr>
        <w:t>taxpayers</w:t>
      </w:r>
      <w:r>
        <w:rPr>
          <w:spacing w:val="-10"/>
        </w:rPr>
        <w:t> </w:t>
      </w:r>
      <w:r>
        <w:rPr>
          <w:spacing w:val="-5"/>
        </w:rPr>
        <w:t>in emerging</w:t>
      </w:r>
      <w:r>
        <w:rPr>
          <w:spacing w:val="-10"/>
        </w:rPr>
        <w:t> </w:t>
      </w:r>
      <w:r>
        <w:rPr>
          <w:spacing w:val="-5"/>
        </w:rPr>
        <w:t>market</w:t>
      </w:r>
      <w:r>
        <w:rPr>
          <w:spacing w:val="-10"/>
        </w:rPr>
        <w:t> </w:t>
      </w:r>
      <w:r>
        <w:rPr>
          <w:spacing w:val="-5"/>
        </w:rPr>
        <w:t>countries</w:t>
      </w:r>
      <w:r>
        <w:rPr>
          <w:spacing w:val="-9"/>
        </w:rPr>
        <w:t> </w:t>
      </w:r>
      <w:r>
        <w:rPr>
          <w:spacing w:val="-4"/>
        </w:rPr>
        <w:t>who</w:t>
      </w:r>
      <w:r>
        <w:rPr>
          <w:spacing w:val="-10"/>
        </w:rPr>
        <w:t> </w:t>
      </w:r>
      <w:r>
        <w:rPr>
          <w:spacing w:val="-4"/>
        </w:rPr>
        <w:t>will</w:t>
      </w:r>
      <w:r>
        <w:rPr>
          <w:spacing w:val="-10"/>
        </w:rPr>
        <w:t> </w:t>
      </w:r>
      <w:r>
        <w:rPr>
          <w:spacing w:val="-3"/>
        </w:rPr>
        <w:t>have</w:t>
      </w:r>
      <w:r>
        <w:rPr>
          <w:spacing w:val="-8"/>
        </w:rPr>
        <w:t> </w:t>
      </w:r>
      <w:r>
        <w:rPr>
          <w:spacing w:val="-3"/>
        </w:rPr>
        <w:t>to</w:t>
      </w:r>
      <w:r>
        <w:rPr>
          <w:spacing w:val="-10"/>
        </w:rPr>
        <w:t> </w:t>
      </w:r>
      <w:r>
        <w:rPr>
          <w:spacing w:val="-3"/>
        </w:rPr>
        <w:t>bear</w:t>
      </w:r>
      <w:r>
        <w:rPr>
          <w:spacing w:val="-9"/>
        </w:rPr>
        <w:t> </w:t>
      </w:r>
      <w:r>
        <w:rPr>
          <w:spacing w:val="-4"/>
        </w:rPr>
        <w:t>the</w:t>
      </w:r>
      <w:r>
        <w:rPr>
          <w:spacing w:val="-9"/>
        </w:rPr>
        <w:t> </w:t>
      </w:r>
      <w:r>
        <w:rPr>
          <w:spacing w:val="-4"/>
        </w:rPr>
        <w:t>burden</w:t>
      </w:r>
      <w:r>
        <w:rPr>
          <w:spacing w:val="-9"/>
        </w:rPr>
        <w:t> </w:t>
      </w:r>
      <w:r>
        <w:rPr/>
        <w:t>of</w:t>
      </w:r>
      <w:r>
        <w:rPr>
          <w:spacing w:val="-9"/>
        </w:rPr>
        <w:t> </w:t>
      </w:r>
      <w:r>
        <w:rPr>
          <w:spacing w:val="-5"/>
        </w:rPr>
        <w:t>servicing</w:t>
      </w:r>
      <w:r>
        <w:rPr>
          <w:spacing w:val="-9"/>
        </w:rPr>
        <w:t> </w:t>
      </w:r>
      <w:r>
        <w:rPr>
          <w:spacing w:val="-4"/>
        </w:rPr>
        <w:t>loans</w:t>
      </w:r>
      <w:r>
        <w:rPr>
          <w:spacing w:val="-10"/>
        </w:rPr>
        <w:t> </w:t>
      </w:r>
      <w:r>
        <w:rPr>
          <w:spacing w:val="-4"/>
        </w:rPr>
        <w:t>from</w:t>
      </w:r>
      <w:r>
        <w:rPr>
          <w:spacing w:val="-9"/>
        </w:rPr>
        <w:t> </w:t>
      </w:r>
      <w:r>
        <w:rPr>
          <w:spacing w:val="-4"/>
        </w:rPr>
        <w:t>the</w:t>
      </w:r>
      <w:r>
        <w:rPr>
          <w:spacing w:val="-10"/>
        </w:rPr>
        <w:t> </w:t>
      </w:r>
      <w:r>
        <w:rPr>
          <w:spacing w:val="-19"/>
        </w:rPr>
        <w:t>IMF</w:t>
      </w:r>
      <w:r>
        <w:rPr>
          <w:spacing w:val="-19"/>
          <w:vertAlign w:val="superscript"/>
        </w:rPr>
        <w:t>5</w:t>
      </w:r>
      <w:r>
        <w:rPr>
          <w:spacing w:val="-19"/>
          <w:vertAlign w:val="baseline"/>
        </w:rPr>
        <w:t>.</w:t>
      </w:r>
    </w:p>
    <w:p>
      <w:pPr>
        <w:pStyle w:val="BodyText"/>
        <w:spacing w:before="9"/>
        <w:rPr>
          <w:sz w:val="28"/>
        </w:rPr>
      </w:pPr>
    </w:p>
    <w:p>
      <w:pPr>
        <w:pStyle w:val="BodyText"/>
        <w:spacing w:line="362" w:lineRule="auto" w:before="90"/>
        <w:ind w:left="660" w:right="359"/>
      </w:pPr>
      <w:r>
        <w:rPr>
          <w:spacing w:val="-5"/>
        </w:rPr>
        <w:t>Absent </w:t>
      </w:r>
      <w:r>
        <w:rPr/>
        <w:t>a </w:t>
      </w:r>
      <w:r>
        <w:rPr>
          <w:spacing w:val="-4"/>
        </w:rPr>
        <w:t>world </w:t>
      </w:r>
      <w:r>
        <w:rPr>
          <w:spacing w:val="-5"/>
        </w:rPr>
        <w:t>government, </w:t>
      </w:r>
      <w:r>
        <w:rPr>
          <w:spacing w:val="-3"/>
        </w:rPr>
        <w:t>it is </w:t>
      </w:r>
      <w:r>
        <w:rPr>
          <w:spacing w:val="-4"/>
        </w:rPr>
        <w:t>difficult </w:t>
      </w:r>
      <w:r>
        <w:rPr>
          <w:spacing w:val="-3"/>
        </w:rPr>
        <w:t>to </w:t>
      </w:r>
      <w:r>
        <w:rPr>
          <w:spacing w:val="-4"/>
        </w:rPr>
        <w:t>see </w:t>
      </w:r>
      <w:r>
        <w:rPr/>
        <w:t>a </w:t>
      </w:r>
      <w:r>
        <w:rPr>
          <w:spacing w:val="-5"/>
        </w:rPr>
        <w:t>credible </w:t>
      </w:r>
      <w:r>
        <w:rPr>
          <w:spacing w:val="-4"/>
        </w:rPr>
        <w:t>ILOLR </w:t>
      </w:r>
      <w:r>
        <w:rPr/>
        <w:t>on </w:t>
      </w:r>
      <w:r>
        <w:rPr>
          <w:spacing w:val="-4"/>
        </w:rPr>
        <w:t>the horizon.</w:t>
      </w:r>
      <w:r>
        <w:rPr>
          <w:spacing w:val="47"/>
        </w:rPr>
        <w:t> </w:t>
      </w:r>
      <w:r>
        <w:rPr>
          <w:spacing w:val="-4"/>
        </w:rPr>
        <w:t>The basic </w:t>
      </w:r>
      <w:r>
        <w:rPr>
          <w:spacing w:val="-5"/>
        </w:rPr>
        <w:t>reason is </w:t>
      </w:r>
      <w:r>
        <w:rPr>
          <w:spacing w:val="-4"/>
        </w:rPr>
        <w:t>the </w:t>
      </w:r>
      <w:r>
        <w:rPr>
          <w:spacing w:val="-5"/>
        </w:rPr>
        <w:t>maxim: </w:t>
      </w:r>
      <w:r>
        <w:rPr>
          <w:spacing w:val="-15"/>
        </w:rPr>
        <w:t>“it’s </w:t>
      </w:r>
      <w:r>
        <w:rPr>
          <w:spacing w:val="-4"/>
        </w:rPr>
        <w:t>the politics, </w:t>
      </w:r>
      <w:r>
        <w:rPr>
          <w:spacing w:val="-7"/>
        </w:rPr>
        <w:t>stupid”.</w:t>
      </w:r>
    </w:p>
    <w:p>
      <w:pPr>
        <w:pStyle w:val="BodyText"/>
        <w:spacing w:before="5"/>
        <w:rPr>
          <w:sz w:val="36"/>
        </w:rPr>
      </w:pPr>
    </w:p>
    <w:p>
      <w:pPr>
        <w:pStyle w:val="BodyText"/>
        <w:spacing w:line="362" w:lineRule="auto"/>
        <w:ind w:left="660" w:right="302"/>
      </w:pPr>
      <w:r>
        <w:rPr/>
        <w:t>The second purist solution, at the opposite end of the spectrum, is the imposition of permanent capital controls.  In other words, a return to the world in which the Bretton Woods institutions were created half a century ago. The advantage of capital controls is that they prevent the liquidity runs that result from currency and maturity mismatch of the financial sector. India did not experience a financial crisis, Korea did. They also enable countries to maintain a fixed exchange rate while retaining some flexibility in domestic interest rates. And they might limit the movement of capital to lower taxed jurisdictions, thus slowing the inexorable decline of capital income taxation resulting from the development of a world capital market. But it is difficult to distinguish between controls on capital flows and flows related to trade. The growth of trade in services has highlighted the difficulty of separating currency </w:t>
      </w:r>
      <w:r>
        <w:rPr>
          <w:spacing w:val="-7"/>
        </w:rPr>
        <w:t>trade-related </w:t>
      </w:r>
      <w:r>
        <w:rPr/>
        <w:t>flows from those representing investment. Thus, to be effective, capital controls are likely to impede trade flows. This would be a heavy price to pay and few countries have chosen to pay</w:t>
      </w:r>
      <w:r>
        <w:rPr>
          <w:spacing w:val="7"/>
        </w:rPr>
        <w:t> </w:t>
      </w:r>
      <w:r>
        <w:rPr/>
        <w:t>it.</w:t>
      </w:r>
    </w:p>
    <w:p>
      <w:pPr>
        <w:pStyle w:val="BodyText"/>
        <w:spacing w:before="2"/>
        <w:rPr>
          <w:sz w:val="37"/>
        </w:rPr>
      </w:pPr>
    </w:p>
    <w:p>
      <w:pPr>
        <w:pStyle w:val="BodyText"/>
        <w:spacing w:line="362" w:lineRule="auto" w:before="1"/>
        <w:ind w:left="660" w:right="279"/>
      </w:pPr>
      <w:r>
        <w:rPr>
          <w:spacing w:val="3"/>
        </w:rPr>
        <w:t>Permanent </w:t>
      </w:r>
      <w:r>
        <w:rPr/>
        <w:t>capital controls have other disadvantages. They forsake all the economic benefits of a free capital market. And controls are never implemented by wise, or even merely clever, economists. They attract rent-seeking and corrupt behaviour in both official and private sectors. And they undermine the cause of market liberalisation. There is no shortage of protectionist tendencies that seek to limit trade and investment. We should not add to</w:t>
      </w:r>
      <w:r>
        <w:rPr>
          <w:spacing w:val="-2"/>
        </w:rPr>
        <w:t> </w:t>
      </w:r>
      <w:r>
        <w:rPr/>
        <w:t>them.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1"/>
        </w:rPr>
      </w:pPr>
      <w:r>
        <w:rPr/>
        <w:pict>
          <v:shape style="position:absolute;margin-left:72pt;margin-top:9.010733pt;width:472.8pt;height:.1pt;mso-position-horizontal-relative:page;mso-position-vertical-relative:paragraph;z-index:-251653120;mso-wrap-distance-left:0;mso-wrap-distance-right:0" coordorigin="1440,180" coordsize="9456,0" path="m1440,180l10896,180e" filled="false" stroked="true" strokeweight=".48pt" strokecolor="#000000">
            <v:path arrowok="t"/>
            <v:stroke dashstyle="solid"/>
            <w10:wrap type="topAndBottom"/>
          </v:shape>
        </w:pict>
      </w:r>
    </w:p>
    <w:p>
      <w:pPr>
        <w:pStyle w:val="ListParagraph"/>
        <w:numPr>
          <w:ilvl w:val="0"/>
          <w:numId w:val="1"/>
        </w:numPr>
        <w:tabs>
          <w:tab w:pos="800" w:val="left" w:leader="none"/>
        </w:tabs>
        <w:spacing w:line="291" w:lineRule="exact" w:before="42" w:after="0"/>
        <w:ind w:left="799" w:right="0" w:hanging="140"/>
        <w:jc w:val="left"/>
        <w:rPr>
          <w:sz w:val="15"/>
        </w:rPr>
      </w:pPr>
      <w:r>
        <w:rPr>
          <w:sz w:val="20"/>
        </w:rPr>
        <w:t>Fischer, S. (1999) </w:t>
      </w:r>
      <w:r>
        <w:rPr>
          <w:spacing w:val="3"/>
          <w:sz w:val="20"/>
        </w:rPr>
        <w:t>“On </w:t>
      </w:r>
      <w:r>
        <w:rPr>
          <w:sz w:val="20"/>
        </w:rPr>
        <w:t>the Need for an International Lender of Last Resort”,</w:t>
      </w:r>
      <w:r>
        <w:rPr>
          <w:spacing w:val="42"/>
          <w:sz w:val="20"/>
        </w:rPr>
        <w:t> </w:t>
      </w:r>
      <w:r>
        <w:rPr>
          <w:sz w:val="20"/>
        </w:rPr>
        <w:t>IMF.</w:t>
      </w:r>
    </w:p>
    <w:p>
      <w:pPr>
        <w:pStyle w:val="ListParagraph"/>
        <w:numPr>
          <w:ilvl w:val="0"/>
          <w:numId w:val="1"/>
        </w:numPr>
        <w:tabs>
          <w:tab w:pos="800" w:val="left" w:leader="none"/>
        </w:tabs>
        <w:spacing w:line="291" w:lineRule="exact" w:before="0" w:after="0"/>
        <w:ind w:left="799" w:right="0" w:hanging="140"/>
        <w:jc w:val="left"/>
        <w:rPr>
          <w:sz w:val="15"/>
        </w:rPr>
      </w:pPr>
      <w:r>
        <w:rPr>
          <w:sz w:val="20"/>
        </w:rPr>
        <w:t>A point stressed by Calomiris </w:t>
      </w:r>
      <w:r>
        <w:rPr>
          <w:spacing w:val="-3"/>
          <w:sz w:val="20"/>
        </w:rPr>
        <w:t>(“The </w:t>
      </w:r>
      <w:r>
        <w:rPr>
          <w:spacing w:val="-5"/>
          <w:sz w:val="20"/>
        </w:rPr>
        <w:t>IMF’s </w:t>
      </w:r>
      <w:r>
        <w:rPr>
          <w:sz w:val="20"/>
        </w:rPr>
        <w:t>Imprudent Role as Lender of Last Resort”, Cato Journal, Vol 17 No.</w:t>
      </w:r>
      <w:r>
        <w:rPr>
          <w:spacing w:val="31"/>
          <w:sz w:val="20"/>
        </w:rPr>
        <w:t> </w:t>
      </w:r>
      <w:r>
        <w:rPr>
          <w:sz w:val="20"/>
        </w:rPr>
        <w:t>3</w:t>
      </w:r>
    </w:p>
    <w:p>
      <w:pPr>
        <w:spacing w:line="249" w:lineRule="auto" w:before="19"/>
        <w:ind w:left="660" w:right="414" w:firstLine="0"/>
        <w:jc w:val="left"/>
        <w:rPr>
          <w:sz w:val="20"/>
        </w:rPr>
      </w:pPr>
      <w:r>
        <w:rPr>
          <w:sz w:val="20"/>
        </w:rPr>
        <w:t>1998) although he underestimates, in my view, the possibility of liquidity runs as seen, for example, in Korea in 1997.</w:t>
      </w:r>
    </w:p>
    <w:p>
      <w:pPr>
        <w:spacing w:after="0" w:line="249" w:lineRule="auto"/>
        <w:jc w:val="left"/>
        <w:rPr>
          <w:sz w:val="20"/>
        </w:rPr>
        <w:sectPr>
          <w:pgSz w:w="11900" w:h="16840"/>
          <w:pgMar w:header="714" w:footer="0" w:top="1180" w:bottom="280" w:left="780" w:right="680"/>
        </w:sectPr>
      </w:pPr>
    </w:p>
    <w:p>
      <w:pPr>
        <w:pStyle w:val="BodyText"/>
        <w:spacing w:line="362" w:lineRule="auto" w:before="80"/>
        <w:ind w:left="659" w:right="188"/>
      </w:pPr>
      <w:r>
        <w:rPr/>
        <w:t>So </w:t>
      </w:r>
      <w:r>
        <w:rPr>
          <w:spacing w:val="-4"/>
        </w:rPr>
        <w:t>neither purist </w:t>
      </w:r>
      <w:r>
        <w:rPr>
          <w:spacing w:val="-5"/>
        </w:rPr>
        <w:t>solution </w:t>
      </w:r>
      <w:r>
        <w:rPr>
          <w:spacing w:val="-3"/>
        </w:rPr>
        <w:t>is </w:t>
      </w:r>
      <w:r>
        <w:rPr>
          <w:spacing w:val="-5"/>
        </w:rPr>
        <w:t>likely </w:t>
      </w:r>
      <w:r>
        <w:rPr>
          <w:spacing w:val="-3"/>
        </w:rPr>
        <w:t>to </w:t>
      </w:r>
      <w:r>
        <w:rPr>
          <w:spacing w:val="-5"/>
        </w:rPr>
        <w:t>appeal </w:t>
      </w:r>
      <w:r>
        <w:rPr/>
        <w:t>- </w:t>
      </w:r>
      <w:r>
        <w:rPr>
          <w:spacing w:val="-4"/>
        </w:rPr>
        <w:t>the </w:t>
      </w:r>
      <w:r>
        <w:rPr>
          <w:spacing w:val="-3"/>
        </w:rPr>
        <w:t>one </w:t>
      </w:r>
      <w:r>
        <w:rPr>
          <w:spacing w:val="-4"/>
        </w:rPr>
        <w:t>because there </w:t>
      </w:r>
      <w:r>
        <w:rPr>
          <w:spacing w:val="-3"/>
        </w:rPr>
        <w:t>is </w:t>
      </w:r>
      <w:r>
        <w:rPr>
          <w:spacing w:val="-5"/>
        </w:rPr>
        <w:t>insufficient </w:t>
      </w:r>
      <w:r>
        <w:rPr>
          <w:spacing w:val="-4"/>
        </w:rPr>
        <w:t>political and </w:t>
      </w:r>
      <w:r>
        <w:rPr>
          <w:spacing w:val="-5"/>
        </w:rPr>
        <w:t>financial support </w:t>
      </w:r>
      <w:r>
        <w:rPr>
          <w:spacing w:val="-4"/>
        </w:rPr>
        <w:t>for </w:t>
      </w:r>
      <w:r>
        <w:rPr>
          <w:spacing w:val="-3"/>
        </w:rPr>
        <w:t>an </w:t>
      </w:r>
      <w:r>
        <w:rPr>
          <w:spacing w:val="-5"/>
        </w:rPr>
        <w:t>ILOLR, </w:t>
      </w:r>
      <w:r>
        <w:rPr>
          <w:spacing w:val="-4"/>
        </w:rPr>
        <w:t>and the other because permanent </w:t>
      </w:r>
      <w:r>
        <w:rPr>
          <w:spacing w:val="-5"/>
        </w:rPr>
        <w:t>controls </w:t>
      </w:r>
      <w:r>
        <w:rPr>
          <w:spacing w:val="-3"/>
        </w:rPr>
        <w:t>go </w:t>
      </w:r>
      <w:r>
        <w:rPr>
          <w:spacing w:val="-5"/>
        </w:rPr>
        <w:t>against </w:t>
      </w:r>
      <w:r>
        <w:rPr>
          <w:spacing w:val="-4"/>
        </w:rPr>
        <w:t>the grain </w:t>
      </w:r>
      <w:r>
        <w:rPr/>
        <w:t>of </w:t>
      </w:r>
      <w:r>
        <w:rPr>
          <w:spacing w:val="-5"/>
        </w:rPr>
        <w:t>promoting market reforms </w:t>
      </w:r>
      <w:r>
        <w:rPr>
          <w:spacing w:val="-4"/>
        </w:rPr>
        <w:t>and good </w:t>
      </w:r>
      <w:r>
        <w:rPr>
          <w:spacing w:val="-5"/>
        </w:rPr>
        <w:t>governance.</w:t>
      </w:r>
    </w:p>
    <w:p>
      <w:pPr>
        <w:pStyle w:val="BodyText"/>
        <w:spacing w:before="6"/>
        <w:rPr>
          <w:sz w:val="36"/>
        </w:rPr>
      </w:pPr>
    </w:p>
    <w:p>
      <w:pPr>
        <w:pStyle w:val="BodyText"/>
        <w:spacing w:line="362" w:lineRule="auto"/>
        <w:ind w:left="659" w:right="268"/>
      </w:pPr>
      <w:r>
        <w:rPr>
          <w:spacing w:val="-4"/>
        </w:rPr>
        <w:t>But the present </w:t>
      </w:r>
      <w:r>
        <w:rPr>
          <w:spacing w:val="-5"/>
        </w:rPr>
        <w:t>system </w:t>
      </w:r>
      <w:r>
        <w:rPr>
          <w:spacing w:val="-3"/>
        </w:rPr>
        <w:t>is not </w:t>
      </w:r>
      <w:r>
        <w:rPr>
          <w:spacing w:val="-5"/>
        </w:rPr>
        <w:t>sustainable. </w:t>
      </w:r>
      <w:r>
        <w:rPr>
          <w:spacing w:val="-4"/>
        </w:rPr>
        <w:t>The danger </w:t>
      </w:r>
      <w:r>
        <w:rPr>
          <w:spacing w:val="-3"/>
        </w:rPr>
        <w:t>is </w:t>
      </w:r>
      <w:r>
        <w:rPr>
          <w:spacing w:val="-4"/>
        </w:rPr>
        <w:t>that </w:t>
      </w:r>
      <w:r>
        <w:rPr>
          <w:spacing w:val="-3"/>
        </w:rPr>
        <w:t>we have </w:t>
      </w:r>
      <w:r>
        <w:rPr>
          <w:spacing w:val="-4"/>
        </w:rPr>
        <w:t>the worst </w:t>
      </w:r>
      <w:r>
        <w:rPr/>
        <w:t>of </w:t>
      </w:r>
      <w:r>
        <w:rPr>
          <w:spacing w:val="-3"/>
        </w:rPr>
        <w:t>both </w:t>
      </w:r>
      <w:r>
        <w:rPr>
          <w:spacing w:val="-5"/>
        </w:rPr>
        <w:t>worlds. The </w:t>
      </w:r>
      <w:r>
        <w:rPr>
          <w:spacing w:val="-4"/>
        </w:rPr>
        <w:t>IMF</w:t>
      </w:r>
      <w:r>
        <w:rPr>
          <w:spacing w:val="-11"/>
        </w:rPr>
        <w:t> </w:t>
      </w:r>
      <w:r>
        <w:rPr>
          <w:spacing w:val="-4"/>
        </w:rPr>
        <w:t>may</w:t>
      </w:r>
      <w:r>
        <w:rPr>
          <w:spacing w:val="-10"/>
        </w:rPr>
        <w:t> </w:t>
      </w:r>
      <w:r>
        <w:rPr>
          <w:spacing w:val="-4"/>
        </w:rPr>
        <w:t>lend</w:t>
      </w:r>
      <w:r>
        <w:rPr>
          <w:spacing w:val="-10"/>
        </w:rPr>
        <w:t> </w:t>
      </w:r>
      <w:r>
        <w:rPr>
          <w:spacing w:val="-4"/>
        </w:rPr>
        <w:t>large</w:t>
      </w:r>
      <w:r>
        <w:rPr>
          <w:spacing w:val="-10"/>
        </w:rPr>
        <w:t> </w:t>
      </w:r>
      <w:r>
        <w:rPr>
          <w:spacing w:val="-5"/>
        </w:rPr>
        <w:t>amounts,</w:t>
      </w:r>
      <w:r>
        <w:rPr>
          <w:spacing w:val="-10"/>
        </w:rPr>
        <w:t> </w:t>
      </w:r>
      <w:r>
        <w:rPr>
          <w:spacing w:val="-5"/>
        </w:rPr>
        <w:t>create</w:t>
      </w:r>
      <w:r>
        <w:rPr>
          <w:spacing w:val="-10"/>
        </w:rPr>
        <w:t> </w:t>
      </w:r>
      <w:r>
        <w:rPr>
          <w:spacing w:val="-4"/>
        </w:rPr>
        <w:t>moral</w:t>
      </w:r>
      <w:r>
        <w:rPr>
          <w:spacing w:val="-10"/>
        </w:rPr>
        <w:t> </w:t>
      </w:r>
      <w:r>
        <w:rPr>
          <w:spacing w:val="-4"/>
        </w:rPr>
        <w:t>hazard</w:t>
      </w:r>
      <w:r>
        <w:rPr>
          <w:spacing w:val="-9"/>
        </w:rPr>
        <w:t> </w:t>
      </w:r>
      <w:r>
        <w:rPr>
          <w:spacing w:val="-3"/>
        </w:rPr>
        <w:t>in</w:t>
      </w:r>
      <w:r>
        <w:rPr>
          <w:spacing w:val="-10"/>
        </w:rPr>
        <w:t> </w:t>
      </w:r>
      <w:r>
        <w:rPr>
          <w:spacing w:val="-4"/>
        </w:rPr>
        <w:t>doing</w:t>
      </w:r>
      <w:r>
        <w:rPr>
          <w:spacing w:val="-9"/>
        </w:rPr>
        <w:t> </w:t>
      </w:r>
      <w:r>
        <w:rPr>
          <w:spacing w:val="-4"/>
        </w:rPr>
        <w:t>so,</w:t>
      </w:r>
      <w:r>
        <w:rPr>
          <w:spacing w:val="-10"/>
        </w:rPr>
        <w:t> </w:t>
      </w:r>
      <w:r>
        <w:rPr>
          <w:spacing w:val="-4"/>
        </w:rPr>
        <w:t>and</w:t>
      </w:r>
      <w:r>
        <w:rPr>
          <w:spacing w:val="-10"/>
        </w:rPr>
        <w:t> </w:t>
      </w:r>
      <w:r>
        <w:rPr>
          <w:spacing w:val="-4"/>
        </w:rPr>
        <w:t>still</w:t>
      </w:r>
      <w:r>
        <w:rPr>
          <w:spacing w:val="-10"/>
        </w:rPr>
        <w:t> </w:t>
      </w:r>
      <w:r>
        <w:rPr>
          <w:spacing w:val="-3"/>
        </w:rPr>
        <w:t>not</w:t>
      </w:r>
      <w:r>
        <w:rPr>
          <w:spacing w:val="-9"/>
        </w:rPr>
        <w:t> </w:t>
      </w:r>
      <w:r>
        <w:rPr/>
        <w:t>be</w:t>
      </w:r>
      <w:r>
        <w:rPr>
          <w:spacing w:val="-9"/>
        </w:rPr>
        <w:t> </w:t>
      </w:r>
      <w:r>
        <w:rPr>
          <w:spacing w:val="-4"/>
        </w:rPr>
        <w:t>able</w:t>
      </w:r>
      <w:r>
        <w:rPr>
          <w:spacing w:val="-10"/>
        </w:rPr>
        <w:t> </w:t>
      </w:r>
      <w:r>
        <w:rPr>
          <w:spacing w:val="-3"/>
        </w:rPr>
        <w:t>to</w:t>
      </w:r>
      <w:r>
        <w:rPr>
          <w:spacing w:val="-10"/>
        </w:rPr>
        <w:t> </w:t>
      </w:r>
      <w:r>
        <w:rPr>
          <w:spacing w:val="-4"/>
        </w:rPr>
        <w:t>ward</w:t>
      </w:r>
      <w:r>
        <w:rPr>
          <w:spacing w:val="-10"/>
        </w:rPr>
        <w:t> </w:t>
      </w:r>
      <w:r>
        <w:rPr>
          <w:spacing w:val="-3"/>
        </w:rPr>
        <w:t>off</w:t>
      </w:r>
      <w:r>
        <w:rPr>
          <w:spacing w:val="-9"/>
        </w:rPr>
        <w:t> </w:t>
      </w:r>
      <w:r>
        <w:rPr>
          <w:spacing w:val="-4"/>
        </w:rPr>
        <w:t>the</w:t>
      </w:r>
      <w:r>
        <w:rPr>
          <w:spacing w:val="-10"/>
        </w:rPr>
        <w:t> </w:t>
      </w:r>
      <w:r>
        <w:rPr>
          <w:spacing w:val="-5"/>
        </w:rPr>
        <w:t>threat </w:t>
      </w:r>
      <w:r>
        <w:rPr/>
        <w:t>of </w:t>
      </w:r>
      <w:r>
        <w:rPr>
          <w:spacing w:val="-5"/>
        </w:rPr>
        <w:t>financial crises. </w:t>
      </w:r>
      <w:r>
        <w:rPr>
          <w:spacing w:val="-4"/>
        </w:rPr>
        <w:t>And faced with </w:t>
      </w:r>
      <w:r>
        <w:rPr/>
        <w:t>a </w:t>
      </w:r>
      <w:r>
        <w:rPr>
          <w:spacing w:val="-4"/>
        </w:rPr>
        <w:t>run </w:t>
      </w:r>
      <w:r>
        <w:rPr/>
        <w:t>on </w:t>
      </w:r>
      <w:r>
        <w:rPr>
          <w:spacing w:val="-4"/>
        </w:rPr>
        <w:t>their </w:t>
      </w:r>
      <w:r>
        <w:rPr>
          <w:spacing w:val="-5"/>
        </w:rPr>
        <w:t>currency </w:t>
      </w:r>
      <w:r>
        <w:rPr/>
        <w:t>or </w:t>
      </w:r>
      <w:r>
        <w:rPr>
          <w:spacing w:val="-4"/>
        </w:rPr>
        <w:t>banking </w:t>
      </w:r>
      <w:r>
        <w:rPr>
          <w:spacing w:val="-5"/>
        </w:rPr>
        <w:t>system, countries </w:t>
      </w:r>
      <w:r>
        <w:rPr>
          <w:spacing w:val="-4"/>
        </w:rPr>
        <w:t>may </w:t>
      </w:r>
      <w:r>
        <w:rPr/>
        <w:t>be </w:t>
      </w:r>
      <w:r>
        <w:rPr>
          <w:spacing w:val="-5"/>
        </w:rPr>
        <w:t>forced </w:t>
      </w:r>
      <w:r>
        <w:rPr>
          <w:spacing w:val="-3"/>
        </w:rPr>
        <w:t>to </w:t>
      </w:r>
      <w:r>
        <w:rPr>
          <w:spacing w:val="-4"/>
        </w:rPr>
        <w:t>take unilateral </w:t>
      </w:r>
      <w:r>
        <w:rPr>
          <w:spacing w:val="-5"/>
        </w:rPr>
        <w:t>action </w:t>
      </w:r>
      <w:r>
        <w:rPr>
          <w:spacing w:val="-3"/>
        </w:rPr>
        <w:t>to </w:t>
      </w:r>
      <w:r>
        <w:rPr>
          <w:spacing w:val="-5"/>
        </w:rPr>
        <w:t>suspend </w:t>
      </w:r>
      <w:r>
        <w:rPr>
          <w:spacing w:val="-4"/>
        </w:rPr>
        <w:t>payments. </w:t>
      </w:r>
      <w:r>
        <w:rPr/>
        <w:t>So </w:t>
      </w:r>
      <w:r>
        <w:rPr>
          <w:spacing w:val="-4"/>
        </w:rPr>
        <w:t>what </w:t>
      </w:r>
      <w:r>
        <w:rPr>
          <w:spacing w:val="-3"/>
        </w:rPr>
        <w:t>to</w:t>
      </w:r>
      <w:r>
        <w:rPr>
          <w:spacing w:val="-1"/>
        </w:rPr>
        <w:t> </w:t>
      </w:r>
      <w:r>
        <w:rPr>
          <w:spacing w:val="-4"/>
        </w:rPr>
        <w:t>do?</w:t>
      </w:r>
    </w:p>
    <w:p>
      <w:pPr>
        <w:pStyle w:val="BodyText"/>
        <w:rPr>
          <w:sz w:val="37"/>
        </w:rPr>
      </w:pPr>
    </w:p>
    <w:p>
      <w:pPr>
        <w:pStyle w:val="Heading1"/>
        <w:ind w:left="659" w:firstLine="0"/>
      </w:pPr>
      <w:r>
        <w:rPr/>
        <w:t>4 The Middle Way</w:t>
      </w:r>
    </w:p>
    <w:p>
      <w:pPr>
        <w:pStyle w:val="BodyText"/>
        <w:rPr>
          <w:b/>
          <w:sz w:val="26"/>
        </w:rPr>
      </w:pPr>
    </w:p>
    <w:p>
      <w:pPr>
        <w:pStyle w:val="BodyText"/>
        <w:spacing w:before="2"/>
        <w:rPr>
          <w:b/>
          <w:sz w:val="22"/>
        </w:rPr>
      </w:pPr>
    </w:p>
    <w:p>
      <w:pPr>
        <w:pStyle w:val="BodyText"/>
        <w:spacing w:line="362" w:lineRule="auto" w:before="1"/>
        <w:ind w:left="659"/>
      </w:pPr>
      <w:r>
        <w:rPr>
          <w:spacing w:val="-4"/>
        </w:rPr>
        <w:t>Given that neither purist </w:t>
      </w:r>
      <w:r>
        <w:rPr>
          <w:spacing w:val="-5"/>
        </w:rPr>
        <w:t>approach </w:t>
      </w:r>
      <w:r>
        <w:rPr>
          <w:spacing w:val="-3"/>
        </w:rPr>
        <w:t>is </w:t>
      </w:r>
      <w:r>
        <w:rPr/>
        <w:t>on </w:t>
      </w:r>
      <w:r>
        <w:rPr>
          <w:spacing w:val="-4"/>
        </w:rPr>
        <w:t>the </w:t>
      </w:r>
      <w:r>
        <w:rPr>
          <w:spacing w:val="-5"/>
        </w:rPr>
        <w:t>agenda, </w:t>
      </w:r>
      <w:r>
        <w:rPr>
          <w:spacing w:val="-4"/>
        </w:rPr>
        <w:t>the </w:t>
      </w:r>
      <w:r>
        <w:rPr>
          <w:spacing w:val="-5"/>
        </w:rPr>
        <w:t>international community </w:t>
      </w:r>
      <w:r>
        <w:rPr>
          <w:spacing w:val="-3"/>
        </w:rPr>
        <w:t>has been </w:t>
      </w:r>
      <w:r>
        <w:rPr>
          <w:spacing w:val="-5"/>
        </w:rPr>
        <w:t>trying </w:t>
      </w:r>
      <w:r>
        <w:rPr>
          <w:spacing w:val="-3"/>
        </w:rPr>
        <w:t>to </w:t>
      </w:r>
      <w:r>
        <w:rPr>
          <w:spacing w:val="-5"/>
        </w:rPr>
        <w:t>take </w:t>
      </w:r>
      <w:r>
        <w:rPr>
          <w:spacing w:val="-4"/>
        </w:rPr>
        <w:t>some practical steps </w:t>
      </w:r>
      <w:r>
        <w:rPr>
          <w:spacing w:val="-5"/>
        </w:rPr>
        <w:t>forward. </w:t>
      </w:r>
      <w:r>
        <w:rPr>
          <w:spacing w:val="-4"/>
        </w:rPr>
        <w:t>The aim </w:t>
      </w:r>
      <w:r>
        <w:rPr>
          <w:spacing w:val="-3"/>
        </w:rPr>
        <w:t>is to </w:t>
      </w:r>
      <w:r>
        <w:rPr>
          <w:spacing w:val="-5"/>
        </w:rPr>
        <w:t>reduce </w:t>
      </w:r>
      <w:r>
        <w:rPr>
          <w:spacing w:val="-4"/>
        </w:rPr>
        <w:t>the </w:t>
      </w:r>
      <w:r>
        <w:rPr>
          <w:spacing w:val="-5"/>
        </w:rPr>
        <w:t>frequency </w:t>
      </w:r>
      <w:r>
        <w:rPr>
          <w:spacing w:val="-4"/>
        </w:rPr>
        <w:t>and </w:t>
      </w:r>
      <w:r>
        <w:rPr>
          <w:spacing w:val="-5"/>
        </w:rPr>
        <w:t>severity </w:t>
      </w:r>
      <w:r>
        <w:rPr/>
        <w:t>of </w:t>
      </w:r>
      <w:r>
        <w:rPr>
          <w:spacing w:val="-5"/>
        </w:rPr>
        <w:t>financial crises. Some </w:t>
      </w:r>
      <w:r>
        <w:rPr>
          <w:spacing w:val="-4"/>
        </w:rPr>
        <w:t>might describe this </w:t>
      </w:r>
      <w:r>
        <w:rPr>
          <w:spacing w:val="-3"/>
        </w:rPr>
        <w:t>as </w:t>
      </w:r>
      <w:r>
        <w:rPr>
          <w:spacing w:val="-5"/>
        </w:rPr>
        <w:t>muddling through. </w:t>
      </w:r>
      <w:r>
        <w:rPr/>
        <w:t>I </w:t>
      </w:r>
      <w:r>
        <w:rPr>
          <w:spacing w:val="-4"/>
        </w:rPr>
        <w:t>prefer </w:t>
      </w:r>
      <w:r>
        <w:rPr>
          <w:spacing w:val="-3"/>
        </w:rPr>
        <w:t>to </w:t>
      </w:r>
      <w:r>
        <w:rPr>
          <w:spacing w:val="-4"/>
        </w:rPr>
        <w:t>call </w:t>
      </w:r>
      <w:r>
        <w:rPr>
          <w:spacing w:val="-3"/>
        </w:rPr>
        <w:t>it </w:t>
      </w:r>
      <w:r>
        <w:rPr>
          <w:spacing w:val="-4"/>
        </w:rPr>
        <w:t>the </w:t>
      </w:r>
      <w:r>
        <w:rPr>
          <w:spacing w:val="-6"/>
        </w:rPr>
        <w:t>“middle </w:t>
      </w:r>
      <w:r>
        <w:rPr>
          <w:spacing w:val="-10"/>
        </w:rPr>
        <w:t>way”. </w:t>
      </w:r>
      <w:r>
        <w:rPr>
          <w:spacing w:val="-4"/>
        </w:rPr>
        <w:t>The difference </w:t>
      </w:r>
      <w:r>
        <w:rPr>
          <w:spacing w:val="-3"/>
        </w:rPr>
        <w:t>is </w:t>
      </w:r>
      <w:r>
        <w:rPr>
          <w:spacing w:val="-4"/>
        </w:rPr>
        <w:t>that </w:t>
      </w:r>
      <w:r>
        <w:rPr>
          <w:spacing w:val="-5"/>
        </w:rPr>
        <w:t>the middle </w:t>
      </w:r>
      <w:r>
        <w:rPr>
          <w:spacing w:val="-4"/>
        </w:rPr>
        <w:t>way </w:t>
      </w:r>
      <w:r>
        <w:rPr>
          <w:spacing w:val="-3"/>
        </w:rPr>
        <w:t>is </w:t>
      </w:r>
      <w:r>
        <w:rPr>
          <w:spacing w:val="-4"/>
        </w:rPr>
        <w:t>based </w:t>
      </w:r>
      <w:r>
        <w:rPr/>
        <w:t>on </w:t>
      </w:r>
      <w:r>
        <w:rPr>
          <w:spacing w:val="-4"/>
        </w:rPr>
        <w:t>the principle that </w:t>
      </w:r>
      <w:r>
        <w:rPr>
          <w:spacing w:val="-3"/>
        </w:rPr>
        <w:t>if </w:t>
      </w:r>
      <w:r>
        <w:rPr>
          <w:spacing w:val="-4"/>
        </w:rPr>
        <w:t>the </w:t>
      </w:r>
      <w:r>
        <w:rPr>
          <w:spacing w:val="-5"/>
        </w:rPr>
        <w:t>emergency services </w:t>
      </w:r>
      <w:r>
        <w:rPr>
          <w:spacing w:val="-4"/>
        </w:rPr>
        <w:t>will </w:t>
      </w:r>
      <w:r>
        <w:rPr/>
        <w:t>be </w:t>
      </w:r>
      <w:r>
        <w:rPr>
          <w:spacing w:val="-4"/>
        </w:rPr>
        <w:t>slow </w:t>
      </w:r>
      <w:r>
        <w:rPr>
          <w:spacing w:val="-15"/>
        </w:rPr>
        <w:t>toarrive </w:t>
      </w:r>
      <w:r>
        <w:rPr>
          <w:spacing w:val="-4"/>
        </w:rPr>
        <w:t>then </w:t>
      </w:r>
      <w:r>
        <w:rPr>
          <w:spacing w:val="-5"/>
        </w:rPr>
        <w:t>whichever </w:t>
      </w:r>
      <w:r>
        <w:rPr>
          <w:spacing w:val="-4"/>
        </w:rPr>
        <w:t>form </w:t>
      </w:r>
      <w:r>
        <w:rPr/>
        <w:t>of </w:t>
      </w:r>
      <w:r>
        <w:rPr>
          <w:spacing w:val="-5"/>
        </w:rPr>
        <w:t>transport </w:t>
      </w:r>
      <w:r>
        <w:rPr>
          <w:spacing w:val="-4"/>
        </w:rPr>
        <w:t>you care </w:t>
      </w:r>
      <w:r>
        <w:rPr>
          <w:spacing w:val="-3"/>
        </w:rPr>
        <w:t>to </w:t>
      </w:r>
      <w:r>
        <w:rPr>
          <w:spacing w:val="-4"/>
        </w:rPr>
        <w:t>think </w:t>
      </w:r>
      <w:r>
        <w:rPr>
          <w:spacing w:val="-3"/>
        </w:rPr>
        <w:t>of, </w:t>
      </w:r>
      <w:r>
        <w:rPr>
          <w:spacing w:val="-4"/>
        </w:rPr>
        <w:t>borrowing </w:t>
      </w:r>
      <w:r>
        <w:rPr>
          <w:spacing w:val="-5"/>
        </w:rPr>
        <w:t>countries should </w:t>
      </w:r>
      <w:r>
        <w:rPr>
          <w:spacing w:val="-4"/>
        </w:rPr>
        <w:t>drive </w:t>
      </w:r>
      <w:r>
        <w:rPr>
          <w:spacing w:val="-5"/>
        </w:rPr>
        <w:t>slowly.</w:t>
      </w:r>
    </w:p>
    <w:p>
      <w:pPr>
        <w:pStyle w:val="BodyText"/>
        <w:spacing w:before="7"/>
        <w:rPr>
          <w:sz w:val="36"/>
        </w:rPr>
      </w:pPr>
    </w:p>
    <w:p>
      <w:pPr>
        <w:pStyle w:val="BodyText"/>
        <w:spacing w:line="362" w:lineRule="auto" w:before="1"/>
        <w:ind w:left="660" w:right="188"/>
      </w:pPr>
      <w:r>
        <w:rPr>
          <w:spacing w:val="-4"/>
        </w:rPr>
        <w:t>How </w:t>
      </w:r>
      <w:r>
        <w:rPr>
          <w:spacing w:val="-3"/>
        </w:rPr>
        <w:t>to </w:t>
      </w:r>
      <w:r>
        <w:rPr>
          <w:spacing w:val="-5"/>
        </w:rPr>
        <w:t>encourage </w:t>
      </w:r>
      <w:r>
        <w:rPr>
          <w:spacing w:val="-4"/>
        </w:rPr>
        <w:t>and </w:t>
      </w:r>
      <w:r>
        <w:rPr>
          <w:spacing w:val="-5"/>
        </w:rPr>
        <w:t>enforce careful </w:t>
      </w:r>
      <w:r>
        <w:rPr>
          <w:spacing w:val="-4"/>
        </w:rPr>
        <w:t>driving </w:t>
      </w:r>
      <w:r>
        <w:rPr>
          <w:spacing w:val="-3"/>
        </w:rPr>
        <w:t>has been </w:t>
      </w:r>
      <w:r>
        <w:rPr>
          <w:spacing w:val="-4"/>
        </w:rPr>
        <w:t>the </w:t>
      </w:r>
      <w:r>
        <w:rPr>
          <w:spacing w:val="-5"/>
        </w:rPr>
        <w:t>subject </w:t>
      </w:r>
      <w:r>
        <w:rPr/>
        <w:t>of </w:t>
      </w:r>
      <w:r>
        <w:rPr>
          <w:spacing w:val="-5"/>
        </w:rPr>
        <w:t>innumerable international meetings. Initially, </w:t>
      </w:r>
      <w:r>
        <w:rPr>
          <w:spacing w:val="-4"/>
        </w:rPr>
        <w:t>the discussion took place </w:t>
      </w:r>
      <w:r>
        <w:rPr>
          <w:spacing w:val="-3"/>
        </w:rPr>
        <w:t>in </w:t>
      </w:r>
      <w:r>
        <w:rPr>
          <w:spacing w:val="-4"/>
        </w:rPr>
        <w:t>the G10, </w:t>
      </w:r>
      <w:r>
        <w:rPr>
          <w:spacing w:val="-5"/>
        </w:rPr>
        <w:t>which, </w:t>
      </w:r>
      <w:r>
        <w:rPr>
          <w:spacing w:val="-3"/>
        </w:rPr>
        <w:t>as </w:t>
      </w:r>
      <w:r>
        <w:rPr>
          <w:spacing w:val="-4"/>
        </w:rPr>
        <w:t>you know, </w:t>
      </w:r>
      <w:r>
        <w:rPr>
          <w:spacing w:val="-5"/>
        </w:rPr>
        <w:t>comprises eleven countries. </w:t>
      </w:r>
      <w:r>
        <w:rPr>
          <w:spacing w:val="-4"/>
        </w:rPr>
        <w:t>Then last year the discussion was taken </w:t>
      </w:r>
      <w:r>
        <w:rPr/>
        <w:t>up by </w:t>
      </w:r>
      <w:r>
        <w:rPr>
          <w:spacing w:val="-4"/>
        </w:rPr>
        <w:t>the G22. </w:t>
      </w:r>
      <w:r>
        <w:rPr>
          <w:spacing w:val="-3"/>
        </w:rPr>
        <w:t>By </w:t>
      </w:r>
      <w:r>
        <w:rPr>
          <w:spacing w:val="-4"/>
        </w:rPr>
        <w:t>the </w:t>
      </w:r>
      <w:r>
        <w:rPr>
          <w:spacing w:val="-5"/>
        </w:rPr>
        <w:t>spring </w:t>
      </w:r>
      <w:r>
        <w:rPr/>
        <w:t>of </w:t>
      </w:r>
      <w:r>
        <w:rPr>
          <w:spacing w:val="-4"/>
        </w:rPr>
        <w:t>this year that </w:t>
      </w:r>
      <w:r>
        <w:rPr>
          <w:spacing w:val="-5"/>
        </w:rPr>
        <w:t>group </w:t>
      </w:r>
      <w:r>
        <w:rPr>
          <w:spacing w:val="-3"/>
        </w:rPr>
        <w:t>had </w:t>
      </w:r>
      <w:r>
        <w:rPr>
          <w:spacing w:val="-4"/>
        </w:rPr>
        <w:t>become the G33. Can you </w:t>
      </w:r>
      <w:r>
        <w:rPr>
          <w:spacing w:val="-5"/>
        </w:rPr>
        <w:t>complete </w:t>
      </w:r>
      <w:r>
        <w:rPr>
          <w:spacing w:val="-4"/>
        </w:rPr>
        <w:t>the </w:t>
      </w:r>
      <w:r>
        <w:rPr>
          <w:spacing w:val="-5"/>
        </w:rPr>
        <w:t>sequence </w:t>
      </w:r>
      <w:r>
        <w:rPr/>
        <w:t>by </w:t>
      </w:r>
      <w:r>
        <w:rPr>
          <w:spacing w:val="-5"/>
        </w:rPr>
        <w:t>guessing </w:t>
      </w:r>
      <w:r>
        <w:rPr>
          <w:spacing w:val="-4"/>
        </w:rPr>
        <w:t>which </w:t>
      </w:r>
      <w:r>
        <w:rPr>
          <w:spacing w:val="-5"/>
        </w:rPr>
        <w:t>international </w:t>
      </w:r>
      <w:r>
        <w:rPr>
          <w:spacing w:val="-4"/>
        </w:rPr>
        <w:t>forum will </w:t>
      </w:r>
      <w:r>
        <w:rPr>
          <w:spacing w:val="-5"/>
        </w:rPr>
        <w:t>take </w:t>
      </w:r>
      <w:r>
        <w:rPr>
          <w:spacing w:val="-4"/>
        </w:rPr>
        <w:t>the lead </w:t>
      </w:r>
      <w:r>
        <w:rPr>
          <w:spacing w:val="-3"/>
        </w:rPr>
        <w:t>next </w:t>
      </w:r>
      <w:r>
        <w:rPr>
          <w:spacing w:val="-4"/>
        </w:rPr>
        <w:t>year? Suffice </w:t>
      </w:r>
      <w:r>
        <w:rPr>
          <w:spacing w:val="-3"/>
        </w:rPr>
        <w:t>it to </w:t>
      </w:r>
      <w:r>
        <w:rPr>
          <w:spacing w:val="-4"/>
        </w:rPr>
        <w:t>say that </w:t>
      </w:r>
      <w:r>
        <w:rPr>
          <w:spacing w:val="-3"/>
        </w:rPr>
        <w:t>at </w:t>
      </w:r>
      <w:r>
        <w:rPr>
          <w:spacing w:val="-4"/>
        </w:rPr>
        <w:t>the original </w:t>
      </w:r>
      <w:r>
        <w:rPr>
          <w:spacing w:val="-5"/>
        </w:rPr>
        <w:t>Bretton </w:t>
      </w:r>
      <w:r>
        <w:rPr>
          <w:spacing w:val="-4"/>
        </w:rPr>
        <w:t>Woods </w:t>
      </w:r>
      <w:r>
        <w:rPr>
          <w:spacing w:val="-5"/>
        </w:rPr>
        <w:t>conference </w:t>
      </w:r>
      <w:r>
        <w:rPr>
          <w:spacing w:val="-4"/>
        </w:rPr>
        <w:t>there were </w:t>
      </w:r>
      <w:r>
        <w:rPr>
          <w:spacing w:val="-5"/>
        </w:rPr>
        <w:t>forty-four countries </w:t>
      </w:r>
      <w:r>
        <w:rPr>
          <w:spacing w:val="-4"/>
        </w:rPr>
        <w:t>and </w:t>
      </w:r>
      <w:r>
        <w:rPr>
          <w:spacing w:val="-3"/>
        </w:rPr>
        <w:t>it </w:t>
      </w:r>
      <w:r>
        <w:rPr>
          <w:spacing w:val="-4"/>
        </w:rPr>
        <w:t>took place </w:t>
      </w:r>
      <w:r>
        <w:rPr>
          <w:spacing w:val="-5"/>
        </w:rPr>
        <w:t>fifty-five </w:t>
      </w:r>
      <w:r>
        <w:rPr>
          <w:spacing w:val="-4"/>
        </w:rPr>
        <w:t>years </w:t>
      </w:r>
      <w:r>
        <w:rPr>
          <w:spacing w:val="-5"/>
        </w:rPr>
        <w:t>ago.</w:t>
      </w:r>
    </w:p>
    <w:p>
      <w:pPr>
        <w:pStyle w:val="BodyText"/>
        <w:spacing w:before="2"/>
        <w:rPr>
          <w:sz w:val="37"/>
        </w:rPr>
      </w:pPr>
    </w:p>
    <w:p>
      <w:pPr>
        <w:pStyle w:val="BodyText"/>
        <w:spacing w:line="362" w:lineRule="auto"/>
        <w:ind w:left="659" w:right="369"/>
      </w:pPr>
      <w:r>
        <w:rPr>
          <w:spacing w:val="-3"/>
        </w:rPr>
        <w:t>In </w:t>
      </w:r>
      <w:r>
        <w:rPr>
          <w:spacing w:val="-4"/>
        </w:rPr>
        <w:t>terms </w:t>
      </w:r>
      <w:r>
        <w:rPr/>
        <w:t>of </w:t>
      </w:r>
      <w:r>
        <w:rPr>
          <w:spacing w:val="-4"/>
        </w:rPr>
        <w:t>practical steps </w:t>
      </w:r>
      <w:r>
        <w:rPr>
          <w:spacing w:val="-5"/>
        </w:rPr>
        <w:t>forward, </w:t>
      </w:r>
      <w:r>
        <w:rPr>
          <w:spacing w:val="-3"/>
        </w:rPr>
        <w:t>it is </w:t>
      </w:r>
      <w:r>
        <w:rPr>
          <w:spacing w:val="-4"/>
        </w:rPr>
        <w:t>useful </w:t>
      </w:r>
      <w:r>
        <w:rPr>
          <w:spacing w:val="-3"/>
        </w:rPr>
        <w:t>to </w:t>
      </w:r>
      <w:r>
        <w:rPr>
          <w:spacing w:val="-4"/>
        </w:rPr>
        <w:t>distinguish between </w:t>
      </w:r>
      <w:r>
        <w:rPr>
          <w:spacing w:val="-8"/>
        </w:rPr>
        <w:t>the</w:t>
      </w:r>
      <w:r>
        <w:rPr>
          <w:b/>
          <w:spacing w:val="-8"/>
        </w:rPr>
        <w:t>prevention </w:t>
      </w:r>
      <w:r>
        <w:rPr>
          <w:spacing w:val="-4"/>
        </w:rPr>
        <w:t>and </w:t>
      </w:r>
      <w:r>
        <w:rPr>
          <w:b/>
          <w:spacing w:val="-5"/>
        </w:rPr>
        <w:t>resolution </w:t>
      </w:r>
      <w:r>
        <w:rPr/>
        <w:t>of </w:t>
      </w:r>
      <w:r>
        <w:rPr>
          <w:spacing w:val="-5"/>
        </w:rPr>
        <w:t>crises. </w:t>
      </w:r>
      <w:r>
        <w:rPr>
          <w:spacing w:val="-3"/>
        </w:rPr>
        <w:t>On </w:t>
      </w:r>
      <w:r>
        <w:rPr>
          <w:spacing w:val="-4"/>
        </w:rPr>
        <w:t>the </w:t>
      </w:r>
      <w:r>
        <w:rPr>
          <w:spacing w:val="-5"/>
        </w:rPr>
        <w:t>former, recent experience suggests </w:t>
      </w:r>
      <w:r>
        <w:rPr>
          <w:spacing w:val="-4"/>
        </w:rPr>
        <w:t>five </w:t>
      </w:r>
      <w:r>
        <w:rPr>
          <w:spacing w:val="-5"/>
        </w:rPr>
        <w:t>lessons </w:t>
      </w:r>
      <w:r>
        <w:rPr>
          <w:spacing w:val="-4"/>
        </w:rPr>
        <w:t>for </w:t>
      </w:r>
      <w:r>
        <w:rPr>
          <w:spacing w:val="-5"/>
        </w:rPr>
        <w:t>emerging markets:</w:t>
      </w:r>
    </w:p>
    <w:p>
      <w:pPr>
        <w:pStyle w:val="BodyText"/>
        <w:spacing w:before="5"/>
        <w:rPr>
          <w:sz w:val="36"/>
        </w:rPr>
      </w:pPr>
    </w:p>
    <w:p>
      <w:pPr>
        <w:pStyle w:val="ListParagraph"/>
        <w:numPr>
          <w:ilvl w:val="0"/>
          <w:numId w:val="2"/>
        </w:numPr>
        <w:tabs>
          <w:tab w:pos="1379" w:val="left" w:leader="none"/>
          <w:tab w:pos="1380" w:val="left" w:leader="none"/>
        </w:tabs>
        <w:spacing w:line="362" w:lineRule="auto" w:before="0" w:after="0"/>
        <w:ind w:left="659" w:right="254" w:firstLine="0"/>
        <w:jc w:val="left"/>
        <w:rPr>
          <w:sz w:val="24"/>
        </w:rPr>
      </w:pPr>
      <w:r>
        <w:rPr>
          <w:spacing w:val="-5"/>
          <w:sz w:val="24"/>
        </w:rPr>
        <w:t>Create</w:t>
      </w:r>
      <w:r>
        <w:rPr>
          <w:spacing w:val="-11"/>
          <w:sz w:val="24"/>
        </w:rPr>
        <w:t> </w:t>
      </w:r>
      <w:r>
        <w:rPr>
          <w:sz w:val="24"/>
        </w:rPr>
        <w:t>a</w:t>
      </w:r>
      <w:r>
        <w:rPr>
          <w:spacing w:val="-11"/>
          <w:sz w:val="24"/>
        </w:rPr>
        <w:t> </w:t>
      </w:r>
      <w:r>
        <w:rPr>
          <w:sz w:val="24"/>
        </w:rPr>
        <w:t>do</w:t>
      </w:r>
      <w:r>
        <w:rPr>
          <w:spacing w:val="-10"/>
          <w:sz w:val="24"/>
        </w:rPr>
        <w:t> </w:t>
      </w:r>
      <w:r>
        <w:rPr>
          <w:spacing w:val="-3"/>
          <w:sz w:val="24"/>
        </w:rPr>
        <w:t>it</w:t>
      </w:r>
      <w:r>
        <w:rPr>
          <w:spacing w:val="-11"/>
          <w:sz w:val="24"/>
        </w:rPr>
        <w:t> </w:t>
      </w:r>
      <w:r>
        <w:rPr>
          <w:spacing w:val="-5"/>
          <w:sz w:val="24"/>
        </w:rPr>
        <w:t>yourself</w:t>
      </w:r>
      <w:r>
        <w:rPr>
          <w:spacing w:val="-11"/>
          <w:sz w:val="24"/>
        </w:rPr>
        <w:t> </w:t>
      </w:r>
      <w:r>
        <w:rPr>
          <w:spacing w:val="-4"/>
          <w:sz w:val="24"/>
        </w:rPr>
        <w:t>(DIY)</w:t>
      </w:r>
      <w:r>
        <w:rPr>
          <w:spacing w:val="-11"/>
          <w:sz w:val="24"/>
        </w:rPr>
        <w:t> </w:t>
      </w:r>
      <w:r>
        <w:rPr>
          <w:spacing w:val="-4"/>
          <w:sz w:val="24"/>
        </w:rPr>
        <w:t>LOLR,</w:t>
      </w:r>
      <w:r>
        <w:rPr>
          <w:spacing w:val="-11"/>
          <w:sz w:val="24"/>
        </w:rPr>
        <w:t> </w:t>
      </w:r>
      <w:r>
        <w:rPr>
          <w:spacing w:val="-4"/>
          <w:sz w:val="24"/>
        </w:rPr>
        <w:t>with</w:t>
      </w:r>
      <w:r>
        <w:rPr>
          <w:spacing w:val="-11"/>
          <w:sz w:val="24"/>
        </w:rPr>
        <w:t> </w:t>
      </w:r>
      <w:r>
        <w:rPr>
          <w:spacing w:val="-4"/>
          <w:sz w:val="24"/>
        </w:rPr>
        <w:t>the</w:t>
      </w:r>
      <w:r>
        <w:rPr>
          <w:spacing w:val="-11"/>
          <w:sz w:val="24"/>
        </w:rPr>
        <w:t> </w:t>
      </w:r>
      <w:r>
        <w:rPr>
          <w:spacing w:val="-4"/>
          <w:sz w:val="24"/>
        </w:rPr>
        <w:t>aim</w:t>
      </w:r>
      <w:r>
        <w:rPr>
          <w:spacing w:val="-11"/>
          <w:sz w:val="24"/>
        </w:rPr>
        <w:t> </w:t>
      </w:r>
      <w:r>
        <w:rPr>
          <w:sz w:val="24"/>
        </w:rPr>
        <w:t>of</w:t>
      </w:r>
      <w:r>
        <w:rPr>
          <w:spacing w:val="-10"/>
          <w:sz w:val="24"/>
        </w:rPr>
        <w:t> </w:t>
      </w:r>
      <w:r>
        <w:rPr>
          <w:spacing w:val="-4"/>
          <w:sz w:val="24"/>
        </w:rPr>
        <w:t>providing</w:t>
      </w:r>
      <w:r>
        <w:rPr>
          <w:spacing w:val="-10"/>
          <w:sz w:val="24"/>
        </w:rPr>
        <w:t> </w:t>
      </w:r>
      <w:r>
        <w:rPr>
          <w:spacing w:val="-5"/>
          <w:sz w:val="24"/>
        </w:rPr>
        <w:t>self-insurance</w:t>
      </w:r>
      <w:r>
        <w:rPr>
          <w:spacing w:val="-11"/>
          <w:sz w:val="24"/>
        </w:rPr>
        <w:t> </w:t>
      </w:r>
      <w:r>
        <w:rPr>
          <w:spacing w:val="-5"/>
          <w:sz w:val="24"/>
        </w:rPr>
        <w:t>against</w:t>
      </w:r>
      <w:r>
        <w:rPr>
          <w:spacing w:val="-11"/>
          <w:sz w:val="24"/>
        </w:rPr>
        <w:t> </w:t>
      </w:r>
      <w:r>
        <w:rPr>
          <w:sz w:val="24"/>
        </w:rPr>
        <w:t>a</w:t>
      </w:r>
      <w:r>
        <w:rPr>
          <w:spacing w:val="-11"/>
          <w:sz w:val="24"/>
        </w:rPr>
        <w:t> </w:t>
      </w:r>
      <w:r>
        <w:rPr>
          <w:spacing w:val="-5"/>
          <w:sz w:val="24"/>
        </w:rPr>
        <w:t>liquidity crisis. </w:t>
      </w:r>
      <w:r>
        <w:rPr>
          <w:spacing w:val="-4"/>
          <w:sz w:val="24"/>
        </w:rPr>
        <w:t>There are </w:t>
      </w:r>
      <w:r>
        <w:rPr>
          <w:spacing w:val="-5"/>
          <w:sz w:val="24"/>
        </w:rPr>
        <w:t>several </w:t>
      </w:r>
      <w:r>
        <w:rPr>
          <w:spacing w:val="-4"/>
          <w:sz w:val="24"/>
        </w:rPr>
        <w:t>ways </w:t>
      </w:r>
      <w:r>
        <w:rPr>
          <w:sz w:val="24"/>
        </w:rPr>
        <w:t>of </w:t>
      </w:r>
      <w:r>
        <w:rPr>
          <w:spacing w:val="-4"/>
          <w:sz w:val="24"/>
        </w:rPr>
        <w:t>providing such </w:t>
      </w:r>
      <w:r>
        <w:rPr>
          <w:spacing w:val="-5"/>
          <w:sz w:val="24"/>
        </w:rPr>
        <w:t>insurance. </w:t>
      </w:r>
      <w:r>
        <w:rPr>
          <w:spacing w:val="-4"/>
          <w:sz w:val="24"/>
        </w:rPr>
        <w:t>One </w:t>
      </w:r>
      <w:r>
        <w:rPr>
          <w:spacing w:val="-3"/>
          <w:sz w:val="24"/>
        </w:rPr>
        <w:t>is </w:t>
      </w:r>
      <w:r>
        <w:rPr>
          <w:spacing w:val="-5"/>
          <w:sz w:val="24"/>
        </w:rPr>
        <w:t>simply </w:t>
      </w:r>
      <w:r>
        <w:rPr>
          <w:spacing w:val="-3"/>
          <w:sz w:val="24"/>
        </w:rPr>
        <w:t>to </w:t>
      </w:r>
      <w:r>
        <w:rPr>
          <w:spacing w:val="-4"/>
          <w:sz w:val="24"/>
        </w:rPr>
        <w:t>build </w:t>
      </w:r>
      <w:r>
        <w:rPr>
          <w:sz w:val="24"/>
        </w:rPr>
        <w:t>up </w:t>
      </w:r>
      <w:r>
        <w:rPr>
          <w:spacing w:val="-4"/>
          <w:sz w:val="24"/>
        </w:rPr>
        <w:t>large </w:t>
      </w:r>
      <w:r>
        <w:rPr>
          <w:spacing w:val="-5"/>
          <w:sz w:val="24"/>
        </w:rPr>
        <w:t>foreign currency reserves. </w:t>
      </w:r>
      <w:r>
        <w:rPr>
          <w:spacing w:val="-4"/>
          <w:sz w:val="24"/>
        </w:rPr>
        <w:t>This </w:t>
      </w:r>
      <w:r>
        <w:rPr>
          <w:spacing w:val="-3"/>
          <w:sz w:val="24"/>
        </w:rPr>
        <w:t>has </w:t>
      </w:r>
      <w:r>
        <w:rPr>
          <w:spacing w:val="-5"/>
          <w:sz w:val="24"/>
        </w:rPr>
        <w:t>already </w:t>
      </w:r>
      <w:r>
        <w:rPr>
          <w:spacing w:val="-3"/>
          <w:sz w:val="24"/>
        </w:rPr>
        <w:t>been </w:t>
      </w:r>
      <w:r>
        <w:rPr>
          <w:spacing w:val="-4"/>
          <w:sz w:val="24"/>
        </w:rPr>
        <w:t>taken </w:t>
      </w:r>
      <w:r>
        <w:rPr>
          <w:spacing w:val="-3"/>
          <w:sz w:val="24"/>
        </w:rPr>
        <w:t>to </w:t>
      </w:r>
      <w:r>
        <w:rPr>
          <w:spacing w:val="-4"/>
          <w:sz w:val="24"/>
        </w:rPr>
        <w:t>heart </w:t>
      </w:r>
      <w:r>
        <w:rPr>
          <w:sz w:val="24"/>
        </w:rPr>
        <w:t>by </w:t>
      </w:r>
      <w:r>
        <w:rPr>
          <w:spacing w:val="-5"/>
          <w:sz w:val="24"/>
        </w:rPr>
        <w:t>emerging markets. </w:t>
      </w:r>
      <w:r>
        <w:rPr>
          <w:spacing w:val="-4"/>
          <w:sz w:val="24"/>
        </w:rPr>
        <w:t>China </w:t>
      </w:r>
      <w:r>
        <w:rPr>
          <w:spacing w:val="-3"/>
          <w:sz w:val="24"/>
        </w:rPr>
        <w:t>has </w:t>
      </w:r>
      <w:r>
        <w:rPr>
          <w:spacing w:val="-5"/>
          <w:sz w:val="24"/>
        </w:rPr>
        <w:t>substantial foreign exchange reserves </w:t>
      </w:r>
      <w:r>
        <w:rPr>
          <w:spacing w:val="-4"/>
          <w:sz w:val="24"/>
        </w:rPr>
        <w:t>($147 billion </w:t>
      </w:r>
      <w:r>
        <w:rPr>
          <w:spacing w:val="-3"/>
          <w:sz w:val="24"/>
        </w:rPr>
        <w:t>at </w:t>
      </w:r>
      <w:r>
        <w:rPr>
          <w:spacing w:val="-4"/>
          <w:sz w:val="24"/>
        </w:rPr>
        <w:t>the end </w:t>
      </w:r>
      <w:r>
        <w:rPr>
          <w:sz w:val="24"/>
        </w:rPr>
        <w:t>of </w:t>
      </w:r>
      <w:r>
        <w:rPr>
          <w:spacing w:val="-5"/>
          <w:sz w:val="24"/>
        </w:rPr>
        <w:t>June). </w:t>
      </w:r>
      <w:r>
        <w:rPr>
          <w:spacing w:val="-4"/>
          <w:sz w:val="24"/>
        </w:rPr>
        <w:t>And </w:t>
      </w:r>
      <w:r>
        <w:rPr>
          <w:spacing w:val="-5"/>
          <w:sz w:val="24"/>
        </w:rPr>
        <w:t>Korea, </w:t>
      </w:r>
      <w:r>
        <w:rPr>
          <w:spacing w:val="-4"/>
          <w:sz w:val="24"/>
        </w:rPr>
        <w:t>perhaps the </w:t>
      </w:r>
      <w:r>
        <w:rPr>
          <w:spacing w:val="-3"/>
          <w:sz w:val="24"/>
        </w:rPr>
        <w:t>best </w:t>
      </w:r>
      <w:r>
        <w:rPr>
          <w:spacing w:val="-5"/>
          <w:sz w:val="24"/>
        </w:rPr>
        <w:t>example </w:t>
      </w:r>
      <w:r>
        <w:rPr>
          <w:sz w:val="24"/>
        </w:rPr>
        <w:t>of a </w:t>
      </w:r>
      <w:r>
        <w:rPr>
          <w:spacing w:val="-5"/>
          <w:sz w:val="24"/>
        </w:rPr>
        <w:t>country suffering </w:t>
      </w:r>
      <w:r>
        <w:rPr>
          <w:sz w:val="24"/>
        </w:rPr>
        <w:t>a </w:t>
      </w:r>
      <w:r>
        <w:rPr>
          <w:spacing w:val="-5"/>
          <w:sz w:val="24"/>
        </w:rPr>
        <w:t>liquidity </w:t>
      </w:r>
      <w:r>
        <w:rPr>
          <w:spacing w:val="-4"/>
          <w:sz w:val="24"/>
        </w:rPr>
        <w:t>run </w:t>
      </w:r>
      <w:r>
        <w:rPr>
          <w:sz w:val="24"/>
        </w:rPr>
        <w:t>on </w:t>
      </w:r>
      <w:r>
        <w:rPr>
          <w:spacing w:val="-4"/>
          <w:sz w:val="24"/>
        </w:rPr>
        <w:t>its banking </w:t>
      </w:r>
      <w:r>
        <w:rPr>
          <w:spacing w:val="-5"/>
          <w:sz w:val="24"/>
        </w:rPr>
        <w:t>system </w:t>
      </w:r>
      <w:r>
        <w:rPr>
          <w:spacing w:val="-3"/>
          <w:sz w:val="24"/>
        </w:rPr>
        <w:t>in </w:t>
      </w:r>
      <w:r>
        <w:rPr>
          <w:spacing w:val="-4"/>
          <w:sz w:val="24"/>
        </w:rPr>
        <w:t>terms </w:t>
      </w:r>
      <w:r>
        <w:rPr>
          <w:sz w:val="24"/>
        </w:rPr>
        <w:t>of </w:t>
      </w:r>
      <w:r>
        <w:rPr>
          <w:spacing w:val="-5"/>
          <w:sz w:val="24"/>
        </w:rPr>
        <w:t>foreign currency, </w:t>
      </w:r>
      <w:r>
        <w:rPr>
          <w:spacing w:val="-3"/>
          <w:sz w:val="24"/>
        </w:rPr>
        <w:t>has </w:t>
      </w:r>
      <w:r>
        <w:rPr>
          <w:spacing w:val="-5"/>
          <w:sz w:val="24"/>
        </w:rPr>
        <w:t>raised its reserves</w:t>
      </w:r>
      <w:r>
        <w:rPr>
          <w:spacing w:val="-10"/>
          <w:sz w:val="24"/>
        </w:rPr>
        <w:t> </w:t>
      </w:r>
      <w:r>
        <w:rPr>
          <w:spacing w:val="-4"/>
          <w:sz w:val="24"/>
        </w:rPr>
        <w:t>from</w:t>
      </w:r>
      <w:r>
        <w:rPr>
          <w:spacing w:val="-10"/>
          <w:sz w:val="24"/>
        </w:rPr>
        <w:t> </w:t>
      </w:r>
      <w:r>
        <w:rPr>
          <w:sz w:val="24"/>
        </w:rPr>
        <w:t>a</w:t>
      </w:r>
      <w:r>
        <w:rPr>
          <w:spacing w:val="-10"/>
          <w:sz w:val="24"/>
        </w:rPr>
        <w:t> </w:t>
      </w:r>
      <w:r>
        <w:rPr>
          <w:spacing w:val="-4"/>
          <w:sz w:val="24"/>
        </w:rPr>
        <w:t>low</w:t>
      </w:r>
      <w:r>
        <w:rPr>
          <w:spacing w:val="-9"/>
          <w:sz w:val="24"/>
        </w:rPr>
        <w:t> </w:t>
      </w:r>
      <w:r>
        <w:rPr>
          <w:spacing w:val="-4"/>
          <w:sz w:val="24"/>
        </w:rPr>
        <w:t>point</w:t>
      </w:r>
      <w:r>
        <w:rPr>
          <w:spacing w:val="-9"/>
          <w:sz w:val="24"/>
        </w:rPr>
        <w:t> </w:t>
      </w:r>
      <w:r>
        <w:rPr>
          <w:sz w:val="24"/>
        </w:rPr>
        <w:t>of</w:t>
      </w:r>
      <w:r>
        <w:rPr>
          <w:spacing w:val="-9"/>
          <w:sz w:val="24"/>
        </w:rPr>
        <w:t> </w:t>
      </w:r>
      <w:r>
        <w:rPr>
          <w:spacing w:val="-3"/>
          <w:sz w:val="24"/>
        </w:rPr>
        <w:t>$7.3</w:t>
      </w:r>
      <w:r>
        <w:rPr>
          <w:spacing w:val="-9"/>
          <w:sz w:val="24"/>
        </w:rPr>
        <w:t> </w:t>
      </w:r>
      <w:r>
        <w:rPr>
          <w:spacing w:val="-4"/>
          <w:sz w:val="24"/>
        </w:rPr>
        <w:t>billion</w:t>
      </w:r>
      <w:r>
        <w:rPr>
          <w:spacing w:val="-8"/>
          <w:sz w:val="24"/>
        </w:rPr>
        <w:t> </w:t>
      </w:r>
      <w:r>
        <w:rPr>
          <w:spacing w:val="-3"/>
          <w:sz w:val="24"/>
        </w:rPr>
        <w:t>in</w:t>
      </w:r>
      <w:r>
        <w:rPr>
          <w:spacing w:val="-10"/>
          <w:sz w:val="24"/>
        </w:rPr>
        <w:t> </w:t>
      </w:r>
      <w:r>
        <w:rPr>
          <w:spacing w:val="-5"/>
          <w:sz w:val="24"/>
        </w:rPr>
        <w:t>November</w:t>
      </w:r>
      <w:r>
        <w:rPr>
          <w:spacing w:val="-10"/>
          <w:sz w:val="24"/>
        </w:rPr>
        <w:t> </w:t>
      </w:r>
      <w:r>
        <w:rPr>
          <w:spacing w:val="-3"/>
          <w:sz w:val="24"/>
        </w:rPr>
        <w:t>1997</w:t>
      </w:r>
      <w:r>
        <w:rPr>
          <w:spacing w:val="-9"/>
          <w:sz w:val="24"/>
        </w:rPr>
        <w:t> </w:t>
      </w:r>
      <w:r>
        <w:rPr>
          <w:spacing w:val="-3"/>
          <w:sz w:val="24"/>
        </w:rPr>
        <w:t>to</w:t>
      </w:r>
      <w:r>
        <w:rPr>
          <w:spacing w:val="-9"/>
          <w:sz w:val="24"/>
        </w:rPr>
        <w:t> </w:t>
      </w:r>
      <w:r>
        <w:rPr>
          <w:sz w:val="24"/>
        </w:rPr>
        <w:t>a</w:t>
      </w:r>
      <w:r>
        <w:rPr>
          <w:spacing w:val="-10"/>
          <w:sz w:val="24"/>
        </w:rPr>
        <w:t> </w:t>
      </w:r>
      <w:r>
        <w:rPr>
          <w:spacing w:val="-5"/>
          <w:sz w:val="24"/>
        </w:rPr>
        <w:t>current</w:t>
      </w:r>
      <w:r>
        <w:rPr>
          <w:spacing w:val="-10"/>
          <w:sz w:val="24"/>
        </w:rPr>
        <w:t> </w:t>
      </w:r>
      <w:r>
        <w:rPr>
          <w:spacing w:val="-3"/>
          <w:sz w:val="24"/>
        </w:rPr>
        <w:t>high</w:t>
      </w:r>
      <w:r>
        <w:rPr>
          <w:spacing w:val="-8"/>
          <w:sz w:val="24"/>
        </w:rPr>
        <w:t> </w:t>
      </w:r>
      <w:r>
        <w:rPr>
          <w:sz w:val="24"/>
        </w:rPr>
        <w:t>of</w:t>
      </w:r>
      <w:r>
        <w:rPr>
          <w:spacing w:val="-9"/>
          <w:sz w:val="24"/>
        </w:rPr>
        <w:t> </w:t>
      </w:r>
      <w:r>
        <w:rPr>
          <w:spacing w:val="-4"/>
          <w:sz w:val="24"/>
        </w:rPr>
        <w:t>$64.8</w:t>
      </w:r>
      <w:r>
        <w:rPr>
          <w:spacing w:val="-9"/>
          <w:sz w:val="24"/>
        </w:rPr>
        <w:t> </w:t>
      </w:r>
      <w:r>
        <w:rPr>
          <w:spacing w:val="-4"/>
          <w:sz w:val="24"/>
        </w:rPr>
        <w:t>billion</w:t>
      </w:r>
      <w:r>
        <w:rPr>
          <w:spacing w:val="-9"/>
          <w:sz w:val="24"/>
        </w:rPr>
        <w:t> </w:t>
      </w:r>
      <w:r>
        <w:rPr>
          <w:spacing w:val="-3"/>
          <w:sz w:val="24"/>
        </w:rPr>
        <w:t>in</w:t>
      </w:r>
      <w:r>
        <w:rPr>
          <w:spacing w:val="-9"/>
          <w:sz w:val="24"/>
        </w:rPr>
        <w:t> </w:t>
      </w:r>
      <w:r>
        <w:rPr>
          <w:spacing w:val="-5"/>
          <w:sz w:val="24"/>
        </w:rPr>
        <w:t>August. </w:t>
      </w:r>
      <w:r>
        <w:rPr>
          <w:spacing w:val="-3"/>
          <w:sz w:val="24"/>
        </w:rPr>
        <w:t>It is </w:t>
      </w:r>
      <w:r>
        <w:rPr>
          <w:spacing w:val="-4"/>
          <w:sz w:val="24"/>
        </w:rPr>
        <w:t>unfortunate that the </w:t>
      </w:r>
      <w:r>
        <w:rPr>
          <w:spacing w:val="-5"/>
          <w:sz w:val="24"/>
        </w:rPr>
        <w:t>absence </w:t>
      </w:r>
      <w:r>
        <w:rPr>
          <w:sz w:val="24"/>
        </w:rPr>
        <w:t>of </w:t>
      </w:r>
      <w:r>
        <w:rPr>
          <w:spacing w:val="-4"/>
          <w:sz w:val="24"/>
        </w:rPr>
        <w:t>more </w:t>
      </w:r>
      <w:r>
        <w:rPr>
          <w:spacing w:val="-5"/>
          <w:sz w:val="24"/>
        </w:rPr>
        <w:t>efficient solutions </w:t>
      </w:r>
      <w:r>
        <w:rPr>
          <w:spacing w:val="-3"/>
          <w:sz w:val="24"/>
        </w:rPr>
        <w:t>to </w:t>
      </w:r>
      <w:r>
        <w:rPr>
          <w:spacing w:val="-4"/>
          <w:sz w:val="24"/>
        </w:rPr>
        <w:t>the risk </w:t>
      </w:r>
      <w:r>
        <w:rPr>
          <w:sz w:val="24"/>
        </w:rPr>
        <w:t>of </w:t>
      </w:r>
      <w:r>
        <w:rPr>
          <w:spacing w:val="-5"/>
          <w:sz w:val="24"/>
        </w:rPr>
        <w:t>crises </w:t>
      </w:r>
      <w:r>
        <w:rPr>
          <w:spacing w:val="-4"/>
          <w:sz w:val="24"/>
        </w:rPr>
        <w:t>means that </w:t>
      </w:r>
      <w:r>
        <w:rPr>
          <w:spacing w:val="-5"/>
          <w:sz w:val="24"/>
        </w:rPr>
        <w:t>scarce capital </w:t>
      </w:r>
      <w:r>
        <w:rPr>
          <w:spacing w:val="-4"/>
          <w:sz w:val="24"/>
        </w:rPr>
        <w:t>might </w:t>
      </w:r>
      <w:r>
        <w:rPr>
          <w:sz w:val="24"/>
        </w:rPr>
        <w:t>be </w:t>
      </w:r>
      <w:r>
        <w:rPr>
          <w:spacing w:val="-4"/>
          <w:sz w:val="24"/>
        </w:rPr>
        <w:t>deployed </w:t>
      </w:r>
      <w:r>
        <w:rPr>
          <w:spacing w:val="-3"/>
          <w:sz w:val="24"/>
        </w:rPr>
        <w:t>in </w:t>
      </w:r>
      <w:r>
        <w:rPr>
          <w:spacing w:val="-4"/>
          <w:sz w:val="24"/>
        </w:rPr>
        <w:t>this </w:t>
      </w:r>
      <w:r>
        <w:rPr>
          <w:spacing w:val="-5"/>
          <w:sz w:val="24"/>
        </w:rPr>
        <w:t>inefficient </w:t>
      </w:r>
      <w:r>
        <w:rPr>
          <w:spacing w:val="-4"/>
          <w:sz w:val="24"/>
        </w:rPr>
        <w:t>way. </w:t>
      </w:r>
      <w:r>
        <w:rPr>
          <w:spacing w:val="-5"/>
          <w:sz w:val="24"/>
        </w:rPr>
        <w:t>Building </w:t>
      </w:r>
      <w:r>
        <w:rPr>
          <w:sz w:val="24"/>
        </w:rPr>
        <w:t>up </w:t>
      </w:r>
      <w:r>
        <w:rPr>
          <w:spacing w:val="-3"/>
          <w:sz w:val="24"/>
        </w:rPr>
        <w:t>net </w:t>
      </w:r>
      <w:r>
        <w:rPr>
          <w:spacing w:val="-5"/>
          <w:sz w:val="24"/>
        </w:rPr>
        <w:t>reserves </w:t>
      </w:r>
      <w:r>
        <w:rPr>
          <w:sz w:val="24"/>
        </w:rPr>
        <w:t>– </w:t>
      </w:r>
      <w:r>
        <w:rPr>
          <w:spacing w:val="-4"/>
          <w:sz w:val="24"/>
        </w:rPr>
        <w:t>via </w:t>
      </w:r>
      <w:r>
        <w:rPr>
          <w:spacing w:val="-5"/>
          <w:sz w:val="24"/>
        </w:rPr>
        <w:t>current</w:t>
      </w:r>
      <w:r>
        <w:rPr>
          <w:spacing w:val="-36"/>
          <w:sz w:val="24"/>
        </w:rPr>
        <w:t> </w:t>
      </w:r>
      <w:r>
        <w:rPr>
          <w:spacing w:val="-5"/>
          <w:sz w:val="24"/>
        </w:rPr>
        <w:t>account</w:t>
      </w:r>
    </w:p>
    <w:p>
      <w:pPr>
        <w:spacing w:after="0" w:line="362" w:lineRule="auto"/>
        <w:jc w:val="left"/>
        <w:rPr>
          <w:sz w:val="24"/>
        </w:rPr>
        <w:sectPr>
          <w:pgSz w:w="11900" w:h="16840"/>
          <w:pgMar w:header="714" w:footer="0" w:top="1180" w:bottom="280" w:left="780" w:right="680"/>
        </w:sectPr>
      </w:pPr>
    </w:p>
    <w:p>
      <w:pPr>
        <w:pStyle w:val="BodyText"/>
        <w:spacing w:line="362" w:lineRule="auto" w:before="80"/>
        <w:ind w:left="659" w:right="124"/>
      </w:pPr>
      <w:r>
        <w:rPr>
          <w:spacing w:val="-5"/>
        </w:rPr>
        <w:t>surpluses </w:t>
      </w:r>
      <w:r>
        <w:rPr/>
        <w:t>- </w:t>
      </w:r>
      <w:r>
        <w:rPr>
          <w:spacing w:val="-4"/>
        </w:rPr>
        <w:t>will </w:t>
      </w:r>
      <w:r>
        <w:rPr>
          <w:spacing w:val="-5"/>
        </w:rPr>
        <w:t>reduce </w:t>
      </w:r>
      <w:r>
        <w:rPr>
          <w:spacing w:val="-4"/>
        </w:rPr>
        <w:t>world demand </w:t>
      </w:r>
      <w:r>
        <w:rPr>
          <w:spacing w:val="-3"/>
        </w:rPr>
        <w:t>at </w:t>
      </w:r>
      <w:r>
        <w:rPr/>
        <w:t>a </w:t>
      </w:r>
      <w:r>
        <w:rPr>
          <w:spacing w:val="-4"/>
        </w:rPr>
        <w:t>time when the </w:t>
      </w:r>
      <w:r>
        <w:rPr>
          <w:spacing w:val="-3"/>
        </w:rPr>
        <w:t>US </w:t>
      </w:r>
      <w:r>
        <w:rPr>
          <w:spacing w:val="-5"/>
        </w:rPr>
        <w:t>economy </w:t>
      </w:r>
      <w:r>
        <w:rPr>
          <w:spacing w:val="-3"/>
        </w:rPr>
        <w:t>is </w:t>
      </w:r>
      <w:r>
        <w:rPr>
          <w:spacing w:val="-4"/>
        </w:rPr>
        <w:t>unlikely </w:t>
      </w:r>
      <w:r>
        <w:rPr>
          <w:spacing w:val="-3"/>
        </w:rPr>
        <w:t>to </w:t>
      </w:r>
      <w:r>
        <w:rPr>
          <w:spacing w:val="-4"/>
        </w:rPr>
        <w:t>provide </w:t>
      </w:r>
      <w:r>
        <w:rPr>
          <w:spacing w:val="-3"/>
        </w:rPr>
        <w:t>as </w:t>
      </w:r>
      <w:r>
        <w:rPr>
          <w:spacing w:val="-4"/>
        </w:rPr>
        <w:t>large </w:t>
      </w:r>
      <w:r>
        <w:rPr/>
        <w:t>a </w:t>
      </w:r>
      <w:r>
        <w:rPr>
          <w:spacing w:val="-5"/>
        </w:rPr>
        <w:t>stimulus </w:t>
      </w:r>
      <w:r>
        <w:rPr>
          <w:spacing w:val="-3"/>
        </w:rPr>
        <w:t>as over </w:t>
      </w:r>
      <w:r>
        <w:rPr>
          <w:spacing w:val="-4"/>
        </w:rPr>
        <w:t>the </w:t>
      </w:r>
      <w:r>
        <w:rPr>
          <w:spacing w:val="-3"/>
        </w:rPr>
        <w:t>past </w:t>
      </w:r>
      <w:r>
        <w:rPr>
          <w:spacing w:val="-4"/>
        </w:rPr>
        <w:t>five </w:t>
      </w:r>
      <w:r>
        <w:rPr>
          <w:spacing w:val="-5"/>
        </w:rPr>
        <w:t>years. </w:t>
      </w:r>
      <w:r>
        <w:rPr>
          <w:spacing w:val="-3"/>
        </w:rPr>
        <w:t>An </w:t>
      </w:r>
      <w:r>
        <w:rPr>
          <w:spacing w:val="-5"/>
        </w:rPr>
        <w:t>alternative </w:t>
      </w:r>
      <w:r>
        <w:rPr>
          <w:spacing w:val="-3"/>
        </w:rPr>
        <w:t>is to </w:t>
      </w:r>
      <w:r>
        <w:rPr>
          <w:spacing w:val="-5"/>
        </w:rPr>
        <w:t>create </w:t>
      </w:r>
      <w:r>
        <w:rPr>
          <w:spacing w:val="-4"/>
        </w:rPr>
        <w:t>gross </w:t>
      </w:r>
      <w:r>
        <w:rPr>
          <w:spacing w:val="-5"/>
        </w:rPr>
        <w:t>reserves </w:t>
      </w:r>
      <w:r>
        <w:rPr/>
        <w:t>by </w:t>
      </w:r>
      <w:r>
        <w:rPr>
          <w:spacing w:val="-4"/>
        </w:rPr>
        <w:t>borrowing from </w:t>
      </w:r>
      <w:r>
        <w:rPr>
          <w:spacing w:val="-5"/>
        </w:rPr>
        <w:t>abroad </w:t>
      </w:r>
      <w:r>
        <w:rPr>
          <w:spacing w:val="-4"/>
        </w:rPr>
        <w:t>and </w:t>
      </w:r>
      <w:r>
        <w:rPr>
          <w:spacing w:val="-5"/>
        </w:rPr>
        <w:t>investing </w:t>
      </w:r>
      <w:r>
        <w:rPr>
          <w:spacing w:val="-4"/>
        </w:rPr>
        <w:t>the proceeds </w:t>
      </w:r>
      <w:r>
        <w:rPr>
          <w:spacing w:val="-3"/>
        </w:rPr>
        <w:t>in </w:t>
      </w:r>
      <w:r>
        <w:rPr>
          <w:spacing w:val="-5"/>
        </w:rPr>
        <w:t>liquid international securities. </w:t>
      </w:r>
      <w:r>
        <w:rPr>
          <w:spacing w:val="-4"/>
        </w:rPr>
        <w:t>Both </w:t>
      </w:r>
      <w:r>
        <w:rPr>
          <w:spacing w:val="-5"/>
        </w:rPr>
        <w:t>methods involve costs. </w:t>
      </w:r>
      <w:r>
        <w:rPr/>
        <w:t>A </w:t>
      </w:r>
      <w:r>
        <w:rPr>
          <w:spacing w:val="-5"/>
        </w:rPr>
        <w:t>second approach </w:t>
      </w:r>
      <w:r>
        <w:rPr>
          <w:spacing w:val="-3"/>
        </w:rPr>
        <w:t>to </w:t>
      </w:r>
      <w:r>
        <w:rPr>
          <w:spacing w:val="-4"/>
        </w:rPr>
        <w:t>DIY LOLR </w:t>
      </w:r>
      <w:r>
        <w:rPr>
          <w:spacing w:val="-3"/>
        </w:rPr>
        <w:t>is </w:t>
      </w:r>
      <w:r>
        <w:rPr>
          <w:spacing w:val="-4"/>
        </w:rPr>
        <w:t>for </w:t>
      </w:r>
      <w:r>
        <w:rPr>
          <w:spacing w:val="-5"/>
        </w:rPr>
        <w:t>emerging markets </w:t>
      </w:r>
      <w:r>
        <w:rPr>
          <w:spacing w:val="-3"/>
        </w:rPr>
        <w:t>to </w:t>
      </w:r>
      <w:r>
        <w:rPr>
          <w:spacing w:val="-5"/>
        </w:rPr>
        <w:t>create contingent credit facilities </w:t>
      </w:r>
      <w:r>
        <w:rPr>
          <w:spacing w:val="-4"/>
        </w:rPr>
        <w:t>with </w:t>
      </w:r>
      <w:r>
        <w:rPr>
          <w:spacing w:val="-5"/>
        </w:rPr>
        <w:t>international </w:t>
      </w:r>
      <w:r>
        <w:rPr>
          <w:spacing w:val="-4"/>
        </w:rPr>
        <w:t>banks, </w:t>
      </w:r>
      <w:r>
        <w:rPr>
          <w:spacing w:val="-3"/>
        </w:rPr>
        <w:t>as </w:t>
      </w:r>
      <w:r>
        <w:rPr>
          <w:spacing w:val="-5"/>
        </w:rPr>
        <w:t>Argentina </w:t>
      </w:r>
      <w:r>
        <w:rPr>
          <w:spacing w:val="-3"/>
        </w:rPr>
        <w:t>has done </w:t>
      </w:r>
      <w:r>
        <w:rPr>
          <w:spacing w:val="-4"/>
        </w:rPr>
        <w:t>with its </w:t>
      </w:r>
      <w:r>
        <w:rPr>
          <w:spacing w:val="-5"/>
        </w:rPr>
        <w:t>contingent </w:t>
      </w:r>
      <w:r>
        <w:rPr>
          <w:spacing w:val="-4"/>
        </w:rPr>
        <w:t>repo </w:t>
      </w:r>
      <w:r>
        <w:rPr>
          <w:spacing w:val="-5"/>
        </w:rPr>
        <w:t>facility, </w:t>
      </w:r>
      <w:r>
        <w:rPr/>
        <w:t>or </w:t>
      </w:r>
      <w:r>
        <w:rPr>
          <w:spacing w:val="-4"/>
        </w:rPr>
        <w:t>try </w:t>
      </w:r>
      <w:r>
        <w:rPr>
          <w:spacing w:val="-3"/>
        </w:rPr>
        <w:t>to </w:t>
      </w:r>
      <w:r>
        <w:rPr>
          <w:spacing w:val="-4"/>
        </w:rPr>
        <w:t>set </w:t>
      </w:r>
      <w:r>
        <w:rPr/>
        <w:t>up </w:t>
      </w:r>
      <w:r>
        <w:rPr>
          <w:spacing w:val="-5"/>
        </w:rPr>
        <w:t>collateralised </w:t>
      </w:r>
      <w:r>
        <w:rPr>
          <w:spacing w:val="-4"/>
        </w:rPr>
        <w:t>loan </w:t>
      </w:r>
      <w:r>
        <w:rPr>
          <w:spacing w:val="-5"/>
        </w:rPr>
        <w:t>facilities</w:t>
      </w:r>
    </w:p>
    <w:p>
      <w:pPr>
        <w:spacing w:after="0" w:line="362" w:lineRule="auto"/>
        <w:sectPr>
          <w:pgSz w:w="11900" w:h="16840"/>
          <w:pgMar w:header="714" w:footer="0" w:top="1180" w:bottom="280" w:left="780" w:right="680"/>
        </w:sectPr>
      </w:pPr>
    </w:p>
    <w:p>
      <w:pPr>
        <w:pStyle w:val="BodyText"/>
        <w:spacing w:before="4"/>
        <w:ind w:left="659"/>
      </w:pPr>
      <w:r>
        <w:rPr>
          <w:spacing w:val="-4"/>
        </w:rPr>
        <w:t>along the lines </w:t>
      </w:r>
      <w:r>
        <w:rPr>
          <w:spacing w:val="-5"/>
        </w:rPr>
        <w:t>suggested </w:t>
      </w:r>
      <w:r>
        <w:rPr/>
        <w:t>by </w:t>
      </w:r>
      <w:r>
        <w:rPr>
          <w:spacing w:val="-4"/>
        </w:rPr>
        <w:t>Martin</w:t>
      </w:r>
      <w:r>
        <w:rPr>
          <w:spacing w:val="-38"/>
        </w:rPr>
        <w:t> </w:t>
      </w:r>
      <w:r>
        <w:rPr>
          <w:spacing w:val="-12"/>
        </w:rPr>
        <w:t>Feldstein</w:t>
      </w:r>
      <w:r>
        <w:rPr>
          <w:spacing w:val="-12"/>
          <w:vertAlign w:val="superscript"/>
        </w:rPr>
        <w:t>4</w:t>
      </w:r>
      <w:r>
        <w:rPr>
          <w:spacing w:val="-12"/>
          <w:vertAlign w:val="baseline"/>
        </w:rPr>
        <w:t>.</w:t>
      </w:r>
    </w:p>
    <w:p>
      <w:pPr>
        <w:pStyle w:val="BodyText"/>
        <w:spacing w:before="4"/>
        <w:ind w:left="72"/>
      </w:pPr>
      <w:r>
        <w:rPr/>
        <w:br w:type="column"/>
      </w:r>
      <w:r>
        <w:rPr/>
        <w:t>A final approach to the DIY LOLR, in the absence of an</w:t>
      </w:r>
    </w:p>
    <w:p>
      <w:pPr>
        <w:spacing w:after="0"/>
        <w:sectPr>
          <w:type w:val="continuous"/>
          <w:pgSz w:w="11900" w:h="16840"/>
          <w:pgMar w:top="1200" w:bottom="280" w:left="780" w:right="680"/>
          <w:cols w:num="2" w:equalWidth="0">
            <w:col w:w="4865" w:space="40"/>
            <w:col w:w="5535"/>
          </w:cols>
        </w:sectPr>
      </w:pPr>
    </w:p>
    <w:p>
      <w:pPr>
        <w:pStyle w:val="BodyText"/>
        <w:spacing w:line="362" w:lineRule="auto" w:before="142"/>
        <w:ind w:left="659" w:right="279"/>
      </w:pPr>
      <w:r>
        <w:rPr>
          <w:spacing w:val="-5"/>
        </w:rPr>
        <w:t>effective multilateral ILOLR, </w:t>
      </w:r>
      <w:r>
        <w:rPr>
          <w:spacing w:val="-3"/>
        </w:rPr>
        <w:t>is </w:t>
      </w:r>
      <w:r>
        <w:rPr>
          <w:spacing w:val="-4"/>
        </w:rPr>
        <w:t>the </w:t>
      </w:r>
      <w:r>
        <w:rPr>
          <w:spacing w:val="-5"/>
        </w:rPr>
        <w:t>creation </w:t>
      </w:r>
      <w:r>
        <w:rPr/>
        <w:t>of </w:t>
      </w:r>
      <w:r>
        <w:rPr>
          <w:spacing w:val="-5"/>
        </w:rPr>
        <w:t>regional self-insurance funds. </w:t>
      </w:r>
      <w:r>
        <w:rPr>
          <w:spacing w:val="-4"/>
        </w:rPr>
        <w:t>All </w:t>
      </w:r>
      <w:r>
        <w:rPr/>
        <w:t>of </w:t>
      </w:r>
      <w:r>
        <w:rPr>
          <w:spacing w:val="-4"/>
        </w:rPr>
        <w:t>these </w:t>
      </w:r>
      <w:r>
        <w:rPr>
          <w:spacing w:val="-5"/>
        </w:rPr>
        <w:t>approaches </w:t>
      </w:r>
      <w:r>
        <w:rPr>
          <w:spacing w:val="-4"/>
        </w:rPr>
        <w:t>are </w:t>
      </w:r>
      <w:r>
        <w:rPr>
          <w:spacing w:val="-5"/>
        </w:rPr>
        <w:t>likely </w:t>
      </w:r>
      <w:r>
        <w:rPr>
          <w:spacing w:val="-3"/>
        </w:rPr>
        <w:t>to </w:t>
      </w:r>
      <w:r>
        <w:rPr/>
        <w:t>be </w:t>
      </w:r>
      <w:r>
        <w:rPr>
          <w:spacing w:val="-4"/>
        </w:rPr>
        <w:t>pursued, </w:t>
      </w:r>
      <w:r>
        <w:rPr>
          <w:spacing w:val="-3"/>
        </w:rPr>
        <w:t>to </w:t>
      </w:r>
      <w:r>
        <w:rPr/>
        <w:t>a </w:t>
      </w:r>
      <w:r>
        <w:rPr>
          <w:spacing w:val="-5"/>
        </w:rPr>
        <w:t>greater </w:t>
      </w:r>
      <w:r>
        <w:rPr/>
        <w:t>or </w:t>
      </w:r>
      <w:r>
        <w:rPr>
          <w:spacing w:val="-5"/>
        </w:rPr>
        <w:t>lesser extent, </w:t>
      </w:r>
      <w:r>
        <w:rPr>
          <w:spacing w:val="-3"/>
        </w:rPr>
        <w:t>in </w:t>
      </w:r>
      <w:r>
        <w:rPr>
          <w:spacing w:val="-4"/>
        </w:rPr>
        <w:t>the wake </w:t>
      </w:r>
      <w:r>
        <w:rPr/>
        <w:t>of </w:t>
      </w:r>
      <w:r>
        <w:rPr>
          <w:spacing w:val="-5"/>
        </w:rPr>
        <w:t>recent financial crises.</w:t>
      </w:r>
    </w:p>
    <w:p>
      <w:pPr>
        <w:pStyle w:val="BodyText"/>
        <w:spacing w:before="5"/>
        <w:rPr>
          <w:sz w:val="36"/>
        </w:rPr>
      </w:pPr>
    </w:p>
    <w:p>
      <w:pPr>
        <w:pStyle w:val="ListParagraph"/>
        <w:numPr>
          <w:ilvl w:val="0"/>
          <w:numId w:val="2"/>
        </w:numPr>
        <w:tabs>
          <w:tab w:pos="1379" w:val="left" w:leader="none"/>
          <w:tab w:pos="1380" w:val="left" w:leader="none"/>
        </w:tabs>
        <w:spacing w:line="362" w:lineRule="auto" w:before="0" w:after="0"/>
        <w:ind w:left="659" w:right="160" w:firstLine="0"/>
        <w:jc w:val="left"/>
        <w:rPr>
          <w:sz w:val="24"/>
        </w:rPr>
      </w:pPr>
      <w:r>
        <w:rPr>
          <w:spacing w:val="-4"/>
          <w:sz w:val="24"/>
        </w:rPr>
        <w:t>Manage the national balance </w:t>
      </w:r>
      <w:r>
        <w:rPr>
          <w:spacing w:val="-5"/>
          <w:sz w:val="24"/>
        </w:rPr>
        <w:t>sheet, </w:t>
      </w:r>
      <w:r>
        <w:rPr>
          <w:spacing w:val="-4"/>
          <w:sz w:val="24"/>
        </w:rPr>
        <w:t>and, </w:t>
      </w:r>
      <w:r>
        <w:rPr>
          <w:spacing w:val="-3"/>
          <w:sz w:val="24"/>
        </w:rPr>
        <w:t>as </w:t>
      </w:r>
      <w:r>
        <w:rPr>
          <w:spacing w:val="-4"/>
          <w:sz w:val="24"/>
        </w:rPr>
        <w:t>far </w:t>
      </w:r>
      <w:r>
        <w:rPr>
          <w:spacing w:val="-3"/>
          <w:sz w:val="24"/>
        </w:rPr>
        <w:t>as </w:t>
      </w:r>
      <w:r>
        <w:rPr>
          <w:spacing w:val="-4"/>
          <w:sz w:val="24"/>
        </w:rPr>
        <w:t>possible, avoid </w:t>
      </w:r>
      <w:r>
        <w:rPr>
          <w:spacing w:val="-5"/>
          <w:sz w:val="24"/>
        </w:rPr>
        <w:t>maturity </w:t>
      </w:r>
      <w:r>
        <w:rPr>
          <w:spacing w:val="-4"/>
          <w:sz w:val="24"/>
        </w:rPr>
        <w:t>and </w:t>
      </w:r>
      <w:r>
        <w:rPr>
          <w:spacing w:val="-5"/>
          <w:sz w:val="24"/>
        </w:rPr>
        <w:t>currency mismatches. </w:t>
      </w:r>
      <w:r>
        <w:rPr>
          <w:spacing w:val="-3"/>
          <w:sz w:val="24"/>
        </w:rPr>
        <w:t>For </w:t>
      </w:r>
      <w:r>
        <w:rPr>
          <w:sz w:val="24"/>
        </w:rPr>
        <w:t>a </w:t>
      </w:r>
      <w:r>
        <w:rPr>
          <w:spacing w:val="-5"/>
          <w:sz w:val="24"/>
        </w:rPr>
        <w:t>country without </w:t>
      </w:r>
      <w:r>
        <w:rPr>
          <w:sz w:val="24"/>
        </w:rPr>
        <w:t>a </w:t>
      </w:r>
      <w:r>
        <w:rPr>
          <w:spacing w:val="-4"/>
          <w:sz w:val="24"/>
        </w:rPr>
        <w:t>track </w:t>
      </w:r>
      <w:r>
        <w:rPr>
          <w:spacing w:val="-5"/>
          <w:sz w:val="24"/>
        </w:rPr>
        <w:t>record </w:t>
      </w:r>
      <w:r>
        <w:rPr>
          <w:sz w:val="24"/>
        </w:rPr>
        <w:t>of </w:t>
      </w:r>
      <w:r>
        <w:rPr>
          <w:spacing w:val="-5"/>
          <w:sz w:val="24"/>
        </w:rPr>
        <w:t>international </w:t>
      </w:r>
      <w:r>
        <w:rPr>
          <w:spacing w:val="-4"/>
          <w:sz w:val="24"/>
        </w:rPr>
        <w:t>borrowing, </w:t>
      </w:r>
      <w:r>
        <w:rPr>
          <w:spacing w:val="-3"/>
          <w:sz w:val="24"/>
        </w:rPr>
        <w:t>it is </w:t>
      </w:r>
      <w:r>
        <w:rPr>
          <w:spacing w:val="-5"/>
          <w:sz w:val="24"/>
        </w:rPr>
        <w:t>important </w:t>
      </w:r>
      <w:r>
        <w:rPr>
          <w:spacing w:val="-3"/>
          <w:sz w:val="24"/>
        </w:rPr>
        <w:t>to </w:t>
      </w:r>
      <w:r>
        <w:rPr>
          <w:spacing w:val="-5"/>
          <w:sz w:val="24"/>
        </w:rPr>
        <w:t>manage </w:t>
      </w:r>
      <w:r>
        <w:rPr>
          <w:spacing w:val="-4"/>
          <w:sz w:val="24"/>
        </w:rPr>
        <w:t>its </w:t>
      </w:r>
      <w:r>
        <w:rPr>
          <w:spacing w:val="-5"/>
          <w:sz w:val="24"/>
        </w:rPr>
        <w:t>external liquidity </w:t>
      </w:r>
      <w:r>
        <w:rPr>
          <w:spacing w:val="-4"/>
          <w:sz w:val="24"/>
        </w:rPr>
        <w:t>position, </w:t>
      </w:r>
      <w:r>
        <w:rPr>
          <w:spacing w:val="-5"/>
          <w:sz w:val="24"/>
        </w:rPr>
        <w:t>especially </w:t>
      </w:r>
      <w:r>
        <w:rPr>
          <w:spacing w:val="-3"/>
          <w:sz w:val="24"/>
        </w:rPr>
        <w:t>in </w:t>
      </w:r>
      <w:r>
        <w:rPr>
          <w:spacing w:val="-5"/>
          <w:sz w:val="24"/>
        </w:rPr>
        <w:t>foreign currency. </w:t>
      </w:r>
      <w:r>
        <w:rPr>
          <w:spacing w:val="-4"/>
          <w:sz w:val="24"/>
        </w:rPr>
        <w:t>The lack </w:t>
      </w:r>
      <w:r>
        <w:rPr>
          <w:sz w:val="24"/>
        </w:rPr>
        <w:t>of </w:t>
      </w:r>
      <w:r>
        <w:rPr>
          <w:spacing w:val="-5"/>
          <w:sz w:val="24"/>
        </w:rPr>
        <w:t>foreign exchange controls </w:t>
      </w:r>
      <w:r>
        <w:rPr>
          <w:spacing w:val="-4"/>
          <w:sz w:val="24"/>
        </w:rPr>
        <w:t>means that </w:t>
      </w:r>
      <w:r>
        <w:rPr>
          <w:spacing w:val="-3"/>
          <w:sz w:val="24"/>
        </w:rPr>
        <w:t>it </w:t>
      </w:r>
      <w:r>
        <w:rPr>
          <w:spacing w:val="-4"/>
          <w:sz w:val="24"/>
        </w:rPr>
        <w:t>will </w:t>
      </w:r>
      <w:r>
        <w:rPr>
          <w:sz w:val="24"/>
        </w:rPr>
        <w:t>be </w:t>
      </w:r>
      <w:r>
        <w:rPr>
          <w:spacing w:val="-4"/>
          <w:sz w:val="24"/>
        </w:rPr>
        <w:t>difficult </w:t>
      </w:r>
      <w:r>
        <w:rPr>
          <w:spacing w:val="-3"/>
          <w:sz w:val="24"/>
        </w:rPr>
        <w:t>to </w:t>
      </w:r>
      <w:r>
        <w:rPr>
          <w:spacing w:val="-4"/>
          <w:sz w:val="24"/>
        </w:rPr>
        <w:t>observe, let along </w:t>
      </w:r>
      <w:r>
        <w:rPr>
          <w:spacing w:val="-5"/>
          <w:sz w:val="24"/>
        </w:rPr>
        <w:t>manage, </w:t>
      </w:r>
      <w:r>
        <w:rPr>
          <w:spacing w:val="-4"/>
          <w:sz w:val="24"/>
        </w:rPr>
        <w:t>the balance sheet </w:t>
      </w:r>
      <w:r>
        <w:rPr>
          <w:sz w:val="24"/>
        </w:rPr>
        <w:t>of </w:t>
      </w:r>
      <w:r>
        <w:rPr>
          <w:spacing w:val="-4"/>
          <w:sz w:val="24"/>
        </w:rPr>
        <w:t>the </w:t>
      </w:r>
      <w:r>
        <w:rPr>
          <w:spacing w:val="-5"/>
          <w:sz w:val="24"/>
        </w:rPr>
        <w:t>entire </w:t>
      </w:r>
      <w:r>
        <w:rPr>
          <w:spacing w:val="-4"/>
          <w:sz w:val="24"/>
        </w:rPr>
        <w:t>private </w:t>
      </w:r>
      <w:r>
        <w:rPr>
          <w:spacing w:val="-5"/>
          <w:sz w:val="24"/>
        </w:rPr>
        <w:t>sector. </w:t>
      </w:r>
      <w:r>
        <w:rPr>
          <w:spacing w:val="-4"/>
          <w:sz w:val="24"/>
        </w:rPr>
        <w:t>But the key </w:t>
      </w:r>
      <w:r>
        <w:rPr>
          <w:spacing w:val="-5"/>
          <w:sz w:val="24"/>
        </w:rPr>
        <w:t>elements </w:t>
      </w:r>
      <w:r>
        <w:rPr>
          <w:spacing w:val="-4"/>
          <w:sz w:val="24"/>
        </w:rPr>
        <w:t>are those </w:t>
      </w:r>
      <w:r>
        <w:rPr>
          <w:spacing w:val="-5"/>
          <w:sz w:val="24"/>
        </w:rPr>
        <w:t>relating </w:t>
      </w:r>
      <w:r>
        <w:rPr>
          <w:spacing w:val="-3"/>
          <w:sz w:val="24"/>
        </w:rPr>
        <w:t>to </w:t>
      </w:r>
      <w:r>
        <w:rPr>
          <w:spacing w:val="-4"/>
          <w:sz w:val="24"/>
        </w:rPr>
        <w:t>the public and banking </w:t>
      </w:r>
      <w:r>
        <w:rPr>
          <w:spacing w:val="-5"/>
          <w:sz w:val="24"/>
        </w:rPr>
        <w:t>sectors. Governments already have information </w:t>
      </w:r>
      <w:r>
        <w:rPr>
          <w:sz w:val="24"/>
        </w:rPr>
        <w:t>on </w:t>
      </w:r>
      <w:r>
        <w:rPr>
          <w:spacing w:val="-4"/>
          <w:sz w:val="24"/>
        </w:rPr>
        <w:t>these </w:t>
      </w:r>
      <w:r>
        <w:rPr>
          <w:spacing w:val="-5"/>
          <w:sz w:val="24"/>
        </w:rPr>
        <w:t>sectors. </w:t>
      </w:r>
      <w:r>
        <w:rPr>
          <w:spacing w:val="-3"/>
          <w:sz w:val="24"/>
        </w:rPr>
        <w:t>As </w:t>
      </w:r>
      <w:r>
        <w:rPr>
          <w:spacing w:val="-5"/>
          <w:sz w:val="24"/>
        </w:rPr>
        <w:t>important </w:t>
      </w:r>
      <w:r>
        <w:rPr>
          <w:spacing w:val="-3"/>
          <w:sz w:val="24"/>
        </w:rPr>
        <w:t>as </w:t>
      </w:r>
      <w:r>
        <w:rPr>
          <w:spacing w:val="-5"/>
          <w:sz w:val="24"/>
        </w:rPr>
        <w:t>anything </w:t>
      </w:r>
      <w:r>
        <w:rPr>
          <w:spacing w:val="-3"/>
          <w:sz w:val="24"/>
        </w:rPr>
        <w:t>is </w:t>
      </w:r>
      <w:r>
        <w:rPr>
          <w:spacing w:val="-4"/>
          <w:sz w:val="24"/>
        </w:rPr>
        <w:t>the </w:t>
      </w:r>
      <w:r>
        <w:rPr>
          <w:spacing w:val="-3"/>
          <w:sz w:val="24"/>
        </w:rPr>
        <w:t>need </w:t>
      </w:r>
      <w:r>
        <w:rPr>
          <w:spacing w:val="-4"/>
          <w:sz w:val="24"/>
        </w:rPr>
        <w:t>for </w:t>
      </w:r>
      <w:r>
        <w:rPr>
          <w:spacing w:val="-5"/>
          <w:sz w:val="24"/>
        </w:rPr>
        <w:t>self-awareness </w:t>
      </w:r>
      <w:r>
        <w:rPr>
          <w:sz w:val="24"/>
        </w:rPr>
        <w:t>by </w:t>
      </w:r>
      <w:r>
        <w:rPr>
          <w:spacing w:val="-4"/>
          <w:sz w:val="24"/>
        </w:rPr>
        <w:t>the </w:t>
      </w:r>
      <w:r>
        <w:rPr>
          <w:spacing w:val="-5"/>
          <w:sz w:val="24"/>
        </w:rPr>
        <w:t>countries concerned</w:t>
      </w:r>
      <w:r>
        <w:rPr>
          <w:spacing w:val="-11"/>
          <w:sz w:val="24"/>
        </w:rPr>
        <w:t> </w:t>
      </w:r>
      <w:r>
        <w:rPr>
          <w:sz w:val="24"/>
        </w:rPr>
        <w:t>of</w:t>
      </w:r>
      <w:r>
        <w:rPr>
          <w:spacing w:val="-10"/>
          <w:sz w:val="24"/>
        </w:rPr>
        <w:t> </w:t>
      </w:r>
      <w:r>
        <w:rPr>
          <w:spacing w:val="-4"/>
          <w:sz w:val="24"/>
        </w:rPr>
        <w:t>the</w:t>
      </w:r>
      <w:r>
        <w:rPr>
          <w:spacing w:val="-11"/>
          <w:sz w:val="24"/>
        </w:rPr>
        <w:t> </w:t>
      </w:r>
      <w:r>
        <w:rPr>
          <w:spacing w:val="-4"/>
          <w:sz w:val="24"/>
        </w:rPr>
        <w:t>state</w:t>
      </w:r>
      <w:r>
        <w:rPr>
          <w:spacing w:val="-11"/>
          <w:sz w:val="24"/>
        </w:rPr>
        <w:t> </w:t>
      </w:r>
      <w:r>
        <w:rPr>
          <w:sz w:val="24"/>
        </w:rPr>
        <w:t>of</w:t>
      </w:r>
      <w:r>
        <w:rPr>
          <w:spacing w:val="-9"/>
          <w:sz w:val="24"/>
        </w:rPr>
        <w:t> </w:t>
      </w:r>
      <w:r>
        <w:rPr>
          <w:spacing w:val="-4"/>
          <w:sz w:val="24"/>
        </w:rPr>
        <w:t>their</w:t>
      </w:r>
      <w:r>
        <w:rPr>
          <w:spacing w:val="-11"/>
          <w:sz w:val="24"/>
        </w:rPr>
        <w:t> </w:t>
      </w:r>
      <w:r>
        <w:rPr>
          <w:spacing w:val="-4"/>
          <w:sz w:val="24"/>
        </w:rPr>
        <w:t>national</w:t>
      </w:r>
      <w:r>
        <w:rPr>
          <w:spacing w:val="-10"/>
          <w:sz w:val="24"/>
        </w:rPr>
        <w:t> </w:t>
      </w:r>
      <w:r>
        <w:rPr>
          <w:spacing w:val="-4"/>
          <w:sz w:val="24"/>
        </w:rPr>
        <w:t>balance</w:t>
      </w:r>
      <w:r>
        <w:rPr>
          <w:spacing w:val="-10"/>
          <w:sz w:val="24"/>
        </w:rPr>
        <w:t> </w:t>
      </w:r>
      <w:r>
        <w:rPr>
          <w:spacing w:val="-4"/>
          <w:sz w:val="24"/>
        </w:rPr>
        <w:t>sheet</w:t>
      </w:r>
      <w:r>
        <w:rPr>
          <w:spacing w:val="-11"/>
          <w:sz w:val="24"/>
        </w:rPr>
        <w:t> </w:t>
      </w:r>
      <w:r>
        <w:rPr>
          <w:spacing w:val="-4"/>
          <w:sz w:val="24"/>
        </w:rPr>
        <w:t>and</w:t>
      </w:r>
      <w:r>
        <w:rPr>
          <w:spacing w:val="-10"/>
          <w:sz w:val="24"/>
        </w:rPr>
        <w:t> </w:t>
      </w:r>
      <w:r>
        <w:rPr>
          <w:spacing w:val="-4"/>
          <w:sz w:val="24"/>
        </w:rPr>
        <w:t>the</w:t>
      </w:r>
      <w:r>
        <w:rPr>
          <w:spacing w:val="-11"/>
          <w:sz w:val="24"/>
        </w:rPr>
        <w:t> </w:t>
      </w:r>
      <w:r>
        <w:rPr>
          <w:spacing w:val="-5"/>
          <w:sz w:val="24"/>
        </w:rPr>
        <w:t>approach</w:t>
      </w:r>
      <w:r>
        <w:rPr>
          <w:spacing w:val="-11"/>
          <w:sz w:val="24"/>
        </w:rPr>
        <w:t> </w:t>
      </w:r>
      <w:r>
        <w:rPr>
          <w:sz w:val="24"/>
        </w:rPr>
        <w:t>of</w:t>
      </w:r>
      <w:r>
        <w:rPr>
          <w:spacing w:val="-10"/>
          <w:sz w:val="24"/>
        </w:rPr>
        <w:t> </w:t>
      </w:r>
      <w:r>
        <w:rPr>
          <w:spacing w:val="-5"/>
          <w:sz w:val="24"/>
        </w:rPr>
        <w:t>impending</w:t>
      </w:r>
      <w:r>
        <w:rPr>
          <w:spacing w:val="-10"/>
          <w:sz w:val="24"/>
        </w:rPr>
        <w:t> </w:t>
      </w:r>
      <w:r>
        <w:rPr>
          <w:spacing w:val="-5"/>
          <w:sz w:val="24"/>
        </w:rPr>
        <w:t>liquidity</w:t>
      </w:r>
      <w:r>
        <w:rPr>
          <w:spacing w:val="-11"/>
          <w:sz w:val="24"/>
        </w:rPr>
        <w:t> </w:t>
      </w:r>
      <w:r>
        <w:rPr>
          <w:spacing w:val="-5"/>
          <w:sz w:val="24"/>
        </w:rPr>
        <w:t>difficulties. </w:t>
      </w:r>
      <w:r>
        <w:rPr>
          <w:spacing w:val="-4"/>
          <w:sz w:val="24"/>
        </w:rPr>
        <w:t>When </w:t>
      </w:r>
      <w:r>
        <w:rPr>
          <w:spacing w:val="-5"/>
          <w:sz w:val="24"/>
        </w:rPr>
        <w:t>governments </w:t>
      </w:r>
      <w:r>
        <w:rPr>
          <w:spacing w:val="-4"/>
          <w:sz w:val="24"/>
        </w:rPr>
        <w:t>and </w:t>
      </w:r>
      <w:r>
        <w:rPr>
          <w:spacing w:val="-5"/>
          <w:sz w:val="24"/>
        </w:rPr>
        <w:t>markets </w:t>
      </w:r>
      <w:r>
        <w:rPr>
          <w:spacing w:val="-4"/>
          <w:sz w:val="24"/>
        </w:rPr>
        <w:t>alike are </w:t>
      </w:r>
      <w:r>
        <w:rPr>
          <w:spacing w:val="-5"/>
          <w:sz w:val="24"/>
        </w:rPr>
        <w:t>informed </w:t>
      </w:r>
      <w:r>
        <w:rPr>
          <w:sz w:val="24"/>
        </w:rPr>
        <w:t>of </w:t>
      </w:r>
      <w:r>
        <w:rPr>
          <w:spacing w:val="-4"/>
          <w:sz w:val="24"/>
        </w:rPr>
        <w:t>the potential for </w:t>
      </w:r>
      <w:r>
        <w:rPr>
          <w:spacing w:val="-5"/>
          <w:sz w:val="24"/>
        </w:rPr>
        <w:t>future financing </w:t>
      </w:r>
      <w:r>
        <w:rPr>
          <w:spacing w:val="-4"/>
          <w:sz w:val="24"/>
        </w:rPr>
        <w:t>difficulties, </w:t>
      </w:r>
      <w:r>
        <w:rPr>
          <w:spacing w:val="-5"/>
          <w:sz w:val="24"/>
        </w:rPr>
        <w:t>both </w:t>
      </w:r>
      <w:r>
        <w:rPr>
          <w:spacing w:val="-4"/>
          <w:sz w:val="24"/>
        </w:rPr>
        <w:t>sides </w:t>
      </w:r>
      <w:r>
        <w:rPr>
          <w:spacing w:val="-3"/>
          <w:sz w:val="24"/>
        </w:rPr>
        <w:t>have </w:t>
      </w:r>
      <w:r>
        <w:rPr>
          <w:spacing w:val="-4"/>
          <w:sz w:val="24"/>
        </w:rPr>
        <w:t>time </w:t>
      </w:r>
      <w:r>
        <w:rPr>
          <w:spacing w:val="-3"/>
          <w:sz w:val="24"/>
        </w:rPr>
        <w:t>to </w:t>
      </w:r>
      <w:r>
        <w:rPr>
          <w:spacing w:val="-4"/>
          <w:sz w:val="24"/>
        </w:rPr>
        <w:t>take preventive </w:t>
      </w:r>
      <w:r>
        <w:rPr>
          <w:spacing w:val="-5"/>
          <w:sz w:val="24"/>
        </w:rPr>
        <w:t>action. </w:t>
      </w:r>
      <w:r>
        <w:rPr>
          <w:spacing w:val="-3"/>
          <w:sz w:val="24"/>
        </w:rPr>
        <w:t>Of </w:t>
      </w:r>
      <w:r>
        <w:rPr>
          <w:spacing w:val="-5"/>
          <w:sz w:val="24"/>
        </w:rPr>
        <w:t>course, </w:t>
      </w:r>
      <w:r>
        <w:rPr>
          <w:spacing w:val="-4"/>
          <w:sz w:val="24"/>
        </w:rPr>
        <w:t>the </w:t>
      </w:r>
      <w:r>
        <w:rPr>
          <w:spacing w:val="-3"/>
          <w:sz w:val="24"/>
        </w:rPr>
        <w:t>use </w:t>
      </w:r>
      <w:r>
        <w:rPr>
          <w:sz w:val="24"/>
        </w:rPr>
        <w:t>of </w:t>
      </w:r>
      <w:r>
        <w:rPr>
          <w:spacing w:val="-4"/>
          <w:sz w:val="24"/>
        </w:rPr>
        <w:t>derivative </w:t>
      </w:r>
      <w:r>
        <w:rPr>
          <w:spacing w:val="-5"/>
          <w:sz w:val="24"/>
        </w:rPr>
        <w:t>instruments </w:t>
      </w:r>
      <w:r>
        <w:rPr>
          <w:spacing w:val="-4"/>
          <w:sz w:val="24"/>
        </w:rPr>
        <w:t>and </w:t>
      </w:r>
      <w:r>
        <w:rPr>
          <w:spacing w:val="-5"/>
          <w:sz w:val="24"/>
        </w:rPr>
        <w:t>hedging techniques </w:t>
      </w:r>
      <w:r>
        <w:rPr>
          <w:spacing w:val="-4"/>
          <w:sz w:val="24"/>
        </w:rPr>
        <w:t>makes the </w:t>
      </w:r>
      <w:r>
        <w:rPr>
          <w:spacing w:val="-5"/>
          <w:sz w:val="24"/>
        </w:rPr>
        <w:t>assessment </w:t>
      </w:r>
      <w:r>
        <w:rPr>
          <w:sz w:val="24"/>
        </w:rPr>
        <w:t>of </w:t>
      </w:r>
      <w:r>
        <w:rPr>
          <w:spacing w:val="-4"/>
          <w:sz w:val="24"/>
        </w:rPr>
        <w:t>risk </w:t>
      </w:r>
      <w:r>
        <w:rPr>
          <w:spacing w:val="-5"/>
          <w:sz w:val="24"/>
        </w:rPr>
        <w:t>exposure </w:t>
      </w:r>
      <w:r>
        <w:rPr>
          <w:spacing w:val="-4"/>
          <w:sz w:val="24"/>
        </w:rPr>
        <w:t>more difficult. But the </w:t>
      </w:r>
      <w:r>
        <w:rPr>
          <w:spacing w:val="-5"/>
          <w:sz w:val="24"/>
        </w:rPr>
        <w:t>effort </w:t>
      </w:r>
      <w:r>
        <w:rPr>
          <w:spacing w:val="-4"/>
          <w:sz w:val="24"/>
        </w:rPr>
        <w:t>must </w:t>
      </w:r>
      <w:r>
        <w:rPr>
          <w:sz w:val="24"/>
        </w:rPr>
        <w:t>be</w:t>
      </w:r>
      <w:r>
        <w:rPr>
          <w:spacing w:val="-32"/>
          <w:sz w:val="24"/>
        </w:rPr>
        <w:t> </w:t>
      </w:r>
      <w:r>
        <w:rPr>
          <w:spacing w:val="-5"/>
          <w:sz w:val="24"/>
        </w:rPr>
        <w:t>made.</w:t>
      </w:r>
    </w:p>
    <w:p>
      <w:pPr>
        <w:pStyle w:val="BodyText"/>
        <w:spacing w:line="362" w:lineRule="auto" w:before="9"/>
        <w:ind w:left="659" w:right="309"/>
      </w:pPr>
      <w:r>
        <w:rPr>
          <w:spacing w:val="-3"/>
        </w:rPr>
        <w:t>Alan </w:t>
      </w:r>
      <w:r>
        <w:rPr>
          <w:spacing w:val="-5"/>
        </w:rPr>
        <w:t>Greenspan </w:t>
      </w:r>
      <w:r>
        <w:rPr>
          <w:spacing w:val="-3"/>
        </w:rPr>
        <w:t>has </w:t>
      </w:r>
      <w:r>
        <w:rPr>
          <w:spacing w:val="-5"/>
        </w:rPr>
        <w:t>suggested </w:t>
      </w:r>
      <w:r>
        <w:rPr>
          <w:spacing w:val="-4"/>
        </w:rPr>
        <w:t>that </w:t>
      </w:r>
      <w:r>
        <w:rPr>
          <w:spacing w:val="-5"/>
        </w:rPr>
        <w:t>consideration </w:t>
      </w:r>
      <w:r>
        <w:rPr/>
        <w:t>be </w:t>
      </w:r>
      <w:r>
        <w:rPr>
          <w:spacing w:val="-4"/>
        </w:rPr>
        <w:t>given </w:t>
      </w:r>
      <w:r>
        <w:rPr>
          <w:spacing w:val="-3"/>
        </w:rPr>
        <w:t>to </w:t>
      </w:r>
      <w:r>
        <w:rPr>
          <w:spacing w:val="-5"/>
        </w:rPr>
        <w:t>simple </w:t>
      </w:r>
      <w:r>
        <w:rPr>
          <w:spacing w:val="-4"/>
        </w:rPr>
        <w:t>rules </w:t>
      </w:r>
      <w:r>
        <w:rPr/>
        <w:t>of </w:t>
      </w:r>
      <w:r>
        <w:rPr>
          <w:spacing w:val="-4"/>
        </w:rPr>
        <w:t>thumb such </w:t>
      </w:r>
      <w:r>
        <w:rPr>
          <w:spacing w:val="-3"/>
        </w:rPr>
        <w:t>as </w:t>
      </w:r>
      <w:r>
        <w:rPr>
          <w:spacing w:val="-5"/>
        </w:rPr>
        <w:t>that countries without </w:t>
      </w:r>
      <w:r>
        <w:rPr/>
        <w:t>a </w:t>
      </w:r>
      <w:r>
        <w:rPr>
          <w:spacing w:val="-4"/>
        </w:rPr>
        <w:t>track </w:t>
      </w:r>
      <w:r>
        <w:rPr>
          <w:spacing w:val="-5"/>
        </w:rPr>
        <w:t>record </w:t>
      </w:r>
      <w:r>
        <w:rPr/>
        <w:t>of </w:t>
      </w:r>
      <w:r>
        <w:rPr>
          <w:spacing w:val="-5"/>
        </w:rPr>
        <w:t>international </w:t>
      </w:r>
      <w:r>
        <w:rPr>
          <w:spacing w:val="-4"/>
        </w:rPr>
        <w:t>borrowing </w:t>
      </w:r>
      <w:r>
        <w:rPr>
          <w:spacing w:val="-5"/>
        </w:rPr>
        <w:t>should maintain </w:t>
      </w:r>
      <w:r>
        <w:rPr>
          <w:spacing w:val="-4"/>
        </w:rPr>
        <w:t>unencumbered </w:t>
      </w:r>
      <w:r>
        <w:rPr>
          <w:spacing w:val="-5"/>
        </w:rPr>
        <w:t>foreign exchange reserves sufficient </w:t>
      </w:r>
      <w:r>
        <w:rPr>
          <w:spacing w:val="-3"/>
        </w:rPr>
        <w:t>to </w:t>
      </w:r>
      <w:r>
        <w:rPr>
          <w:spacing w:val="-4"/>
        </w:rPr>
        <w:t>meet all </w:t>
      </w:r>
      <w:r>
        <w:rPr>
          <w:spacing w:val="-5"/>
        </w:rPr>
        <w:t>foreign currency liabilities </w:t>
      </w:r>
      <w:r>
        <w:rPr>
          <w:spacing w:val="-3"/>
        </w:rPr>
        <w:t>over </w:t>
      </w:r>
      <w:r>
        <w:rPr>
          <w:spacing w:val="-4"/>
        </w:rPr>
        <w:t>the </w:t>
      </w:r>
      <w:r>
        <w:rPr>
          <w:spacing w:val="-5"/>
        </w:rPr>
        <w:t>following </w:t>
      </w:r>
      <w:r>
        <w:rPr>
          <w:spacing w:val="-4"/>
        </w:rPr>
        <w:t>year, and that </w:t>
      </w:r>
      <w:r>
        <w:rPr>
          <w:spacing w:val="-5"/>
        </w:rPr>
        <w:t>the average maturity </w:t>
      </w:r>
      <w:r>
        <w:rPr/>
        <w:t>of </w:t>
      </w:r>
      <w:r>
        <w:rPr>
          <w:spacing w:val="-5"/>
        </w:rPr>
        <w:t>external liabilities should exceed </w:t>
      </w:r>
      <w:r>
        <w:rPr>
          <w:spacing w:val="-4"/>
        </w:rPr>
        <w:t>three </w:t>
      </w:r>
      <w:r>
        <w:rPr>
          <w:spacing w:val="-5"/>
        </w:rPr>
        <w:t>years. </w:t>
      </w:r>
      <w:r>
        <w:rPr>
          <w:spacing w:val="-7"/>
        </w:rPr>
        <w:t>RudigerDornbusch </w:t>
      </w:r>
      <w:r>
        <w:rPr>
          <w:spacing w:val="-3"/>
        </w:rPr>
        <w:t>has </w:t>
      </w:r>
      <w:r>
        <w:rPr>
          <w:spacing w:val="-4"/>
        </w:rPr>
        <w:t>proposed </w:t>
      </w:r>
      <w:r>
        <w:rPr>
          <w:spacing w:val="-5"/>
        </w:rPr>
        <w:t>the </w:t>
      </w:r>
      <w:r>
        <w:rPr>
          <w:spacing w:val="-3"/>
        </w:rPr>
        <w:t>use </w:t>
      </w:r>
      <w:r>
        <w:rPr/>
        <w:t>of </w:t>
      </w:r>
      <w:r>
        <w:rPr>
          <w:spacing w:val="-4"/>
        </w:rPr>
        <w:t>value </w:t>
      </w:r>
      <w:r>
        <w:rPr>
          <w:spacing w:val="-3"/>
        </w:rPr>
        <w:t>at </w:t>
      </w:r>
      <w:r>
        <w:rPr>
          <w:spacing w:val="-4"/>
        </w:rPr>
        <w:t>risk </w:t>
      </w:r>
      <w:r>
        <w:rPr>
          <w:spacing w:val="-5"/>
        </w:rPr>
        <w:t>assessments </w:t>
      </w:r>
      <w:r>
        <w:rPr/>
        <w:t>of </w:t>
      </w:r>
      <w:r>
        <w:rPr>
          <w:spacing w:val="-5"/>
        </w:rPr>
        <w:t>country </w:t>
      </w:r>
      <w:r>
        <w:rPr>
          <w:spacing w:val="-4"/>
        </w:rPr>
        <w:t>balance </w:t>
      </w:r>
      <w:r>
        <w:rPr>
          <w:spacing w:val="-5"/>
        </w:rPr>
        <w:t>sheets. </w:t>
      </w:r>
      <w:r>
        <w:rPr>
          <w:spacing w:val="-4"/>
        </w:rPr>
        <w:t>Ideas such </w:t>
      </w:r>
      <w:r>
        <w:rPr>
          <w:spacing w:val="-3"/>
        </w:rPr>
        <w:t>as </w:t>
      </w:r>
      <w:r>
        <w:rPr>
          <w:spacing w:val="-5"/>
        </w:rPr>
        <w:t>these, </w:t>
      </w:r>
      <w:r>
        <w:rPr>
          <w:spacing w:val="-4"/>
        </w:rPr>
        <w:t>precisely because </w:t>
      </w:r>
      <w:r>
        <w:rPr>
          <w:spacing w:val="-5"/>
        </w:rPr>
        <w:t>they </w:t>
      </w:r>
      <w:r>
        <w:rPr>
          <w:spacing w:val="-4"/>
        </w:rPr>
        <w:t>focus </w:t>
      </w:r>
      <w:r>
        <w:rPr/>
        <w:t>on </w:t>
      </w:r>
      <w:r>
        <w:rPr>
          <w:spacing w:val="-4"/>
        </w:rPr>
        <w:t>the national balance </w:t>
      </w:r>
      <w:r>
        <w:rPr>
          <w:spacing w:val="-5"/>
        </w:rPr>
        <w:t>sheet, </w:t>
      </w:r>
      <w:r>
        <w:rPr>
          <w:spacing w:val="-4"/>
        </w:rPr>
        <w:t>are sure </w:t>
      </w:r>
      <w:r>
        <w:rPr>
          <w:spacing w:val="-3"/>
        </w:rPr>
        <w:t>to </w:t>
      </w:r>
      <w:r>
        <w:rPr/>
        <w:t>be </w:t>
      </w:r>
      <w:r>
        <w:rPr>
          <w:spacing w:val="-5"/>
        </w:rPr>
        <w:t>centre stage.</w:t>
      </w:r>
    </w:p>
    <w:p>
      <w:pPr>
        <w:pStyle w:val="BodyText"/>
        <w:spacing w:before="8"/>
        <w:rPr>
          <w:sz w:val="36"/>
        </w:rPr>
      </w:pPr>
    </w:p>
    <w:p>
      <w:pPr>
        <w:pStyle w:val="ListParagraph"/>
        <w:numPr>
          <w:ilvl w:val="0"/>
          <w:numId w:val="2"/>
        </w:numPr>
        <w:tabs>
          <w:tab w:pos="1379" w:val="left" w:leader="none"/>
          <w:tab w:pos="1380" w:val="left" w:leader="none"/>
        </w:tabs>
        <w:spacing w:line="362" w:lineRule="auto" w:before="1" w:after="0"/>
        <w:ind w:left="659" w:right="411" w:firstLine="0"/>
        <w:jc w:val="left"/>
        <w:rPr>
          <w:sz w:val="24"/>
        </w:rPr>
      </w:pPr>
      <w:r>
        <w:rPr>
          <w:spacing w:val="-5"/>
          <w:sz w:val="24"/>
        </w:rPr>
        <w:t>Encourage inflows </w:t>
      </w:r>
      <w:r>
        <w:rPr>
          <w:sz w:val="24"/>
        </w:rPr>
        <w:t>of </w:t>
      </w:r>
      <w:r>
        <w:rPr>
          <w:spacing w:val="-5"/>
          <w:sz w:val="24"/>
        </w:rPr>
        <w:t>equity rather </w:t>
      </w:r>
      <w:r>
        <w:rPr>
          <w:spacing w:val="-4"/>
          <w:sz w:val="24"/>
        </w:rPr>
        <w:t>than </w:t>
      </w:r>
      <w:r>
        <w:rPr>
          <w:spacing w:val="-3"/>
          <w:sz w:val="24"/>
        </w:rPr>
        <w:t>debt </w:t>
      </w:r>
      <w:r>
        <w:rPr>
          <w:spacing w:val="-5"/>
          <w:sz w:val="24"/>
        </w:rPr>
        <w:t>finance. </w:t>
      </w:r>
      <w:r>
        <w:rPr>
          <w:spacing w:val="-4"/>
          <w:sz w:val="24"/>
        </w:rPr>
        <w:t>This </w:t>
      </w:r>
      <w:r>
        <w:rPr>
          <w:spacing w:val="-3"/>
          <w:sz w:val="24"/>
        </w:rPr>
        <w:t>is an </w:t>
      </w:r>
      <w:r>
        <w:rPr>
          <w:spacing w:val="-5"/>
          <w:sz w:val="24"/>
        </w:rPr>
        <w:t>extension </w:t>
      </w:r>
      <w:r>
        <w:rPr>
          <w:sz w:val="24"/>
        </w:rPr>
        <w:t>of </w:t>
      </w:r>
      <w:r>
        <w:rPr>
          <w:spacing w:val="-4"/>
          <w:sz w:val="24"/>
        </w:rPr>
        <w:t>the </w:t>
      </w:r>
      <w:r>
        <w:rPr>
          <w:spacing w:val="-3"/>
          <w:sz w:val="24"/>
        </w:rPr>
        <w:t>need </w:t>
      </w:r>
      <w:r>
        <w:rPr>
          <w:spacing w:val="-5"/>
          <w:sz w:val="24"/>
        </w:rPr>
        <w:t>to </w:t>
      </w:r>
      <w:r>
        <w:rPr>
          <w:spacing w:val="-5"/>
          <w:w w:val="98"/>
          <w:sz w:val="24"/>
        </w:rPr>
        <w:t>manag</w:t>
      </w:r>
      <w:r>
        <w:rPr>
          <w:w w:val="98"/>
          <w:sz w:val="24"/>
        </w:rPr>
        <w:t>e</w:t>
      </w:r>
      <w:r>
        <w:rPr>
          <w:spacing w:val="-9"/>
          <w:sz w:val="24"/>
        </w:rPr>
        <w:t> </w:t>
      </w:r>
      <w:r>
        <w:rPr>
          <w:spacing w:val="-5"/>
          <w:w w:val="99"/>
          <w:sz w:val="24"/>
        </w:rPr>
        <w:t>th</w:t>
      </w:r>
      <w:r>
        <w:rPr>
          <w:w w:val="99"/>
          <w:sz w:val="24"/>
        </w:rPr>
        <w:t>e</w:t>
      </w:r>
      <w:r>
        <w:rPr>
          <w:spacing w:val="-9"/>
          <w:sz w:val="24"/>
        </w:rPr>
        <w:t> </w:t>
      </w:r>
      <w:r>
        <w:rPr>
          <w:spacing w:val="-4"/>
          <w:w w:val="99"/>
          <w:sz w:val="24"/>
        </w:rPr>
        <w:t>nationa</w:t>
      </w:r>
      <w:r>
        <w:rPr>
          <w:w w:val="99"/>
          <w:sz w:val="24"/>
        </w:rPr>
        <w:t>l</w:t>
      </w:r>
      <w:r>
        <w:rPr>
          <w:spacing w:val="-8"/>
          <w:sz w:val="24"/>
        </w:rPr>
        <w:t> </w:t>
      </w:r>
      <w:r>
        <w:rPr>
          <w:spacing w:val="-4"/>
          <w:w w:val="99"/>
          <w:sz w:val="24"/>
        </w:rPr>
        <w:t>balanc</w:t>
      </w:r>
      <w:r>
        <w:rPr>
          <w:w w:val="99"/>
          <w:sz w:val="24"/>
        </w:rPr>
        <w:t>e</w:t>
      </w:r>
      <w:r>
        <w:rPr>
          <w:spacing w:val="-8"/>
          <w:sz w:val="24"/>
        </w:rPr>
        <w:t> </w:t>
      </w:r>
      <w:r>
        <w:rPr>
          <w:spacing w:val="-5"/>
          <w:w w:val="99"/>
          <w:sz w:val="24"/>
        </w:rPr>
        <w:t>sheet</w:t>
      </w:r>
      <w:r>
        <w:rPr>
          <w:w w:val="99"/>
          <w:sz w:val="24"/>
        </w:rPr>
        <w:t>.</w:t>
      </w:r>
      <w:r>
        <w:rPr>
          <w:sz w:val="24"/>
        </w:rPr>
        <w:t> </w:t>
      </w:r>
      <w:r>
        <w:rPr>
          <w:spacing w:val="-13"/>
          <w:sz w:val="24"/>
        </w:rPr>
        <w:t> </w:t>
      </w:r>
      <w:r>
        <w:rPr>
          <w:spacing w:val="-5"/>
          <w:w w:val="99"/>
          <w:sz w:val="24"/>
        </w:rPr>
        <w:t>Th</w:t>
      </w:r>
      <w:r>
        <w:rPr>
          <w:w w:val="99"/>
          <w:sz w:val="24"/>
        </w:rPr>
        <w:t>e</w:t>
      </w:r>
      <w:r>
        <w:rPr>
          <w:spacing w:val="-9"/>
          <w:sz w:val="24"/>
        </w:rPr>
        <w:t> </w:t>
      </w:r>
      <w:r>
        <w:rPr>
          <w:spacing w:val="-5"/>
          <w:w w:val="99"/>
          <w:sz w:val="24"/>
        </w:rPr>
        <w:t>imperativ</w:t>
      </w:r>
      <w:r>
        <w:rPr>
          <w:w w:val="99"/>
          <w:sz w:val="24"/>
        </w:rPr>
        <w:t>e</w:t>
      </w:r>
      <w:r>
        <w:rPr>
          <w:spacing w:val="-9"/>
          <w:sz w:val="24"/>
        </w:rPr>
        <w:t> </w:t>
      </w:r>
      <w:r>
        <w:rPr>
          <w:spacing w:val="-5"/>
          <w:w w:val="99"/>
          <w:sz w:val="24"/>
        </w:rPr>
        <w:t>i</w:t>
      </w:r>
      <w:r>
        <w:rPr>
          <w:w w:val="99"/>
          <w:sz w:val="24"/>
        </w:rPr>
        <w:t>s</w:t>
      </w:r>
      <w:r>
        <w:rPr>
          <w:spacing w:val="-9"/>
          <w:sz w:val="24"/>
        </w:rPr>
        <w:t> </w:t>
      </w:r>
      <w:r>
        <w:rPr>
          <w:spacing w:val="-5"/>
          <w:w w:val="99"/>
          <w:sz w:val="24"/>
        </w:rPr>
        <w:t>th</w:t>
      </w:r>
      <w:r>
        <w:rPr>
          <w:w w:val="99"/>
          <w:sz w:val="24"/>
        </w:rPr>
        <w:t>e</w:t>
      </w:r>
      <w:r>
        <w:rPr>
          <w:spacing w:val="-9"/>
          <w:sz w:val="24"/>
        </w:rPr>
        <w:t> </w:t>
      </w:r>
      <w:r>
        <w:rPr>
          <w:spacing w:val="-4"/>
          <w:sz w:val="24"/>
        </w:rPr>
        <w:t>ol</w:t>
      </w:r>
      <w:r>
        <w:rPr>
          <w:sz w:val="24"/>
        </w:rPr>
        <w:t>d</w:t>
      </w:r>
      <w:r>
        <w:rPr>
          <w:spacing w:val="-8"/>
          <w:sz w:val="24"/>
        </w:rPr>
        <w:t> </w:t>
      </w:r>
      <w:r>
        <w:rPr>
          <w:spacing w:val="-5"/>
          <w:w w:val="99"/>
          <w:sz w:val="24"/>
        </w:rPr>
        <w:t>adag</w:t>
      </w:r>
      <w:r>
        <w:rPr>
          <w:spacing w:val="-101"/>
          <w:w w:val="99"/>
          <w:sz w:val="24"/>
        </w:rPr>
        <w:t>e</w:t>
      </w:r>
      <w:r>
        <w:rPr>
          <w:sz w:val="24"/>
        </w:rPr>
        <w:t>: </w:t>
      </w:r>
      <w:r>
        <w:rPr>
          <w:spacing w:val="-13"/>
          <w:sz w:val="24"/>
        </w:rPr>
        <w:t> </w:t>
      </w:r>
      <w:r>
        <w:rPr>
          <w:spacing w:val="-4"/>
          <w:w w:val="99"/>
          <w:sz w:val="24"/>
        </w:rPr>
        <w:t>borro</w:t>
      </w:r>
      <w:r>
        <w:rPr>
          <w:w w:val="99"/>
          <w:sz w:val="24"/>
        </w:rPr>
        <w:t>w</w:t>
      </w:r>
      <w:r>
        <w:rPr>
          <w:spacing w:val="-8"/>
          <w:sz w:val="24"/>
        </w:rPr>
        <w:t> </w:t>
      </w:r>
      <w:r>
        <w:rPr>
          <w:spacing w:val="-5"/>
          <w:w w:val="99"/>
          <w:sz w:val="24"/>
        </w:rPr>
        <w:t>lon</w:t>
      </w:r>
      <w:r>
        <w:rPr>
          <w:w w:val="99"/>
          <w:sz w:val="24"/>
        </w:rPr>
        <w:t>g</w:t>
      </w:r>
      <w:r>
        <w:rPr>
          <w:spacing w:val="-9"/>
          <w:sz w:val="24"/>
        </w:rPr>
        <w:t> </w:t>
      </w:r>
      <w:r>
        <w:rPr>
          <w:spacing w:val="-4"/>
          <w:sz w:val="24"/>
        </w:rPr>
        <w:t>no</w:t>
      </w:r>
      <w:r>
        <w:rPr>
          <w:sz w:val="24"/>
        </w:rPr>
        <w:t>t</w:t>
      </w:r>
      <w:r>
        <w:rPr>
          <w:spacing w:val="-8"/>
          <w:sz w:val="24"/>
        </w:rPr>
        <w:t> </w:t>
      </w:r>
      <w:r>
        <w:rPr>
          <w:spacing w:val="-5"/>
          <w:w w:val="99"/>
          <w:sz w:val="24"/>
        </w:rPr>
        <w:t>short</w:t>
      </w:r>
      <w:r>
        <w:rPr>
          <w:w w:val="99"/>
          <w:sz w:val="24"/>
        </w:rPr>
        <w:t>.</w:t>
      </w:r>
      <w:r>
        <w:rPr>
          <w:sz w:val="24"/>
        </w:rPr>
        <w:t> </w:t>
      </w:r>
      <w:r>
        <w:rPr>
          <w:spacing w:val="-13"/>
          <w:sz w:val="24"/>
        </w:rPr>
        <w:t> </w:t>
      </w:r>
      <w:r>
        <w:rPr>
          <w:w w:val="97"/>
          <w:sz w:val="24"/>
        </w:rPr>
        <w:t>A</w:t>
      </w:r>
      <w:r>
        <w:rPr>
          <w:spacing w:val="-9"/>
          <w:sz w:val="24"/>
        </w:rPr>
        <w:t> </w:t>
      </w:r>
      <w:r>
        <w:rPr>
          <w:spacing w:val="-5"/>
          <w:w w:val="99"/>
          <w:sz w:val="24"/>
        </w:rPr>
        <w:t>credible </w:t>
      </w:r>
      <w:r>
        <w:rPr>
          <w:spacing w:val="-4"/>
          <w:sz w:val="24"/>
        </w:rPr>
        <w:t>legal</w:t>
      </w:r>
      <w:r>
        <w:rPr>
          <w:spacing w:val="-10"/>
          <w:sz w:val="24"/>
        </w:rPr>
        <w:t> </w:t>
      </w:r>
      <w:r>
        <w:rPr>
          <w:spacing w:val="-4"/>
          <w:sz w:val="24"/>
        </w:rPr>
        <w:t>and</w:t>
      </w:r>
      <w:r>
        <w:rPr>
          <w:spacing w:val="-10"/>
          <w:sz w:val="24"/>
        </w:rPr>
        <w:t> </w:t>
      </w:r>
      <w:r>
        <w:rPr>
          <w:spacing w:val="-5"/>
          <w:sz w:val="24"/>
        </w:rPr>
        <w:t>institutional</w:t>
      </w:r>
      <w:r>
        <w:rPr>
          <w:spacing w:val="-10"/>
          <w:sz w:val="24"/>
        </w:rPr>
        <w:t> </w:t>
      </w:r>
      <w:r>
        <w:rPr>
          <w:spacing w:val="-5"/>
          <w:sz w:val="24"/>
        </w:rPr>
        <w:t>infrastructure</w:t>
      </w:r>
      <w:r>
        <w:rPr>
          <w:spacing w:val="-10"/>
          <w:sz w:val="24"/>
        </w:rPr>
        <w:t> </w:t>
      </w:r>
      <w:r>
        <w:rPr>
          <w:spacing w:val="-4"/>
          <w:sz w:val="24"/>
        </w:rPr>
        <w:t>for</w:t>
      </w:r>
      <w:r>
        <w:rPr>
          <w:spacing w:val="-10"/>
          <w:sz w:val="24"/>
        </w:rPr>
        <w:t> </w:t>
      </w:r>
      <w:r>
        <w:rPr>
          <w:spacing w:val="-4"/>
          <w:sz w:val="24"/>
        </w:rPr>
        <w:t>private</w:t>
      </w:r>
      <w:r>
        <w:rPr>
          <w:spacing w:val="-9"/>
          <w:sz w:val="24"/>
        </w:rPr>
        <w:t> </w:t>
      </w:r>
      <w:r>
        <w:rPr>
          <w:spacing w:val="-5"/>
          <w:sz w:val="24"/>
        </w:rPr>
        <w:t>investors</w:t>
      </w:r>
      <w:r>
        <w:rPr>
          <w:spacing w:val="-9"/>
          <w:sz w:val="24"/>
        </w:rPr>
        <w:t> </w:t>
      </w:r>
      <w:r>
        <w:rPr>
          <w:spacing w:val="-4"/>
          <w:sz w:val="24"/>
        </w:rPr>
        <w:t>would</w:t>
      </w:r>
      <w:r>
        <w:rPr>
          <w:spacing w:val="-10"/>
          <w:sz w:val="24"/>
        </w:rPr>
        <w:t> </w:t>
      </w:r>
      <w:r>
        <w:rPr>
          <w:spacing w:val="-3"/>
          <w:sz w:val="24"/>
        </w:rPr>
        <w:t>go</w:t>
      </w:r>
      <w:r>
        <w:rPr>
          <w:spacing w:val="-10"/>
          <w:sz w:val="24"/>
        </w:rPr>
        <w:t> </w:t>
      </w:r>
      <w:r>
        <w:rPr>
          <w:sz w:val="24"/>
        </w:rPr>
        <w:t>a</w:t>
      </w:r>
      <w:r>
        <w:rPr>
          <w:spacing w:val="-10"/>
          <w:sz w:val="24"/>
        </w:rPr>
        <w:t> </w:t>
      </w:r>
      <w:r>
        <w:rPr>
          <w:spacing w:val="-4"/>
          <w:sz w:val="24"/>
        </w:rPr>
        <w:t>long</w:t>
      </w:r>
      <w:r>
        <w:rPr>
          <w:spacing w:val="-10"/>
          <w:sz w:val="24"/>
        </w:rPr>
        <w:t> </w:t>
      </w:r>
      <w:r>
        <w:rPr>
          <w:spacing w:val="-4"/>
          <w:sz w:val="24"/>
        </w:rPr>
        <w:t>way</w:t>
      </w:r>
      <w:r>
        <w:rPr>
          <w:spacing w:val="-10"/>
          <w:sz w:val="24"/>
        </w:rPr>
        <w:t> </w:t>
      </w:r>
      <w:r>
        <w:rPr>
          <w:spacing w:val="-3"/>
          <w:sz w:val="24"/>
        </w:rPr>
        <w:t>to</w:t>
      </w:r>
      <w:r>
        <w:rPr>
          <w:spacing w:val="-10"/>
          <w:sz w:val="24"/>
        </w:rPr>
        <w:t> </w:t>
      </w:r>
      <w:r>
        <w:rPr>
          <w:spacing w:val="-5"/>
          <w:sz w:val="24"/>
        </w:rPr>
        <w:t>encourage</w:t>
      </w:r>
      <w:r>
        <w:rPr>
          <w:spacing w:val="-9"/>
          <w:sz w:val="24"/>
        </w:rPr>
        <w:t> </w:t>
      </w:r>
      <w:r>
        <w:rPr>
          <w:spacing w:val="-5"/>
          <w:sz w:val="24"/>
        </w:rPr>
        <w:t>equity</w:t>
      </w:r>
    </w:p>
    <w:p>
      <w:pPr>
        <w:pStyle w:val="BodyText"/>
        <w:spacing w:line="362" w:lineRule="auto" w:before="2"/>
        <w:ind w:left="659" w:right="205"/>
      </w:pPr>
      <w:r>
        <w:rPr>
          <w:spacing w:val="-5"/>
        </w:rPr>
        <w:t>inflows. Reserve requirements </w:t>
      </w:r>
      <w:r>
        <w:rPr/>
        <w:t>on </w:t>
      </w:r>
      <w:r>
        <w:rPr>
          <w:spacing w:val="-5"/>
        </w:rPr>
        <w:t>short-term </w:t>
      </w:r>
      <w:r>
        <w:rPr>
          <w:spacing w:val="-3"/>
        </w:rPr>
        <w:t>debt </w:t>
      </w:r>
      <w:r>
        <w:rPr>
          <w:spacing w:val="-5"/>
        </w:rPr>
        <w:t>inflows, </w:t>
      </w:r>
      <w:r>
        <w:rPr>
          <w:spacing w:val="-3"/>
        </w:rPr>
        <w:t>as </w:t>
      </w:r>
      <w:r>
        <w:rPr>
          <w:spacing w:val="-5"/>
        </w:rPr>
        <w:t>adopted </w:t>
      </w:r>
      <w:r>
        <w:rPr>
          <w:spacing w:val="-3"/>
        </w:rPr>
        <w:t>in </w:t>
      </w:r>
      <w:r>
        <w:rPr>
          <w:spacing w:val="-5"/>
        </w:rPr>
        <w:t>Chile, </w:t>
      </w:r>
      <w:r>
        <w:rPr>
          <w:spacing w:val="-4"/>
        </w:rPr>
        <w:t>might </w:t>
      </w:r>
      <w:r>
        <w:rPr>
          <w:spacing w:val="-3"/>
        </w:rPr>
        <w:t>help to </w:t>
      </w:r>
      <w:r>
        <w:rPr>
          <w:spacing w:val="-5"/>
        </w:rPr>
        <w:t>modify the </w:t>
      </w:r>
      <w:r>
        <w:rPr>
          <w:spacing w:val="-3"/>
        </w:rPr>
        <w:t>pace </w:t>
      </w:r>
      <w:r>
        <w:rPr/>
        <w:t>of </w:t>
      </w:r>
      <w:r>
        <w:rPr>
          <w:spacing w:val="-5"/>
        </w:rPr>
        <w:t>vulnerable capital inflows, </w:t>
      </w:r>
      <w:r>
        <w:rPr>
          <w:spacing w:val="-3"/>
        </w:rPr>
        <w:t>but </w:t>
      </w:r>
      <w:r>
        <w:rPr>
          <w:spacing w:val="-4"/>
        </w:rPr>
        <w:t>will, </w:t>
      </w:r>
      <w:r>
        <w:rPr>
          <w:spacing w:val="-3"/>
        </w:rPr>
        <w:t>in </w:t>
      </w:r>
      <w:r>
        <w:rPr>
          <w:spacing w:val="-5"/>
        </w:rPr>
        <w:t>themselves, </w:t>
      </w:r>
      <w:r>
        <w:rPr/>
        <w:t>do </w:t>
      </w:r>
      <w:r>
        <w:rPr>
          <w:spacing w:val="-5"/>
        </w:rPr>
        <w:t>little </w:t>
      </w:r>
      <w:r>
        <w:rPr>
          <w:spacing w:val="-3"/>
        </w:rPr>
        <w:t>to help in </w:t>
      </w:r>
      <w:r>
        <w:rPr>
          <w:spacing w:val="-4"/>
        </w:rPr>
        <w:t>times </w:t>
      </w:r>
      <w:r>
        <w:rPr/>
        <w:t>of </w:t>
      </w:r>
      <w:r>
        <w:rPr>
          <w:spacing w:val="-4"/>
        </w:rPr>
        <w:t>rapid </w:t>
      </w:r>
      <w:r>
        <w:rPr>
          <w:spacing w:val="-5"/>
        </w:rPr>
        <w:t>capital </w:t>
      </w:r>
      <w:r>
        <w:rPr>
          <w:spacing w:val="-4"/>
        </w:rPr>
        <w:t>outflow. </w:t>
      </w:r>
      <w:r>
        <w:rPr>
          <w:spacing w:val="-3"/>
        </w:rPr>
        <w:t>It is </w:t>
      </w:r>
      <w:r>
        <w:rPr>
          <w:spacing w:val="-4"/>
        </w:rPr>
        <w:t>also time </w:t>
      </w:r>
      <w:r>
        <w:rPr>
          <w:spacing w:val="-3"/>
        </w:rPr>
        <w:t>to </w:t>
      </w:r>
      <w:r>
        <w:rPr>
          <w:spacing w:val="-5"/>
        </w:rPr>
        <w:t>reconsider </w:t>
      </w:r>
      <w:r>
        <w:rPr>
          <w:spacing w:val="-4"/>
        </w:rPr>
        <w:t>the </w:t>
      </w:r>
      <w:r>
        <w:rPr>
          <w:spacing w:val="-5"/>
        </w:rPr>
        <w:t>incentive </w:t>
      </w:r>
      <w:r>
        <w:rPr>
          <w:spacing w:val="-3"/>
        </w:rPr>
        <w:t>to </w:t>
      </w:r>
      <w:r>
        <w:rPr>
          <w:spacing w:val="-4"/>
        </w:rPr>
        <w:t>the provision </w:t>
      </w:r>
      <w:r>
        <w:rPr/>
        <w:t>of </w:t>
      </w:r>
      <w:r>
        <w:rPr>
          <w:spacing w:val="-10"/>
        </w:rPr>
        <w:t>short-term </w:t>
      </w:r>
      <w:r>
        <w:rPr>
          <w:spacing w:val="-5"/>
        </w:rPr>
        <w:t>finance </w:t>
      </w:r>
      <w:r>
        <w:rPr>
          <w:spacing w:val="-4"/>
        </w:rPr>
        <w:t>provided </w:t>
      </w:r>
      <w:r>
        <w:rPr/>
        <w:t>by </w:t>
      </w:r>
      <w:r>
        <w:rPr>
          <w:spacing w:val="-5"/>
        </w:rPr>
        <w:t>the </w:t>
      </w:r>
      <w:r>
        <w:rPr>
          <w:spacing w:val="-4"/>
        </w:rPr>
        <w:t>Basel </w:t>
      </w:r>
      <w:r>
        <w:rPr>
          <w:spacing w:val="-5"/>
        </w:rPr>
        <w:t>Accord </w:t>
      </w:r>
      <w:r>
        <w:rPr>
          <w:spacing w:val="-4"/>
        </w:rPr>
        <w:t>risk </w:t>
      </w:r>
      <w:r>
        <w:rPr>
          <w:spacing w:val="-5"/>
        </w:rPr>
        <w:t>weights.</w:t>
      </w:r>
    </w:p>
    <w:p>
      <w:pPr>
        <w:pStyle w:val="BodyText"/>
        <w:rPr>
          <w:sz w:val="20"/>
        </w:rPr>
      </w:pPr>
    </w:p>
    <w:p>
      <w:pPr>
        <w:pStyle w:val="BodyText"/>
        <w:spacing w:before="3"/>
        <w:rPr>
          <w:sz w:val="27"/>
        </w:rPr>
      </w:pPr>
      <w:r>
        <w:rPr/>
        <w:pict>
          <v:shape style="position:absolute;margin-left:72pt;margin-top:17.902109pt;width:144pt;height:.1pt;mso-position-horizontal-relative:page;mso-position-vertical-relative:paragraph;z-index:-251652096;mso-wrap-distance-left:0;mso-wrap-distance-right:0" coordorigin="1440,358" coordsize="2880,0" path="m1440,358l4320,358e" filled="false" stroked="true" strokeweight=".48pt" strokecolor="#000000">
            <v:path arrowok="t"/>
            <v:stroke dashstyle="solid"/>
            <w10:wrap type="topAndBottom"/>
          </v:shape>
        </w:pict>
      </w:r>
    </w:p>
    <w:p>
      <w:pPr>
        <w:pStyle w:val="ListParagraph"/>
        <w:numPr>
          <w:ilvl w:val="0"/>
          <w:numId w:val="3"/>
        </w:numPr>
        <w:tabs>
          <w:tab w:pos="800" w:val="left" w:leader="none"/>
        </w:tabs>
        <w:spacing w:line="240" w:lineRule="auto" w:before="42" w:after="0"/>
        <w:ind w:left="799" w:right="0" w:hanging="140"/>
        <w:jc w:val="left"/>
        <w:rPr>
          <w:sz w:val="15"/>
        </w:rPr>
      </w:pPr>
      <w:r>
        <w:rPr>
          <w:sz w:val="20"/>
        </w:rPr>
        <w:t>Feldstein, M. (1999), </w:t>
      </w:r>
      <w:r>
        <w:rPr>
          <w:spacing w:val="-8"/>
          <w:sz w:val="20"/>
        </w:rPr>
        <w:t>“A </w:t>
      </w:r>
      <w:r>
        <w:rPr>
          <w:sz w:val="20"/>
        </w:rPr>
        <w:t>self-help guide for emerging markets”, </w:t>
      </w:r>
      <w:r>
        <w:rPr>
          <w:b/>
          <w:sz w:val="20"/>
        </w:rPr>
        <w:t>Foreign Affairs, </w:t>
      </w:r>
      <w:r>
        <w:rPr>
          <w:sz w:val="20"/>
        </w:rPr>
        <w:t>March/April,</w:t>
      </w:r>
      <w:r>
        <w:rPr>
          <w:spacing w:val="5"/>
          <w:sz w:val="20"/>
        </w:rPr>
        <w:t> </w:t>
      </w:r>
      <w:r>
        <w:rPr>
          <w:sz w:val="20"/>
        </w:rPr>
        <w:t>93-109.</w:t>
      </w:r>
    </w:p>
    <w:p>
      <w:pPr>
        <w:spacing w:after="0" w:line="240" w:lineRule="auto"/>
        <w:jc w:val="left"/>
        <w:rPr>
          <w:sz w:val="15"/>
        </w:rPr>
        <w:sectPr>
          <w:type w:val="continuous"/>
          <w:pgSz w:w="11900" w:h="16840"/>
          <w:pgMar w:top="1200" w:bottom="280" w:left="780" w:right="680"/>
        </w:sectPr>
      </w:pPr>
    </w:p>
    <w:p>
      <w:pPr>
        <w:pStyle w:val="ListParagraph"/>
        <w:numPr>
          <w:ilvl w:val="0"/>
          <w:numId w:val="2"/>
        </w:numPr>
        <w:tabs>
          <w:tab w:pos="1379" w:val="left" w:leader="none"/>
          <w:tab w:pos="1380" w:val="left" w:leader="none"/>
        </w:tabs>
        <w:spacing w:line="362" w:lineRule="auto" w:before="80" w:after="0"/>
        <w:ind w:left="659" w:right="293" w:firstLine="0"/>
        <w:jc w:val="left"/>
        <w:rPr>
          <w:sz w:val="24"/>
        </w:rPr>
      </w:pPr>
      <w:r>
        <w:rPr>
          <w:sz w:val="24"/>
        </w:rPr>
        <w:t>Promote</w:t>
      </w:r>
      <w:r>
        <w:rPr>
          <w:spacing w:val="-8"/>
          <w:sz w:val="24"/>
        </w:rPr>
        <w:t> </w:t>
      </w:r>
      <w:r>
        <w:rPr>
          <w:spacing w:val="-4"/>
          <w:sz w:val="24"/>
        </w:rPr>
        <w:t>the</w:t>
      </w:r>
      <w:r>
        <w:rPr>
          <w:spacing w:val="-10"/>
          <w:sz w:val="24"/>
        </w:rPr>
        <w:t> </w:t>
      </w:r>
      <w:r>
        <w:rPr>
          <w:spacing w:val="-4"/>
          <w:sz w:val="24"/>
        </w:rPr>
        <w:t>better</w:t>
      </w:r>
      <w:r>
        <w:rPr>
          <w:spacing w:val="-10"/>
          <w:sz w:val="24"/>
        </w:rPr>
        <w:t> </w:t>
      </w:r>
      <w:r>
        <w:rPr>
          <w:spacing w:val="-4"/>
          <w:sz w:val="24"/>
        </w:rPr>
        <w:t>design</w:t>
      </w:r>
      <w:r>
        <w:rPr>
          <w:spacing w:val="-9"/>
          <w:sz w:val="24"/>
        </w:rPr>
        <w:t> </w:t>
      </w:r>
      <w:r>
        <w:rPr>
          <w:sz w:val="24"/>
        </w:rPr>
        <w:t>of</w:t>
      </w:r>
      <w:r>
        <w:rPr>
          <w:spacing w:val="-9"/>
          <w:sz w:val="24"/>
        </w:rPr>
        <w:t> </w:t>
      </w:r>
      <w:r>
        <w:rPr>
          <w:spacing w:val="-4"/>
          <w:sz w:val="24"/>
        </w:rPr>
        <w:t>debtcontracts</w:t>
      </w:r>
      <w:r>
        <w:rPr>
          <w:spacing w:val="-11"/>
          <w:sz w:val="24"/>
        </w:rPr>
        <w:t> </w:t>
      </w:r>
      <w:r>
        <w:rPr>
          <w:spacing w:val="-4"/>
          <w:sz w:val="24"/>
        </w:rPr>
        <w:t>which</w:t>
      </w:r>
      <w:r>
        <w:rPr>
          <w:spacing w:val="-12"/>
          <w:sz w:val="24"/>
        </w:rPr>
        <w:t> </w:t>
      </w:r>
      <w:r>
        <w:rPr>
          <w:spacing w:val="-4"/>
          <w:sz w:val="24"/>
        </w:rPr>
        <w:t>provide</w:t>
      </w:r>
      <w:r>
        <w:rPr>
          <w:spacing w:val="-10"/>
          <w:sz w:val="24"/>
        </w:rPr>
        <w:t> </w:t>
      </w:r>
      <w:r>
        <w:rPr>
          <w:sz w:val="24"/>
        </w:rPr>
        <w:t>a</w:t>
      </w:r>
      <w:r>
        <w:rPr>
          <w:spacing w:val="-11"/>
          <w:sz w:val="24"/>
        </w:rPr>
        <w:t> </w:t>
      </w:r>
      <w:r>
        <w:rPr>
          <w:spacing w:val="-5"/>
          <w:sz w:val="24"/>
        </w:rPr>
        <w:t>framework</w:t>
      </w:r>
      <w:r>
        <w:rPr>
          <w:spacing w:val="-11"/>
          <w:sz w:val="24"/>
        </w:rPr>
        <w:t> </w:t>
      </w:r>
      <w:r>
        <w:rPr>
          <w:spacing w:val="-4"/>
          <w:sz w:val="24"/>
        </w:rPr>
        <w:t>for</w:t>
      </w:r>
      <w:r>
        <w:rPr>
          <w:spacing w:val="-12"/>
          <w:sz w:val="24"/>
        </w:rPr>
        <w:t> </w:t>
      </w:r>
      <w:r>
        <w:rPr>
          <w:spacing w:val="-4"/>
          <w:sz w:val="24"/>
        </w:rPr>
        <w:t>negotiation</w:t>
      </w:r>
      <w:r>
        <w:rPr>
          <w:spacing w:val="-10"/>
          <w:sz w:val="24"/>
        </w:rPr>
        <w:t> </w:t>
      </w:r>
      <w:r>
        <w:rPr>
          <w:spacing w:val="-4"/>
          <w:sz w:val="24"/>
        </w:rPr>
        <w:t>between </w:t>
      </w:r>
      <w:r>
        <w:rPr>
          <w:spacing w:val="-5"/>
          <w:sz w:val="24"/>
        </w:rPr>
        <w:t>creditors </w:t>
      </w:r>
      <w:r>
        <w:rPr>
          <w:spacing w:val="-4"/>
          <w:sz w:val="24"/>
        </w:rPr>
        <w:t>and debtors when </w:t>
      </w:r>
      <w:r>
        <w:rPr>
          <w:spacing w:val="-5"/>
          <w:sz w:val="24"/>
        </w:rPr>
        <w:t>financing </w:t>
      </w:r>
      <w:r>
        <w:rPr>
          <w:spacing w:val="-4"/>
          <w:sz w:val="24"/>
        </w:rPr>
        <w:t>difficulties </w:t>
      </w:r>
      <w:r>
        <w:rPr>
          <w:spacing w:val="-5"/>
          <w:sz w:val="24"/>
        </w:rPr>
        <w:t>arise. </w:t>
      </w:r>
      <w:r>
        <w:rPr>
          <w:spacing w:val="-4"/>
          <w:sz w:val="24"/>
        </w:rPr>
        <w:t>The particular proposal </w:t>
      </w:r>
      <w:r>
        <w:rPr>
          <w:sz w:val="24"/>
        </w:rPr>
        <w:t>- </w:t>
      </w:r>
      <w:r>
        <w:rPr>
          <w:spacing w:val="-5"/>
          <w:sz w:val="24"/>
        </w:rPr>
        <w:t>advanced initially </w:t>
      </w:r>
      <w:r>
        <w:rPr>
          <w:sz w:val="24"/>
        </w:rPr>
        <w:t>by a </w:t>
      </w:r>
      <w:r>
        <w:rPr>
          <w:spacing w:val="-4"/>
          <w:sz w:val="24"/>
        </w:rPr>
        <w:t>G10 </w:t>
      </w:r>
      <w:r>
        <w:rPr>
          <w:spacing w:val="-5"/>
          <w:sz w:val="24"/>
        </w:rPr>
        <w:t>Deputies’ report </w:t>
      </w:r>
      <w:r>
        <w:rPr>
          <w:spacing w:val="-3"/>
          <w:sz w:val="24"/>
        </w:rPr>
        <w:t>in 1996 </w:t>
      </w:r>
      <w:r>
        <w:rPr>
          <w:spacing w:val="-4"/>
          <w:sz w:val="24"/>
        </w:rPr>
        <w:t>and </w:t>
      </w:r>
      <w:r>
        <w:rPr>
          <w:spacing w:val="-5"/>
          <w:sz w:val="24"/>
        </w:rPr>
        <w:t>subsequently endorsed </w:t>
      </w:r>
      <w:r>
        <w:rPr>
          <w:sz w:val="24"/>
        </w:rPr>
        <w:t>by </w:t>
      </w:r>
      <w:r>
        <w:rPr>
          <w:spacing w:val="-4"/>
          <w:sz w:val="24"/>
        </w:rPr>
        <w:t>the </w:t>
      </w:r>
      <w:r>
        <w:rPr>
          <w:spacing w:val="-3"/>
          <w:sz w:val="24"/>
        </w:rPr>
        <w:t>G7 </w:t>
      </w:r>
      <w:r>
        <w:rPr>
          <w:sz w:val="24"/>
        </w:rPr>
        <w:t>- </w:t>
      </w:r>
      <w:r>
        <w:rPr>
          <w:spacing w:val="-4"/>
          <w:sz w:val="24"/>
        </w:rPr>
        <w:t>for the </w:t>
      </w:r>
      <w:r>
        <w:rPr>
          <w:spacing w:val="-3"/>
          <w:sz w:val="24"/>
        </w:rPr>
        <w:t>use </w:t>
      </w:r>
      <w:r>
        <w:rPr>
          <w:sz w:val="24"/>
        </w:rPr>
        <w:t>of </w:t>
      </w:r>
      <w:r>
        <w:rPr>
          <w:spacing w:val="-5"/>
          <w:sz w:val="24"/>
        </w:rPr>
        <w:t>collective action clauses </w:t>
      </w:r>
      <w:r>
        <w:rPr>
          <w:spacing w:val="-3"/>
          <w:sz w:val="24"/>
        </w:rPr>
        <w:t>in </w:t>
      </w:r>
      <w:r>
        <w:rPr>
          <w:spacing w:val="-5"/>
          <w:sz w:val="24"/>
        </w:rPr>
        <w:t>sovereign </w:t>
      </w:r>
      <w:r>
        <w:rPr>
          <w:spacing w:val="-3"/>
          <w:sz w:val="24"/>
        </w:rPr>
        <w:t>debt </w:t>
      </w:r>
      <w:r>
        <w:rPr>
          <w:spacing w:val="-5"/>
          <w:sz w:val="24"/>
        </w:rPr>
        <w:t>contracts </w:t>
      </w:r>
      <w:r>
        <w:rPr>
          <w:spacing w:val="-3"/>
          <w:sz w:val="24"/>
        </w:rPr>
        <w:t>has </w:t>
      </w:r>
      <w:r>
        <w:rPr>
          <w:spacing w:val="-5"/>
          <w:sz w:val="24"/>
        </w:rPr>
        <w:t>attracted interest. </w:t>
      </w:r>
      <w:r>
        <w:rPr>
          <w:spacing w:val="-4"/>
          <w:sz w:val="24"/>
        </w:rPr>
        <w:t>How far such </w:t>
      </w:r>
      <w:r>
        <w:rPr>
          <w:spacing w:val="-5"/>
          <w:sz w:val="24"/>
        </w:rPr>
        <w:t>clauses </w:t>
      </w:r>
      <w:r>
        <w:rPr>
          <w:spacing w:val="-4"/>
          <w:sz w:val="24"/>
        </w:rPr>
        <w:t>would </w:t>
      </w:r>
      <w:r>
        <w:rPr>
          <w:spacing w:val="-3"/>
          <w:sz w:val="24"/>
        </w:rPr>
        <w:t>help is </w:t>
      </w:r>
      <w:r>
        <w:rPr>
          <w:spacing w:val="-4"/>
          <w:sz w:val="24"/>
        </w:rPr>
        <w:t>unclear. </w:t>
      </w:r>
      <w:r>
        <w:rPr>
          <w:spacing w:val="-5"/>
          <w:sz w:val="24"/>
        </w:rPr>
        <w:t>Bonds issued </w:t>
      </w:r>
      <w:r>
        <w:rPr>
          <w:spacing w:val="-4"/>
          <w:sz w:val="24"/>
        </w:rPr>
        <w:t>under UK, </w:t>
      </w:r>
      <w:r>
        <w:rPr>
          <w:spacing w:val="-3"/>
          <w:sz w:val="24"/>
        </w:rPr>
        <w:t>but not </w:t>
      </w:r>
      <w:r>
        <w:rPr>
          <w:spacing w:val="-4"/>
          <w:sz w:val="24"/>
        </w:rPr>
        <w:t>US, law </w:t>
      </w:r>
      <w:r>
        <w:rPr>
          <w:sz w:val="24"/>
        </w:rPr>
        <w:t>– </w:t>
      </w:r>
      <w:r>
        <w:rPr>
          <w:spacing w:val="-6"/>
          <w:sz w:val="24"/>
        </w:rPr>
        <w:t>currently </w:t>
      </w:r>
      <w:r>
        <w:rPr>
          <w:spacing w:val="-4"/>
          <w:sz w:val="24"/>
        </w:rPr>
        <w:t>these </w:t>
      </w:r>
      <w:r>
        <w:rPr>
          <w:spacing w:val="-5"/>
          <w:sz w:val="24"/>
        </w:rPr>
        <w:t>account </w:t>
      </w:r>
      <w:r>
        <w:rPr>
          <w:spacing w:val="-4"/>
          <w:sz w:val="24"/>
        </w:rPr>
        <w:t>for just under </w:t>
      </w:r>
      <w:r>
        <w:rPr>
          <w:spacing w:val="-3"/>
          <w:sz w:val="24"/>
        </w:rPr>
        <w:t>50% </w:t>
      </w:r>
      <w:r>
        <w:rPr>
          <w:sz w:val="24"/>
        </w:rPr>
        <w:t>of </w:t>
      </w:r>
      <w:r>
        <w:rPr>
          <w:spacing w:val="-4"/>
          <w:sz w:val="24"/>
        </w:rPr>
        <w:t>the stock of </w:t>
      </w:r>
      <w:r>
        <w:rPr>
          <w:spacing w:val="-5"/>
          <w:sz w:val="24"/>
        </w:rPr>
        <w:t>emerging market eurobonds </w:t>
      </w:r>
      <w:r>
        <w:rPr>
          <w:sz w:val="24"/>
        </w:rPr>
        <w:t>– </w:t>
      </w:r>
      <w:r>
        <w:rPr>
          <w:spacing w:val="-5"/>
          <w:sz w:val="24"/>
        </w:rPr>
        <w:t>generally include </w:t>
      </w:r>
      <w:r>
        <w:rPr>
          <w:spacing w:val="-4"/>
          <w:sz w:val="24"/>
        </w:rPr>
        <w:t>such </w:t>
      </w:r>
      <w:r>
        <w:rPr>
          <w:spacing w:val="-5"/>
          <w:sz w:val="24"/>
        </w:rPr>
        <w:t>clauses already. </w:t>
      </w:r>
      <w:r>
        <w:rPr>
          <w:spacing w:val="-4"/>
          <w:sz w:val="24"/>
        </w:rPr>
        <w:t>But their </w:t>
      </w:r>
      <w:r>
        <w:rPr>
          <w:spacing w:val="-5"/>
          <w:sz w:val="24"/>
        </w:rPr>
        <w:t>widespread adoption </w:t>
      </w:r>
      <w:r>
        <w:rPr>
          <w:spacing w:val="-4"/>
          <w:sz w:val="24"/>
        </w:rPr>
        <w:t>looks unlikely, </w:t>
      </w:r>
      <w:r>
        <w:rPr>
          <w:spacing w:val="-3"/>
          <w:sz w:val="24"/>
        </w:rPr>
        <w:t>not </w:t>
      </w:r>
      <w:r>
        <w:rPr>
          <w:spacing w:val="-4"/>
          <w:sz w:val="24"/>
        </w:rPr>
        <w:t>least because </w:t>
      </w:r>
      <w:r>
        <w:rPr>
          <w:sz w:val="24"/>
        </w:rPr>
        <w:t>of </w:t>
      </w:r>
      <w:r>
        <w:rPr>
          <w:spacing w:val="-4"/>
          <w:sz w:val="24"/>
        </w:rPr>
        <w:t>the </w:t>
      </w:r>
      <w:r>
        <w:rPr>
          <w:spacing w:val="-5"/>
          <w:sz w:val="24"/>
        </w:rPr>
        <w:t>reluctance </w:t>
      </w:r>
      <w:r>
        <w:rPr>
          <w:sz w:val="24"/>
        </w:rPr>
        <w:t>of </w:t>
      </w:r>
      <w:r>
        <w:rPr>
          <w:spacing w:val="-4"/>
          <w:sz w:val="24"/>
        </w:rPr>
        <w:t>the </w:t>
      </w:r>
      <w:r>
        <w:rPr>
          <w:spacing w:val="-3"/>
          <w:sz w:val="24"/>
        </w:rPr>
        <w:t>G7 to </w:t>
      </w:r>
      <w:r>
        <w:rPr>
          <w:spacing w:val="-5"/>
          <w:sz w:val="24"/>
        </w:rPr>
        <w:t>incorporate </w:t>
      </w:r>
      <w:r>
        <w:rPr>
          <w:spacing w:val="-4"/>
          <w:sz w:val="24"/>
        </w:rPr>
        <w:t>such </w:t>
      </w:r>
      <w:r>
        <w:rPr>
          <w:spacing w:val="-5"/>
          <w:sz w:val="24"/>
        </w:rPr>
        <w:t>clauses </w:t>
      </w:r>
      <w:r>
        <w:rPr>
          <w:spacing w:val="-4"/>
          <w:sz w:val="24"/>
        </w:rPr>
        <w:t>into their </w:t>
      </w:r>
      <w:r>
        <w:rPr>
          <w:spacing w:val="-5"/>
          <w:sz w:val="24"/>
        </w:rPr>
        <w:t>own </w:t>
      </w:r>
      <w:r>
        <w:rPr>
          <w:spacing w:val="-3"/>
          <w:sz w:val="24"/>
        </w:rPr>
        <w:t>debt </w:t>
      </w:r>
      <w:r>
        <w:rPr>
          <w:spacing w:val="-5"/>
          <w:sz w:val="24"/>
        </w:rPr>
        <w:t>contracts. </w:t>
      </w:r>
      <w:r>
        <w:rPr>
          <w:spacing w:val="-3"/>
          <w:sz w:val="24"/>
        </w:rPr>
        <w:t>More </w:t>
      </w:r>
      <w:r>
        <w:rPr>
          <w:spacing w:val="-4"/>
          <w:sz w:val="24"/>
        </w:rPr>
        <w:t>productive </w:t>
      </w:r>
      <w:r>
        <w:rPr>
          <w:spacing w:val="-3"/>
          <w:sz w:val="24"/>
        </w:rPr>
        <w:t>in </w:t>
      </w:r>
      <w:r>
        <w:rPr>
          <w:spacing w:val="-4"/>
          <w:sz w:val="24"/>
        </w:rPr>
        <w:t>the short run </w:t>
      </w:r>
      <w:r>
        <w:rPr>
          <w:spacing w:val="-3"/>
          <w:sz w:val="24"/>
        </w:rPr>
        <w:t>is </w:t>
      </w:r>
      <w:r>
        <w:rPr>
          <w:spacing w:val="-5"/>
          <w:sz w:val="24"/>
        </w:rPr>
        <w:t>likely </w:t>
      </w:r>
      <w:r>
        <w:rPr>
          <w:spacing w:val="-3"/>
          <w:sz w:val="24"/>
        </w:rPr>
        <w:t>to </w:t>
      </w:r>
      <w:r>
        <w:rPr>
          <w:sz w:val="24"/>
        </w:rPr>
        <w:t>be </w:t>
      </w:r>
      <w:r>
        <w:rPr>
          <w:spacing w:val="-4"/>
          <w:sz w:val="24"/>
        </w:rPr>
        <w:t>the promotion </w:t>
      </w:r>
      <w:r>
        <w:rPr>
          <w:sz w:val="24"/>
        </w:rPr>
        <w:t>of </w:t>
      </w:r>
      <w:r>
        <w:rPr>
          <w:spacing w:val="-5"/>
          <w:sz w:val="24"/>
        </w:rPr>
        <w:t>regular contacts </w:t>
      </w:r>
      <w:r>
        <w:rPr>
          <w:spacing w:val="-4"/>
          <w:sz w:val="24"/>
        </w:rPr>
        <w:t>between</w:t>
      </w:r>
      <w:r>
        <w:rPr>
          <w:spacing w:val="-9"/>
          <w:sz w:val="24"/>
        </w:rPr>
        <w:t> </w:t>
      </w:r>
      <w:r>
        <w:rPr>
          <w:spacing w:val="-4"/>
          <w:sz w:val="24"/>
        </w:rPr>
        <w:t>debtor</w:t>
      </w:r>
      <w:r>
        <w:rPr>
          <w:spacing w:val="-8"/>
          <w:sz w:val="24"/>
        </w:rPr>
        <w:t> </w:t>
      </w:r>
      <w:r>
        <w:rPr>
          <w:spacing w:val="-5"/>
          <w:sz w:val="24"/>
        </w:rPr>
        <w:t>countries</w:t>
      </w:r>
      <w:r>
        <w:rPr>
          <w:spacing w:val="-9"/>
          <w:sz w:val="24"/>
        </w:rPr>
        <w:t> </w:t>
      </w:r>
      <w:r>
        <w:rPr>
          <w:spacing w:val="-4"/>
          <w:sz w:val="24"/>
        </w:rPr>
        <w:t>and</w:t>
      </w:r>
      <w:r>
        <w:rPr>
          <w:spacing w:val="-9"/>
          <w:sz w:val="24"/>
        </w:rPr>
        <w:t> </w:t>
      </w:r>
      <w:r>
        <w:rPr>
          <w:spacing w:val="-4"/>
          <w:sz w:val="24"/>
        </w:rPr>
        <w:t>their</w:t>
      </w:r>
      <w:r>
        <w:rPr>
          <w:spacing w:val="-9"/>
          <w:sz w:val="24"/>
        </w:rPr>
        <w:t> </w:t>
      </w:r>
      <w:r>
        <w:rPr>
          <w:spacing w:val="-5"/>
          <w:sz w:val="24"/>
        </w:rPr>
        <w:t>creditors</w:t>
      </w:r>
      <w:r>
        <w:rPr>
          <w:spacing w:val="-9"/>
          <w:sz w:val="24"/>
        </w:rPr>
        <w:t> </w:t>
      </w:r>
      <w:r>
        <w:rPr>
          <w:spacing w:val="-3"/>
          <w:sz w:val="24"/>
        </w:rPr>
        <w:t>in</w:t>
      </w:r>
      <w:r>
        <w:rPr>
          <w:spacing w:val="-9"/>
          <w:sz w:val="24"/>
        </w:rPr>
        <w:t> </w:t>
      </w:r>
      <w:r>
        <w:rPr>
          <w:spacing w:val="-4"/>
          <w:sz w:val="24"/>
        </w:rPr>
        <w:t>good</w:t>
      </w:r>
      <w:r>
        <w:rPr>
          <w:spacing w:val="-9"/>
          <w:sz w:val="24"/>
        </w:rPr>
        <w:t> </w:t>
      </w:r>
      <w:r>
        <w:rPr>
          <w:spacing w:val="-5"/>
          <w:sz w:val="24"/>
        </w:rPr>
        <w:t>times,</w:t>
      </w:r>
      <w:r>
        <w:rPr>
          <w:spacing w:val="-9"/>
          <w:sz w:val="24"/>
        </w:rPr>
        <w:t> </w:t>
      </w:r>
      <w:r>
        <w:rPr>
          <w:spacing w:val="-4"/>
          <w:sz w:val="24"/>
        </w:rPr>
        <w:t>well</w:t>
      </w:r>
      <w:r>
        <w:rPr>
          <w:spacing w:val="-9"/>
          <w:sz w:val="24"/>
        </w:rPr>
        <w:t> </w:t>
      </w:r>
      <w:r>
        <w:rPr>
          <w:spacing w:val="-4"/>
          <w:sz w:val="24"/>
        </w:rPr>
        <w:t>before</w:t>
      </w:r>
      <w:r>
        <w:rPr>
          <w:spacing w:val="-9"/>
          <w:sz w:val="24"/>
        </w:rPr>
        <w:t> </w:t>
      </w:r>
      <w:r>
        <w:rPr>
          <w:spacing w:val="-4"/>
          <w:sz w:val="24"/>
        </w:rPr>
        <w:t>any</w:t>
      </w:r>
      <w:r>
        <w:rPr>
          <w:spacing w:val="-9"/>
          <w:sz w:val="24"/>
        </w:rPr>
        <w:t> </w:t>
      </w:r>
      <w:r>
        <w:rPr>
          <w:spacing w:val="-5"/>
          <w:sz w:val="24"/>
        </w:rPr>
        <w:t>crisis</w:t>
      </w:r>
      <w:r>
        <w:rPr>
          <w:spacing w:val="-9"/>
          <w:sz w:val="24"/>
        </w:rPr>
        <w:t> </w:t>
      </w:r>
      <w:r>
        <w:rPr>
          <w:spacing w:val="-4"/>
          <w:sz w:val="24"/>
        </w:rPr>
        <w:t>occurs.</w:t>
      </w:r>
    </w:p>
    <w:p>
      <w:pPr>
        <w:pStyle w:val="BodyText"/>
        <w:spacing w:before="7"/>
        <w:ind w:left="659"/>
      </w:pPr>
      <w:r>
        <w:rPr/>
        <w:t>State-contingent debt where returns are related to the price of major exports is another possibility.</w:t>
      </w:r>
    </w:p>
    <w:p>
      <w:pPr>
        <w:pStyle w:val="BodyText"/>
        <w:rPr>
          <w:sz w:val="26"/>
        </w:rPr>
      </w:pPr>
    </w:p>
    <w:p>
      <w:pPr>
        <w:pStyle w:val="BodyText"/>
        <w:spacing w:before="7"/>
        <w:rPr>
          <w:sz w:val="22"/>
        </w:rPr>
      </w:pPr>
    </w:p>
    <w:p>
      <w:pPr>
        <w:pStyle w:val="ListParagraph"/>
        <w:numPr>
          <w:ilvl w:val="0"/>
          <w:numId w:val="2"/>
        </w:numPr>
        <w:tabs>
          <w:tab w:pos="1379" w:val="left" w:leader="none"/>
          <w:tab w:pos="1380" w:val="left" w:leader="none"/>
        </w:tabs>
        <w:spacing w:line="362" w:lineRule="auto" w:before="1" w:after="0"/>
        <w:ind w:left="659" w:right="413" w:firstLine="0"/>
        <w:jc w:val="left"/>
        <w:rPr>
          <w:sz w:val="24"/>
        </w:rPr>
      </w:pPr>
      <w:r>
        <w:rPr>
          <w:spacing w:val="-5"/>
          <w:sz w:val="24"/>
        </w:rPr>
        <w:t>Avoid, </w:t>
      </w:r>
      <w:r>
        <w:rPr>
          <w:spacing w:val="-3"/>
          <w:sz w:val="24"/>
        </w:rPr>
        <w:t>at </w:t>
      </w:r>
      <w:r>
        <w:rPr>
          <w:spacing w:val="-4"/>
          <w:sz w:val="24"/>
        </w:rPr>
        <w:t>all </w:t>
      </w:r>
      <w:r>
        <w:rPr>
          <w:spacing w:val="-5"/>
          <w:sz w:val="24"/>
        </w:rPr>
        <w:t>costs, </w:t>
      </w:r>
      <w:r>
        <w:rPr>
          <w:spacing w:val="-4"/>
          <w:sz w:val="24"/>
        </w:rPr>
        <w:t>the defence </w:t>
      </w:r>
      <w:r>
        <w:rPr>
          <w:sz w:val="24"/>
        </w:rPr>
        <w:t>of </w:t>
      </w:r>
      <w:r>
        <w:rPr>
          <w:spacing w:val="-4"/>
          <w:sz w:val="24"/>
        </w:rPr>
        <w:t>fixed </w:t>
      </w:r>
      <w:r>
        <w:rPr>
          <w:spacing w:val="-3"/>
          <w:sz w:val="24"/>
        </w:rPr>
        <w:t>but </w:t>
      </w:r>
      <w:r>
        <w:rPr>
          <w:spacing w:val="-5"/>
          <w:sz w:val="24"/>
        </w:rPr>
        <w:t>adjustable exchange </w:t>
      </w:r>
      <w:r>
        <w:rPr>
          <w:spacing w:val="-4"/>
          <w:sz w:val="24"/>
        </w:rPr>
        <w:t>rate </w:t>
      </w:r>
      <w:r>
        <w:rPr>
          <w:spacing w:val="-3"/>
          <w:sz w:val="24"/>
        </w:rPr>
        <w:t>pegs </w:t>
      </w:r>
      <w:r>
        <w:rPr>
          <w:spacing w:val="-4"/>
          <w:sz w:val="24"/>
        </w:rPr>
        <w:t>when they are </w:t>
      </w:r>
      <w:r>
        <w:rPr>
          <w:spacing w:val="-5"/>
          <w:sz w:val="24"/>
        </w:rPr>
        <w:t>no longer consistent </w:t>
      </w:r>
      <w:r>
        <w:rPr>
          <w:spacing w:val="-4"/>
          <w:sz w:val="24"/>
        </w:rPr>
        <w:t>with </w:t>
      </w:r>
      <w:r>
        <w:rPr>
          <w:spacing w:val="-5"/>
          <w:sz w:val="24"/>
        </w:rPr>
        <w:t>internal </w:t>
      </w:r>
      <w:r>
        <w:rPr>
          <w:spacing w:val="-4"/>
          <w:sz w:val="24"/>
        </w:rPr>
        <w:t>and </w:t>
      </w:r>
      <w:r>
        <w:rPr>
          <w:spacing w:val="-5"/>
          <w:sz w:val="24"/>
        </w:rPr>
        <w:t>external equilibrium. Thailand </w:t>
      </w:r>
      <w:r>
        <w:rPr>
          <w:spacing w:val="-4"/>
          <w:sz w:val="24"/>
        </w:rPr>
        <w:t>shows the cost </w:t>
      </w:r>
      <w:r>
        <w:rPr>
          <w:sz w:val="24"/>
        </w:rPr>
        <w:t>of a </w:t>
      </w:r>
      <w:r>
        <w:rPr>
          <w:spacing w:val="-4"/>
          <w:sz w:val="24"/>
        </w:rPr>
        <w:t>prolonged </w:t>
      </w:r>
      <w:r>
        <w:rPr>
          <w:spacing w:val="-5"/>
          <w:sz w:val="24"/>
        </w:rPr>
        <w:t>and </w:t>
      </w:r>
      <w:r>
        <w:rPr>
          <w:spacing w:val="-4"/>
          <w:sz w:val="24"/>
        </w:rPr>
        <w:t>ultimately</w:t>
      </w:r>
      <w:r>
        <w:rPr>
          <w:spacing w:val="-10"/>
          <w:sz w:val="24"/>
        </w:rPr>
        <w:t> </w:t>
      </w:r>
      <w:r>
        <w:rPr>
          <w:spacing w:val="-4"/>
          <w:sz w:val="24"/>
        </w:rPr>
        <w:t>unsuccessful</w:t>
      </w:r>
      <w:r>
        <w:rPr>
          <w:spacing w:val="-10"/>
          <w:sz w:val="24"/>
        </w:rPr>
        <w:t> </w:t>
      </w:r>
      <w:r>
        <w:rPr>
          <w:spacing w:val="-5"/>
          <w:sz w:val="24"/>
        </w:rPr>
        <w:t>attempt</w:t>
      </w:r>
      <w:r>
        <w:rPr>
          <w:spacing w:val="-11"/>
          <w:sz w:val="24"/>
        </w:rPr>
        <w:t> </w:t>
      </w:r>
      <w:r>
        <w:rPr>
          <w:spacing w:val="-3"/>
          <w:sz w:val="24"/>
        </w:rPr>
        <w:t>to</w:t>
      </w:r>
      <w:r>
        <w:rPr>
          <w:spacing w:val="-11"/>
          <w:sz w:val="24"/>
        </w:rPr>
        <w:t> </w:t>
      </w:r>
      <w:r>
        <w:rPr>
          <w:spacing w:val="-4"/>
          <w:sz w:val="24"/>
        </w:rPr>
        <w:t>defend</w:t>
      </w:r>
      <w:r>
        <w:rPr>
          <w:spacing w:val="-10"/>
          <w:sz w:val="24"/>
        </w:rPr>
        <w:t> </w:t>
      </w:r>
      <w:r>
        <w:rPr>
          <w:spacing w:val="-4"/>
          <w:sz w:val="24"/>
        </w:rPr>
        <w:t>its</w:t>
      </w:r>
      <w:r>
        <w:rPr>
          <w:spacing w:val="-11"/>
          <w:sz w:val="24"/>
        </w:rPr>
        <w:t> </w:t>
      </w:r>
      <w:r>
        <w:rPr>
          <w:spacing w:val="-5"/>
          <w:sz w:val="24"/>
        </w:rPr>
        <w:t>exchange</w:t>
      </w:r>
      <w:r>
        <w:rPr>
          <w:spacing w:val="-11"/>
          <w:sz w:val="24"/>
        </w:rPr>
        <w:t> </w:t>
      </w:r>
      <w:r>
        <w:rPr>
          <w:spacing w:val="-4"/>
          <w:sz w:val="24"/>
        </w:rPr>
        <w:t>rate.</w:t>
      </w:r>
      <w:r>
        <w:rPr>
          <w:spacing w:val="44"/>
          <w:sz w:val="24"/>
        </w:rPr>
        <w:t> </w:t>
      </w:r>
      <w:r>
        <w:rPr>
          <w:spacing w:val="-5"/>
          <w:sz w:val="24"/>
        </w:rPr>
        <w:t>Brazil</w:t>
      </w:r>
      <w:r>
        <w:rPr>
          <w:spacing w:val="-11"/>
          <w:sz w:val="24"/>
        </w:rPr>
        <w:t> </w:t>
      </w:r>
      <w:r>
        <w:rPr>
          <w:spacing w:val="-4"/>
          <w:sz w:val="24"/>
        </w:rPr>
        <w:t>shows</w:t>
      </w:r>
      <w:r>
        <w:rPr>
          <w:spacing w:val="-11"/>
          <w:sz w:val="24"/>
        </w:rPr>
        <w:t> </w:t>
      </w:r>
      <w:r>
        <w:rPr>
          <w:spacing w:val="-4"/>
          <w:sz w:val="24"/>
        </w:rPr>
        <w:t>that</w:t>
      </w:r>
      <w:r>
        <w:rPr>
          <w:spacing w:val="-11"/>
          <w:sz w:val="24"/>
        </w:rPr>
        <w:t> </w:t>
      </w:r>
      <w:r>
        <w:rPr>
          <w:spacing w:val="-4"/>
          <w:sz w:val="24"/>
        </w:rPr>
        <w:t>there</w:t>
      </w:r>
      <w:r>
        <w:rPr>
          <w:spacing w:val="-11"/>
          <w:sz w:val="24"/>
        </w:rPr>
        <w:t> </w:t>
      </w:r>
      <w:r>
        <w:rPr>
          <w:spacing w:val="-3"/>
          <w:sz w:val="24"/>
        </w:rPr>
        <w:t>is</w:t>
      </w:r>
      <w:r>
        <w:rPr>
          <w:spacing w:val="-11"/>
          <w:sz w:val="24"/>
        </w:rPr>
        <w:t> </w:t>
      </w:r>
      <w:r>
        <w:rPr>
          <w:spacing w:val="-4"/>
          <w:sz w:val="24"/>
        </w:rPr>
        <w:t>life</w:t>
      </w:r>
      <w:r>
        <w:rPr>
          <w:spacing w:val="-11"/>
          <w:sz w:val="24"/>
        </w:rPr>
        <w:t> </w:t>
      </w:r>
      <w:r>
        <w:rPr>
          <w:spacing w:val="-4"/>
          <w:sz w:val="24"/>
        </w:rPr>
        <w:t>after</w:t>
      </w:r>
      <w:r>
        <w:rPr>
          <w:spacing w:val="-10"/>
          <w:sz w:val="24"/>
        </w:rPr>
        <w:t> </w:t>
      </w:r>
      <w:r>
        <w:rPr>
          <w:sz w:val="24"/>
        </w:rPr>
        <w:t>a</w:t>
      </w:r>
      <w:r>
        <w:rPr>
          <w:spacing w:val="-11"/>
          <w:sz w:val="24"/>
        </w:rPr>
        <w:t> </w:t>
      </w:r>
      <w:r>
        <w:rPr>
          <w:spacing w:val="-5"/>
          <w:sz w:val="24"/>
        </w:rPr>
        <w:t>fixed exchange </w:t>
      </w:r>
      <w:r>
        <w:rPr>
          <w:spacing w:val="-4"/>
          <w:sz w:val="24"/>
        </w:rPr>
        <w:t>rate. </w:t>
      </w:r>
      <w:r>
        <w:rPr>
          <w:spacing w:val="-3"/>
          <w:sz w:val="24"/>
        </w:rPr>
        <w:t>It is </w:t>
      </w:r>
      <w:r>
        <w:rPr>
          <w:spacing w:val="-4"/>
          <w:sz w:val="24"/>
        </w:rPr>
        <w:t>much too early </w:t>
      </w:r>
      <w:r>
        <w:rPr>
          <w:spacing w:val="-3"/>
          <w:sz w:val="24"/>
        </w:rPr>
        <w:t>to </w:t>
      </w:r>
      <w:r>
        <w:rPr>
          <w:spacing w:val="-5"/>
          <w:sz w:val="24"/>
        </w:rPr>
        <w:t>conclude </w:t>
      </w:r>
      <w:r>
        <w:rPr>
          <w:spacing w:val="-4"/>
          <w:sz w:val="24"/>
        </w:rPr>
        <w:t>that </w:t>
      </w:r>
      <w:r>
        <w:rPr>
          <w:spacing w:val="-5"/>
          <w:sz w:val="24"/>
        </w:rPr>
        <w:t>emerging markets </w:t>
      </w:r>
      <w:r>
        <w:rPr>
          <w:spacing w:val="-3"/>
          <w:sz w:val="24"/>
        </w:rPr>
        <w:t>have </w:t>
      </w:r>
      <w:r>
        <w:rPr>
          <w:spacing w:val="-5"/>
          <w:sz w:val="24"/>
        </w:rPr>
        <w:t>little </w:t>
      </w:r>
      <w:r>
        <w:rPr>
          <w:spacing w:val="-4"/>
          <w:sz w:val="24"/>
        </w:rPr>
        <w:t>option </w:t>
      </w:r>
      <w:r>
        <w:rPr>
          <w:spacing w:val="-3"/>
          <w:sz w:val="24"/>
        </w:rPr>
        <w:t>but to </w:t>
      </w:r>
      <w:r>
        <w:rPr>
          <w:spacing w:val="-5"/>
          <w:sz w:val="24"/>
        </w:rPr>
        <w:t>adopt </w:t>
      </w:r>
      <w:r>
        <w:rPr>
          <w:spacing w:val="-4"/>
          <w:sz w:val="24"/>
        </w:rPr>
        <w:t>the dollar </w:t>
      </w:r>
      <w:r>
        <w:rPr>
          <w:spacing w:val="-3"/>
          <w:sz w:val="24"/>
        </w:rPr>
        <w:t>as </w:t>
      </w:r>
      <w:r>
        <w:rPr>
          <w:spacing w:val="-4"/>
          <w:sz w:val="24"/>
        </w:rPr>
        <w:t>their</w:t>
      </w:r>
      <w:r>
        <w:rPr>
          <w:spacing w:val="-25"/>
          <w:sz w:val="24"/>
        </w:rPr>
        <w:t> </w:t>
      </w:r>
      <w:r>
        <w:rPr>
          <w:spacing w:val="-5"/>
          <w:sz w:val="24"/>
        </w:rPr>
        <w:t>currency.</w:t>
      </w:r>
    </w:p>
    <w:p>
      <w:pPr>
        <w:pStyle w:val="BodyText"/>
        <w:spacing w:before="7"/>
        <w:rPr>
          <w:sz w:val="36"/>
        </w:rPr>
      </w:pPr>
    </w:p>
    <w:p>
      <w:pPr>
        <w:pStyle w:val="BodyText"/>
        <w:spacing w:line="362" w:lineRule="auto" w:before="1"/>
        <w:ind w:left="659" w:right="103"/>
      </w:pPr>
      <w:r>
        <w:rPr>
          <w:spacing w:val="-3"/>
        </w:rPr>
        <w:t>To </w:t>
      </w:r>
      <w:r>
        <w:rPr>
          <w:spacing w:val="-4"/>
        </w:rPr>
        <w:t>these five </w:t>
      </w:r>
      <w:r>
        <w:rPr>
          <w:spacing w:val="-5"/>
        </w:rPr>
        <w:t>imperatives, </w:t>
      </w:r>
      <w:r>
        <w:rPr/>
        <w:t>I </w:t>
      </w:r>
      <w:r>
        <w:rPr>
          <w:spacing w:val="-3"/>
        </w:rPr>
        <w:t>have </w:t>
      </w:r>
      <w:r>
        <w:rPr>
          <w:spacing w:val="-5"/>
        </w:rPr>
        <w:t>refrained </w:t>
      </w:r>
      <w:r>
        <w:rPr>
          <w:spacing w:val="-4"/>
        </w:rPr>
        <w:t>from </w:t>
      </w:r>
      <w:r>
        <w:rPr>
          <w:spacing w:val="-5"/>
        </w:rPr>
        <w:t>adding </w:t>
      </w:r>
      <w:r>
        <w:rPr>
          <w:spacing w:val="-4"/>
        </w:rPr>
        <w:t>the </w:t>
      </w:r>
      <w:r>
        <w:rPr>
          <w:spacing w:val="-5"/>
        </w:rPr>
        <w:t>mantra </w:t>
      </w:r>
      <w:r>
        <w:rPr/>
        <w:t>of </w:t>
      </w:r>
      <w:r>
        <w:rPr>
          <w:spacing w:val="-4"/>
        </w:rPr>
        <w:t>better banking </w:t>
      </w:r>
      <w:r>
        <w:rPr>
          <w:spacing w:val="-5"/>
        </w:rPr>
        <w:t>supervision. Of course, </w:t>
      </w:r>
      <w:r>
        <w:rPr>
          <w:spacing w:val="-4"/>
        </w:rPr>
        <w:t>banking </w:t>
      </w:r>
      <w:r>
        <w:rPr>
          <w:spacing w:val="-5"/>
        </w:rPr>
        <w:t>supervision should always strive </w:t>
      </w:r>
      <w:r>
        <w:rPr>
          <w:spacing w:val="-3"/>
        </w:rPr>
        <w:t>to </w:t>
      </w:r>
      <w:r>
        <w:rPr/>
        <w:t>be </w:t>
      </w:r>
      <w:r>
        <w:rPr>
          <w:spacing w:val="-4"/>
        </w:rPr>
        <w:t>better. But </w:t>
      </w:r>
      <w:r>
        <w:rPr>
          <w:spacing w:val="-3"/>
        </w:rPr>
        <w:t>is it not </w:t>
      </w:r>
      <w:r>
        <w:rPr>
          <w:spacing w:val="-4"/>
        </w:rPr>
        <w:t>time </w:t>
      </w:r>
      <w:r>
        <w:rPr>
          <w:spacing w:val="-3"/>
        </w:rPr>
        <w:t>to </w:t>
      </w:r>
      <w:r>
        <w:rPr>
          <w:spacing w:val="-4"/>
        </w:rPr>
        <w:t>ask the question </w:t>
      </w:r>
      <w:r>
        <w:rPr>
          <w:spacing w:val="-5"/>
        </w:rPr>
        <w:t>of whether </w:t>
      </w:r>
      <w:r>
        <w:rPr>
          <w:spacing w:val="-4"/>
        </w:rPr>
        <w:t>the </w:t>
      </w:r>
      <w:r>
        <w:rPr>
          <w:spacing w:val="-5"/>
        </w:rPr>
        <w:t>implicit government guarantee afforded </w:t>
      </w:r>
      <w:r>
        <w:rPr>
          <w:spacing w:val="-3"/>
        </w:rPr>
        <w:t>to </w:t>
      </w:r>
      <w:r>
        <w:rPr>
          <w:spacing w:val="-4"/>
        </w:rPr>
        <w:t>the banking </w:t>
      </w:r>
      <w:r>
        <w:rPr>
          <w:spacing w:val="-5"/>
        </w:rPr>
        <w:t>systems </w:t>
      </w:r>
      <w:r>
        <w:rPr/>
        <w:t>of </w:t>
      </w:r>
      <w:r>
        <w:rPr>
          <w:spacing w:val="-4"/>
        </w:rPr>
        <w:t>the major </w:t>
      </w:r>
      <w:r>
        <w:rPr>
          <w:spacing w:val="-5"/>
        </w:rPr>
        <w:t>industrialised countries </w:t>
      </w:r>
      <w:r>
        <w:rPr>
          <w:spacing w:val="-3"/>
        </w:rPr>
        <w:t>is </w:t>
      </w:r>
      <w:r>
        <w:rPr>
          <w:spacing w:val="-5"/>
        </w:rPr>
        <w:t>itself </w:t>
      </w:r>
      <w:r>
        <w:rPr>
          <w:spacing w:val="-3"/>
        </w:rPr>
        <w:t>not part </w:t>
      </w:r>
      <w:r>
        <w:rPr/>
        <w:t>of </w:t>
      </w:r>
      <w:r>
        <w:rPr>
          <w:spacing w:val="-4"/>
        </w:rPr>
        <w:t>the problem. One </w:t>
      </w:r>
      <w:r>
        <w:rPr/>
        <w:t>of </w:t>
      </w:r>
      <w:r>
        <w:rPr>
          <w:spacing w:val="-4"/>
        </w:rPr>
        <w:t>the </w:t>
      </w:r>
      <w:r>
        <w:rPr>
          <w:spacing w:val="-5"/>
        </w:rPr>
        <w:t>factors contributing </w:t>
      </w:r>
      <w:r>
        <w:rPr>
          <w:spacing w:val="-3"/>
        </w:rPr>
        <w:t>to </w:t>
      </w:r>
      <w:r>
        <w:rPr>
          <w:spacing w:val="-4"/>
        </w:rPr>
        <w:t>the scale </w:t>
      </w:r>
      <w:r>
        <w:rPr/>
        <w:t>of </w:t>
      </w:r>
      <w:r>
        <w:rPr>
          <w:spacing w:val="-5"/>
        </w:rPr>
        <w:t>short-term debt </w:t>
      </w:r>
      <w:r>
        <w:rPr>
          <w:spacing w:val="-4"/>
        </w:rPr>
        <w:t>flows </w:t>
      </w:r>
      <w:r>
        <w:rPr>
          <w:spacing w:val="-3"/>
        </w:rPr>
        <w:t>to </w:t>
      </w:r>
      <w:r>
        <w:rPr>
          <w:spacing w:val="-5"/>
        </w:rPr>
        <w:t>emerging markets </w:t>
      </w:r>
      <w:r>
        <w:rPr>
          <w:spacing w:val="-3"/>
        </w:rPr>
        <w:t>is </w:t>
      </w:r>
      <w:r>
        <w:rPr>
          <w:spacing w:val="-4"/>
        </w:rPr>
        <w:t>the moral hazard </w:t>
      </w:r>
      <w:r>
        <w:rPr>
          <w:spacing w:val="-5"/>
        </w:rPr>
        <w:t>implied </w:t>
      </w:r>
      <w:r>
        <w:rPr/>
        <w:t>by </w:t>
      </w:r>
      <w:r>
        <w:rPr>
          <w:spacing w:val="-4"/>
        </w:rPr>
        <w:t>the </w:t>
      </w:r>
      <w:r>
        <w:rPr>
          <w:spacing w:val="-5"/>
        </w:rPr>
        <w:t>financing </w:t>
      </w:r>
      <w:r>
        <w:rPr/>
        <w:t>of </w:t>
      </w:r>
      <w:r>
        <w:rPr>
          <w:spacing w:val="-4"/>
        </w:rPr>
        <w:t>banks </w:t>
      </w:r>
      <w:r>
        <w:rPr>
          <w:spacing w:val="-3"/>
        </w:rPr>
        <w:t>in </w:t>
      </w:r>
      <w:r>
        <w:rPr>
          <w:spacing w:val="-4"/>
        </w:rPr>
        <w:t>the developed </w:t>
      </w:r>
      <w:r>
        <w:rPr>
          <w:spacing w:val="-5"/>
        </w:rPr>
        <w:t>world. </w:t>
      </w:r>
      <w:r>
        <w:rPr>
          <w:spacing w:val="-3"/>
        </w:rPr>
        <w:t>It is </w:t>
      </w:r>
      <w:r>
        <w:rPr>
          <w:spacing w:val="-5"/>
        </w:rPr>
        <w:t>certainly crucial </w:t>
      </w:r>
      <w:r>
        <w:rPr>
          <w:spacing w:val="-4"/>
        </w:rPr>
        <w:t>that </w:t>
      </w:r>
      <w:r>
        <w:rPr>
          <w:spacing w:val="-5"/>
        </w:rPr>
        <w:t>international rescue </w:t>
      </w:r>
      <w:r>
        <w:rPr>
          <w:spacing w:val="-4"/>
        </w:rPr>
        <w:t>packages </w:t>
      </w:r>
      <w:r>
        <w:rPr/>
        <w:t>do </w:t>
      </w:r>
      <w:r>
        <w:rPr>
          <w:spacing w:val="-3"/>
        </w:rPr>
        <w:t>not </w:t>
      </w:r>
      <w:r>
        <w:rPr>
          <w:spacing w:val="-4"/>
        </w:rPr>
        <w:t>lead </w:t>
      </w:r>
      <w:r>
        <w:rPr>
          <w:spacing w:val="-3"/>
        </w:rPr>
        <w:t>to </w:t>
      </w:r>
      <w:r>
        <w:rPr>
          <w:spacing w:val="-4"/>
        </w:rPr>
        <w:t>moral hazard </w:t>
      </w:r>
      <w:r>
        <w:rPr>
          <w:spacing w:val="-3"/>
        </w:rPr>
        <w:t>in </w:t>
      </w:r>
      <w:r>
        <w:rPr>
          <w:spacing w:val="-4"/>
        </w:rPr>
        <w:t>the provision </w:t>
      </w:r>
      <w:r>
        <w:rPr>
          <w:spacing w:val="-5"/>
        </w:rPr>
        <w:t>of finance </w:t>
      </w:r>
      <w:r>
        <w:rPr>
          <w:spacing w:val="-3"/>
        </w:rPr>
        <w:t>to </w:t>
      </w:r>
      <w:r>
        <w:rPr>
          <w:spacing w:val="-5"/>
        </w:rPr>
        <w:t>emerging markets. </w:t>
      </w:r>
      <w:r>
        <w:rPr>
          <w:spacing w:val="-4"/>
        </w:rPr>
        <w:t>But </w:t>
      </w:r>
      <w:r>
        <w:rPr>
          <w:spacing w:val="-3"/>
        </w:rPr>
        <w:t>an </w:t>
      </w:r>
      <w:r>
        <w:rPr>
          <w:spacing w:val="-5"/>
        </w:rPr>
        <w:t>important lesson </w:t>
      </w:r>
      <w:r>
        <w:rPr>
          <w:spacing w:val="-4"/>
        </w:rPr>
        <w:t>for the </w:t>
      </w:r>
      <w:r>
        <w:rPr>
          <w:spacing w:val="-3"/>
        </w:rPr>
        <w:t>G7 is </w:t>
      </w:r>
      <w:r>
        <w:rPr>
          <w:spacing w:val="-4"/>
        </w:rPr>
        <w:t>that moral hazard </w:t>
      </w:r>
      <w:r>
        <w:rPr>
          <w:spacing w:val="-5"/>
        </w:rPr>
        <w:t>starts </w:t>
      </w:r>
      <w:r>
        <w:rPr>
          <w:spacing w:val="-3"/>
        </w:rPr>
        <w:t>at </w:t>
      </w:r>
      <w:r>
        <w:rPr>
          <w:spacing w:val="-5"/>
        </w:rPr>
        <w:t>home.</w:t>
      </w:r>
    </w:p>
    <w:p>
      <w:pPr>
        <w:pStyle w:val="BodyText"/>
        <w:spacing w:before="9"/>
        <w:rPr>
          <w:sz w:val="36"/>
        </w:rPr>
      </w:pPr>
    </w:p>
    <w:p>
      <w:pPr>
        <w:pStyle w:val="BodyText"/>
        <w:spacing w:line="362" w:lineRule="auto"/>
        <w:ind w:left="660" w:right="250"/>
      </w:pPr>
      <w:r>
        <w:rPr>
          <w:spacing w:val="-3"/>
        </w:rPr>
        <w:t>In </w:t>
      </w:r>
      <w:r>
        <w:rPr>
          <w:spacing w:val="-4"/>
        </w:rPr>
        <w:t>the </w:t>
      </w:r>
      <w:r>
        <w:rPr>
          <w:spacing w:val="-5"/>
          <w:u w:val="single"/>
        </w:rPr>
        <w:t>resolution</w:t>
      </w:r>
      <w:r>
        <w:rPr>
          <w:spacing w:val="-5"/>
        </w:rPr>
        <w:t> </w:t>
      </w:r>
      <w:r>
        <w:rPr/>
        <w:t>of </w:t>
      </w:r>
      <w:r>
        <w:rPr>
          <w:spacing w:val="-5"/>
        </w:rPr>
        <w:t>crises </w:t>
      </w:r>
      <w:r>
        <w:rPr>
          <w:spacing w:val="-4"/>
        </w:rPr>
        <w:t>less progress </w:t>
      </w:r>
      <w:r>
        <w:rPr>
          <w:spacing w:val="-3"/>
        </w:rPr>
        <w:t>has been </w:t>
      </w:r>
      <w:r>
        <w:rPr>
          <w:spacing w:val="-4"/>
        </w:rPr>
        <w:t>made. The IMF can, and </w:t>
      </w:r>
      <w:r>
        <w:rPr>
          <w:spacing w:val="-19"/>
        </w:rPr>
        <w:t>has, </w:t>
      </w:r>
      <w:r>
        <w:rPr>
          <w:spacing w:val="-4"/>
        </w:rPr>
        <w:t>provided </w:t>
      </w:r>
      <w:r>
        <w:rPr>
          <w:spacing w:val="-5"/>
        </w:rPr>
        <w:t>financial assistance without </w:t>
      </w:r>
      <w:r>
        <w:rPr>
          <w:spacing w:val="-4"/>
        </w:rPr>
        <w:t>which the cost </w:t>
      </w:r>
      <w:r>
        <w:rPr/>
        <w:t>of </w:t>
      </w:r>
      <w:r>
        <w:rPr>
          <w:spacing w:val="-5"/>
        </w:rPr>
        <w:t>recent crises </w:t>
      </w:r>
      <w:r>
        <w:rPr>
          <w:spacing w:val="-3"/>
        </w:rPr>
        <w:t>to </w:t>
      </w:r>
      <w:r>
        <w:rPr>
          <w:spacing w:val="-4"/>
        </w:rPr>
        <w:t>the </w:t>
      </w:r>
      <w:r>
        <w:rPr>
          <w:spacing w:val="-5"/>
        </w:rPr>
        <w:t>affected countries </w:t>
      </w:r>
      <w:r>
        <w:rPr>
          <w:spacing w:val="-4"/>
        </w:rPr>
        <w:t>would </w:t>
      </w:r>
      <w:r>
        <w:rPr>
          <w:spacing w:val="-3"/>
        </w:rPr>
        <w:t>have been </w:t>
      </w:r>
      <w:r>
        <w:rPr>
          <w:spacing w:val="-5"/>
        </w:rPr>
        <w:t>even greater. </w:t>
      </w:r>
      <w:r>
        <w:rPr>
          <w:spacing w:val="-4"/>
        </w:rPr>
        <w:t>But the </w:t>
      </w:r>
      <w:r>
        <w:rPr>
          <w:spacing w:val="-5"/>
        </w:rPr>
        <w:t>stumbling </w:t>
      </w:r>
      <w:r>
        <w:rPr>
          <w:spacing w:val="-4"/>
        </w:rPr>
        <w:t>block </w:t>
      </w:r>
      <w:r>
        <w:rPr>
          <w:spacing w:val="-3"/>
        </w:rPr>
        <w:t>has been how </w:t>
      </w:r>
      <w:r>
        <w:rPr>
          <w:spacing w:val="-11"/>
        </w:rPr>
        <w:t>“to </w:t>
      </w:r>
      <w:r>
        <w:rPr>
          <w:spacing w:val="-5"/>
        </w:rPr>
        <w:t>involve </w:t>
      </w:r>
      <w:r>
        <w:rPr>
          <w:spacing w:val="-4"/>
        </w:rPr>
        <w:t>the private </w:t>
      </w:r>
      <w:r>
        <w:rPr>
          <w:spacing w:val="-7"/>
        </w:rPr>
        <w:t>sector”. </w:t>
      </w:r>
      <w:r>
        <w:rPr>
          <w:spacing w:val="-5"/>
        </w:rPr>
        <w:t>Although </w:t>
      </w:r>
      <w:r>
        <w:rPr>
          <w:spacing w:val="-4"/>
        </w:rPr>
        <w:t>the </w:t>
      </w:r>
      <w:r>
        <w:rPr>
          <w:spacing w:val="-5"/>
        </w:rPr>
        <w:t>statement </w:t>
      </w:r>
      <w:r>
        <w:rPr/>
        <w:t>by </w:t>
      </w:r>
      <w:r>
        <w:rPr>
          <w:spacing w:val="-3"/>
        </w:rPr>
        <w:t>G7 </w:t>
      </w:r>
      <w:r>
        <w:rPr>
          <w:spacing w:val="-5"/>
        </w:rPr>
        <w:t>finance ministers </w:t>
      </w:r>
      <w:r>
        <w:rPr>
          <w:spacing w:val="-3"/>
        </w:rPr>
        <w:t>to </w:t>
      </w:r>
      <w:r>
        <w:rPr>
          <w:spacing w:val="-4"/>
        </w:rPr>
        <w:t>the </w:t>
      </w:r>
      <w:r>
        <w:rPr>
          <w:spacing w:val="-5"/>
        </w:rPr>
        <w:t>Cologne </w:t>
      </w:r>
      <w:r>
        <w:rPr>
          <w:spacing w:val="-4"/>
        </w:rPr>
        <w:t>Summit </w:t>
      </w:r>
      <w:r>
        <w:rPr>
          <w:spacing w:val="-3"/>
        </w:rPr>
        <w:t>in </w:t>
      </w:r>
      <w:r>
        <w:rPr>
          <w:spacing w:val="-4"/>
        </w:rPr>
        <w:t>June set </w:t>
      </w:r>
      <w:r>
        <w:rPr>
          <w:spacing w:val="-3"/>
        </w:rPr>
        <w:t>out both </w:t>
      </w:r>
      <w:r>
        <w:rPr>
          <w:spacing w:val="-7"/>
        </w:rPr>
        <w:t>“principles” </w:t>
      </w:r>
      <w:r>
        <w:rPr>
          <w:spacing w:val="-4"/>
        </w:rPr>
        <w:t>and </w:t>
      </w:r>
      <w:r>
        <w:rPr>
          <w:spacing w:val="-8"/>
        </w:rPr>
        <w:t>“tools” </w:t>
      </w:r>
      <w:r>
        <w:rPr>
          <w:spacing w:val="-4"/>
        </w:rPr>
        <w:t>for </w:t>
      </w:r>
      <w:r>
        <w:rPr>
          <w:spacing w:val="-5"/>
        </w:rPr>
        <w:t>involving </w:t>
      </w:r>
      <w:r>
        <w:rPr>
          <w:spacing w:val="-4"/>
        </w:rPr>
        <w:t>the private </w:t>
      </w:r>
      <w:r>
        <w:rPr>
          <w:spacing w:val="-5"/>
        </w:rPr>
        <w:t>sector </w:t>
      </w:r>
      <w:r>
        <w:rPr>
          <w:spacing w:val="-3"/>
        </w:rPr>
        <w:t>in </w:t>
      </w:r>
      <w:r>
        <w:rPr>
          <w:spacing w:val="-5"/>
        </w:rPr>
        <w:t>crisis resolution, </w:t>
      </w:r>
      <w:r>
        <w:rPr>
          <w:spacing w:val="-4"/>
        </w:rPr>
        <w:t>much </w:t>
      </w:r>
      <w:r>
        <w:rPr>
          <w:spacing w:val="-5"/>
        </w:rPr>
        <w:t>remains </w:t>
      </w:r>
      <w:r>
        <w:rPr>
          <w:spacing w:val="-4"/>
        </w:rPr>
        <w:t>obscure.</w:t>
      </w:r>
      <w:r>
        <w:rPr>
          <w:spacing w:val="-6"/>
        </w:rPr>
        <w:t> </w:t>
      </w:r>
      <w:r>
        <w:rPr>
          <w:spacing w:val="-5"/>
        </w:rPr>
        <w:t>Unilateral </w:t>
      </w:r>
      <w:r>
        <w:rPr>
          <w:spacing w:val="-3"/>
        </w:rPr>
        <w:t>debt </w:t>
      </w:r>
      <w:r>
        <w:rPr>
          <w:spacing w:val="-5"/>
        </w:rPr>
        <w:t>moratoria </w:t>
      </w:r>
      <w:r>
        <w:rPr>
          <w:spacing w:val="-4"/>
        </w:rPr>
        <w:t>can </w:t>
      </w:r>
      <w:r>
        <w:rPr>
          <w:spacing w:val="-5"/>
        </w:rPr>
        <w:t>be </w:t>
      </w:r>
      <w:r>
        <w:rPr>
          <w:spacing w:val="-4"/>
        </w:rPr>
        <w:t>damaging </w:t>
      </w:r>
      <w:r>
        <w:rPr>
          <w:spacing w:val="-3"/>
        </w:rPr>
        <w:t>in </w:t>
      </w:r>
      <w:r>
        <w:rPr>
          <w:spacing w:val="-4"/>
        </w:rPr>
        <w:t>terms </w:t>
      </w:r>
      <w:r>
        <w:rPr/>
        <w:t>of </w:t>
      </w:r>
      <w:r>
        <w:rPr>
          <w:spacing w:val="-5"/>
        </w:rPr>
        <w:t>future access </w:t>
      </w:r>
      <w:r>
        <w:rPr>
          <w:spacing w:val="-3"/>
        </w:rPr>
        <w:t>to </w:t>
      </w:r>
      <w:r>
        <w:rPr>
          <w:spacing w:val="-5"/>
        </w:rPr>
        <w:t>capital flows. </w:t>
      </w:r>
      <w:r>
        <w:rPr>
          <w:spacing w:val="-4"/>
        </w:rPr>
        <w:t>But there will </w:t>
      </w:r>
      <w:r>
        <w:rPr/>
        <w:t>be </w:t>
      </w:r>
      <w:r>
        <w:rPr>
          <w:spacing w:val="-5"/>
        </w:rPr>
        <w:t>circumstances </w:t>
      </w:r>
      <w:r>
        <w:rPr>
          <w:spacing w:val="-3"/>
        </w:rPr>
        <w:t>in </w:t>
      </w:r>
      <w:r>
        <w:rPr>
          <w:spacing w:val="-4"/>
        </w:rPr>
        <w:t>which </w:t>
      </w:r>
      <w:r>
        <w:rPr/>
        <w:t>a </w:t>
      </w:r>
      <w:r>
        <w:rPr>
          <w:spacing w:val="-5"/>
        </w:rPr>
        <w:t>debtor country </w:t>
      </w:r>
      <w:r>
        <w:rPr>
          <w:spacing w:val="-4"/>
        </w:rPr>
        <w:t>and its </w:t>
      </w:r>
      <w:r>
        <w:rPr>
          <w:spacing w:val="-5"/>
        </w:rPr>
        <w:t>creditors </w:t>
      </w:r>
      <w:r>
        <w:rPr>
          <w:spacing w:val="-4"/>
        </w:rPr>
        <w:t>could benefit from </w:t>
      </w:r>
      <w:r>
        <w:rPr/>
        <w:t>a </w:t>
      </w:r>
      <w:r>
        <w:rPr>
          <w:spacing w:val="-4"/>
        </w:rPr>
        <w:t>joint </w:t>
      </w:r>
      <w:r>
        <w:rPr>
          <w:spacing w:val="-5"/>
        </w:rPr>
        <w:t>resolution </w:t>
      </w:r>
      <w:r>
        <w:rPr/>
        <w:t>of </w:t>
      </w:r>
      <w:r>
        <w:rPr>
          <w:spacing w:val="-5"/>
        </w:rPr>
        <w:t>temporary </w:t>
      </w:r>
      <w:r>
        <w:rPr>
          <w:spacing w:val="-4"/>
        </w:rPr>
        <w:t>payments difficulties, </w:t>
      </w:r>
      <w:r>
        <w:rPr>
          <w:spacing w:val="-5"/>
        </w:rPr>
        <w:t>and </w:t>
      </w:r>
      <w:r>
        <w:rPr>
          <w:spacing w:val="-4"/>
        </w:rPr>
        <w:t>procedures are needed </w:t>
      </w:r>
      <w:r>
        <w:rPr>
          <w:spacing w:val="-3"/>
        </w:rPr>
        <w:t>to </w:t>
      </w:r>
      <w:r>
        <w:rPr>
          <w:spacing w:val="-4"/>
        </w:rPr>
        <w:t>prevent some </w:t>
      </w:r>
      <w:r>
        <w:rPr>
          <w:spacing w:val="-5"/>
        </w:rPr>
        <w:t>creditors </w:t>
      </w:r>
      <w:r>
        <w:rPr>
          <w:spacing w:val="-4"/>
        </w:rPr>
        <w:t>from </w:t>
      </w:r>
      <w:r>
        <w:rPr>
          <w:spacing w:val="-5"/>
        </w:rPr>
        <w:t>free-riding </w:t>
      </w:r>
      <w:r>
        <w:rPr/>
        <w:t>on </w:t>
      </w:r>
      <w:r>
        <w:rPr>
          <w:spacing w:val="-4"/>
        </w:rPr>
        <w:t>others. The </w:t>
      </w:r>
      <w:r>
        <w:rPr>
          <w:spacing w:val="-5"/>
        </w:rPr>
        <w:t>following</w:t>
      </w:r>
      <w:r>
        <w:rPr>
          <w:spacing w:val="-20"/>
        </w:rPr>
        <w:t> </w:t>
      </w:r>
      <w:r>
        <w:rPr>
          <w:spacing w:val="-5"/>
        </w:rPr>
        <w:t>four</w:t>
      </w:r>
    </w:p>
    <w:p>
      <w:pPr>
        <w:pStyle w:val="BodyText"/>
        <w:spacing w:line="362" w:lineRule="auto" w:before="7"/>
        <w:ind w:left="660" w:right="207"/>
      </w:pPr>
      <w:r>
        <w:rPr>
          <w:spacing w:val="-5"/>
        </w:rPr>
        <w:t>elements </w:t>
      </w:r>
      <w:r>
        <w:rPr>
          <w:spacing w:val="-3"/>
        </w:rPr>
        <w:t>in </w:t>
      </w:r>
      <w:r>
        <w:rPr>
          <w:spacing w:val="-5"/>
        </w:rPr>
        <w:t>crisis resolution </w:t>
      </w:r>
      <w:r>
        <w:rPr>
          <w:spacing w:val="-4"/>
        </w:rPr>
        <w:t>merit some </w:t>
      </w:r>
      <w:r>
        <w:rPr>
          <w:spacing w:val="-5"/>
        </w:rPr>
        <w:t>consideration. </w:t>
      </w:r>
      <w:r>
        <w:rPr>
          <w:spacing w:val="-4"/>
        </w:rPr>
        <w:t>They </w:t>
      </w:r>
      <w:r>
        <w:rPr>
          <w:spacing w:val="-3"/>
        </w:rPr>
        <w:t>have </w:t>
      </w:r>
      <w:r>
        <w:rPr/>
        <w:t>no </w:t>
      </w:r>
      <w:r>
        <w:rPr>
          <w:spacing w:val="-4"/>
        </w:rPr>
        <w:t>particular </w:t>
      </w:r>
      <w:r>
        <w:rPr>
          <w:spacing w:val="-5"/>
        </w:rPr>
        <w:t>status, </w:t>
      </w:r>
      <w:r>
        <w:rPr>
          <w:spacing w:val="-3"/>
        </w:rPr>
        <w:t>but </w:t>
      </w:r>
      <w:r>
        <w:rPr>
          <w:spacing w:val="-4"/>
        </w:rPr>
        <w:t>are </w:t>
      </w:r>
      <w:r>
        <w:rPr>
          <w:spacing w:val="-5"/>
        </w:rPr>
        <w:t>issues that </w:t>
      </w:r>
      <w:r>
        <w:rPr>
          <w:spacing w:val="-3"/>
        </w:rPr>
        <w:t>need to </w:t>
      </w:r>
      <w:r>
        <w:rPr/>
        <w:t>be </w:t>
      </w:r>
      <w:r>
        <w:rPr>
          <w:spacing w:val="-5"/>
        </w:rPr>
        <w:t>faced. </w:t>
      </w:r>
      <w:r>
        <w:rPr>
          <w:spacing w:val="-4"/>
        </w:rPr>
        <w:t>The four </w:t>
      </w:r>
      <w:r>
        <w:rPr>
          <w:spacing w:val="-5"/>
        </w:rPr>
        <w:t>are:</w:t>
      </w:r>
    </w:p>
    <w:p>
      <w:pPr>
        <w:spacing w:after="0" w:line="362" w:lineRule="auto"/>
        <w:sectPr>
          <w:pgSz w:w="11900" w:h="16840"/>
          <w:pgMar w:header="714" w:footer="0" w:top="1180" w:bottom="280" w:left="780" w:right="680"/>
        </w:sectPr>
      </w:pPr>
    </w:p>
    <w:p>
      <w:pPr>
        <w:pStyle w:val="BodyText"/>
        <w:rPr>
          <w:sz w:val="20"/>
        </w:rPr>
      </w:pPr>
    </w:p>
    <w:p>
      <w:pPr>
        <w:pStyle w:val="BodyText"/>
        <w:spacing w:before="2"/>
        <w:rPr>
          <w:sz w:val="23"/>
        </w:rPr>
      </w:pPr>
    </w:p>
    <w:p>
      <w:pPr>
        <w:pStyle w:val="ListParagraph"/>
        <w:numPr>
          <w:ilvl w:val="0"/>
          <w:numId w:val="4"/>
        </w:numPr>
        <w:tabs>
          <w:tab w:pos="944" w:val="left" w:leader="none"/>
        </w:tabs>
        <w:spacing w:line="362" w:lineRule="auto" w:before="1" w:after="0"/>
        <w:ind w:left="943" w:right="189" w:hanging="284"/>
        <w:jc w:val="left"/>
        <w:rPr>
          <w:sz w:val="24"/>
        </w:rPr>
      </w:pPr>
      <w:r>
        <w:rPr>
          <w:sz w:val="24"/>
        </w:rPr>
        <w:t>the provision of official finance should be linked to the involvement of other creditors, including the private sector, in the resolution of crises. This can be achieved by the IMF setting a</w:t>
      </w:r>
      <w:r>
        <w:rPr>
          <w:spacing w:val="-11"/>
          <w:sz w:val="24"/>
        </w:rPr>
        <w:t> </w:t>
      </w:r>
      <w:r>
        <w:rPr>
          <w:sz w:val="24"/>
        </w:rPr>
        <w:t>floor</w:t>
      </w:r>
    </w:p>
    <w:p>
      <w:pPr>
        <w:pStyle w:val="BodyText"/>
        <w:spacing w:before="1"/>
        <w:ind w:left="943"/>
      </w:pPr>
      <w:r>
        <w:rPr/>
        <w:t>for the minimum level of foreign exchange reserves a country is required to maintain;</w:t>
      </w:r>
    </w:p>
    <w:p>
      <w:pPr>
        <w:pStyle w:val="BodyText"/>
        <w:rPr>
          <w:sz w:val="26"/>
        </w:rPr>
      </w:pPr>
    </w:p>
    <w:p>
      <w:pPr>
        <w:pStyle w:val="BodyText"/>
        <w:spacing w:before="7"/>
        <w:rPr>
          <w:sz w:val="22"/>
        </w:rPr>
      </w:pPr>
    </w:p>
    <w:p>
      <w:pPr>
        <w:pStyle w:val="ListParagraph"/>
        <w:numPr>
          <w:ilvl w:val="0"/>
          <w:numId w:val="4"/>
        </w:numPr>
        <w:tabs>
          <w:tab w:pos="1001" w:val="left" w:leader="none"/>
        </w:tabs>
        <w:spacing w:line="362" w:lineRule="auto" w:before="1" w:after="0"/>
        <w:ind w:left="943" w:right="865" w:hanging="284"/>
        <w:jc w:val="left"/>
        <w:rPr>
          <w:sz w:val="24"/>
        </w:rPr>
      </w:pPr>
      <w:r>
        <w:rPr>
          <w:sz w:val="24"/>
        </w:rPr>
        <w:t>the aim of resolution is to find a </w:t>
      </w:r>
      <w:r>
        <w:rPr>
          <w:spacing w:val="-4"/>
          <w:sz w:val="24"/>
        </w:rPr>
        <w:t>co-operative </w:t>
      </w:r>
      <w:r>
        <w:rPr>
          <w:sz w:val="24"/>
        </w:rPr>
        <w:t>solution negotiated between a debtor and its creditors. No particular class of creditor should be in a privileged position, unless the instrument in question explicitly gives it preferred creditor</w:t>
      </w:r>
      <w:r>
        <w:rPr>
          <w:spacing w:val="4"/>
          <w:sz w:val="24"/>
        </w:rPr>
        <w:t> </w:t>
      </w:r>
      <w:r>
        <w:rPr>
          <w:sz w:val="24"/>
        </w:rPr>
        <w:t>status;</w:t>
      </w:r>
    </w:p>
    <w:p>
      <w:pPr>
        <w:pStyle w:val="BodyText"/>
        <w:spacing w:before="6"/>
        <w:rPr>
          <w:sz w:val="36"/>
        </w:rPr>
      </w:pPr>
    </w:p>
    <w:p>
      <w:pPr>
        <w:pStyle w:val="ListParagraph"/>
        <w:numPr>
          <w:ilvl w:val="0"/>
          <w:numId w:val="4"/>
        </w:numPr>
        <w:tabs>
          <w:tab w:pos="1059" w:val="left" w:leader="none"/>
        </w:tabs>
        <w:spacing w:line="362" w:lineRule="auto" w:before="0" w:after="0"/>
        <w:ind w:left="943" w:right="391" w:hanging="284"/>
        <w:jc w:val="left"/>
        <w:rPr>
          <w:sz w:val="24"/>
        </w:rPr>
      </w:pPr>
      <w:r>
        <w:rPr>
          <w:sz w:val="24"/>
        </w:rPr>
        <w:t>the</w:t>
      </w:r>
      <w:r>
        <w:rPr>
          <w:spacing w:val="-5"/>
          <w:sz w:val="24"/>
        </w:rPr>
        <w:t> </w:t>
      </w:r>
      <w:r>
        <w:rPr>
          <w:sz w:val="24"/>
        </w:rPr>
        <w:t>use</w:t>
      </w:r>
      <w:r>
        <w:rPr>
          <w:spacing w:val="-5"/>
          <w:sz w:val="24"/>
        </w:rPr>
        <w:t> </w:t>
      </w:r>
      <w:r>
        <w:rPr>
          <w:sz w:val="24"/>
        </w:rPr>
        <w:t>of</w:t>
      </w:r>
      <w:r>
        <w:rPr>
          <w:spacing w:val="-4"/>
          <w:sz w:val="24"/>
        </w:rPr>
        <w:t> </w:t>
      </w:r>
      <w:r>
        <w:rPr>
          <w:sz w:val="24"/>
        </w:rPr>
        <w:t>temporary</w:t>
      </w:r>
      <w:r>
        <w:rPr>
          <w:spacing w:val="-5"/>
          <w:sz w:val="24"/>
        </w:rPr>
        <w:t> </w:t>
      </w:r>
      <w:r>
        <w:rPr>
          <w:sz w:val="24"/>
        </w:rPr>
        <w:t>standstills</w:t>
      </w:r>
      <w:r>
        <w:rPr>
          <w:spacing w:val="-4"/>
          <w:sz w:val="24"/>
        </w:rPr>
        <w:t> </w:t>
      </w:r>
      <w:r>
        <w:rPr>
          <w:sz w:val="24"/>
        </w:rPr>
        <w:t>– possibly</w:t>
      </w:r>
      <w:r>
        <w:rPr>
          <w:spacing w:val="-4"/>
          <w:sz w:val="24"/>
        </w:rPr>
        <w:t> </w:t>
      </w:r>
      <w:r>
        <w:rPr>
          <w:sz w:val="24"/>
        </w:rPr>
        <w:t>sanctioned</w:t>
      </w:r>
      <w:r>
        <w:rPr>
          <w:spacing w:val="-6"/>
          <w:sz w:val="24"/>
        </w:rPr>
        <w:t> </w:t>
      </w:r>
      <w:r>
        <w:rPr>
          <w:sz w:val="24"/>
        </w:rPr>
        <w:t>by</w:t>
      </w:r>
      <w:r>
        <w:rPr>
          <w:spacing w:val="-4"/>
          <w:sz w:val="24"/>
        </w:rPr>
        <w:t> </w:t>
      </w:r>
      <w:r>
        <w:rPr>
          <w:sz w:val="24"/>
        </w:rPr>
        <w:t>the</w:t>
      </w:r>
      <w:r>
        <w:rPr>
          <w:spacing w:val="-5"/>
          <w:sz w:val="24"/>
        </w:rPr>
        <w:t> </w:t>
      </w:r>
      <w:r>
        <w:rPr>
          <w:sz w:val="24"/>
        </w:rPr>
        <w:t>international</w:t>
      </w:r>
      <w:r>
        <w:rPr>
          <w:spacing w:val="-5"/>
          <w:sz w:val="24"/>
        </w:rPr>
        <w:t> </w:t>
      </w:r>
      <w:r>
        <w:rPr>
          <w:sz w:val="24"/>
        </w:rPr>
        <w:t>community</w:t>
      </w:r>
      <w:r>
        <w:rPr>
          <w:spacing w:val="-5"/>
          <w:sz w:val="24"/>
        </w:rPr>
        <w:t> </w:t>
      </w:r>
      <w:r>
        <w:rPr>
          <w:sz w:val="24"/>
        </w:rPr>
        <w:t>-</w:t>
      </w:r>
      <w:r>
        <w:rPr>
          <w:spacing w:val="-6"/>
          <w:sz w:val="24"/>
        </w:rPr>
        <w:t> </w:t>
      </w:r>
      <w:r>
        <w:rPr>
          <w:sz w:val="24"/>
        </w:rPr>
        <w:t>would allow time for a country to negotiate with its creditors. In the absence of a formal</w:t>
      </w:r>
      <w:r>
        <w:rPr>
          <w:spacing w:val="-38"/>
          <w:sz w:val="24"/>
        </w:rPr>
        <w:t> </w:t>
      </w:r>
      <w:r>
        <w:rPr>
          <w:sz w:val="24"/>
        </w:rPr>
        <w:t>mechanism</w:t>
      </w:r>
    </w:p>
    <w:p>
      <w:pPr>
        <w:pStyle w:val="BodyText"/>
        <w:spacing w:line="362" w:lineRule="auto" w:before="2"/>
        <w:ind w:left="943" w:right="219"/>
      </w:pPr>
      <w:r>
        <w:rPr/>
        <w:t>to achieve this, the IMF can indicate its endorsement of a standstill by being prepared to provide new money to a country which has temporarily suspended payments to its creditors (often referred to as IMF lending into arrears). By making standstills part of the furniture – or one of the bricks – they would be seen not as an ad hoc response, which might lead to contagion in other emerging markets, but part of an approved process;</w:t>
      </w:r>
    </w:p>
    <w:p>
      <w:pPr>
        <w:pStyle w:val="BodyText"/>
        <w:spacing w:before="8"/>
        <w:rPr>
          <w:sz w:val="36"/>
        </w:rPr>
      </w:pPr>
    </w:p>
    <w:p>
      <w:pPr>
        <w:pStyle w:val="ListParagraph"/>
        <w:numPr>
          <w:ilvl w:val="0"/>
          <w:numId w:val="4"/>
        </w:numPr>
        <w:tabs>
          <w:tab w:pos="1059" w:val="left" w:leader="none"/>
        </w:tabs>
        <w:spacing w:line="362" w:lineRule="auto" w:before="0" w:after="0"/>
        <w:ind w:left="943" w:right="693" w:hanging="284"/>
        <w:jc w:val="left"/>
        <w:rPr>
          <w:sz w:val="24"/>
        </w:rPr>
      </w:pPr>
      <w:r>
        <w:rPr>
          <w:sz w:val="24"/>
        </w:rPr>
        <w:t>measures, including perhaps strictly temporary capital controls, to prevent capital flight</w:t>
      </w:r>
      <w:r>
        <w:rPr>
          <w:spacing w:val="-32"/>
          <w:sz w:val="24"/>
        </w:rPr>
        <w:t> </w:t>
      </w:r>
      <w:r>
        <w:rPr>
          <w:sz w:val="24"/>
        </w:rPr>
        <w:t>by domestic residents in exceptional circumstances. It would be odd to sanction a standstill of payments to foreign creditors while allowing domestic residents to move assets overseas without</w:t>
      </w:r>
      <w:r>
        <w:rPr>
          <w:spacing w:val="-1"/>
          <w:sz w:val="24"/>
        </w:rPr>
        <w:t> </w:t>
      </w:r>
      <w:r>
        <w:rPr>
          <w:sz w:val="24"/>
        </w:rPr>
        <w:t>restriction.</w:t>
      </w:r>
    </w:p>
    <w:p>
      <w:pPr>
        <w:pStyle w:val="BodyText"/>
        <w:spacing w:before="7"/>
        <w:rPr>
          <w:sz w:val="36"/>
        </w:rPr>
      </w:pPr>
    </w:p>
    <w:p>
      <w:pPr>
        <w:pStyle w:val="BodyText"/>
        <w:spacing w:line="362" w:lineRule="auto"/>
        <w:ind w:left="659" w:right="337"/>
      </w:pPr>
      <w:r>
        <w:rPr>
          <w:spacing w:val="-4"/>
        </w:rPr>
        <w:t>The </w:t>
      </w:r>
      <w:r>
        <w:rPr>
          <w:spacing w:val="-5"/>
        </w:rPr>
        <w:t>essence </w:t>
      </w:r>
      <w:r>
        <w:rPr/>
        <w:t>of </w:t>
      </w:r>
      <w:r>
        <w:rPr>
          <w:spacing w:val="-4"/>
        </w:rPr>
        <w:t>the </w:t>
      </w:r>
      <w:r>
        <w:rPr>
          <w:spacing w:val="-5"/>
        </w:rPr>
        <w:t>middle </w:t>
      </w:r>
      <w:r>
        <w:rPr>
          <w:spacing w:val="-4"/>
        </w:rPr>
        <w:t>way </w:t>
      </w:r>
      <w:r>
        <w:rPr>
          <w:spacing w:val="-3"/>
        </w:rPr>
        <w:t>is to </w:t>
      </w:r>
      <w:r>
        <w:rPr>
          <w:spacing w:val="-4"/>
        </w:rPr>
        <w:t>find practical steps </w:t>
      </w:r>
      <w:r>
        <w:rPr>
          <w:spacing w:val="-5"/>
        </w:rPr>
        <w:t>forward </w:t>
      </w:r>
      <w:r>
        <w:rPr>
          <w:spacing w:val="-3"/>
        </w:rPr>
        <w:t>to </w:t>
      </w:r>
      <w:r>
        <w:rPr>
          <w:spacing w:val="-5"/>
        </w:rPr>
        <w:t>enable emerging markets </w:t>
      </w:r>
      <w:r>
        <w:rPr>
          <w:spacing w:val="-4"/>
        </w:rPr>
        <w:t>better </w:t>
      </w:r>
      <w:r>
        <w:rPr>
          <w:spacing w:val="-5"/>
        </w:rPr>
        <w:t>to manage </w:t>
      </w:r>
      <w:r>
        <w:rPr>
          <w:spacing w:val="-4"/>
        </w:rPr>
        <w:t>the </w:t>
      </w:r>
      <w:r>
        <w:rPr>
          <w:spacing w:val="-5"/>
        </w:rPr>
        <w:t>liquidity </w:t>
      </w:r>
      <w:r>
        <w:rPr>
          <w:spacing w:val="-4"/>
        </w:rPr>
        <w:t>positions </w:t>
      </w:r>
      <w:r>
        <w:rPr/>
        <w:t>of </w:t>
      </w:r>
      <w:r>
        <w:rPr>
          <w:spacing w:val="-4"/>
        </w:rPr>
        <w:t>their </w:t>
      </w:r>
      <w:r>
        <w:rPr>
          <w:spacing w:val="-5"/>
        </w:rPr>
        <w:t>external liabilities, </w:t>
      </w:r>
      <w:r>
        <w:rPr>
          <w:spacing w:val="-4"/>
        </w:rPr>
        <w:t>and </w:t>
      </w:r>
      <w:r>
        <w:rPr>
          <w:spacing w:val="-3"/>
        </w:rPr>
        <w:t>to </w:t>
      </w:r>
      <w:r>
        <w:rPr>
          <w:spacing w:val="-5"/>
        </w:rPr>
        <w:t>reduce </w:t>
      </w:r>
      <w:r>
        <w:rPr>
          <w:spacing w:val="-4"/>
        </w:rPr>
        <w:t>their dependence </w:t>
      </w:r>
      <w:r>
        <w:rPr/>
        <w:t>on </w:t>
      </w:r>
      <w:r>
        <w:rPr>
          <w:spacing w:val="-5"/>
        </w:rPr>
        <w:t>debt finance. Crises </w:t>
      </w:r>
      <w:r>
        <w:rPr>
          <w:spacing w:val="-4"/>
        </w:rPr>
        <w:t>will still occur. But the aim </w:t>
      </w:r>
      <w:r>
        <w:rPr>
          <w:spacing w:val="-3"/>
        </w:rPr>
        <w:t>is to </w:t>
      </w:r>
      <w:r>
        <w:rPr>
          <w:spacing w:val="-5"/>
        </w:rPr>
        <w:t>reduce </w:t>
      </w:r>
      <w:r>
        <w:rPr>
          <w:spacing w:val="-4"/>
        </w:rPr>
        <w:t>their </w:t>
      </w:r>
      <w:r>
        <w:rPr>
          <w:spacing w:val="-5"/>
        </w:rPr>
        <w:t>frequency </w:t>
      </w:r>
      <w:r>
        <w:rPr>
          <w:spacing w:val="-4"/>
        </w:rPr>
        <w:t>and </w:t>
      </w:r>
      <w:r>
        <w:rPr>
          <w:spacing w:val="-5"/>
        </w:rPr>
        <w:t>severity. </w:t>
      </w:r>
      <w:r>
        <w:rPr>
          <w:spacing w:val="-3"/>
        </w:rPr>
        <w:t>To </w:t>
      </w:r>
      <w:r>
        <w:rPr>
          <w:spacing w:val="-4"/>
        </w:rPr>
        <w:t>that end </w:t>
      </w:r>
      <w:r>
        <w:rPr>
          <w:spacing w:val="-5"/>
        </w:rPr>
        <w:t>there </w:t>
      </w:r>
      <w:r>
        <w:rPr>
          <w:spacing w:val="-3"/>
        </w:rPr>
        <w:t>is one </w:t>
      </w:r>
      <w:r>
        <w:rPr>
          <w:spacing w:val="-5"/>
        </w:rPr>
        <w:t>further </w:t>
      </w:r>
      <w:r>
        <w:rPr>
          <w:spacing w:val="-4"/>
        </w:rPr>
        <w:t>policy which </w:t>
      </w:r>
      <w:r>
        <w:rPr>
          <w:spacing w:val="-3"/>
        </w:rPr>
        <w:t>is </w:t>
      </w:r>
      <w:r>
        <w:rPr>
          <w:spacing w:val="-5"/>
        </w:rPr>
        <w:t>fundamental </w:t>
      </w:r>
      <w:r>
        <w:rPr>
          <w:spacing w:val="-3"/>
        </w:rPr>
        <w:t>to </w:t>
      </w:r>
      <w:r>
        <w:rPr>
          <w:spacing w:val="-4"/>
        </w:rPr>
        <w:t>the </w:t>
      </w:r>
      <w:r>
        <w:rPr>
          <w:spacing w:val="-5"/>
        </w:rPr>
        <w:t>success </w:t>
      </w:r>
      <w:r>
        <w:rPr/>
        <w:t>of </w:t>
      </w:r>
      <w:r>
        <w:rPr>
          <w:spacing w:val="-4"/>
        </w:rPr>
        <w:t>the </w:t>
      </w:r>
      <w:r>
        <w:rPr>
          <w:spacing w:val="-5"/>
        </w:rPr>
        <w:t>middle </w:t>
      </w:r>
      <w:r>
        <w:rPr>
          <w:spacing w:val="-4"/>
        </w:rPr>
        <w:t>way </w:t>
      </w:r>
      <w:r>
        <w:rPr/>
        <w:t>- </w:t>
      </w:r>
      <w:r>
        <w:rPr>
          <w:spacing w:val="-5"/>
        </w:rPr>
        <w:t>transparency.</w:t>
      </w:r>
    </w:p>
    <w:p>
      <w:pPr>
        <w:pStyle w:val="BodyText"/>
        <w:rPr>
          <w:sz w:val="26"/>
        </w:rPr>
      </w:pPr>
    </w:p>
    <w:p>
      <w:pPr>
        <w:pStyle w:val="BodyText"/>
        <w:rPr>
          <w:sz w:val="26"/>
        </w:rPr>
      </w:pPr>
    </w:p>
    <w:p>
      <w:pPr>
        <w:pStyle w:val="BodyText"/>
        <w:rPr>
          <w:sz w:val="26"/>
        </w:rPr>
      </w:pPr>
    </w:p>
    <w:p>
      <w:pPr>
        <w:pStyle w:val="BodyText"/>
        <w:spacing w:before="7"/>
        <w:rPr>
          <w:sz w:val="31"/>
        </w:rPr>
      </w:pPr>
    </w:p>
    <w:p>
      <w:pPr>
        <w:pStyle w:val="Heading1"/>
        <w:numPr>
          <w:ilvl w:val="0"/>
          <w:numId w:val="3"/>
        </w:numPr>
        <w:tabs>
          <w:tab w:pos="943" w:val="left" w:leader="none"/>
        </w:tabs>
        <w:spacing w:line="240" w:lineRule="auto" w:before="1" w:after="0"/>
        <w:ind w:left="942" w:right="0" w:hanging="284"/>
        <w:jc w:val="left"/>
      </w:pPr>
      <w:r>
        <w:rPr>
          <w:spacing w:val="-5"/>
        </w:rPr>
        <w:t>Transparency</w:t>
      </w:r>
    </w:p>
    <w:p>
      <w:pPr>
        <w:pStyle w:val="BodyText"/>
        <w:rPr>
          <w:b/>
          <w:sz w:val="26"/>
        </w:rPr>
      </w:pPr>
    </w:p>
    <w:p>
      <w:pPr>
        <w:pStyle w:val="BodyText"/>
        <w:spacing w:before="2"/>
        <w:rPr>
          <w:b/>
          <w:sz w:val="22"/>
        </w:rPr>
      </w:pPr>
    </w:p>
    <w:p>
      <w:pPr>
        <w:pStyle w:val="BodyText"/>
        <w:spacing w:line="362" w:lineRule="auto"/>
        <w:ind w:left="659" w:right="414"/>
      </w:pPr>
      <w:r>
        <w:rPr>
          <w:spacing w:val="-5"/>
        </w:rPr>
        <w:t>Transparency </w:t>
      </w:r>
      <w:r>
        <w:rPr>
          <w:spacing w:val="-3"/>
        </w:rPr>
        <w:t>is one </w:t>
      </w:r>
      <w:r>
        <w:rPr/>
        <w:t>of </w:t>
      </w:r>
      <w:r>
        <w:rPr>
          <w:spacing w:val="-4"/>
        </w:rPr>
        <w:t>the most popular words </w:t>
      </w:r>
      <w:r>
        <w:rPr>
          <w:spacing w:val="-3"/>
        </w:rPr>
        <w:t>in </w:t>
      </w:r>
      <w:r>
        <w:rPr>
          <w:spacing w:val="-5"/>
        </w:rPr>
        <w:t>economic </w:t>
      </w:r>
      <w:r>
        <w:rPr>
          <w:spacing w:val="-4"/>
        </w:rPr>
        <w:t>policy </w:t>
      </w:r>
      <w:r>
        <w:rPr>
          <w:spacing w:val="-5"/>
        </w:rPr>
        <w:t>today. </w:t>
      </w:r>
      <w:r>
        <w:rPr>
          <w:spacing w:val="-3"/>
        </w:rPr>
        <w:t>Much has been </w:t>
      </w:r>
      <w:r>
        <w:rPr>
          <w:spacing w:val="-4"/>
        </w:rPr>
        <w:t>said </w:t>
      </w:r>
      <w:r>
        <w:rPr>
          <w:spacing w:val="-5"/>
        </w:rPr>
        <w:t>about transparency, </w:t>
      </w:r>
      <w:r>
        <w:rPr>
          <w:spacing w:val="-4"/>
        </w:rPr>
        <w:t>and, </w:t>
      </w:r>
      <w:r>
        <w:rPr>
          <w:spacing w:val="-5"/>
        </w:rPr>
        <w:t>interestingly, </w:t>
      </w:r>
      <w:r>
        <w:rPr>
          <w:spacing w:val="-4"/>
        </w:rPr>
        <w:t>much </w:t>
      </w:r>
      <w:r>
        <w:rPr>
          <w:spacing w:val="-3"/>
        </w:rPr>
        <w:t>has been </w:t>
      </w:r>
      <w:r>
        <w:rPr>
          <w:spacing w:val="-4"/>
        </w:rPr>
        <w:t>done. Why </w:t>
      </w:r>
      <w:r>
        <w:rPr>
          <w:spacing w:val="-3"/>
        </w:rPr>
        <w:t>is </w:t>
      </w:r>
      <w:r>
        <w:rPr>
          <w:spacing w:val="-5"/>
        </w:rPr>
        <w:t>transparency </w:t>
      </w:r>
      <w:r>
        <w:rPr>
          <w:spacing w:val="-3"/>
        </w:rPr>
        <w:t>so </w:t>
      </w:r>
      <w:r>
        <w:rPr>
          <w:spacing w:val="-5"/>
        </w:rPr>
        <w:t>important? </w:t>
      </w:r>
      <w:r>
        <w:rPr>
          <w:spacing w:val="-3"/>
        </w:rPr>
        <w:t>In </w:t>
      </w:r>
      <w:r>
        <w:rPr>
          <w:spacing w:val="-5"/>
        </w:rPr>
        <w:t>itself, transparency </w:t>
      </w:r>
      <w:r>
        <w:rPr>
          <w:spacing w:val="-4"/>
        </w:rPr>
        <w:t>will neither prevent </w:t>
      </w:r>
      <w:r>
        <w:rPr>
          <w:spacing w:val="-3"/>
        </w:rPr>
        <w:t>nor </w:t>
      </w:r>
      <w:r>
        <w:rPr>
          <w:spacing w:val="-5"/>
        </w:rPr>
        <w:t>resolve financial crises. </w:t>
      </w:r>
      <w:r>
        <w:rPr>
          <w:spacing w:val="-4"/>
        </w:rPr>
        <w:t>But </w:t>
      </w:r>
      <w:r>
        <w:rPr>
          <w:spacing w:val="-5"/>
        </w:rPr>
        <w:t>transparency </w:t>
      </w:r>
      <w:r>
        <w:rPr>
          <w:spacing w:val="-4"/>
        </w:rPr>
        <w:t>can </w:t>
      </w:r>
      <w:r>
        <w:rPr>
          <w:spacing w:val="-3"/>
        </w:rPr>
        <w:t>help </w:t>
      </w:r>
      <w:r>
        <w:rPr>
          <w:spacing w:val="-5"/>
        </w:rPr>
        <w:t>reduce the frequency </w:t>
      </w:r>
      <w:r>
        <w:rPr/>
        <w:t>of </w:t>
      </w:r>
      <w:r>
        <w:rPr>
          <w:spacing w:val="-5"/>
        </w:rPr>
        <w:t>crises </w:t>
      </w:r>
      <w:r>
        <w:rPr/>
        <w:t>– by </w:t>
      </w:r>
      <w:r>
        <w:rPr>
          <w:spacing w:val="-5"/>
        </w:rPr>
        <w:t>alerting </w:t>
      </w:r>
      <w:r>
        <w:rPr>
          <w:spacing w:val="-3"/>
        </w:rPr>
        <w:t>not only </w:t>
      </w:r>
      <w:r>
        <w:rPr>
          <w:spacing w:val="-5"/>
        </w:rPr>
        <w:t>markets </w:t>
      </w:r>
      <w:r>
        <w:rPr>
          <w:spacing w:val="-3"/>
        </w:rPr>
        <w:t>but </w:t>
      </w:r>
      <w:r>
        <w:rPr>
          <w:spacing w:val="-4"/>
        </w:rPr>
        <w:t>also</w:t>
      </w:r>
      <w:r>
        <w:rPr>
          <w:spacing w:val="-12"/>
        </w:rPr>
        <w:t> policy-makers </w:t>
      </w:r>
      <w:r>
        <w:rPr>
          <w:spacing w:val="-3"/>
        </w:rPr>
        <w:t>to </w:t>
      </w:r>
      <w:r>
        <w:rPr>
          <w:spacing w:val="-4"/>
        </w:rPr>
        <w:t>problems </w:t>
      </w:r>
      <w:r>
        <w:rPr/>
        <w:t>on </w:t>
      </w:r>
      <w:r>
        <w:rPr>
          <w:spacing w:val="-4"/>
        </w:rPr>
        <w:t>the horizon </w:t>
      </w:r>
      <w:r>
        <w:rPr/>
        <w:t>–</w:t>
      </w:r>
    </w:p>
    <w:p>
      <w:pPr>
        <w:spacing w:after="0" w:line="362" w:lineRule="auto"/>
        <w:sectPr>
          <w:pgSz w:w="11900" w:h="16840"/>
          <w:pgMar w:header="714" w:footer="0" w:top="1180" w:bottom="280" w:left="780" w:right="680"/>
        </w:sectPr>
      </w:pPr>
    </w:p>
    <w:p>
      <w:pPr>
        <w:pStyle w:val="BodyText"/>
        <w:spacing w:line="362" w:lineRule="auto" w:before="80"/>
        <w:ind w:left="659" w:right="188"/>
      </w:pPr>
      <w:r>
        <w:rPr>
          <w:spacing w:val="-4"/>
        </w:rPr>
        <w:t>and their </w:t>
      </w:r>
      <w:r>
        <w:rPr>
          <w:spacing w:val="-5"/>
        </w:rPr>
        <w:t>severity </w:t>
      </w:r>
      <w:r>
        <w:rPr/>
        <w:t>– by </w:t>
      </w:r>
      <w:r>
        <w:rPr>
          <w:spacing w:val="-5"/>
        </w:rPr>
        <w:t>minimising </w:t>
      </w:r>
      <w:r>
        <w:rPr>
          <w:spacing w:val="-4"/>
        </w:rPr>
        <w:t>the </w:t>
      </w:r>
      <w:r>
        <w:rPr>
          <w:spacing w:val="-5"/>
        </w:rPr>
        <w:t>surprises </w:t>
      </w:r>
      <w:r>
        <w:rPr>
          <w:spacing w:val="-4"/>
        </w:rPr>
        <w:t>about the scale </w:t>
      </w:r>
      <w:r>
        <w:rPr/>
        <w:t>of </w:t>
      </w:r>
      <w:r>
        <w:rPr>
          <w:spacing w:val="-4"/>
        </w:rPr>
        <w:t>any </w:t>
      </w:r>
      <w:r>
        <w:rPr>
          <w:spacing w:val="-5"/>
        </w:rPr>
        <w:t>liquidity </w:t>
      </w:r>
      <w:r>
        <w:rPr>
          <w:spacing w:val="-4"/>
        </w:rPr>
        <w:t>problems. </w:t>
      </w:r>
      <w:r>
        <w:rPr>
          <w:spacing w:val="-3"/>
        </w:rPr>
        <w:t>In </w:t>
      </w:r>
      <w:r>
        <w:rPr>
          <w:spacing w:val="-5"/>
        </w:rPr>
        <w:t>Korea, the foreign currency exposure </w:t>
      </w:r>
      <w:r>
        <w:rPr/>
        <w:t>of </w:t>
      </w:r>
      <w:r>
        <w:rPr>
          <w:spacing w:val="-4"/>
        </w:rPr>
        <w:t>its banking </w:t>
      </w:r>
      <w:r>
        <w:rPr>
          <w:spacing w:val="-5"/>
        </w:rPr>
        <w:t>system </w:t>
      </w:r>
      <w:r>
        <w:rPr>
          <w:spacing w:val="-4"/>
        </w:rPr>
        <w:t>was </w:t>
      </w:r>
      <w:r>
        <w:rPr>
          <w:spacing w:val="-3"/>
        </w:rPr>
        <w:t>not </w:t>
      </w:r>
      <w:r>
        <w:rPr>
          <w:spacing w:val="-4"/>
        </w:rPr>
        <w:t>known until after the </w:t>
      </w:r>
      <w:r>
        <w:rPr>
          <w:spacing w:val="-5"/>
        </w:rPr>
        <w:t>crisis </w:t>
      </w:r>
      <w:r>
        <w:rPr>
          <w:spacing w:val="-3"/>
        </w:rPr>
        <w:t>had hit. </w:t>
      </w:r>
      <w:r>
        <w:rPr>
          <w:spacing w:val="-4"/>
        </w:rPr>
        <w:t>And </w:t>
      </w:r>
      <w:r>
        <w:rPr>
          <w:spacing w:val="-5"/>
        </w:rPr>
        <w:t>in Thailand, </w:t>
      </w:r>
      <w:r>
        <w:rPr>
          <w:spacing w:val="-4"/>
        </w:rPr>
        <w:t>the true state </w:t>
      </w:r>
      <w:r>
        <w:rPr/>
        <w:t>of </w:t>
      </w:r>
      <w:r>
        <w:rPr>
          <w:spacing w:val="-4"/>
        </w:rPr>
        <w:t>the </w:t>
      </w:r>
      <w:r>
        <w:rPr>
          <w:spacing w:val="-5"/>
        </w:rPr>
        <w:t>foreign exchange reserves </w:t>
      </w:r>
      <w:r>
        <w:rPr>
          <w:spacing w:val="-4"/>
        </w:rPr>
        <w:t>was unknown even </w:t>
      </w:r>
      <w:r>
        <w:rPr>
          <w:spacing w:val="-3"/>
        </w:rPr>
        <w:t>to </w:t>
      </w:r>
      <w:r>
        <w:rPr>
          <w:spacing w:val="-4"/>
        </w:rPr>
        <w:t>its </w:t>
      </w:r>
      <w:r>
        <w:rPr>
          <w:spacing w:val="-3"/>
        </w:rPr>
        <w:t>own </w:t>
      </w:r>
      <w:r>
        <w:rPr>
          <w:spacing w:val="-5"/>
        </w:rPr>
        <w:t>finance ministry, </w:t>
      </w:r>
      <w:r>
        <w:rPr>
          <w:spacing w:val="-4"/>
        </w:rPr>
        <w:t>let alone </w:t>
      </w:r>
      <w:r>
        <w:rPr>
          <w:spacing w:val="-5"/>
        </w:rPr>
        <w:t>financial markets. </w:t>
      </w:r>
      <w:r>
        <w:rPr/>
        <w:t>So </w:t>
      </w:r>
      <w:r>
        <w:rPr>
          <w:spacing w:val="-5"/>
        </w:rPr>
        <w:t>transparency </w:t>
      </w:r>
      <w:r>
        <w:rPr>
          <w:spacing w:val="-4"/>
        </w:rPr>
        <w:t>can </w:t>
      </w:r>
      <w:r>
        <w:rPr/>
        <w:t>be </w:t>
      </w:r>
      <w:r>
        <w:rPr>
          <w:spacing w:val="-4"/>
        </w:rPr>
        <w:t>seen </w:t>
      </w:r>
      <w:r>
        <w:rPr>
          <w:spacing w:val="-3"/>
        </w:rPr>
        <w:t>as </w:t>
      </w:r>
      <w:r>
        <w:rPr/>
        <w:t>a </w:t>
      </w:r>
      <w:r>
        <w:rPr>
          <w:spacing w:val="-8"/>
        </w:rPr>
        <w:t>“second </w:t>
      </w:r>
      <w:r>
        <w:rPr>
          <w:spacing w:val="-4"/>
        </w:rPr>
        <w:t>best” policy when purist </w:t>
      </w:r>
      <w:r>
        <w:rPr>
          <w:spacing w:val="-5"/>
        </w:rPr>
        <w:t>solutions </w:t>
      </w:r>
      <w:r>
        <w:rPr>
          <w:spacing w:val="-3"/>
        </w:rPr>
        <w:t>to </w:t>
      </w:r>
      <w:r>
        <w:rPr>
          <w:spacing w:val="-5"/>
        </w:rPr>
        <w:t>financial crises </w:t>
      </w:r>
      <w:r>
        <w:rPr>
          <w:spacing w:val="-4"/>
        </w:rPr>
        <w:t>are unavailable. </w:t>
      </w:r>
      <w:r>
        <w:rPr>
          <w:spacing w:val="-3"/>
        </w:rPr>
        <w:t>It is in </w:t>
      </w:r>
      <w:r>
        <w:rPr>
          <w:spacing w:val="-4"/>
        </w:rPr>
        <w:t>the </w:t>
      </w:r>
      <w:r>
        <w:rPr>
          <w:spacing w:val="-5"/>
        </w:rPr>
        <w:t>context </w:t>
      </w:r>
      <w:r>
        <w:rPr/>
        <w:t>of </w:t>
      </w:r>
      <w:r>
        <w:rPr>
          <w:spacing w:val="-4"/>
        </w:rPr>
        <w:t>the </w:t>
      </w:r>
      <w:r>
        <w:rPr>
          <w:spacing w:val="-5"/>
        </w:rPr>
        <w:t>middle </w:t>
      </w:r>
      <w:r>
        <w:rPr>
          <w:spacing w:val="-4"/>
        </w:rPr>
        <w:t>way that </w:t>
      </w:r>
      <w:r>
        <w:rPr>
          <w:spacing w:val="-5"/>
        </w:rPr>
        <w:t>transparency </w:t>
      </w:r>
      <w:r>
        <w:rPr>
          <w:spacing w:val="-4"/>
        </w:rPr>
        <w:t>comes into </w:t>
      </w:r>
      <w:r>
        <w:rPr>
          <w:spacing w:val="-5"/>
        </w:rPr>
        <w:t>its </w:t>
      </w:r>
      <w:r>
        <w:rPr>
          <w:spacing w:val="-3"/>
        </w:rPr>
        <w:t>own.</w:t>
      </w:r>
    </w:p>
    <w:p>
      <w:pPr>
        <w:pStyle w:val="BodyText"/>
        <w:spacing w:before="8"/>
        <w:rPr>
          <w:sz w:val="36"/>
        </w:rPr>
      </w:pPr>
    </w:p>
    <w:p>
      <w:pPr>
        <w:pStyle w:val="BodyText"/>
        <w:spacing w:line="362" w:lineRule="auto"/>
        <w:ind w:left="659" w:right="337"/>
      </w:pPr>
      <w:r>
        <w:rPr>
          <w:spacing w:val="-4"/>
        </w:rPr>
        <w:t>The aims </w:t>
      </w:r>
      <w:r>
        <w:rPr/>
        <w:t>of </w:t>
      </w:r>
      <w:r>
        <w:rPr>
          <w:spacing w:val="-5"/>
        </w:rPr>
        <w:t>transparency </w:t>
      </w:r>
      <w:r>
        <w:rPr>
          <w:spacing w:val="-4"/>
        </w:rPr>
        <w:t>are </w:t>
      </w:r>
      <w:r>
        <w:rPr>
          <w:spacing w:val="-3"/>
        </w:rPr>
        <w:t>to </w:t>
      </w:r>
      <w:r>
        <w:rPr>
          <w:spacing w:val="-4"/>
        </w:rPr>
        <w:t>allow better </w:t>
      </w:r>
      <w:r>
        <w:rPr>
          <w:spacing w:val="-5"/>
        </w:rPr>
        <w:t>informed </w:t>
      </w:r>
      <w:r>
        <w:rPr>
          <w:spacing w:val="-4"/>
        </w:rPr>
        <w:t>decisions </w:t>
      </w:r>
      <w:r>
        <w:rPr>
          <w:spacing w:val="-3"/>
        </w:rPr>
        <w:t>in both </w:t>
      </w:r>
      <w:r>
        <w:rPr>
          <w:spacing w:val="-4"/>
        </w:rPr>
        <w:t>public and private </w:t>
      </w:r>
      <w:r>
        <w:rPr>
          <w:spacing w:val="-5"/>
        </w:rPr>
        <w:t>sectors, to reduce </w:t>
      </w:r>
      <w:r>
        <w:rPr>
          <w:spacing w:val="-4"/>
        </w:rPr>
        <w:t>the risk </w:t>
      </w:r>
      <w:r>
        <w:rPr/>
        <w:t>of </w:t>
      </w:r>
      <w:r>
        <w:rPr>
          <w:spacing w:val="-5"/>
        </w:rPr>
        <w:t>contagion </w:t>
      </w:r>
      <w:r>
        <w:rPr/>
        <w:t>by </w:t>
      </w:r>
      <w:r>
        <w:rPr>
          <w:spacing w:val="-5"/>
        </w:rPr>
        <w:t>allowing markets </w:t>
      </w:r>
      <w:r>
        <w:rPr>
          <w:spacing w:val="-3"/>
        </w:rPr>
        <w:t>to </w:t>
      </w:r>
      <w:r>
        <w:rPr>
          <w:spacing w:val="-4"/>
        </w:rPr>
        <w:t>differentiate </w:t>
      </w:r>
      <w:r>
        <w:rPr>
          <w:spacing w:val="-5"/>
        </w:rPr>
        <w:t>amongborrowers, </w:t>
      </w:r>
      <w:r>
        <w:rPr>
          <w:spacing w:val="-4"/>
        </w:rPr>
        <w:t>and </w:t>
      </w:r>
      <w:r>
        <w:rPr>
          <w:spacing w:val="-3"/>
        </w:rPr>
        <w:t>to </w:t>
      </w:r>
      <w:r>
        <w:rPr>
          <w:spacing w:val="-5"/>
        </w:rPr>
        <w:t>encourage macroeconomic </w:t>
      </w:r>
      <w:r>
        <w:rPr>
          <w:spacing w:val="-4"/>
        </w:rPr>
        <w:t>policy </w:t>
      </w:r>
      <w:r>
        <w:rPr>
          <w:spacing w:val="-3"/>
        </w:rPr>
        <w:t>to </w:t>
      </w:r>
      <w:r>
        <w:rPr>
          <w:spacing w:val="-4"/>
        </w:rPr>
        <w:t>become more predictable. </w:t>
      </w:r>
      <w:r>
        <w:rPr>
          <w:spacing w:val="-5"/>
        </w:rPr>
        <w:t>Transparency </w:t>
      </w:r>
      <w:r>
        <w:rPr>
          <w:spacing w:val="-3"/>
        </w:rPr>
        <w:t>is not </w:t>
      </w:r>
      <w:r>
        <w:rPr>
          <w:spacing w:val="-5"/>
        </w:rPr>
        <w:t>simply </w:t>
      </w:r>
      <w:r>
        <w:rPr/>
        <w:t>a </w:t>
      </w:r>
      <w:r>
        <w:rPr>
          <w:spacing w:val="-4"/>
        </w:rPr>
        <w:t>question </w:t>
      </w:r>
      <w:r>
        <w:rPr/>
        <w:t>of </w:t>
      </w:r>
      <w:r>
        <w:rPr>
          <w:spacing w:val="-5"/>
        </w:rPr>
        <w:t>making available certain </w:t>
      </w:r>
      <w:r>
        <w:rPr>
          <w:spacing w:val="-4"/>
        </w:rPr>
        <w:t>data. </w:t>
      </w:r>
      <w:r>
        <w:rPr>
          <w:spacing w:val="-3"/>
        </w:rPr>
        <w:t>It is an </w:t>
      </w:r>
      <w:r>
        <w:rPr>
          <w:spacing w:val="-5"/>
        </w:rPr>
        <w:t>approach </w:t>
      </w:r>
      <w:r>
        <w:rPr>
          <w:spacing w:val="-3"/>
        </w:rPr>
        <w:t>to </w:t>
      </w:r>
      <w:r>
        <w:rPr>
          <w:spacing w:val="-5"/>
        </w:rPr>
        <w:t>economic </w:t>
      </w:r>
      <w:r>
        <w:rPr>
          <w:spacing w:val="-4"/>
        </w:rPr>
        <w:t>policy, </w:t>
      </w:r>
      <w:r>
        <w:rPr>
          <w:spacing w:val="-5"/>
        </w:rPr>
        <w:t>almost </w:t>
      </w:r>
      <w:r>
        <w:rPr/>
        <w:t>a </w:t>
      </w:r>
      <w:r>
        <w:rPr>
          <w:spacing w:val="-4"/>
        </w:rPr>
        <w:t>way </w:t>
      </w:r>
      <w:r>
        <w:rPr/>
        <w:t>of </w:t>
      </w:r>
      <w:r>
        <w:rPr>
          <w:spacing w:val="-4"/>
        </w:rPr>
        <w:t>life. The G22 </w:t>
      </w:r>
      <w:r>
        <w:rPr>
          <w:spacing w:val="-5"/>
        </w:rPr>
        <w:t>Report of </w:t>
      </w:r>
      <w:r>
        <w:rPr>
          <w:spacing w:val="-4"/>
        </w:rPr>
        <w:t>the </w:t>
      </w:r>
      <w:r>
        <w:rPr>
          <w:spacing w:val="-5"/>
        </w:rPr>
        <w:t>Working </w:t>
      </w:r>
      <w:r>
        <w:rPr>
          <w:spacing w:val="-4"/>
        </w:rPr>
        <w:t>Group </w:t>
      </w:r>
      <w:r>
        <w:rPr/>
        <w:t>on </w:t>
      </w:r>
      <w:r>
        <w:rPr>
          <w:spacing w:val="-5"/>
        </w:rPr>
        <w:t>Transparency </w:t>
      </w:r>
      <w:r>
        <w:rPr>
          <w:spacing w:val="-4"/>
        </w:rPr>
        <w:t>and </w:t>
      </w:r>
      <w:r>
        <w:rPr>
          <w:spacing w:val="-5"/>
        </w:rPr>
        <w:t>Accountability (which </w:t>
      </w:r>
      <w:r>
        <w:rPr/>
        <w:t>I </w:t>
      </w:r>
      <w:r>
        <w:rPr>
          <w:spacing w:val="-4"/>
        </w:rPr>
        <w:t>was privileged </w:t>
      </w:r>
      <w:r>
        <w:rPr>
          <w:spacing w:val="-3"/>
        </w:rPr>
        <w:t>to </w:t>
      </w:r>
      <w:r>
        <w:rPr>
          <w:spacing w:val="-13"/>
        </w:rPr>
        <w:t>co-chair </w:t>
      </w:r>
      <w:r>
        <w:rPr>
          <w:spacing w:val="-5"/>
        </w:rPr>
        <w:t>with </w:t>
      </w:r>
      <w:r>
        <w:rPr>
          <w:spacing w:val="-4"/>
        </w:rPr>
        <w:t>Andrew Sheng </w:t>
      </w:r>
      <w:r>
        <w:rPr/>
        <w:t>of </w:t>
      </w:r>
      <w:r>
        <w:rPr>
          <w:spacing w:val="-4"/>
        </w:rPr>
        <w:t>the Hong Kong Monetary </w:t>
      </w:r>
      <w:r>
        <w:rPr>
          <w:spacing w:val="-5"/>
        </w:rPr>
        <w:t>Authority) </w:t>
      </w:r>
      <w:r>
        <w:rPr>
          <w:spacing w:val="-4"/>
        </w:rPr>
        <w:t>was published </w:t>
      </w:r>
      <w:r>
        <w:rPr>
          <w:spacing w:val="-3"/>
        </w:rPr>
        <w:t>in </w:t>
      </w:r>
      <w:r>
        <w:rPr>
          <w:spacing w:val="-5"/>
        </w:rPr>
        <w:t>October1998. Its recommendations </w:t>
      </w:r>
      <w:r>
        <w:rPr>
          <w:spacing w:val="-4"/>
        </w:rPr>
        <w:t>were </w:t>
      </w:r>
      <w:r>
        <w:rPr>
          <w:spacing w:val="-5"/>
        </w:rPr>
        <w:t>endorsed </w:t>
      </w:r>
      <w:r>
        <w:rPr>
          <w:spacing w:val="-3"/>
        </w:rPr>
        <w:t>in </w:t>
      </w:r>
      <w:r>
        <w:rPr>
          <w:spacing w:val="-4"/>
        </w:rPr>
        <w:t>full </w:t>
      </w:r>
      <w:r>
        <w:rPr/>
        <w:t>by </w:t>
      </w:r>
      <w:r>
        <w:rPr>
          <w:spacing w:val="-4"/>
        </w:rPr>
        <w:t>the G7. </w:t>
      </w:r>
      <w:r>
        <w:rPr>
          <w:spacing w:val="-3"/>
        </w:rPr>
        <w:t>It </w:t>
      </w:r>
      <w:r>
        <w:rPr>
          <w:spacing w:val="-5"/>
        </w:rPr>
        <w:t>stressed </w:t>
      </w:r>
      <w:r>
        <w:rPr>
          <w:spacing w:val="-4"/>
        </w:rPr>
        <w:t>the </w:t>
      </w:r>
      <w:r>
        <w:rPr>
          <w:spacing w:val="-5"/>
        </w:rPr>
        <w:t>importance </w:t>
      </w:r>
      <w:r>
        <w:rPr/>
        <w:t>of </w:t>
      </w:r>
      <w:r>
        <w:rPr>
          <w:spacing w:val="-5"/>
        </w:rPr>
        <w:t>transparency </w:t>
      </w:r>
      <w:r>
        <w:rPr>
          <w:spacing w:val="-3"/>
        </w:rPr>
        <w:t>in </w:t>
      </w:r>
      <w:r>
        <w:rPr>
          <w:spacing w:val="-5"/>
        </w:rPr>
        <w:t>three </w:t>
      </w:r>
      <w:r>
        <w:rPr>
          <w:spacing w:val="-4"/>
        </w:rPr>
        <w:t>different </w:t>
      </w:r>
      <w:r>
        <w:rPr>
          <w:spacing w:val="-8"/>
        </w:rPr>
        <w:t>sectors: </w:t>
      </w:r>
      <w:r>
        <w:rPr>
          <w:spacing w:val="-4"/>
        </w:rPr>
        <w:t>national </w:t>
      </w:r>
      <w:r>
        <w:rPr>
          <w:spacing w:val="-5"/>
        </w:rPr>
        <w:t>governments, </w:t>
      </w:r>
      <w:r>
        <w:rPr>
          <w:spacing w:val="-4"/>
        </w:rPr>
        <w:t>the private </w:t>
      </w:r>
      <w:r>
        <w:rPr>
          <w:spacing w:val="-5"/>
        </w:rPr>
        <w:t>sector, </w:t>
      </w:r>
      <w:r>
        <w:rPr>
          <w:spacing w:val="-4"/>
        </w:rPr>
        <w:t>and the </w:t>
      </w:r>
      <w:r>
        <w:rPr>
          <w:spacing w:val="-5"/>
        </w:rPr>
        <w:t>international financial institutions. </w:t>
      </w:r>
      <w:r>
        <w:rPr>
          <w:spacing w:val="-4"/>
        </w:rPr>
        <w:t>Good progress </w:t>
      </w:r>
      <w:r>
        <w:rPr>
          <w:spacing w:val="-3"/>
        </w:rPr>
        <w:t>has been </w:t>
      </w:r>
      <w:r>
        <w:rPr>
          <w:spacing w:val="-4"/>
        </w:rPr>
        <w:t>made </w:t>
      </w:r>
      <w:r>
        <w:rPr>
          <w:spacing w:val="-3"/>
        </w:rPr>
        <w:t>in </w:t>
      </w:r>
      <w:r>
        <w:rPr>
          <w:spacing w:val="-5"/>
        </w:rPr>
        <w:t>implementing </w:t>
      </w:r>
      <w:r>
        <w:rPr>
          <w:spacing w:val="-4"/>
        </w:rPr>
        <w:t>many </w:t>
      </w:r>
      <w:r>
        <w:rPr/>
        <w:t>of </w:t>
      </w:r>
      <w:r>
        <w:rPr>
          <w:spacing w:val="-4"/>
        </w:rPr>
        <w:t>its </w:t>
      </w:r>
      <w:r>
        <w:rPr>
          <w:spacing w:val="-5"/>
        </w:rPr>
        <w:t>recommendations.</w:t>
      </w:r>
    </w:p>
    <w:p>
      <w:pPr>
        <w:pStyle w:val="BodyText"/>
        <w:rPr>
          <w:sz w:val="37"/>
        </w:rPr>
      </w:pPr>
    </w:p>
    <w:p>
      <w:pPr>
        <w:pStyle w:val="BodyText"/>
        <w:spacing w:line="362" w:lineRule="auto"/>
        <w:ind w:left="659" w:right="179"/>
      </w:pPr>
      <w:r>
        <w:rPr>
          <w:spacing w:val="-5"/>
        </w:rPr>
        <w:t>Rather </w:t>
      </w:r>
      <w:r>
        <w:rPr>
          <w:spacing w:val="-4"/>
        </w:rPr>
        <w:t>than give </w:t>
      </w:r>
      <w:r>
        <w:rPr>
          <w:spacing w:val="-3"/>
        </w:rPr>
        <w:t>an </w:t>
      </w:r>
      <w:r>
        <w:rPr>
          <w:spacing w:val="-5"/>
        </w:rPr>
        <w:t>exhaustive account </w:t>
      </w:r>
      <w:r>
        <w:rPr/>
        <w:t>of </w:t>
      </w:r>
      <w:r>
        <w:rPr>
          <w:spacing w:val="-4"/>
        </w:rPr>
        <w:t>progress </w:t>
      </w:r>
      <w:r>
        <w:rPr>
          <w:spacing w:val="-3"/>
        </w:rPr>
        <w:t>in </w:t>
      </w:r>
      <w:r>
        <w:rPr>
          <w:spacing w:val="-5"/>
        </w:rPr>
        <w:t>transparency, </w:t>
      </w:r>
      <w:r>
        <w:rPr>
          <w:spacing w:val="-4"/>
        </w:rPr>
        <w:t>let </w:t>
      </w:r>
      <w:r>
        <w:rPr>
          <w:spacing w:val="-3"/>
        </w:rPr>
        <w:t>me </w:t>
      </w:r>
      <w:r>
        <w:rPr>
          <w:spacing w:val="-4"/>
        </w:rPr>
        <w:t>give </w:t>
      </w:r>
      <w:r>
        <w:rPr/>
        <w:t>a </w:t>
      </w:r>
      <w:r>
        <w:rPr>
          <w:spacing w:val="-4"/>
        </w:rPr>
        <w:t>few </w:t>
      </w:r>
      <w:r>
        <w:rPr>
          <w:spacing w:val="-5"/>
        </w:rPr>
        <w:t>examples. In </w:t>
      </w:r>
      <w:r>
        <w:rPr>
          <w:spacing w:val="-4"/>
        </w:rPr>
        <w:t>March </w:t>
      </w:r>
      <w:r>
        <w:rPr/>
        <w:t>of </w:t>
      </w:r>
      <w:r>
        <w:rPr>
          <w:spacing w:val="-4"/>
        </w:rPr>
        <w:t>this year, the</w:t>
      </w:r>
      <w:r>
        <w:rPr>
          <w:spacing w:val="-11"/>
        </w:rPr>
        <w:t> IMF’s </w:t>
      </w:r>
      <w:r>
        <w:rPr>
          <w:spacing w:val="-4"/>
        </w:rPr>
        <w:t>Special Data </w:t>
      </w:r>
      <w:r>
        <w:rPr>
          <w:spacing w:val="-5"/>
        </w:rPr>
        <w:t>Dissemination </w:t>
      </w:r>
      <w:r>
        <w:rPr>
          <w:spacing w:val="-4"/>
        </w:rPr>
        <w:t>Standard was </w:t>
      </w:r>
      <w:r>
        <w:rPr>
          <w:spacing w:val="-5"/>
        </w:rPr>
        <w:t>strengthened </w:t>
      </w:r>
      <w:r>
        <w:rPr/>
        <w:t>by </w:t>
      </w:r>
      <w:r>
        <w:rPr>
          <w:spacing w:val="-4"/>
        </w:rPr>
        <w:t>the </w:t>
      </w:r>
      <w:r>
        <w:rPr>
          <w:spacing w:val="-5"/>
        </w:rPr>
        <w:t>inclusion </w:t>
      </w:r>
      <w:r>
        <w:rPr>
          <w:spacing w:val="-4"/>
        </w:rPr>
        <w:t>of </w:t>
      </w:r>
      <w:r>
        <w:rPr/>
        <w:t>a </w:t>
      </w:r>
      <w:r>
        <w:rPr>
          <w:spacing w:val="-5"/>
        </w:rPr>
        <w:t>template covering </w:t>
      </w:r>
      <w:r>
        <w:rPr>
          <w:spacing w:val="-4"/>
        </w:rPr>
        <w:t>the disclosure </w:t>
      </w:r>
      <w:r>
        <w:rPr/>
        <w:t>of </w:t>
      </w:r>
      <w:r>
        <w:rPr>
          <w:spacing w:val="-3"/>
        </w:rPr>
        <w:t>net </w:t>
      </w:r>
      <w:r>
        <w:rPr>
          <w:spacing w:val="-5"/>
        </w:rPr>
        <w:t>foreign exchange reserves </w:t>
      </w:r>
      <w:r>
        <w:rPr>
          <w:spacing w:val="-4"/>
        </w:rPr>
        <w:t>and </w:t>
      </w:r>
      <w:r>
        <w:rPr>
          <w:spacing w:val="-11"/>
        </w:rPr>
        <w:t>shor-tterm </w:t>
      </w:r>
      <w:r>
        <w:rPr>
          <w:spacing w:val="-5"/>
        </w:rPr>
        <w:t>foreign currency liabilities </w:t>
      </w:r>
      <w:r>
        <w:rPr/>
        <w:t>of </w:t>
      </w:r>
      <w:r>
        <w:rPr>
          <w:spacing w:val="-5"/>
        </w:rPr>
        <w:t>central government. </w:t>
      </w:r>
      <w:r>
        <w:rPr>
          <w:spacing w:val="-4"/>
        </w:rPr>
        <w:t>These </w:t>
      </w:r>
      <w:r>
        <w:rPr>
          <w:spacing w:val="-3"/>
        </w:rPr>
        <w:t>data </w:t>
      </w:r>
      <w:r>
        <w:rPr>
          <w:spacing w:val="-4"/>
        </w:rPr>
        <w:t>are </w:t>
      </w:r>
      <w:r>
        <w:rPr>
          <w:spacing w:val="-5"/>
        </w:rPr>
        <w:t>required </w:t>
      </w:r>
      <w:r>
        <w:rPr>
          <w:spacing w:val="-3"/>
        </w:rPr>
        <w:t>to </w:t>
      </w:r>
      <w:r>
        <w:rPr/>
        <w:t>be </w:t>
      </w:r>
      <w:r>
        <w:rPr>
          <w:spacing w:val="-4"/>
        </w:rPr>
        <w:t>published </w:t>
      </w:r>
      <w:r>
        <w:rPr>
          <w:spacing w:val="-5"/>
        </w:rPr>
        <w:t>monthly </w:t>
      </w:r>
      <w:r>
        <w:rPr>
          <w:spacing w:val="-4"/>
        </w:rPr>
        <w:t>with </w:t>
      </w:r>
      <w:r>
        <w:rPr/>
        <w:t>a </w:t>
      </w:r>
      <w:r>
        <w:rPr>
          <w:spacing w:val="-4"/>
        </w:rPr>
        <w:t>lag </w:t>
      </w:r>
      <w:r>
        <w:rPr/>
        <w:t>of no </w:t>
      </w:r>
      <w:r>
        <w:rPr>
          <w:spacing w:val="-5"/>
        </w:rPr>
        <w:t>more </w:t>
      </w:r>
      <w:r>
        <w:rPr>
          <w:spacing w:val="-4"/>
        </w:rPr>
        <w:t>than </w:t>
      </w:r>
      <w:r>
        <w:rPr>
          <w:spacing w:val="-3"/>
        </w:rPr>
        <w:t>one </w:t>
      </w:r>
      <w:r>
        <w:rPr>
          <w:spacing w:val="-5"/>
        </w:rPr>
        <w:t>month, </w:t>
      </w:r>
      <w:r>
        <w:rPr>
          <w:spacing w:val="-4"/>
        </w:rPr>
        <w:t>and the </w:t>
      </w:r>
      <w:r>
        <w:rPr>
          <w:spacing w:val="-5"/>
        </w:rPr>
        <w:t>transitional </w:t>
      </w:r>
      <w:r>
        <w:rPr>
          <w:spacing w:val="-4"/>
        </w:rPr>
        <w:t>period for observing the </w:t>
      </w:r>
      <w:r>
        <w:rPr>
          <w:spacing w:val="-5"/>
        </w:rPr>
        <w:t>standard </w:t>
      </w:r>
      <w:r>
        <w:rPr>
          <w:spacing w:val="-4"/>
        </w:rPr>
        <w:t>runs </w:t>
      </w:r>
      <w:r>
        <w:rPr>
          <w:spacing w:val="-3"/>
        </w:rPr>
        <w:t>to </w:t>
      </w:r>
      <w:r>
        <w:rPr>
          <w:spacing w:val="-4"/>
        </w:rPr>
        <w:t>the end </w:t>
      </w:r>
      <w:r>
        <w:rPr/>
        <w:t>of </w:t>
      </w:r>
      <w:r>
        <w:rPr>
          <w:spacing w:val="-6"/>
        </w:rPr>
        <w:t>March2000.</w:t>
      </w:r>
    </w:p>
    <w:p>
      <w:pPr>
        <w:pStyle w:val="BodyText"/>
        <w:spacing w:line="362" w:lineRule="auto" w:before="5"/>
        <w:ind w:left="659" w:right="188"/>
      </w:pPr>
      <w:r>
        <w:rPr>
          <w:spacing w:val="-5"/>
        </w:rPr>
        <w:t>Agreement</w:t>
      </w:r>
      <w:r>
        <w:rPr>
          <w:spacing w:val="-13"/>
        </w:rPr>
        <w:t> </w:t>
      </w:r>
      <w:r>
        <w:rPr>
          <w:spacing w:val="-3"/>
        </w:rPr>
        <w:t>is</w:t>
      </w:r>
      <w:r>
        <w:rPr>
          <w:spacing w:val="-12"/>
        </w:rPr>
        <w:t> </w:t>
      </w:r>
      <w:r>
        <w:rPr>
          <w:spacing w:val="-4"/>
        </w:rPr>
        <w:t>close</w:t>
      </w:r>
      <w:r>
        <w:rPr>
          <w:spacing w:val="-12"/>
        </w:rPr>
        <w:t> </w:t>
      </w:r>
      <w:r>
        <w:rPr/>
        <w:t>on</w:t>
      </w:r>
      <w:r>
        <w:rPr>
          <w:spacing w:val="-11"/>
        </w:rPr>
        <w:t> </w:t>
      </w:r>
      <w:r>
        <w:rPr/>
        <w:t>a</w:t>
      </w:r>
      <w:r>
        <w:rPr>
          <w:spacing w:val="-12"/>
        </w:rPr>
        <w:t> </w:t>
      </w:r>
      <w:r>
        <w:rPr>
          <w:spacing w:val="-4"/>
        </w:rPr>
        <w:t>Code</w:t>
      </w:r>
      <w:r>
        <w:rPr>
          <w:spacing w:val="-12"/>
        </w:rPr>
        <w:t> </w:t>
      </w:r>
      <w:r>
        <w:rPr/>
        <w:t>of</w:t>
      </w:r>
      <w:r>
        <w:rPr>
          <w:spacing w:val="-11"/>
        </w:rPr>
        <w:t> </w:t>
      </w:r>
      <w:r>
        <w:rPr>
          <w:spacing w:val="-4"/>
        </w:rPr>
        <w:t>Monetary</w:t>
      </w:r>
      <w:r>
        <w:rPr>
          <w:spacing w:val="-11"/>
        </w:rPr>
        <w:t> </w:t>
      </w:r>
      <w:r>
        <w:rPr/>
        <w:t>Policy</w:t>
      </w:r>
      <w:r>
        <w:rPr>
          <w:spacing w:val="-8"/>
        </w:rPr>
        <w:t> </w:t>
      </w:r>
      <w:r>
        <w:rPr>
          <w:spacing w:val="-5"/>
        </w:rPr>
        <w:t>Transparency</w:t>
      </w:r>
      <w:r>
        <w:rPr>
          <w:spacing w:val="-12"/>
        </w:rPr>
        <w:t> </w:t>
      </w:r>
      <w:r>
        <w:rPr>
          <w:spacing w:val="-3"/>
        </w:rPr>
        <w:t>to</w:t>
      </w:r>
      <w:r>
        <w:rPr>
          <w:spacing w:val="-12"/>
        </w:rPr>
        <w:t> </w:t>
      </w:r>
      <w:r>
        <w:rPr>
          <w:spacing w:val="-4"/>
        </w:rPr>
        <w:t>match</w:t>
      </w:r>
      <w:r>
        <w:rPr>
          <w:spacing w:val="-12"/>
        </w:rPr>
        <w:t> </w:t>
      </w:r>
      <w:r>
        <w:rPr>
          <w:spacing w:val="-4"/>
        </w:rPr>
        <w:t>the</w:t>
      </w:r>
      <w:r>
        <w:rPr>
          <w:spacing w:val="-12"/>
        </w:rPr>
        <w:t> </w:t>
      </w:r>
      <w:r>
        <w:rPr>
          <w:spacing w:val="-5"/>
        </w:rPr>
        <w:t>earlier</w:t>
      </w:r>
      <w:r>
        <w:rPr>
          <w:spacing w:val="-12"/>
        </w:rPr>
        <w:t> </w:t>
      </w:r>
      <w:r>
        <w:rPr>
          <w:spacing w:val="-4"/>
        </w:rPr>
        <w:t>Code</w:t>
      </w:r>
      <w:r>
        <w:rPr>
          <w:spacing w:val="-13"/>
        </w:rPr>
        <w:t> </w:t>
      </w:r>
      <w:r>
        <w:rPr/>
        <w:t>on</w:t>
      </w:r>
      <w:r>
        <w:rPr>
          <w:spacing w:val="-11"/>
        </w:rPr>
        <w:t> </w:t>
      </w:r>
      <w:r>
        <w:rPr>
          <w:spacing w:val="-5"/>
        </w:rPr>
        <w:t>Fiscal </w:t>
      </w:r>
      <w:r>
        <w:rPr/>
        <w:t>Policy</w:t>
      </w:r>
      <w:r>
        <w:rPr>
          <w:spacing w:val="-6"/>
        </w:rPr>
        <w:t> </w:t>
      </w:r>
      <w:r>
        <w:rPr>
          <w:spacing w:val="-5"/>
        </w:rPr>
        <w:t>Transparency.</w:t>
      </w:r>
    </w:p>
    <w:p>
      <w:pPr>
        <w:pStyle w:val="BodyText"/>
        <w:spacing w:before="5"/>
        <w:rPr>
          <w:sz w:val="36"/>
        </w:rPr>
      </w:pPr>
    </w:p>
    <w:p>
      <w:pPr>
        <w:pStyle w:val="BodyText"/>
        <w:spacing w:line="362" w:lineRule="auto"/>
        <w:ind w:left="659" w:right="222"/>
      </w:pPr>
      <w:r>
        <w:rPr>
          <w:spacing w:val="-4"/>
        </w:rPr>
        <w:t>BIS </w:t>
      </w:r>
      <w:r>
        <w:rPr>
          <w:spacing w:val="-3"/>
        </w:rPr>
        <w:t>data </w:t>
      </w:r>
      <w:r>
        <w:rPr/>
        <w:t>on </w:t>
      </w:r>
      <w:r>
        <w:rPr>
          <w:spacing w:val="-5"/>
        </w:rPr>
        <w:t>international </w:t>
      </w:r>
      <w:r>
        <w:rPr>
          <w:spacing w:val="-4"/>
        </w:rPr>
        <w:t>banking </w:t>
      </w:r>
      <w:r>
        <w:rPr>
          <w:spacing w:val="-5"/>
        </w:rPr>
        <w:t>statistics </w:t>
      </w:r>
      <w:r>
        <w:rPr>
          <w:spacing w:val="-4"/>
        </w:rPr>
        <w:t>will </w:t>
      </w:r>
      <w:r>
        <w:rPr/>
        <w:t>be </w:t>
      </w:r>
      <w:r>
        <w:rPr>
          <w:spacing w:val="-4"/>
        </w:rPr>
        <w:t>produced quarterly from </w:t>
      </w:r>
      <w:r>
        <w:rPr>
          <w:spacing w:val="-3"/>
        </w:rPr>
        <w:t>next </w:t>
      </w:r>
      <w:r>
        <w:rPr>
          <w:spacing w:val="-5"/>
        </w:rPr>
        <w:t>spring, </w:t>
      </w:r>
      <w:r>
        <w:rPr>
          <w:spacing w:val="-4"/>
        </w:rPr>
        <w:t>and the lag </w:t>
      </w:r>
      <w:r>
        <w:rPr>
          <w:spacing w:val="-5"/>
        </w:rPr>
        <w:t>in </w:t>
      </w:r>
      <w:r>
        <w:rPr>
          <w:spacing w:val="-4"/>
        </w:rPr>
        <w:t>publication </w:t>
      </w:r>
      <w:r>
        <w:rPr>
          <w:spacing w:val="-5"/>
        </w:rPr>
        <w:t>shortened. </w:t>
      </w:r>
      <w:r>
        <w:rPr>
          <w:spacing w:val="-4"/>
        </w:rPr>
        <w:t>One </w:t>
      </w:r>
      <w:r>
        <w:rPr/>
        <w:t>of </w:t>
      </w:r>
      <w:r>
        <w:rPr>
          <w:spacing w:val="-4"/>
        </w:rPr>
        <w:t>the three Financial Stability Forum </w:t>
      </w:r>
      <w:r>
        <w:rPr>
          <w:spacing w:val="-5"/>
        </w:rPr>
        <w:t>Working Groups </w:t>
      </w:r>
      <w:r>
        <w:rPr>
          <w:spacing w:val="-3"/>
        </w:rPr>
        <w:t>is </w:t>
      </w:r>
      <w:r>
        <w:rPr>
          <w:spacing w:val="-5"/>
        </w:rPr>
        <w:t>considering the </w:t>
      </w:r>
      <w:r>
        <w:rPr>
          <w:spacing w:val="-4"/>
        </w:rPr>
        <w:t>quality and </w:t>
      </w:r>
      <w:r>
        <w:rPr>
          <w:spacing w:val="-5"/>
        </w:rPr>
        <w:t>timeliness </w:t>
      </w:r>
      <w:r>
        <w:rPr/>
        <w:t>of </w:t>
      </w:r>
      <w:r>
        <w:rPr>
          <w:spacing w:val="-4"/>
        </w:rPr>
        <w:t>disclosure </w:t>
      </w:r>
      <w:r>
        <w:rPr/>
        <w:t>of </w:t>
      </w:r>
      <w:r>
        <w:rPr>
          <w:spacing w:val="-5"/>
        </w:rPr>
        <w:t>exposures </w:t>
      </w:r>
      <w:r>
        <w:rPr>
          <w:spacing w:val="-3"/>
        </w:rPr>
        <w:t>to </w:t>
      </w:r>
      <w:r>
        <w:rPr>
          <w:spacing w:val="-4"/>
        </w:rPr>
        <w:t>and </w:t>
      </w:r>
      <w:r>
        <w:rPr/>
        <w:t>of </w:t>
      </w:r>
      <w:r>
        <w:rPr>
          <w:spacing w:val="-4"/>
        </w:rPr>
        <w:t>highly </w:t>
      </w:r>
      <w:r>
        <w:rPr>
          <w:spacing w:val="-5"/>
        </w:rPr>
        <w:t>leveraged institutions. </w:t>
      </w:r>
      <w:r>
        <w:rPr>
          <w:spacing w:val="-4"/>
        </w:rPr>
        <w:t>This </w:t>
      </w:r>
      <w:r>
        <w:rPr>
          <w:spacing w:val="-5"/>
        </w:rPr>
        <w:t>category includes </w:t>
      </w:r>
      <w:r>
        <w:rPr>
          <w:spacing w:val="-4"/>
        </w:rPr>
        <w:t>hedge </w:t>
      </w:r>
      <w:r>
        <w:rPr>
          <w:spacing w:val="-5"/>
        </w:rPr>
        <w:t>funds. </w:t>
      </w:r>
      <w:r>
        <w:rPr/>
        <w:t>Proposals </w:t>
      </w:r>
      <w:r>
        <w:rPr>
          <w:spacing w:val="-4"/>
        </w:rPr>
        <w:t>for direct </w:t>
      </w:r>
      <w:r>
        <w:rPr>
          <w:spacing w:val="-5"/>
        </w:rPr>
        <w:t>regulation </w:t>
      </w:r>
      <w:r>
        <w:rPr/>
        <w:t>of </w:t>
      </w:r>
      <w:r>
        <w:rPr>
          <w:spacing w:val="-5"/>
        </w:rPr>
        <w:t>internationally mobile </w:t>
      </w:r>
      <w:r>
        <w:rPr>
          <w:spacing w:val="-4"/>
        </w:rPr>
        <w:t>funds are unlikely </w:t>
      </w:r>
      <w:r>
        <w:rPr>
          <w:spacing w:val="-3"/>
        </w:rPr>
        <w:t>to </w:t>
      </w:r>
      <w:r>
        <w:rPr>
          <w:spacing w:val="-5"/>
        </w:rPr>
        <w:t>be workable. </w:t>
      </w:r>
      <w:r>
        <w:rPr>
          <w:spacing w:val="-4"/>
        </w:rPr>
        <w:t>But many </w:t>
      </w:r>
      <w:r>
        <w:rPr>
          <w:spacing w:val="-5"/>
        </w:rPr>
        <w:t>commentators remain suspicious, regarding </w:t>
      </w:r>
      <w:r>
        <w:rPr>
          <w:spacing w:val="-4"/>
        </w:rPr>
        <w:t>such funds </w:t>
      </w:r>
      <w:r>
        <w:rPr>
          <w:spacing w:val="-3"/>
        </w:rPr>
        <w:t>as </w:t>
      </w:r>
      <w:r>
        <w:rPr>
          <w:spacing w:val="-4"/>
        </w:rPr>
        <w:t>like </w:t>
      </w:r>
      <w:r>
        <w:rPr>
          <w:spacing w:val="-5"/>
        </w:rPr>
        <w:t>children </w:t>
      </w:r>
      <w:r>
        <w:rPr>
          <w:spacing w:val="-4"/>
        </w:rPr>
        <w:t>playing </w:t>
      </w:r>
      <w:r>
        <w:rPr>
          <w:spacing w:val="-5"/>
        </w:rPr>
        <w:t>just </w:t>
      </w:r>
      <w:r>
        <w:rPr>
          <w:spacing w:val="-4"/>
        </w:rPr>
        <w:t>out </w:t>
      </w:r>
      <w:r>
        <w:rPr>
          <w:spacing w:val="-3"/>
        </w:rPr>
        <w:t>of </w:t>
      </w:r>
      <w:r>
        <w:rPr>
          <w:spacing w:val="-5"/>
        </w:rPr>
        <w:t>sight </w:t>
      </w:r>
      <w:r>
        <w:rPr>
          <w:spacing w:val="-4"/>
        </w:rPr>
        <w:t>who are told </w:t>
      </w:r>
      <w:r>
        <w:rPr/>
        <w:t>– </w:t>
      </w:r>
      <w:r>
        <w:rPr>
          <w:spacing w:val="-13"/>
        </w:rPr>
        <w:t>“I</w:t>
      </w:r>
      <w:r>
        <w:rPr>
          <w:spacing w:val="-10"/>
        </w:rPr>
        <w:t> don’t </w:t>
      </w:r>
      <w:r>
        <w:rPr>
          <w:spacing w:val="-4"/>
        </w:rPr>
        <w:t>know what </w:t>
      </w:r>
      <w:r>
        <w:rPr>
          <w:spacing w:val="-10"/>
        </w:rPr>
        <w:t>you’re </w:t>
      </w:r>
      <w:r>
        <w:rPr>
          <w:spacing w:val="-4"/>
        </w:rPr>
        <w:t>doing, </w:t>
      </w:r>
      <w:r>
        <w:rPr>
          <w:spacing w:val="-3"/>
        </w:rPr>
        <w:t>but, </w:t>
      </w:r>
      <w:r>
        <w:rPr>
          <w:spacing w:val="-5"/>
        </w:rPr>
        <w:t>whatever </w:t>
      </w:r>
      <w:r>
        <w:rPr>
          <w:spacing w:val="-3"/>
        </w:rPr>
        <w:t>it </w:t>
      </w:r>
      <w:r>
        <w:rPr>
          <w:spacing w:val="-4"/>
        </w:rPr>
        <w:t>is, stop </w:t>
      </w:r>
      <w:r>
        <w:rPr>
          <w:spacing w:val="-8"/>
        </w:rPr>
        <w:t>it”.</w:t>
      </w:r>
    </w:p>
    <w:p>
      <w:pPr>
        <w:pStyle w:val="BodyText"/>
        <w:spacing w:before="9"/>
        <w:rPr>
          <w:sz w:val="36"/>
        </w:rPr>
      </w:pPr>
    </w:p>
    <w:p>
      <w:pPr>
        <w:pStyle w:val="BodyText"/>
        <w:spacing w:line="362" w:lineRule="auto"/>
        <w:ind w:left="659"/>
      </w:pPr>
      <w:r>
        <w:rPr>
          <w:spacing w:val="-4"/>
        </w:rPr>
        <w:t>The IMF </w:t>
      </w:r>
      <w:r>
        <w:rPr>
          <w:spacing w:val="-5"/>
        </w:rPr>
        <w:t>itself </w:t>
      </w:r>
      <w:r>
        <w:rPr>
          <w:spacing w:val="-3"/>
        </w:rPr>
        <w:t>has </w:t>
      </w:r>
      <w:r>
        <w:rPr>
          <w:spacing w:val="-4"/>
        </w:rPr>
        <w:t>become more </w:t>
      </w:r>
      <w:r>
        <w:rPr>
          <w:spacing w:val="-3"/>
        </w:rPr>
        <w:t>open </w:t>
      </w:r>
      <w:r>
        <w:rPr>
          <w:spacing w:val="-4"/>
        </w:rPr>
        <w:t>about the </w:t>
      </w:r>
      <w:r>
        <w:rPr>
          <w:spacing w:val="-5"/>
        </w:rPr>
        <w:t>release </w:t>
      </w:r>
      <w:r>
        <w:rPr/>
        <w:t>of </w:t>
      </w:r>
      <w:r>
        <w:rPr>
          <w:spacing w:val="-5"/>
        </w:rPr>
        <w:t>information. During </w:t>
      </w:r>
      <w:r>
        <w:rPr>
          <w:spacing w:val="-3"/>
        </w:rPr>
        <w:t>an </w:t>
      </w:r>
      <w:r>
        <w:rPr>
          <w:spacing w:val="-5"/>
        </w:rPr>
        <w:t>eighteen month experiment countries </w:t>
      </w:r>
      <w:r>
        <w:rPr>
          <w:spacing w:val="-4"/>
        </w:rPr>
        <w:t>will </w:t>
      </w:r>
      <w:r>
        <w:rPr/>
        <w:t>be </w:t>
      </w:r>
      <w:r>
        <w:rPr>
          <w:spacing w:val="-4"/>
        </w:rPr>
        <w:t>able </w:t>
      </w:r>
      <w:r>
        <w:rPr>
          <w:spacing w:val="-3"/>
        </w:rPr>
        <w:t>to </w:t>
      </w:r>
      <w:r>
        <w:rPr>
          <w:spacing w:val="-4"/>
        </w:rPr>
        <w:t>publish their </w:t>
      </w:r>
      <w:r>
        <w:rPr>
          <w:spacing w:val="-11"/>
        </w:rPr>
        <w:t>ArticleIV </w:t>
      </w:r>
      <w:r>
        <w:rPr>
          <w:spacing w:val="-5"/>
        </w:rPr>
        <w:t>reports. </w:t>
      </w:r>
      <w:r>
        <w:rPr>
          <w:spacing w:val="-4"/>
        </w:rPr>
        <w:t>And more background </w:t>
      </w:r>
      <w:r>
        <w:rPr>
          <w:spacing w:val="-5"/>
        </w:rPr>
        <w:t>information, including </w:t>
      </w:r>
      <w:r>
        <w:rPr>
          <w:spacing w:val="-4"/>
        </w:rPr>
        <w:t>policy papers and programme </w:t>
      </w:r>
      <w:r>
        <w:rPr>
          <w:spacing w:val="-5"/>
        </w:rPr>
        <w:t>reviews, </w:t>
      </w:r>
      <w:r>
        <w:rPr>
          <w:spacing w:val="-3"/>
        </w:rPr>
        <w:t>is now </w:t>
      </w:r>
      <w:r>
        <w:rPr>
          <w:spacing w:val="-5"/>
        </w:rPr>
        <w:t>available. </w:t>
      </w:r>
      <w:r>
        <w:rPr>
          <w:spacing w:val="-4"/>
        </w:rPr>
        <w:t>All this </w:t>
      </w:r>
      <w:r>
        <w:rPr>
          <w:spacing w:val="-5"/>
        </w:rPr>
        <w:t>should improve the</w:t>
      </w:r>
    </w:p>
    <w:p>
      <w:pPr>
        <w:spacing w:after="0" w:line="362" w:lineRule="auto"/>
        <w:sectPr>
          <w:pgSz w:w="11900" w:h="16840"/>
          <w:pgMar w:header="714" w:footer="0" w:top="1180" w:bottom="280" w:left="780" w:right="680"/>
        </w:sectPr>
      </w:pPr>
    </w:p>
    <w:p>
      <w:pPr>
        <w:pStyle w:val="BodyText"/>
        <w:spacing w:before="80"/>
        <w:ind w:left="659"/>
      </w:pPr>
      <w:r>
        <w:rPr/>
        <w:t>transparency and accountability of national governments, the private sector, and the IMF.</w:t>
      </w:r>
    </w:p>
    <w:p>
      <w:pPr>
        <w:pStyle w:val="BodyText"/>
        <w:rPr>
          <w:sz w:val="26"/>
        </w:rPr>
      </w:pPr>
    </w:p>
    <w:p>
      <w:pPr>
        <w:pStyle w:val="BodyText"/>
        <w:spacing w:before="7"/>
        <w:rPr>
          <w:sz w:val="22"/>
        </w:rPr>
      </w:pPr>
    </w:p>
    <w:p>
      <w:pPr>
        <w:pStyle w:val="BodyText"/>
        <w:spacing w:line="362" w:lineRule="auto"/>
        <w:ind w:left="659" w:right="233"/>
      </w:pPr>
      <w:r>
        <w:rPr>
          <w:spacing w:val="-4"/>
        </w:rPr>
        <w:t>But there </w:t>
      </w:r>
      <w:r>
        <w:rPr>
          <w:spacing w:val="-3"/>
        </w:rPr>
        <w:t>is one </w:t>
      </w:r>
      <w:r>
        <w:rPr>
          <w:spacing w:val="-5"/>
        </w:rPr>
        <w:t>further </w:t>
      </w:r>
      <w:r>
        <w:rPr>
          <w:spacing w:val="-4"/>
        </w:rPr>
        <w:t>step </w:t>
      </w:r>
      <w:r>
        <w:rPr/>
        <w:t>on </w:t>
      </w:r>
      <w:r>
        <w:rPr>
          <w:spacing w:val="-4"/>
        </w:rPr>
        <w:t>which progress </w:t>
      </w:r>
      <w:r>
        <w:rPr>
          <w:spacing w:val="-3"/>
        </w:rPr>
        <w:t>is </w:t>
      </w:r>
      <w:r>
        <w:rPr>
          <w:spacing w:val="-4"/>
        </w:rPr>
        <w:t>urgently </w:t>
      </w:r>
      <w:r>
        <w:rPr>
          <w:spacing w:val="-5"/>
        </w:rPr>
        <w:t>required. </w:t>
      </w:r>
      <w:r>
        <w:rPr>
          <w:spacing w:val="-3"/>
        </w:rPr>
        <w:t>In </w:t>
      </w:r>
      <w:r>
        <w:rPr/>
        <w:t>a </w:t>
      </w:r>
      <w:r>
        <w:rPr>
          <w:spacing w:val="-4"/>
        </w:rPr>
        <w:t>world </w:t>
      </w:r>
      <w:r>
        <w:rPr/>
        <w:t>of </w:t>
      </w:r>
      <w:r>
        <w:rPr>
          <w:spacing w:val="-5"/>
        </w:rPr>
        <w:t>sovereign states, countries cannot, </w:t>
      </w:r>
      <w:r>
        <w:rPr>
          <w:spacing w:val="-4"/>
        </w:rPr>
        <w:t>and </w:t>
      </w:r>
      <w:r>
        <w:rPr>
          <w:spacing w:val="-5"/>
        </w:rPr>
        <w:t>should </w:t>
      </w:r>
      <w:r>
        <w:rPr>
          <w:spacing w:val="-3"/>
        </w:rPr>
        <w:t>not, </w:t>
      </w:r>
      <w:r>
        <w:rPr/>
        <w:t>be </w:t>
      </w:r>
      <w:r>
        <w:rPr>
          <w:spacing w:val="-5"/>
        </w:rPr>
        <w:t>compelled </w:t>
      </w:r>
      <w:r>
        <w:rPr>
          <w:spacing w:val="-3"/>
        </w:rPr>
        <w:t>to </w:t>
      </w:r>
      <w:r>
        <w:rPr>
          <w:spacing w:val="-4"/>
        </w:rPr>
        <w:t>disclose </w:t>
      </w:r>
      <w:r>
        <w:rPr>
          <w:spacing w:val="-5"/>
        </w:rPr>
        <w:t>information </w:t>
      </w:r>
      <w:r>
        <w:rPr>
          <w:spacing w:val="-3"/>
        </w:rPr>
        <w:t>if </w:t>
      </w:r>
      <w:r>
        <w:rPr>
          <w:spacing w:val="-4"/>
        </w:rPr>
        <w:t>they </w:t>
      </w:r>
      <w:r>
        <w:rPr/>
        <w:t>do </w:t>
      </w:r>
      <w:r>
        <w:rPr>
          <w:spacing w:val="-3"/>
        </w:rPr>
        <w:t>not </w:t>
      </w:r>
      <w:r>
        <w:rPr>
          <w:spacing w:val="-4"/>
        </w:rPr>
        <w:t>wish </w:t>
      </w:r>
      <w:r>
        <w:rPr>
          <w:spacing w:val="-3"/>
        </w:rPr>
        <w:t>to </w:t>
      </w:r>
      <w:r>
        <w:rPr/>
        <w:t>do </w:t>
      </w:r>
      <w:r>
        <w:rPr>
          <w:spacing w:val="-4"/>
        </w:rPr>
        <w:t>so. </w:t>
      </w:r>
      <w:r>
        <w:rPr>
          <w:spacing w:val="-5"/>
        </w:rPr>
        <w:t>But countries should </w:t>
      </w:r>
      <w:r>
        <w:rPr>
          <w:spacing w:val="-3"/>
        </w:rPr>
        <w:t>not </w:t>
      </w:r>
      <w:r>
        <w:rPr/>
        <w:t>be </w:t>
      </w:r>
      <w:r>
        <w:rPr>
          <w:spacing w:val="-4"/>
        </w:rPr>
        <w:t>able </w:t>
      </w:r>
      <w:r>
        <w:rPr>
          <w:spacing w:val="-3"/>
        </w:rPr>
        <w:t>to </w:t>
      </w:r>
      <w:r>
        <w:rPr>
          <w:spacing w:val="-4"/>
        </w:rPr>
        <w:t>claim </w:t>
      </w:r>
      <w:r>
        <w:rPr>
          <w:spacing w:val="-3"/>
        </w:rPr>
        <w:t>to </w:t>
      </w:r>
      <w:r>
        <w:rPr/>
        <w:t>be </w:t>
      </w:r>
      <w:r>
        <w:rPr>
          <w:spacing w:val="-5"/>
        </w:rPr>
        <w:t>transparent </w:t>
      </w:r>
      <w:r>
        <w:rPr>
          <w:spacing w:val="-4"/>
        </w:rPr>
        <w:t>when </w:t>
      </w:r>
      <w:r>
        <w:rPr>
          <w:spacing w:val="-3"/>
        </w:rPr>
        <w:t>in </w:t>
      </w:r>
      <w:r>
        <w:rPr>
          <w:spacing w:val="-4"/>
        </w:rPr>
        <w:t>fact they are </w:t>
      </w:r>
      <w:r>
        <w:rPr>
          <w:spacing w:val="-3"/>
        </w:rPr>
        <w:t>not. </w:t>
      </w:r>
      <w:r>
        <w:rPr/>
        <w:t>A </w:t>
      </w:r>
      <w:r>
        <w:rPr>
          <w:spacing w:val="-5"/>
        </w:rPr>
        <w:t>crucial substitute for </w:t>
      </w:r>
      <w:r>
        <w:rPr>
          <w:spacing w:val="-4"/>
        </w:rPr>
        <w:t>the </w:t>
      </w:r>
      <w:r>
        <w:rPr>
          <w:spacing w:val="-5"/>
        </w:rPr>
        <w:t>inability </w:t>
      </w:r>
      <w:r>
        <w:rPr>
          <w:spacing w:val="-3"/>
        </w:rPr>
        <w:t>to </w:t>
      </w:r>
      <w:r>
        <w:rPr>
          <w:spacing w:val="-4"/>
        </w:rPr>
        <w:t>make </w:t>
      </w:r>
      <w:r>
        <w:rPr>
          <w:spacing w:val="-5"/>
        </w:rPr>
        <w:t>transparency mandatory </w:t>
      </w:r>
      <w:r>
        <w:rPr>
          <w:spacing w:val="-3"/>
        </w:rPr>
        <w:t>is </w:t>
      </w:r>
      <w:r>
        <w:rPr>
          <w:spacing w:val="-4"/>
        </w:rPr>
        <w:t>that </w:t>
      </w:r>
      <w:r>
        <w:rPr>
          <w:spacing w:val="-3"/>
        </w:rPr>
        <w:t>we need </w:t>
      </w:r>
      <w:r>
        <w:rPr>
          <w:spacing w:val="-5"/>
        </w:rPr>
        <w:t>transparency </w:t>
      </w:r>
      <w:r>
        <w:rPr>
          <w:spacing w:val="-4"/>
        </w:rPr>
        <w:t>about </w:t>
      </w:r>
      <w:r>
        <w:rPr>
          <w:spacing w:val="-5"/>
        </w:rPr>
        <w:t>transparency. </w:t>
      </w:r>
      <w:r>
        <w:rPr>
          <w:spacing w:val="-4"/>
        </w:rPr>
        <w:t>That </w:t>
      </w:r>
      <w:r>
        <w:rPr>
          <w:spacing w:val="-5"/>
        </w:rPr>
        <w:t>is </w:t>
      </w:r>
      <w:r>
        <w:rPr>
          <w:spacing w:val="-4"/>
        </w:rPr>
        <w:t>why the G22 </w:t>
      </w:r>
      <w:r>
        <w:rPr>
          <w:spacing w:val="-5"/>
        </w:rPr>
        <w:t>Report recommended </w:t>
      </w:r>
      <w:r>
        <w:rPr>
          <w:spacing w:val="-4"/>
        </w:rPr>
        <w:t>that the IMF </w:t>
      </w:r>
      <w:r>
        <w:rPr/>
        <w:t>– </w:t>
      </w:r>
      <w:r>
        <w:rPr>
          <w:spacing w:val="-3"/>
        </w:rPr>
        <w:t>in </w:t>
      </w:r>
      <w:r>
        <w:rPr>
          <w:spacing w:val="-4"/>
        </w:rPr>
        <w:t>the </w:t>
      </w:r>
      <w:r>
        <w:rPr>
          <w:spacing w:val="-5"/>
        </w:rPr>
        <w:t>context </w:t>
      </w:r>
      <w:r>
        <w:rPr/>
        <w:t>of </w:t>
      </w:r>
      <w:r>
        <w:rPr>
          <w:spacing w:val="-4"/>
        </w:rPr>
        <w:t>its </w:t>
      </w:r>
      <w:r>
        <w:rPr>
          <w:spacing w:val="-5"/>
        </w:rPr>
        <w:t>Article </w:t>
      </w:r>
      <w:r>
        <w:rPr>
          <w:spacing w:val="-3"/>
        </w:rPr>
        <w:t>IV </w:t>
      </w:r>
      <w:r>
        <w:rPr>
          <w:spacing w:val="-6"/>
        </w:rPr>
        <w:t>consultations </w:t>
      </w:r>
      <w:r>
        <w:rPr/>
        <w:t>– </w:t>
      </w:r>
      <w:r>
        <w:rPr>
          <w:spacing w:val="-4"/>
        </w:rPr>
        <w:t>prepare </w:t>
      </w:r>
      <w:r>
        <w:rPr/>
        <w:t>a </w:t>
      </w:r>
      <w:r>
        <w:rPr>
          <w:spacing w:val="-5"/>
        </w:rPr>
        <w:t>Transparency Report </w:t>
      </w:r>
      <w:r>
        <w:rPr>
          <w:spacing w:val="-4"/>
        </w:rPr>
        <w:t>for each </w:t>
      </w:r>
      <w:r>
        <w:rPr>
          <w:spacing w:val="-5"/>
        </w:rPr>
        <w:t>country summarising </w:t>
      </w:r>
      <w:r>
        <w:rPr>
          <w:spacing w:val="-4"/>
        </w:rPr>
        <w:t>the degree </w:t>
      </w:r>
      <w:r>
        <w:rPr>
          <w:spacing w:val="-3"/>
        </w:rPr>
        <w:t>to </w:t>
      </w:r>
      <w:r>
        <w:rPr>
          <w:spacing w:val="-4"/>
        </w:rPr>
        <w:t>which that </w:t>
      </w:r>
      <w:r>
        <w:rPr>
          <w:spacing w:val="-5"/>
        </w:rPr>
        <w:t>economy complied </w:t>
      </w:r>
      <w:r>
        <w:rPr>
          <w:spacing w:val="-4"/>
        </w:rPr>
        <w:t>with disclosure </w:t>
      </w:r>
      <w:r>
        <w:rPr>
          <w:spacing w:val="-5"/>
        </w:rPr>
        <w:t>standards </w:t>
      </w:r>
      <w:r>
        <w:rPr>
          <w:spacing w:val="-4"/>
        </w:rPr>
        <w:t>and codes </w:t>
      </w:r>
      <w:r>
        <w:rPr/>
        <w:t>of </w:t>
      </w:r>
      <w:r>
        <w:rPr>
          <w:spacing w:val="-5"/>
        </w:rPr>
        <w:t>conduct. </w:t>
      </w:r>
      <w:r>
        <w:rPr>
          <w:spacing w:val="-4"/>
        </w:rPr>
        <w:t>The case for </w:t>
      </w:r>
      <w:r>
        <w:rPr>
          <w:spacing w:val="-6"/>
        </w:rPr>
        <w:t>“transparency </w:t>
      </w:r>
      <w:r>
        <w:rPr>
          <w:spacing w:val="-5"/>
        </w:rPr>
        <w:t>about transparency” </w:t>
      </w:r>
      <w:r>
        <w:rPr>
          <w:spacing w:val="-3"/>
        </w:rPr>
        <w:t>is </w:t>
      </w:r>
      <w:r>
        <w:rPr>
          <w:spacing w:val="-4"/>
        </w:rPr>
        <w:t>the case for honesty </w:t>
      </w:r>
      <w:r>
        <w:rPr>
          <w:spacing w:val="-3"/>
        </w:rPr>
        <w:t>in </w:t>
      </w:r>
      <w:r>
        <w:rPr>
          <w:spacing w:val="-5"/>
        </w:rPr>
        <w:t>economic </w:t>
      </w:r>
      <w:r>
        <w:rPr>
          <w:spacing w:val="-4"/>
        </w:rPr>
        <w:t>policy.</w:t>
      </w:r>
    </w:p>
    <w:p>
      <w:pPr>
        <w:pStyle w:val="BodyText"/>
        <w:spacing w:line="362" w:lineRule="auto" w:before="7"/>
        <w:ind w:left="659" w:right="309"/>
      </w:pPr>
      <w:r>
        <w:rPr>
          <w:spacing w:val="-3"/>
        </w:rPr>
        <w:t>Some </w:t>
      </w:r>
      <w:r>
        <w:rPr>
          <w:spacing w:val="-4"/>
        </w:rPr>
        <w:t>progress </w:t>
      </w:r>
      <w:r>
        <w:rPr>
          <w:spacing w:val="-3"/>
        </w:rPr>
        <w:t>has been </w:t>
      </w:r>
      <w:r>
        <w:rPr>
          <w:spacing w:val="-4"/>
        </w:rPr>
        <w:t>made. </w:t>
      </w:r>
      <w:r>
        <w:rPr/>
        <w:t>Pilot </w:t>
      </w:r>
      <w:r>
        <w:rPr>
          <w:spacing w:val="-5"/>
        </w:rPr>
        <w:t>transparency reports </w:t>
      </w:r>
      <w:r>
        <w:rPr/>
        <w:t>on </w:t>
      </w:r>
      <w:r>
        <w:rPr>
          <w:spacing w:val="-4"/>
        </w:rPr>
        <w:t>the </w:t>
      </w:r>
      <w:r>
        <w:rPr>
          <w:spacing w:val="-3"/>
        </w:rPr>
        <w:t>UK </w:t>
      </w:r>
      <w:r>
        <w:rPr>
          <w:spacing w:val="-4"/>
        </w:rPr>
        <w:t>and </w:t>
      </w:r>
      <w:r>
        <w:rPr>
          <w:spacing w:val="-5"/>
        </w:rPr>
        <w:t>Argentina </w:t>
      </w:r>
      <w:r>
        <w:rPr>
          <w:spacing w:val="-3"/>
        </w:rPr>
        <w:t>have </w:t>
      </w:r>
      <w:r>
        <w:rPr>
          <w:spacing w:val="-4"/>
        </w:rPr>
        <w:t>been produced </w:t>
      </w:r>
      <w:r>
        <w:rPr/>
        <w:t>by </w:t>
      </w:r>
      <w:r>
        <w:rPr>
          <w:spacing w:val="-4"/>
        </w:rPr>
        <w:t>IMF </w:t>
      </w:r>
      <w:r>
        <w:rPr>
          <w:spacing w:val="-5"/>
        </w:rPr>
        <w:t>staff. </w:t>
      </w:r>
      <w:r>
        <w:rPr>
          <w:spacing w:val="-4"/>
        </w:rPr>
        <w:t>Other pilot </w:t>
      </w:r>
      <w:r>
        <w:rPr>
          <w:spacing w:val="-5"/>
        </w:rPr>
        <w:t>reports </w:t>
      </w:r>
      <w:r>
        <w:rPr>
          <w:spacing w:val="-4"/>
        </w:rPr>
        <w:t>are </w:t>
      </w:r>
      <w:r>
        <w:rPr>
          <w:spacing w:val="-3"/>
        </w:rPr>
        <w:t>to </w:t>
      </w:r>
      <w:r>
        <w:rPr>
          <w:spacing w:val="-4"/>
        </w:rPr>
        <w:t>come. </w:t>
      </w:r>
      <w:r>
        <w:rPr>
          <w:spacing w:val="-5"/>
        </w:rPr>
        <w:t>Australia </w:t>
      </w:r>
      <w:r>
        <w:rPr>
          <w:spacing w:val="-3"/>
        </w:rPr>
        <w:t>has </w:t>
      </w:r>
      <w:r>
        <w:rPr>
          <w:spacing w:val="-4"/>
        </w:rPr>
        <w:t>published </w:t>
      </w:r>
      <w:r>
        <w:rPr/>
        <w:t>a </w:t>
      </w:r>
      <w:r>
        <w:rPr>
          <w:spacing w:val="-10"/>
        </w:rPr>
        <w:t>sel-fassessment </w:t>
      </w:r>
      <w:r>
        <w:rPr>
          <w:spacing w:val="-5"/>
        </w:rPr>
        <w:t>transparency report. </w:t>
      </w:r>
      <w:r>
        <w:rPr>
          <w:spacing w:val="-4"/>
        </w:rPr>
        <w:t>The </w:t>
      </w:r>
      <w:r>
        <w:rPr>
          <w:spacing w:val="-3"/>
        </w:rPr>
        <w:t>need now is to </w:t>
      </w:r>
      <w:r>
        <w:rPr>
          <w:spacing w:val="-4"/>
        </w:rPr>
        <w:t>make the production </w:t>
      </w:r>
      <w:r>
        <w:rPr/>
        <w:t>of </w:t>
      </w:r>
      <w:r>
        <w:rPr>
          <w:spacing w:val="-5"/>
        </w:rPr>
        <w:t>Transparency Reports </w:t>
      </w:r>
      <w:r>
        <w:rPr>
          <w:spacing w:val="-3"/>
        </w:rPr>
        <w:t>an </w:t>
      </w:r>
      <w:r>
        <w:rPr>
          <w:spacing w:val="-5"/>
        </w:rPr>
        <w:t>integral part </w:t>
      </w:r>
      <w:r>
        <w:rPr/>
        <w:t>of </w:t>
      </w:r>
      <w:r>
        <w:rPr>
          <w:spacing w:val="-3"/>
        </w:rPr>
        <w:t>the </w:t>
      </w:r>
      <w:r>
        <w:rPr>
          <w:spacing w:val="-5"/>
        </w:rPr>
        <w:t>Article </w:t>
      </w:r>
      <w:r>
        <w:rPr>
          <w:spacing w:val="-3"/>
        </w:rPr>
        <w:t>IV </w:t>
      </w:r>
      <w:r>
        <w:rPr>
          <w:spacing w:val="-4"/>
        </w:rPr>
        <w:t>process. There </w:t>
      </w:r>
      <w:r>
        <w:rPr>
          <w:spacing w:val="-3"/>
        </w:rPr>
        <w:t>is </w:t>
      </w:r>
      <w:r>
        <w:rPr/>
        <w:t>no </w:t>
      </w:r>
      <w:r>
        <w:rPr>
          <w:spacing w:val="-5"/>
        </w:rPr>
        <w:t>reason </w:t>
      </w:r>
      <w:r>
        <w:rPr>
          <w:spacing w:val="-4"/>
        </w:rPr>
        <w:t>for </w:t>
      </w:r>
      <w:r>
        <w:rPr>
          <w:spacing w:val="-5"/>
        </w:rPr>
        <w:t>further </w:t>
      </w:r>
      <w:r>
        <w:rPr>
          <w:spacing w:val="-4"/>
        </w:rPr>
        <w:t>delay. </w:t>
      </w:r>
      <w:r>
        <w:rPr>
          <w:spacing w:val="-5"/>
        </w:rPr>
        <w:t>Transparency Reports should always be </w:t>
      </w:r>
      <w:r>
        <w:rPr>
          <w:spacing w:val="-4"/>
        </w:rPr>
        <w:t>published. </w:t>
      </w:r>
      <w:r>
        <w:rPr/>
        <w:t>I </w:t>
      </w:r>
      <w:r>
        <w:rPr>
          <w:spacing w:val="-4"/>
        </w:rPr>
        <w:t>very much </w:t>
      </w:r>
      <w:r>
        <w:rPr>
          <w:spacing w:val="-3"/>
        </w:rPr>
        <w:t>hope </w:t>
      </w:r>
      <w:r>
        <w:rPr>
          <w:spacing w:val="-4"/>
        </w:rPr>
        <w:t>that the IMF will make rapid progress </w:t>
      </w:r>
      <w:r>
        <w:rPr>
          <w:spacing w:val="-5"/>
        </w:rPr>
        <w:t>towards </w:t>
      </w:r>
      <w:r>
        <w:rPr>
          <w:spacing w:val="-4"/>
        </w:rPr>
        <w:t>the </w:t>
      </w:r>
      <w:r>
        <w:rPr>
          <w:spacing w:val="-5"/>
        </w:rPr>
        <w:t>regular </w:t>
      </w:r>
      <w:r>
        <w:rPr>
          <w:spacing w:val="-4"/>
        </w:rPr>
        <w:t>production </w:t>
      </w:r>
      <w:r>
        <w:rPr>
          <w:spacing w:val="-5"/>
        </w:rPr>
        <w:t>and </w:t>
      </w:r>
      <w:r>
        <w:rPr>
          <w:spacing w:val="-4"/>
        </w:rPr>
        <w:t>publication </w:t>
      </w:r>
      <w:r>
        <w:rPr/>
        <w:t>of </w:t>
      </w:r>
      <w:r>
        <w:rPr>
          <w:spacing w:val="-5"/>
        </w:rPr>
        <w:t>Transparency Reports </w:t>
      </w:r>
      <w:r>
        <w:rPr/>
        <w:t>on </w:t>
      </w:r>
      <w:r>
        <w:rPr>
          <w:spacing w:val="-4"/>
        </w:rPr>
        <w:t>each </w:t>
      </w:r>
      <w:r>
        <w:rPr>
          <w:spacing w:val="-5"/>
        </w:rPr>
        <w:t>country. </w:t>
      </w:r>
      <w:r>
        <w:rPr>
          <w:spacing w:val="-4"/>
        </w:rPr>
        <w:t>This practical </w:t>
      </w:r>
      <w:r>
        <w:rPr>
          <w:spacing w:val="-5"/>
        </w:rPr>
        <w:t>measure </w:t>
      </w:r>
      <w:r>
        <w:rPr>
          <w:spacing w:val="-4"/>
        </w:rPr>
        <w:t>could </w:t>
      </w:r>
      <w:r>
        <w:rPr/>
        <w:t>do a </w:t>
      </w:r>
      <w:r>
        <w:rPr>
          <w:spacing w:val="-4"/>
        </w:rPr>
        <w:t>great </w:t>
      </w:r>
      <w:r>
        <w:rPr>
          <w:spacing w:val="-3"/>
        </w:rPr>
        <w:t>deal </w:t>
      </w:r>
      <w:r>
        <w:rPr>
          <w:spacing w:val="-5"/>
        </w:rPr>
        <w:t>to enhance </w:t>
      </w:r>
      <w:r>
        <w:rPr>
          <w:spacing w:val="-4"/>
        </w:rPr>
        <w:t>the performance </w:t>
      </w:r>
      <w:r>
        <w:rPr/>
        <w:t>of </w:t>
      </w:r>
      <w:r>
        <w:rPr>
          <w:spacing w:val="-4"/>
        </w:rPr>
        <w:t>all </w:t>
      </w:r>
      <w:r>
        <w:rPr>
          <w:spacing w:val="-5"/>
        </w:rPr>
        <w:t>economic actors involved </w:t>
      </w:r>
      <w:r>
        <w:rPr>
          <w:spacing w:val="-3"/>
        </w:rPr>
        <w:t>in </w:t>
      </w:r>
      <w:r>
        <w:rPr>
          <w:spacing w:val="-4"/>
        </w:rPr>
        <w:t>the </w:t>
      </w:r>
      <w:r>
        <w:rPr>
          <w:spacing w:val="-5"/>
        </w:rPr>
        <w:t>international capital market.</w:t>
      </w:r>
    </w:p>
    <w:p>
      <w:pPr>
        <w:pStyle w:val="BodyText"/>
        <w:spacing w:before="3"/>
        <w:rPr>
          <w:sz w:val="37"/>
        </w:rPr>
      </w:pPr>
    </w:p>
    <w:p>
      <w:pPr>
        <w:pStyle w:val="Heading1"/>
        <w:numPr>
          <w:ilvl w:val="0"/>
          <w:numId w:val="3"/>
        </w:numPr>
        <w:tabs>
          <w:tab w:pos="943" w:val="left" w:leader="none"/>
        </w:tabs>
        <w:spacing w:line="240" w:lineRule="auto" w:before="0" w:after="0"/>
        <w:ind w:left="942" w:right="0" w:hanging="284"/>
        <w:jc w:val="left"/>
      </w:pPr>
      <w:r>
        <w:rPr>
          <w:spacing w:val="-5"/>
        </w:rPr>
        <w:t>Conclusions</w:t>
      </w:r>
    </w:p>
    <w:p>
      <w:pPr>
        <w:pStyle w:val="BodyText"/>
        <w:rPr>
          <w:b/>
          <w:sz w:val="26"/>
        </w:rPr>
      </w:pPr>
    </w:p>
    <w:p>
      <w:pPr>
        <w:pStyle w:val="BodyText"/>
        <w:spacing w:before="2"/>
        <w:rPr>
          <w:b/>
          <w:sz w:val="22"/>
        </w:rPr>
      </w:pPr>
    </w:p>
    <w:p>
      <w:pPr>
        <w:pStyle w:val="BodyText"/>
        <w:spacing w:line="362" w:lineRule="auto"/>
        <w:ind w:left="659" w:right="217"/>
      </w:pPr>
      <w:r>
        <w:rPr>
          <w:spacing w:val="-5"/>
        </w:rPr>
        <w:t>Unrestricted capital mobility </w:t>
      </w:r>
      <w:r>
        <w:rPr>
          <w:spacing w:val="-4"/>
        </w:rPr>
        <w:t>and the </w:t>
      </w:r>
      <w:r>
        <w:rPr>
          <w:spacing w:val="-5"/>
        </w:rPr>
        <w:t>absence </w:t>
      </w:r>
      <w:r>
        <w:rPr/>
        <w:t>of </w:t>
      </w:r>
      <w:r>
        <w:rPr>
          <w:spacing w:val="-3"/>
        </w:rPr>
        <w:t>an </w:t>
      </w:r>
      <w:r>
        <w:rPr>
          <w:spacing w:val="-5"/>
        </w:rPr>
        <w:t>ILOLRare </w:t>
      </w:r>
      <w:r>
        <w:rPr>
          <w:spacing w:val="-3"/>
        </w:rPr>
        <w:t>not </w:t>
      </w:r>
      <w:r>
        <w:rPr/>
        <w:t>a </w:t>
      </w:r>
      <w:r>
        <w:rPr>
          <w:spacing w:val="-5"/>
        </w:rPr>
        <w:t>recipe </w:t>
      </w:r>
      <w:r>
        <w:rPr>
          <w:spacing w:val="-4"/>
        </w:rPr>
        <w:t>for </w:t>
      </w:r>
      <w:r>
        <w:rPr/>
        <w:t>a </w:t>
      </w:r>
      <w:r>
        <w:rPr>
          <w:spacing w:val="-5"/>
        </w:rPr>
        <w:t>stable international financial system. </w:t>
      </w:r>
      <w:r>
        <w:rPr>
          <w:spacing w:val="-9"/>
        </w:rPr>
        <w:t>Short-term </w:t>
      </w:r>
      <w:r>
        <w:rPr>
          <w:spacing w:val="-5"/>
        </w:rPr>
        <w:t>interbank </w:t>
      </w:r>
      <w:r>
        <w:rPr>
          <w:spacing w:val="-4"/>
        </w:rPr>
        <w:t>flows are the </w:t>
      </w:r>
      <w:r>
        <w:rPr>
          <w:spacing w:val="-5"/>
        </w:rPr>
        <w:t>Achilles </w:t>
      </w:r>
      <w:r>
        <w:rPr>
          <w:spacing w:val="-3"/>
        </w:rPr>
        <w:t>heel </w:t>
      </w:r>
      <w:r>
        <w:rPr/>
        <w:t>of </w:t>
      </w:r>
      <w:r>
        <w:rPr>
          <w:spacing w:val="-4"/>
        </w:rPr>
        <w:t>present </w:t>
      </w:r>
      <w:r>
        <w:rPr>
          <w:spacing w:val="-5"/>
        </w:rPr>
        <w:t>arrangements, leading to </w:t>
      </w:r>
      <w:r>
        <w:rPr>
          <w:spacing w:val="-3"/>
        </w:rPr>
        <w:t>both </w:t>
      </w:r>
      <w:r>
        <w:rPr>
          <w:spacing w:val="-5"/>
        </w:rPr>
        <w:t>currency </w:t>
      </w:r>
      <w:r>
        <w:rPr>
          <w:spacing w:val="-4"/>
        </w:rPr>
        <w:t>and </w:t>
      </w:r>
      <w:r>
        <w:rPr>
          <w:spacing w:val="-5"/>
        </w:rPr>
        <w:t>maturity mismatches. </w:t>
      </w:r>
      <w:r>
        <w:rPr>
          <w:spacing w:val="-4"/>
        </w:rPr>
        <w:t>Throw </w:t>
      </w:r>
      <w:r>
        <w:rPr>
          <w:spacing w:val="-3"/>
        </w:rPr>
        <w:t>in </w:t>
      </w:r>
      <w:r>
        <w:rPr/>
        <w:t>a </w:t>
      </w:r>
      <w:r>
        <w:rPr>
          <w:spacing w:val="-4"/>
        </w:rPr>
        <w:t>predilection </w:t>
      </w:r>
      <w:r>
        <w:rPr/>
        <w:t>of </w:t>
      </w:r>
      <w:r>
        <w:rPr>
          <w:spacing w:val="-5"/>
        </w:rPr>
        <w:t>emerging markets </w:t>
      </w:r>
      <w:r>
        <w:rPr>
          <w:spacing w:val="-4"/>
        </w:rPr>
        <w:t>for </w:t>
      </w:r>
      <w:r>
        <w:rPr>
          <w:spacing w:val="-5"/>
        </w:rPr>
        <w:t>pegged exchange </w:t>
      </w:r>
      <w:r>
        <w:rPr>
          <w:spacing w:val="-4"/>
        </w:rPr>
        <w:t>rates and you </w:t>
      </w:r>
      <w:r>
        <w:rPr>
          <w:spacing w:val="-3"/>
        </w:rPr>
        <w:t>have </w:t>
      </w:r>
      <w:r>
        <w:rPr/>
        <w:t>a </w:t>
      </w:r>
      <w:r>
        <w:rPr>
          <w:spacing w:val="-4"/>
        </w:rPr>
        <w:t>dangerous </w:t>
      </w:r>
      <w:r>
        <w:rPr>
          <w:spacing w:val="-5"/>
        </w:rPr>
        <w:t>cocktail. </w:t>
      </w:r>
      <w:r>
        <w:rPr/>
        <w:t>Purist </w:t>
      </w:r>
      <w:r>
        <w:rPr>
          <w:spacing w:val="-5"/>
        </w:rPr>
        <w:t>solutions </w:t>
      </w:r>
      <w:r>
        <w:rPr/>
        <w:t>- </w:t>
      </w:r>
      <w:r>
        <w:rPr>
          <w:spacing w:val="-5"/>
        </w:rPr>
        <w:t>whether </w:t>
      </w:r>
      <w:r>
        <w:rPr/>
        <w:t>of </w:t>
      </w:r>
      <w:r>
        <w:rPr>
          <w:spacing w:val="-3"/>
        </w:rPr>
        <w:t>an </w:t>
      </w:r>
      <w:r>
        <w:rPr>
          <w:spacing w:val="-4"/>
        </w:rPr>
        <w:t>ILOLR </w:t>
      </w:r>
      <w:r>
        <w:rPr/>
        <w:t>or a </w:t>
      </w:r>
      <w:r>
        <w:rPr>
          <w:spacing w:val="-5"/>
        </w:rPr>
        <w:t>return </w:t>
      </w:r>
      <w:r>
        <w:rPr>
          <w:spacing w:val="-3"/>
        </w:rPr>
        <w:t>to </w:t>
      </w:r>
      <w:r>
        <w:rPr>
          <w:spacing w:val="-4"/>
        </w:rPr>
        <w:t>permanent </w:t>
      </w:r>
      <w:r>
        <w:rPr>
          <w:spacing w:val="-5"/>
        </w:rPr>
        <w:t>capital controls </w:t>
      </w:r>
      <w:r>
        <w:rPr/>
        <w:t>– </w:t>
      </w:r>
      <w:r>
        <w:rPr>
          <w:spacing w:val="-4"/>
        </w:rPr>
        <w:t>are, for good </w:t>
      </w:r>
      <w:r>
        <w:rPr>
          <w:spacing w:val="-5"/>
        </w:rPr>
        <w:t>reasons, </w:t>
      </w:r>
      <w:r>
        <w:rPr>
          <w:spacing w:val="-4"/>
        </w:rPr>
        <w:t>unlikely </w:t>
      </w:r>
      <w:r>
        <w:rPr>
          <w:spacing w:val="-3"/>
        </w:rPr>
        <w:t>to </w:t>
      </w:r>
      <w:r>
        <w:rPr/>
        <w:t>be </w:t>
      </w:r>
      <w:r>
        <w:rPr>
          <w:spacing w:val="-4"/>
        </w:rPr>
        <w:t>pursued. What </w:t>
      </w:r>
      <w:r>
        <w:rPr/>
        <w:t>is </w:t>
      </w:r>
      <w:r>
        <w:rPr>
          <w:spacing w:val="-4"/>
        </w:rPr>
        <w:t>needed </w:t>
      </w:r>
      <w:r>
        <w:rPr>
          <w:spacing w:val="-3"/>
        </w:rPr>
        <w:t>now </w:t>
      </w:r>
      <w:r>
        <w:rPr>
          <w:spacing w:val="-5"/>
        </w:rPr>
        <w:t>are </w:t>
      </w:r>
      <w:r>
        <w:rPr>
          <w:spacing w:val="-4"/>
        </w:rPr>
        <w:t>some practical steps </w:t>
      </w:r>
      <w:r>
        <w:rPr>
          <w:spacing w:val="-5"/>
        </w:rPr>
        <w:t>forward. Central </w:t>
      </w:r>
      <w:r>
        <w:rPr>
          <w:spacing w:val="-3"/>
        </w:rPr>
        <w:t>to </w:t>
      </w:r>
      <w:r>
        <w:rPr>
          <w:spacing w:val="-4"/>
        </w:rPr>
        <w:t>any such programme </w:t>
      </w:r>
      <w:r>
        <w:rPr>
          <w:spacing w:val="-3"/>
        </w:rPr>
        <w:t>is </w:t>
      </w:r>
      <w:r>
        <w:rPr>
          <w:spacing w:val="-4"/>
        </w:rPr>
        <w:t>the </w:t>
      </w:r>
      <w:r>
        <w:rPr>
          <w:spacing w:val="-3"/>
        </w:rPr>
        <w:t>need to </w:t>
      </w:r>
      <w:r>
        <w:rPr>
          <w:spacing w:val="-5"/>
        </w:rPr>
        <w:t>monitor </w:t>
      </w:r>
      <w:r>
        <w:rPr>
          <w:spacing w:val="-4"/>
        </w:rPr>
        <w:t>and </w:t>
      </w:r>
      <w:r>
        <w:rPr>
          <w:spacing w:val="-5"/>
        </w:rPr>
        <w:t>manage the </w:t>
      </w:r>
      <w:r>
        <w:rPr>
          <w:spacing w:val="-4"/>
        </w:rPr>
        <w:t>national balance </w:t>
      </w:r>
      <w:r>
        <w:rPr>
          <w:spacing w:val="-5"/>
        </w:rPr>
        <w:t>sheet. </w:t>
      </w:r>
      <w:r>
        <w:rPr>
          <w:spacing w:val="-4"/>
        </w:rPr>
        <w:t>The objective </w:t>
      </w:r>
      <w:r>
        <w:rPr>
          <w:spacing w:val="-5"/>
        </w:rPr>
        <w:t>cannot </w:t>
      </w:r>
      <w:r>
        <w:rPr/>
        <w:t>be </w:t>
      </w:r>
      <w:r>
        <w:rPr>
          <w:spacing w:val="-3"/>
        </w:rPr>
        <w:t>to </w:t>
      </w:r>
      <w:r>
        <w:rPr>
          <w:spacing w:val="-5"/>
        </w:rPr>
        <w:t>eliminate </w:t>
      </w:r>
      <w:r>
        <w:rPr>
          <w:spacing w:val="-4"/>
        </w:rPr>
        <w:t>the risk </w:t>
      </w:r>
      <w:r>
        <w:rPr/>
        <w:t>of </w:t>
      </w:r>
      <w:r>
        <w:rPr>
          <w:spacing w:val="-5"/>
        </w:rPr>
        <w:t>financial crises. </w:t>
      </w:r>
      <w:r>
        <w:rPr>
          <w:spacing w:val="-4"/>
        </w:rPr>
        <w:t>The </w:t>
      </w:r>
      <w:r>
        <w:rPr>
          <w:spacing w:val="-5"/>
        </w:rPr>
        <w:t>middle way </w:t>
      </w:r>
      <w:r>
        <w:rPr>
          <w:spacing w:val="-4"/>
        </w:rPr>
        <w:t>will </w:t>
      </w:r>
      <w:r>
        <w:rPr>
          <w:spacing w:val="-3"/>
        </w:rPr>
        <w:t>not </w:t>
      </w:r>
      <w:r>
        <w:rPr/>
        <w:t>do </w:t>
      </w:r>
      <w:r>
        <w:rPr>
          <w:spacing w:val="-4"/>
        </w:rPr>
        <w:t>that. But </w:t>
      </w:r>
      <w:r>
        <w:rPr>
          <w:spacing w:val="-3"/>
        </w:rPr>
        <w:t>it </w:t>
      </w:r>
      <w:r>
        <w:rPr>
          <w:spacing w:val="-4"/>
        </w:rPr>
        <w:t>can </w:t>
      </w:r>
      <w:r>
        <w:rPr>
          <w:spacing w:val="-5"/>
        </w:rPr>
        <w:t>reduce </w:t>
      </w:r>
      <w:r>
        <w:rPr>
          <w:spacing w:val="-4"/>
        </w:rPr>
        <w:t>the </w:t>
      </w:r>
      <w:r>
        <w:rPr>
          <w:spacing w:val="-5"/>
        </w:rPr>
        <w:t>frequency </w:t>
      </w:r>
      <w:r>
        <w:rPr>
          <w:spacing w:val="-4"/>
        </w:rPr>
        <w:t>and </w:t>
      </w:r>
      <w:r>
        <w:rPr>
          <w:spacing w:val="-5"/>
        </w:rPr>
        <w:t>severity </w:t>
      </w:r>
      <w:r>
        <w:rPr/>
        <w:t>of </w:t>
      </w:r>
      <w:r>
        <w:rPr>
          <w:spacing w:val="-5"/>
        </w:rPr>
        <w:t>crises. </w:t>
      </w:r>
      <w:r>
        <w:rPr>
          <w:spacing w:val="-3"/>
        </w:rPr>
        <w:t>In </w:t>
      </w:r>
      <w:r>
        <w:rPr>
          <w:spacing w:val="-4"/>
        </w:rPr>
        <w:t>this </w:t>
      </w:r>
      <w:r>
        <w:rPr>
          <w:spacing w:val="-5"/>
        </w:rPr>
        <w:t>context transparency is important. </w:t>
      </w:r>
      <w:r>
        <w:rPr>
          <w:spacing w:val="-4"/>
        </w:rPr>
        <w:t>There will still </w:t>
      </w:r>
      <w:r>
        <w:rPr/>
        <w:t>be </w:t>
      </w:r>
      <w:r>
        <w:rPr>
          <w:spacing w:val="-5"/>
        </w:rPr>
        <w:t>crises </w:t>
      </w:r>
      <w:r>
        <w:rPr>
          <w:spacing w:val="-3"/>
        </w:rPr>
        <w:t>in </w:t>
      </w:r>
      <w:r>
        <w:rPr>
          <w:spacing w:val="-4"/>
        </w:rPr>
        <w:t>the </w:t>
      </w:r>
      <w:r>
        <w:rPr>
          <w:spacing w:val="-5"/>
        </w:rPr>
        <w:t>future, </w:t>
      </w:r>
      <w:r>
        <w:rPr>
          <w:spacing w:val="-3"/>
        </w:rPr>
        <w:t>but </w:t>
      </w:r>
      <w:r>
        <w:rPr>
          <w:spacing w:val="-5"/>
        </w:rPr>
        <w:t>transparency </w:t>
      </w:r>
      <w:r>
        <w:rPr>
          <w:spacing w:val="-4"/>
        </w:rPr>
        <w:t>will </w:t>
      </w:r>
      <w:r>
        <w:rPr>
          <w:spacing w:val="-5"/>
        </w:rPr>
        <w:t>reduce </w:t>
      </w:r>
      <w:r>
        <w:rPr>
          <w:spacing w:val="-4"/>
        </w:rPr>
        <w:t>their costs and </w:t>
      </w:r>
      <w:r>
        <w:rPr>
          <w:spacing w:val="-3"/>
        </w:rPr>
        <w:t>help </w:t>
      </w:r>
      <w:r>
        <w:rPr>
          <w:spacing w:val="-5"/>
        </w:rPr>
        <w:t>to </w:t>
      </w:r>
      <w:r>
        <w:rPr>
          <w:spacing w:val="-4"/>
        </w:rPr>
        <w:t>keep </w:t>
      </w:r>
      <w:r>
        <w:rPr>
          <w:spacing w:val="-5"/>
        </w:rPr>
        <w:t>governments closer </w:t>
      </w:r>
      <w:r>
        <w:rPr>
          <w:spacing w:val="-3"/>
        </w:rPr>
        <w:t>to </w:t>
      </w:r>
      <w:r>
        <w:rPr>
          <w:spacing w:val="-4"/>
        </w:rPr>
        <w:t>the </w:t>
      </w:r>
      <w:r>
        <w:rPr>
          <w:spacing w:val="-5"/>
        </w:rPr>
        <w:t>straight </w:t>
      </w:r>
      <w:r>
        <w:rPr>
          <w:spacing w:val="-4"/>
        </w:rPr>
        <w:t>and narrow. All </w:t>
      </w:r>
      <w:r>
        <w:rPr>
          <w:spacing w:val="-5"/>
        </w:rPr>
        <w:t>central </w:t>
      </w:r>
      <w:r>
        <w:rPr>
          <w:spacing w:val="-4"/>
        </w:rPr>
        <w:t>bankers will </w:t>
      </w:r>
      <w:r>
        <w:rPr>
          <w:spacing w:val="-5"/>
        </w:rPr>
        <w:t>surely welcome</w:t>
      </w:r>
      <w:r>
        <w:rPr>
          <w:spacing w:val="-19"/>
        </w:rPr>
        <w:t> </w:t>
      </w:r>
      <w:r>
        <w:rPr>
          <w:spacing w:val="-5"/>
        </w:rPr>
        <w:t>that.</w:t>
      </w:r>
    </w:p>
    <w:p>
      <w:pPr>
        <w:pStyle w:val="BodyText"/>
        <w:spacing w:before="1"/>
        <w:rPr>
          <w:sz w:val="37"/>
        </w:rPr>
      </w:pPr>
    </w:p>
    <w:p>
      <w:pPr>
        <w:pStyle w:val="BodyText"/>
        <w:spacing w:line="362" w:lineRule="auto"/>
        <w:ind w:left="659" w:right="513"/>
      </w:pPr>
      <w:r>
        <w:rPr>
          <w:spacing w:val="-3"/>
        </w:rPr>
        <w:t>Of </w:t>
      </w:r>
      <w:r>
        <w:rPr>
          <w:spacing w:val="-5"/>
        </w:rPr>
        <w:t>course, </w:t>
      </w:r>
      <w:r>
        <w:rPr>
          <w:spacing w:val="-4"/>
        </w:rPr>
        <w:t>the </w:t>
      </w:r>
      <w:r>
        <w:rPr>
          <w:spacing w:val="-5"/>
        </w:rPr>
        <w:t>immediate crisis </w:t>
      </w:r>
      <w:r>
        <w:rPr>
          <w:spacing w:val="-3"/>
        </w:rPr>
        <w:t>has </w:t>
      </w:r>
      <w:r>
        <w:rPr>
          <w:spacing w:val="-5"/>
        </w:rPr>
        <w:t>receded, </w:t>
      </w:r>
      <w:r>
        <w:rPr>
          <w:spacing w:val="-4"/>
        </w:rPr>
        <w:t>and some </w:t>
      </w:r>
      <w:r>
        <w:rPr/>
        <w:t>of </w:t>
      </w:r>
      <w:r>
        <w:rPr>
          <w:spacing w:val="-4"/>
        </w:rPr>
        <w:t>the Asian </w:t>
      </w:r>
      <w:r>
        <w:rPr>
          <w:spacing w:val="-5"/>
        </w:rPr>
        <w:t>countries, </w:t>
      </w:r>
      <w:r>
        <w:rPr>
          <w:spacing w:val="-3"/>
        </w:rPr>
        <w:t>in </w:t>
      </w:r>
      <w:r>
        <w:rPr>
          <w:spacing w:val="-4"/>
        </w:rPr>
        <w:t>particular, </w:t>
      </w:r>
      <w:r>
        <w:rPr>
          <w:spacing w:val="-5"/>
        </w:rPr>
        <w:t>have recovered sharply </w:t>
      </w:r>
      <w:r>
        <w:rPr>
          <w:spacing w:val="-3"/>
        </w:rPr>
        <w:t>over </w:t>
      </w:r>
      <w:r>
        <w:rPr>
          <w:spacing w:val="-4"/>
        </w:rPr>
        <w:t>the </w:t>
      </w:r>
      <w:r>
        <w:rPr>
          <w:spacing w:val="-3"/>
        </w:rPr>
        <w:t>past </w:t>
      </w:r>
      <w:r>
        <w:rPr>
          <w:spacing w:val="-4"/>
        </w:rPr>
        <w:t>year. But </w:t>
      </w:r>
      <w:r>
        <w:rPr>
          <w:spacing w:val="-3"/>
        </w:rPr>
        <w:t>we </w:t>
      </w:r>
      <w:r>
        <w:rPr>
          <w:spacing w:val="-5"/>
        </w:rPr>
        <w:t>should </w:t>
      </w:r>
      <w:r>
        <w:rPr>
          <w:spacing w:val="-3"/>
        </w:rPr>
        <w:t>not </w:t>
      </w:r>
      <w:r>
        <w:rPr/>
        <w:t>be </w:t>
      </w:r>
      <w:r>
        <w:rPr>
          <w:spacing w:val="-5"/>
        </w:rPr>
        <w:t>misled </w:t>
      </w:r>
      <w:r>
        <w:rPr/>
        <w:t>by </w:t>
      </w:r>
      <w:r>
        <w:rPr>
          <w:spacing w:val="-4"/>
        </w:rPr>
        <w:t>the calm after the </w:t>
      </w:r>
      <w:r>
        <w:rPr>
          <w:spacing w:val="-5"/>
        </w:rPr>
        <w:t>storm. There </w:t>
      </w:r>
      <w:r>
        <w:rPr>
          <w:spacing w:val="-4"/>
        </w:rPr>
        <w:t>will </w:t>
      </w:r>
      <w:r>
        <w:rPr/>
        <w:t>be </w:t>
      </w:r>
      <w:r>
        <w:rPr>
          <w:spacing w:val="-5"/>
        </w:rPr>
        <w:t>future storms, </w:t>
      </w:r>
      <w:r>
        <w:rPr>
          <w:spacing w:val="-4"/>
        </w:rPr>
        <w:t>and </w:t>
      </w:r>
      <w:r>
        <w:rPr>
          <w:spacing w:val="-3"/>
        </w:rPr>
        <w:t>now is </w:t>
      </w:r>
      <w:r>
        <w:rPr>
          <w:spacing w:val="-4"/>
        </w:rPr>
        <w:t>the time </w:t>
      </w:r>
      <w:r>
        <w:rPr>
          <w:spacing w:val="-3"/>
        </w:rPr>
        <w:t>to </w:t>
      </w:r>
      <w:r>
        <w:rPr>
          <w:spacing w:val="-4"/>
        </w:rPr>
        <w:t>prepare for them. There </w:t>
      </w:r>
      <w:r>
        <w:rPr>
          <w:spacing w:val="-3"/>
        </w:rPr>
        <w:t>is </w:t>
      </w:r>
      <w:r>
        <w:rPr/>
        <w:t>no </w:t>
      </w:r>
      <w:r>
        <w:rPr>
          <w:spacing w:val="-3"/>
        </w:rPr>
        <w:t>need </w:t>
      </w:r>
      <w:r>
        <w:rPr>
          <w:spacing w:val="-4"/>
        </w:rPr>
        <w:t>for </w:t>
      </w:r>
      <w:r>
        <w:rPr>
          <w:spacing w:val="-5"/>
        </w:rPr>
        <w:t>another international conference </w:t>
      </w:r>
      <w:r>
        <w:rPr/>
        <w:t>of thekind </w:t>
      </w:r>
      <w:r>
        <w:rPr>
          <w:spacing w:val="-4"/>
        </w:rPr>
        <w:t>which led </w:t>
      </w:r>
      <w:r>
        <w:rPr>
          <w:spacing w:val="-3"/>
        </w:rPr>
        <w:t>to </w:t>
      </w:r>
      <w:r>
        <w:rPr>
          <w:spacing w:val="-4"/>
        </w:rPr>
        <w:t>the </w:t>
      </w:r>
      <w:r>
        <w:rPr>
          <w:spacing w:val="-5"/>
        </w:rPr>
        <w:t>creation </w:t>
      </w:r>
      <w:r>
        <w:rPr/>
        <w:t>of </w:t>
      </w:r>
      <w:r>
        <w:rPr>
          <w:spacing w:val="-4"/>
        </w:rPr>
        <w:t>the </w:t>
      </w:r>
      <w:r>
        <w:rPr>
          <w:spacing w:val="-5"/>
        </w:rPr>
        <w:t>Bretton </w:t>
      </w:r>
      <w:r>
        <w:rPr>
          <w:spacing w:val="-4"/>
        </w:rPr>
        <w:t>Woods </w:t>
      </w:r>
      <w:r>
        <w:rPr>
          <w:spacing w:val="-5"/>
        </w:rPr>
        <w:t>institutions. But</w:t>
      </w:r>
    </w:p>
    <w:p>
      <w:pPr>
        <w:spacing w:after="0" w:line="362" w:lineRule="auto"/>
        <w:sectPr>
          <w:pgSz w:w="11900" w:h="16840"/>
          <w:pgMar w:header="714" w:footer="0" w:top="1180" w:bottom="280" w:left="780" w:right="680"/>
        </w:sectPr>
      </w:pPr>
    </w:p>
    <w:p>
      <w:pPr>
        <w:pStyle w:val="BodyText"/>
        <w:spacing w:line="362" w:lineRule="auto" w:before="80"/>
        <w:ind w:left="659"/>
      </w:pPr>
      <w:r>
        <w:rPr>
          <w:spacing w:val="-4"/>
        </w:rPr>
        <w:t>there </w:t>
      </w:r>
      <w:r>
        <w:rPr>
          <w:spacing w:val="-5"/>
        </w:rPr>
        <w:t>remains </w:t>
      </w:r>
      <w:r>
        <w:rPr/>
        <w:t>a </w:t>
      </w:r>
      <w:r>
        <w:rPr>
          <w:spacing w:val="-3"/>
        </w:rPr>
        <w:t>need </w:t>
      </w:r>
      <w:r>
        <w:rPr>
          <w:spacing w:val="-4"/>
        </w:rPr>
        <w:t>for </w:t>
      </w:r>
      <w:r>
        <w:rPr>
          <w:spacing w:val="-5"/>
        </w:rPr>
        <w:t>thinking </w:t>
      </w:r>
      <w:r>
        <w:rPr>
          <w:spacing w:val="-3"/>
        </w:rPr>
        <w:t>as </w:t>
      </w:r>
      <w:r>
        <w:rPr>
          <w:spacing w:val="-4"/>
        </w:rPr>
        <w:t>original and </w:t>
      </w:r>
      <w:r>
        <w:rPr>
          <w:spacing w:val="-5"/>
        </w:rPr>
        <w:t>imaginative </w:t>
      </w:r>
      <w:r>
        <w:rPr>
          <w:spacing w:val="-3"/>
        </w:rPr>
        <w:t>as </w:t>
      </w:r>
      <w:r>
        <w:rPr>
          <w:spacing w:val="-4"/>
        </w:rPr>
        <w:t>that which </w:t>
      </w:r>
      <w:r>
        <w:rPr>
          <w:spacing w:val="-5"/>
        </w:rPr>
        <w:t>inspired </w:t>
      </w:r>
      <w:r>
        <w:rPr>
          <w:spacing w:val="-4"/>
        </w:rPr>
        <w:t>the </w:t>
      </w:r>
      <w:r>
        <w:rPr>
          <w:spacing w:val="-5"/>
        </w:rPr>
        <w:t>Bretton Woods conference. </w:t>
      </w:r>
      <w:r>
        <w:rPr>
          <w:spacing w:val="-4"/>
        </w:rPr>
        <w:t>The </w:t>
      </w:r>
      <w:r>
        <w:rPr>
          <w:spacing w:val="-5"/>
        </w:rPr>
        <w:t>middle </w:t>
      </w:r>
      <w:r>
        <w:rPr>
          <w:spacing w:val="-4"/>
        </w:rPr>
        <w:t>way </w:t>
      </w:r>
      <w:r>
        <w:rPr>
          <w:spacing w:val="-3"/>
        </w:rPr>
        <w:t>is </w:t>
      </w:r>
      <w:r>
        <w:rPr/>
        <w:t>a </w:t>
      </w:r>
      <w:r>
        <w:rPr>
          <w:spacing w:val="-5"/>
        </w:rPr>
        <w:t>start, </w:t>
      </w:r>
      <w:r>
        <w:rPr>
          <w:spacing w:val="-3"/>
        </w:rPr>
        <w:t>but </w:t>
      </w:r>
      <w:r>
        <w:rPr/>
        <w:t>no </w:t>
      </w:r>
      <w:r>
        <w:rPr>
          <w:spacing w:val="-5"/>
        </w:rPr>
        <w:t>more.</w:t>
      </w:r>
    </w:p>
    <w:p>
      <w:pPr>
        <w:pStyle w:val="BodyText"/>
        <w:spacing w:before="5"/>
        <w:rPr>
          <w:sz w:val="36"/>
        </w:rPr>
      </w:pPr>
    </w:p>
    <w:p>
      <w:pPr>
        <w:pStyle w:val="BodyText"/>
        <w:ind w:left="659"/>
      </w:pPr>
      <w:r>
        <w:rPr>
          <w:spacing w:val="-4"/>
        </w:rPr>
        <w:t>David </w:t>
      </w:r>
      <w:r>
        <w:rPr>
          <w:spacing w:val="-5"/>
        </w:rPr>
        <w:t>Ignatius </w:t>
      </w:r>
      <w:r>
        <w:rPr>
          <w:spacing w:val="-3"/>
        </w:rPr>
        <w:t>has </w:t>
      </w:r>
      <w:r>
        <w:rPr>
          <w:spacing w:val="-5"/>
        </w:rPr>
        <w:t>written </w:t>
      </w:r>
      <w:r>
        <w:rPr>
          <w:spacing w:val="-4"/>
        </w:rPr>
        <w:t>about the </w:t>
      </w:r>
      <w:r>
        <w:rPr>
          <w:spacing w:val="-7"/>
        </w:rPr>
        <w:t>“founding </w:t>
      </w:r>
      <w:r>
        <w:rPr>
          <w:spacing w:val="-6"/>
        </w:rPr>
        <w:t>generation”, </w:t>
      </w:r>
      <w:r>
        <w:rPr>
          <w:spacing w:val="-4"/>
        </w:rPr>
        <w:t>people such </w:t>
      </w:r>
      <w:r>
        <w:rPr>
          <w:spacing w:val="-3"/>
        </w:rPr>
        <w:t>as </w:t>
      </w:r>
      <w:r>
        <w:rPr>
          <w:spacing w:val="-4"/>
        </w:rPr>
        <w:t>Dean </w:t>
      </w:r>
      <w:r>
        <w:rPr>
          <w:spacing w:val="-5"/>
        </w:rPr>
        <w:t>Acheson </w:t>
      </w:r>
      <w:r>
        <w:rPr>
          <w:spacing w:val="-4"/>
        </w:rPr>
        <w:t>and </w:t>
      </w:r>
      <w:r>
        <w:rPr>
          <w:spacing w:val="-5"/>
        </w:rPr>
        <w:t>George</w:t>
      </w:r>
    </w:p>
    <w:p>
      <w:pPr>
        <w:pStyle w:val="BodyText"/>
        <w:spacing w:line="362" w:lineRule="auto" w:before="142"/>
        <w:ind w:left="660" w:right="314"/>
      </w:pPr>
      <w:r>
        <w:rPr/>
        <w:t>C. </w:t>
      </w:r>
      <w:r>
        <w:rPr>
          <w:spacing w:val="-4"/>
        </w:rPr>
        <w:t>Marshall, who </w:t>
      </w:r>
      <w:r>
        <w:rPr>
          <w:spacing w:val="-5"/>
        </w:rPr>
        <w:t>created </w:t>
      </w:r>
      <w:r>
        <w:rPr>
          <w:spacing w:val="-4"/>
        </w:rPr>
        <w:t>the great </w:t>
      </w:r>
      <w:r>
        <w:rPr>
          <w:spacing w:val="-5"/>
        </w:rPr>
        <w:t>post-war institutions. </w:t>
      </w:r>
      <w:r>
        <w:rPr>
          <w:spacing w:val="-4"/>
        </w:rPr>
        <w:t>All </w:t>
      </w:r>
      <w:r>
        <w:rPr/>
        <w:t>of </w:t>
      </w:r>
      <w:r>
        <w:rPr>
          <w:spacing w:val="-11"/>
        </w:rPr>
        <w:t>those </w:t>
      </w:r>
      <w:r>
        <w:rPr>
          <w:spacing w:val="-5"/>
        </w:rPr>
        <w:t>institutions </w:t>
      </w:r>
      <w:r>
        <w:rPr>
          <w:spacing w:val="-3"/>
        </w:rPr>
        <w:t>have now </w:t>
      </w:r>
      <w:r>
        <w:rPr>
          <w:spacing w:val="-4"/>
        </w:rPr>
        <w:t>passed </w:t>
      </w:r>
      <w:r>
        <w:rPr>
          <w:spacing w:val="-5"/>
        </w:rPr>
        <w:t>their fiftieth </w:t>
      </w:r>
      <w:r>
        <w:rPr>
          <w:spacing w:val="-4"/>
        </w:rPr>
        <w:t>birthday. </w:t>
      </w:r>
      <w:r>
        <w:rPr>
          <w:spacing w:val="-3"/>
        </w:rPr>
        <w:t>It is </w:t>
      </w:r>
      <w:r>
        <w:rPr>
          <w:spacing w:val="-4"/>
        </w:rPr>
        <w:t>time </w:t>
      </w:r>
      <w:r>
        <w:rPr>
          <w:spacing w:val="-3"/>
        </w:rPr>
        <w:t>to </w:t>
      </w:r>
      <w:r>
        <w:rPr>
          <w:spacing w:val="-5"/>
        </w:rPr>
        <w:t>appraise carefully </w:t>
      </w:r>
      <w:r>
        <w:rPr>
          <w:spacing w:val="-4"/>
        </w:rPr>
        <w:t>the </w:t>
      </w:r>
      <w:r>
        <w:rPr>
          <w:spacing w:val="-5"/>
        </w:rPr>
        <w:t>architecture, foundations, </w:t>
      </w:r>
      <w:r>
        <w:rPr>
          <w:spacing w:val="-4"/>
        </w:rPr>
        <w:t>plumbing and </w:t>
      </w:r>
      <w:r>
        <w:rPr>
          <w:spacing w:val="-5"/>
        </w:rPr>
        <w:t>even </w:t>
      </w:r>
      <w:r>
        <w:rPr>
          <w:spacing w:val="-4"/>
        </w:rPr>
        <w:t>bricklaying </w:t>
      </w:r>
      <w:r>
        <w:rPr/>
        <w:t>of </w:t>
      </w:r>
      <w:r>
        <w:rPr>
          <w:spacing w:val="-4"/>
        </w:rPr>
        <w:t>that </w:t>
      </w:r>
      <w:r>
        <w:rPr>
          <w:spacing w:val="-5"/>
        </w:rPr>
        <w:t>inheritance. Ignatius </w:t>
      </w:r>
      <w:r>
        <w:rPr>
          <w:spacing w:val="-4"/>
        </w:rPr>
        <w:t>described the qualities </w:t>
      </w:r>
      <w:r>
        <w:rPr/>
        <w:t>of </w:t>
      </w:r>
      <w:r>
        <w:rPr>
          <w:spacing w:val="-4"/>
        </w:rPr>
        <w:t>the </w:t>
      </w:r>
      <w:r>
        <w:rPr>
          <w:spacing w:val="-5"/>
        </w:rPr>
        <w:t>founding generation </w:t>
      </w:r>
      <w:r>
        <w:rPr>
          <w:spacing w:val="-3"/>
        </w:rPr>
        <w:t>as </w:t>
      </w:r>
      <w:r>
        <w:rPr>
          <w:spacing w:val="-8"/>
        </w:rPr>
        <w:t>“resolve </w:t>
      </w:r>
      <w:r>
        <w:rPr>
          <w:spacing w:val="-4"/>
        </w:rPr>
        <w:t>and </w:t>
      </w:r>
      <w:r>
        <w:rPr>
          <w:spacing w:val="-7"/>
        </w:rPr>
        <w:t>clarity”. </w:t>
      </w:r>
      <w:r>
        <w:rPr>
          <w:spacing w:val="-4"/>
        </w:rPr>
        <w:t>Those qualities are still </w:t>
      </w:r>
      <w:r>
        <w:rPr>
          <w:spacing w:val="-5"/>
        </w:rPr>
        <w:t>required. DeanAcheson entitled </w:t>
      </w:r>
      <w:r>
        <w:rPr>
          <w:spacing w:val="-3"/>
        </w:rPr>
        <w:t>his </w:t>
      </w:r>
      <w:r>
        <w:rPr>
          <w:spacing w:val="-5"/>
        </w:rPr>
        <w:t>memoirs, </w:t>
      </w:r>
      <w:r>
        <w:rPr>
          <w:spacing w:val="-4"/>
        </w:rPr>
        <w:t>“Present </w:t>
      </w:r>
      <w:r>
        <w:rPr>
          <w:spacing w:val="-3"/>
        </w:rPr>
        <w:t>at </w:t>
      </w:r>
      <w:r>
        <w:rPr>
          <w:spacing w:val="-5"/>
        </w:rPr>
        <w:t>the </w:t>
      </w:r>
      <w:r>
        <w:rPr>
          <w:spacing w:val="-6"/>
        </w:rPr>
        <w:t>Creation”. </w:t>
      </w:r>
      <w:r>
        <w:rPr>
          <w:spacing w:val="-4"/>
        </w:rPr>
        <w:t>Let </w:t>
      </w:r>
      <w:r>
        <w:rPr/>
        <w:t>us </w:t>
      </w:r>
      <w:r>
        <w:rPr>
          <w:spacing w:val="-3"/>
        </w:rPr>
        <w:t>hope </w:t>
      </w:r>
      <w:r>
        <w:rPr>
          <w:spacing w:val="-4"/>
        </w:rPr>
        <w:t>that, </w:t>
      </w:r>
      <w:r>
        <w:rPr>
          <w:spacing w:val="-5"/>
        </w:rPr>
        <w:t>similarly, </w:t>
      </w:r>
      <w:r>
        <w:rPr/>
        <w:t>a </w:t>
      </w:r>
      <w:r>
        <w:rPr>
          <w:spacing w:val="-3"/>
        </w:rPr>
        <w:t>new </w:t>
      </w:r>
      <w:r>
        <w:rPr>
          <w:spacing w:val="-5"/>
        </w:rPr>
        <w:t>generation </w:t>
      </w:r>
      <w:r>
        <w:rPr/>
        <w:t>of </w:t>
      </w:r>
      <w:r>
        <w:rPr>
          <w:spacing w:val="-4"/>
        </w:rPr>
        <w:t>officials will </w:t>
      </w:r>
      <w:r>
        <w:rPr/>
        <w:t>be </w:t>
      </w:r>
      <w:r>
        <w:rPr>
          <w:spacing w:val="-4"/>
        </w:rPr>
        <w:t>able, </w:t>
      </w:r>
      <w:r>
        <w:rPr>
          <w:spacing w:val="-3"/>
        </w:rPr>
        <w:t>at </w:t>
      </w:r>
      <w:r>
        <w:rPr>
          <w:spacing w:val="-4"/>
        </w:rPr>
        <w:t>some </w:t>
      </w:r>
      <w:r>
        <w:rPr>
          <w:spacing w:val="-5"/>
        </w:rPr>
        <w:t>future </w:t>
      </w:r>
      <w:r>
        <w:rPr>
          <w:spacing w:val="-4"/>
        </w:rPr>
        <w:t>date, </w:t>
      </w:r>
      <w:r>
        <w:rPr>
          <w:spacing w:val="-5"/>
        </w:rPr>
        <w:t>to </w:t>
      </w:r>
      <w:r>
        <w:rPr>
          <w:spacing w:val="-4"/>
        </w:rPr>
        <w:t>look </w:t>
      </w:r>
      <w:r>
        <w:rPr>
          <w:spacing w:val="-3"/>
        </w:rPr>
        <w:t>back at </w:t>
      </w:r>
      <w:r>
        <w:rPr>
          <w:spacing w:val="-4"/>
        </w:rPr>
        <w:t>the </w:t>
      </w:r>
      <w:r>
        <w:rPr>
          <w:spacing w:val="-5"/>
        </w:rPr>
        <w:t>creation </w:t>
      </w:r>
      <w:r>
        <w:rPr/>
        <w:t>of </w:t>
      </w:r>
      <w:r>
        <w:rPr>
          <w:spacing w:val="-3"/>
        </w:rPr>
        <w:t>an open </w:t>
      </w:r>
      <w:r>
        <w:rPr>
          <w:spacing w:val="-4"/>
        </w:rPr>
        <w:t>world </w:t>
      </w:r>
      <w:r>
        <w:rPr>
          <w:spacing w:val="-5"/>
        </w:rPr>
        <w:t>economy </w:t>
      </w:r>
      <w:r>
        <w:rPr>
          <w:spacing w:val="-3"/>
        </w:rPr>
        <w:t>in </w:t>
      </w:r>
      <w:r>
        <w:rPr>
          <w:spacing w:val="-4"/>
        </w:rPr>
        <w:t>which </w:t>
      </w:r>
      <w:r>
        <w:rPr>
          <w:spacing w:val="-5"/>
        </w:rPr>
        <w:t>financial crises </w:t>
      </w:r>
      <w:r>
        <w:rPr>
          <w:spacing w:val="-4"/>
        </w:rPr>
        <w:t>were </w:t>
      </w:r>
      <w:r>
        <w:rPr>
          <w:spacing w:val="-5"/>
        </w:rPr>
        <w:t>successfully contained. </w:t>
      </w:r>
      <w:r>
        <w:rPr>
          <w:spacing w:val="-4"/>
        </w:rPr>
        <w:t>That would </w:t>
      </w:r>
      <w:r>
        <w:rPr/>
        <w:t>be </w:t>
      </w:r>
      <w:r>
        <w:rPr>
          <w:spacing w:val="-3"/>
        </w:rPr>
        <w:t>an </w:t>
      </w:r>
      <w:r>
        <w:rPr>
          <w:spacing w:val="-5"/>
        </w:rPr>
        <w:t>achievement </w:t>
      </w:r>
      <w:r>
        <w:rPr/>
        <w:t>of </w:t>
      </w:r>
      <w:r>
        <w:rPr>
          <w:spacing w:val="-4"/>
        </w:rPr>
        <w:t>which all </w:t>
      </w:r>
      <w:r>
        <w:rPr>
          <w:spacing w:val="-5"/>
        </w:rPr>
        <w:t>economic </w:t>
      </w:r>
      <w:r>
        <w:rPr>
          <w:spacing w:val="-4"/>
        </w:rPr>
        <w:t>bricklayers could </w:t>
      </w:r>
      <w:r>
        <w:rPr/>
        <w:t>be </w:t>
      </w:r>
      <w:r>
        <w:rPr>
          <w:spacing w:val="-5"/>
        </w:rPr>
        <w:t>proud.</w:t>
      </w:r>
    </w:p>
    <w:sectPr>
      <w:pgSz w:w="11900" w:h="16840"/>
      <w:pgMar w:header="714" w:footer="0" w:top="1180" w:bottom="280" w:left="7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399994pt;margin-top:34.706642pt;width:18.1pt;height:15.3pt;mso-position-horizontal-relative:page;mso-position-vertical-relative:page;z-index:-2519787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943" w:hanging="284"/>
        <w:jc w:val="left"/>
      </w:pPr>
      <w:rPr>
        <w:rFonts w:hint="default" w:ascii="Times New Roman" w:hAnsi="Times New Roman" w:eastAsia="Times New Roman" w:cs="Times New Roman"/>
        <w:w w:val="99"/>
        <w:sz w:val="24"/>
        <w:szCs w:val="24"/>
      </w:rPr>
    </w:lvl>
    <w:lvl w:ilvl="1">
      <w:start w:val="0"/>
      <w:numFmt w:val="bullet"/>
      <w:lvlText w:val="•"/>
      <w:lvlJc w:val="left"/>
      <w:pPr>
        <w:ind w:left="1890" w:hanging="284"/>
      </w:pPr>
      <w:rPr>
        <w:rFonts w:hint="default"/>
      </w:rPr>
    </w:lvl>
    <w:lvl w:ilvl="2">
      <w:start w:val="0"/>
      <w:numFmt w:val="bullet"/>
      <w:lvlText w:val="•"/>
      <w:lvlJc w:val="left"/>
      <w:pPr>
        <w:ind w:left="2840" w:hanging="284"/>
      </w:pPr>
      <w:rPr>
        <w:rFonts w:hint="default"/>
      </w:rPr>
    </w:lvl>
    <w:lvl w:ilvl="3">
      <w:start w:val="0"/>
      <w:numFmt w:val="bullet"/>
      <w:lvlText w:val="•"/>
      <w:lvlJc w:val="left"/>
      <w:pPr>
        <w:ind w:left="3790" w:hanging="284"/>
      </w:pPr>
      <w:rPr>
        <w:rFonts w:hint="default"/>
      </w:rPr>
    </w:lvl>
    <w:lvl w:ilvl="4">
      <w:start w:val="0"/>
      <w:numFmt w:val="bullet"/>
      <w:lvlText w:val="•"/>
      <w:lvlJc w:val="left"/>
      <w:pPr>
        <w:ind w:left="4740" w:hanging="284"/>
      </w:pPr>
      <w:rPr>
        <w:rFonts w:hint="default"/>
      </w:rPr>
    </w:lvl>
    <w:lvl w:ilvl="5">
      <w:start w:val="0"/>
      <w:numFmt w:val="bullet"/>
      <w:lvlText w:val="•"/>
      <w:lvlJc w:val="left"/>
      <w:pPr>
        <w:ind w:left="5690" w:hanging="284"/>
      </w:pPr>
      <w:rPr>
        <w:rFonts w:hint="default"/>
      </w:rPr>
    </w:lvl>
    <w:lvl w:ilvl="6">
      <w:start w:val="0"/>
      <w:numFmt w:val="bullet"/>
      <w:lvlText w:val="•"/>
      <w:lvlJc w:val="left"/>
      <w:pPr>
        <w:ind w:left="6640" w:hanging="284"/>
      </w:pPr>
      <w:rPr>
        <w:rFonts w:hint="default"/>
      </w:rPr>
    </w:lvl>
    <w:lvl w:ilvl="7">
      <w:start w:val="0"/>
      <w:numFmt w:val="bullet"/>
      <w:lvlText w:val="•"/>
      <w:lvlJc w:val="left"/>
      <w:pPr>
        <w:ind w:left="7590" w:hanging="284"/>
      </w:pPr>
      <w:rPr>
        <w:rFonts w:hint="default"/>
      </w:rPr>
    </w:lvl>
    <w:lvl w:ilvl="8">
      <w:start w:val="0"/>
      <w:numFmt w:val="bullet"/>
      <w:lvlText w:val="•"/>
      <w:lvlJc w:val="left"/>
      <w:pPr>
        <w:ind w:left="8540" w:hanging="284"/>
      </w:pPr>
      <w:rPr>
        <w:rFonts w:hint="default"/>
      </w:rPr>
    </w:lvl>
  </w:abstractNum>
  <w:abstractNum w:abstractNumId="2">
    <w:multiLevelType w:val="hybridMultilevel"/>
    <w:lvl w:ilvl="0">
      <w:start w:val="4"/>
      <w:numFmt w:val="decimal"/>
      <w:lvlText w:val="%1"/>
      <w:lvlJc w:val="left"/>
      <w:pPr>
        <w:ind w:left="799" w:hanging="140"/>
        <w:jc w:val="left"/>
      </w:pPr>
      <w:rPr>
        <w:rFonts w:hint="default"/>
        <w:w w:val="99"/>
        <w:position w:val="12"/>
      </w:rPr>
    </w:lvl>
    <w:lvl w:ilvl="1">
      <w:start w:val="0"/>
      <w:numFmt w:val="bullet"/>
      <w:lvlText w:val="•"/>
      <w:lvlJc w:val="left"/>
      <w:pPr>
        <w:ind w:left="1764" w:hanging="140"/>
      </w:pPr>
      <w:rPr>
        <w:rFonts w:hint="default"/>
      </w:rPr>
    </w:lvl>
    <w:lvl w:ilvl="2">
      <w:start w:val="0"/>
      <w:numFmt w:val="bullet"/>
      <w:lvlText w:val="•"/>
      <w:lvlJc w:val="left"/>
      <w:pPr>
        <w:ind w:left="2728" w:hanging="140"/>
      </w:pPr>
      <w:rPr>
        <w:rFonts w:hint="default"/>
      </w:rPr>
    </w:lvl>
    <w:lvl w:ilvl="3">
      <w:start w:val="0"/>
      <w:numFmt w:val="bullet"/>
      <w:lvlText w:val="•"/>
      <w:lvlJc w:val="left"/>
      <w:pPr>
        <w:ind w:left="3692" w:hanging="140"/>
      </w:pPr>
      <w:rPr>
        <w:rFonts w:hint="default"/>
      </w:rPr>
    </w:lvl>
    <w:lvl w:ilvl="4">
      <w:start w:val="0"/>
      <w:numFmt w:val="bullet"/>
      <w:lvlText w:val="•"/>
      <w:lvlJc w:val="left"/>
      <w:pPr>
        <w:ind w:left="4656" w:hanging="140"/>
      </w:pPr>
      <w:rPr>
        <w:rFonts w:hint="default"/>
      </w:rPr>
    </w:lvl>
    <w:lvl w:ilvl="5">
      <w:start w:val="0"/>
      <w:numFmt w:val="bullet"/>
      <w:lvlText w:val="•"/>
      <w:lvlJc w:val="left"/>
      <w:pPr>
        <w:ind w:left="5620" w:hanging="140"/>
      </w:pPr>
      <w:rPr>
        <w:rFonts w:hint="default"/>
      </w:rPr>
    </w:lvl>
    <w:lvl w:ilvl="6">
      <w:start w:val="0"/>
      <w:numFmt w:val="bullet"/>
      <w:lvlText w:val="•"/>
      <w:lvlJc w:val="left"/>
      <w:pPr>
        <w:ind w:left="6584" w:hanging="140"/>
      </w:pPr>
      <w:rPr>
        <w:rFonts w:hint="default"/>
      </w:rPr>
    </w:lvl>
    <w:lvl w:ilvl="7">
      <w:start w:val="0"/>
      <w:numFmt w:val="bullet"/>
      <w:lvlText w:val="•"/>
      <w:lvlJc w:val="left"/>
      <w:pPr>
        <w:ind w:left="7548" w:hanging="140"/>
      </w:pPr>
      <w:rPr>
        <w:rFonts w:hint="default"/>
      </w:rPr>
    </w:lvl>
    <w:lvl w:ilvl="8">
      <w:start w:val="0"/>
      <w:numFmt w:val="bullet"/>
      <w:lvlText w:val="•"/>
      <w:lvlJc w:val="left"/>
      <w:pPr>
        <w:ind w:left="8512" w:hanging="140"/>
      </w:pPr>
      <w:rPr>
        <w:rFonts w:hint="default"/>
      </w:rPr>
    </w:lvl>
  </w:abstractNum>
  <w:abstractNum w:abstractNumId="1">
    <w:multiLevelType w:val="hybridMultilevel"/>
    <w:lvl w:ilvl="0">
      <w:start w:val="1"/>
      <w:numFmt w:val="decimal"/>
      <w:lvlText w:val="(%1)"/>
      <w:lvlJc w:val="left"/>
      <w:pPr>
        <w:ind w:left="660" w:hanging="720"/>
        <w:jc w:val="left"/>
      </w:pPr>
      <w:rPr>
        <w:rFonts w:hint="default" w:ascii="Times New Roman" w:hAnsi="Times New Roman" w:eastAsia="Times New Roman" w:cs="Times New Roman"/>
        <w:spacing w:val="-16"/>
        <w:w w:val="97"/>
        <w:sz w:val="24"/>
        <w:szCs w:val="24"/>
      </w:rPr>
    </w:lvl>
    <w:lvl w:ilvl="1">
      <w:start w:val="0"/>
      <w:numFmt w:val="bullet"/>
      <w:lvlText w:val="•"/>
      <w:lvlJc w:val="left"/>
      <w:pPr>
        <w:ind w:left="1638" w:hanging="720"/>
      </w:pPr>
      <w:rPr>
        <w:rFonts w:hint="default"/>
      </w:rPr>
    </w:lvl>
    <w:lvl w:ilvl="2">
      <w:start w:val="0"/>
      <w:numFmt w:val="bullet"/>
      <w:lvlText w:val="•"/>
      <w:lvlJc w:val="left"/>
      <w:pPr>
        <w:ind w:left="2616" w:hanging="720"/>
      </w:pPr>
      <w:rPr>
        <w:rFonts w:hint="default"/>
      </w:rPr>
    </w:lvl>
    <w:lvl w:ilvl="3">
      <w:start w:val="0"/>
      <w:numFmt w:val="bullet"/>
      <w:lvlText w:val="•"/>
      <w:lvlJc w:val="left"/>
      <w:pPr>
        <w:ind w:left="3594" w:hanging="720"/>
      </w:pPr>
      <w:rPr>
        <w:rFonts w:hint="default"/>
      </w:rPr>
    </w:lvl>
    <w:lvl w:ilvl="4">
      <w:start w:val="0"/>
      <w:numFmt w:val="bullet"/>
      <w:lvlText w:val="•"/>
      <w:lvlJc w:val="left"/>
      <w:pPr>
        <w:ind w:left="4572" w:hanging="720"/>
      </w:pPr>
      <w:rPr>
        <w:rFonts w:hint="default"/>
      </w:rPr>
    </w:lvl>
    <w:lvl w:ilvl="5">
      <w:start w:val="0"/>
      <w:numFmt w:val="bullet"/>
      <w:lvlText w:val="•"/>
      <w:lvlJc w:val="left"/>
      <w:pPr>
        <w:ind w:left="5550" w:hanging="720"/>
      </w:pPr>
      <w:rPr>
        <w:rFonts w:hint="default"/>
      </w:rPr>
    </w:lvl>
    <w:lvl w:ilvl="6">
      <w:start w:val="0"/>
      <w:numFmt w:val="bullet"/>
      <w:lvlText w:val="•"/>
      <w:lvlJc w:val="left"/>
      <w:pPr>
        <w:ind w:left="6528" w:hanging="720"/>
      </w:pPr>
      <w:rPr>
        <w:rFonts w:hint="default"/>
      </w:rPr>
    </w:lvl>
    <w:lvl w:ilvl="7">
      <w:start w:val="0"/>
      <w:numFmt w:val="bullet"/>
      <w:lvlText w:val="•"/>
      <w:lvlJc w:val="left"/>
      <w:pPr>
        <w:ind w:left="7506" w:hanging="720"/>
      </w:pPr>
      <w:rPr>
        <w:rFonts w:hint="default"/>
      </w:rPr>
    </w:lvl>
    <w:lvl w:ilvl="8">
      <w:start w:val="0"/>
      <w:numFmt w:val="bullet"/>
      <w:lvlText w:val="•"/>
      <w:lvlJc w:val="left"/>
      <w:pPr>
        <w:ind w:left="8484" w:hanging="720"/>
      </w:pPr>
      <w:rPr>
        <w:rFonts w:hint="default"/>
      </w:rPr>
    </w:lvl>
  </w:abstractNum>
  <w:abstractNum w:abstractNumId="0">
    <w:multiLevelType w:val="hybridMultilevel"/>
    <w:lvl w:ilvl="0">
      <w:start w:val="1"/>
      <w:numFmt w:val="decimal"/>
      <w:lvlText w:val="%1"/>
      <w:lvlJc w:val="left"/>
      <w:pPr>
        <w:ind w:left="1380" w:hanging="720"/>
        <w:jc w:val="left"/>
      </w:pPr>
      <w:rPr>
        <w:rFonts w:hint="default"/>
        <w:b/>
        <w:bCs/>
        <w:spacing w:val="-1"/>
        <w:w w:val="100"/>
      </w:rPr>
    </w:lvl>
    <w:lvl w:ilvl="1">
      <w:start w:val="0"/>
      <w:numFmt w:val="bullet"/>
      <w:lvlText w:val="•"/>
      <w:lvlJc w:val="left"/>
      <w:pPr>
        <w:ind w:left="2286" w:hanging="720"/>
      </w:pPr>
      <w:rPr>
        <w:rFonts w:hint="default"/>
      </w:rPr>
    </w:lvl>
    <w:lvl w:ilvl="2">
      <w:start w:val="0"/>
      <w:numFmt w:val="bullet"/>
      <w:lvlText w:val="•"/>
      <w:lvlJc w:val="left"/>
      <w:pPr>
        <w:ind w:left="3192" w:hanging="720"/>
      </w:pPr>
      <w:rPr>
        <w:rFonts w:hint="default"/>
      </w:rPr>
    </w:lvl>
    <w:lvl w:ilvl="3">
      <w:start w:val="0"/>
      <w:numFmt w:val="bullet"/>
      <w:lvlText w:val="•"/>
      <w:lvlJc w:val="left"/>
      <w:pPr>
        <w:ind w:left="4098" w:hanging="720"/>
      </w:pPr>
      <w:rPr>
        <w:rFonts w:hint="default"/>
      </w:rPr>
    </w:lvl>
    <w:lvl w:ilvl="4">
      <w:start w:val="0"/>
      <w:numFmt w:val="bullet"/>
      <w:lvlText w:val="•"/>
      <w:lvlJc w:val="left"/>
      <w:pPr>
        <w:ind w:left="5004" w:hanging="720"/>
      </w:pPr>
      <w:rPr>
        <w:rFonts w:hint="default"/>
      </w:rPr>
    </w:lvl>
    <w:lvl w:ilvl="5">
      <w:start w:val="0"/>
      <w:numFmt w:val="bullet"/>
      <w:lvlText w:val="•"/>
      <w:lvlJc w:val="left"/>
      <w:pPr>
        <w:ind w:left="5910" w:hanging="720"/>
      </w:pPr>
      <w:rPr>
        <w:rFonts w:hint="default"/>
      </w:rPr>
    </w:lvl>
    <w:lvl w:ilvl="6">
      <w:start w:val="0"/>
      <w:numFmt w:val="bullet"/>
      <w:lvlText w:val="•"/>
      <w:lvlJc w:val="left"/>
      <w:pPr>
        <w:ind w:left="6816" w:hanging="720"/>
      </w:pPr>
      <w:rPr>
        <w:rFonts w:hint="default"/>
      </w:rPr>
    </w:lvl>
    <w:lvl w:ilvl="7">
      <w:start w:val="0"/>
      <w:numFmt w:val="bullet"/>
      <w:lvlText w:val="•"/>
      <w:lvlJc w:val="left"/>
      <w:pPr>
        <w:ind w:left="7722" w:hanging="720"/>
      </w:pPr>
      <w:rPr>
        <w:rFonts w:hint="default"/>
      </w:rPr>
    </w:lvl>
    <w:lvl w:ilvl="8">
      <w:start w:val="0"/>
      <w:numFmt w:val="bullet"/>
      <w:lvlText w:val="•"/>
      <w:lvlJc w:val="left"/>
      <w:pPr>
        <w:ind w:left="8628" w:hanging="7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942" w:hanging="7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59" w:hanging="28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Reforming the International Financial System: The Middle Way - Speech by Mervyn King, Deputy Governor</dc:title>
  <dcterms:created xsi:type="dcterms:W3CDTF">2020-06-02T18:19:05Z</dcterms:created>
  <dcterms:modified xsi:type="dcterms:W3CDTF">2020-06-02T18:19:05Z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1999-11-25T00:00:00Z</vt:filetime>
  </property>
  <property fmtid="{D5CDD505-2E9C-101B-9397-08002B2CF9AE}" pid="3" name="LastSaved">
    <vt:filetime>2020-06-02T00:00:00Z</vt:filetime>
  </property>
</Properties>
</file>