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93"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Beveridge Curve, Unemployment and Wages in the OECD from the 1960s to the 1990s</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Stephen Nickell, Luca Nunziata, Wolfgang Ochel and Glenda Quintini</w:t>
      </w:r>
    </w:p>
    <w:p>
      <w:pPr>
        <w:pStyle w:val="BodyText"/>
        <w:rPr>
          <w:rFonts w:ascii="Arial"/>
          <w:sz w:val="26"/>
        </w:rPr>
      </w:pPr>
    </w:p>
    <w:p>
      <w:pPr>
        <w:pStyle w:val="BodyText"/>
        <w:rPr>
          <w:rFonts w:ascii="Arial"/>
          <w:sz w:val="22"/>
        </w:rPr>
      </w:pPr>
    </w:p>
    <w:p>
      <w:pPr>
        <w:pStyle w:val="BodyText"/>
        <w:spacing w:line="360" w:lineRule="auto"/>
        <w:ind w:left="352" w:right="5275"/>
        <w:rPr>
          <w:rFonts w:ascii="Arial"/>
        </w:rPr>
      </w:pPr>
      <w:r>
        <w:rPr>
          <w:rFonts w:ascii="Arial"/>
        </w:rPr>
        <w:t>At a Conference at the Bank of Portugal 3 June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93"/>
        <w:ind w:left="352" w:right="713" w:firstLine="0"/>
        <w:jc w:val="left"/>
        <w:rPr>
          <w:rFonts w:ascii="Arial"/>
          <w:sz w:val="20"/>
        </w:rPr>
      </w:pPr>
      <w:r>
        <w:rPr>
          <w:rFonts w:ascii="Arial"/>
          <w:sz w:val="20"/>
        </w:rPr>
        <w:t>We would like to thank the ESRC Centre for Economic Performance, CES ifo, Munich and the Bank of England External MPC Unit for help in the production of this paper.</w:t>
      </w:r>
    </w:p>
    <w:p>
      <w:pPr>
        <w:pStyle w:val="BodyText"/>
        <w:spacing w:before="11"/>
        <w:rPr>
          <w:rFonts w:ascii="Arial"/>
          <w:sz w:val="19"/>
        </w:rPr>
      </w:pPr>
    </w:p>
    <w:p>
      <w:pPr>
        <w:spacing w:before="0"/>
        <w:ind w:left="352" w:right="646" w:firstLine="0"/>
        <w:jc w:val="left"/>
        <w:rPr>
          <w:rFonts w:ascii="Arial" w:hAnsi="Arial"/>
          <w:sz w:val="20"/>
        </w:rPr>
      </w:pPr>
      <w:r>
        <w:rPr>
          <w:rFonts w:ascii="Arial" w:hAnsi="Arial"/>
          <w:sz w:val="20"/>
        </w:rPr>
        <w:t>We are also grateful to the Leverhulme Trust Programme on the Labour Market Consequences of Structural and Technological Change and CESifo, Munich for financial assistance. Finally our thanks are due to Michèle Belot, Olivier Blanchard, Guiseppe Nicoletti, Andrew Oswald, Jan Van Ours and Justin Wolfers for help with our data.</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2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40"/>
        </w:sectPr>
      </w:pPr>
    </w:p>
    <w:p>
      <w:pPr>
        <w:spacing w:before="65"/>
        <w:ind w:left="0" w:right="583" w:firstLine="0"/>
        <w:jc w:val="center"/>
        <w:rPr>
          <w:sz w:val="31"/>
        </w:rPr>
      </w:pPr>
      <w:r>
        <w:rPr>
          <w:sz w:val="31"/>
          <w:u w:val="single"/>
        </w:rPr>
        <w:t>Abstract</w:t>
      </w:r>
    </w:p>
    <w:p>
      <w:pPr>
        <w:pStyle w:val="BodyText"/>
        <w:rPr>
          <w:sz w:val="25"/>
        </w:rPr>
      </w:pPr>
    </w:p>
    <w:p>
      <w:pPr>
        <w:spacing w:line="252" w:lineRule="auto" w:before="91"/>
        <w:ind w:left="3820" w:right="769" w:hanging="3450"/>
        <w:jc w:val="left"/>
        <w:rPr>
          <w:sz w:val="31"/>
        </w:rPr>
      </w:pPr>
      <w:r>
        <w:rPr>
          <w:sz w:val="31"/>
          <w:u w:val="single"/>
        </w:rPr>
        <w:t>The Beveridge Curve, Unemployment and Wages in the OECD from the</w:t>
      </w:r>
      <w:r>
        <w:rPr>
          <w:sz w:val="31"/>
        </w:rPr>
        <w:t> </w:t>
      </w:r>
      <w:r>
        <w:rPr>
          <w:sz w:val="31"/>
          <w:u w:val="single"/>
        </w:rPr>
        <w:t>1960s to the 1990s</w:t>
      </w: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line="364" w:lineRule="auto" w:before="90"/>
        <w:ind w:left="160" w:right="769"/>
      </w:pPr>
      <w:r>
        <w:rPr/>
        <w:t>This paper is an empirical analysis of unemployment patterns in the OECD countries from the 1960s to the 1990s, looking at the Beveridge Curves, real wages as well as unemployment directly.</w:t>
      </w:r>
    </w:p>
    <w:p>
      <w:pPr>
        <w:pStyle w:val="BodyText"/>
        <w:spacing w:before="4"/>
        <w:rPr>
          <w:sz w:val="35"/>
        </w:rPr>
      </w:pPr>
    </w:p>
    <w:p>
      <w:pPr>
        <w:pStyle w:val="BodyText"/>
        <w:spacing w:line="360" w:lineRule="auto"/>
        <w:ind w:left="160" w:right="786"/>
      </w:pPr>
      <w:r>
        <w:rPr/>
        <w:t>Our results indicate the following. First, the Beveridge Curves of all the countries except Norway and Sweden shifted to the right from the 1960s to the early/mid 1980s. At this point, the countries divide into two distinct groups. Those whose Beveridge Curves continued to shift out and those where they started to shift back. Second, we find evidence that these movements in the </w:t>
      </w:r>
      <w:r>
        <w:rPr>
          <w:spacing w:val="-3"/>
        </w:rPr>
        <w:t>Beveridge </w:t>
      </w:r>
      <w:r>
        <w:rPr/>
        <w:t>Curves may be partly explained by changes in labour market institutions, particularly </w:t>
      </w:r>
      <w:r>
        <w:rPr>
          <w:spacing w:val="2"/>
        </w:rPr>
        <w:t>those </w:t>
      </w:r>
      <w:r>
        <w:rPr>
          <w:spacing w:val="3"/>
        </w:rPr>
        <w:t>which </w:t>
      </w:r>
      <w:r>
        <w:rPr/>
        <w:t>are important for search and matching efficiency. Third, labour market institutions impact on real </w:t>
      </w:r>
      <w:r>
        <w:rPr>
          <w:spacing w:val="-3"/>
        </w:rPr>
        <w:t>labour costs </w:t>
      </w:r>
      <w:r>
        <w:rPr/>
        <w:t>in a fashion which is broadly consistent with their impact on unemployment. Finally, broad movements in unemployment across the OECD can be explained by shifts in labour </w:t>
      </w:r>
      <w:r>
        <w:rPr>
          <w:spacing w:val="-2"/>
        </w:rPr>
        <w:t>market </w:t>
      </w:r>
      <w:r>
        <w:rPr/>
        <w:t>institutions although this explanation relies on high levels of endogenous persistence as reflected in</w:t>
      </w:r>
      <w:r>
        <w:rPr>
          <w:spacing w:val="-32"/>
        </w:rPr>
        <w:t> </w:t>
      </w:r>
      <w:r>
        <w:rPr/>
        <w:t>a lagged dependent variable coefficient of around</w:t>
      </w:r>
      <w:r>
        <w:rPr>
          <w:spacing w:val="3"/>
        </w:rPr>
        <w:t> </w:t>
      </w:r>
      <w:r>
        <w:rPr/>
        <w:t>0.9.</w:t>
      </w:r>
    </w:p>
    <w:p>
      <w:pPr>
        <w:pStyle w:val="BodyText"/>
        <w:spacing w:before="2"/>
        <w:rPr>
          <w:sz w:val="35"/>
        </w:rPr>
      </w:pPr>
    </w:p>
    <w:p>
      <w:pPr>
        <w:pStyle w:val="BodyText"/>
        <w:spacing w:before="1"/>
        <w:ind w:left="160"/>
      </w:pPr>
      <w:r>
        <w:rPr/>
        <w:t>JEL Numbers: E240, J300.</w:t>
      </w:r>
    </w:p>
    <w:p>
      <w:pPr>
        <w:spacing w:after="0"/>
        <w:sectPr>
          <w:footerReference w:type="default" r:id="rId7"/>
          <w:pgSz w:w="11920" w:h="16840"/>
          <w:pgMar w:footer="777" w:header="0" w:top="900" w:bottom="960" w:left="1280" w:right="0"/>
          <w:pgNumType w:start="2"/>
        </w:sectPr>
      </w:pPr>
    </w:p>
    <w:p>
      <w:pPr>
        <w:pStyle w:val="BodyText"/>
        <w:spacing w:line="360" w:lineRule="auto" w:before="76"/>
        <w:ind w:left="160" w:right="842"/>
      </w:pPr>
      <w:r>
        <w:rPr/>
        <w:t>“The main message transmitted by the Beveridge curves for France and Germany goes squarely against the cliché that high and persistent unemployment is entirely or mainly a matter of worsening functioning of the labour market. It is precisely in France and Germany that there is no sign of a major unfavourable shift of the Beveridge curve during the period of rising unemployment.”</w:t>
      </w:r>
    </w:p>
    <w:p>
      <w:pPr>
        <w:pStyle w:val="BodyText"/>
        <w:spacing w:before="9"/>
        <w:ind w:left="160"/>
      </w:pPr>
      <w:r>
        <w:rPr/>
        <w:t>(R. Solow, 2000, p.5)</w:t>
      </w:r>
    </w:p>
    <w:p>
      <w:pPr>
        <w:pStyle w:val="BodyText"/>
        <w:rPr>
          <w:sz w:val="26"/>
        </w:rPr>
      </w:pPr>
    </w:p>
    <w:p>
      <w:pPr>
        <w:pStyle w:val="BodyText"/>
        <w:spacing w:before="8"/>
        <w:rPr>
          <w:sz w:val="21"/>
        </w:rPr>
      </w:pPr>
    </w:p>
    <w:p>
      <w:pPr>
        <w:pStyle w:val="BodyText"/>
        <w:spacing w:line="352" w:lineRule="auto"/>
        <w:ind w:left="160" w:right="769"/>
      </w:pPr>
      <w:r>
        <w:rPr/>
        <w:t>“Explanations (of high unemployment) based solely on institutions also run however into a major empirical problem: many of these institutions were already present when unemployment was low</w:t>
      </w:r>
    </w:p>
    <w:p>
      <w:pPr>
        <w:pStyle w:val="BodyText"/>
        <w:spacing w:line="357" w:lineRule="auto" w:before="14"/>
        <w:ind w:left="160" w:right="769"/>
      </w:pPr>
      <w:r>
        <w:rPr/>
        <w:t>………. Thus, while labour market institutions can potentially explain cross country differences today, they do not appear able to explain the general evolution of unemployment over time.” (O.Blanchard and J.Wolfers, 2000, p.C2)</w:t>
      </w:r>
    </w:p>
    <w:p>
      <w:pPr>
        <w:pStyle w:val="BodyText"/>
        <w:spacing w:before="2"/>
        <w:rPr>
          <w:sz w:val="36"/>
        </w:rPr>
      </w:pPr>
    </w:p>
    <w:p>
      <w:pPr>
        <w:pStyle w:val="BodyText"/>
        <w:spacing w:line="364" w:lineRule="auto"/>
        <w:ind w:left="160" w:right="1163"/>
      </w:pPr>
      <w:r>
        <w:rPr/>
        <w:t>“Despite conventional wisdom, high unemployment does not appear to be primarily the result of things like overly generous benefits, trade union power, taxes, or wage ‘inflexibility’.” (A.Oswald, 1997, p.1)</w:t>
      </w:r>
    </w:p>
    <w:p>
      <w:pPr>
        <w:spacing w:after="0" w:line="364" w:lineRule="auto"/>
        <w:sectPr>
          <w:pgSz w:w="11920" w:h="16840"/>
          <w:pgMar w:header="0" w:footer="777" w:top="880" w:bottom="980" w:left="1280" w:right="0"/>
        </w:sectPr>
      </w:pPr>
    </w:p>
    <w:p>
      <w:pPr>
        <w:pStyle w:val="Heading1"/>
        <w:numPr>
          <w:ilvl w:val="0"/>
          <w:numId w:val="1"/>
        </w:numPr>
        <w:tabs>
          <w:tab w:pos="4570" w:val="left" w:leader="none"/>
        </w:tabs>
        <w:spacing w:line="240" w:lineRule="auto" w:before="71" w:after="0"/>
        <w:ind w:left="4570" w:right="0" w:hanging="360"/>
        <w:jc w:val="left"/>
        <w:rPr>
          <w:u w:val="none"/>
        </w:rPr>
      </w:pPr>
      <w:r>
        <w:rPr>
          <w:u w:val="thick"/>
        </w:rPr>
        <w:t>Introduction</w:t>
      </w:r>
    </w:p>
    <w:p>
      <w:pPr>
        <w:pStyle w:val="BodyText"/>
        <w:rPr>
          <w:b/>
          <w:sz w:val="20"/>
        </w:rPr>
      </w:pPr>
    </w:p>
    <w:p>
      <w:pPr>
        <w:pStyle w:val="BodyText"/>
        <w:rPr>
          <w:b/>
          <w:sz w:val="20"/>
        </w:rPr>
      </w:pPr>
    </w:p>
    <w:p>
      <w:pPr>
        <w:pStyle w:val="BodyText"/>
        <w:spacing w:before="4"/>
        <w:rPr>
          <w:b/>
          <w:sz w:val="23"/>
        </w:rPr>
      </w:pPr>
    </w:p>
    <w:p>
      <w:pPr>
        <w:pStyle w:val="BodyText"/>
        <w:spacing w:line="360" w:lineRule="auto" w:before="90"/>
        <w:ind w:left="160" w:right="728"/>
        <w:jc w:val="both"/>
      </w:pPr>
      <w:r>
        <w:rPr/>
        <w:t>It is widely accepted that labour market rigidities are an important part of the explanation for </w:t>
      </w:r>
      <w:r>
        <w:rPr>
          <w:spacing w:val="-2"/>
        </w:rPr>
        <w:t>the  </w:t>
      </w:r>
      <w:r>
        <w:rPr>
          <w:spacing w:val="-3"/>
        </w:rPr>
        <w:t>high levels </w:t>
      </w:r>
      <w:r>
        <w:rPr/>
        <w:t>of unemployment which are still to be found in many OECD countries. However, this view is not universally accepted and there remain serious problems as the above quotations indicate. One such problem, emphasised by Blanchard and Wolfers (2000), may be summarised as</w:t>
      </w:r>
      <w:r>
        <w:rPr>
          <w:spacing w:val="13"/>
        </w:rPr>
        <w:t> </w:t>
      </w:r>
      <w:r>
        <w:rPr/>
        <w:t>follows:</w:t>
      </w:r>
    </w:p>
    <w:p>
      <w:pPr>
        <w:pStyle w:val="BodyText"/>
        <w:rPr>
          <w:sz w:val="36"/>
        </w:rPr>
      </w:pPr>
    </w:p>
    <w:p>
      <w:pPr>
        <w:pStyle w:val="BodyText"/>
        <w:spacing w:line="360" w:lineRule="auto"/>
        <w:ind w:left="160" w:right="727"/>
        <w:jc w:val="both"/>
      </w:pPr>
      <w:r>
        <w:rPr/>
        <w:t>Labour market rigidities cannot explain why European unemployment is so much higher than US unemployment because the institutions generating these rigidities were much the same in the 1960s as they are today and in the 1960s, unemployment was much higher in the United States than in </w:t>
      </w:r>
      <w:r>
        <w:rPr>
          <w:spacing w:val="-3"/>
        </w:rPr>
        <w:t>Europe.</w:t>
      </w:r>
      <w:r>
        <w:rPr>
          <w:spacing w:val="21"/>
        </w:rPr>
        <w:t> </w:t>
      </w:r>
      <w:r>
        <w:rPr>
          <w:spacing w:val="-3"/>
        </w:rPr>
        <w:t>Before</w:t>
      </w:r>
      <w:r>
        <w:rPr>
          <w:spacing w:val="8"/>
        </w:rPr>
        <w:t> </w:t>
      </w:r>
      <w:r>
        <w:rPr>
          <w:spacing w:val="-3"/>
        </w:rPr>
        <w:t>going</w:t>
      </w:r>
      <w:r>
        <w:rPr>
          <w:spacing w:val="8"/>
        </w:rPr>
        <w:t> </w:t>
      </w:r>
      <w:r>
        <w:rPr/>
        <w:t>any</w:t>
      </w:r>
      <w:r>
        <w:rPr>
          <w:spacing w:val="9"/>
        </w:rPr>
        <w:t> </w:t>
      </w:r>
      <w:r>
        <w:rPr>
          <w:spacing w:val="-3"/>
        </w:rPr>
        <w:t>further,</w:t>
      </w:r>
      <w:r>
        <w:rPr>
          <w:spacing w:val="8"/>
        </w:rPr>
        <w:t> </w:t>
      </w:r>
      <w:r>
        <w:rPr/>
        <w:t>it</w:t>
      </w:r>
      <w:r>
        <w:rPr>
          <w:spacing w:val="8"/>
        </w:rPr>
        <w:t> </w:t>
      </w:r>
      <w:r>
        <w:rPr/>
        <w:t>is</w:t>
      </w:r>
      <w:r>
        <w:rPr>
          <w:spacing w:val="8"/>
        </w:rPr>
        <w:t> </w:t>
      </w:r>
      <w:r>
        <w:rPr>
          <w:spacing w:val="-3"/>
        </w:rPr>
        <w:t>worth</w:t>
      </w:r>
      <w:r>
        <w:rPr>
          <w:spacing w:val="9"/>
        </w:rPr>
        <w:t> </w:t>
      </w:r>
      <w:r>
        <w:rPr>
          <w:spacing w:val="-3"/>
        </w:rPr>
        <w:t>looking</w:t>
      </w:r>
      <w:r>
        <w:rPr>
          <w:spacing w:val="8"/>
        </w:rPr>
        <w:t> </w:t>
      </w:r>
      <w:r>
        <w:rPr/>
        <w:t>at</w:t>
      </w:r>
      <w:r>
        <w:rPr>
          <w:spacing w:val="8"/>
        </w:rPr>
        <w:t> </w:t>
      </w:r>
      <w:r>
        <w:rPr/>
        <w:t>the</w:t>
      </w:r>
      <w:r>
        <w:rPr>
          <w:spacing w:val="8"/>
        </w:rPr>
        <w:t> </w:t>
      </w:r>
      <w:r>
        <w:rPr>
          <w:spacing w:val="-3"/>
        </w:rPr>
        <w:t>actual</w:t>
      </w:r>
      <w:r>
        <w:rPr>
          <w:spacing w:val="8"/>
        </w:rPr>
        <w:t> </w:t>
      </w:r>
      <w:r>
        <w:rPr>
          <w:spacing w:val="-3"/>
        </w:rPr>
        <w:t>numbers</w:t>
      </w:r>
      <w:r>
        <w:rPr>
          <w:spacing w:val="9"/>
        </w:rPr>
        <w:t> </w:t>
      </w:r>
      <w:r>
        <w:rPr>
          <w:spacing w:val="-3"/>
        </w:rPr>
        <w:t>reported</w:t>
      </w:r>
      <w:r>
        <w:rPr>
          <w:spacing w:val="8"/>
        </w:rPr>
        <w:t> </w:t>
      </w:r>
      <w:r>
        <w:rPr/>
        <w:t>in</w:t>
      </w:r>
      <w:r>
        <w:rPr>
          <w:spacing w:val="8"/>
        </w:rPr>
        <w:t> </w:t>
      </w:r>
      <w:r>
        <w:rPr>
          <w:spacing w:val="-3"/>
        </w:rPr>
        <w:t>Table</w:t>
      </w:r>
      <w:r>
        <w:rPr>
          <w:spacing w:val="8"/>
        </w:rPr>
        <w:t> </w:t>
      </w:r>
      <w:r>
        <w:rPr>
          <w:spacing w:val="-3"/>
        </w:rPr>
        <w:t>1.</w:t>
      </w:r>
    </w:p>
    <w:p>
      <w:pPr>
        <w:pStyle w:val="BodyText"/>
        <w:spacing w:before="3"/>
      </w:pPr>
    </w:p>
    <w:p>
      <w:pPr>
        <w:pStyle w:val="BodyText"/>
        <w:spacing w:before="1"/>
        <w:ind w:right="581"/>
        <w:jc w:val="center"/>
      </w:pPr>
      <w:r>
        <w:rPr/>
        <w:t>TABLE 1</w:t>
      </w:r>
    </w:p>
    <w:p>
      <w:pPr>
        <w:pStyle w:val="BodyText"/>
        <w:spacing w:before="2"/>
      </w:pPr>
    </w:p>
    <w:p>
      <w:pPr>
        <w:pStyle w:val="BodyText"/>
        <w:spacing w:before="1"/>
        <w:ind w:right="568"/>
        <w:jc w:val="center"/>
      </w:pPr>
      <w:r>
        <w:rPr>
          <w:u w:val="single"/>
        </w:rPr>
        <w:t>Unemployment (Standardised Rate) %</w:t>
      </w:r>
    </w:p>
    <w:p>
      <w:pPr>
        <w:pStyle w:val="BodyText"/>
        <w:rPr>
          <w:sz w:val="20"/>
        </w:rPr>
      </w:pPr>
    </w:p>
    <w:p>
      <w:pPr>
        <w:pStyle w:val="BodyText"/>
        <w:spacing w:before="7"/>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1025"/>
        <w:gridCol w:w="1245"/>
        <w:gridCol w:w="1298"/>
        <w:gridCol w:w="1246"/>
        <w:gridCol w:w="1246"/>
        <w:gridCol w:w="1193"/>
        <w:gridCol w:w="1040"/>
      </w:tblGrid>
      <w:tr>
        <w:trPr>
          <w:trHeight w:val="275" w:hRule="atLeast"/>
        </w:trPr>
        <w:tc>
          <w:tcPr>
            <w:tcW w:w="2690" w:type="dxa"/>
            <w:gridSpan w:val="2"/>
          </w:tcPr>
          <w:p>
            <w:pPr>
              <w:pStyle w:val="TableParagraph"/>
              <w:spacing w:line="255" w:lineRule="exact"/>
              <w:ind w:left="1715"/>
              <w:rPr>
                <w:sz w:val="24"/>
              </w:rPr>
            </w:pPr>
            <w:r>
              <w:rPr>
                <w:sz w:val="24"/>
              </w:rPr>
              <w:t>1960-64</w:t>
            </w:r>
          </w:p>
        </w:tc>
        <w:tc>
          <w:tcPr>
            <w:tcW w:w="1245" w:type="dxa"/>
          </w:tcPr>
          <w:p>
            <w:pPr>
              <w:pStyle w:val="TableParagraph"/>
              <w:spacing w:line="255" w:lineRule="exact"/>
              <w:ind w:left="165"/>
              <w:rPr>
                <w:sz w:val="24"/>
              </w:rPr>
            </w:pPr>
            <w:r>
              <w:rPr>
                <w:sz w:val="24"/>
              </w:rPr>
              <w:t>1965-72</w:t>
            </w:r>
          </w:p>
        </w:tc>
        <w:tc>
          <w:tcPr>
            <w:tcW w:w="1298" w:type="dxa"/>
          </w:tcPr>
          <w:p>
            <w:pPr>
              <w:pStyle w:val="TableParagraph"/>
              <w:spacing w:line="255" w:lineRule="exact"/>
              <w:ind w:left="270"/>
              <w:rPr>
                <w:sz w:val="24"/>
              </w:rPr>
            </w:pPr>
            <w:r>
              <w:rPr>
                <w:sz w:val="24"/>
              </w:rPr>
              <w:t>1973-79</w:t>
            </w:r>
          </w:p>
        </w:tc>
        <w:tc>
          <w:tcPr>
            <w:tcW w:w="1246" w:type="dxa"/>
          </w:tcPr>
          <w:p>
            <w:pPr>
              <w:pStyle w:val="TableParagraph"/>
              <w:spacing w:line="255" w:lineRule="exact"/>
              <w:ind w:left="217"/>
              <w:rPr>
                <w:sz w:val="24"/>
              </w:rPr>
            </w:pPr>
            <w:r>
              <w:rPr>
                <w:sz w:val="24"/>
              </w:rPr>
              <w:t>1980-87</w:t>
            </w:r>
          </w:p>
        </w:tc>
        <w:tc>
          <w:tcPr>
            <w:tcW w:w="1246" w:type="dxa"/>
          </w:tcPr>
          <w:p>
            <w:pPr>
              <w:pStyle w:val="TableParagraph"/>
              <w:spacing w:line="255" w:lineRule="exact"/>
              <w:ind w:left="216"/>
              <w:rPr>
                <w:sz w:val="24"/>
              </w:rPr>
            </w:pPr>
            <w:r>
              <w:rPr>
                <w:sz w:val="24"/>
              </w:rPr>
              <w:t>1988-95</w:t>
            </w:r>
          </w:p>
        </w:tc>
        <w:tc>
          <w:tcPr>
            <w:tcW w:w="1193" w:type="dxa"/>
          </w:tcPr>
          <w:p>
            <w:pPr>
              <w:pStyle w:val="TableParagraph"/>
              <w:spacing w:line="255" w:lineRule="exact"/>
              <w:ind w:left="200" w:right="153"/>
              <w:jc w:val="center"/>
              <w:rPr>
                <w:sz w:val="24"/>
              </w:rPr>
            </w:pPr>
            <w:r>
              <w:rPr>
                <w:sz w:val="24"/>
              </w:rPr>
              <w:t>1996-99</w:t>
            </w:r>
          </w:p>
        </w:tc>
        <w:tc>
          <w:tcPr>
            <w:tcW w:w="1040" w:type="dxa"/>
          </w:tcPr>
          <w:p>
            <w:pPr>
              <w:pStyle w:val="TableParagraph"/>
              <w:spacing w:line="255" w:lineRule="exact"/>
              <w:ind w:left="162"/>
              <w:rPr>
                <w:sz w:val="24"/>
              </w:rPr>
            </w:pPr>
            <w:r>
              <w:rPr>
                <w:sz w:val="24"/>
              </w:rPr>
              <w:t>2000</w:t>
            </w:r>
          </w:p>
        </w:tc>
      </w:tr>
      <w:tr>
        <w:trPr>
          <w:trHeight w:val="275" w:hRule="atLeast"/>
        </w:trPr>
        <w:tc>
          <w:tcPr>
            <w:tcW w:w="2690" w:type="dxa"/>
            <w:gridSpan w:val="2"/>
          </w:tcPr>
          <w:p>
            <w:pPr>
              <w:pStyle w:val="TableParagraph"/>
              <w:spacing w:line="240" w:lineRule="auto"/>
              <w:ind w:left="0"/>
              <w:rPr>
                <w:sz w:val="20"/>
              </w:rPr>
            </w:pPr>
          </w:p>
        </w:tc>
        <w:tc>
          <w:tcPr>
            <w:tcW w:w="1245" w:type="dxa"/>
          </w:tcPr>
          <w:p>
            <w:pPr>
              <w:pStyle w:val="TableParagraph"/>
              <w:spacing w:line="240" w:lineRule="auto"/>
              <w:ind w:left="0"/>
              <w:rPr>
                <w:sz w:val="20"/>
              </w:rPr>
            </w:pPr>
          </w:p>
        </w:tc>
        <w:tc>
          <w:tcPr>
            <w:tcW w:w="1298" w:type="dxa"/>
          </w:tcPr>
          <w:p>
            <w:pPr>
              <w:pStyle w:val="TableParagraph"/>
              <w:spacing w:line="240" w:lineRule="auto"/>
              <w:ind w:left="0"/>
              <w:rPr>
                <w:sz w:val="20"/>
              </w:rPr>
            </w:pPr>
          </w:p>
        </w:tc>
        <w:tc>
          <w:tcPr>
            <w:tcW w:w="1246" w:type="dxa"/>
          </w:tcPr>
          <w:p>
            <w:pPr>
              <w:pStyle w:val="TableParagraph"/>
              <w:spacing w:line="240" w:lineRule="auto"/>
              <w:ind w:left="0"/>
              <w:rPr>
                <w:sz w:val="20"/>
              </w:rPr>
            </w:pPr>
          </w:p>
        </w:tc>
        <w:tc>
          <w:tcPr>
            <w:tcW w:w="1246" w:type="dxa"/>
          </w:tcPr>
          <w:p>
            <w:pPr>
              <w:pStyle w:val="TableParagraph"/>
              <w:spacing w:line="240" w:lineRule="auto"/>
              <w:ind w:left="0"/>
              <w:rPr>
                <w:sz w:val="20"/>
              </w:rPr>
            </w:pPr>
          </w:p>
        </w:tc>
        <w:tc>
          <w:tcPr>
            <w:tcW w:w="1193" w:type="dxa"/>
          </w:tcPr>
          <w:p>
            <w:pPr>
              <w:pStyle w:val="TableParagraph"/>
              <w:spacing w:line="240" w:lineRule="auto"/>
              <w:ind w:left="0"/>
              <w:rPr>
                <w:sz w:val="20"/>
              </w:rPr>
            </w:pPr>
          </w:p>
        </w:tc>
        <w:tc>
          <w:tcPr>
            <w:tcW w:w="1040" w:type="dxa"/>
          </w:tcPr>
          <w:p>
            <w:pPr>
              <w:pStyle w:val="TableParagraph"/>
              <w:spacing w:line="255" w:lineRule="exact"/>
              <w:ind w:left="0" w:right="51"/>
              <w:jc w:val="right"/>
              <w:rPr>
                <w:sz w:val="24"/>
              </w:rPr>
            </w:pPr>
            <w:r>
              <w:rPr>
                <w:w w:val="95"/>
                <w:sz w:val="24"/>
              </w:rPr>
              <w:t>Oct/Nov</w:t>
            </w:r>
          </w:p>
        </w:tc>
      </w:tr>
      <w:tr>
        <w:trPr>
          <w:trHeight w:val="557" w:hRule="atLeast"/>
        </w:trPr>
        <w:tc>
          <w:tcPr>
            <w:tcW w:w="1665" w:type="dxa"/>
          </w:tcPr>
          <w:p>
            <w:pPr>
              <w:pStyle w:val="TableParagraph"/>
              <w:spacing w:line="240" w:lineRule="auto" w:before="3"/>
              <w:ind w:left="0"/>
              <w:rPr>
                <w:sz w:val="24"/>
              </w:rPr>
            </w:pPr>
          </w:p>
          <w:p>
            <w:pPr>
              <w:pStyle w:val="TableParagraph"/>
              <w:rPr>
                <w:sz w:val="24"/>
              </w:rPr>
            </w:pPr>
            <w:r>
              <w:rPr>
                <w:sz w:val="24"/>
              </w:rPr>
              <w:t>Australia</w:t>
            </w:r>
          </w:p>
        </w:tc>
        <w:tc>
          <w:tcPr>
            <w:tcW w:w="1025" w:type="dxa"/>
          </w:tcPr>
          <w:p>
            <w:pPr>
              <w:pStyle w:val="TableParagraph"/>
              <w:spacing w:line="240" w:lineRule="auto" w:before="3"/>
              <w:ind w:left="0"/>
              <w:rPr>
                <w:sz w:val="24"/>
              </w:rPr>
            </w:pPr>
          </w:p>
          <w:p>
            <w:pPr>
              <w:pStyle w:val="TableParagraph"/>
              <w:ind w:left="330" w:right="354"/>
              <w:jc w:val="center"/>
              <w:rPr>
                <w:sz w:val="24"/>
              </w:rPr>
            </w:pPr>
            <w:r>
              <w:rPr>
                <w:sz w:val="24"/>
              </w:rPr>
              <w:t>2.5</w:t>
            </w:r>
          </w:p>
        </w:tc>
        <w:tc>
          <w:tcPr>
            <w:tcW w:w="1245" w:type="dxa"/>
          </w:tcPr>
          <w:p>
            <w:pPr>
              <w:pStyle w:val="TableParagraph"/>
              <w:spacing w:line="240" w:lineRule="auto" w:before="3"/>
              <w:ind w:left="0"/>
              <w:rPr>
                <w:sz w:val="24"/>
              </w:rPr>
            </w:pPr>
          </w:p>
          <w:p>
            <w:pPr>
              <w:pStyle w:val="TableParagraph"/>
              <w:ind w:left="585"/>
              <w:rPr>
                <w:sz w:val="24"/>
              </w:rPr>
            </w:pPr>
            <w:r>
              <w:rPr>
                <w:sz w:val="24"/>
              </w:rPr>
              <w:t>1.9</w:t>
            </w:r>
          </w:p>
        </w:tc>
        <w:tc>
          <w:tcPr>
            <w:tcW w:w="1298" w:type="dxa"/>
          </w:tcPr>
          <w:p>
            <w:pPr>
              <w:pStyle w:val="TableParagraph"/>
              <w:spacing w:line="240" w:lineRule="auto" w:before="3"/>
              <w:ind w:left="0"/>
              <w:rPr>
                <w:sz w:val="24"/>
              </w:rPr>
            </w:pPr>
          </w:p>
          <w:p>
            <w:pPr>
              <w:pStyle w:val="TableParagraph"/>
              <w:ind w:left="630"/>
              <w:rPr>
                <w:sz w:val="24"/>
              </w:rPr>
            </w:pPr>
            <w:r>
              <w:rPr>
                <w:sz w:val="24"/>
              </w:rPr>
              <w:t>4.6</w:t>
            </w:r>
          </w:p>
        </w:tc>
        <w:tc>
          <w:tcPr>
            <w:tcW w:w="1246" w:type="dxa"/>
          </w:tcPr>
          <w:p>
            <w:pPr>
              <w:pStyle w:val="TableParagraph"/>
              <w:spacing w:line="240" w:lineRule="auto" w:before="3"/>
              <w:ind w:left="0"/>
              <w:rPr>
                <w:sz w:val="24"/>
              </w:rPr>
            </w:pPr>
          </w:p>
          <w:p>
            <w:pPr>
              <w:pStyle w:val="TableParagraph"/>
              <w:ind w:left="577"/>
              <w:rPr>
                <w:sz w:val="24"/>
              </w:rPr>
            </w:pPr>
            <w:r>
              <w:rPr>
                <w:sz w:val="24"/>
              </w:rPr>
              <w:t>7.7</w:t>
            </w:r>
          </w:p>
        </w:tc>
        <w:tc>
          <w:tcPr>
            <w:tcW w:w="1246" w:type="dxa"/>
          </w:tcPr>
          <w:p>
            <w:pPr>
              <w:pStyle w:val="TableParagraph"/>
              <w:spacing w:line="240" w:lineRule="auto" w:before="3"/>
              <w:ind w:left="0"/>
              <w:rPr>
                <w:sz w:val="24"/>
              </w:rPr>
            </w:pPr>
          </w:p>
          <w:p>
            <w:pPr>
              <w:pStyle w:val="TableParagraph"/>
              <w:ind w:left="576"/>
              <w:rPr>
                <w:sz w:val="24"/>
              </w:rPr>
            </w:pPr>
            <w:r>
              <w:rPr>
                <w:sz w:val="24"/>
              </w:rPr>
              <w:t>8.7</w:t>
            </w:r>
          </w:p>
        </w:tc>
        <w:tc>
          <w:tcPr>
            <w:tcW w:w="1193" w:type="dxa"/>
          </w:tcPr>
          <w:p>
            <w:pPr>
              <w:pStyle w:val="TableParagraph"/>
              <w:spacing w:line="240" w:lineRule="auto" w:before="3"/>
              <w:ind w:left="0"/>
              <w:rPr>
                <w:sz w:val="24"/>
              </w:rPr>
            </w:pPr>
          </w:p>
          <w:p>
            <w:pPr>
              <w:pStyle w:val="TableParagraph"/>
              <w:ind w:left="200" w:right="33"/>
              <w:jc w:val="center"/>
              <w:rPr>
                <w:sz w:val="24"/>
              </w:rPr>
            </w:pPr>
            <w:r>
              <w:rPr>
                <w:sz w:val="24"/>
              </w:rPr>
              <w:t>8.7</w:t>
            </w:r>
          </w:p>
        </w:tc>
        <w:tc>
          <w:tcPr>
            <w:tcW w:w="1040" w:type="dxa"/>
          </w:tcPr>
          <w:p>
            <w:pPr>
              <w:pStyle w:val="TableParagraph"/>
              <w:spacing w:line="240" w:lineRule="auto" w:before="3"/>
              <w:ind w:left="0"/>
              <w:rPr>
                <w:sz w:val="24"/>
              </w:rPr>
            </w:pPr>
          </w:p>
          <w:p>
            <w:pPr>
              <w:pStyle w:val="TableParagraph"/>
              <w:ind w:left="0" w:right="172"/>
              <w:jc w:val="right"/>
              <w:rPr>
                <w:sz w:val="24"/>
              </w:rPr>
            </w:pPr>
            <w:r>
              <w:rPr>
                <w:sz w:val="24"/>
              </w:rPr>
              <w:t>6.6</w:t>
            </w:r>
          </w:p>
        </w:tc>
      </w:tr>
      <w:tr>
        <w:trPr>
          <w:trHeight w:val="270" w:hRule="atLeast"/>
        </w:trPr>
        <w:tc>
          <w:tcPr>
            <w:tcW w:w="1665" w:type="dxa"/>
          </w:tcPr>
          <w:p>
            <w:pPr>
              <w:pStyle w:val="TableParagraph"/>
              <w:spacing w:line="250" w:lineRule="exact"/>
              <w:rPr>
                <w:sz w:val="24"/>
              </w:rPr>
            </w:pPr>
            <w:r>
              <w:rPr>
                <w:sz w:val="24"/>
              </w:rPr>
              <w:t>Austria</w:t>
            </w:r>
          </w:p>
        </w:tc>
        <w:tc>
          <w:tcPr>
            <w:tcW w:w="1025" w:type="dxa"/>
          </w:tcPr>
          <w:p>
            <w:pPr>
              <w:pStyle w:val="TableParagraph"/>
              <w:spacing w:line="250" w:lineRule="exact"/>
              <w:ind w:left="330" w:right="354"/>
              <w:jc w:val="center"/>
              <w:rPr>
                <w:sz w:val="24"/>
              </w:rPr>
            </w:pPr>
            <w:r>
              <w:rPr>
                <w:sz w:val="24"/>
              </w:rPr>
              <w:t>1.6</w:t>
            </w:r>
          </w:p>
        </w:tc>
        <w:tc>
          <w:tcPr>
            <w:tcW w:w="1245" w:type="dxa"/>
          </w:tcPr>
          <w:p>
            <w:pPr>
              <w:pStyle w:val="TableParagraph"/>
              <w:spacing w:line="250" w:lineRule="exact"/>
              <w:ind w:left="585"/>
              <w:rPr>
                <w:sz w:val="24"/>
              </w:rPr>
            </w:pPr>
            <w:r>
              <w:rPr>
                <w:sz w:val="24"/>
              </w:rPr>
              <w:t>1.4</w:t>
            </w:r>
          </w:p>
        </w:tc>
        <w:tc>
          <w:tcPr>
            <w:tcW w:w="1298" w:type="dxa"/>
          </w:tcPr>
          <w:p>
            <w:pPr>
              <w:pStyle w:val="TableParagraph"/>
              <w:spacing w:line="250" w:lineRule="exact"/>
              <w:ind w:left="630"/>
              <w:rPr>
                <w:sz w:val="24"/>
              </w:rPr>
            </w:pPr>
            <w:r>
              <w:rPr>
                <w:sz w:val="24"/>
              </w:rPr>
              <w:t>1.4</w:t>
            </w:r>
          </w:p>
        </w:tc>
        <w:tc>
          <w:tcPr>
            <w:tcW w:w="1246" w:type="dxa"/>
          </w:tcPr>
          <w:p>
            <w:pPr>
              <w:pStyle w:val="TableParagraph"/>
              <w:spacing w:line="250" w:lineRule="exact"/>
              <w:ind w:left="577"/>
              <w:rPr>
                <w:sz w:val="24"/>
              </w:rPr>
            </w:pPr>
            <w:r>
              <w:rPr>
                <w:sz w:val="24"/>
              </w:rPr>
              <w:t>3.1</w:t>
            </w:r>
          </w:p>
        </w:tc>
        <w:tc>
          <w:tcPr>
            <w:tcW w:w="1246" w:type="dxa"/>
          </w:tcPr>
          <w:p>
            <w:pPr>
              <w:pStyle w:val="TableParagraph"/>
              <w:spacing w:line="250" w:lineRule="exact"/>
              <w:ind w:left="576"/>
              <w:rPr>
                <w:sz w:val="24"/>
              </w:rPr>
            </w:pPr>
            <w:r>
              <w:rPr>
                <w:sz w:val="24"/>
              </w:rPr>
              <w:t>3.6</w:t>
            </w:r>
          </w:p>
        </w:tc>
        <w:tc>
          <w:tcPr>
            <w:tcW w:w="1193" w:type="dxa"/>
          </w:tcPr>
          <w:p>
            <w:pPr>
              <w:pStyle w:val="TableParagraph"/>
              <w:spacing w:line="250" w:lineRule="exact"/>
              <w:ind w:left="200" w:right="33"/>
              <w:jc w:val="center"/>
              <w:rPr>
                <w:sz w:val="24"/>
              </w:rPr>
            </w:pPr>
            <w:r>
              <w:rPr>
                <w:sz w:val="24"/>
              </w:rPr>
              <w:t>4.5</w:t>
            </w:r>
          </w:p>
        </w:tc>
        <w:tc>
          <w:tcPr>
            <w:tcW w:w="1040" w:type="dxa"/>
          </w:tcPr>
          <w:p>
            <w:pPr>
              <w:pStyle w:val="TableParagraph"/>
              <w:spacing w:line="250" w:lineRule="exact"/>
              <w:ind w:left="0" w:right="172"/>
              <w:jc w:val="right"/>
              <w:rPr>
                <w:sz w:val="24"/>
              </w:rPr>
            </w:pPr>
            <w:r>
              <w:rPr>
                <w:sz w:val="24"/>
              </w:rPr>
              <w:t>3.2</w:t>
            </w:r>
          </w:p>
        </w:tc>
      </w:tr>
      <w:tr>
        <w:trPr>
          <w:trHeight w:val="277" w:hRule="atLeast"/>
        </w:trPr>
        <w:tc>
          <w:tcPr>
            <w:tcW w:w="1665" w:type="dxa"/>
          </w:tcPr>
          <w:p>
            <w:pPr>
              <w:pStyle w:val="TableParagraph"/>
              <w:rPr>
                <w:sz w:val="24"/>
              </w:rPr>
            </w:pPr>
            <w:r>
              <w:rPr>
                <w:sz w:val="24"/>
              </w:rPr>
              <w:t>Belgium</w:t>
            </w:r>
          </w:p>
        </w:tc>
        <w:tc>
          <w:tcPr>
            <w:tcW w:w="1025" w:type="dxa"/>
          </w:tcPr>
          <w:p>
            <w:pPr>
              <w:pStyle w:val="TableParagraph"/>
              <w:ind w:left="330" w:right="354"/>
              <w:jc w:val="center"/>
              <w:rPr>
                <w:sz w:val="24"/>
              </w:rPr>
            </w:pPr>
            <w:r>
              <w:rPr>
                <w:sz w:val="24"/>
              </w:rPr>
              <w:t>2.3</w:t>
            </w:r>
          </w:p>
        </w:tc>
        <w:tc>
          <w:tcPr>
            <w:tcW w:w="1245" w:type="dxa"/>
          </w:tcPr>
          <w:p>
            <w:pPr>
              <w:pStyle w:val="TableParagraph"/>
              <w:ind w:left="585"/>
              <w:rPr>
                <w:sz w:val="24"/>
              </w:rPr>
            </w:pPr>
            <w:r>
              <w:rPr>
                <w:sz w:val="24"/>
              </w:rPr>
              <w:t>2.3</w:t>
            </w:r>
          </w:p>
        </w:tc>
        <w:tc>
          <w:tcPr>
            <w:tcW w:w="1298" w:type="dxa"/>
          </w:tcPr>
          <w:p>
            <w:pPr>
              <w:pStyle w:val="TableParagraph"/>
              <w:ind w:left="630"/>
              <w:rPr>
                <w:sz w:val="24"/>
              </w:rPr>
            </w:pPr>
            <w:r>
              <w:rPr>
                <w:sz w:val="24"/>
              </w:rPr>
              <w:t>5.8</w:t>
            </w:r>
          </w:p>
        </w:tc>
        <w:tc>
          <w:tcPr>
            <w:tcW w:w="1246" w:type="dxa"/>
          </w:tcPr>
          <w:p>
            <w:pPr>
              <w:pStyle w:val="TableParagraph"/>
              <w:ind w:left="517"/>
              <w:rPr>
                <w:sz w:val="24"/>
              </w:rPr>
            </w:pPr>
            <w:r>
              <w:rPr>
                <w:sz w:val="24"/>
              </w:rPr>
              <w:t>11.2</w:t>
            </w:r>
          </w:p>
        </w:tc>
        <w:tc>
          <w:tcPr>
            <w:tcW w:w="1246" w:type="dxa"/>
          </w:tcPr>
          <w:p>
            <w:pPr>
              <w:pStyle w:val="TableParagraph"/>
              <w:ind w:left="576"/>
              <w:rPr>
                <w:sz w:val="24"/>
              </w:rPr>
            </w:pPr>
            <w:r>
              <w:rPr>
                <w:sz w:val="24"/>
              </w:rPr>
              <w:t>8.4</w:t>
            </w:r>
          </w:p>
        </w:tc>
        <w:tc>
          <w:tcPr>
            <w:tcW w:w="1193" w:type="dxa"/>
          </w:tcPr>
          <w:p>
            <w:pPr>
              <w:pStyle w:val="TableParagraph"/>
              <w:ind w:left="200" w:right="33"/>
              <w:jc w:val="center"/>
              <w:rPr>
                <w:sz w:val="24"/>
              </w:rPr>
            </w:pPr>
            <w:r>
              <w:rPr>
                <w:sz w:val="24"/>
              </w:rPr>
              <w:t>9.4</w:t>
            </w:r>
          </w:p>
        </w:tc>
        <w:tc>
          <w:tcPr>
            <w:tcW w:w="1040" w:type="dxa"/>
          </w:tcPr>
          <w:p>
            <w:pPr>
              <w:pStyle w:val="TableParagraph"/>
              <w:ind w:left="0" w:right="172"/>
              <w:jc w:val="right"/>
              <w:rPr>
                <w:sz w:val="24"/>
              </w:rPr>
            </w:pPr>
            <w:r>
              <w:rPr>
                <w:sz w:val="24"/>
              </w:rPr>
              <w:t>8.4</w:t>
            </w:r>
          </w:p>
        </w:tc>
      </w:tr>
      <w:tr>
        <w:trPr>
          <w:trHeight w:val="277" w:hRule="atLeast"/>
        </w:trPr>
        <w:tc>
          <w:tcPr>
            <w:tcW w:w="1665" w:type="dxa"/>
          </w:tcPr>
          <w:p>
            <w:pPr>
              <w:pStyle w:val="TableParagraph"/>
              <w:rPr>
                <w:sz w:val="24"/>
              </w:rPr>
            </w:pPr>
            <w:r>
              <w:rPr>
                <w:sz w:val="24"/>
              </w:rPr>
              <w:t>Canada</w:t>
            </w:r>
          </w:p>
        </w:tc>
        <w:tc>
          <w:tcPr>
            <w:tcW w:w="1025" w:type="dxa"/>
          </w:tcPr>
          <w:p>
            <w:pPr>
              <w:pStyle w:val="TableParagraph"/>
              <w:ind w:left="330" w:right="354"/>
              <w:jc w:val="center"/>
              <w:rPr>
                <w:sz w:val="24"/>
              </w:rPr>
            </w:pPr>
            <w:r>
              <w:rPr>
                <w:sz w:val="24"/>
              </w:rPr>
              <w:t>5.5</w:t>
            </w:r>
          </w:p>
        </w:tc>
        <w:tc>
          <w:tcPr>
            <w:tcW w:w="1245" w:type="dxa"/>
          </w:tcPr>
          <w:p>
            <w:pPr>
              <w:pStyle w:val="TableParagraph"/>
              <w:ind w:left="585"/>
              <w:rPr>
                <w:sz w:val="24"/>
              </w:rPr>
            </w:pPr>
            <w:r>
              <w:rPr>
                <w:sz w:val="24"/>
              </w:rPr>
              <w:t>4.7</w:t>
            </w:r>
          </w:p>
        </w:tc>
        <w:tc>
          <w:tcPr>
            <w:tcW w:w="1298" w:type="dxa"/>
          </w:tcPr>
          <w:p>
            <w:pPr>
              <w:pStyle w:val="TableParagraph"/>
              <w:ind w:left="630"/>
              <w:rPr>
                <w:sz w:val="24"/>
              </w:rPr>
            </w:pPr>
            <w:r>
              <w:rPr>
                <w:sz w:val="24"/>
              </w:rPr>
              <w:t>6.9</w:t>
            </w:r>
          </w:p>
        </w:tc>
        <w:tc>
          <w:tcPr>
            <w:tcW w:w="1246" w:type="dxa"/>
          </w:tcPr>
          <w:p>
            <w:pPr>
              <w:pStyle w:val="TableParagraph"/>
              <w:ind w:left="577"/>
              <w:rPr>
                <w:sz w:val="24"/>
              </w:rPr>
            </w:pPr>
            <w:r>
              <w:rPr>
                <w:sz w:val="24"/>
              </w:rPr>
              <w:t>9.7</w:t>
            </w:r>
          </w:p>
        </w:tc>
        <w:tc>
          <w:tcPr>
            <w:tcW w:w="1246" w:type="dxa"/>
          </w:tcPr>
          <w:p>
            <w:pPr>
              <w:pStyle w:val="TableParagraph"/>
              <w:ind w:left="576"/>
              <w:rPr>
                <w:sz w:val="24"/>
              </w:rPr>
            </w:pPr>
            <w:r>
              <w:rPr>
                <w:sz w:val="24"/>
              </w:rPr>
              <w:t>9.5</w:t>
            </w:r>
          </w:p>
        </w:tc>
        <w:tc>
          <w:tcPr>
            <w:tcW w:w="1193" w:type="dxa"/>
          </w:tcPr>
          <w:p>
            <w:pPr>
              <w:pStyle w:val="TableParagraph"/>
              <w:ind w:left="200" w:right="33"/>
              <w:jc w:val="center"/>
              <w:rPr>
                <w:sz w:val="24"/>
              </w:rPr>
            </w:pPr>
            <w:r>
              <w:rPr>
                <w:sz w:val="24"/>
              </w:rPr>
              <w:t>8.7</w:t>
            </w:r>
          </w:p>
        </w:tc>
        <w:tc>
          <w:tcPr>
            <w:tcW w:w="1040" w:type="dxa"/>
          </w:tcPr>
          <w:p>
            <w:pPr>
              <w:pStyle w:val="TableParagraph"/>
              <w:ind w:left="0" w:right="172"/>
              <w:jc w:val="right"/>
              <w:rPr>
                <w:sz w:val="24"/>
              </w:rPr>
            </w:pPr>
            <w:r>
              <w:rPr>
                <w:sz w:val="24"/>
              </w:rPr>
              <w:t>6.9</w:t>
            </w:r>
          </w:p>
        </w:tc>
      </w:tr>
      <w:tr>
        <w:trPr>
          <w:trHeight w:val="277" w:hRule="atLeast"/>
        </w:trPr>
        <w:tc>
          <w:tcPr>
            <w:tcW w:w="1665" w:type="dxa"/>
          </w:tcPr>
          <w:p>
            <w:pPr>
              <w:pStyle w:val="TableParagraph"/>
              <w:rPr>
                <w:sz w:val="24"/>
              </w:rPr>
            </w:pPr>
            <w:r>
              <w:rPr>
                <w:sz w:val="24"/>
              </w:rPr>
              <w:t>Denmark</w:t>
            </w:r>
          </w:p>
        </w:tc>
        <w:tc>
          <w:tcPr>
            <w:tcW w:w="1025" w:type="dxa"/>
          </w:tcPr>
          <w:p>
            <w:pPr>
              <w:pStyle w:val="TableParagraph"/>
              <w:ind w:left="330" w:right="354"/>
              <w:jc w:val="center"/>
              <w:rPr>
                <w:sz w:val="24"/>
              </w:rPr>
            </w:pPr>
            <w:r>
              <w:rPr>
                <w:sz w:val="24"/>
              </w:rPr>
              <w:t>2.2</w:t>
            </w:r>
          </w:p>
        </w:tc>
        <w:tc>
          <w:tcPr>
            <w:tcW w:w="1245" w:type="dxa"/>
          </w:tcPr>
          <w:p>
            <w:pPr>
              <w:pStyle w:val="TableParagraph"/>
              <w:ind w:left="585"/>
              <w:rPr>
                <w:sz w:val="24"/>
              </w:rPr>
            </w:pPr>
            <w:r>
              <w:rPr>
                <w:sz w:val="24"/>
              </w:rPr>
              <w:t>1.7</w:t>
            </w:r>
          </w:p>
        </w:tc>
        <w:tc>
          <w:tcPr>
            <w:tcW w:w="1298" w:type="dxa"/>
          </w:tcPr>
          <w:p>
            <w:pPr>
              <w:pStyle w:val="TableParagraph"/>
              <w:ind w:left="630"/>
              <w:rPr>
                <w:sz w:val="24"/>
              </w:rPr>
            </w:pPr>
            <w:r>
              <w:rPr>
                <w:sz w:val="24"/>
              </w:rPr>
              <w:t>4.1</w:t>
            </w:r>
          </w:p>
        </w:tc>
        <w:tc>
          <w:tcPr>
            <w:tcW w:w="1246" w:type="dxa"/>
          </w:tcPr>
          <w:p>
            <w:pPr>
              <w:pStyle w:val="TableParagraph"/>
              <w:ind w:left="577"/>
              <w:rPr>
                <w:sz w:val="24"/>
              </w:rPr>
            </w:pPr>
            <w:r>
              <w:rPr>
                <w:sz w:val="24"/>
              </w:rPr>
              <w:t>7.0</w:t>
            </w:r>
          </w:p>
        </w:tc>
        <w:tc>
          <w:tcPr>
            <w:tcW w:w="1246" w:type="dxa"/>
          </w:tcPr>
          <w:p>
            <w:pPr>
              <w:pStyle w:val="TableParagraph"/>
              <w:ind w:left="576"/>
              <w:rPr>
                <w:sz w:val="24"/>
              </w:rPr>
            </w:pPr>
            <w:r>
              <w:rPr>
                <w:sz w:val="24"/>
              </w:rPr>
              <w:t>8.1</w:t>
            </w:r>
          </w:p>
        </w:tc>
        <w:tc>
          <w:tcPr>
            <w:tcW w:w="1193" w:type="dxa"/>
          </w:tcPr>
          <w:p>
            <w:pPr>
              <w:pStyle w:val="TableParagraph"/>
              <w:ind w:left="200" w:right="33"/>
              <w:jc w:val="center"/>
              <w:rPr>
                <w:sz w:val="24"/>
              </w:rPr>
            </w:pPr>
            <w:r>
              <w:rPr>
                <w:sz w:val="24"/>
              </w:rPr>
              <w:t>5.5</w:t>
            </w:r>
          </w:p>
        </w:tc>
        <w:tc>
          <w:tcPr>
            <w:tcW w:w="1040" w:type="dxa"/>
          </w:tcPr>
          <w:p>
            <w:pPr>
              <w:pStyle w:val="TableParagraph"/>
              <w:ind w:left="0" w:right="172"/>
              <w:jc w:val="right"/>
              <w:rPr>
                <w:sz w:val="24"/>
              </w:rPr>
            </w:pPr>
            <w:r>
              <w:rPr>
                <w:sz w:val="24"/>
              </w:rPr>
              <w:t>5.0</w:t>
            </w:r>
          </w:p>
        </w:tc>
      </w:tr>
      <w:tr>
        <w:trPr>
          <w:trHeight w:val="277" w:hRule="atLeast"/>
        </w:trPr>
        <w:tc>
          <w:tcPr>
            <w:tcW w:w="1665" w:type="dxa"/>
          </w:tcPr>
          <w:p>
            <w:pPr>
              <w:pStyle w:val="TableParagraph"/>
              <w:rPr>
                <w:sz w:val="24"/>
              </w:rPr>
            </w:pPr>
            <w:r>
              <w:rPr>
                <w:sz w:val="24"/>
              </w:rPr>
              <w:t>Finland</w:t>
            </w:r>
          </w:p>
        </w:tc>
        <w:tc>
          <w:tcPr>
            <w:tcW w:w="1025" w:type="dxa"/>
          </w:tcPr>
          <w:p>
            <w:pPr>
              <w:pStyle w:val="TableParagraph"/>
              <w:ind w:left="330" w:right="354"/>
              <w:jc w:val="center"/>
              <w:rPr>
                <w:sz w:val="24"/>
              </w:rPr>
            </w:pPr>
            <w:r>
              <w:rPr>
                <w:sz w:val="24"/>
              </w:rPr>
              <w:t>1.4</w:t>
            </w:r>
          </w:p>
        </w:tc>
        <w:tc>
          <w:tcPr>
            <w:tcW w:w="1245" w:type="dxa"/>
          </w:tcPr>
          <w:p>
            <w:pPr>
              <w:pStyle w:val="TableParagraph"/>
              <w:ind w:left="585"/>
              <w:rPr>
                <w:sz w:val="24"/>
              </w:rPr>
            </w:pPr>
            <w:r>
              <w:rPr>
                <w:sz w:val="24"/>
              </w:rPr>
              <w:t>2.4</w:t>
            </w:r>
          </w:p>
        </w:tc>
        <w:tc>
          <w:tcPr>
            <w:tcW w:w="1298" w:type="dxa"/>
          </w:tcPr>
          <w:p>
            <w:pPr>
              <w:pStyle w:val="TableParagraph"/>
              <w:ind w:left="630"/>
              <w:rPr>
                <w:sz w:val="24"/>
              </w:rPr>
            </w:pPr>
            <w:r>
              <w:rPr>
                <w:sz w:val="24"/>
              </w:rPr>
              <w:t>4.1</w:t>
            </w:r>
          </w:p>
        </w:tc>
        <w:tc>
          <w:tcPr>
            <w:tcW w:w="1246" w:type="dxa"/>
          </w:tcPr>
          <w:p>
            <w:pPr>
              <w:pStyle w:val="TableParagraph"/>
              <w:ind w:left="577"/>
              <w:rPr>
                <w:sz w:val="24"/>
              </w:rPr>
            </w:pPr>
            <w:r>
              <w:rPr>
                <w:sz w:val="24"/>
              </w:rPr>
              <w:t>5.1</w:t>
            </w:r>
          </w:p>
        </w:tc>
        <w:tc>
          <w:tcPr>
            <w:tcW w:w="1246" w:type="dxa"/>
          </w:tcPr>
          <w:p>
            <w:pPr>
              <w:pStyle w:val="TableParagraph"/>
              <w:ind w:left="576"/>
              <w:rPr>
                <w:sz w:val="24"/>
              </w:rPr>
            </w:pPr>
            <w:r>
              <w:rPr>
                <w:sz w:val="24"/>
              </w:rPr>
              <w:t>9.9</w:t>
            </w:r>
          </w:p>
        </w:tc>
        <w:tc>
          <w:tcPr>
            <w:tcW w:w="1193" w:type="dxa"/>
          </w:tcPr>
          <w:p>
            <w:pPr>
              <w:pStyle w:val="TableParagraph"/>
              <w:ind w:left="200" w:right="33"/>
              <w:jc w:val="center"/>
              <w:rPr>
                <w:sz w:val="24"/>
              </w:rPr>
            </w:pPr>
            <w:r>
              <w:rPr>
                <w:sz w:val="24"/>
              </w:rPr>
              <w:t>12.2</w:t>
            </w:r>
          </w:p>
        </w:tc>
        <w:tc>
          <w:tcPr>
            <w:tcW w:w="1040" w:type="dxa"/>
          </w:tcPr>
          <w:p>
            <w:pPr>
              <w:pStyle w:val="TableParagraph"/>
              <w:ind w:left="0" w:right="172"/>
              <w:jc w:val="right"/>
              <w:rPr>
                <w:sz w:val="24"/>
              </w:rPr>
            </w:pPr>
            <w:r>
              <w:rPr>
                <w:sz w:val="24"/>
              </w:rPr>
              <w:t>9.6</w:t>
            </w:r>
          </w:p>
        </w:tc>
      </w:tr>
      <w:tr>
        <w:trPr>
          <w:trHeight w:val="270" w:hRule="atLeast"/>
        </w:trPr>
        <w:tc>
          <w:tcPr>
            <w:tcW w:w="1665" w:type="dxa"/>
          </w:tcPr>
          <w:p>
            <w:pPr>
              <w:pStyle w:val="TableParagraph"/>
              <w:spacing w:line="250" w:lineRule="exact"/>
              <w:rPr>
                <w:sz w:val="24"/>
              </w:rPr>
            </w:pPr>
            <w:r>
              <w:rPr>
                <w:sz w:val="24"/>
              </w:rPr>
              <w:t>France</w:t>
            </w:r>
          </w:p>
        </w:tc>
        <w:tc>
          <w:tcPr>
            <w:tcW w:w="1025" w:type="dxa"/>
          </w:tcPr>
          <w:p>
            <w:pPr>
              <w:pStyle w:val="TableParagraph"/>
              <w:spacing w:line="250" w:lineRule="exact"/>
              <w:ind w:left="330" w:right="354"/>
              <w:jc w:val="center"/>
              <w:rPr>
                <w:sz w:val="24"/>
              </w:rPr>
            </w:pPr>
            <w:r>
              <w:rPr>
                <w:sz w:val="24"/>
              </w:rPr>
              <w:t>1.5</w:t>
            </w:r>
          </w:p>
        </w:tc>
        <w:tc>
          <w:tcPr>
            <w:tcW w:w="1245" w:type="dxa"/>
          </w:tcPr>
          <w:p>
            <w:pPr>
              <w:pStyle w:val="TableParagraph"/>
              <w:spacing w:line="250" w:lineRule="exact"/>
              <w:ind w:left="585"/>
              <w:rPr>
                <w:sz w:val="24"/>
              </w:rPr>
            </w:pPr>
            <w:r>
              <w:rPr>
                <w:sz w:val="24"/>
              </w:rPr>
              <w:t>2.3</w:t>
            </w:r>
          </w:p>
        </w:tc>
        <w:tc>
          <w:tcPr>
            <w:tcW w:w="1298" w:type="dxa"/>
          </w:tcPr>
          <w:p>
            <w:pPr>
              <w:pStyle w:val="TableParagraph"/>
              <w:spacing w:line="250" w:lineRule="exact"/>
              <w:ind w:left="630"/>
              <w:rPr>
                <w:sz w:val="24"/>
              </w:rPr>
            </w:pPr>
            <w:r>
              <w:rPr>
                <w:sz w:val="24"/>
              </w:rPr>
              <w:t>4.3</w:t>
            </w:r>
          </w:p>
        </w:tc>
        <w:tc>
          <w:tcPr>
            <w:tcW w:w="1246" w:type="dxa"/>
          </w:tcPr>
          <w:p>
            <w:pPr>
              <w:pStyle w:val="TableParagraph"/>
              <w:spacing w:line="250" w:lineRule="exact"/>
              <w:ind w:left="577"/>
              <w:rPr>
                <w:sz w:val="24"/>
              </w:rPr>
            </w:pPr>
            <w:r>
              <w:rPr>
                <w:sz w:val="24"/>
              </w:rPr>
              <w:t>8.9</w:t>
            </w:r>
          </w:p>
        </w:tc>
        <w:tc>
          <w:tcPr>
            <w:tcW w:w="1246" w:type="dxa"/>
          </w:tcPr>
          <w:p>
            <w:pPr>
              <w:pStyle w:val="TableParagraph"/>
              <w:spacing w:line="250" w:lineRule="exact"/>
              <w:ind w:left="516"/>
              <w:rPr>
                <w:sz w:val="24"/>
              </w:rPr>
            </w:pPr>
            <w:r>
              <w:rPr>
                <w:sz w:val="24"/>
              </w:rPr>
              <w:t>10.5</w:t>
            </w:r>
          </w:p>
        </w:tc>
        <w:tc>
          <w:tcPr>
            <w:tcW w:w="1193" w:type="dxa"/>
          </w:tcPr>
          <w:p>
            <w:pPr>
              <w:pStyle w:val="TableParagraph"/>
              <w:spacing w:line="250" w:lineRule="exact"/>
              <w:ind w:left="200" w:right="33"/>
              <w:jc w:val="center"/>
              <w:rPr>
                <w:sz w:val="24"/>
              </w:rPr>
            </w:pPr>
            <w:r>
              <w:rPr>
                <w:sz w:val="24"/>
              </w:rPr>
              <w:t>11.9</w:t>
            </w:r>
          </w:p>
        </w:tc>
        <w:tc>
          <w:tcPr>
            <w:tcW w:w="1040" w:type="dxa"/>
          </w:tcPr>
          <w:p>
            <w:pPr>
              <w:pStyle w:val="TableParagraph"/>
              <w:spacing w:line="250" w:lineRule="exact"/>
              <w:ind w:left="0" w:right="172"/>
              <w:jc w:val="right"/>
              <w:rPr>
                <w:sz w:val="24"/>
              </w:rPr>
            </w:pPr>
            <w:r>
              <w:rPr>
                <w:sz w:val="24"/>
              </w:rPr>
              <w:t>8.9</w:t>
            </w:r>
          </w:p>
        </w:tc>
      </w:tr>
      <w:tr>
        <w:trPr>
          <w:trHeight w:val="277" w:hRule="atLeast"/>
        </w:trPr>
        <w:tc>
          <w:tcPr>
            <w:tcW w:w="1665" w:type="dxa"/>
          </w:tcPr>
          <w:p>
            <w:pPr>
              <w:pStyle w:val="TableParagraph"/>
              <w:rPr>
                <w:sz w:val="24"/>
              </w:rPr>
            </w:pPr>
            <w:r>
              <w:rPr>
                <w:sz w:val="24"/>
              </w:rPr>
              <w:t>Germany (W)</w:t>
            </w:r>
          </w:p>
        </w:tc>
        <w:tc>
          <w:tcPr>
            <w:tcW w:w="1025" w:type="dxa"/>
          </w:tcPr>
          <w:p>
            <w:pPr>
              <w:pStyle w:val="TableParagraph"/>
              <w:ind w:left="330" w:right="354"/>
              <w:jc w:val="center"/>
              <w:rPr>
                <w:sz w:val="24"/>
              </w:rPr>
            </w:pPr>
            <w:r>
              <w:rPr>
                <w:sz w:val="24"/>
              </w:rPr>
              <w:t>0.8</w:t>
            </w:r>
          </w:p>
        </w:tc>
        <w:tc>
          <w:tcPr>
            <w:tcW w:w="1245" w:type="dxa"/>
          </w:tcPr>
          <w:p>
            <w:pPr>
              <w:pStyle w:val="TableParagraph"/>
              <w:ind w:left="585"/>
              <w:rPr>
                <w:sz w:val="24"/>
              </w:rPr>
            </w:pPr>
            <w:r>
              <w:rPr>
                <w:sz w:val="24"/>
              </w:rPr>
              <w:t>0.8</w:t>
            </w:r>
          </w:p>
        </w:tc>
        <w:tc>
          <w:tcPr>
            <w:tcW w:w="1298" w:type="dxa"/>
          </w:tcPr>
          <w:p>
            <w:pPr>
              <w:pStyle w:val="TableParagraph"/>
              <w:ind w:left="630"/>
              <w:rPr>
                <w:sz w:val="24"/>
              </w:rPr>
            </w:pPr>
            <w:r>
              <w:rPr>
                <w:sz w:val="24"/>
              </w:rPr>
              <w:t>2.9</w:t>
            </w:r>
          </w:p>
        </w:tc>
        <w:tc>
          <w:tcPr>
            <w:tcW w:w="1246" w:type="dxa"/>
          </w:tcPr>
          <w:p>
            <w:pPr>
              <w:pStyle w:val="TableParagraph"/>
              <w:ind w:left="577"/>
              <w:rPr>
                <w:sz w:val="24"/>
              </w:rPr>
            </w:pPr>
            <w:r>
              <w:rPr>
                <w:sz w:val="24"/>
              </w:rPr>
              <w:t>6.1</w:t>
            </w:r>
          </w:p>
        </w:tc>
        <w:tc>
          <w:tcPr>
            <w:tcW w:w="1246" w:type="dxa"/>
          </w:tcPr>
          <w:p>
            <w:pPr>
              <w:pStyle w:val="TableParagraph"/>
              <w:ind w:left="576"/>
              <w:rPr>
                <w:sz w:val="24"/>
              </w:rPr>
            </w:pPr>
            <w:r>
              <w:rPr>
                <w:sz w:val="24"/>
              </w:rPr>
              <w:t>5.6</w:t>
            </w:r>
          </w:p>
        </w:tc>
        <w:tc>
          <w:tcPr>
            <w:tcW w:w="1193" w:type="dxa"/>
          </w:tcPr>
          <w:p>
            <w:pPr>
              <w:pStyle w:val="TableParagraph"/>
              <w:ind w:left="200" w:right="33"/>
              <w:jc w:val="center"/>
              <w:rPr>
                <w:sz w:val="24"/>
              </w:rPr>
            </w:pPr>
            <w:r>
              <w:rPr>
                <w:sz w:val="24"/>
              </w:rPr>
              <w:t>7.1</w:t>
            </w:r>
          </w:p>
        </w:tc>
        <w:tc>
          <w:tcPr>
            <w:tcW w:w="1040" w:type="dxa"/>
          </w:tcPr>
          <w:p>
            <w:pPr>
              <w:pStyle w:val="TableParagraph"/>
              <w:ind w:left="0" w:right="172"/>
              <w:jc w:val="right"/>
              <w:rPr>
                <w:sz w:val="24"/>
              </w:rPr>
            </w:pPr>
            <w:r>
              <w:rPr>
                <w:sz w:val="24"/>
              </w:rPr>
              <w:t>6.1</w:t>
            </w:r>
          </w:p>
        </w:tc>
      </w:tr>
      <w:tr>
        <w:trPr>
          <w:trHeight w:val="277" w:hRule="atLeast"/>
        </w:trPr>
        <w:tc>
          <w:tcPr>
            <w:tcW w:w="1665" w:type="dxa"/>
          </w:tcPr>
          <w:p>
            <w:pPr>
              <w:pStyle w:val="TableParagraph"/>
              <w:rPr>
                <w:sz w:val="24"/>
              </w:rPr>
            </w:pPr>
            <w:r>
              <w:rPr>
                <w:sz w:val="24"/>
              </w:rPr>
              <w:t>Ireland</w:t>
            </w:r>
          </w:p>
        </w:tc>
        <w:tc>
          <w:tcPr>
            <w:tcW w:w="1025" w:type="dxa"/>
          </w:tcPr>
          <w:p>
            <w:pPr>
              <w:pStyle w:val="TableParagraph"/>
              <w:ind w:left="330" w:right="354"/>
              <w:jc w:val="center"/>
              <w:rPr>
                <w:sz w:val="24"/>
              </w:rPr>
            </w:pPr>
            <w:r>
              <w:rPr>
                <w:sz w:val="24"/>
              </w:rPr>
              <w:t>5.1</w:t>
            </w:r>
          </w:p>
        </w:tc>
        <w:tc>
          <w:tcPr>
            <w:tcW w:w="1245" w:type="dxa"/>
          </w:tcPr>
          <w:p>
            <w:pPr>
              <w:pStyle w:val="TableParagraph"/>
              <w:ind w:left="585"/>
              <w:rPr>
                <w:sz w:val="24"/>
              </w:rPr>
            </w:pPr>
            <w:r>
              <w:rPr>
                <w:sz w:val="24"/>
              </w:rPr>
              <w:t>5.3</w:t>
            </w:r>
          </w:p>
        </w:tc>
        <w:tc>
          <w:tcPr>
            <w:tcW w:w="1298" w:type="dxa"/>
          </w:tcPr>
          <w:p>
            <w:pPr>
              <w:pStyle w:val="TableParagraph"/>
              <w:ind w:left="630"/>
              <w:rPr>
                <w:sz w:val="24"/>
              </w:rPr>
            </w:pPr>
            <w:r>
              <w:rPr>
                <w:sz w:val="24"/>
              </w:rPr>
              <w:t>7.3</w:t>
            </w:r>
          </w:p>
        </w:tc>
        <w:tc>
          <w:tcPr>
            <w:tcW w:w="1246" w:type="dxa"/>
          </w:tcPr>
          <w:p>
            <w:pPr>
              <w:pStyle w:val="TableParagraph"/>
              <w:ind w:left="517"/>
              <w:rPr>
                <w:sz w:val="24"/>
              </w:rPr>
            </w:pPr>
            <w:r>
              <w:rPr>
                <w:sz w:val="24"/>
              </w:rPr>
              <w:t>13.8</w:t>
            </w:r>
          </w:p>
        </w:tc>
        <w:tc>
          <w:tcPr>
            <w:tcW w:w="1246" w:type="dxa"/>
          </w:tcPr>
          <w:p>
            <w:pPr>
              <w:pStyle w:val="TableParagraph"/>
              <w:ind w:left="516"/>
              <w:rPr>
                <w:sz w:val="24"/>
              </w:rPr>
            </w:pPr>
            <w:r>
              <w:rPr>
                <w:sz w:val="24"/>
              </w:rPr>
              <w:t>14.7</w:t>
            </w:r>
          </w:p>
        </w:tc>
        <w:tc>
          <w:tcPr>
            <w:tcW w:w="1193" w:type="dxa"/>
          </w:tcPr>
          <w:p>
            <w:pPr>
              <w:pStyle w:val="TableParagraph"/>
              <w:ind w:left="200" w:right="33"/>
              <w:jc w:val="center"/>
              <w:rPr>
                <w:sz w:val="24"/>
              </w:rPr>
            </w:pPr>
            <w:r>
              <w:rPr>
                <w:sz w:val="24"/>
              </w:rPr>
              <w:t>8.9</w:t>
            </w:r>
          </w:p>
        </w:tc>
        <w:tc>
          <w:tcPr>
            <w:tcW w:w="1040" w:type="dxa"/>
          </w:tcPr>
          <w:p>
            <w:pPr>
              <w:pStyle w:val="TableParagraph"/>
              <w:ind w:left="0" w:right="172"/>
              <w:jc w:val="right"/>
              <w:rPr>
                <w:sz w:val="24"/>
              </w:rPr>
            </w:pPr>
            <w:r>
              <w:rPr>
                <w:sz w:val="24"/>
              </w:rPr>
              <w:t>4.1</w:t>
            </w:r>
          </w:p>
        </w:tc>
      </w:tr>
      <w:tr>
        <w:trPr>
          <w:trHeight w:val="277" w:hRule="atLeast"/>
        </w:trPr>
        <w:tc>
          <w:tcPr>
            <w:tcW w:w="1665" w:type="dxa"/>
          </w:tcPr>
          <w:p>
            <w:pPr>
              <w:pStyle w:val="TableParagraph"/>
              <w:rPr>
                <w:sz w:val="24"/>
              </w:rPr>
            </w:pPr>
            <w:r>
              <w:rPr>
                <w:sz w:val="24"/>
              </w:rPr>
              <w:t>Italy</w:t>
            </w:r>
          </w:p>
        </w:tc>
        <w:tc>
          <w:tcPr>
            <w:tcW w:w="1025" w:type="dxa"/>
          </w:tcPr>
          <w:p>
            <w:pPr>
              <w:pStyle w:val="TableParagraph"/>
              <w:ind w:left="330" w:right="354"/>
              <w:jc w:val="center"/>
              <w:rPr>
                <w:sz w:val="24"/>
              </w:rPr>
            </w:pPr>
            <w:r>
              <w:rPr>
                <w:sz w:val="24"/>
              </w:rPr>
              <w:t>3.5</w:t>
            </w:r>
          </w:p>
        </w:tc>
        <w:tc>
          <w:tcPr>
            <w:tcW w:w="1245" w:type="dxa"/>
          </w:tcPr>
          <w:p>
            <w:pPr>
              <w:pStyle w:val="TableParagraph"/>
              <w:ind w:left="585"/>
              <w:rPr>
                <w:sz w:val="24"/>
              </w:rPr>
            </w:pPr>
            <w:r>
              <w:rPr>
                <w:sz w:val="24"/>
              </w:rPr>
              <w:t>4.2</w:t>
            </w:r>
          </w:p>
        </w:tc>
        <w:tc>
          <w:tcPr>
            <w:tcW w:w="1298" w:type="dxa"/>
          </w:tcPr>
          <w:p>
            <w:pPr>
              <w:pStyle w:val="TableParagraph"/>
              <w:ind w:left="630"/>
              <w:rPr>
                <w:sz w:val="24"/>
              </w:rPr>
            </w:pPr>
            <w:r>
              <w:rPr>
                <w:sz w:val="24"/>
              </w:rPr>
              <w:t>4.5</w:t>
            </w:r>
          </w:p>
        </w:tc>
        <w:tc>
          <w:tcPr>
            <w:tcW w:w="1246" w:type="dxa"/>
          </w:tcPr>
          <w:p>
            <w:pPr>
              <w:pStyle w:val="TableParagraph"/>
              <w:ind w:left="577"/>
              <w:rPr>
                <w:sz w:val="24"/>
              </w:rPr>
            </w:pPr>
            <w:r>
              <w:rPr>
                <w:sz w:val="24"/>
              </w:rPr>
              <w:t>6.7</w:t>
            </w:r>
          </w:p>
        </w:tc>
        <w:tc>
          <w:tcPr>
            <w:tcW w:w="1246" w:type="dxa"/>
          </w:tcPr>
          <w:p>
            <w:pPr>
              <w:pStyle w:val="TableParagraph"/>
              <w:ind w:left="576"/>
              <w:rPr>
                <w:sz w:val="24"/>
              </w:rPr>
            </w:pPr>
            <w:r>
              <w:rPr>
                <w:sz w:val="24"/>
              </w:rPr>
              <w:t>8.1</w:t>
            </w:r>
          </w:p>
        </w:tc>
        <w:tc>
          <w:tcPr>
            <w:tcW w:w="1193" w:type="dxa"/>
          </w:tcPr>
          <w:p>
            <w:pPr>
              <w:pStyle w:val="TableParagraph"/>
              <w:ind w:left="200" w:right="33"/>
              <w:jc w:val="center"/>
              <w:rPr>
                <w:sz w:val="24"/>
              </w:rPr>
            </w:pPr>
            <w:r>
              <w:rPr>
                <w:sz w:val="24"/>
              </w:rPr>
              <w:t>10.0</w:t>
            </w:r>
          </w:p>
        </w:tc>
        <w:tc>
          <w:tcPr>
            <w:tcW w:w="1040" w:type="dxa"/>
          </w:tcPr>
          <w:p>
            <w:pPr>
              <w:pStyle w:val="TableParagraph"/>
              <w:ind w:left="0" w:right="172"/>
              <w:jc w:val="right"/>
              <w:rPr>
                <w:sz w:val="24"/>
              </w:rPr>
            </w:pPr>
            <w:r>
              <w:rPr>
                <w:sz w:val="24"/>
              </w:rPr>
              <w:t>9.5</w:t>
            </w:r>
          </w:p>
        </w:tc>
      </w:tr>
      <w:tr>
        <w:trPr>
          <w:trHeight w:val="277" w:hRule="atLeast"/>
        </w:trPr>
        <w:tc>
          <w:tcPr>
            <w:tcW w:w="1665" w:type="dxa"/>
          </w:tcPr>
          <w:p>
            <w:pPr>
              <w:pStyle w:val="TableParagraph"/>
              <w:rPr>
                <w:sz w:val="24"/>
              </w:rPr>
            </w:pPr>
            <w:r>
              <w:rPr>
                <w:sz w:val="24"/>
              </w:rPr>
              <w:t>Japan</w:t>
            </w:r>
          </w:p>
        </w:tc>
        <w:tc>
          <w:tcPr>
            <w:tcW w:w="1025" w:type="dxa"/>
          </w:tcPr>
          <w:p>
            <w:pPr>
              <w:pStyle w:val="TableParagraph"/>
              <w:ind w:left="330" w:right="354"/>
              <w:jc w:val="center"/>
              <w:rPr>
                <w:sz w:val="24"/>
              </w:rPr>
            </w:pPr>
            <w:r>
              <w:rPr>
                <w:sz w:val="24"/>
              </w:rPr>
              <w:t>1.4</w:t>
            </w:r>
          </w:p>
        </w:tc>
        <w:tc>
          <w:tcPr>
            <w:tcW w:w="1245" w:type="dxa"/>
          </w:tcPr>
          <w:p>
            <w:pPr>
              <w:pStyle w:val="TableParagraph"/>
              <w:ind w:left="585"/>
              <w:rPr>
                <w:sz w:val="24"/>
              </w:rPr>
            </w:pPr>
            <w:r>
              <w:rPr>
                <w:sz w:val="24"/>
              </w:rPr>
              <w:t>1.3</w:t>
            </w:r>
          </w:p>
        </w:tc>
        <w:tc>
          <w:tcPr>
            <w:tcW w:w="1298" w:type="dxa"/>
          </w:tcPr>
          <w:p>
            <w:pPr>
              <w:pStyle w:val="TableParagraph"/>
              <w:ind w:left="630"/>
              <w:rPr>
                <w:sz w:val="24"/>
              </w:rPr>
            </w:pPr>
            <w:r>
              <w:rPr>
                <w:sz w:val="24"/>
              </w:rPr>
              <w:t>1.8</w:t>
            </w:r>
          </w:p>
        </w:tc>
        <w:tc>
          <w:tcPr>
            <w:tcW w:w="1246" w:type="dxa"/>
          </w:tcPr>
          <w:p>
            <w:pPr>
              <w:pStyle w:val="TableParagraph"/>
              <w:ind w:left="577"/>
              <w:rPr>
                <w:sz w:val="24"/>
              </w:rPr>
            </w:pPr>
            <w:r>
              <w:rPr>
                <w:sz w:val="24"/>
              </w:rPr>
              <w:t>2.5</w:t>
            </w:r>
          </w:p>
        </w:tc>
        <w:tc>
          <w:tcPr>
            <w:tcW w:w="1246" w:type="dxa"/>
          </w:tcPr>
          <w:p>
            <w:pPr>
              <w:pStyle w:val="TableParagraph"/>
              <w:ind w:left="576"/>
              <w:rPr>
                <w:sz w:val="24"/>
              </w:rPr>
            </w:pPr>
            <w:r>
              <w:rPr>
                <w:sz w:val="24"/>
              </w:rPr>
              <w:t>2.5</w:t>
            </w:r>
          </w:p>
        </w:tc>
        <w:tc>
          <w:tcPr>
            <w:tcW w:w="1193" w:type="dxa"/>
          </w:tcPr>
          <w:p>
            <w:pPr>
              <w:pStyle w:val="TableParagraph"/>
              <w:ind w:left="200" w:right="33"/>
              <w:jc w:val="center"/>
              <w:rPr>
                <w:sz w:val="24"/>
              </w:rPr>
            </w:pPr>
            <w:r>
              <w:rPr>
                <w:sz w:val="24"/>
              </w:rPr>
              <w:t>3.9</w:t>
            </w:r>
          </w:p>
        </w:tc>
        <w:tc>
          <w:tcPr>
            <w:tcW w:w="1040" w:type="dxa"/>
          </w:tcPr>
          <w:p>
            <w:pPr>
              <w:pStyle w:val="TableParagraph"/>
              <w:ind w:left="0" w:right="172"/>
              <w:jc w:val="right"/>
              <w:rPr>
                <w:sz w:val="24"/>
              </w:rPr>
            </w:pPr>
            <w:r>
              <w:rPr>
                <w:sz w:val="24"/>
              </w:rPr>
              <w:t>4.7</w:t>
            </w:r>
          </w:p>
        </w:tc>
      </w:tr>
      <w:tr>
        <w:trPr>
          <w:trHeight w:val="270" w:hRule="atLeast"/>
        </w:trPr>
        <w:tc>
          <w:tcPr>
            <w:tcW w:w="1665" w:type="dxa"/>
          </w:tcPr>
          <w:p>
            <w:pPr>
              <w:pStyle w:val="TableParagraph"/>
              <w:spacing w:line="250" w:lineRule="exact"/>
              <w:rPr>
                <w:sz w:val="24"/>
              </w:rPr>
            </w:pPr>
            <w:r>
              <w:rPr>
                <w:sz w:val="24"/>
              </w:rPr>
              <w:t>Netherlands</w:t>
            </w:r>
          </w:p>
        </w:tc>
        <w:tc>
          <w:tcPr>
            <w:tcW w:w="1025" w:type="dxa"/>
          </w:tcPr>
          <w:p>
            <w:pPr>
              <w:pStyle w:val="TableParagraph"/>
              <w:spacing w:line="250" w:lineRule="exact"/>
              <w:ind w:left="330" w:right="354"/>
              <w:jc w:val="center"/>
              <w:rPr>
                <w:sz w:val="24"/>
              </w:rPr>
            </w:pPr>
            <w:r>
              <w:rPr>
                <w:sz w:val="24"/>
              </w:rPr>
              <w:t>0.9</w:t>
            </w:r>
          </w:p>
        </w:tc>
        <w:tc>
          <w:tcPr>
            <w:tcW w:w="1245" w:type="dxa"/>
          </w:tcPr>
          <w:p>
            <w:pPr>
              <w:pStyle w:val="TableParagraph"/>
              <w:spacing w:line="250" w:lineRule="exact"/>
              <w:ind w:left="585"/>
              <w:rPr>
                <w:sz w:val="24"/>
              </w:rPr>
            </w:pPr>
            <w:r>
              <w:rPr>
                <w:sz w:val="24"/>
              </w:rPr>
              <w:t>1.7</w:t>
            </w:r>
          </w:p>
        </w:tc>
        <w:tc>
          <w:tcPr>
            <w:tcW w:w="1298" w:type="dxa"/>
          </w:tcPr>
          <w:p>
            <w:pPr>
              <w:pStyle w:val="TableParagraph"/>
              <w:spacing w:line="250" w:lineRule="exact"/>
              <w:ind w:left="630"/>
              <w:rPr>
                <w:sz w:val="24"/>
              </w:rPr>
            </w:pPr>
            <w:r>
              <w:rPr>
                <w:sz w:val="24"/>
              </w:rPr>
              <w:t>4.7</w:t>
            </w:r>
          </w:p>
        </w:tc>
        <w:tc>
          <w:tcPr>
            <w:tcW w:w="1246" w:type="dxa"/>
          </w:tcPr>
          <w:p>
            <w:pPr>
              <w:pStyle w:val="TableParagraph"/>
              <w:spacing w:line="250" w:lineRule="exact"/>
              <w:ind w:left="517"/>
              <w:rPr>
                <w:sz w:val="24"/>
              </w:rPr>
            </w:pPr>
            <w:r>
              <w:rPr>
                <w:sz w:val="24"/>
              </w:rPr>
              <w:t>10.0</w:t>
            </w:r>
          </w:p>
        </w:tc>
        <w:tc>
          <w:tcPr>
            <w:tcW w:w="1246" w:type="dxa"/>
          </w:tcPr>
          <w:p>
            <w:pPr>
              <w:pStyle w:val="TableParagraph"/>
              <w:spacing w:line="250" w:lineRule="exact"/>
              <w:ind w:left="576"/>
              <w:rPr>
                <w:sz w:val="24"/>
              </w:rPr>
            </w:pPr>
            <w:r>
              <w:rPr>
                <w:sz w:val="24"/>
              </w:rPr>
              <w:t>7.2</w:t>
            </w:r>
          </w:p>
        </w:tc>
        <w:tc>
          <w:tcPr>
            <w:tcW w:w="1193" w:type="dxa"/>
          </w:tcPr>
          <w:p>
            <w:pPr>
              <w:pStyle w:val="TableParagraph"/>
              <w:spacing w:line="250" w:lineRule="exact"/>
              <w:ind w:left="200" w:right="33"/>
              <w:jc w:val="center"/>
              <w:rPr>
                <w:sz w:val="24"/>
              </w:rPr>
            </w:pPr>
            <w:r>
              <w:rPr>
                <w:sz w:val="24"/>
              </w:rPr>
              <w:t>4.7</w:t>
            </w:r>
          </w:p>
        </w:tc>
        <w:tc>
          <w:tcPr>
            <w:tcW w:w="1040" w:type="dxa"/>
          </w:tcPr>
          <w:p>
            <w:pPr>
              <w:pStyle w:val="TableParagraph"/>
              <w:spacing w:line="250" w:lineRule="exact"/>
              <w:ind w:left="0" w:right="172"/>
              <w:jc w:val="right"/>
              <w:rPr>
                <w:sz w:val="24"/>
              </w:rPr>
            </w:pPr>
            <w:r>
              <w:rPr>
                <w:sz w:val="24"/>
              </w:rPr>
              <w:t>2.8</w:t>
            </w:r>
          </w:p>
        </w:tc>
      </w:tr>
      <w:tr>
        <w:trPr>
          <w:trHeight w:val="277" w:hRule="atLeast"/>
        </w:trPr>
        <w:tc>
          <w:tcPr>
            <w:tcW w:w="1665" w:type="dxa"/>
          </w:tcPr>
          <w:p>
            <w:pPr>
              <w:pStyle w:val="TableParagraph"/>
              <w:rPr>
                <w:sz w:val="24"/>
              </w:rPr>
            </w:pPr>
            <w:r>
              <w:rPr>
                <w:sz w:val="24"/>
              </w:rPr>
              <w:t>Norway</w:t>
            </w:r>
          </w:p>
        </w:tc>
        <w:tc>
          <w:tcPr>
            <w:tcW w:w="1025" w:type="dxa"/>
          </w:tcPr>
          <w:p>
            <w:pPr>
              <w:pStyle w:val="TableParagraph"/>
              <w:ind w:left="330" w:right="354"/>
              <w:jc w:val="center"/>
              <w:rPr>
                <w:sz w:val="24"/>
              </w:rPr>
            </w:pPr>
            <w:r>
              <w:rPr>
                <w:sz w:val="24"/>
              </w:rPr>
              <w:t>2.2</w:t>
            </w:r>
          </w:p>
        </w:tc>
        <w:tc>
          <w:tcPr>
            <w:tcW w:w="1245" w:type="dxa"/>
          </w:tcPr>
          <w:p>
            <w:pPr>
              <w:pStyle w:val="TableParagraph"/>
              <w:ind w:left="585"/>
              <w:rPr>
                <w:sz w:val="24"/>
              </w:rPr>
            </w:pPr>
            <w:r>
              <w:rPr>
                <w:sz w:val="24"/>
              </w:rPr>
              <w:t>1.7</w:t>
            </w:r>
          </w:p>
        </w:tc>
        <w:tc>
          <w:tcPr>
            <w:tcW w:w="1298" w:type="dxa"/>
          </w:tcPr>
          <w:p>
            <w:pPr>
              <w:pStyle w:val="TableParagraph"/>
              <w:ind w:left="630"/>
              <w:rPr>
                <w:sz w:val="24"/>
              </w:rPr>
            </w:pPr>
            <w:r>
              <w:rPr>
                <w:sz w:val="24"/>
              </w:rPr>
              <w:t>1.8</w:t>
            </w:r>
          </w:p>
        </w:tc>
        <w:tc>
          <w:tcPr>
            <w:tcW w:w="1246" w:type="dxa"/>
          </w:tcPr>
          <w:p>
            <w:pPr>
              <w:pStyle w:val="TableParagraph"/>
              <w:ind w:left="577"/>
              <w:rPr>
                <w:sz w:val="24"/>
              </w:rPr>
            </w:pPr>
            <w:r>
              <w:rPr>
                <w:sz w:val="24"/>
              </w:rPr>
              <w:t>2.4</w:t>
            </w:r>
          </w:p>
        </w:tc>
        <w:tc>
          <w:tcPr>
            <w:tcW w:w="1246" w:type="dxa"/>
          </w:tcPr>
          <w:p>
            <w:pPr>
              <w:pStyle w:val="TableParagraph"/>
              <w:ind w:left="576"/>
              <w:rPr>
                <w:sz w:val="24"/>
              </w:rPr>
            </w:pPr>
            <w:r>
              <w:rPr>
                <w:sz w:val="24"/>
              </w:rPr>
              <w:t>5.2</w:t>
            </w:r>
          </w:p>
        </w:tc>
        <w:tc>
          <w:tcPr>
            <w:tcW w:w="1193" w:type="dxa"/>
          </w:tcPr>
          <w:p>
            <w:pPr>
              <w:pStyle w:val="TableParagraph"/>
              <w:ind w:left="200" w:right="33"/>
              <w:jc w:val="center"/>
              <w:rPr>
                <w:sz w:val="24"/>
              </w:rPr>
            </w:pPr>
            <w:r>
              <w:rPr>
                <w:sz w:val="24"/>
              </w:rPr>
              <w:t>3.9</w:t>
            </w:r>
          </w:p>
        </w:tc>
        <w:tc>
          <w:tcPr>
            <w:tcW w:w="1040" w:type="dxa"/>
          </w:tcPr>
          <w:p>
            <w:pPr>
              <w:pStyle w:val="TableParagraph"/>
              <w:ind w:left="0" w:right="172"/>
              <w:jc w:val="right"/>
              <w:rPr>
                <w:sz w:val="24"/>
              </w:rPr>
            </w:pPr>
            <w:r>
              <w:rPr>
                <w:sz w:val="24"/>
              </w:rPr>
              <w:t>3.2</w:t>
            </w:r>
          </w:p>
        </w:tc>
      </w:tr>
      <w:tr>
        <w:trPr>
          <w:trHeight w:val="277" w:hRule="atLeast"/>
        </w:trPr>
        <w:tc>
          <w:tcPr>
            <w:tcW w:w="1665" w:type="dxa"/>
          </w:tcPr>
          <w:p>
            <w:pPr>
              <w:pStyle w:val="TableParagraph"/>
              <w:rPr>
                <w:sz w:val="24"/>
              </w:rPr>
            </w:pPr>
            <w:r>
              <w:rPr>
                <w:sz w:val="24"/>
              </w:rPr>
              <w:t>New Zealand</w:t>
            </w:r>
          </w:p>
        </w:tc>
        <w:tc>
          <w:tcPr>
            <w:tcW w:w="1025" w:type="dxa"/>
          </w:tcPr>
          <w:p>
            <w:pPr>
              <w:pStyle w:val="TableParagraph"/>
              <w:ind w:left="330" w:right="354"/>
              <w:jc w:val="center"/>
              <w:rPr>
                <w:sz w:val="24"/>
              </w:rPr>
            </w:pPr>
            <w:r>
              <w:rPr>
                <w:sz w:val="24"/>
              </w:rPr>
              <w:t>0.0</w:t>
            </w:r>
          </w:p>
        </w:tc>
        <w:tc>
          <w:tcPr>
            <w:tcW w:w="1245" w:type="dxa"/>
          </w:tcPr>
          <w:p>
            <w:pPr>
              <w:pStyle w:val="TableParagraph"/>
              <w:ind w:left="585"/>
              <w:rPr>
                <w:sz w:val="24"/>
              </w:rPr>
            </w:pPr>
            <w:r>
              <w:rPr>
                <w:sz w:val="24"/>
              </w:rPr>
              <w:t>0.3</w:t>
            </w:r>
          </w:p>
        </w:tc>
        <w:tc>
          <w:tcPr>
            <w:tcW w:w="1298" w:type="dxa"/>
          </w:tcPr>
          <w:p>
            <w:pPr>
              <w:pStyle w:val="TableParagraph"/>
              <w:ind w:left="630"/>
              <w:rPr>
                <w:sz w:val="24"/>
              </w:rPr>
            </w:pPr>
            <w:r>
              <w:rPr>
                <w:sz w:val="24"/>
              </w:rPr>
              <w:t>0.7</w:t>
            </w:r>
          </w:p>
        </w:tc>
        <w:tc>
          <w:tcPr>
            <w:tcW w:w="1246" w:type="dxa"/>
          </w:tcPr>
          <w:p>
            <w:pPr>
              <w:pStyle w:val="TableParagraph"/>
              <w:ind w:left="577"/>
              <w:rPr>
                <w:sz w:val="24"/>
              </w:rPr>
            </w:pPr>
            <w:r>
              <w:rPr>
                <w:sz w:val="24"/>
              </w:rPr>
              <w:t>4.7</w:t>
            </w:r>
          </w:p>
        </w:tc>
        <w:tc>
          <w:tcPr>
            <w:tcW w:w="1246" w:type="dxa"/>
          </w:tcPr>
          <w:p>
            <w:pPr>
              <w:pStyle w:val="TableParagraph"/>
              <w:ind w:left="576"/>
              <w:rPr>
                <w:sz w:val="24"/>
              </w:rPr>
            </w:pPr>
            <w:r>
              <w:rPr>
                <w:sz w:val="24"/>
              </w:rPr>
              <w:t>8.1</w:t>
            </w:r>
          </w:p>
        </w:tc>
        <w:tc>
          <w:tcPr>
            <w:tcW w:w="1193" w:type="dxa"/>
          </w:tcPr>
          <w:p>
            <w:pPr>
              <w:pStyle w:val="TableParagraph"/>
              <w:ind w:left="200" w:right="33"/>
              <w:jc w:val="center"/>
              <w:rPr>
                <w:sz w:val="24"/>
              </w:rPr>
            </w:pPr>
            <w:r>
              <w:rPr>
                <w:sz w:val="24"/>
              </w:rPr>
              <w:t>6.9</w:t>
            </w:r>
          </w:p>
        </w:tc>
        <w:tc>
          <w:tcPr>
            <w:tcW w:w="1040" w:type="dxa"/>
          </w:tcPr>
          <w:p>
            <w:pPr>
              <w:pStyle w:val="TableParagraph"/>
              <w:ind w:left="672"/>
              <w:rPr>
                <w:sz w:val="24"/>
              </w:rPr>
            </w:pPr>
            <w:r>
              <w:rPr>
                <w:w w:val="99"/>
                <w:sz w:val="24"/>
              </w:rPr>
              <w:t>-</w:t>
            </w:r>
          </w:p>
        </w:tc>
      </w:tr>
      <w:tr>
        <w:trPr>
          <w:trHeight w:val="277" w:hRule="atLeast"/>
        </w:trPr>
        <w:tc>
          <w:tcPr>
            <w:tcW w:w="1665" w:type="dxa"/>
          </w:tcPr>
          <w:p>
            <w:pPr>
              <w:pStyle w:val="TableParagraph"/>
              <w:rPr>
                <w:sz w:val="24"/>
              </w:rPr>
            </w:pPr>
            <w:r>
              <w:rPr>
                <w:sz w:val="24"/>
              </w:rPr>
              <w:t>Portugal</w:t>
            </w:r>
          </w:p>
        </w:tc>
        <w:tc>
          <w:tcPr>
            <w:tcW w:w="1025" w:type="dxa"/>
          </w:tcPr>
          <w:p>
            <w:pPr>
              <w:pStyle w:val="TableParagraph"/>
              <w:ind w:left="330" w:right="354"/>
              <w:jc w:val="center"/>
              <w:rPr>
                <w:sz w:val="24"/>
              </w:rPr>
            </w:pPr>
            <w:r>
              <w:rPr>
                <w:sz w:val="24"/>
              </w:rPr>
              <w:t>2.3</w:t>
            </w:r>
          </w:p>
        </w:tc>
        <w:tc>
          <w:tcPr>
            <w:tcW w:w="1245" w:type="dxa"/>
          </w:tcPr>
          <w:p>
            <w:pPr>
              <w:pStyle w:val="TableParagraph"/>
              <w:ind w:left="585"/>
              <w:rPr>
                <w:sz w:val="24"/>
              </w:rPr>
            </w:pPr>
            <w:r>
              <w:rPr>
                <w:sz w:val="24"/>
              </w:rPr>
              <w:t>2.5</w:t>
            </w:r>
          </w:p>
        </w:tc>
        <w:tc>
          <w:tcPr>
            <w:tcW w:w="1298" w:type="dxa"/>
          </w:tcPr>
          <w:p>
            <w:pPr>
              <w:pStyle w:val="TableParagraph"/>
              <w:ind w:left="630"/>
              <w:rPr>
                <w:sz w:val="24"/>
              </w:rPr>
            </w:pPr>
            <w:r>
              <w:rPr>
                <w:sz w:val="24"/>
              </w:rPr>
              <w:t>5.5</w:t>
            </w:r>
          </w:p>
        </w:tc>
        <w:tc>
          <w:tcPr>
            <w:tcW w:w="1246" w:type="dxa"/>
          </w:tcPr>
          <w:p>
            <w:pPr>
              <w:pStyle w:val="TableParagraph"/>
              <w:ind w:left="577"/>
              <w:rPr>
                <w:sz w:val="24"/>
              </w:rPr>
            </w:pPr>
            <w:r>
              <w:rPr>
                <w:sz w:val="24"/>
              </w:rPr>
              <w:t>7.8</w:t>
            </w:r>
          </w:p>
        </w:tc>
        <w:tc>
          <w:tcPr>
            <w:tcW w:w="1246" w:type="dxa"/>
          </w:tcPr>
          <w:p>
            <w:pPr>
              <w:pStyle w:val="TableParagraph"/>
              <w:ind w:left="576"/>
              <w:rPr>
                <w:sz w:val="24"/>
              </w:rPr>
            </w:pPr>
            <w:r>
              <w:rPr>
                <w:sz w:val="24"/>
              </w:rPr>
              <w:t>5.4</w:t>
            </w:r>
          </w:p>
        </w:tc>
        <w:tc>
          <w:tcPr>
            <w:tcW w:w="1193" w:type="dxa"/>
          </w:tcPr>
          <w:p>
            <w:pPr>
              <w:pStyle w:val="TableParagraph"/>
              <w:ind w:left="200" w:right="33"/>
              <w:jc w:val="center"/>
              <w:rPr>
                <w:sz w:val="24"/>
              </w:rPr>
            </w:pPr>
            <w:r>
              <w:rPr>
                <w:sz w:val="24"/>
              </w:rPr>
              <w:t>5.9</w:t>
            </w:r>
          </w:p>
        </w:tc>
        <w:tc>
          <w:tcPr>
            <w:tcW w:w="1040" w:type="dxa"/>
          </w:tcPr>
          <w:p>
            <w:pPr>
              <w:pStyle w:val="TableParagraph"/>
              <w:ind w:left="0" w:right="172"/>
              <w:jc w:val="right"/>
              <w:rPr>
                <w:sz w:val="24"/>
              </w:rPr>
            </w:pPr>
            <w:r>
              <w:rPr>
                <w:sz w:val="24"/>
              </w:rPr>
              <w:t>4.1</w:t>
            </w:r>
          </w:p>
        </w:tc>
      </w:tr>
      <w:tr>
        <w:trPr>
          <w:trHeight w:val="277" w:hRule="atLeast"/>
        </w:trPr>
        <w:tc>
          <w:tcPr>
            <w:tcW w:w="1665" w:type="dxa"/>
          </w:tcPr>
          <w:p>
            <w:pPr>
              <w:pStyle w:val="TableParagraph"/>
              <w:rPr>
                <w:sz w:val="24"/>
              </w:rPr>
            </w:pPr>
            <w:r>
              <w:rPr>
                <w:sz w:val="24"/>
              </w:rPr>
              <w:t>Spain</w:t>
            </w:r>
          </w:p>
        </w:tc>
        <w:tc>
          <w:tcPr>
            <w:tcW w:w="1025" w:type="dxa"/>
          </w:tcPr>
          <w:p>
            <w:pPr>
              <w:pStyle w:val="TableParagraph"/>
              <w:ind w:left="330" w:right="354"/>
              <w:jc w:val="center"/>
              <w:rPr>
                <w:sz w:val="24"/>
              </w:rPr>
            </w:pPr>
            <w:r>
              <w:rPr>
                <w:sz w:val="24"/>
              </w:rPr>
              <w:t>2.4</w:t>
            </w:r>
          </w:p>
        </w:tc>
        <w:tc>
          <w:tcPr>
            <w:tcW w:w="1245" w:type="dxa"/>
          </w:tcPr>
          <w:p>
            <w:pPr>
              <w:pStyle w:val="TableParagraph"/>
              <w:ind w:left="585"/>
              <w:rPr>
                <w:sz w:val="24"/>
              </w:rPr>
            </w:pPr>
            <w:r>
              <w:rPr>
                <w:sz w:val="24"/>
              </w:rPr>
              <w:t>2.7</w:t>
            </w:r>
          </w:p>
        </w:tc>
        <w:tc>
          <w:tcPr>
            <w:tcW w:w="1298" w:type="dxa"/>
          </w:tcPr>
          <w:p>
            <w:pPr>
              <w:pStyle w:val="TableParagraph"/>
              <w:ind w:left="630"/>
              <w:rPr>
                <w:sz w:val="24"/>
              </w:rPr>
            </w:pPr>
            <w:r>
              <w:rPr>
                <w:sz w:val="24"/>
              </w:rPr>
              <w:t>4.9</w:t>
            </w:r>
          </w:p>
        </w:tc>
        <w:tc>
          <w:tcPr>
            <w:tcW w:w="1246" w:type="dxa"/>
          </w:tcPr>
          <w:p>
            <w:pPr>
              <w:pStyle w:val="TableParagraph"/>
              <w:ind w:left="517"/>
              <w:rPr>
                <w:sz w:val="24"/>
              </w:rPr>
            </w:pPr>
            <w:r>
              <w:rPr>
                <w:sz w:val="24"/>
              </w:rPr>
              <w:t>17.6</w:t>
            </w:r>
          </w:p>
        </w:tc>
        <w:tc>
          <w:tcPr>
            <w:tcW w:w="1246" w:type="dxa"/>
          </w:tcPr>
          <w:p>
            <w:pPr>
              <w:pStyle w:val="TableParagraph"/>
              <w:ind w:left="516"/>
              <w:rPr>
                <w:sz w:val="24"/>
              </w:rPr>
            </w:pPr>
            <w:r>
              <w:rPr>
                <w:sz w:val="24"/>
              </w:rPr>
              <w:t>19.6</w:t>
            </w:r>
          </w:p>
        </w:tc>
        <w:tc>
          <w:tcPr>
            <w:tcW w:w="1193" w:type="dxa"/>
          </w:tcPr>
          <w:p>
            <w:pPr>
              <w:pStyle w:val="TableParagraph"/>
              <w:ind w:left="200" w:right="33"/>
              <w:jc w:val="center"/>
              <w:rPr>
                <w:sz w:val="24"/>
              </w:rPr>
            </w:pPr>
            <w:r>
              <w:rPr>
                <w:sz w:val="24"/>
              </w:rPr>
              <w:t>19.4</w:t>
            </w:r>
          </w:p>
        </w:tc>
        <w:tc>
          <w:tcPr>
            <w:tcW w:w="1040" w:type="dxa"/>
          </w:tcPr>
          <w:p>
            <w:pPr>
              <w:pStyle w:val="TableParagraph"/>
              <w:ind w:left="0" w:right="112"/>
              <w:jc w:val="right"/>
              <w:rPr>
                <w:sz w:val="24"/>
              </w:rPr>
            </w:pPr>
            <w:r>
              <w:rPr>
                <w:sz w:val="24"/>
              </w:rPr>
              <w:t>13.6</w:t>
            </w:r>
          </w:p>
        </w:tc>
      </w:tr>
      <w:tr>
        <w:trPr>
          <w:trHeight w:val="270" w:hRule="atLeast"/>
        </w:trPr>
        <w:tc>
          <w:tcPr>
            <w:tcW w:w="1665" w:type="dxa"/>
          </w:tcPr>
          <w:p>
            <w:pPr>
              <w:pStyle w:val="TableParagraph"/>
              <w:spacing w:line="250" w:lineRule="exact"/>
              <w:rPr>
                <w:sz w:val="24"/>
              </w:rPr>
            </w:pPr>
            <w:r>
              <w:rPr>
                <w:sz w:val="24"/>
              </w:rPr>
              <w:t>Sweden</w:t>
            </w:r>
          </w:p>
        </w:tc>
        <w:tc>
          <w:tcPr>
            <w:tcW w:w="1025" w:type="dxa"/>
          </w:tcPr>
          <w:p>
            <w:pPr>
              <w:pStyle w:val="TableParagraph"/>
              <w:spacing w:line="250" w:lineRule="exact"/>
              <w:ind w:left="330" w:right="354"/>
              <w:jc w:val="center"/>
              <w:rPr>
                <w:sz w:val="24"/>
              </w:rPr>
            </w:pPr>
            <w:r>
              <w:rPr>
                <w:sz w:val="24"/>
              </w:rPr>
              <w:t>1.2</w:t>
            </w:r>
          </w:p>
        </w:tc>
        <w:tc>
          <w:tcPr>
            <w:tcW w:w="1245" w:type="dxa"/>
          </w:tcPr>
          <w:p>
            <w:pPr>
              <w:pStyle w:val="TableParagraph"/>
              <w:spacing w:line="250" w:lineRule="exact"/>
              <w:ind w:left="585"/>
              <w:rPr>
                <w:sz w:val="24"/>
              </w:rPr>
            </w:pPr>
            <w:r>
              <w:rPr>
                <w:sz w:val="24"/>
              </w:rPr>
              <w:t>1.6</w:t>
            </w:r>
          </w:p>
        </w:tc>
        <w:tc>
          <w:tcPr>
            <w:tcW w:w="1298" w:type="dxa"/>
          </w:tcPr>
          <w:p>
            <w:pPr>
              <w:pStyle w:val="TableParagraph"/>
              <w:spacing w:line="250" w:lineRule="exact"/>
              <w:ind w:left="630"/>
              <w:rPr>
                <w:sz w:val="24"/>
              </w:rPr>
            </w:pPr>
            <w:r>
              <w:rPr>
                <w:sz w:val="24"/>
              </w:rPr>
              <w:t>1.6</w:t>
            </w:r>
          </w:p>
        </w:tc>
        <w:tc>
          <w:tcPr>
            <w:tcW w:w="1246" w:type="dxa"/>
          </w:tcPr>
          <w:p>
            <w:pPr>
              <w:pStyle w:val="TableParagraph"/>
              <w:spacing w:line="250" w:lineRule="exact"/>
              <w:ind w:left="577"/>
              <w:rPr>
                <w:sz w:val="24"/>
              </w:rPr>
            </w:pPr>
            <w:r>
              <w:rPr>
                <w:sz w:val="24"/>
              </w:rPr>
              <w:t>2.3</w:t>
            </w:r>
          </w:p>
        </w:tc>
        <w:tc>
          <w:tcPr>
            <w:tcW w:w="1246" w:type="dxa"/>
          </w:tcPr>
          <w:p>
            <w:pPr>
              <w:pStyle w:val="TableParagraph"/>
              <w:spacing w:line="250" w:lineRule="exact"/>
              <w:ind w:left="576"/>
              <w:rPr>
                <w:sz w:val="24"/>
              </w:rPr>
            </w:pPr>
            <w:r>
              <w:rPr>
                <w:sz w:val="24"/>
              </w:rPr>
              <w:t>5.1</w:t>
            </w:r>
          </w:p>
        </w:tc>
        <w:tc>
          <w:tcPr>
            <w:tcW w:w="1193" w:type="dxa"/>
          </w:tcPr>
          <w:p>
            <w:pPr>
              <w:pStyle w:val="TableParagraph"/>
              <w:spacing w:line="250" w:lineRule="exact"/>
              <w:ind w:left="200" w:right="33"/>
              <w:jc w:val="center"/>
              <w:rPr>
                <w:sz w:val="24"/>
              </w:rPr>
            </w:pPr>
            <w:r>
              <w:rPr>
                <w:sz w:val="24"/>
              </w:rPr>
              <w:t>8.7</w:t>
            </w:r>
          </w:p>
        </w:tc>
        <w:tc>
          <w:tcPr>
            <w:tcW w:w="1040" w:type="dxa"/>
          </w:tcPr>
          <w:p>
            <w:pPr>
              <w:pStyle w:val="TableParagraph"/>
              <w:spacing w:line="250" w:lineRule="exact"/>
              <w:ind w:left="0" w:right="172"/>
              <w:jc w:val="right"/>
              <w:rPr>
                <w:sz w:val="24"/>
              </w:rPr>
            </w:pPr>
            <w:r>
              <w:rPr>
                <w:sz w:val="24"/>
              </w:rPr>
              <w:t>5.6</w:t>
            </w:r>
          </w:p>
        </w:tc>
      </w:tr>
      <w:tr>
        <w:trPr>
          <w:trHeight w:val="277" w:hRule="atLeast"/>
        </w:trPr>
        <w:tc>
          <w:tcPr>
            <w:tcW w:w="1665" w:type="dxa"/>
          </w:tcPr>
          <w:p>
            <w:pPr>
              <w:pStyle w:val="TableParagraph"/>
              <w:rPr>
                <w:sz w:val="24"/>
              </w:rPr>
            </w:pPr>
            <w:r>
              <w:rPr>
                <w:sz w:val="24"/>
              </w:rPr>
              <w:t>Switzerland</w:t>
            </w:r>
          </w:p>
        </w:tc>
        <w:tc>
          <w:tcPr>
            <w:tcW w:w="1025" w:type="dxa"/>
          </w:tcPr>
          <w:p>
            <w:pPr>
              <w:pStyle w:val="TableParagraph"/>
              <w:ind w:left="330" w:right="354"/>
              <w:jc w:val="center"/>
              <w:rPr>
                <w:sz w:val="24"/>
              </w:rPr>
            </w:pPr>
            <w:r>
              <w:rPr>
                <w:sz w:val="24"/>
              </w:rPr>
              <w:t>0.2</w:t>
            </w:r>
          </w:p>
        </w:tc>
        <w:tc>
          <w:tcPr>
            <w:tcW w:w="1245" w:type="dxa"/>
          </w:tcPr>
          <w:p>
            <w:pPr>
              <w:pStyle w:val="TableParagraph"/>
              <w:ind w:left="585"/>
              <w:rPr>
                <w:sz w:val="24"/>
              </w:rPr>
            </w:pPr>
            <w:r>
              <w:rPr>
                <w:sz w:val="24"/>
              </w:rPr>
              <w:t>0.0</w:t>
            </w:r>
          </w:p>
        </w:tc>
        <w:tc>
          <w:tcPr>
            <w:tcW w:w="1298" w:type="dxa"/>
          </w:tcPr>
          <w:p>
            <w:pPr>
              <w:pStyle w:val="TableParagraph"/>
              <w:ind w:left="630"/>
              <w:rPr>
                <w:sz w:val="24"/>
              </w:rPr>
            </w:pPr>
            <w:r>
              <w:rPr>
                <w:sz w:val="24"/>
              </w:rPr>
              <w:t>0.8</w:t>
            </w:r>
          </w:p>
        </w:tc>
        <w:tc>
          <w:tcPr>
            <w:tcW w:w="1246" w:type="dxa"/>
          </w:tcPr>
          <w:p>
            <w:pPr>
              <w:pStyle w:val="TableParagraph"/>
              <w:ind w:left="577"/>
              <w:rPr>
                <w:sz w:val="24"/>
              </w:rPr>
            </w:pPr>
            <w:r>
              <w:rPr>
                <w:sz w:val="24"/>
              </w:rPr>
              <w:t>1.8</w:t>
            </w:r>
          </w:p>
        </w:tc>
        <w:tc>
          <w:tcPr>
            <w:tcW w:w="1246" w:type="dxa"/>
          </w:tcPr>
          <w:p>
            <w:pPr>
              <w:pStyle w:val="TableParagraph"/>
              <w:ind w:left="576"/>
              <w:rPr>
                <w:sz w:val="24"/>
              </w:rPr>
            </w:pPr>
            <w:r>
              <w:rPr>
                <w:sz w:val="24"/>
              </w:rPr>
              <w:t>2.8</w:t>
            </w:r>
          </w:p>
        </w:tc>
        <w:tc>
          <w:tcPr>
            <w:tcW w:w="1193" w:type="dxa"/>
          </w:tcPr>
          <w:p>
            <w:pPr>
              <w:pStyle w:val="TableParagraph"/>
              <w:ind w:left="200" w:right="33"/>
              <w:jc w:val="center"/>
              <w:rPr>
                <w:sz w:val="24"/>
              </w:rPr>
            </w:pPr>
            <w:r>
              <w:rPr>
                <w:sz w:val="24"/>
              </w:rPr>
              <w:t>3.7</w:t>
            </w:r>
          </w:p>
        </w:tc>
        <w:tc>
          <w:tcPr>
            <w:tcW w:w="1040" w:type="dxa"/>
          </w:tcPr>
          <w:p>
            <w:pPr>
              <w:pStyle w:val="TableParagraph"/>
              <w:ind w:left="0" w:right="172"/>
              <w:jc w:val="right"/>
              <w:rPr>
                <w:sz w:val="24"/>
              </w:rPr>
            </w:pPr>
            <w:r>
              <w:rPr>
                <w:sz w:val="24"/>
              </w:rPr>
              <w:t>2.6</w:t>
            </w:r>
          </w:p>
        </w:tc>
      </w:tr>
      <w:tr>
        <w:trPr>
          <w:trHeight w:val="277" w:hRule="atLeast"/>
        </w:trPr>
        <w:tc>
          <w:tcPr>
            <w:tcW w:w="1665" w:type="dxa"/>
          </w:tcPr>
          <w:p>
            <w:pPr>
              <w:pStyle w:val="TableParagraph"/>
              <w:rPr>
                <w:sz w:val="24"/>
              </w:rPr>
            </w:pPr>
            <w:r>
              <w:rPr>
                <w:sz w:val="24"/>
              </w:rPr>
              <w:t>UK</w:t>
            </w:r>
          </w:p>
        </w:tc>
        <w:tc>
          <w:tcPr>
            <w:tcW w:w="1025" w:type="dxa"/>
          </w:tcPr>
          <w:p>
            <w:pPr>
              <w:pStyle w:val="TableParagraph"/>
              <w:ind w:left="330" w:right="354"/>
              <w:jc w:val="center"/>
              <w:rPr>
                <w:sz w:val="24"/>
              </w:rPr>
            </w:pPr>
            <w:r>
              <w:rPr>
                <w:sz w:val="24"/>
              </w:rPr>
              <w:t>2.6</w:t>
            </w:r>
          </w:p>
        </w:tc>
        <w:tc>
          <w:tcPr>
            <w:tcW w:w="1245" w:type="dxa"/>
          </w:tcPr>
          <w:p>
            <w:pPr>
              <w:pStyle w:val="TableParagraph"/>
              <w:ind w:left="585"/>
              <w:rPr>
                <w:sz w:val="24"/>
              </w:rPr>
            </w:pPr>
            <w:r>
              <w:rPr>
                <w:sz w:val="24"/>
              </w:rPr>
              <w:t>3.1</w:t>
            </w:r>
          </w:p>
        </w:tc>
        <w:tc>
          <w:tcPr>
            <w:tcW w:w="1298" w:type="dxa"/>
          </w:tcPr>
          <w:p>
            <w:pPr>
              <w:pStyle w:val="TableParagraph"/>
              <w:ind w:left="630"/>
              <w:rPr>
                <w:sz w:val="24"/>
              </w:rPr>
            </w:pPr>
            <w:r>
              <w:rPr>
                <w:sz w:val="24"/>
              </w:rPr>
              <w:t>4.8</w:t>
            </w:r>
          </w:p>
        </w:tc>
        <w:tc>
          <w:tcPr>
            <w:tcW w:w="1246" w:type="dxa"/>
          </w:tcPr>
          <w:p>
            <w:pPr>
              <w:pStyle w:val="TableParagraph"/>
              <w:ind w:left="517"/>
              <w:rPr>
                <w:sz w:val="24"/>
              </w:rPr>
            </w:pPr>
            <w:r>
              <w:rPr>
                <w:sz w:val="24"/>
              </w:rPr>
              <w:t>10.5</w:t>
            </w:r>
          </w:p>
        </w:tc>
        <w:tc>
          <w:tcPr>
            <w:tcW w:w="1246" w:type="dxa"/>
          </w:tcPr>
          <w:p>
            <w:pPr>
              <w:pStyle w:val="TableParagraph"/>
              <w:ind w:left="576"/>
              <w:rPr>
                <w:sz w:val="24"/>
              </w:rPr>
            </w:pPr>
            <w:r>
              <w:rPr>
                <w:sz w:val="24"/>
              </w:rPr>
              <w:t>8.8</w:t>
            </w:r>
          </w:p>
        </w:tc>
        <w:tc>
          <w:tcPr>
            <w:tcW w:w="1193" w:type="dxa"/>
          </w:tcPr>
          <w:p>
            <w:pPr>
              <w:pStyle w:val="TableParagraph"/>
              <w:ind w:left="200" w:right="33"/>
              <w:jc w:val="center"/>
              <w:rPr>
                <w:sz w:val="24"/>
              </w:rPr>
            </w:pPr>
            <w:r>
              <w:rPr>
                <w:sz w:val="24"/>
              </w:rPr>
              <w:t>6.9</w:t>
            </w:r>
          </w:p>
        </w:tc>
        <w:tc>
          <w:tcPr>
            <w:tcW w:w="1040" w:type="dxa"/>
          </w:tcPr>
          <w:p>
            <w:pPr>
              <w:pStyle w:val="TableParagraph"/>
              <w:ind w:left="0" w:right="172"/>
              <w:jc w:val="right"/>
              <w:rPr>
                <w:sz w:val="24"/>
              </w:rPr>
            </w:pPr>
            <w:r>
              <w:rPr>
                <w:sz w:val="24"/>
              </w:rPr>
              <w:t>5.3</w:t>
            </w:r>
          </w:p>
        </w:tc>
      </w:tr>
      <w:tr>
        <w:trPr>
          <w:trHeight w:val="267" w:hRule="atLeast"/>
        </w:trPr>
        <w:tc>
          <w:tcPr>
            <w:tcW w:w="1665" w:type="dxa"/>
          </w:tcPr>
          <w:p>
            <w:pPr>
              <w:pStyle w:val="TableParagraph"/>
              <w:spacing w:line="248" w:lineRule="exact"/>
              <w:rPr>
                <w:sz w:val="24"/>
              </w:rPr>
            </w:pPr>
            <w:r>
              <w:rPr>
                <w:sz w:val="24"/>
              </w:rPr>
              <w:t>USA</w:t>
            </w:r>
          </w:p>
        </w:tc>
        <w:tc>
          <w:tcPr>
            <w:tcW w:w="1025" w:type="dxa"/>
          </w:tcPr>
          <w:p>
            <w:pPr>
              <w:pStyle w:val="TableParagraph"/>
              <w:spacing w:line="248" w:lineRule="exact"/>
              <w:ind w:left="330" w:right="354"/>
              <w:jc w:val="center"/>
              <w:rPr>
                <w:sz w:val="24"/>
              </w:rPr>
            </w:pPr>
            <w:r>
              <w:rPr>
                <w:sz w:val="24"/>
              </w:rPr>
              <w:t>5.5</w:t>
            </w:r>
          </w:p>
        </w:tc>
        <w:tc>
          <w:tcPr>
            <w:tcW w:w="1245" w:type="dxa"/>
          </w:tcPr>
          <w:p>
            <w:pPr>
              <w:pStyle w:val="TableParagraph"/>
              <w:spacing w:line="248" w:lineRule="exact"/>
              <w:ind w:left="585"/>
              <w:rPr>
                <w:sz w:val="24"/>
              </w:rPr>
            </w:pPr>
            <w:r>
              <w:rPr>
                <w:sz w:val="24"/>
              </w:rPr>
              <w:t>4.3</w:t>
            </w:r>
          </w:p>
        </w:tc>
        <w:tc>
          <w:tcPr>
            <w:tcW w:w="1298" w:type="dxa"/>
          </w:tcPr>
          <w:p>
            <w:pPr>
              <w:pStyle w:val="TableParagraph"/>
              <w:spacing w:line="248" w:lineRule="exact"/>
              <w:ind w:left="630"/>
              <w:rPr>
                <w:sz w:val="24"/>
              </w:rPr>
            </w:pPr>
            <w:r>
              <w:rPr>
                <w:sz w:val="24"/>
              </w:rPr>
              <w:t>6.4</w:t>
            </w:r>
          </w:p>
        </w:tc>
        <w:tc>
          <w:tcPr>
            <w:tcW w:w="1246" w:type="dxa"/>
          </w:tcPr>
          <w:p>
            <w:pPr>
              <w:pStyle w:val="TableParagraph"/>
              <w:spacing w:line="248" w:lineRule="exact"/>
              <w:ind w:left="577"/>
              <w:rPr>
                <w:sz w:val="24"/>
              </w:rPr>
            </w:pPr>
            <w:r>
              <w:rPr>
                <w:sz w:val="24"/>
              </w:rPr>
              <w:t>7.6</w:t>
            </w:r>
          </w:p>
        </w:tc>
        <w:tc>
          <w:tcPr>
            <w:tcW w:w="1246" w:type="dxa"/>
          </w:tcPr>
          <w:p>
            <w:pPr>
              <w:pStyle w:val="TableParagraph"/>
              <w:spacing w:line="248" w:lineRule="exact"/>
              <w:ind w:left="576"/>
              <w:rPr>
                <w:sz w:val="24"/>
              </w:rPr>
            </w:pPr>
            <w:r>
              <w:rPr>
                <w:sz w:val="24"/>
              </w:rPr>
              <w:t>6.1</w:t>
            </w:r>
          </w:p>
        </w:tc>
        <w:tc>
          <w:tcPr>
            <w:tcW w:w="1193" w:type="dxa"/>
          </w:tcPr>
          <w:p>
            <w:pPr>
              <w:pStyle w:val="TableParagraph"/>
              <w:spacing w:line="248" w:lineRule="exact"/>
              <w:ind w:left="200" w:right="33"/>
              <w:jc w:val="center"/>
              <w:rPr>
                <w:sz w:val="24"/>
              </w:rPr>
            </w:pPr>
            <w:r>
              <w:rPr>
                <w:sz w:val="24"/>
              </w:rPr>
              <w:t>4.8</w:t>
            </w:r>
          </w:p>
        </w:tc>
        <w:tc>
          <w:tcPr>
            <w:tcW w:w="1040" w:type="dxa"/>
          </w:tcPr>
          <w:p>
            <w:pPr>
              <w:pStyle w:val="TableParagraph"/>
              <w:spacing w:line="248" w:lineRule="exact"/>
              <w:ind w:left="0" w:right="172"/>
              <w:jc w:val="right"/>
              <w:rPr>
                <w:sz w:val="24"/>
              </w:rPr>
            </w:pPr>
            <w:r>
              <w:rPr>
                <w:sz w:val="24"/>
              </w:rPr>
              <w:t>4.0</w:t>
            </w:r>
          </w:p>
        </w:tc>
      </w:tr>
    </w:tbl>
    <w:p>
      <w:pPr>
        <w:pStyle w:val="BodyText"/>
        <w:rPr>
          <w:sz w:val="20"/>
        </w:rPr>
      </w:pPr>
    </w:p>
    <w:p>
      <w:pPr>
        <w:pStyle w:val="BodyText"/>
        <w:spacing w:before="10"/>
        <w:rPr>
          <w:sz w:val="19"/>
        </w:rPr>
      </w:pPr>
    </w:p>
    <w:p>
      <w:pPr>
        <w:pStyle w:val="BodyText"/>
        <w:spacing w:line="357" w:lineRule="auto" w:before="90"/>
        <w:ind w:left="160" w:right="769"/>
      </w:pPr>
      <w:r>
        <w:rPr/>
        <w:t>Notes. As far as possible, these numbers correspond to the OECD standardised rates and conform to the ILO definition. The exception here is Italy where we use the US Bureau of Labor Statistics “unemployment rates on US concepts”. With the exception of Italy, these rates are similar to the</w:t>
      </w:r>
    </w:p>
    <w:p>
      <w:pPr>
        <w:spacing w:after="0" w:line="357" w:lineRule="auto"/>
        <w:sectPr>
          <w:pgSz w:w="11920" w:h="16840"/>
          <w:pgMar w:header="0" w:footer="777" w:top="900" w:bottom="980" w:left="1280" w:right="0"/>
        </w:sectPr>
      </w:pPr>
    </w:p>
    <w:p>
      <w:pPr>
        <w:pStyle w:val="BodyText"/>
        <w:spacing w:line="364" w:lineRule="auto" w:before="76"/>
        <w:ind w:left="160" w:right="769"/>
      </w:pPr>
      <w:r>
        <w:rPr/>
        <w:pict>
          <v:shape style="position:absolute;margin-left:70.5pt;margin-top:69.003128pt;width:490.5pt;height:.1pt;mso-position-horizontal-relative:page;mso-position-vertical-relative:paragraph;z-index:-251656192;mso-wrap-distance-left:0;mso-wrap-distance-right:0" coordorigin="1410,1380" coordsize="9810,0" path="m1410,1380l11220,1380e" filled="false" stroked="true" strokeweight="1.5pt" strokecolor="#000000">
            <v:path arrowok="t"/>
            <v:stroke dashstyle="solid"/>
            <w10:wrap type="topAndBottom"/>
          </v:shape>
        </w:pict>
      </w:r>
      <w:r>
        <w:rPr/>
        <w:t>OECD standardised rates. For earlier years we use the data reported in Layard et al. (1991), Table A3. For later years we use </w:t>
      </w:r>
      <w:r>
        <w:rPr>
          <w:u w:val="single"/>
        </w:rPr>
        <w:t>OECD Employment Outlook</w:t>
      </w:r>
      <w:r>
        <w:rPr/>
        <w:t> (2000) and </w:t>
      </w:r>
      <w:r>
        <w:rPr>
          <w:u w:val="single"/>
        </w:rPr>
        <w:t>UK Employment Trends</w:t>
      </w:r>
      <w:r>
        <w:rPr/>
        <w:t>, published by the UK Department of Education and Employment.</w:t>
      </w:r>
    </w:p>
    <w:p>
      <w:pPr>
        <w:pStyle w:val="BodyText"/>
        <w:spacing w:before="7"/>
        <w:rPr>
          <w:sz w:val="23"/>
        </w:rPr>
      </w:pPr>
    </w:p>
    <w:p>
      <w:pPr>
        <w:pStyle w:val="BodyText"/>
        <w:spacing w:line="360" w:lineRule="auto" w:before="90"/>
        <w:ind w:left="160" w:right="835"/>
      </w:pPr>
      <w:r>
        <w:rPr/>
        <w:t>This confirms that the United States indeed had the highest unemployment in the OECD in the early 1960s but the picture today is not quite as clear-cut as is commonly thought. In fact, many of the smaller European countries have unemployment rates which are in the same ball park as that in the United States although none have reached the extraordinarily low levels ruling in the early 1960s.</w:t>
      </w:r>
    </w:p>
    <w:p>
      <w:pPr>
        <w:pStyle w:val="BodyText"/>
        <w:rPr>
          <w:sz w:val="36"/>
        </w:rPr>
      </w:pPr>
    </w:p>
    <w:p>
      <w:pPr>
        <w:pStyle w:val="BodyText"/>
        <w:spacing w:line="357" w:lineRule="auto"/>
        <w:ind w:left="160" w:right="786"/>
      </w:pPr>
      <w:r>
        <w:rPr/>
        <w:t>Our purpose is what follows is to shed some further light on the patterns of unemployment seen in the OECD from the 1960s to the 1990s. In particular, we want to focus on the problem noted above and, more generally, on the challenges set out in our introductory quotes. Our aim is to see how far</w:t>
      </w:r>
    </w:p>
    <w:p>
      <w:pPr>
        <w:pStyle w:val="BodyText"/>
        <w:spacing w:line="360" w:lineRule="auto" w:before="12"/>
        <w:ind w:left="160" w:right="727"/>
      </w:pPr>
      <w:r>
        <w:rPr/>
        <w:t>it is possible to defend the proposition that the dramatic long term shifts in unemployment seen in </w:t>
      </w:r>
      <w:r>
        <w:rPr>
          <w:spacing w:val="-2"/>
        </w:rPr>
        <w:t>the </w:t>
      </w:r>
      <w:r>
        <w:rPr/>
        <w:t>OECD countries over the period from the 1960s to the 1990s can be explained by changes in </w:t>
      </w:r>
      <w:r>
        <w:rPr>
          <w:spacing w:val="-2"/>
        </w:rPr>
        <w:t>labour </w:t>
      </w:r>
      <w:r>
        <w:rPr/>
        <w:t>market institutions in the same period.  The institutions concerned will be the usual suspects set </w:t>
      </w:r>
      <w:r>
        <w:rPr>
          <w:spacing w:val="-2"/>
        </w:rPr>
        <w:t>out </w:t>
      </w:r>
      <w:r>
        <w:rPr/>
        <w:t>in the Oswald (1997) quote, namely generous benefits, trade union power, taxes and wage “inflexibility”. Our strategy is very simple.  We analyse shifts in the Beveridge Curve, real wages and unemployment over time and explain these shifts by institutional changes and macroeconomic shocks. We focus on the times series variation in the data and eschew the extensive use of interactions which differentiates our analysis from that of Blanchard and Wolfers (2000) and Belot </w:t>
      </w:r>
      <w:r>
        <w:rPr>
          <w:spacing w:val="-4"/>
        </w:rPr>
        <w:t>and Van </w:t>
      </w:r>
      <w:r>
        <w:rPr/>
        <w:t>Ours (2000). Are we successful in our main aim? We feel that we probably deserve a B grade. The story that emerges is reasonably consistent but not totally decisive. Experts on individual countries would probably feel that we had not produced wholly persuasive explanations of </w:t>
      </w:r>
      <w:r>
        <w:rPr>
          <w:spacing w:val="-2"/>
        </w:rPr>
        <w:t>the </w:t>
      </w:r>
      <w:r>
        <w:rPr/>
        <w:t>unemployment shifts in each country and we make no attempt to provide a country by country </w:t>
      </w:r>
      <w:r>
        <w:rPr>
          <w:spacing w:val="-2"/>
        </w:rPr>
        <w:t>story. </w:t>
      </w:r>
      <w:r>
        <w:rPr/>
        <w:t>Furthermore, we have not faced up to the problem of the endogeneity of the institutional shifts. In certain cases this may be important, but the absence of suitable instruments defeated</w:t>
      </w:r>
      <w:r>
        <w:rPr>
          <w:spacing w:val="19"/>
        </w:rPr>
        <w:t> </w:t>
      </w:r>
      <w:r>
        <w:rPr>
          <w:spacing w:val="-2"/>
        </w:rPr>
        <w:t>us.</w:t>
      </w:r>
    </w:p>
    <w:p>
      <w:pPr>
        <w:pStyle w:val="BodyText"/>
        <w:rPr>
          <w:sz w:val="36"/>
        </w:rPr>
      </w:pPr>
    </w:p>
    <w:p>
      <w:pPr>
        <w:pStyle w:val="BodyText"/>
        <w:spacing w:line="360" w:lineRule="auto"/>
        <w:ind w:left="160" w:right="815"/>
      </w:pPr>
      <w:r>
        <w:rPr/>
        <w:t>The remainder of the paper is set out as follows.  In the next section we briefly discuss </w:t>
      </w:r>
      <w:r>
        <w:rPr>
          <w:spacing w:val="-2"/>
        </w:rPr>
        <w:t>our </w:t>
      </w:r>
      <w:r>
        <w:rPr/>
        <w:t>theoretical</w:t>
      </w:r>
      <w:r>
        <w:rPr>
          <w:spacing w:val="-5"/>
        </w:rPr>
        <w:t> </w:t>
      </w:r>
      <w:r>
        <w:rPr/>
        <w:t>framework</w:t>
      </w:r>
      <w:r>
        <w:rPr>
          <w:spacing w:val="-4"/>
        </w:rPr>
        <w:t> </w:t>
      </w:r>
      <w:r>
        <w:rPr/>
        <w:t>and</w:t>
      </w:r>
      <w:r>
        <w:rPr>
          <w:spacing w:val="-4"/>
        </w:rPr>
        <w:t> </w:t>
      </w:r>
      <w:r>
        <w:rPr/>
        <w:t>then,</w:t>
      </w:r>
      <w:r>
        <w:rPr>
          <w:spacing w:val="-5"/>
        </w:rPr>
        <w:t> </w:t>
      </w:r>
      <w:r>
        <w:rPr/>
        <w:t>in</w:t>
      </w:r>
      <w:r>
        <w:rPr>
          <w:spacing w:val="-4"/>
        </w:rPr>
        <w:t> </w:t>
      </w:r>
      <w:r>
        <w:rPr/>
        <w:t>Section</w:t>
      </w:r>
      <w:r>
        <w:rPr>
          <w:spacing w:val="-4"/>
        </w:rPr>
        <w:t> </w:t>
      </w:r>
      <w:r>
        <w:rPr/>
        <w:t>3,</w:t>
      </w:r>
      <w:r>
        <w:rPr>
          <w:spacing w:val="-5"/>
        </w:rPr>
        <w:t> </w:t>
      </w:r>
      <w:r>
        <w:rPr/>
        <w:t>we</w:t>
      </w:r>
      <w:r>
        <w:rPr>
          <w:spacing w:val="-4"/>
        </w:rPr>
        <w:t> </w:t>
      </w:r>
      <w:r>
        <w:rPr/>
        <w:t>look</w:t>
      </w:r>
      <w:r>
        <w:rPr>
          <w:spacing w:val="-4"/>
        </w:rPr>
        <w:t> </w:t>
      </w:r>
      <w:r>
        <w:rPr/>
        <w:t>at</w:t>
      </w:r>
      <w:r>
        <w:rPr>
          <w:spacing w:val="-4"/>
        </w:rPr>
        <w:t> </w:t>
      </w:r>
      <w:r>
        <w:rPr/>
        <w:t>the</w:t>
      </w:r>
      <w:r>
        <w:rPr>
          <w:spacing w:val="-5"/>
        </w:rPr>
        <w:t> </w:t>
      </w:r>
      <w:r>
        <w:rPr/>
        <w:t>various</w:t>
      </w:r>
      <w:r>
        <w:rPr>
          <w:spacing w:val="-4"/>
        </w:rPr>
        <w:t> </w:t>
      </w:r>
      <w:r>
        <w:rPr/>
        <w:t>institutions</w:t>
      </w:r>
      <w:r>
        <w:rPr>
          <w:spacing w:val="-4"/>
        </w:rPr>
        <w:t> </w:t>
      </w:r>
      <w:r>
        <w:rPr/>
        <w:t>and</w:t>
      </w:r>
      <w:r>
        <w:rPr>
          <w:spacing w:val="-5"/>
        </w:rPr>
        <w:t> </w:t>
      </w:r>
      <w:r>
        <w:rPr/>
        <w:t>discuss</w:t>
      </w:r>
      <w:r>
        <w:rPr>
          <w:spacing w:val="-4"/>
        </w:rPr>
        <w:t> </w:t>
      </w:r>
      <w:r>
        <w:rPr/>
        <w:t>our</w:t>
      </w:r>
      <w:r>
        <w:rPr>
          <w:spacing w:val="-4"/>
        </w:rPr>
        <w:t> </w:t>
      </w:r>
      <w:r>
        <w:rPr/>
        <w:t>data. In Section 4 we lay out our empirical strategy and in Section 5 we present our results. We finish with a summary and</w:t>
      </w:r>
      <w:r>
        <w:rPr>
          <w:spacing w:val="6"/>
        </w:rPr>
        <w:t> </w:t>
      </w:r>
      <w:r>
        <w:rPr/>
        <w:t>conclusions</w:t>
      </w:r>
    </w:p>
    <w:p>
      <w:pPr>
        <w:pStyle w:val="BodyText"/>
        <w:spacing w:before="4"/>
        <w:rPr>
          <w:sz w:val="37"/>
        </w:rPr>
      </w:pPr>
    </w:p>
    <w:p>
      <w:pPr>
        <w:pStyle w:val="Heading1"/>
        <w:numPr>
          <w:ilvl w:val="0"/>
          <w:numId w:val="1"/>
        </w:numPr>
        <w:tabs>
          <w:tab w:pos="3970" w:val="left" w:leader="none"/>
        </w:tabs>
        <w:spacing w:line="240" w:lineRule="auto" w:before="0" w:after="0"/>
        <w:ind w:left="3970" w:right="0" w:hanging="360"/>
        <w:jc w:val="left"/>
        <w:rPr>
          <w:u w:val="none"/>
        </w:rPr>
      </w:pPr>
      <w:r>
        <w:rPr>
          <w:u w:val="thick"/>
        </w:rPr>
        <w:t>Theoretical Background</w:t>
      </w:r>
    </w:p>
    <w:p>
      <w:pPr>
        <w:pStyle w:val="BodyText"/>
        <w:rPr>
          <w:b/>
          <w:sz w:val="20"/>
        </w:rPr>
      </w:pPr>
    </w:p>
    <w:p>
      <w:pPr>
        <w:pStyle w:val="BodyText"/>
        <w:spacing w:before="7"/>
        <w:rPr>
          <w:b/>
          <w:sz w:val="18"/>
        </w:rPr>
      </w:pPr>
    </w:p>
    <w:p>
      <w:pPr>
        <w:pStyle w:val="BodyText"/>
        <w:spacing w:before="90"/>
        <w:ind w:left="160"/>
      </w:pPr>
      <w:r>
        <w:rPr/>
        <w:t>There are innumerable detailed theories of unemployment in the long run.</w:t>
      </w:r>
      <w:r>
        <w:rPr>
          <w:spacing w:val="57"/>
        </w:rPr>
        <w:t> </w:t>
      </w:r>
      <w:r>
        <w:rPr/>
        <w:t>These may be divided</w:t>
      </w:r>
    </w:p>
    <w:p>
      <w:pPr>
        <w:pStyle w:val="BodyText"/>
        <w:spacing w:before="144"/>
        <w:ind w:left="160"/>
      </w:pPr>
      <w:r>
        <w:rPr/>
        <w:t>into two broad groups, those based on flow models and those based on stock models. Pissarides</w:t>
      </w:r>
    </w:p>
    <w:p>
      <w:pPr>
        <w:spacing w:after="0"/>
        <w:sectPr>
          <w:pgSz w:w="11920" w:h="16840"/>
          <w:pgMar w:header="0" w:footer="777" w:top="880" w:bottom="960" w:left="1280" w:right="0"/>
        </w:sectPr>
      </w:pPr>
    </w:p>
    <w:p>
      <w:pPr>
        <w:pStyle w:val="BodyText"/>
        <w:spacing w:line="360" w:lineRule="auto" w:before="76"/>
        <w:ind w:left="160" w:right="712"/>
        <w:jc w:val="both"/>
      </w:pPr>
      <w:r>
        <w:rPr/>
        <w:t>(1990) and Mortensen and Pissarides (1999) provide good surveys of the former model type. Blanchard and Katz (1997) presents a general template for the latter models. Fundamentally, all </w:t>
      </w:r>
      <w:r>
        <w:rPr>
          <w:spacing w:val="-2"/>
        </w:rPr>
        <w:t>the </w:t>
      </w:r>
      <w:r>
        <w:rPr/>
        <w:t>models have the same broad implications. First, unemployment in the short-run and in the  long-run is determined by real demand. Second, over the long term, real demand and unemployment  generally tend towards the level consistent with stable inflation. This we term the equilibrium </w:t>
      </w:r>
      <w:r>
        <w:rPr>
          <w:spacing w:val="-2"/>
        </w:rPr>
        <w:t>level. </w:t>
      </w:r>
      <w:r>
        <w:rPr/>
        <w:t>Various possible mechanisms may be at work here. For example, many OECD countries now set monetary policy on the basis of an inflation target which naturally moves real demand </w:t>
      </w:r>
      <w:r>
        <w:rPr>
          <w:spacing w:val="-2"/>
        </w:rPr>
        <w:t>and </w:t>
      </w:r>
      <w:r>
        <w:rPr/>
        <w:t>unemployment towards the equilibrium defined </w:t>
      </w:r>
      <w:r>
        <w:rPr>
          <w:spacing w:val="2"/>
        </w:rPr>
        <w:t>above</w:t>
      </w:r>
      <w:r>
        <w:rPr>
          <w:spacing w:val="2"/>
          <w:vertAlign w:val="superscript"/>
        </w:rPr>
        <w:t>1</w:t>
      </w:r>
      <w:r>
        <w:rPr>
          <w:spacing w:val="2"/>
          <w:vertAlign w:val="baseline"/>
        </w:rPr>
        <w:t>. </w:t>
      </w:r>
      <w:r>
        <w:rPr>
          <w:vertAlign w:val="baseline"/>
        </w:rPr>
        <w:t>Third, the equilibrium level of unemployment is affected first, by any variable which influences the ease with which unemployed individuals can be matched to available job vacancies, and second, by any variable which tends to raise wages in a direct fashion despite excess supply in the labour market. There may be variables common to both sets. Finally, both groups of variables will tend to impact on real wages in the same direction as they influence equilibrium unemployment, essentially because equilibrium </w:t>
      </w:r>
      <w:r>
        <w:rPr>
          <w:spacing w:val="-2"/>
          <w:vertAlign w:val="baseline"/>
        </w:rPr>
        <w:t>labour </w:t>
      </w:r>
      <w:r>
        <w:rPr>
          <w:vertAlign w:val="baseline"/>
        </w:rPr>
        <w:t>demand, which is negatively related to wages, has to move in the opposite direction to equilibrium unemployment.</w:t>
      </w:r>
    </w:p>
    <w:p>
      <w:pPr>
        <w:pStyle w:val="BodyText"/>
        <w:spacing w:before="6"/>
        <w:rPr>
          <w:sz w:val="36"/>
        </w:rPr>
      </w:pPr>
    </w:p>
    <w:p>
      <w:pPr>
        <w:pStyle w:val="BodyText"/>
        <w:spacing w:line="357" w:lineRule="auto"/>
        <w:ind w:left="160" w:right="698"/>
        <w:jc w:val="both"/>
      </w:pPr>
      <w:r>
        <w:rPr/>
        <w:t>Before going on to consider these variables in more detail, it is worth noting that the first group of variables mentioned above will tend to impact on the position of the Beveridge Curve (UV locus), whereas the second will not do so in any direct fashion. However, this division is not quite as clear cut as it might appear at first sight (see below). What we can say, nevertheless is that any variable which shifts the Beveridge Curve to the right will increase equilibrium unemployment. So a shift of the Beveridge Curve is a sufficient but not necessary sign that equilibrium unemployment</w:t>
      </w:r>
      <w:r>
        <w:rPr>
          <w:spacing w:val="21"/>
        </w:rPr>
        <w:t> </w:t>
      </w:r>
      <w:r>
        <w:rPr/>
        <w:t>has </w:t>
      </w:r>
      <w:r>
        <w:rPr>
          <w:spacing w:val="-3"/>
        </w:rPr>
        <w:t>changed.</w:t>
      </w:r>
    </w:p>
    <w:p>
      <w:pPr>
        <w:pStyle w:val="BodyText"/>
        <w:rPr>
          <w:sz w:val="38"/>
        </w:rPr>
      </w:pPr>
    </w:p>
    <w:p>
      <w:pPr>
        <w:pStyle w:val="BodyText"/>
        <w:spacing w:line="360" w:lineRule="auto"/>
        <w:ind w:left="160" w:right="697"/>
        <w:jc w:val="both"/>
      </w:pPr>
      <w:r>
        <w:rPr/>
        <w:t>We turn now to consider a series of variables which we might expect to influence equilibrium unemployment either because of their impact on the effectiveness with which the unemployed </w:t>
      </w:r>
      <w:r>
        <w:rPr>
          <w:spacing w:val="-2"/>
        </w:rPr>
        <w:t>are </w:t>
      </w:r>
      <w:r>
        <w:rPr/>
        <w:t>matched to available jobs or because of their direct effect on wages. The </w:t>
      </w:r>
      <w:r>
        <w:rPr>
          <w:u w:val="single"/>
        </w:rPr>
        <w:t>unemployment benefit</w:t>
      </w:r>
      <w:r>
        <w:rPr/>
        <w:t> </w:t>
      </w:r>
      <w:r>
        <w:rPr>
          <w:u w:val="single"/>
        </w:rPr>
        <w:t>system</w:t>
      </w:r>
      <w:r>
        <w:rPr/>
        <w:t> directly affects the readiness of the unemployed to fill vacancies. Aspects of the system  which are clearly important are the level of benefits, their coverage, the length of time for which they are available and the strictness with which the system is operated. Related to unemployment benefits is the availability of other resources to those without jobs. These include the returns on non-human </w:t>
      </w:r>
      <w:r>
        <w:rPr>
          <w:spacing w:val="-3"/>
        </w:rPr>
        <w:t>wealth which </w:t>
      </w:r>
      <w:r>
        <w:rPr/>
        <w:t>may be increasing in the </w:t>
      </w:r>
      <w:r>
        <w:rPr>
          <w:spacing w:val="-3"/>
          <w:u w:val="single"/>
        </w:rPr>
        <w:t>real interest rate</w:t>
      </w:r>
      <w:r>
        <w:rPr>
          <w:spacing w:val="-3"/>
        </w:rPr>
        <w:t>. (see </w:t>
      </w:r>
      <w:r>
        <w:rPr/>
        <w:t>Phelps, 1994, for an extensive discussion). </w:t>
      </w:r>
      <w:r>
        <w:rPr>
          <w:u w:val="single"/>
        </w:rPr>
        <w:t>Employment protection laws</w:t>
      </w:r>
      <w:r>
        <w:rPr/>
        <w:t> may </w:t>
      </w:r>
      <w:r>
        <w:rPr>
          <w:spacing w:val="-3"/>
        </w:rPr>
        <w:t>tend </w:t>
      </w:r>
      <w:r>
        <w:rPr/>
        <w:t>to </w:t>
      </w:r>
      <w:r>
        <w:rPr>
          <w:spacing w:val="-3"/>
        </w:rPr>
        <w:t>make firms more cautious about filling </w:t>
      </w:r>
      <w:r>
        <w:rPr/>
        <w:t>vacancies which slows the speed at which the unemployed move into work. This obviously reduces the efficiency of job matching. However, the mechanism here is not clear-cut. For example, </w:t>
      </w:r>
      <w:r>
        <w:rPr>
          <w:spacing w:val="-2"/>
        </w:rPr>
        <w:t>the </w:t>
      </w:r>
      <w:r>
        <w:rPr/>
        <w:t>introduction</w:t>
      </w:r>
      <w:r>
        <w:rPr>
          <w:spacing w:val="37"/>
        </w:rPr>
        <w:t> </w:t>
      </w:r>
      <w:r>
        <w:rPr/>
        <w:t>of</w:t>
      </w:r>
      <w:r>
        <w:rPr>
          <w:spacing w:val="37"/>
        </w:rPr>
        <w:t> </w:t>
      </w:r>
      <w:r>
        <w:rPr/>
        <w:t>employment</w:t>
      </w:r>
      <w:r>
        <w:rPr>
          <w:spacing w:val="37"/>
        </w:rPr>
        <w:t> </w:t>
      </w:r>
      <w:r>
        <w:rPr/>
        <w:t>laws</w:t>
      </w:r>
      <w:r>
        <w:rPr>
          <w:spacing w:val="38"/>
        </w:rPr>
        <w:t> </w:t>
      </w:r>
      <w:r>
        <w:rPr/>
        <w:t>often</w:t>
      </w:r>
      <w:r>
        <w:rPr>
          <w:spacing w:val="37"/>
        </w:rPr>
        <w:t> </w:t>
      </w:r>
      <w:r>
        <w:rPr/>
        <w:t>leads</w:t>
      </w:r>
      <w:r>
        <w:rPr>
          <w:spacing w:val="37"/>
        </w:rPr>
        <w:t> </w:t>
      </w:r>
      <w:r>
        <w:rPr/>
        <w:t>to</w:t>
      </w:r>
      <w:r>
        <w:rPr>
          <w:spacing w:val="37"/>
        </w:rPr>
        <w:t> </w:t>
      </w:r>
      <w:r>
        <w:rPr/>
        <w:t>an</w:t>
      </w:r>
      <w:r>
        <w:rPr>
          <w:spacing w:val="38"/>
        </w:rPr>
        <w:t> </w:t>
      </w:r>
      <w:r>
        <w:rPr/>
        <w:t>increased</w:t>
      </w:r>
      <w:r>
        <w:rPr>
          <w:spacing w:val="37"/>
        </w:rPr>
        <w:t> </w:t>
      </w:r>
      <w:r>
        <w:rPr/>
        <w:t>professionalisation</w:t>
      </w:r>
      <w:r>
        <w:rPr>
          <w:spacing w:val="37"/>
        </w:rPr>
        <w:t> </w:t>
      </w:r>
      <w:r>
        <w:rPr/>
        <w:t>of</w:t>
      </w:r>
      <w:r>
        <w:rPr>
          <w:spacing w:val="38"/>
        </w:rPr>
        <w:t> </w:t>
      </w:r>
      <w:r>
        <w:rPr/>
        <w:t>the</w:t>
      </w:r>
      <w:r>
        <w:rPr>
          <w:spacing w:val="37"/>
        </w:rPr>
        <w:t> </w:t>
      </w:r>
      <w:r>
        <w:rPr/>
        <w:t>personnel</w:t>
      </w:r>
    </w:p>
    <w:p>
      <w:pPr>
        <w:spacing w:after="0" w:line="360" w:lineRule="auto"/>
        <w:jc w:val="both"/>
        <w:sectPr>
          <w:pgSz w:w="11920" w:h="16840"/>
          <w:pgMar w:header="0" w:footer="777" w:top="880" w:bottom="980" w:left="1280" w:right="0"/>
        </w:sectPr>
      </w:pPr>
    </w:p>
    <w:p>
      <w:pPr>
        <w:pStyle w:val="BodyText"/>
        <w:spacing w:line="360" w:lineRule="auto" w:before="76"/>
        <w:ind w:left="160" w:right="698"/>
        <w:jc w:val="both"/>
      </w:pPr>
      <w:r>
        <w:rPr>
          <w:spacing w:val="-3"/>
        </w:rPr>
        <w:t>function within firms, </w:t>
      </w:r>
      <w:r>
        <w:rPr/>
        <w:t>as was the case in </w:t>
      </w:r>
      <w:r>
        <w:rPr>
          <w:spacing w:val="-3"/>
        </w:rPr>
        <w:t>Britain </w:t>
      </w:r>
      <w:r>
        <w:rPr/>
        <w:t>in the </w:t>
      </w:r>
      <w:r>
        <w:rPr>
          <w:spacing w:val="-3"/>
        </w:rPr>
        <w:t>1970s  (see  Daniel  </w:t>
      </w:r>
      <w:r>
        <w:rPr/>
        <w:t>and </w:t>
      </w:r>
      <w:r>
        <w:rPr>
          <w:spacing w:val="-3"/>
        </w:rPr>
        <w:t>Stilgoe,</w:t>
      </w:r>
      <w:r>
        <w:rPr>
          <w:spacing w:val="54"/>
        </w:rPr>
        <w:t> </w:t>
      </w:r>
      <w:r>
        <w:rPr>
          <w:spacing w:val="-3"/>
        </w:rPr>
        <w:t>1978).</w:t>
      </w:r>
      <w:r>
        <w:rPr>
          <w:spacing w:val="54"/>
        </w:rPr>
        <w:t> </w:t>
      </w:r>
      <w:r>
        <w:rPr/>
        <w:t>This can increase the efficiency of job matching.  So, in terms of outflows from unemployment, the  impact of employment protection laws can go either way. By contrast, it seems clear that such laws </w:t>
      </w:r>
      <w:r>
        <w:rPr>
          <w:spacing w:val="-3"/>
        </w:rPr>
        <w:t>will </w:t>
      </w:r>
      <w:r>
        <w:rPr/>
        <w:t>tend to </w:t>
      </w:r>
      <w:r>
        <w:rPr>
          <w:spacing w:val="-3"/>
        </w:rPr>
        <w:t>reduce </w:t>
      </w:r>
      <w:r>
        <w:rPr/>
        <w:t>involuntary </w:t>
      </w:r>
      <w:r>
        <w:rPr>
          <w:spacing w:val="-3"/>
        </w:rPr>
        <w:t>separations </w:t>
      </w:r>
      <w:r>
        <w:rPr/>
        <w:t>and </w:t>
      </w:r>
      <w:r>
        <w:rPr>
          <w:spacing w:val="-3"/>
        </w:rPr>
        <w:t>hence </w:t>
      </w:r>
      <w:r>
        <w:rPr/>
        <w:t>lower inflows into unemployment</w:t>
      </w:r>
      <w:r>
        <w:rPr>
          <w:vertAlign w:val="superscript"/>
        </w:rPr>
        <w:t>2</w:t>
      </w:r>
      <w:r>
        <w:rPr>
          <w:vertAlign w:val="baseline"/>
        </w:rPr>
        <w:t>. So </w:t>
      </w:r>
      <w:r>
        <w:rPr>
          <w:spacing w:val="-4"/>
          <w:vertAlign w:val="baseline"/>
        </w:rPr>
        <w:t>the </w:t>
      </w:r>
      <w:r>
        <w:rPr>
          <w:vertAlign w:val="baseline"/>
        </w:rPr>
        <w:t>overall impact on the Beveridge Curve is an empirical question. Furthermore, employment law may also have a direct impact on pay since it raises the job security of existing employees encouraging them to demand higher pay</w:t>
      </w:r>
      <w:r>
        <w:rPr>
          <w:spacing w:val="17"/>
          <w:vertAlign w:val="baseline"/>
        </w:rPr>
        <w:t> </w:t>
      </w:r>
      <w:r>
        <w:rPr>
          <w:vertAlign w:val="baseline"/>
        </w:rPr>
        <w:t>increases.</w:t>
      </w:r>
    </w:p>
    <w:p>
      <w:pPr>
        <w:pStyle w:val="BodyText"/>
        <w:spacing w:before="3"/>
        <w:rPr>
          <w:sz w:val="36"/>
        </w:rPr>
      </w:pPr>
    </w:p>
    <w:p>
      <w:pPr>
        <w:pStyle w:val="BodyText"/>
        <w:spacing w:line="357" w:lineRule="auto"/>
        <w:ind w:left="160" w:right="698"/>
        <w:jc w:val="both"/>
      </w:pPr>
      <w:r>
        <w:rPr>
          <w:spacing w:val="-3"/>
        </w:rPr>
        <w:t>Anything which makes </w:t>
      </w:r>
      <w:r>
        <w:rPr/>
        <w:t>it </w:t>
      </w:r>
      <w:r>
        <w:rPr>
          <w:spacing w:val="-3"/>
        </w:rPr>
        <w:t>easier </w:t>
      </w:r>
      <w:r>
        <w:rPr/>
        <w:t>to </w:t>
      </w:r>
      <w:r>
        <w:rPr>
          <w:spacing w:val="-3"/>
        </w:rPr>
        <w:t>match </w:t>
      </w:r>
      <w:r>
        <w:rPr/>
        <w:t>the </w:t>
      </w:r>
      <w:r>
        <w:rPr>
          <w:spacing w:val="-3"/>
        </w:rPr>
        <w:t>unemployed </w:t>
      </w:r>
      <w:r>
        <w:rPr/>
        <w:t>to the </w:t>
      </w:r>
      <w:r>
        <w:rPr>
          <w:spacing w:val="-3"/>
        </w:rPr>
        <w:t>available vacancies will shift the </w:t>
      </w:r>
      <w:r>
        <w:rPr/>
        <w:t>Beveridge Curve to the left and reduce equilibrium unemployment. Factors which operate in this  way include the reduction of </w:t>
      </w:r>
      <w:r>
        <w:rPr>
          <w:u w:val="single"/>
        </w:rPr>
        <w:t>barriers to mobility</w:t>
      </w:r>
      <w:r>
        <w:rPr/>
        <w:t> which may be geographical or occupational. Furthermore numerous government policies are concerned to increase the ability and willingness of the </w:t>
      </w:r>
      <w:r>
        <w:rPr>
          <w:spacing w:val="-3"/>
        </w:rPr>
        <w:t>unemployed </w:t>
      </w:r>
      <w:r>
        <w:rPr/>
        <w:t>to take jobs. These are </w:t>
      </w:r>
      <w:r>
        <w:rPr>
          <w:spacing w:val="-3"/>
        </w:rPr>
        <w:t>grouped under </w:t>
      </w:r>
      <w:r>
        <w:rPr/>
        <w:t>the </w:t>
      </w:r>
      <w:r>
        <w:rPr>
          <w:spacing w:val="-3"/>
        </w:rPr>
        <w:t>heading </w:t>
      </w:r>
      <w:r>
        <w:rPr/>
        <w:t>of </w:t>
      </w:r>
      <w:r>
        <w:rPr>
          <w:u w:val="single"/>
        </w:rPr>
        <w:t>active labour market</w:t>
      </w:r>
      <w:r>
        <w:rPr>
          <w:spacing w:val="55"/>
          <w:u w:val="single"/>
        </w:rPr>
        <w:t> </w:t>
      </w:r>
      <w:r>
        <w:rPr>
          <w:u w:val="single"/>
        </w:rPr>
        <w:t>policies</w:t>
      </w:r>
      <w:r>
        <w:rPr/>
        <w:t>.</w:t>
      </w:r>
    </w:p>
    <w:p>
      <w:pPr>
        <w:pStyle w:val="BodyText"/>
        <w:spacing w:before="10"/>
        <w:rPr>
          <w:sz w:val="29"/>
        </w:rPr>
      </w:pPr>
    </w:p>
    <w:p>
      <w:pPr>
        <w:pStyle w:val="BodyText"/>
        <w:spacing w:line="360" w:lineRule="auto" w:before="90"/>
        <w:ind w:left="160" w:right="698"/>
        <w:jc w:val="both"/>
      </w:pPr>
      <w:r>
        <w:rPr>
          <w:spacing w:val="-3"/>
        </w:rPr>
        <w:t>Turning </w:t>
      </w:r>
      <w:r>
        <w:rPr/>
        <w:t>now to </w:t>
      </w:r>
      <w:r>
        <w:rPr>
          <w:spacing w:val="-3"/>
        </w:rPr>
        <w:t>those factors which have </w:t>
      </w:r>
      <w:r>
        <w:rPr/>
        <w:t>a </w:t>
      </w:r>
      <w:r>
        <w:rPr>
          <w:spacing w:val="-3"/>
        </w:rPr>
        <w:t>direct impact </w:t>
      </w:r>
      <w:r>
        <w:rPr/>
        <w:t>on </w:t>
      </w:r>
      <w:r>
        <w:rPr>
          <w:spacing w:val="-3"/>
        </w:rPr>
        <w:t>wages, </w:t>
      </w:r>
      <w:r>
        <w:rPr/>
        <w:t>the </w:t>
      </w:r>
      <w:r>
        <w:rPr>
          <w:spacing w:val="-3"/>
        </w:rPr>
        <w:t>obvious place </w:t>
      </w:r>
      <w:r>
        <w:rPr/>
        <w:t>to </w:t>
      </w:r>
      <w:r>
        <w:rPr>
          <w:spacing w:val="-3"/>
        </w:rPr>
        <w:t>start </w:t>
      </w:r>
      <w:r>
        <w:rPr/>
        <w:t>is </w:t>
      </w:r>
      <w:r>
        <w:rPr>
          <w:spacing w:val="-3"/>
        </w:rPr>
        <w:t>the</w:t>
      </w:r>
      <w:r>
        <w:rPr>
          <w:spacing w:val="54"/>
        </w:rPr>
        <w:t> </w:t>
      </w:r>
      <w:r>
        <w:rPr/>
        <w:t>institutional structure of wage determination.  Within every country there is a variety of structures.  In some sectors wages are determined more of less competitively but in others wages are bargained between employers and trade unions at the level of the establishment, firm or even industry. </w:t>
      </w:r>
      <w:r>
        <w:rPr>
          <w:spacing w:val="-2"/>
        </w:rPr>
        <w:t>The </w:t>
      </w:r>
      <w:r>
        <w:rPr/>
        <w:t>overall outcome depends on </w:t>
      </w:r>
      <w:r>
        <w:rPr>
          <w:u w:val="single"/>
        </w:rPr>
        <w:t>union power </w:t>
      </w:r>
      <w:r>
        <w:rPr/>
        <w:t>in </w:t>
      </w:r>
      <w:r>
        <w:rPr>
          <w:spacing w:val="-3"/>
        </w:rPr>
        <w:t>wage bargains, </w:t>
      </w:r>
      <w:r>
        <w:rPr>
          <w:spacing w:val="-4"/>
          <w:u w:val="single"/>
        </w:rPr>
        <w:t>union coverage</w:t>
      </w:r>
      <w:r>
        <w:rPr>
          <w:spacing w:val="-4"/>
        </w:rPr>
        <w:t> </w:t>
      </w:r>
      <w:r>
        <w:rPr/>
        <w:t>and the degree of </w:t>
      </w:r>
      <w:r>
        <w:rPr>
          <w:spacing w:val="-3"/>
          <w:u w:val="single"/>
        </w:rPr>
        <w:t>co-</w:t>
      </w:r>
      <w:r>
        <w:rPr>
          <w:spacing w:val="-3"/>
        </w:rPr>
        <w:t> </w:t>
      </w:r>
      <w:r>
        <w:rPr>
          <w:u w:val="single"/>
        </w:rPr>
        <w:t>ordination</w:t>
      </w:r>
      <w:r>
        <w:rPr/>
        <w:t> of wage bargains. Generally, greater union power and coverage can be expected to exert upward pressure on wages, hence raising equilibrium unemployment, but this can be offset if union wage setting across the economy is co-ordinated. Superficially it may be argued that wage setting institutions impact directly on wages without influencing the efficiency of job matching or </w:t>
      </w:r>
      <w:r>
        <w:rPr>
          <w:spacing w:val="-2"/>
        </w:rPr>
        <w:t>the </w:t>
      </w:r>
      <w:r>
        <w:rPr/>
        <w:t>separation rate into unemployment. That is, without influencing the position of the Beveridge Curve. However, if we use a model of the Beveridge Curve which endogenises the rate of separation into unemployment or the rate of job destruction (see Mortensen and Pissarides, 1994, for example), this no longer applies. For example, if union power raises the share of the matching surplus going to wages, this will tend to raise the rate of job destruction and shift the Beveridge Curve to the </w:t>
      </w:r>
      <w:r>
        <w:rPr>
          <w:spacing w:val="-2"/>
        </w:rPr>
        <w:t>right. </w:t>
      </w:r>
      <w:r>
        <w:rPr/>
        <w:t>The same thing will also happen if factors such as the co-ordination of wage bargaining reduce the extent to which wages at the firm level can fluctuate to offset idiosyncratic shocks and stabilise employment at the firm level. So while co-ordination can reduce overall wage pressure, which tends to lower equilibrium unemployment, it may raise the rate of idiosyncratic job </w:t>
      </w:r>
      <w:r>
        <w:rPr>
          <w:spacing w:val="-4"/>
        </w:rPr>
        <w:t>shifts which  </w:t>
      </w:r>
      <w:r>
        <w:rPr>
          <w:spacing w:val="-3"/>
        </w:rPr>
        <w:t>will  </w:t>
      </w:r>
      <w:r>
        <w:rPr>
          <w:spacing w:val="-4"/>
        </w:rPr>
        <w:t>tend </w:t>
      </w:r>
      <w:r>
        <w:rPr/>
        <w:t>to shift the Beveridge Curve to the right and have an offsetting</w:t>
      </w:r>
      <w:r>
        <w:rPr>
          <w:spacing w:val="29"/>
        </w:rPr>
        <w:t> </w:t>
      </w:r>
      <w:r>
        <w:rPr/>
        <w:t>effect.</w:t>
      </w:r>
    </w:p>
    <w:p>
      <w:pPr>
        <w:pStyle w:val="BodyText"/>
        <w:spacing w:before="1"/>
        <w:rPr>
          <w:sz w:val="36"/>
        </w:rPr>
      </w:pPr>
    </w:p>
    <w:p>
      <w:pPr>
        <w:pStyle w:val="BodyText"/>
        <w:spacing w:line="352" w:lineRule="auto"/>
        <w:ind w:left="160" w:right="743"/>
        <w:jc w:val="both"/>
      </w:pPr>
      <w:r>
        <w:rPr/>
        <w:t>The final group of variables which directly impacts on wages falls under the heading of </w:t>
      </w:r>
      <w:r>
        <w:rPr>
          <w:u w:val="single"/>
        </w:rPr>
        <w:t>real wage</w:t>
      </w:r>
      <w:r>
        <w:rPr/>
        <w:t> </w:t>
      </w:r>
      <w:r>
        <w:rPr>
          <w:u w:val="single"/>
        </w:rPr>
        <w:t>resistance</w:t>
      </w:r>
      <w:r>
        <w:rPr/>
        <w:t>. The idea here is that workers attempt to sustain recent rates of real wage growth when the</w:t>
      </w:r>
    </w:p>
    <w:p>
      <w:pPr>
        <w:spacing w:after="0" w:line="352" w:lineRule="auto"/>
        <w:jc w:val="both"/>
        <w:sectPr>
          <w:pgSz w:w="11920" w:h="16840"/>
          <w:pgMar w:header="0" w:footer="777" w:top="880" w:bottom="980" w:left="1280" w:right="0"/>
        </w:sectPr>
      </w:pPr>
    </w:p>
    <w:p>
      <w:pPr>
        <w:pStyle w:val="BodyText"/>
        <w:spacing w:line="360" w:lineRule="auto" w:before="76"/>
        <w:ind w:left="160" w:right="696"/>
        <w:jc w:val="both"/>
      </w:pPr>
      <w:r>
        <w:rPr/>
        <w:t>rate consistent with stable employment shifts unexpectedly. For example, if there is an adverse </w:t>
      </w:r>
      <w:r>
        <w:rPr>
          <w:u w:val="single"/>
        </w:rPr>
        <w:t>shift</w:t>
      </w:r>
      <w:r>
        <w:rPr/>
        <w:t> </w:t>
      </w:r>
      <w:r>
        <w:rPr>
          <w:u w:val="single"/>
        </w:rPr>
        <w:t>in the terms of trade</w:t>
      </w:r>
      <w:r>
        <w:rPr/>
        <w:t>, real consumption wages must fall if employment is not to decline. If workers persist in attempting to bargain for rates of real wage growth which take no account of the movement in the terms of trade, this will tend to raise unemployment. Exactly the same argument applies if  </w:t>
      </w:r>
      <w:r>
        <w:rPr>
          <w:spacing w:val="-3"/>
        </w:rPr>
        <w:t>there </w:t>
      </w:r>
      <w:r>
        <w:rPr/>
        <w:t>is an </w:t>
      </w:r>
      <w:r>
        <w:rPr>
          <w:spacing w:val="-3"/>
        </w:rPr>
        <w:t>unexpected </w:t>
      </w:r>
      <w:r>
        <w:rPr>
          <w:u w:val="single"/>
        </w:rPr>
        <w:t>fall in trend productivity growth</w:t>
      </w:r>
      <w:r>
        <w:rPr/>
        <w:t> or an </w:t>
      </w:r>
      <w:r>
        <w:rPr>
          <w:spacing w:val="-3"/>
        </w:rPr>
        <w:t>increase </w:t>
      </w:r>
      <w:r>
        <w:rPr/>
        <w:t>in  </w:t>
      </w:r>
      <w:r>
        <w:rPr>
          <w:spacing w:val="-3"/>
          <w:u w:val="single"/>
        </w:rPr>
        <w:t>labour  taxes</w:t>
      </w:r>
      <w:r>
        <w:rPr>
          <w:spacing w:val="-3"/>
        </w:rPr>
        <w:t>.  </w:t>
      </w:r>
      <w:r>
        <w:rPr/>
        <w:t>For example, if labour taxes (payroll tax rates plus income tax rates plus consumption tax rates) go up, the real post-tax consumption wage must fall if real labour costs per employee facing firms are not to rise. Any resistance to this fall will lead to a rise in unemployment. This argument suggests that increases in </w:t>
      </w:r>
      <w:r>
        <w:rPr>
          <w:spacing w:val="-3"/>
        </w:rPr>
        <w:t>real import prices, falls </w:t>
      </w:r>
      <w:r>
        <w:rPr/>
        <w:t>in </w:t>
      </w:r>
      <w:r>
        <w:rPr>
          <w:spacing w:val="-3"/>
        </w:rPr>
        <w:t>trend productivity growth </w:t>
      </w:r>
      <w:r>
        <w:rPr/>
        <w:t>or </w:t>
      </w:r>
      <w:r>
        <w:rPr>
          <w:spacing w:val="-3"/>
        </w:rPr>
        <w:t>rises </w:t>
      </w:r>
      <w:r>
        <w:rPr/>
        <w:t>in the </w:t>
      </w:r>
      <w:r>
        <w:rPr>
          <w:spacing w:val="-3"/>
        </w:rPr>
        <w:t>labour </w:t>
      </w:r>
      <w:r>
        <w:rPr/>
        <w:t>tax </w:t>
      </w:r>
      <w:r>
        <w:rPr>
          <w:spacing w:val="-3"/>
        </w:rPr>
        <w:t>rate </w:t>
      </w:r>
      <w:r>
        <w:rPr/>
        <w:t>may </w:t>
      </w:r>
      <w:r>
        <w:rPr>
          <w:spacing w:val="-3"/>
        </w:rPr>
        <w:t>lead </w:t>
      </w:r>
      <w:r>
        <w:rPr/>
        <w:t>to a temporary increase in</w:t>
      </w:r>
      <w:r>
        <w:rPr>
          <w:spacing w:val="37"/>
        </w:rPr>
        <w:t> </w:t>
      </w:r>
      <w:r>
        <w:rPr/>
        <w:t>unemployment.</w:t>
      </w:r>
    </w:p>
    <w:p>
      <w:pPr>
        <w:pStyle w:val="BodyText"/>
        <w:spacing w:before="6"/>
        <w:rPr>
          <w:sz w:val="36"/>
        </w:rPr>
      </w:pPr>
    </w:p>
    <w:p>
      <w:pPr>
        <w:pStyle w:val="BodyText"/>
        <w:spacing w:line="360" w:lineRule="auto"/>
        <w:ind w:left="160" w:right="697"/>
        <w:jc w:val="both"/>
      </w:pPr>
      <w:r>
        <w:rPr/>
        <w:t>However, some argue that these effects can be permanent. For example, Mortensen and Pissarides (1999) use their standard flow model of equilibrium unemployment to analyse various economic policies including changes in payroll taxes. And they find enormous effects. For example, in </w:t>
      </w:r>
      <w:r>
        <w:rPr>
          <w:spacing w:val="-2"/>
        </w:rPr>
        <w:t>one </w:t>
      </w:r>
      <w:r>
        <w:rPr/>
        <w:t>simulation, with a benefit replacement ratio of 0.4, a rise in the payroll tax rate from 15 to 25 percent is enough to raise equilibrium unemployment permanently by over 6 percentage points. The reason why labour taxes have a big impact in this case is because Mortensen and Pissarides introduce into </w:t>
      </w:r>
      <w:r>
        <w:rPr>
          <w:spacing w:val="-3"/>
        </w:rPr>
        <w:t>their model </w:t>
      </w:r>
      <w:r>
        <w:rPr/>
        <w:t>a </w:t>
      </w:r>
      <w:r>
        <w:rPr>
          <w:spacing w:val="-3"/>
        </w:rPr>
        <w:t>value </w:t>
      </w:r>
      <w:r>
        <w:rPr/>
        <w:t>of leisure which is independent of the consumption wage. This fixing of an important element of the individual reservation wage implies that labour supply and willingness to work will increase permanently if the real consumption wage goes up. This will induce </w:t>
      </w:r>
      <w:r>
        <w:rPr>
          <w:u w:val="single"/>
        </w:rPr>
        <w:t>permanent</w:t>
      </w:r>
      <w:r>
        <w:rPr/>
        <w:t> reductions in equilibrium unemployment if labour taxes fall or productivity rises. Ultimately this is an empirical question but it may be argued that in a satisfactory model, the value of leisure, and </w:t>
      </w:r>
      <w:r>
        <w:rPr>
          <w:spacing w:val="-2"/>
        </w:rPr>
        <w:t>the </w:t>
      </w:r>
      <w:r>
        <w:rPr/>
        <w:t>individual reservation wage more generally, should, in the long run, move proportionally to </w:t>
      </w:r>
      <w:r>
        <w:rPr>
          <w:spacing w:val="-2"/>
        </w:rPr>
        <w:t>the </w:t>
      </w:r>
      <w:r>
        <w:rPr/>
        <w:t>consumption wage and the general level of productivity. If this adjustment is made in the </w:t>
      </w:r>
      <w:r>
        <w:rPr>
          <w:spacing w:val="-3"/>
        </w:rPr>
        <w:t>Mortensen </w:t>
      </w:r>
      <w:r>
        <w:rPr/>
        <w:t>and Pissarides model, the impact of payroll taxes on equilibrium unemployment</w:t>
      </w:r>
      <w:r>
        <w:rPr>
          <w:spacing w:val="16"/>
        </w:rPr>
        <w:t> </w:t>
      </w:r>
      <w:r>
        <w:rPr/>
        <w:t>disappears.</w:t>
      </w:r>
    </w:p>
    <w:p>
      <w:pPr>
        <w:pStyle w:val="BodyText"/>
        <w:rPr>
          <w:sz w:val="36"/>
        </w:rPr>
      </w:pPr>
    </w:p>
    <w:p>
      <w:pPr>
        <w:pStyle w:val="BodyText"/>
        <w:spacing w:line="357" w:lineRule="auto" w:before="1"/>
        <w:ind w:left="160" w:right="697"/>
        <w:jc w:val="both"/>
      </w:pPr>
      <w:r>
        <w:rPr/>
        <w:t>To summarise, the variables which we might expect to influence equilibrium unemployment include the unemployment benefit system, the real interest rate, employment protection laws, barriers to labour mobility, active labour market policies, union structures and the extent of co-ordination in wage bargaining, labour taxes, terms of trade changes and shifts in trend productivity growth. Given the inverse relationship between the equilibrium unemployment and equilibrium employment, the impact of any of the above variables on unemployment should be reflected by a </w:t>
      </w:r>
      <w:r>
        <w:rPr>
          <w:u w:val="single"/>
        </w:rPr>
        <w:t>ceteris paribus</w:t>
      </w:r>
      <w:r>
        <w:rPr/>
        <w:t> impact in the same direction on real wages which are, of course, inversely related to</w:t>
      </w:r>
      <w:r>
        <w:rPr>
          <w:spacing w:val="-17"/>
        </w:rPr>
        <w:t> </w:t>
      </w:r>
      <w:r>
        <w:rPr/>
        <w:t>employment.</w:t>
      </w:r>
    </w:p>
    <w:p>
      <w:pPr>
        <w:spacing w:after="0" w:line="357" w:lineRule="auto"/>
        <w:jc w:val="both"/>
        <w:sectPr>
          <w:pgSz w:w="11920" w:h="16840"/>
          <w:pgMar w:header="0" w:footer="777" w:top="880" w:bottom="980" w:left="1280" w:right="0"/>
        </w:sectPr>
      </w:pPr>
    </w:p>
    <w:p>
      <w:pPr>
        <w:pStyle w:val="Heading1"/>
        <w:numPr>
          <w:ilvl w:val="0"/>
          <w:numId w:val="1"/>
        </w:numPr>
        <w:tabs>
          <w:tab w:pos="2020" w:val="left" w:leader="none"/>
        </w:tabs>
        <w:spacing w:line="240" w:lineRule="auto" w:before="71" w:after="0"/>
        <w:ind w:left="2020" w:right="0" w:hanging="360"/>
        <w:jc w:val="left"/>
        <w:rPr>
          <w:u w:val="none"/>
        </w:rPr>
      </w:pPr>
      <w:r>
        <w:rPr>
          <w:u w:val="thick"/>
        </w:rPr>
        <w:t>Factors Influencing Unemployment in the OECD,</w:t>
      </w:r>
      <w:r>
        <w:rPr>
          <w:spacing w:val="-13"/>
          <w:u w:val="thick"/>
        </w:rPr>
        <w:t> </w:t>
      </w:r>
      <w:r>
        <w:rPr>
          <w:u w:val="thick"/>
        </w:rPr>
        <w:t>1960s-1990s</w:t>
      </w:r>
    </w:p>
    <w:p>
      <w:pPr>
        <w:pStyle w:val="BodyText"/>
        <w:rPr>
          <w:b/>
          <w:sz w:val="20"/>
        </w:rPr>
      </w:pPr>
    </w:p>
    <w:p>
      <w:pPr>
        <w:pStyle w:val="BodyText"/>
        <w:rPr>
          <w:b/>
          <w:sz w:val="20"/>
        </w:rPr>
      </w:pPr>
    </w:p>
    <w:p>
      <w:pPr>
        <w:pStyle w:val="BodyText"/>
        <w:spacing w:line="360" w:lineRule="auto" w:before="224"/>
        <w:ind w:left="160" w:right="698"/>
        <w:jc w:val="both"/>
      </w:pPr>
      <w:r>
        <w:rPr/>
        <w:t>Our purpose is to investigate the effect of changes in labour market “institutions” on the </w:t>
      </w:r>
      <w:r>
        <w:rPr>
          <w:spacing w:val="-3"/>
        </w:rPr>
        <w:t>Beveridge </w:t>
      </w:r>
      <w:r>
        <w:rPr/>
        <w:t>Curve, real wages and equilibrium unemployment in the OECD from the 1960s to the 1990s. In  order to undertake this task, we require long time series for the appropriate countries. In this section, we describe the information we possess and also indicate the gaps in our knowledge. The variables we consider relate, in turn, to the benefit system, the system of wage determination, employment protection, labour taxes and barriers to labour</w:t>
      </w:r>
      <w:r>
        <w:rPr>
          <w:spacing w:val="20"/>
        </w:rPr>
        <w:t> </w:t>
      </w:r>
      <w:r>
        <w:rPr/>
        <w:t>mobility.</w:t>
      </w:r>
    </w:p>
    <w:p>
      <w:pPr>
        <w:pStyle w:val="BodyText"/>
        <w:spacing w:before="8"/>
        <w:rPr>
          <w:sz w:val="35"/>
        </w:rPr>
      </w:pPr>
    </w:p>
    <w:p>
      <w:pPr>
        <w:pStyle w:val="BodyText"/>
        <w:ind w:left="160"/>
        <w:jc w:val="both"/>
      </w:pPr>
      <w:r>
        <w:rPr>
          <w:u w:val="single"/>
        </w:rPr>
        <w:t>The Unemployment Benefit System</w:t>
      </w:r>
    </w:p>
    <w:p>
      <w:pPr>
        <w:pStyle w:val="BodyText"/>
        <w:spacing w:before="3"/>
        <w:rPr>
          <w:sz w:val="28"/>
        </w:rPr>
      </w:pPr>
    </w:p>
    <w:p>
      <w:pPr>
        <w:pStyle w:val="BodyText"/>
        <w:spacing w:line="360" w:lineRule="auto" w:before="89"/>
        <w:ind w:left="160" w:right="698"/>
        <w:jc w:val="both"/>
      </w:pPr>
      <w:r>
        <w:rPr/>
        <w:t>There are four aspects of the unemployment benefit system for </w:t>
      </w:r>
      <w:r>
        <w:rPr>
          <w:spacing w:val="-3"/>
        </w:rPr>
        <w:t>which there </w:t>
      </w:r>
      <w:r>
        <w:rPr/>
        <w:t>are </w:t>
      </w:r>
      <w:r>
        <w:rPr>
          <w:spacing w:val="-3"/>
        </w:rPr>
        <w:t>good theoretical and </w:t>
      </w:r>
      <w:r>
        <w:rPr/>
        <w:t>empirical reasons to believe that they will influence equilibrium unemployment. These are, in turn, the </w:t>
      </w:r>
      <w:r>
        <w:rPr>
          <w:spacing w:val="-3"/>
        </w:rPr>
        <w:t>level </w:t>
      </w:r>
      <w:r>
        <w:rPr/>
        <w:t>of benefits</w:t>
      </w:r>
      <w:r>
        <w:rPr>
          <w:vertAlign w:val="superscript"/>
        </w:rPr>
        <w:t>3</w:t>
      </w:r>
      <w:r>
        <w:rPr>
          <w:vertAlign w:val="baseline"/>
        </w:rPr>
        <w:t> , the duration of entitlement</w:t>
      </w:r>
      <w:r>
        <w:rPr>
          <w:vertAlign w:val="superscript"/>
        </w:rPr>
        <w:t>4</w:t>
      </w:r>
      <w:r>
        <w:rPr>
          <w:vertAlign w:val="baseline"/>
        </w:rPr>
        <w:t>, the coverage of the </w:t>
      </w:r>
      <w:r>
        <w:rPr>
          <w:spacing w:val="-5"/>
          <w:vertAlign w:val="baseline"/>
        </w:rPr>
        <w:t>system</w:t>
      </w:r>
      <w:r>
        <w:rPr>
          <w:spacing w:val="-5"/>
          <w:vertAlign w:val="superscript"/>
        </w:rPr>
        <w:t>5</w:t>
      </w:r>
      <w:r>
        <w:rPr>
          <w:spacing w:val="-5"/>
          <w:vertAlign w:val="baseline"/>
        </w:rPr>
        <w:t> </w:t>
      </w:r>
      <w:r>
        <w:rPr>
          <w:vertAlign w:val="baseline"/>
        </w:rPr>
        <w:t>and the strictness with which the system is operated</w:t>
      </w:r>
      <w:r>
        <w:rPr>
          <w:vertAlign w:val="superscript"/>
        </w:rPr>
        <w:t>6</w:t>
      </w:r>
      <w:r>
        <w:rPr>
          <w:vertAlign w:val="baseline"/>
        </w:rPr>
        <w:t>. Of these, only the first two are available as time series for the OECD countries. The OECD has collected systematic data on the unemployment benefit replacement ratio for three different family types (single, with dependent spouse, with spouse at work) in  three different duration categories (1</w:t>
      </w:r>
      <w:r>
        <w:rPr>
          <w:vertAlign w:val="superscript"/>
        </w:rPr>
        <w:t>st</w:t>
      </w:r>
      <w:r>
        <w:rPr>
          <w:vertAlign w:val="baseline"/>
        </w:rPr>
        <w:t> year, </w:t>
      </w:r>
      <w:r>
        <w:rPr>
          <w:spacing w:val="-4"/>
          <w:vertAlign w:val="baseline"/>
        </w:rPr>
        <w:t>2</w:t>
      </w:r>
      <w:r>
        <w:rPr>
          <w:spacing w:val="-4"/>
          <w:vertAlign w:val="superscript"/>
        </w:rPr>
        <w:t>nd</w:t>
      </w:r>
      <w:r>
        <w:rPr>
          <w:spacing w:val="-4"/>
          <w:vertAlign w:val="baseline"/>
        </w:rPr>
        <w:t> </w:t>
      </w:r>
      <w:r>
        <w:rPr>
          <w:vertAlign w:val="baseline"/>
        </w:rPr>
        <w:t>and 3</w:t>
      </w:r>
      <w:r>
        <w:rPr>
          <w:vertAlign w:val="superscript"/>
        </w:rPr>
        <w:t>rd</w:t>
      </w:r>
      <w:r>
        <w:rPr>
          <w:vertAlign w:val="baseline"/>
        </w:rPr>
        <w:t> years, 4</w:t>
      </w:r>
      <w:r>
        <w:rPr>
          <w:vertAlign w:val="superscript"/>
        </w:rPr>
        <w:t>th</w:t>
      </w:r>
      <w:r>
        <w:rPr>
          <w:vertAlign w:val="baseline"/>
        </w:rPr>
        <w:t> and </w:t>
      </w:r>
      <w:r>
        <w:rPr>
          <w:spacing w:val="-2"/>
          <w:vertAlign w:val="baseline"/>
        </w:rPr>
        <w:t>5</w:t>
      </w:r>
      <w:r>
        <w:rPr>
          <w:spacing w:val="-2"/>
          <w:vertAlign w:val="superscript"/>
        </w:rPr>
        <w:t>th</w:t>
      </w:r>
      <w:r>
        <w:rPr>
          <w:spacing w:val="-2"/>
          <w:vertAlign w:val="baseline"/>
        </w:rPr>
        <w:t> </w:t>
      </w:r>
      <w:r>
        <w:rPr>
          <w:vertAlign w:val="baseline"/>
        </w:rPr>
        <w:t>years) from 1961 to 1995 </w:t>
      </w:r>
      <w:r>
        <w:rPr>
          <w:spacing w:val="-2"/>
          <w:vertAlign w:val="baseline"/>
        </w:rPr>
        <w:t>(every </w:t>
      </w:r>
      <w:r>
        <w:rPr>
          <w:spacing w:val="-3"/>
          <w:vertAlign w:val="baseline"/>
        </w:rPr>
        <w:t>other year). </w:t>
      </w:r>
      <w:r>
        <w:rPr>
          <w:vertAlign w:val="baseline"/>
        </w:rPr>
        <w:t>(See OECD, 1994, Table 8.1 for the 1991 data). From this we derive a measure of </w:t>
      </w:r>
      <w:r>
        <w:rPr>
          <w:spacing w:val="-2"/>
          <w:vertAlign w:val="baseline"/>
        </w:rPr>
        <w:t>the </w:t>
      </w:r>
      <w:r>
        <w:rPr>
          <w:vertAlign w:val="baseline"/>
        </w:rPr>
        <w:t>benefit replacement ratio, equal to the average over family types in the </w:t>
      </w:r>
      <w:r>
        <w:rPr>
          <w:spacing w:val="3"/>
          <w:vertAlign w:val="baseline"/>
        </w:rPr>
        <w:t>1</w:t>
      </w:r>
      <w:r>
        <w:rPr>
          <w:spacing w:val="3"/>
          <w:vertAlign w:val="superscript"/>
        </w:rPr>
        <w:t>st</w:t>
      </w:r>
      <w:r>
        <w:rPr>
          <w:spacing w:val="3"/>
          <w:vertAlign w:val="baseline"/>
        </w:rPr>
        <w:t> </w:t>
      </w:r>
      <w:r>
        <w:rPr>
          <w:vertAlign w:val="baseline"/>
        </w:rPr>
        <w:t>year duration category </w:t>
      </w:r>
      <w:r>
        <w:rPr>
          <w:spacing w:val="-2"/>
          <w:vertAlign w:val="baseline"/>
        </w:rPr>
        <w:t>and </w:t>
      </w:r>
      <w:r>
        <w:rPr>
          <w:vertAlign w:val="baseline"/>
        </w:rPr>
        <w:t>a measure of benefit duration equal to [0.6 (2</w:t>
      </w:r>
      <w:r>
        <w:rPr>
          <w:vertAlign w:val="superscript"/>
        </w:rPr>
        <w:t>nd</w:t>
      </w:r>
      <w:r>
        <w:rPr>
          <w:vertAlign w:val="baseline"/>
        </w:rPr>
        <w:t> and 3</w:t>
      </w:r>
      <w:r>
        <w:rPr>
          <w:vertAlign w:val="superscript"/>
        </w:rPr>
        <w:t>rd</w:t>
      </w:r>
      <w:r>
        <w:rPr>
          <w:vertAlign w:val="baseline"/>
        </w:rPr>
        <w:t> year replacement ratio) + 0.4 (4</w:t>
      </w:r>
      <w:r>
        <w:rPr>
          <w:vertAlign w:val="superscript"/>
        </w:rPr>
        <w:t>th</w:t>
      </w:r>
      <w:r>
        <w:rPr>
          <w:vertAlign w:val="baseline"/>
        </w:rPr>
        <w:t> and </w:t>
      </w:r>
      <w:r>
        <w:rPr>
          <w:spacing w:val="-2"/>
          <w:vertAlign w:val="baseline"/>
        </w:rPr>
        <w:t>5</w:t>
      </w:r>
      <w:r>
        <w:rPr>
          <w:spacing w:val="-2"/>
          <w:vertAlign w:val="superscript"/>
        </w:rPr>
        <w:t>th</w:t>
      </w:r>
      <w:r>
        <w:rPr>
          <w:spacing w:val="-2"/>
          <w:vertAlign w:val="baseline"/>
        </w:rPr>
        <w:t> </w:t>
      </w:r>
      <w:r>
        <w:rPr>
          <w:spacing w:val="-6"/>
          <w:vertAlign w:val="baseline"/>
        </w:rPr>
        <w:t>year </w:t>
      </w:r>
      <w:r>
        <w:rPr>
          <w:vertAlign w:val="baseline"/>
        </w:rPr>
        <w:t>replacement ratio)] ÷ (1</w:t>
      </w:r>
      <w:r>
        <w:rPr>
          <w:vertAlign w:val="superscript"/>
        </w:rPr>
        <w:t>st</w:t>
      </w:r>
      <w:r>
        <w:rPr>
          <w:vertAlign w:val="baseline"/>
        </w:rPr>
        <w:t> year replacement ratio). So our measure of benefit duration is the level of benefit in the later years of the spell normalised on the benefit in the first year of the spell. A summary of these data is presented in Tables 2 and</w:t>
      </w:r>
      <w:r>
        <w:rPr>
          <w:spacing w:val="22"/>
          <w:vertAlign w:val="baseline"/>
        </w:rPr>
        <w:t> </w:t>
      </w:r>
      <w:r>
        <w:rPr>
          <w:vertAlign w:val="baseline"/>
        </w:rPr>
        <w:t>3.</w:t>
      </w:r>
    </w:p>
    <w:p>
      <w:pPr>
        <w:pStyle w:val="BodyText"/>
        <w:spacing w:before="9"/>
        <w:rPr>
          <w:sz w:val="23"/>
        </w:rPr>
      </w:pPr>
    </w:p>
    <w:p>
      <w:pPr>
        <w:pStyle w:val="BodyText"/>
        <w:spacing w:line="360" w:lineRule="auto"/>
        <w:ind w:left="160" w:right="697"/>
        <w:jc w:val="both"/>
      </w:pPr>
      <w:r>
        <w:rPr/>
        <w:t>It is unfortunate that we have no comprehensive time series data on the coverage of the system or on the strictness with which it is administered. This is particularly true in the case of the latter because the evidence we possess appears to indicate that this is of crucial importance in determining </w:t>
      </w:r>
      <w:r>
        <w:rPr>
          <w:spacing w:val="-2"/>
        </w:rPr>
        <w:t>the </w:t>
      </w:r>
      <w:r>
        <w:rPr/>
        <w:t>extent to which a generous level of benefit will actually influence unemployment. For example, Denmark, which has very generous unemployment benefits (see Tables 2,3), totally reformed </w:t>
      </w:r>
      <w:r>
        <w:rPr>
          <w:spacing w:val="-2"/>
        </w:rPr>
        <w:t>the </w:t>
      </w:r>
      <w:r>
        <w:rPr/>
        <w:t>operation of its benefit system through the 1990s with a view to tightening the criteria for benefit receipt and the enforcement of these criteria via a comprehensive system of sanctions. The Danish Ministry of Labour is convinced that this process has played a major role in allowing</w:t>
      </w:r>
      <w:r>
        <w:rPr>
          <w:spacing w:val="10"/>
        </w:rPr>
        <w:t> </w:t>
      </w:r>
      <w:r>
        <w:rPr>
          <w:spacing w:val="-2"/>
        </w:rPr>
        <w:t>Danish </w:t>
      </w:r>
      <w:r>
        <w:rPr/>
        <w:t>unemployment to fall dramatically since the early 1990s without generating inflationary pressure  (see Danish Ministry of Finance, 1999, Chapter</w:t>
      </w:r>
      <w:r>
        <w:rPr>
          <w:spacing w:val="-10"/>
        </w:rPr>
        <w:t> </w:t>
      </w:r>
      <w:r>
        <w:rPr/>
        <w:t>2).</w:t>
      </w:r>
    </w:p>
    <w:p>
      <w:pPr>
        <w:spacing w:after="0" w:line="360" w:lineRule="auto"/>
        <w:jc w:val="both"/>
        <w:sectPr>
          <w:pgSz w:w="11920" w:h="16840"/>
          <w:pgMar w:header="0" w:footer="777" w:top="900" w:bottom="980" w:left="1280" w:right="0"/>
        </w:sectPr>
      </w:pPr>
    </w:p>
    <w:p>
      <w:pPr>
        <w:pStyle w:val="BodyText"/>
        <w:spacing w:line="360" w:lineRule="auto" w:before="76"/>
        <w:ind w:left="160" w:right="712"/>
        <w:jc w:val="both"/>
      </w:pPr>
      <w:r>
        <w:rPr/>
        <w:t>A further aspect of the structure of the benefit system for which we do not have detailed data back to the 1960s are those policies grouped under the heading of active labour market policies (ALMP).  The purpose of these is to provide active assistance to the unemployed which will improve their chances of obtaining work. Multi-country studies basically using cross section information indicate that ALMPs do have a negative impact on unemployment (e.g. Scarpetta, 1996; Nickell, 1997; Elmeskov et al., 1998). This broad brush evidence is backed up by numbers of microeconometric studies (see Katz, 1998 or Martin, 2000 for useful surveys) which show that under some circumstances, active labour market policies are effective. In particular, job search assistance tends  to have consistently positive outcomes but other types of measure such as employment subsidies and labour market training must be well designed if they are to have a significant impact (see again Martin, 2000, for a detailed</w:t>
      </w:r>
      <w:r>
        <w:rPr>
          <w:spacing w:val="8"/>
        </w:rPr>
        <w:t> </w:t>
      </w:r>
      <w:r>
        <w:rPr/>
        <w:t>analysis).</w:t>
      </w:r>
    </w:p>
    <w:p>
      <w:pPr>
        <w:pStyle w:val="BodyText"/>
        <w:spacing w:before="8"/>
        <w:rPr>
          <w:sz w:val="35"/>
        </w:rPr>
      </w:pPr>
    </w:p>
    <w:p>
      <w:pPr>
        <w:pStyle w:val="BodyText"/>
        <w:spacing w:before="1"/>
        <w:ind w:left="160"/>
        <w:jc w:val="both"/>
      </w:pPr>
      <w:r>
        <w:rPr>
          <w:u w:val="single"/>
        </w:rPr>
        <w:t>Systems of Wage Determination</w:t>
      </w:r>
    </w:p>
    <w:p>
      <w:pPr>
        <w:pStyle w:val="BodyText"/>
        <w:rPr>
          <w:sz w:val="20"/>
        </w:rPr>
      </w:pPr>
    </w:p>
    <w:p>
      <w:pPr>
        <w:pStyle w:val="BodyText"/>
        <w:spacing w:before="2"/>
        <w:rPr>
          <w:sz w:val="21"/>
        </w:rPr>
      </w:pPr>
    </w:p>
    <w:p>
      <w:pPr>
        <w:pStyle w:val="BodyText"/>
        <w:tabs>
          <w:tab w:pos="4726" w:val="left" w:leader="none"/>
          <w:tab w:pos="5249" w:val="left" w:leader="none"/>
        </w:tabs>
        <w:spacing w:line="360" w:lineRule="auto" w:before="90"/>
        <w:ind w:left="160" w:right="668"/>
      </w:pPr>
      <w:r>
        <w:rPr/>
        <w:t>In most countries in the OECD, the majority of workers have their wages set by collective bargaining between employers and trade unions at the plant, firm, industry or aggregate level. This is important for our purposes because there is some evidence that trade union power in wage setting has a significant impact on unemployment</w:t>
      </w:r>
      <w:r>
        <w:rPr>
          <w:vertAlign w:val="superscript"/>
        </w:rPr>
        <w:t>7</w:t>
      </w:r>
      <w:r>
        <w:rPr>
          <w:vertAlign w:val="baseline"/>
        </w:rPr>
        <w:t>. Unfortunately, we do not have complete data on collective bargaining coverage (the proportion of employees covered by collective agreements) but the data presented  in  Table  4  give  a</w:t>
      </w:r>
      <w:r>
        <w:rPr>
          <w:spacing w:val="6"/>
          <w:vertAlign w:val="baseline"/>
        </w:rPr>
        <w:t> </w:t>
      </w:r>
      <w:r>
        <w:rPr>
          <w:vertAlign w:val="baseline"/>
        </w:rPr>
        <w:t>reasonable</w:t>
      </w:r>
      <w:r>
        <w:rPr>
          <w:spacing w:val="52"/>
          <w:vertAlign w:val="baseline"/>
        </w:rPr>
        <w:t> </w:t>
      </w:r>
      <w:r>
        <w:rPr>
          <w:vertAlign w:val="baseline"/>
        </w:rPr>
        <w:t>picture.</w:t>
        <w:tab/>
        <w:t>Across most of Continental Europe, including Scandinavia but excluding Switzerland coverage is both high and stable. As we shall see, this is  either because most people belong to trade unions or because union agreements are extended by </w:t>
      </w:r>
      <w:r>
        <w:rPr>
          <w:spacing w:val="-2"/>
          <w:vertAlign w:val="baseline"/>
        </w:rPr>
        <w:t>law </w:t>
      </w:r>
      <w:r>
        <w:rPr>
          <w:vertAlign w:val="baseline"/>
        </w:rPr>
        <w:t>to  cover  non-members  in  the</w:t>
      </w:r>
      <w:r>
        <w:rPr>
          <w:spacing w:val="26"/>
          <w:vertAlign w:val="baseline"/>
        </w:rPr>
        <w:t> </w:t>
      </w:r>
      <w:r>
        <w:rPr>
          <w:vertAlign w:val="baseline"/>
        </w:rPr>
        <w:t>same</w:t>
      </w:r>
      <w:r>
        <w:rPr>
          <w:spacing w:val="53"/>
          <w:vertAlign w:val="baseline"/>
        </w:rPr>
        <w:t> </w:t>
      </w:r>
      <w:r>
        <w:rPr>
          <w:vertAlign w:val="baseline"/>
        </w:rPr>
        <w:t>sector.</w:t>
        <w:tab/>
        <w:t>In Switzerland and in the OECD countries outside Continental Europe and Scandinavia, coverage is generally much lower with the exception of Australia. In the UK, the US and New Zealand, coverage has declined with the fall in union density, there being no extension</w:t>
      </w:r>
      <w:r>
        <w:rPr>
          <w:spacing w:val="18"/>
          <w:vertAlign w:val="baseline"/>
        </w:rPr>
        <w:t> </w:t>
      </w:r>
      <w:r>
        <w:rPr>
          <w:vertAlign w:val="baseline"/>
        </w:rPr>
        <w:t>laws.</w:t>
      </w:r>
    </w:p>
    <w:p>
      <w:pPr>
        <w:spacing w:after="0" w:line="360" w:lineRule="auto"/>
        <w:sectPr>
          <w:pgSz w:w="11920" w:h="16840"/>
          <w:pgMar w:header="0" w:footer="777" w:top="880" w:bottom="980" w:left="1280" w:right="0"/>
        </w:sectPr>
      </w:pPr>
    </w:p>
    <w:p>
      <w:pPr>
        <w:pStyle w:val="BodyText"/>
        <w:spacing w:before="71"/>
        <w:ind w:right="581"/>
        <w:jc w:val="center"/>
      </w:pPr>
      <w:r>
        <w:rPr/>
        <w:t>TABLE 2</w:t>
      </w:r>
    </w:p>
    <w:p>
      <w:pPr>
        <w:pStyle w:val="BodyText"/>
        <w:spacing w:before="2"/>
      </w:pPr>
    </w:p>
    <w:p>
      <w:pPr>
        <w:pStyle w:val="BodyText"/>
        <w:spacing w:before="1"/>
        <w:ind w:right="568"/>
        <w:jc w:val="center"/>
      </w:pPr>
      <w:r>
        <w:rPr>
          <w:u w:val="single"/>
        </w:rPr>
        <w:t>Unemployment Benefit Replacement Ratios, 1960-95</w:t>
      </w:r>
    </w:p>
    <w:p>
      <w:pPr>
        <w:pStyle w:val="BodyText"/>
        <w:rPr>
          <w:sz w:val="20"/>
        </w:rPr>
      </w:pPr>
    </w:p>
    <w:p>
      <w:pPr>
        <w:pStyle w:val="BodyText"/>
        <w:spacing w:before="10"/>
        <w:rPr>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1402"/>
        <w:gridCol w:w="1657"/>
        <w:gridCol w:w="1665"/>
        <w:gridCol w:w="1658"/>
        <w:gridCol w:w="1281"/>
      </w:tblGrid>
      <w:tr>
        <w:trPr>
          <w:trHeight w:val="410" w:hRule="atLeast"/>
        </w:trPr>
        <w:tc>
          <w:tcPr>
            <w:tcW w:w="1542" w:type="dxa"/>
          </w:tcPr>
          <w:p>
            <w:pPr>
              <w:pStyle w:val="TableParagraph"/>
              <w:spacing w:line="240" w:lineRule="auto"/>
              <w:ind w:left="0"/>
              <w:rPr>
                <w:sz w:val="24"/>
              </w:rPr>
            </w:pPr>
          </w:p>
        </w:tc>
        <w:tc>
          <w:tcPr>
            <w:tcW w:w="1402" w:type="dxa"/>
          </w:tcPr>
          <w:p>
            <w:pPr>
              <w:pStyle w:val="TableParagraph"/>
              <w:spacing w:line="266" w:lineRule="exact"/>
              <w:ind w:left="173"/>
              <w:rPr>
                <w:sz w:val="24"/>
              </w:rPr>
            </w:pPr>
            <w:r>
              <w:rPr>
                <w:sz w:val="24"/>
              </w:rPr>
              <w:t>1960-64</w:t>
            </w:r>
          </w:p>
        </w:tc>
        <w:tc>
          <w:tcPr>
            <w:tcW w:w="1657" w:type="dxa"/>
          </w:tcPr>
          <w:p>
            <w:pPr>
              <w:pStyle w:val="TableParagraph"/>
              <w:spacing w:line="266" w:lineRule="exact"/>
              <w:ind w:left="421"/>
              <w:rPr>
                <w:sz w:val="24"/>
              </w:rPr>
            </w:pPr>
            <w:r>
              <w:rPr>
                <w:sz w:val="24"/>
              </w:rPr>
              <w:t>1965-72</w:t>
            </w:r>
          </w:p>
        </w:tc>
        <w:tc>
          <w:tcPr>
            <w:tcW w:w="1665" w:type="dxa"/>
          </w:tcPr>
          <w:p>
            <w:pPr>
              <w:pStyle w:val="TableParagraph"/>
              <w:spacing w:line="266" w:lineRule="exact"/>
              <w:ind w:left="429"/>
              <w:rPr>
                <w:sz w:val="24"/>
              </w:rPr>
            </w:pPr>
            <w:r>
              <w:rPr>
                <w:sz w:val="24"/>
              </w:rPr>
              <w:t>1973-79</w:t>
            </w:r>
          </w:p>
        </w:tc>
        <w:tc>
          <w:tcPr>
            <w:tcW w:w="1658" w:type="dxa"/>
          </w:tcPr>
          <w:p>
            <w:pPr>
              <w:pStyle w:val="TableParagraph"/>
              <w:spacing w:line="266" w:lineRule="exact"/>
              <w:ind w:left="429"/>
              <w:rPr>
                <w:sz w:val="24"/>
              </w:rPr>
            </w:pPr>
            <w:r>
              <w:rPr>
                <w:sz w:val="24"/>
              </w:rPr>
              <w:t>1980-87</w:t>
            </w:r>
          </w:p>
        </w:tc>
        <w:tc>
          <w:tcPr>
            <w:tcW w:w="1281" w:type="dxa"/>
          </w:tcPr>
          <w:p>
            <w:pPr>
              <w:pStyle w:val="TableParagraph"/>
              <w:spacing w:line="266" w:lineRule="exact"/>
              <w:ind w:left="421"/>
              <w:rPr>
                <w:sz w:val="24"/>
              </w:rPr>
            </w:pPr>
            <w:r>
              <w:rPr>
                <w:sz w:val="24"/>
              </w:rPr>
              <w:t>1988-95</w:t>
            </w:r>
          </w:p>
        </w:tc>
      </w:tr>
      <w:tr>
        <w:trPr>
          <w:trHeight w:val="412" w:hRule="atLeast"/>
        </w:trPr>
        <w:tc>
          <w:tcPr>
            <w:tcW w:w="1542" w:type="dxa"/>
          </w:tcPr>
          <w:p>
            <w:pPr>
              <w:pStyle w:val="TableParagraph"/>
              <w:spacing w:before="134"/>
              <w:rPr>
                <w:sz w:val="24"/>
              </w:rPr>
            </w:pPr>
            <w:r>
              <w:rPr>
                <w:sz w:val="24"/>
              </w:rPr>
              <w:t>Australia</w:t>
            </w:r>
          </w:p>
        </w:tc>
        <w:tc>
          <w:tcPr>
            <w:tcW w:w="1402" w:type="dxa"/>
          </w:tcPr>
          <w:p>
            <w:pPr>
              <w:pStyle w:val="TableParagraph"/>
              <w:spacing w:before="134"/>
              <w:ind w:left="173"/>
              <w:rPr>
                <w:sz w:val="24"/>
              </w:rPr>
            </w:pPr>
            <w:r>
              <w:rPr>
                <w:sz w:val="24"/>
              </w:rPr>
              <w:t>0.18</w:t>
            </w:r>
          </w:p>
        </w:tc>
        <w:tc>
          <w:tcPr>
            <w:tcW w:w="1657" w:type="dxa"/>
          </w:tcPr>
          <w:p>
            <w:pPr>
              <w:pStyle w:val="TableParagraph"/>
              <w:spacing w:before="134"/>
              <w:ind w:left="421"/>
              <w:rPr>
                <w:sz w:val="24"/>
              </w:rPr>
            </w:pPr>
            <w:r>
              <w:rPr>
                <w:sz w:val="24"/>
              </w:rPr>
              <w:t>0.15</w:t>
            </w:r>
          </w:p>
        </w:tc>
        <w:tc>
          <w:tcPr>
            <w:tcW w:w="1665" w:type="dxa"/>
          </w:tcPr>
          <w:p>
            <w:pPr>
              <w:pStyle w:val="TableParagraph"/>
              <w:spacing w:before="134"/>
              <w:ind w:left="429"/>
              <w:rPr>
                <w:sz w:val="24"/>
              </w:rPr>
            </w:pPr>
            <w:r>
              <w:rPr>
                <w:sz w:val="24"/>
              </w:rPr>
              <w:t>0.23</w:t>
            </w:r>
          </w:p>
        </w:tc>
        <w:tc>
          <w:tcPr>
            <w:tcW w:w="1658" w:type="dxa"/>
          </w:tcPr>
          <w:p>
            <w:pPr>
              <w:pStyle w:val="TableParagraph"/>
              <w:spacing w:before="134"/>
              <w:ind w:left="429"/>
              <w:rPr>
                <w:sz w:val="24"/>
              </w:rPr>
            </w:pPr>
            <w:r>
              <w:rPr>
                <w:sz w:val="24"/>
              </w:rPr>
              <w:t>0.23</w:t>
            </w:r>
          </w:p>
        </w:tc>
        <w:tc>
          <w:tcPr>
            <w:tcW w:w="1281" w:type="dxa"/>
          </w:tcPr>
          <w:p>
            <w:pPr>
              <w:pStyle w:val="TableParagraph"/>
              <w:spacing w:before="134"/>
              <w:ind w:left="421"/>
              <w:rPr>
                <w:sz w:val="24"/>
              </w:rPr>
            </w:pPr>
            <w:r>
              <w:rPr>
                <w:sz w:val="24"/>
              </w:rPr>
              <w:t>0.26</w:t>
            </w:r>
          </w:p>
        </w:tc>
      </w:tr>
      <w:tr>
        <w:trPr>
          <w:trHeight w:val="270" w:hRule="atLeast"/>
        </w:trPr>
        <w:tc>
          <w:tcPr>
            <w:tcW w:w="1542" w:type="dxa"/>
          </w:tcPr>
          <w:p>
            <w:pPr>
              <w:pStyle w:val="TableParagraph"/>
              <w:spacing w:line="250" w:lineRule="exact"/>
              <w:rPr>
                <w:sz w:val="24"/>
              </w:rPr>
            </w:pPr>
            <w:r>
              <w:rPr>
                <w:sz w:val="24"/>
              </w:rPr>
              <w:t>Austria</w:t>
            </w:r>
          </w:p>
        </w:tc>
        <w:tc>
          <w:tcPr>
            <w:tcW w:w="1402" w:type="dxa"/>
          </w:tcPr>
          <w:p>
            <w:pPr>
              <w:pStyle w:val="TableParagraph"/>
              <w:spacing w:line="250" w:lineRule="exact"/>
              <w:ind w:left="173"/>
              <w:rPr>
                <w:sz w:val="24"/>
              </w:rPr>
            </w:pPr>
            <w:r>
              <w:rPr>
                <w:sz w:val="24"/>
              </w:rPr>
              <w:t>0.15</w:t>
            </w:r>
          </w:p>
        </w:tc>
        <w:tc>
          <w:tcPr>
            <w:tcW w:w="1657" w:type="dxa"/>
          </w:tcPr>
          <w:p>
            <w:pPr>
              <w:pStyle w:val="TableParagraph"/>
              <w:spacing w:line="250" w:lineRule="exact"/>
              <w:ind w:left="421"/>
              <w:rPr>
                <w:sz w:val="24"/>
              </w:rPr>
            </w:pPr>
            <w:r>
              <w:rPr>
                <w:sz w:val="24"/>
              </w:rPr>
              <w:t>0.17</w:t>
            </w:r>
          </w:p>
        </w:tc>
        <w:tc>
          <w:tcPr>
            <w:tcW w:w="1665" w:type="dxa"/>
          </w:tcPr>
          <w:p>
            <w:pPr>
              <w:pStyle w:val="TableParagraph"/>
              <w:spacing w:line="250" w:lineRule="exact"/>
              <w:ind w:left="429"/>
              <w:rPr>
                <w:sz w:val="24"/>
              </w:rPr>
            </w:pPr>
            <w:r>
              <w:rPr>
                <w:sz w:val="24"/>
              </w:rPr>
              <w:t>0.30</w:t>
            </w:r>
          </w:p>
        </w:tc>
        <w:tc>
          <w:tcPr>
            <w:tcW w:w="1658" w:type="dxa"/>
          </w:tcPr>
          <w:p>
            <w:pPr>
              <w:pStyle w:val="TableParagraph"/>
              <w:spacing w:line="250" w:lineRule="exact"/>
              <w:ind w:left="429"/>
              <w:rPr>
                <w:sz w:val="24"/>
              </w:rPr>
            </w:pPr>
            <w:r>
              <w:rPr>
                <w:sz w:val="24"/>
              </w:rPr>
              <w:t>0.34</w:t>
            </w:r>
          </w:p>
        </w:tc>
        <w:tc>
          <w:tcPr>
            <w:tcW w:w="1281" w:type="dxa"/>
          </w:tcPr>
          <w:p>
            <w:pPr>
              <w:pStyle w:val="TableParagraph"/>
              <w:spacing w:line="250" w:lineRule="exact"/>
              <w:ind w:left="421"/>
              <w:rPr>
                <w:sz w:val="24"/>
              </w:rPr>
            </w:pPr>
            <w:r>
              <w:rPr>
                <w:sz w:val="24"/>
              </w:rPr>
              <w:t>0.34</w:t>
            </w:r>
          </w:p>
        </w:tc>
      </w:tr>
      <w:tr>
        <w:trPr>
          <w:trHeight w:val="277" w:hRule="atLeast"/>
        </w:trPr>
        <w:tc>
          <w:tcPr>
            <w:tcW w:w="1542" w:type="dxa"/>
          </w:tcPr>
          <w:p>
            <w:pPr>
              <w:pStyle w:val="TableParagraph"/>
              <w:rPr>
                <w:sz w:val="24"/>
              </w:rPr>
            </w:pPr>
            <w:r>
              <w:rPr>
                <w:sz w:val="24"/>
              </w:rPr>
              <w:t>Belgium</w:t>
            </w:r>
          </w:p>
        </w:tc>
        <w:tc>
          <w:tcPr>
            <w:tcW w:w="1402" w:type="dxa"/>
          </w:tcPr>
          <w:p>
            <w:pPr>
              <w:pStyle w:val="TableParagraph"/>
              <w:ind w:left="173"/>
              <w:rPr>
                <w:sz w:val="24"/>
              </w:rPr>
            </w:pPr>
            <w:r>
              <w:rPr>
                <w:sz w:val="24"/>
              </w:rPr>
              <w:t>0.37</w:t>
            </w:r>
          </w:p>
        </w:tc>
        <w:tc>
          <w:tcPr>
            <w:tcW w:w="1657" w:type="dxa"/>
          </w:tcPr>
          <w:p>
            <w:pPr>
              <w:pStyle w:val="TableParagraph"/>
              <w:ind w:left="421"/>
              <w:rPr>
                <w:sz w:val="24"/>
              </w:rPr>
            </w:pPr>
            <w:r>
              <w:rPr>
                <w:sz w:val="24"/>
              </w:rPr>
              <w:t>0.40</w:t>
            </w:r>
          </w:p>
        </w:tc>
        <w:tc>
          <w:tcPr>
            <w:tcW w:w="1665" w:type="dxa"/>
          </w:tcPr>
          <w:p>
            <w:pPr>
              <w:pStyle w:val="TableParagraph"/>
              <w:ind w:left="429"/>
              <w:rPr>
                <w:sz w:val="24"/>
              </w:rPr>
            </w:pPr>
            <w:r>
              <w:rPr>
                <w:sz w:val="24"/>
              </w:rPr>
              <w:t>0.55</w:t>
            </w:r>
          </w:p>
        </w:tc>
        <w:tc>
          <w:tcPr>
            <w:tcW w:w="1658" w:type="dxa"/>
          </w:tcPr>
          <w:p>
            <w:pPr>
              <w:pStyle w:val="TableParagraph"/>
              <w:ind w:left="429"/>
              <w:rPr>
                <w:sz w:val="24"/>
              </w:rPr>
            </w:pPr>
            <w:r>
              <w:rPr>
                <w:sz w:val="24"/>
              </w:rPr>
              <w:t>0.50</w:t>
            </w:r>
          </w:p>
        </w:tc>
        <w:tc>
          <w:tcPr>
            <w:tcW w:w="1281" w:type="dxa"/>
          </w:tcPr>
          <w:p>
            <w:pPr>
              <w:pStyle w:val="TableParagraph"/>
              <w:ind w:left="421"/>
              <w:rPr>
                <w:sz w:val="24"/>
              </w:rPr>
            </w:pPr>
            <w:r>
              <w:rPr>
                <w:sz w:val="24"/>
              </w:rPr>
              <w:t>0.48</w:t>
            </w:r>
          </w:p>
        </w:tc>
      </w:tr>
      <w:tr>
        <w:trPr>
          <w:trHeight w:val="277" w:hRule="atLeast"/>
        </w:trPr>
        <w:tc>
          <w:tcPr>
            <w:tcW w:w="1542" w:type="dxa"/>
          </w:tcPr>
          <w:p>
            <w:pPr>
              <w:pStyle w:val="TableParagraph"/>
              <w:rPr>
                <w:sz w:val="24"/>
              </w:rPr>
            </w:pPr>
            <w:r>
              <w:rPr>
                <w:sz w:val="24"/>
              </w:rPr>
              <w:t>Canada</w:t>
            </w:r>
          </w:p>
        </w:tc>
        <w:tc>
          <w:tcPr>
            <w:tcW w:w="1402" w:type="dxa"/>
          </w:tcPr>
          <w:p>
            <w:pPr>
              <w:pStyle w:val="TableParagraph"/>
              <w:ind w:left="173"/>
              <w:rPr>
                <w:sz w:val="24"/>
              </w:rPr>
            </w:pPr>
            <w:r>
              <w:rPr>
                <w:sz w:val="24"/>
              </w:rPr>
              <w:t>0.39</w:t>
            </w:r>
          </w:p>
        </w:tc>
        <w:tc>
          <w:tcPr>
            <w:tcW w:w="1657" w:type="dxa"/>
          </w:tcPr>
          <w:p>
            <w:pPr>
              <w:pStyle w:val="TableParagraph"/>
              <w:ind w:left="421"/>
              <w:rPr>
                <w:sz w:val="24"/>
              </w:rPr>
            </w:pPr>
            <w:r>
              <w:rPr>
                <w:sz w:val="24"/>
              </w:rPr>
              <w:t>0.43</w:t>
            </w:r>
          </w:p>
        </w:tc>
        <w:tc>
          <w:tcPr>
            <w:tcW w:w="1665" w:type="dxa"/>
          </w:tcPr>
          <w:p>
            <w:pPr>
              <w:pStyle w:val="TableParagraph"/>
              <w:ind w:left="429"/>
              <w:rPr>
                <w:sz w:val="24"/>
              </w:rPr>
            </w:pPr>
            <w:r>
              <w:rPr>
                <w:sz w:val="24"/>
              </w:rPr>
              <w:t>0.59</w:t>
            </w:r>
          </w:p>
        </w:tc>
        <w:tc>
          <w:tcPr>
            <w:tcW w:w="1658" w:type="dxa"/>
          </w:tcPr>
          <w:p>
            <w:pPr>
              <w:pStyle w:val="TableParagraph"/>
              <w:ind w:left="429"/>
              <w:rPr>
                <w:sz w:val="24"/>
              </w:rPr>
            </w:pPr>
            <w:r>
              <w:rPr>
                <w:sz w:val="24"/>
              </w:rPr>
              <w:t>0.57</w:t>
            </w:r>
          </w:p>
        </w:tc>
        <w:tc>
          <w:tcPr>
            <w:tcW w:w="1281" w:type="dxa"/>
          </w:tcPr>
          <w:p>
            <w:pPr>
              <w:pStyle w:val="TableParagraph"/>
              <w:ind w:left="421"/>
              <w:rPr>
                <w:sz w:val="24"/>
              </w:rPr>
            </w:pPr>
            <w:r>
              <w:rPr>
                <w:sz w:val="24"/>
              </w:rPr>
              <w:t>0.58</w:t>
            </w:r>
          </w:p>
        </w:tc>
      </w:tr>
      <w:tr>
        <w:trPr>
          <w:trHeight w:val="277" w:hRule="atLeast"/>
        </w:trPr>
        <w:tc>
          <w:tcPr>
            <w:tcW w:w="1542" w:type="dxa"/>
          </w:tcPr>
          <w:p>
            <w:pPr>
              <w:pStyle w:val="TableParagraph"/>
              <w:rPr>
                <w:sz w:val="24"/>
              </w:rPr>
            </w:pPr>
            <w:r>
              <w:rPr>
                <w:sz w:val="24"/>
              </w:rPr>
              <w:t>Denmark</w:t>
            </w:r>
          </w:p>
        </w:tc>
        <w:tc>
          <w:tcPr>
            <w:tcW w:w="1402" w:type="dxa"/>
          </w:tcPr>
          <w:p>
            <w:pPr>
              <w:pStyle w:val="TableParagraph"/>
              <w:ind w:left="173"/>
              <w:rPr>
                <w:sz w:val="24"/>
              </w:rPr>
            </w:pPr>
            <w:r>
              <w:rPr>
                <w:sz w:val="24"/>
              </w:rPr>
              <w:t>0.25</w:t>
            </w:r>
          </w:p>
        </w:tc>
        <w:tc>
          <w:tcPr>
            <w:tcW w:w="1657" w:type="dxa"/>
          </w:tcPr>
          <w:p>
            <w:pPr>
              <w:pStyle w:val="TableParagraph"/>
              <w:ind w:left="421"/>
              <w:rPr>
                <w:sz w:val="24"/>
              </w:rPr>
            </w:pPr>
            <w:r>
              <w:rPr>
                <w:sz w:val="24"/>
              </w:rPr>
              <w:t>0.35</w:t>
            </w:r>
          </w:p>
        </w:tc>
        <w:tc>
          <w:tcPr>
            <w:tcW w:w="1665" w:type="dxa"/>
          </w:tcPr>
          <w:p>
            <w:pPr>
              <w:pStyle w:val="TableParagraph"/>
              <w:ind w:left="429"/>
              <w:rPr>
                <w:sz w:val="24"/>
              </w:rPr>
            </w:pPr>
            <w:r>
              <w:rPr>
                <w:sz w:val="24"/>
              </w:rPr>
              <w:t>0.55</w:t>
            </w:r>
          </w:p>
        </w:tc>
        <w:tc>
          <w:tcPr>
            <w:tcW w:w="1658" w:type="dxa"/>
          </w:tcPr>
          <w:p>
            <w:pPr>
              <w:pStyle w:val="TableParagraph"/>
              <w:ind w:left="429"/>
              <w:rPr>
                <w:sz w:val="24"/>
              </w:rPr>
            </w:pPr>
            <w:r>
              <w:rPr>
                <w:sz w:val="24"/>
              </w:rPr>
              <w:t>0.67</w:t>
            </w:r>
          </w:p>
        </w:tc>
        <w:tc>
          <w:tcPr>
            <w:tcW w:w="1281" w:type="dxa"/>
          </w:tcPr>
          <w:p>
            <w:pPr>
              <w:pStyle w:val="TableParagraph"/>
              <w:ind w:left="421"/>
              <w:rPr>
                <w:sz w:val="24"/>
              </w:rPr>
            </w:pPr>
            <w:r>
              <w:rPr>
                <w:sz w:val="24"/>
              </w:rPr>
              <w:t>0.64</w:t>
            </w:r>
          </w:p>
        </w:tc>
      </w:tr>
      <w:tr>
        <w:trPr>
          <w:trHeight w:val="277" w:hRule="atLeast"/>
        </w:trPr>
        <w:tc>
          <w:tcPr>
            <w:tcW w:w="1542" w:type="dxa"/>
          </w:tcPr>
          <w:p>
            <w:pPr>
              <w:pStyle w:val="TableParagraph"/>
              <w:rPr>
                <w:sz w:val="24"/>
              </w:rPr>
            </w:pPr>
            <w:r>
              <w:rPr>
                <w:sz w:val="24"/>
              </w:rPr>
              <w:t>Finland</w:t>
            </w:r>
          </w:p>
        </w:tc>
        <w:tc>
          <w:tcPr>
            <w:tcW w:w="1402" w:type="dxa"/>
          </w:tcPr>
          <w:p>
            <w:pPr>
              <w:pStyle w:val="TableParagraph"/>
              <w:ind w:left="173"/>
              <w:rPr>
                <w:sz w:val="24"/>
              </w:rPr>
            </w:pPr>
            <w:r>
              <w:rPr>
                <w:sz w:val="24"/>
              </w:rPr>
              <w:t>0.13</w:t>
            </w:r>
          </w:p>
        </w:tc>
        <w:tc>
          <w:tcPr>
            <w:tcW w:w="1657" w:type="dxa"/>
          </w:tcPr>
          <w:p>
            <w:pPr>
              <w:pStyle w:val="TableParagraph"/>
              <w:ind w:left="421"/>
              <w:rPr>
                <w:sz w:val="24"/>
              </w:rPr>
            </w:pPr>
            <w:r>
              <w:rPr>
                <w:sz w:val="24"/>
              </w:rPr>
              <w:t>0.18</w:t>
            </w:r>
          </w:p>
        </w:tc>
        <w:tc>
          <w:tcPr>
            <w:tcW w:w="1665" w:type="dxa"/>
          </w:tcPr>
          <w:p>
            <w:pPr>
              <w:pStyle w:val="TableParagraph"/>
              <w:ind w:left="429"/>
              <w:rPr>
                <w:sz w:val="24"/>
              </w:rPr>
            </w:pPr>
            <w:r>
              <w:rPr>
                <w:sz w:val="24"/>
              </w:rPr>
              <w:t>0.29</w:t>
            </w:r>
          </w:p>
        </w:tc>
        <w:tc>
          <w:tcPr>
            <w:tcW w:w="1658" w:type="dxa"/>
          </w:tcPr>
          <w:p>
            <w:pPr>
              <w:pStyle w:val="TableParagraph"/>
              <w:ind w:left="429"/>
              <w:rPr>
                <w:sz w:val="24"/>
              </w:rPr>
            </w:pPr>
            <w:r>
              <w:rPr>
                <w:sz w:val="24"/>
              </w:rPr>
              <w:t>0.38</w:t>
            </w:r>
          </w:p>
        </w:tc>
        <w:tc>
          <w:tcPr>
            <w:tcW w:w="1281" w:type="dxa"/>
          </w:tcPr>
          <w:p>
            <w:pPr>
              <w:pStyle w:val="TableParagraph"/>
              <w:ind w:left="421"/>
              <w:rPr>
                <w:sz w:val="24"/>
              </w:rPr>
            </w:pPr>
            <w:r>
              <w:rPr>
                <w:sz w:val="24"/>
              </w:rPr>
              <w:t>0.53</w:t>
            </w:r>
          </w:p>
        </w:tc>
      </w:tr>
      <w:tr>
        <w:trPr>
          <w:trHeight w:val="270" w:hRule="atLeast"/>
        </w:trPr>
        <w:tc>
          <w:tcPr>
            <w:tcW w:w="1542" w:type="dxa"/>
          </w:tcPr>
          <w:p>
            <w:pPr>
              <w:pStyle w:val="TableParagraph"/>
              <w:spacing w:line="250" w:lineRule="exact"/>
              <w:rPr>
                <w:sz w:val="24"/>
              </w:rPr>
            </w:pPr>
            <w:r>
              <w:rPr>
                <w:sz w:val="24"/>
              </w:rPr>
              <w:t>France</w:t>
            </w:r>
          </w:p>
        </w:tc>
        <w:tc>
          <w:tcPr>
            <w:tcW w:w="1402" w:type="dxa"/>
          </w:tcPr>
          <w:p>
            <w:pPr>
              <w:pStyle w:val="TableParagraph"/>
              <w:spacing w:line="250" w:lineRule="exact"/>
              <w:ind w:left="173"/>
              <w:rPr>
                <w:sz w:val="24"/>
              </w:rPr>
            </w:pPr>
            <w:r>
              <w:rPr>
                <w:sz w:val="24"/>
              </w:rPr>
              <w:t>0.48</w:t>
            </w:r>
          </w:p>
        </w:tc>
        <w:tc>
          <w:tcPr>
            <w:tcW w:w="1657" w:type="dxa"/>
          </w:tcPr>
          <w:p>
            <w:pPr>
              <w:pStyle w:val="TableParagraph"/>
              <w:spacing w:line="250" w:lineRule="exact"/>
              <w:ind w:left="421"/>
              <w:rPr>
                <w:sz w:val="24"/>
              </w:rPr>
            </w:pPr>
            <w:r>
              <w:rPr>
                <w:sz w:val="24"/>
              </w:rPr>
              <w:t>0.51</w:t>
            </w:r>
          </w:p>
        </w:tc>
        <w:tc>
          <w:tcPr>
            <w:tcW w:w="1665" w:type="dxa"/>
          </w:tcPr>
          <w:p>
            <w:pPr>
              <w:pStyle w:val="TableParagraph"/>
              <w:spacing w:line="250" w:lineRule="exact"/>
              <w:ind w:left="429"/>
              <w:rPr>
                <w:sz w:val="24"/>
              </w:rPr>
            </w:pPr>
            <w:r>
              <w:rPr>
                <w:sz w:val="24"/>
              </w:rPr>
              <w:t>0.56</w:t>
            </w:r>
          </w:p>
        </w:tc>
        <w:tc>
          <w:tcPr>
            <w:tcW w:w="1658" w:type="dxa"/>
          </w:tcPr>
          <w:p>
            <w:pPr>
              <w:pStyle w:val="TableParagraph"/>
              <w:spacing w:line="250" w:lineRule="exact"/>
              <w:ind w:left="429"/>
              <w:rPr>
                <w:sz w:val="24"/>
              </w:rPr>
            </w:pPr>
            <w:r>
              <w:rPr>
                <w:sz w:val="24"/>
              </w:rPr>
              <w:t>0.61</w:t>
            </w:r>
          </w:p>
        </w:tc>
        <w:tc>
          <w:tcPr>
            <w:tcW w:w="1281" w:type="dxa"/>
          </w:tcPr>
          <w:p>
            <w:pPr>
              <w:pStyle w:val="TableParagraph"/>
              <w:spacing w:line="250" w:lineRule="exact"/>
              <w:ind w:left="421"/>
              <w:rPr>
                <w:sz w:val="24"/>
              </w:rPr>
            </w:pPr>
            <w:r>
              <w:rPr>
                <w:sz w:val="24"/>
              </w:rPr>
              <w:t>0.58</w:t>
            </w:r>
          </w:p>
        </w:tc>
      </w:tr>
      <w:tr>
        <w:trPr>
          <w:trHeight w:val="277" w:hRule="atLeast"/>
        </w:trPr>
        <w:tc>
          <w:tcPr>
            <w:tcW w:w="1542" w:type="dxa"/>
          </w:tcPr>
          <w:p>
            <w:pPr>
              <w:pStyle w:val="TableParagraph"/>
              <w:rPr>
                <w:sz w:val="24"/>
              </w:rPr>
            </w:pPr>
            <w:r>
              <w:rPr>
                <w:sz w:val="24"/>
              </w:rPr>
              <w:t>Germany (W)</w:t>
            </w:r>
          </w:p>
        </w:tc>
        <w:tc>
          <w:tcPr>
            <w:tcW w:w="1402" w:type="dxa"/>
          </w:tcPr>
          <w:p>
            <w:pPr>
              <w:pStyle w:val="TableParagraph"/>
              <w:ind w:left="173"/>
              <w:rPr>
                <w:sz w:val="24"/>
              </w:rPr>
            </w:pPr>
            <w:r>
              <w:rPr>
                <w:sz w:val="24"/>
              </w:rPr>
              <w:t>0.43</w:t>
            </w:r>
          </w:p>
        </w:tc>
        <w:tc>
          <w:tcPr>
            <w:tcW w:w="1657" w:type="dxa"/>
          </w:tcPr>
          <w:p>
            <w:pPr>
              <w:pStyle w:val="TableParagraph"/>
              <w:ind w:left="421"/>
              <w:rPr>
                <w:sz w:val="24"/>
              </w:rPr>
            </w:pPr>
            <w:r>
              <w:rPr>
                <w:sz w:val="24"/>
              </w:rPr>
              <w:t>0.41</w:t>
            </w:r>
          </w:p>
        </w:tc>
        <w:tc>
          <w:tcPr>
            <w:tcW w:w="1665" w:type="dxa"/>
          </w:tcPr>
          <w:p>
            <w:pPr>
              <w:pStyle w:val="TableParagraph"/>
              <w:ind w:left="429"/>
              <w:rPr>
                <w:sz w:val="24"/>
              </w:rPr>
            </w:pPr>
            <w:r>
              <w:rPr>
                <w:sz w:val="24"/>
              </w:rPr>
              <w:t>0.39</w:t>
            </w:r>
          </w:p>
        </w:tc>
        <w:tc>
          <w:tcPr>
            <w:tcW w:w="1658" w:type="dxa"/>
          </w:tcPr>
          <w:p>
            <w:pPr>
              <w:pStyle w:val="TableParagraph"/>
              <w:ind w:left="429"/>
              <w:rPr>
                <w:sz w:val="24"/>
              </w:rPr>
            </w:pPr>
            <w:r>
              <w:rPr>
                <w:sz w:val="24"/>
              </w:rPr>
              <w:t>0.38</w:t>
            </w:r>
          </w:p>
        </w:tc>
        <w:tc>
          <w:tcPr>
            <w:tcW w:w="1281" w:type="dxa"/>
          </w:tcPr>
          <w:p>
            <w:pPr>
              <w:pStyle w:val="TableParagraph"/>
              <w:ind w:left="421"/>
              <w:rPr>
                <w:sz w:val="24"/>
              </w:rPr>
            </w:pPr>
            <w:r>
              <w:rPr>
                <w:sz w:val="24"/>
              </w:rPr>
              <w:t>0.37</w:t>
            </w:r>
          </w:p>
        </w:tc>
      </w:tr>
      <w:tr>
        <w:trPr>
          <w:trHeight w:val="277" w:hRule="atLeast"/>
        </w:trPr>
        <w:tc>
          <w:tcPr>
            <w:tcW w:w="1542" w:type="dxa"/>
          </w:tcPr>
          <w:p>
            <w:pPr>
              <w:pStyle w:val="TableParagraph"/>
              <w:rPr>
                <w:sz w:val="24"/>
              </w:rPr>
            </w:pPr>
            <w:r>
              <w:rPr>
                <w:sz w:val="24"/>
              </w:rPr>
              <w:t>Ireland</w:t>
            </w:r>
          </w:p>
        </w:tc>
        <w:tc>
          <w:tcPr>
            <w:tcW w:w="1402" w:type="dxa"/>
          </w:tcPr>
          <w:p>
            <w:pPr>
              <w:pStyle w:val="TableParagraph"/>
              <w:ind w:left="173"/>
              <w:rPr>
                <w:sz w:val="24"/>
              </w:rPr>
            </w:pPr>
            <w:r>
              <w:rPr>
                <w:sz w:val="24"/>
              </w:rPr>
              <w:t>0.21</w:t>
            </w:r>
          </w:p>
        </w:tc>
        <w:tc>
          <w:tcPr>
            <w:tcW w:w="1657" w:type="dxa"/>
          </w:tcPr>
          <w:p>
            <w:pPr>
              <w:pStyle w:val="TableParagraph"/>
              <w:ind w:left="421"/>
              <w:rPr>
                <w:sz w:val="24"/>
              </w:rPr>
            </w:pPr>
            <w:r>
              <w:rPr>
                <w:sz w:val="24"/>
              </w:rPr>
              <w:t>0.24</w:t>
            </w:r>
          </w:p>
        </w:tc>
        <w:tc>
          <w:tcPr>
            <w:tcW w:w="1665" w:type="dxa"/>
          </w:tcPr>
          <w:p>
            <w:pPr>
              <w:pStyle w:val="TableParagraph"/>
              <w:ind w:left="429"/>
              <w:rPr>
                <w:sz w:val="24"/>
              </w:rPr>
            </w:pPr>
            <w:r>
              <w:rPr>
                <w:sz w:val="24"/>
              </w:rPr>
              <w:t>0.44</w:t>
            </w:r>
          </w:p>
        </w:tc>
        <w:tc>
          <w:tcPr>
            <w:tcW w:w="1658" w:type="dxa"/>
          </w:tcPr>
          <w:p>
            <w:pPr>
              <w:pStyle w:val="TableParagraph"/>
              <w:ind w:left="429"/>
              <w:rPr>
                <w:sz w:val="24"/>
              </w:rPr>
            </w:pPr>
            <w:r>
              <w:rPr>
                <w:sz w:val="24"/>
              </w:rPr>
              <w:t>0.50</w:t>
            </w:r>
          </w:p>
        </w:tc>
        <w:tc>
          <w:tcPr>
            <w:tcW w:w="1281" w:type="dxa"/>
          </w:tcPr>
          <w:p>
            <w:pPr>
              <w:pStyle w:val="TableParagraph"/>
              <w:ind w:left="421"/>
              <w:rPr>
                <w:sz w:val="24"/>
              </w:rPr>
            </w:pPr>
            <w:r>
              <w:rPr>
                <w:sz w:val="24"/>
              </w:rPr>
              <w:t>0.40</w:t>
            </w:r>
          </w:p>
        </w:tc>
      </w:tr>
      <w:tr>
        <w:trPr>
          <w:trHeight w:val="277" w:hRule="atLeast"/>
        </w:trPr>
        <w:tc>
          <w:tcPr>
            <w:tcW w:w="1542" w:type="dxa"/>
          </w:tcPr>
          <w:p>
            <w:pPr>
              <w:pStyle w:val="TableParagraph"/>
              <w:rPr>
                <w:sz w:val="24"/>
              </w:rPr>
            </w:pPr>
            <w:r>
              <w:rPr>
                <w:sz w:val="24"/>
              </w:rPr>
              <w:t>Italy</w:t>
            </w:r>
          </w:p>
        </w:tc>
        <w:tc>
          <w:tcPr>
            <w:tcW w:w="1402" w:type="dxa"/>
          </w:tcPr>
          <w:p>
            <w:pPr>
              <w:pStyle w:val="TableParagraph"/>
              <w:ind w:left="173"/>
              <w:rPr>
                <w:sz w:val="24"/>
              </w:rPr>
            </w:pPr>
            <w:r>
              <w:rPr>
                <w:sz w:val="24"/>
              </w:rPr>
              <w:t>0.09</w:t>
            </w:r>
          </w:p>
        </w:tc>
        <w:tc>
          <w:tcPr>
            <w:tcW w:w="1657" w:type="dxa"/>
          </w:tcPr>
          <w:p>
            <w:pPr>
              <w:pStyle w:val="TableParagraph"/>
              <w:ind w:left="421"/>
              <w:rPr>
                <w:sz w:val="24"/>
              </w:rPr>
            </w:pPr>
            <w:r>
              <w:rPr>
                <w:sz w:val="24"/>
              </w:rPr>
              <w:t>0.06</w:t>
            </w:r>
          </w:p>
        </w:tc>
        <w:tc>
          <w:tcPr>
            <w:tcW w:w="1665" w:type="dxa"/>
          </w:tcPr>
          <w:p>
            <w:pPr>
              <w:pStyle w:val="TableParagraph"/>
              <w:ind w:left="429"/>
              <w:rPr>
                <w:sz w:val="24"/>
              </w:rPr>
            </w:pPr>
            <w:r>
              <w:rPr>
                <w:sz w:val="24"/>
              </w:rPr>
              <w:t>0.04</w:t>
            </w:r>
          </w:p>
        </w:tc>
        <w:tc>
          <w:tcPr>
            <w:tcW w:w="1658" w:type="dxa"/>
          </w:tcPr>
          <w:p>
            <w:pPr>
              <w:pStyle w:val="TableParagraph"/>
              <w:ind w:left="429"/>
              <w:rPr>
                <w:sz w:val="24"/>
              </w:rPr>
            </w:pPr>
            <w:r>
              <w:rPr>
                <w:sz w:val="24"/>
              </w:rPr>
              <w:t>0.02</w:t>
            </w:r>
          </w:p>
        </w:tc>
        <w:tc>
          <w:tcPr>
            <w:tcW w:w="1281" w:type="dxa"/>
          </w:tcPr>
          <w:p>
            <w:pPr>
              <w:pStyle w:val="TableParagraph"/>
              <w:ind w:left="421"/>
              <w:rPr>
                <w:sz w:val="24"/>
              </w:rPr>
            </w:pPr>
            <w:r>
              <w:rPr>
                <w:sz w:val="24"/>
              </w:rPr>
              <w:t>0.26</w:t>
            </w:r>
          </w:p>
        </w:tc>
      </w:tr>
      <w:tr>
        <w:trPr>
          <w:trHeight w:val="277" w:hRule="atLeast"/>
        </w:trPr>
        <w:tc>
          <w:tcPr>
            <w:tcW w:w="1542" w:type="dxa"/>
          </w:tcPr>
          <w:p>
            <w:pPr>
              <w:pStyle w:val="TableParagraph"/>
              <w:rPr>
                <w:sz w:val="24"/>
              </w:rPr>
            </w:pPr>
            <w:r>
              <w:rPr>
                <w:sz w:val="24"/>
              </w:rPr>
              <w:t>Japan</w:t>
            </w:r>
          </w:p>
        </w:tc>
        <w:tc>
          <w:tcPr>
            <w:tcW w:w="1402" w:type="dxa"/>
          </w:tcPr>
          <w:p>
            <w:pPr>
              <w:pStyle w:val="TableParagraph"/>
              <w:ind w:left="173"/>
              <w:rPr>
                <w:sz w:val="24"/>
              </w:rPr>
            </w:pPr>
            <w:r>
              <w:rPr>
                <w:sz w:val="24"/>
              </w:rPr>
              <w:t>0.36</w:t>
            </w:r>
          </w:p>
        </w:tc>
        <w:tc>
          <w:tcPr>
            <w:tcW w:w="1657" w:type="dxa"/>
          </w:tcPr>
          <w:p>
            <w:pPr>
              <w:pStyle w:val="TableParagraph"/>
              <w:ind w:left="421"/>
              <w:rPr>
                <w:sz w:val="24"/>
              </w:rPr>
            </w:pPr>
            <w:r>
              <w:rPr>
                <w:sz w:val="24"/>
              </w:rPr>
              <w:t>0.38</w:t>
            </w:r>
          </w:p>
        </w:tc>
        <w:tc>
          <w:tcPr>
            <w:tcW w:w="1665" w:type="dxa"/>
          </w:tcPr>
          <w:p>
            <w:pPr>
              <w:pStyle w:val="TableParagraph"/>
              <w:ind w:left="429"/>
              <w:rPr>
                <w:sz w:val="24"/>
              </w:rPr>
            </w:pPr>
            <w:r>
              <w:rPr>
                <w:sz w:val="24"/>
              </w:rPr>
              <w:t>0.31</w:t>
            </w:r>
          </w:p>
        </w:tc>
        <w:tc>
          <w:tcPr>
            <w:tcW w:w="1658" w:type="dxa"/>
          </w:tcPr>
          <w:p>
            <w:pPr>
              <w:pStyle w:val="TableParagraph"/>
              <w:ind w:left="429"/>
              <w:rPr>
                <w:sz w:val="24"/>
              </w:rPr>
            </w:pPr>
            <w:r>
              <w:rPr>
                <w:sz w:val="24"/>
              </w:rPr>
              <w:t>0.29</w:t>
            </w:r>
          </w:p>
        </w:tc>
        <w:tc>
          <w:tcPr>
            <w:tcW w:w="1281" w:type="dxa"/>
          </w:tcPr>
          <w:p>
            <w:pPr>
              <w:pStyle w:val="TableParagraph"/>
              <w:ind w:left="421"/>
              <w:rPr>
                <w:sz w:val="24"/>
              </w:rPr>
            </w:pPr>
            <w:r>
              <w:rPr>
                <w:sz w:val="24"/>
              </w:rPr>
              <w:t>0.30</w:t>
            </w:r>
          </w:p>
        </w:tc>
      </w:tr>
      <w:tr>
        <w:trPr>
          <w:trHeight w:val="270" w:hRule="atLeast"/>
        </w:trPr>
        <w:tc>
          <w:tcPr>
            <w:tcW w:w="1542" w:type="dxa"/>
          </w:tcPr>
          <w:p>
            <w:pPr>
              <w:pStyle w:val="TableParagraph"/>
              <w:spacing w:line="250" w:lineRule="exact"/>
              <w:rPr>
                <w:sz w:val="24"/>
              </w:rPr>
            </w:pPr>
            <w:r>
              <w:rPr>
                <w:sz w:val="24"/>
              </w:rPr>
              <w:t>Netherlands</w:t>
            </w:r>
          </w:p>
        </w:tc>
        <w:tc>
          <w:tcPr>
            <w:tcW w:w="1402" w:type="dxa"/>
          </w:tcPr>
          <w:p>
            <w:pPr>
              <w:pStyle w:val="TableParagraph"/>
              <w:spacing w:line="250" w:lineRule="exact"/>
              <w:ind w:left="173"/>
              <w:rPr>
                <w:sz w:val="24"/>
              </w:rPr>
            </w:pPr>
            <w:r>
              <w:rPr>
                <w:sz w:val="24"/>
              </w:rPr>
              <w:t>0.39</w:t>
            </w:r>
          </w:p>
        </w:tc>
        <w:tc>
          <w:tcPr>
            <w:tcW w:w="1657" w:type="dxa"/>
          </w:tcPr>
          <w:p>
            <w:pPr>
              <w:pStyle w:val="TableParagraph"/>
              <w:spacing w:line="250" w:lineRule="exact"/>
              <w:ind w:left="421"/>
              <w:rPr>
                <w:sz w:val="24"/>
              </w:rPr>
            </w:pPr>
            <w:r>
              <w:rPr>
                <w:sz w:val="24"/>
              </w:rPr>
              <w:t>0.64</w:t>
            </w:r>
          </w:p>
        </w:tc>
        <w:tc>
          <w:tcPr>
            <w:tcW w:w="1665" w:type="dxa"/>
          </w:tcPr>
          <w:p>
            <w:pPr>
              <w:pStyle w:val="TableParagraph"/>
              <w:spacing w:line="250" w:lineRule="exact"/>
              <w:ind w:left="429"/>
              <w:rPr>
                <w:sz w:val="24"/>
              </w:rPr>
            </w:pPr>
            <w:r>
              <w:rPr>
                <w:sz w:val="24"/>
              </w:rPr>
              <w:t>0.65</w:t>
            </w:r>
          </w:p>
        </w:tc>
        <w:tc>
          <w:tcPr>
            <w:tcW w:w="1658" w:type="dxa"/>
          </w:tcPr>
          <w:p>
            <w:pPr>
              <w:pStyle w:val="TableParagraph"/>
              <w:spacing w:line="250" w:lineRule="exact"/>
              <w:ind w:left="429"/>
              <w:rPr>
                <w:sz w:val="24"/>
              </w:rPr>
            </w:pPr>
            <w:r>
              <w:rPr>
                <w:sz w:val="24"/>
              </w:rPr>
              <w:t>0.67</w:t>
            </w:r>
          </w:p>
        </w:tc>
        <w:tc>
          <w:tcPr>
            <w:tcW w:w="1281" w:type="dxa"/>
          </w:tcPr>
          <w:p>
            <w:pPr>
              <w:pStyle w:val="TableParagraph"/>
              <w:spacing w:line="250" w:lineRule="exact"/>
              <w:ind w:left="421"/>
              <w:rPr>
                <w:sz w:val="24"/>
              </w:rPr>
            </w:pPr>
            <w:r>
              <w:rPr>
                <w:sz w:val="24"/>
              </w:rPr>
              <w:t>0.70</w:t>
            </w:r>
          </w:p>
        </w:tc>
      </w:tr>
      <w:tr>
        <w:trPr>
          <w:trHeight w:val="277" w:hRule="atLeast"/>
        </w:trPr>
        <w:tc>
          <w:tcPr>
            <w:tcW w:w="1542" w:type="dxa"/>
          </w:tcPr>
          <w:p>
            <w:pPr>
              <w:pStyle w:val="TableParagraph"/>
              <w:rPr>
                <w:sz w:val="24"/>
              </w:rPr>
            </w:pPr>
            <w:r>
              <w:rPr>
                <w:sz w:val="24"/>
              </w:rPr>
              <w:t>Norway</w:t>
            </w:r>
          </w:p>
        </w:tc>
        <w:tc>
          <w:tcPr>
            <w:tcW w:w="1402" w:type="dxa"/>
          </w:tcPr>
          <w:p>
            <w:pPr>
              <w:pStyle w:val="TableParagraph"/>
              <w:ind w:left="173"/>
              <w:rPr>
                <w:sz w:val="24"/>
              </w:rPr>
            </w:pPr>
            <w:r>
              <w:rPr>
                <w:sz w:val="24"/>
              </w:rPr>
              <w:t>0.12</w:t>
            </w:r>
          </w:p>
        </w:tc>
        <w:tc>
          <w:tcPr>
            <w:tcW w:w="1657" w:type="dxa"/>
          </w:tcPr>
          <w:p>
            <w:pPr>
              <w:pStyle w:val="TableParagraph"/>
              <w:ind w:left="421"/>
              <w:rPr>
                <w:sz w:val="24"/>
              </w:rPr>
            </w:pPr>
            <w:r>
              <w:rPr>
                <w:sz w:val="24"/>
              </w:rPr>
              <w:t>0.13</w:t>
            </w:r>
          </w:p>
        </w:tc>
        <w:tc>
          <w:tcPr>
            <w:tcW w:w="1665" w:type="dxa"/>
          </w:tcPr>
          <w:p>
            <w:pPr>
              <w:pStyle w:val="TableParagraph"/>
              <w:ind w:left="429"/>
              <w:rPr>
                <w:sz w:val="24"/>
              </w:rPr>
            </w:pPr>
            <w:r>
              <w:rPr>
                <w:sz w:val="24"/>
              </w:rPr>
              <w:t>0.28</w:t>
            </w:r>
          </w:p>
        </w:tc>
        <w:tc>
          <w:tcPr>
            <w:tcW w:w="1658" w:type="dxa"/>
          </w:tcPr>
          <w:p>
            <w:pPr>
              <w:pStyle w:val="TableParagraph"/>
              <w:ind w:left="429"/>
              <w:rPr>
                <w:sz w:val="24"/>
              </w:rPr>
            </w:pPr>
            <w:r>
              <w:rPr>
                <w:sz w:val="24"/>
              </w:rPr>
              <w:t>0.56</w:t>
            </w:r>
          </w:p>
        </w:tc>
        <w:tc>
          <w:tcPr>
            <w:tcW w:w="1281" w:type="dxa"/>
          </w:tcPr>
          <w:p>
            <w:pPr>
              <w:pStyle w:val="TableParagraph"/>
              <w:ind w:left="421"/>
              <w:rPr>
                <w:sz w:val="24"/>
              </w:rPr>
            </w:pPr>
            <w:r>
              <w:rPr>
                <w:sz w:val="24"/>
              </w:rPr>
              <w:t>0.62</w:t>
            </w:r>
          </w:p>
        </w:tc>
      </w:tr>
      <w:tr>
        <w:trPr>
          <w:trHeight w:val="277" w:hRule="atLeast"/>
        </w:trPr>
        <w:tc>
          <w:tcPr>
            <w:tcW w:w="1542" w:type="dxa"/>
          </w:tcPr>
          <w:p>
            <w:pPr>
              <w:pStyle w:val="TableParagraph"/>
              <w:rPr>
                <w:sz w:val="24"/>
              </w:rPr>
            </w:pPr>
            <w:r>
              <w:rPr>
                <w:sz w:val="24"/>
              </w:rPr>
              <w:t>New Zealand</w:t>
            </w:r>
          </w:p>
        </w:tc>
        <w:tc>
          <w:tcPr>
            <w:tcW w:w="1402" w:type="dxa"/>
          </w:tcPr>
          <w:p>
            <w:pPr>
              <w:pStyle w:val="TableParagraph"/>
              <w:ind w:left="173"/>
              <w:rPr>
                <w:sz w:val="24"/>
              </w:rPr>
            </w:pPr>
            <w:r>
              <w:rPr>
                <w:sz w:val="24"/>
              </w:rPr>
              <w:t>0.37</w:t>
            </w:r>
          </w:p>
        </w:tc>
        <w:tc>
          <w:tcPr>
            <w:tcW w:w="1657" w:type="dxa"/>
          </w:tcPr>
          <w:p>
            <w:pPr>
              <w:pStyle w:val="TableParagraph"/>
              <w:ind w:left="421"/>
              <w:rPr>
                <w:sz w:val="24"/>
              </w:rPr>
            </w:pPr>
            <w:r>
              <w:rPr>
                <w:sz w:val="24"/>
              </w:rPr>
              <w:t>0.30</w:t>
            </w:r>
          </w:p>
        </w:tc>
        <w:tc>
          <w:tcPr>
            <w:tcW w:w="1665" w:type="dxa"/>
          </w:tcPr>
          <w:p>
            <w:pPr>
              <w:pStyle w:val="TableParagraph"/>
              <w:ind w:left="429"/>
              <w:rPr>
                <w:sz w:val="24"/>
              </w:rPr>
            </w:pPr>
            <w:r>
              <w:rPr>
                <w:sz w:val="24"/>
              </w:rPr>
              <w:t>0.27</w:t>
            </w:r>
          </w:p>
        </w:tc>
        <w:tc>
          <w:tcPr>
            <w:tcW w:w="1658" w:type="dxa"/>
          </w:tcPr>
          <w:p>
            <w:pPr>
              <w:pStyle w:val="TableParagraph"/>
              <w:ind w:left="429"/>
              <w:rPr>
                <w:sz w:val="24"/>
              </w:rPr>
            </w:pPr>
            <w:r>
              <w:rPr>
                <w:sz w:val="24"/>
              </w:rPr>
              <w:t>0.30</w:t>
            </w:r>
          </w:p>
        </w:tc>
        <w:tc>
          <w:tcPr>
            <w:tcW w:w="1281" w:type="dxa"/>
          </w:tcPr>
          <w:p>
            <w:pPr>
              <w:pStyle w:val="TableParagraph"/>
              <w:ind w:left="421"/>
              <w:rPr>
                <w:sz w:val="24"/>
              </w:rPr>
            </w:pPr>
            <w:r>
              <w:rPr>
                <w:sz w:val="24"/>
              </w:rPr>
              <w:t>0.29</w:t>
            </w:r>
          </w:p>
        </w:tc>
      </w:tr>
      <w:tr>
        <w:trPr>
          <w:trHeight w:val="277" w:hRule="atLeast"/>
        </w:trPr>
        <w:tc>
          <w:tcPr>
            <w:tcW w:w="1542" w:type="dxa"/>
          </w:tcPr>
          <w:p>
            <w:pPr>
              <w:pStyle w:val="TableParagraph"/>
              <w:rPr>
                <w:sz w:val="24"/>
              </w:rPr>
            </w:pPr>
            <w:r>
              <w:rPr>
                <w:sz w:val="24"/>
              </w:rPr>
              <w:t>Portugal</w:t>
            </w:r>
          </w:p>
        </w:tc>
        <w:tc>
          <w:tcPr>
            <w:tcW w:w="1402" w:type="dxa"/>
          </w:tcPr>
          <w:p>
            <w:pPr>
              <w:pStyle w:val="TableParagraph"/>
              <w:ind w:left="173"/>
              <w:rPr>
                <w:sz w:val="24"/>
              </w:rPr>
            </w:pPr>
            <w:r>
              <w:rPr>
                <w:w w:val="99"/>
                <w:sz w:val="24"/>
              </w:rPr>
              <w:t>-</w:t>
            </w:r>
          </w:p>
        </w:tc>
        <w:tc>
          <w:tcPr>
            <w:tcW w:w="1657" w:type="dxa"/>
          </w:tcPr>
          <w:p>
            <w:pPr>
              <w:pStyle w:val="TableParagraph"/>
              <w:ind w:left="421"/>
              <w:rPr>
                <w:sz w:val="24"/>
              </w:rPr>
            </w:pPr>
            <w:r>
              <w:rPr>
                <w:w w:val="99"/>
                <w:sz w:val="24"/>
              </w:rPr>
              <w:t>-</w:t>
            </w:r>
          </w:p>
        </w:tc>
        <w:tc>
          <w:tcPr>
            <w:tcW w:w="1665" w:type="dxa"/>
          </w:tcPr>
          <w:p>
            <w:pPr>
              <w:pStyle w:val="TableParagraph"/>
              <w:ind w:left="429"/>
              <w:rPr>
                <w:sz w:val="24"/>
              </w:rPr>
            </w:pPr>
            <w:r>
              <w:rPr>
                <w:sz w:val="24"/>
              </w:rPr>
              <w:t>0.17</w:t>
            </w:r>
          </w:p>
        </w:tc>
        <w:tc>
          <w:tcPr>
            <w:tcW w:w="1658" w:type="dxa"/>
          </w:tcPr>
          <w:p>
            <w:pPr>
              <w:pStyle w:val="TableParagraph"/>
              <w:ind w:left="429"/>
              <w:rPr>
                <w:sz w:val="24"/>
              </w:rPr>
            </w:pPr>
            <w:r>
              <w:rPr>
                <w:sz w:val="24"/>
              </w:rPr>
              <w:t>0.44</w:t>
            </w:r>
          </w:p>
        </w:tc>
        <w:tc>
          <w:tcPr>
            <w:tcW w:w="1281" w:type="dxa"/>
          </w:tcPr>
          <w:p>
            <w:pPr>
              <w:pStyle w:val="TableParagraph"/>
              <w:ind w:left="421"/>
              <w:rPr>
                <w:sz w:val="24"/>
              </w:rPr>
            </w:pPr>
            <w:r>
              <w:rPr>
                <w:sz w:val="24"/>
              </w:rPr>
              <w:t>0.65</w:t>
            </w:r>
          </w:p>
        </w:tc>
      </w:tr>
      <w:tr>
        <w:trPr>
          <w:trHeight w:val="277" w:hRule="atLeast"/>
        </w:trPr>
        <w:tc>
          <w:tcPr>
            <w:tcW w:w="1542" w:type="dxa"/>
          </w:tcPr>
          <w:p>
            <w:pPr>
              <w:pStyle w:val="TableParagraph"/>
              <w:rPr>
                <w:sz w:val="24"/>
              </w:rPr>
            </w:pPr>
            <w:r>
              <w:rPr>
                <w:sz w:val="24"/>
              </w:rPr>
              <w:t>Spain</w:t>
            </w:r>
          </w:p>
        </w:tc>
        <w:tc>
          <w:tcPr>
            <w:tcW w:w="1402" w:type="dxa"/>
          </w:tcPr>
          <w:p>
            <w:pPr>
              <w:pStyle w:val="TableParagraph"/>
              <w:ind w:left="173"/>
              <w:rPr>
                <w:sz w:val="24"/>
              </w:rPr>
            </w:pPr>
            <w:r>
              <w:rPr>
                <w:sz w:val="24"/>
              </w:rPr>
              <w:t>0.35</w:t>
            </w:r>
          </w:p>
        </w:tc>
        <w:tc>
          <w:tcPr>
            <w:tcW w:w="1657" w:type="dxa"/>
          </w:tcPr>
          <w:p>
            <w:pPr>
              <w:pStyle w:val="TableParagraph"/>
              <w:ind w:left="421"/>
              <w:rPr>
                <w:sz w:val="24"/>
              </w:rPr>
            </w:pPr>
            <w:r>
              <w:rPr>
                <w:sz w:val="24"/>
              </w:rPr>
              <w:t>0.48</w:t>
            </w:r>
          </w:p>
        </w:tc>
        <w:tc>
          <w:tcPr>
            <w:tcW w:w="1665" w:type="dxa"/>
          </w:tcPr>
          <w:p>
            <w:pPr>
              <w:pStyle w:val="TableParagraph"/>
              <w:ind w:left="429"/>
              <w:rPr>
                <w:sz w:val="24"/>
              </w:rPr>
            </w:pPr>
            <w:r>
              <w:rPr>
                <w:sz w:val="24"/>
              </w:rPr>
              <w:t>0.62</w:t>
            </w:r>
          </w:p>
        </w:tc>
        <w:tc>
          <w:tcPr>
            <w:tcW w:w="1658" w:type="dxa"/>
          </w:tcPr>
          <w:p>
            <w:pPr>
              <w:pStyle w:val="TableParagraph"/>
              <w:ind w:left="429"/>
              <w:rPr>
                <w:sz w:val="24"/>
              </w:rPr>
            </w:pPr>
            <w:r>
              <w:rPr>
                <w:sz w:val="24"/>
              </w:rPr>
              <w:t>0.75</w:t>
            </w:r>
          </w:p>
        </w:tc>
        <w:tc>
          <w:tcPr>
            <w:tcW w:w="1281" w:type="dxa"/>
          </w:tcPr>
          <w:p>
            <w:pPr>
              <w:pStyle w:val="TableParagraph"/>
              <w:ind w:left="421"/>
              <w:rPr>
                <w:sz w:val="24"/>
              </w:rPr>
            </w:pPr>
            <w:r>
              <w:rPr>
                <w:sz w:val="24"/>
              </w:rPr>
              <w:t>0.68</w:t>
            </w:r>
          </w:p>
        </w:tc>
      </w:tr>
      <w:tr>
        <w:trPr>
          <w:trHeight w:val="270" w:hRule="atLeast"/>
        </w:trPr>
        <w:tc>
          <w:tcPr>
            <w:tcW w:w="1542" w:type="dxa"/>
          </w:tcPr>
          <w:p>
            <w:pPr>
              <w:pStyle w:val="TableParagraph"/>
              <w:spacing w:line="250" w:lineRule="exact"/>
              <w:rPr>
                <w:sz w:val="24"/>
              </w:rPr>
            </w:pPr>
            <w:r>
              <w:rPr>
                <w:sz w:val="24"/>
              </w:rPr>
              <w:t>Sweden</w:t>
            </w:r>
          </w:p>
        </w:tc>
        <w:tc>
          <w:tcPr>
            <w:tcW w:w="1402" w:type="dxa"/>
          </w:tcPr>
          <w:p>
            <w:pPr>
              <w:pStyle w:val="TableParagraph"/>
              <w:spacing w:line="250" w:lineRule="exact"/>
              <w:ind w:left="173"/>
              <w:rPr>
                <w:sz w:val="24"/>
              </w:rPr>
            </w:pPr>
            <w:r>
              <w:rPr>
                <w:sz w:val="24"/>
              </w:rPr>
              <w:t>0.11</w:t>
            </w:r>
          </w:p>
        </w:tc>
        <w:tc>
          <w:tcPr>
            <w:tcW w:w="1657" w:type="dxa"/>
          </w:tcPr>
          <w:p>
            <w:pPr>
              <w:pStyle w:val="TableParagraph"/>
              <w:spacing w:line="250" w:lineRule="exact"/>
              <w:ind w:left="421"/>
              <w:rPr>
                <w:sz w:val="24"/>
              </w:rPr>
            </w:pPr>
            <w:r>
              <w:rPr>
                <w:sz w:val="24"/>
              </w:rPr>
              <w:t>0.16</w:t>
            </w:r>
          </w:p>
        </w:tc>
        <w:tc>
          <w:tcPr>
            <w:tcW w:w="1665" w:type="dxa"/>
          </w:tcPr>
          <w:p>
            <w:pPr>
              <w:pStyle w:val="TableParagraph"/>
              <w:spacing w:line="250" w:lineRule="exact"/>
              <w:ind w:left="429"/>
              <w:rPr>
                <w:sz w:val="24"/>
              </w:rPr>
            </w:pPr>
            <w:r>
              <w:rPr>
                <w:sz w:val="24"/>
              </w:rPr>
              <w:t>0.57</w:t>
            </w:r>
          </w:p>
        </w:tc>
        <w:tc>
          <w:tcPr>
            <w:tcW w:w="1658" w:type="dxa"/>
          </w:tcPr>
          <w:p>
            <w:pPr>
              <w:pStyle w:val="TableParagraph"/>
              <w:spacing w:line="250" w:lineRule="exact"/>
              <w:ind w:left="429"/>
              <w:rPr>
                <w:sz w:val="24"/>
              </w:rPr>
            </w:pPr>
            <w:r>
              <w:rPr>
                <w:sz w:val="24"/>
              </w:rPr>
              <w:t>0.70</w:t>
            </w:r>
          </w:p>
        </w:tc>
        <w:tc>
          <w:tcPr>
            <w:tcW w:w="1281" w:type="dxa"/>
          </w:tcPr>
          <w:p>
            <w:pPr>
              <w:pStyle w:val="TableParagraph"/>
              <w:spacing w:line="250" w:lineRule="exact"/>
              <w:ind w:left="421"/>
              <w:rPr>
                <w:sz w:val="24"/>
              </w:rPr>
            </w:pPr>
            <w:r>
              <w:rPr>
                <w:sz w:val="24"/>
              </w:rPr>
              <w:t>0.72</w:t>
            </w:r>
          </w:p>
        </w:tc>
      </w:tr>
      <w:tr>
        <w:trPr>
          <w:trHeight w:val="277" w:hRule="atLeast"/>
        </w:trPr>
        <w:tc>
          <w:tcPr>
            <w:tcW w:w="1542" w:type="dxa"/>
          </w:tcPr>
          <w:p>
            <w:pPr>
              <w:pStyle w:val="TableParagraph"/>
              <w:rPr>
                <w:sz w:val="24"/>
              </w:rPr>
            </w:pPr>
            <w:r>
              <w:rPr>
                <w:sz w:val="24"/>
              </w:rPr>
              <w:t>Switzerland</w:t>
            </w:r>
          </w:p>
        </w:tc>
        <w:tc>
          <w:tcPr>
            <w:tcW w:w="1402" w:type="dxa"/>
          </w:tcPr>
          <w:p>
            <w:pPr>
              <w:pStyle w:val="TableParagraph"/>
              <w:ind w:left="173"/>
              <w:rPr>
                <w:sz w:val="24"/>
              </w:rPr>
            </w:pPr>
            <w:r>
              <w:rPr>
                <w:sz w:val="24"/>
              </w:rPr>
              <w:t>0.04</w:t>
            </w:r>
          </w:p>
        </w:tc>
        <w:tc>
          <w:tcPr>
            <w:tcW w:w="1657" w:type="dxa"/>
          </w:tcPr>
          <w:p>
            <w:pPr>
              <w:pStyle w:val="TableParagraph"/>
              <w:ind w:left="421"/>
              <w:rPr>
                <w:sz w:val="24"/>
              </w:rPr>
            </w:pPr>
            <w:r>
              <w:rPr>
                <w:sz w:val="24"/>
              </w:rPr>
              <w:t>0.02</w:t>
            </w:r>
          </w:p>
        </w:tc>
        <w:tc>
          <w:tcPr>
            <w:tcW w:w="1665" w:type="dxa"/>
          </w:tcPr>
          <w:p>
            <w:pPr>
              <w:pStyle w:val="TableParagraph"/>
              <w:ind w:left="429"/>
              <w:rPr>
                <w:sz w:val="24"/>
              </w:rPr>
            </w:pPr>
            <w:r>
              <w:rPr>
                <w:sz w:val="24"/>
              </w:rPr>
              <w:t>0.21</w:t>
            </w:r>
          </w:p>
        </w:tc>
        <w:tc>
          <w:tcPr>
            <w:tcW w:w="1658" w:type="dxa"/>
          </w:tcPr>
          <w:p>
            <w:pPr>
              <w:pStyle w:val="TableParagraph"/>
              <w:ind w:left="429"/>
              <w:rPr>
                <w:sz w:val="24"/>
              </w:rPr>
            </w:pPr>
            <w:r>
              <w:rPr>
                <w:sz w:val="24"/>
              </w:rPr>
              <w:t>0.48</w:t>
            </w:r>
          </w:p>
        </w:tc>
        <w:tc>
          <w:tcPr>
            <w:tcW w:w="1281" w:type="dxa"/>
          </w:tcPr>
          <w:p>
            <w:pPr>
              <w:pStyle w:val="TableParagraph"/>
              <w:ind w:left="421"/>
              <w:rPr>
                <w:sz w:val="24"/>
              </w:rPr>
            </w:pPr>
            <w:r>
              <w:rPr>
                <w:sz w:val="24"/>
              </w:rPr>
              <w:t>0.61</w:t>
            </w:r>
          </w:p>
        </w:tc>
      </w:tr>
      <w:tr>
        <w:trPr>
          <w:trHeight w:val="277" w:hRule="atLeast"/>
        </w:trPr>
        <w:tc>
          <w:tcPr>
            <w:tcW w:w="1542" w:type="dxa"/>
          </w:tcPr>
          <w:p>
            <w:pPr>
              <w:pStyle w:val="TableParagraph"/>
              <w:rPr>
                <w:sz w:val="24"/>
              </w:rPr>
            </w:pPr>
            <w:r>
              <w:rPr>
                <w:sz w:val="24"/>
              </w:rPr>
              <w:t>UK</w:t>
            </w:r>
          </w:p>
        </w:tc>
        <w:tc>
          <w:tcPr>
            <w:tcW w:w="1402" w:type="dxa"/>
          </w:tcPr>
          <w:p>
            <w:pPr>
              <w:pStyle w:val="TableParagraph"/>
              <w:ind w:left="173"/>
              <w:rPr>
                <w:sz w:val="24"/>
              </w:rPr>
            </w:pPr>
            <w:r>
              <w:rPr>
                <w:sz w:val="24"/>
              </w:rPr>
              <w:t>0.27</w:t>
            </w:r>
          </w:p>
        </w:tc>
        <w:tc>
          <w:tcPr>
            <w:tcW w:w="1657" w:type="dxa"/>
          </w:tcPr>
          <w:p>
            <w:pPr>
              <w:pStyle w:val="TableParagraph"/>
              <w:ind w:left="421"/>
              <w:rPr>
                <w:sz w:val="24"/>
              </w:rPr>
            </w:pPr>
            <w:r>
              <w:rPr>
                <w:sz w:val="24"/>
              </w:rPr>
              <w:t>0.36</w:t>
            </w:r>
          </w:p>
        </w:tc>
        <w:tc>
          <w:tcPr>
            <w:tcW w:w="1665" w:type="dxa"/>
          </w:tcPr>
          <w:p>
            <w:pPr>
              <w:pStyle w:val="TableParagraph"/>
              <w:ind w:left="429"/>
              <w:rPr>
                <w:sz w:val="24"/>
              </w:rPr>
            </w:pPr>
            <w:r>
              <w:rPr>
                <w:sz w:val="24"/>
              </w:rPr>
              <w:t>0.34</w:t>
            </w:r>
          </w:p>
        </w:tc>
        <w:tc>
          <w:tcPr>
            <w:tcW w:w="1658" w:type="dxa"/>
          </w:tcPr>
          <w:p>
            <w:pPr>
              <w:pStyle w:val="TableParagraph"/>
              <w:ind w:left="429"/>
              <w:rPr>
                <w:sz w:val="24"/>
              </w:rPr>
            </w:pPr>
            <w:r>
              <w:rPr>
                <w:sz w:val="24"/>
              </w:rPr>
              <w:t>0.26</w:t>
            </w:r>
          </w:p>
        </w:tc>
        <w:tc>
          <w:tcPr>
            <w:tcW w:w="1281" w:type="dxa"/>
          </w:tcPr>
          <w:p>
            <w:pPr>
              <w:pStyle w:val="TableParagraph"/>
              <w:ind w:left="421"/>
              <w:rPr>
                <w:sz w:val="24"/>
              </w:rPr>
            </w:pPr>
            <w:r>
              <w:rPr>
                <w:sz w:val="24"/>
              </w:rPr>
              <w:t>0.22</w:t>
            </w:r>
          </w:p>
        </w:tc>
      </w:tr>
      <w:tr>
        <w:trPr>
          <w:trHeight w:val="267" w:hRule="atLeast"/>
        </w:trPr>
        <w:tc>
          <w:tcPr>
            <w:tcW w:w="1542" w:type="dxa"/>
          </w:tcPr>
          <w:p>
            <w:pPr>
              <w:pStyle w:val="TableParagraph"/>
              <w:spacing w:line="248" w:lineRule="exact"/>
              <w:rPr>
                <w:sz w:val="24"/>
              </w:rPr>
            </w:pPr>
            <w:r>
              <w:rPr>
                <w:sz w:val="24"/>
              </w:rPr>
              <w:t>US</w:t>
            </w:r>
          </w:p>
        </w:tc>
        <w:tc>
          <w:tcPr>
            <w:tcW w:w="1402" w:type="dxa"/>
          </w:tcPr>
          <w:p>
            <w:pPr>
              <w:pStyle w:val="TableParagraph"/>
              <w:spacing w:line="248" w:lineRule="exact"/>
              <w:ind w:left="173"/>
              <w:rPr>
                <w:sz w:val="24"/>
              </w:rPr>
            </w:pPr>
            <w:r>
              <w:rPr>
                <w:sz w:val="24"/>
              </w:rPr>
              <w:t>0.22</w:t>
            </w:r>
          </w:p>
        </w:tc>
        <w:tc>
          <w:tcPr>
            <w:tcW w:w="1657" w:type="dxa"/>
          </w:tcPr>
          <w:p>
            <w:pPr>
              <w:pStyle w:val="TableParagraph"/>
              <w:spacing w:line="248" w:lineRule="exact"/>
              <w:ind w:left="421"/>
              <w:rPr>
                <w:sz w:val="24"/>
              </w:rPr>
            </w:pPr>
            <w:r>
              <w:rPr>
                <w:sz w:val="24"/>
              </w:rPr>
              <w:t>0.23</w:t>
            </w:r>
          </w:p>
        </w:tc>
        <w:tc>
          <w:tcPr>
            <w:tcW w:w="1665" w:type="dxa"/>
          </w:tcPr>
          <w:p>
            <w:pPr>
              <w:pStyle w:val="TableParagraph"/>
              <w:spacing w:line="248" w:lineRule="exact"/>
              <w:ind w:left="429"/>
              <w:rPr>
                <w:sz w:val="24"/>
              </w:rPr>
            </w:pPr>
            <w:r>
              <w:rPr>
                <w:sz w:val="24"/>
              </w:rPr>
              <w:t>0.28</w:t>
            </w:r>
          </w:p>
        </w:tc>
        <w:tc>
          <w:tcPr>
            <w:tcW w:w="1658" w:type="dxa"/>
          </w:tcPr>
          <w:p>
            <w:pPr>
              <w:pStyle w:val="TableParagraph"/>
              <w:spacing w:line="248" w:lineRule="exact"/>
              <w:ind w:left="429"/>
              <w:rPr>
                <w:sz w:val="24"/>
              </w:rPr>
            </w:pPr>
            <w:r>
              <w:rPr>
                <w:sz w:val="24"/>
              </w:rPr>
              <w:t>0.30</w:t>
            </w:r>
          </w:p>
        </w:tc>
        <w:tc>
          <w:tcPr>
            <w:tcW w:w="1281" w:type="dxa"/>
          </w:tcPr>
          <w:p>
            <w:pPr>
              <w:pStyle w:val="TableParagraph"/>
              <w:spacing w:line="248" w:lineRule="exact"/>
              <w:ind w:left="421"/>
              <w:rPr>
                <w:sz w:val="24"/>
              </w:rPr>
            </w:pPr>
            <w:r>
              <w:rPr>
                <w:sz w:val="24"/>
              </w:rPr>
              <w:t>0.26</w:t>
            </w:r>
          </w:p>
        </w:tc>
      </w:tr>
    </w:tbl>
    <w:p>
      <w:pPr>
        <w:pStyle w:val="BodyText"/>
        <w:spacing w:before="10"/>
        <w:rPr>
          <w:sz w:val="26"/>
        </w:rPr>
      </w:pPr>
    </w:p>
    <w:p>
      <w:pPr>
        <w:pStyle w:val="BodyText"/>
        <w:spacing w:line="364" w:lineRule="auto" w:before="90"/>
        <w:ind w:left="160" w:right="769"/>
      </w:pPr>
      <w:r>
        <w:rPr/>
        <w:t>Source: OECD. Based on the replacement ratio in the first year of an unemployment spell averaged over three family types. See OECD (1994), Table 8.1 for an example.</w:t>
      </w:r>
    </w:p>
    <w:p>
      <w:pPr>
        <w:spacing w:after="0" w:line="364" w:lineRule="auto"/>
        <w:sectPr>
          <w:pgSz w:w="11920" w:h="16840"/>
          <w:pgMar w:header="0" w:footer="777" w:top="900" w:bottom="980" w:left="1280" w:right="0"/>
        </w:sectPr>
      </w:pPr>
    </w:p>
    <w:p>
      <w:pPr>
        <w:pStyle w:val="BodyText"/>
        <w:spacing w:before="71"/>
        <w:ind w:right="581"/>
        <w:jc w:val="center"/>
      </w:pPr>
      <w:r>
        <w:rPr/>
        <w:t>TABLE 3</w:t>
      </w:r>
    </w:p>
    <w:p>
      <w:pPr>
        <w:pStyle w:val="BodyText"/>
        <w:spacing w:before="2"/>
      </w:pPr>
    </w:p>
    <w:p>
      <w:pPr>
        <w:pStyle w:val="BodyText"/>
        <w:spacing w:before="1"/>
        <w:ind w:right="583"/>
        <w:jc w:val="center"/>
      </w:pPr>
      <w:r>
        <w:rPr>
          <w:u w:val="single"/>
        </w:rPr>
        <w:t>Unemployment Benefit Duration Index, 1960-95</w:t>
      </w:r>
    </w:p>
    <w:p>
      <w:pPr>
        <w:pStyle w:val="BodyText"/>
        <w:rPr>
          <w:sz w:val="20"/>
        </w:rPr>
      </w:pPr>
    </w:p>
    <w:p>
      <w:pPr>
        <w:pStyle w:val="BodyText"/>
        <w:rPr>
          <w:sz w:val="20"/>
        </w:rPr>
      </w:pPr>
    </w:p>
    <w:p>
      <w:pPr>
        <w:pStyle w:val="BodyText"/>
        <w:rPr>
          <w:sz w:val="20"/>
        </w:rPr>
      </w:pPr>
    </w:p>
    <w:p>
      <w:pPr>
        <w:pStyle w:val="BodyText"/>
        <w:spacing w:before="1"/>
        <w:rPr>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432"/>
        <w:gridCol w:w="1657"/>
        <w:gridCol w:w="1665"/>
        <w:gridCol w:w="1658"/>
        <w:gridCol w:w="1281"/>
      </w:tblGrid>
      <w:tr>
        <w:trPr>
          <w:trHeight w:val="410" w:hRule="atLeast"/>
        </w:trPr>
        <w:tc>
          <w:tcPr>
            <w:tcW w:w="1512" w:type="dxa"/>
          </w:tcPr>
          <w:p>
            <w:pPr>
              <w:pStyle w:val="TableParagraph"/>
              <w:spacing w:line="240" w:lineRule="auto"/>
              <w:ind w:left="0"/>
              <w:rPr>
                <w:sz w:val="22"/>
              </w:rPr>
            </w:pPr>
          </w:p>
        </w:tc>
        <w:tc>
          <w:tcPr>
            <w:tcW w:w="1432" w:type="dxa"/>
          </w:tcPr>
          <w:p>
            <w:pPr>
              <w:pStyle w:val="TableParagraph"/>
              <w:spacing w:line="266" w:lineRule="exact"/>
              <w:ind w:left="203"/>
              <w:rPr>
                <w:sz w:val="24"/>
              </w:rPr>
            </w:pPr>
            <w:r>
              <w:rPr>
                <w:sz w:val="24"/>
              </w:rPr>
              <w:t>1960-64</w:t>
            </w:r>
          </w:p>
        </w:tc>
        <w:tc>
          <w:tcPr>
            <w:tcW w:w="1657" w:type="dxa"/>
          </w:tcPr>
          <w:p>
            <w:pPr>
              <w:pStyle w:val="TableParagraph"/>
              <w:spacing w:line="266" w:lineRule="exact"/>
              <w:ind w:left="421"/>
              <w:rPr>
                <w:sz w:val="24"/>
              </w:rPr>
            </w:pPr>
            <w:r>
              <w:rPr>
                <w:sz w:val="24"/>
              </w:rPr>
              <w:t>1965-72</w:t>
            </w:r>
          </w:p>
        </w:tc>
        <w:tc>
          <w:tcPr>
            <w:tcW w:w="1665" w:type="dxa"/>
          </w:tcPr>
          <w:p>
            <w:pPr>
              <w:pStyle w:val="TableParagraph"/>
              <w:spacing w:line="266" w:lineRule="exact"/>
              <w:ind w:left="429"/>
              <w:rPr>
                <w:sz w:val="24"/>
              </w:rPr>
            </w:pPr>
            <w:r>
              <w:rPr>
                <w:sz w:val="24"/>
              </w:rPr>
              <w:t>1973-79</w:t>
            </w:r>
          </w:p>
        </w:tc>
        <w:tc>
          <w:tcPr>
            <w:tcW w:w="1658" w:type="dxa"/>
          </w:tcPr>
          <w:p>
            <w:pPr>
              <w:pStyle w:val="TableParagraph"/>
              <w:spacing w:line="266" w:lineRule="exact"/>
              <w:ind w:left="429"/>
              <w:rPr>
                <w:sz w:val="24"/>
              </w:rPr>
            </w:pPr>
            <w:r>
              <w:rPr>
                <w:sz w:val="24"/>
              </w:rPr>
              <w:t>1980-87</w:t>
            </w:r>
          </w:p>
        </w:tc>
        <w:tc>
          <w:tcPr>
            <w:tcW w:w="1281" w:type="dxa"/>
          </w:tcPr>
          <w:p>
            <w:pPr>
              <w:pStyle w:val="TableParagraph"/>
              <w:spacing w:line="266" w:lineRule="exact"/>
              <w:ind w:left="421"/>
              <w:rPr>
                <w:sz w:val="24"/>
              </w:rPr>
            </w:pPr>
            <w:r>
              <w:rPr>
                <w:sz w:val="24"/>
              </w:rPr>
              <w:t>1988-95</w:t>
            </w:r>
          </w:p>
        </w:tc>
      </w:tr>
      <w:tr>
        <w:trPr>
          <w:trHeight w:val="420" w:hRule="atLeast"/>
        </w:trPr>
        <w:tc>
          <w:tcPr>
            <w:tcW w:w="1512" w:type="dxa"/>
          </w:tcPr>
          <w:p>
            <w:pPr>
              <w:pStyle w:val="TableParagraph"/>
              <w:spacing w:line="266" w:lineRule="exact" w:before="134"/>
              <w:rPr>
                <w:sz w:val="24"/>
              </w:rPr>
            </w:pPr>
            <w:r>
              <w:rPr>
                <w:sz w:val="24"/>
              </w:rPr>
              <w:t>Australia</w:t>
            </w:r>
          </w:p>
        </w:tc>
        <w:tc>
          <w:tcPr>
            <w:tcW w:w="1432" w:type="dxa"/>
          </w:tcPr>
          <w:p>
            <w:pPr>
              <w:pStyle w:val="TableParagraph"/>
              <w:spacing w:line="266" w:lineRule="exact" w:before="134"/>
              <w:ind w:left="203"/>
              <w:rPr>
                <w:sz w:val="24"/>
              </w:rPr>
            </w:pPr>
            <w:r>
              <w:rPr>
                <w:sz w:val="24"/>
              </w:rPr>
              <w:t>1.02</w:t>
            </w:r>
          </w:p>
        </w:tc>
        <w:tc>
          <w:tcPr>
            <w:tcW w:w="1657" w:type="dxa"/>
          </w:tcPr>
          <w:p>
            <w:pPr>
              <w:pStyle w:val="TableParagraph"/>
              <w:spacing w:line="266" w:lineRule="exact" w:before="134"/>
              <w:ind w:left="421"/>
              <w:rPr>
                <w:sz w:val="24"/>
              </w:rPr>
            </w:pPr>
            <w:r>
              <w:rPr>
                <w:sz w:val="24"/>
              </w:rPr>
              <w:t>1.02</w:t>
            </w:r>
          </w:p>
        </w:tc>
        <w:tc>
          <w:tcPr>
            <w:tcW w:w="1665" w:type="dxa"/>
          </w:tcPr>
          <w:p>
            <w:pPr>
              <w:pStyle w:val="TableParagraph"/>
              <w:spacing w:line="266" w:lineRule="exact" w:before="134"/>
              <w:ind w:left="429"/>
              <w:rPr>
                <w:sz w:val="24"/>
              </w:rPr>
            </w:pPr>
            <w:r>
              <w:rPr>
                <w:sz w:val="24"/>
              </w:rPr>
              <w:t>1.02</w:t>
            </w:r>
          </w:p>
        </w:tc>
        <w:tc>
          <w:tcPr>
            <w:tcW w:w="1658" w:type="dxa"/>
          </w:tcPr>
          <w:p>
            <w:pPr>
              <w:pStyle w:val="TableParagraph"/>
              <w:spacing w:line="266" w:lineRule="exact" w:before="134"/>
              <w:ind w:left="429"/>
              <w:rPr>
                <w:sz w:val="24"/>
              </w:rPr>
            </w:pPr>
            <w:r>
              <w:rPr>
                <w:sz w:val="24"/>
              </w:rPr>
              <w:t>1.02</w:t>
            </w:r>
          </w:p>
        </w:tc>
        <w:tc>
          <w:tcPr>
            <w:tcW w:w="1281" w:type="dxa"/>
          </w:tcPr>
          <w:p>
            <w:pPr>
              <w:pStyle w:val="TableParagraph"/>
              <w:spacing w:line="266" w:lineRule="exact" w:before="134"/>
              <w:ind w:left="421"/>
              <w:rPr>
                <w:sz w:val="24"/>
              </w:rPr>
            </w:pPr>
            <w:r>
              <w:rPr>
                <w:sz w:val="24"/>
              </w:rPr>
              <w:t>1.02</w:t>
            </w:r>
          </w:p>
        </w:tc>
      </w:tr>
      <w:tr>
        <w:trPr>
          <w:trHeight w:val="277" w:hRule="atLeast"/>
        </w:trPr>
        <w:tc>
          <w:tcPr>
            <w:tcW w:w="1512" w:type="dxa"/>
          </w:tcPr>
          <w:p>
            <w:pPr>
              <w:pStyle w:val="TableParagraph"/>
              <w:rPr>
                <w:sz w:val="24"/>
              </w:rPr>
            </w:pPr>
            <w:r>
              <w:rPr>
                <w:sz w:val="24"/>
              </w:rPr>
              <w:t>Austria</w:t>
            </w:r>
          </w:p>
        </w:tc>
        <w:tc>
          <w:tcPr>
            <w:tcW w:w="1432" w:type="dxa"/>
          </w:tcPr>
          <w:p>
            <w:pPr>
              <w:pStyle w:val="TableParagraph"/>
              <w:ind w:left="203"/>
              <w:rPr>
                <w:sz w:val="24"/>
              </w:rPr>
            </w:pPr>
            <w:r>
              <w:rPr>
                <w:sz w:val="24"/>
              </w:rPr>
              <w:t>0</w:t>
            </w:r>
          </w:p>
        </w:tc>
        <w:tc>
          <w:tcPr>
            <w:tcW w:w="1657" w:type="dxa"/>
          </w:tcPr>
          <w:p>
            <w:pPr>
              <w:pStyle w:val="TableParagraph"/>
              <w:ind w:left="421"/>
              <w:rPr>
                <w:sz w:val="24"/>
              </w:rPr>
            </w:pPr>
            <w:r>
              <w:rPr>
                <w:sz w:val="24"/>
              </w:rPr>
              <w:t>0</w:t>
            </w:r>
          </w:p>
        </w:tc>
        <w:tc>
          <w:tcPr>
            <w:tcW w:w="1665" w:type="dxa"/>
          </w:tcPr>
          <w:p>
            <w:pPr>
              <w:pStyle w:val="TableParagraph"/>
              <w:ind w:left="429"/>
              <w:rPr>
                <w:sz w:val="24"/>
              </w:rPr>
            </w:pPr>
            <w:r>
              <w:rPr>
                <w:sz w:val="24"/>
              </w:rPr>
              <w:t>0.69</w:t>
            </w:r>
          </w:p>
        </w:tc>
        <w:tc>
          <w:tcPr>
            <w:tcW w:w="1658" w:type="dxa"/>
          </w:tcPr>
          <w:p>
            <w:pPr>
              <w:pStyle w:val="TableParagraph"/>
              <w:ind w:left="429"/>
              <w:rPr>
                <w:sz w:val="24"/>
              </w:rPr>
            </w:pPr>
            <w:r>
              <w:rPr>
                <w:sz w:val="24"/>
              </w:rPr>
              <w:t>0.75</w:t>
            </w:r>
          </w:p>
        </w:tc>
        <w:tc>
          <w:tcPr>
            <w:tcW w:w="1281" w:type="dxa"/>
          </w:tcPr>
          <w:p>
            <w:pPr>
              <w:pStyle w:val="TableParagraph"/>
              <w:ind w:left="421"/>
              <w:rPr>
                <w:sz w:val="24"/>
              </w:rPr>
            </w:pPr>
            <w:r>
              <w:rPr>
                <w:sz w:val="24"/>
              </w:rPr>
              <w:t>0.74</w:t>
            </w:r>
          </w:p>
        </w:tc>
      </w:tr>
      <w:tr>
        <w:trPr>
          <w:trHeight w:val="270" w:hRule="atLeast"/>
        </w:trPr>
        <w:tc>
          <w:tcPr>
            <w:tcW w:w="1512" w:type="dxa"/>
          </w:tcPr>
          <w:p>
            <w:pPr>
              <w:pStyle w:val="TableParagraph"/>
              <w:spacing w:line="250" w:lineRule="exact"/>
              <w:rPr>
                <w:sz w:val="24"/>
              </w:rPr>
            </w:pPr>
            <w:r>
              <w:rPr>
                <w:sz w:val="24"/>
              </w:rPr>
              <w:t>Belgium</w:t>
            </w:r>
          </w:p>
        </w:tc>
        <w:tc>
          <w:tcPr>
            <w:tcW w:w="1432" w:type="dxa"/>
          </w:tcPr>
          <w:p>
            <w:pPr>
              <w:pStyle w:val="TableParagraph"/>
              <w:spacing w:line="250" w:lineRule="exact"/>
              <w:ind w:left="203"/>
              <w:rPr>
                <w:sz w:val="24"/>
              </w:rPr>
            </w:pPr>
            <w:r>
              <w:rPr>
                <w:sz w:val="24"/>
              </w:rPr>
              <w:t>1.0</w:t>
            </w:r>
          </w:p>
        </w:tc>
        <w:tc>
          <w:tcPr>
            <w:tcW w:w="1657" w:type="dxa"/>
          </w:tcPr>
          <w:p>
            <w:pPr>
              <w:pStyle w:val="TableParagraph"/>
              <w:spacing w:line="250" w:lineRule="exact"/>
              <w:ind w:left="421"/>
              <w:rPr>
                <w:sz w:val="24"/>
              </w:rPr>
            </w:pPr>
            <w:r>
              <w:rPr>
                <w:sz w:val="24"/>
              </w:rPr>
              <w:t>0.96</w:t>
            </w:r>
          </w:p>
        </w:tc>
        <w:tc>
          <w:tcPr>
            <w:tcW w:w="1665" w:type="dxa"/>
          </w:tcPr>
          <w:p>
            <w:pPr>
              <w:pStyle w:val="TableParagraph"/>
              <w:spacing w:line="250" w:lineRule="exact"/>
              <w:ind w:left="429"/>
              <w:rPr>
                <w:sz w:val="24"/>
              </w:rPr>
            </w:pPr>
            <w:r>
              <w:rPr>
                <w:sz w:val="24"/>
              </w:rPr>
              <w:t>0.78</w:t>
            </w:r>
          </w:p>
        </w:tc>
        <w:tc>
          <w:tcPr>
            <w:tcW w:w="1658" w:type="dxa"/>
          </w:tcPr>
          <w:p>
            <w:pPr>
              <w:pStyle w:val="TableParagraph"/>
              <w:spacing w:line="250" w:lineRule="exact"/>
              <w:ind w:left="429"/>
              <w:rPr>
                <w:sz w:val="24"/>
              </w:rPr>
            </w:pPr>
            <w:r>
              <w:rPr>
                <w:sz w:val="24"/>
              </w:rPr>
              <w:t>0.79</w:t>
            </w:r>
          </w:p>
        </w:tc>
        <w:tc>
          <w:tcPr>
            <w:tcW w:w="1281" w:type="dxa"/>
          </w:tcPr>
          <w:p>
            <w:pPr>
              <w:pStyle w:val="TableParagraph"/>
              <w:spacing w:line="250" w:lineRule="exact"/>
              <w:ind w:left="421"/>
              <w:rPr>
                <w:sz w:val="24"/>
              </w:rPr>
            </w:pPr>
            <w:r>
              <w:rPr>
                <w:sz w:val="24"/>
              </w:rPr>
              <w:t>0.77</w:t>
            </w:r>
          </w:p>
        </w:tc>
      </w:tr>
      <w:tr>
        <w:trPr>
          <w:trHeight w:val="277" w:hRule="atLeast"/>
        </w:trPr>
        <w:tc>
          <w:tcPr>
            <w:tcW w:w="1512" w:type="dxa"/>
          </w:tcPr>
          <w:p>
            <w:pPr>
              <w:pStyle w:val="TableParagraph"/>
              <w:rPr>
                <w:sz w:val="24"/>
              </w:rPr>
            </w:pPr>
            <w:r>
              <w:rPr>
                <w:sz w:val="24"/>
              </w:rPr>
              <w:t>Canada</w:t>
            </w:r>
          </w:p>
        </w:tc>
        <w:tc>
          <w:tcPr>
            <w:tcW w:w="1432" w:type="dxa"/>
          </w:tcPr>
          <w:p>
            <w:pPr>
              <w:pStyle w:val="TableParagraph"/>
              <w:ind w:left="203"/>
              <w:rPr>
                <w:sz w:val="24"/>
              </w:rPr>
            </w:pPr>
            <w:r>
              <w:rPr>
                <w:sz w:val="24"/>
              </w:rPr>
              <w:t>0.33</w:t>
            </w:r>
          </w:p>
        </w:tc>
        <w:tc>
          <w:tcPr>
            <w:tcW w:w="1657" w:type="dxa"/>
          </w:tcPr>
          <w:p>
            <w:pPr>
              <w:pStyle w:val="TableParagraph"/>
              <w:ind w:left="421"/>
              <w:rPr>
                <w:sz w:val="24"/>
              </w:rPr>
            </w:pPr>
            <w:r>
              <w:rPr>
                <w:sz w:val="24"/>
              </w:rPr>
              <w:t>0.31</w:t>
            </w:r>
          </w:p>
        </w:tc>
        <w:tc>
          <w:tcPr>
            <w:tcW w:w="1665" w:type="dxa"/>
          </w:tcPr>
          <w:p>
            <w:pPr>
              <w:pStyle w:val="TableParagraph"/>
              <w:ind w:left="429"/>
              <w:rPr>
                <w:sz w:val="24"/>
              </w:rPr>
            </w:pPr>
            <w:r>
              <w:rPr>
                <w:sz w:val="24"/>
              </w:rPr>
              <w:t>0.20</w:t>
            </w:r>
          </w:p>
        </w:tc>
        <w:tc>
          <w:tcPr>
            <w:tcW w:w="1658" w:type="dxa"/>
          </w:tcPr>
          <w:p>
            <w:pPr>
              <w:pStyle w:val="TableParagraph"/>
              <w:ind w:left="429"/>
              <w:rPr>
                <w:sz w:val="24"/>
              </w:rPr>
            </w:pPr>
            <w:r>
              <w:rPr>
                <w:sz w:val="24"/>
              </w:rPr>
              <w:t>0.25</w:t>
            </w:r>
          </w:p>
        </w:tc>
        <w:tc>
          <w:tcPr>
            <w:tcW w:w="1281" w:type="dxa"/>
          </w:tcPr>
          <w:p>
            <w:pPr>
              <w:pStyle w:val="TableParagraph"/>
              <w:ind w:left="421"/>
              <w:rPr>
                <w:sz w:val="24"/>
              </w:rPr>
            </w:pPr>
            <w:r>
              <w:rPr>
                <w:sz w:val="24"/>
              </w:rPr>
              <w:t>0.22</w:t>
            </w:r>
          </w:p>
        </w:tc>
      </w:tr>
      <w:tr>
        <w:trPr>
          <w:trHeight w:val="277" w:hRule="atLeast"/>
        </w:trPr>
        <w:tc>
          <w:tcPr>
            <w:tcW w:w="1512" w:type="dxa"/>
          </w:tcPr>
          <w:p>
            <w:pPr>
              <w:pStyle w:val="TableParagraph"/>
              <w:rPr>
                <w:sz w:val="24"/>
              </w:rPr>
            </w:pPr>
            <w:r>
              <w:rPr>
                <w:sz w:val="24"/>
              </w:rPr>
              <w:t>Denmark</w:t>
            </w:r>
          </w:p>
        </w:tc>
        <w:tc>
          <w:tcPr>
            <w:tcW w:w="1432" w:type="dxa"/>
          </w:tcPr>
          <w:p>
            <w:pPr>
              <w:pStyle w:val="TableParagraph"/>
              <w:ind w:left="203"/>
              <w:rPr>
                <w:sz w:val="24"/>
              </w:rPr>
            </w:pPr>
            <w:r>
              <w:rPr>
                <w:sz w:val="24"/>
              </w:rPr>
              <w:t>0.63</w:t>
            </w:r>
          </w:p>
        </w:tc>
        <w:tc>
          <w:tcPr>
            <w:tcW w:w="1657" w:type="dxa"/>
          </w:tcPr>
          <w:p>
            <w:pPr>
              <w:pStyle w:val="TableParagraph"/>
              <w:ind w:left="421"/>
              <w:rPr>
                <w:sz w:val="24"/>
              </w:rPr>
            </w:pPr>
            <w:r>
              <w:rPr>
                <w:sz w:val="24"/>
              </w:rPr>
              <w:t>0.66</w:t>
            </w:r>
          </w:p>
        </w:tc>
        <w:tc>
          <w:tcPr>
            <w:tcW w:w="1665" w:type="dxa"/>
          </w:tcPr>
          <w:p>
            <w:pPr>
              <w:pStyle w:val="TableParagraph"/>
              <w:ind w:left="429"/>
              <w:rPr>
                <w:sz w:val="24"/>
              </w:rPr>
            </w:pPr>
            <w:r>
              <w:rPr>
                <w:sz w:val="24"/>
              </w:rPr>
              <w:t>0.66</w:t>
            </w:r>
          </w:p>
        </w:tc>
        <w:tc>
          <w:tcPr>
            <w:tcW w:w="1658" w:type="dxa"/>
          </w:tcPr>
          <w:p>
            <w:pPr>
              <w:pStyle w:val="TableParagraph"/>
              <w:ind w:left="429"/>
              <w:rPr>
                <w:sz w:val="24"/>
              </w:rPr>
            </w:pPr>
            <w:r>
              <w:rPr>
                <w:sz w:val="24"/>
              </w:rPr>
              <w:t>0.62</w:t>
            </w:r>
          </w:p>
        </w:tc>
        <w:tc>
          <w:tcPr>
            <w:tcW w:w="1281" w:type="dxa"/>
          </w:tcPr>
          <w:p>
            <w:pPr>
              <w:pStyle w:val="TableParagraph"/>
              <w:ind w:left="421"/>
              <w:rPr>
                <w:sz w:val="24"/>
              </w:rPr>
            </w:pPr>
            <w:r>
              <w:rPr>
                <w:sz w:val="24"/>
              </w:rPr>
              <w:t>0.84</w:t>
            </w:r>
          </w:p>
        </w:tc>
      </w:tr>
      <w:tr>
        <w:trPr>
          <w:trHeight w:val="277" w:hRule="atLeast"/>
        </w:trPr>
        <w:tc>
          <w:tcPr>
            <w:tcW w:w="1512" w:type="dxa"/>
          </w:tcPr>
          <w:p>
            <w:pPr>
              <w:pStyle w:val="TableParagraph"/>
              <w:rPr>
                <w:sz w:val="24"/>
              </w:rPr>
            </w:pPr>
            <w:r>
              <w:rPr>
                <w:sz w:val="24"/>
              </w:rPr>
              <w:t>Finland</w:t>
            </w:r>
          </w:p>
        </w:tc>
        <w:tc>
          <w:tcPr>
            <w:tcW w:w="1432" w:type="dxa"/>
          </w:tcPr>
          <w:p>
            <w:pPr>
              <w:pStyle w:val="TableParagraph"/>
              <w:ind w:left="203"/>
              <w:rPr>
                <w:sz w:val="24"/>
              </w:rPr>
            </w:pPr>
            <w:r>
              <w:rPr>
                <w:sz w:val="24"/>
              </w:rPr>
              <w:t>0</w:t>
            </w:r>
          </w:p>
        </w:tc>
        <w:tc>
          <w:tcPr>
            <w:tcW w:w="1657" w:type="dxa"/>
          </w:tcPr>
          <w:p>
            <w:pPr>
              <w:pStyle w:val="TableParagraph"/>
              <w:ind w:left="421"/>
              <w:rPr>
                <w:sz w:val="24"/>
              </w:rPr>
            </w:pPr>
            <w:r>
              <w:rPr>
                <w:sz w:val="24"/>
              </w:rPr>
              <w:t>0.14</w:t>
            </w:r>
          </w:p>
        </w:tc>
        <w:tc>
          <w:tcPr>
            <w:tcW w:w="1665" w:type="dxa"/>
          </w:tcPr>
          <w:p>
            <w:pPr>
              <w:pStyle w:val="TableParagraph"/>
              <w:ind w:left="429"/>
              <w:rPr>
                <w:sz w:val="24"/>
              </w:rPr>
            </w:pPr>
            <w:r>
              <w:rPr>
                <w:sz w:val="24"/>
              </w:rPr>
              <w:t>0.72</w:t>
            </w:r>
          </w:p>
        </w:tc>
        <w:tc>
          <w:tcPr>
            <w:tcW w:w="1658" w:type="dxa"/>
          </w:tcPr>
          <w:p>
            <w:pPr>
              <w:pStyle w:val="TableParagraph"/>
              <w:ind w:left="429"/>
              <w:rPr>
                <w:sz w:val="24"/>
              </w:rPr>
            </w:pPr>
            <w:r>
              <w:rPr>
                <w:sz w:val="24"/>
              </w:rPr>
              <w:t>0.61</w:t>
            </w:r>
          </w:p>
        </w:tc>
        <w:tc>
          <w:tcPr>
            <w:tcW w:w="1281" w:type="dxa"/>
          </w:tcPr>
          <w:p>
            <w:pPr>
              <w:pStyle w:val="TableParagraph"/>
              <w:ind w:left="421"/>
              <w:rPr>
                <w:sz w:val="24"/>
              </w:rPr>
            </w:pPr>
            <w:r>
              <w:rPr>
                <w:sz w:val="24"/>
              </w:rPr>
              <w:t>0.53</w:t>
            </w:r>
          </w:p>
        </w:tc>
      </w:tr>
      <w:tr>
        <w:trPr>
          <w:trHeight w:val="277" w:hRule="atLeast"/>
        </w:trPr>
        <w:tc>
          <w:tcPr>
            <w:tcW w:w="1512" w:type="dxa"/>
          </w:tcPr>
          <w:p>
            <w:pPr>
              <w:pStyle w:val="TableParagraph"/>
              <w:rPr>
                <w:sz w:val="24"/>
              </w:rPr>
            </w:pPr>
            <w:r>
              <w:rPr>
                <w:sz w:val="24"/>
              </w:rPr>
              <w:t>France</w:t>
            </w:r>
          </w:p>
        </w:tc>
        <w:tc>
          <w:tcPr>
            <w:tcW w:w="1432" w:type="dxa"/>
          </w:tcPr>
          <w:p>
            <w:pPr>
              <w:pStyle w:val="TableParagraph"/>
              <w:ind w:left="203"/>
              <w:rPr>
                <w:sz w:val="24"/>
              </w:rPr>
            </w:pPr>
            <w:r>
              <w:rPr>
                <w:sz w:val="24"/>
              </w:rPr>
              <w:t>0.28</w:t>
            </w:r>
          </w:p>
        </w:tc>
        <w:tc>
          <w:tcPr>
            <w:tcW w:w="1657" w:type="dxa"/>
          </w:tcPr>
          <w:p>
            <w:pPr>
              <w:pStyle w:val="TableParagraph"/>
              <w:ind w:left="421"/>
              <w:rPr>
                <w:sz w:val="24"/>
              </w:rPr>
            </w:pPr>
            <w:r>
              <w:rPr>
                <w:sz w:val="24"/>
              </w:rPr>
              <w:t>0.23</w:t>
            </w:r>
          </w:p>
        </w:tc>
        <w:tc>
          <w:tcPr>
            <w:tcW w:w="1665" w:type="dxa"/>
          </w:tcPr>
          <w:p>
            <w:pPr>
              <w:pStyle w:val="TableParagraph"/>
              <w:ind w:left="429"/>
              <w:rPr>
                <w:sz w:val="24"/>
              </w:rPr>
            </w:pPr>
            <w:r>
              <w:rPr>
                <w:sz w:val="24"/>
              </w:rPr>
              <w:t>0.19</w:t>
            </w:r>
          </w:p>
        </w:tc>
        <w:tc>
          <w:tcPr>
            <w:tcW w:w="1658" w:type="dxa"/>
          </w:tcPr>
          <w:p>
            <w:pPr>
              <w:pStyle w:val="TableParagraph"/>
              <w:ind w:left="429"/>
              <w:rPr>
                <w:sz w:val="24"/>
              </w:rPr>
            </w:pPr>
            <w:r>
              <w:rPr>
                <w:sz w:val="24"/>
              </w:rPr>
              <w:t>0.37</w:t>
            </w:r>
          </w:p>
        </w:tc>
        <w:tc>
          <w:tcPr>
            <w:tcW w:w="1281" w:type="dxa"/>
          </w:tcPr>
          <w:p>
            <w:pPr>
              <w:pStyle w:val="TableParagraph"/>
              <w:ind w:left="421"/>
              <w:rPr>
                <w:sz w:val="24"/>
              </w:rPr>
            </w:pPr>
            <w:r>
              <w:rPr>
                <w:sz w:val="24"/>
              </w:rPr>
              <w:t>0.49</w:t>
            </w:r>
          </w:p>
        </w:tc>
      </w:tr>
      <w:tr>
        <w:trPr>
          <w:trHeight w:val="270" w:hRule="atLeast"/>
        </w:trPr>
        <w:tc>
          <w:tcPr>
            <w:tcW w:w="1512" w:type="dxa"/>
          </w:tcPr>
          <w:p>
            <w:pPr>
              <w:pStyle w:val="TableParagraph"/>
              <w:spacing w:line="250" w:lineRule="exact"/>
              <w:rPr>
                <w:sz w:val="24"/>
              </w:rPr>
            </w:pPr>
            <w:r>
              <w:rPr>
                <w:sz w:val="24"/>
              </w:rPr>
              <w:t>Germany</w:t>
            </w:r>
          </w:p>
        </w:tc>
        <w:tc>
          <w:tcPr>
            <w:tcW w:w="1432" w:type="dxa"/>
          </w:tcPr>
          <w:p>
            <w:pPr>
              <w:pStyle w:val="TableParagraph"/>
              <w:spacing w:line="250" w:lineRule="exact"/>
              <w:ind w:left="203"/>
              <w:rPr>
                <w:sz w:val="24"/>
              </w:rPr>
            </w:pPr>
            <w:r>
              <w:rPr>
                <w:sz w:val="24"/>
              </w:rPr>
              <w:t>0.57</w:t>
            </w:r>
          </w:p>
        </w:tc>
        <w:tc>
          <w:tcPr>
            <w:tcW w:w="1657" w:type="dxa"/>
          </w:tcPr>
          <w:p>
            <w:pPr>
              <w:pStyle w:val="TableParagraph"/>
              <w:spacing w:line="250" w:lineRule="exact"/>
              <w:ind w:left="421"/>
              <w:rPr>
                <w:sz w:val="24"/>
              </w:rPr>
            </w:pPr>
            <w:r>
              <w:rPr>
                <w:sz w:val="24"/>
              </w:rPr>
              <w:t>0.57</w:t>
            </w:r>
          </w:p>
        </w:tc>
        <w:tc>
          <w:tcPr>
            <w:tcW w:w="1665" w:type="dxa"/>
          </w:tcPr>
          <w:p>
            <w:pPr>
              <w:pStyle w:val="TableParagraph"/>
              <w:spacing w:line="250" w:lineRule="exact"/>
              <w:ind w:left="429"/>
              <w:rPr>
                <w:sz w:val="24"/>
              </w:rPr>
            </w:pPr>
            <w:r>
              <w:rPr>
                <w:sz w:val="24"/>
              </w:rPr>
              <w:t>0.61</w:t>
            </w:r>
          </w:p>
        </w:tc>
        <w:tc>
          <w:tcPr>
            <w:tcW w:w="1658" w:type="dxa"/>
          </w:tcPr>
          <w:p>
            <w:pPr>
              <w:pStyle w:val="TableParagraph"/>
              <w:spacing w:line="250" w:lineRule="exact"/>
              <w:ind w:left="429"/>
              <w:rPr>
                <w:sz w:val="24"/>
              </w:rPr>
            </w:pPr>
            <w:r>
              <w:rPr>
                <w:sz w:val="24"/>
              </w:rPr>
              <w:t>0.61</w:t>
            </w:r>
          </w:p>
        </w:tc>
        <w:tc>
          <w:tcPr>
            <w:tcW w:w="1281" w:type="dxa"/>
          </w:tcPr>
          <w:p>
            <w:pPr>
              <w:pStyle w:val="TableParagraph"/>
              <w:spacing w:line="250" w:lineRule="exact"/>
              <w:ind w:left="421"/>
              <w:rPr>
                <w:sz w:val="24"/>
              </w:rPr>
            </w:pPr>
            <w:r>
              <w:rPr>
                <w:sz w:val="24"/>
              </w:rPr>
              <w:t>0.61</w:t>
            </w:r>
          </w:p>
        </w:tc>
      </w:tr>
      <w:tr>
        <w:trPr>
          <w:trHeight w:val="277" w:hRule="atLeast"/>
        </w:trPr>
        <w:tc>
          <w:tcPr>
            <w:tcW w:w="1512" w:type="dxa"/>
          </w:tcPr>
          <w:p>
            <w:pPr>
              <w:pStyle w:val="TableParagraph"/>
              <w:rPr>
                <w:sz w:val="24"/>
              </w:rPr>
            </w:pPr>
            <w:r>
              <w:rPr>
                <w:sz w:val="24"/>
              </w:rPr>
              <w:t>Ireland</w:t>
            </w:r>
          </w:p>
        </w:tc>
        <w:tc>
          <w:tcPr>
            <w:tcW w:w="1432" w:type="dxa"/>
          </w:tcPr>
          <w:p>
            <w:pPr>
              <w:pStyle w:val="TableParagraph"/>
              <w:ind w:left="203"/>
              <w:rPr>
                <w:sz w:val="24"/>
              </w:rPr>
            </w:pPr>
            <w:r>
              <w:rPr>
                <w:sz w:val="24"/>
              </w:rPr>
              <w:t>0.68</w:t>
            </w:r>
          </w:p>
        </w:tc>
        <w:tc>
          <w:tcPr>
            <w:tcW w:w="1657" w:type="dxa"/>
          </w:tcPr>
          <w:p>
            <w:pPr>
              <w:pStyle w:val="TableParagraph"/>
              <w:ind w:left="421"/>
              <w:rPr>
                <w:sz w:val="24"/>
              </w:rPr>
            </w:pPr>
            <w:r>
              <w:rPr>
                <w:sz w:val="24"/>
              </w:rPr>
              <w:t>0.78</w:t>
            </w:r>
          </w:p>
        </w:tc>
        <w:tc>
          <w:tcPr>
            <w:tcW w:w="1665" w:type="dxa"/>
          </w:tcPr>
          <w:p>
            <w:pPr>
              <w:pStyle w:val="TableParagraph"/>
              <w:ind w:left="429"/>
              <w:rPr>
                <w:sz w:val="24"/>
              </w:rPr>
            </w:pPr>
            <w:r>
              <w:rPr>
                <w:sz w:val="24"/>
              </w:rPr>
              <w:t>0.39</w:t>
            </w:r>
          </w:p>
        </w:tc>
        <w:tc>
          <w:tcPr>
            <w:tcW w:w="1658" w:type="dxa"/>
          </w:tcPr>
          <w:p>
            <w:pPr>
              <w:pStyle w:val="TableParagraph"/>
              <w:ind w:left="429"/>
              <w:rPr>
                <w:sz w:val="24"/>
              </w:rPr>
            </w:pPr>
            <w:r>
              <w:rPr>
                <w:sz w:val="24"/>
              </w:rPr>
              <w:t>0.40</w:t>
            </w:r>
          </w:p>
        </w:tc>
        <w:tc>
          <w:tcPr>
            <w:tcW w:w="1281" w:type="dxa"/>
          </w:tcPr>
          <w:p>
            <w:pPr>
              <w:pStyle w:val="TableParagraph"/>
              <w:ind w:left="421"/>
              <w:rPr>
                <w:sz w:val="24"/>
              </w:rPr>
            </w:pPr>
            <w:r>
              <w:rPr>
                <w:sz w:val="24"/>
              </w:rPr>
              <w:t>0.39</w:t>
            </w:r>
          </w:p>
        </w:tc>
      </w:tr>
      <w:tr>
        <w:trPr>
          <w:trHeight w:val="277" w:hRule="atLeast"/>
        </w:trPr>
        <w:tc>
          <w:tcPr>
            <w:tcW w:w="1512" w:type="dxa"/>
          </w:tcPr>
          <w:p>
            <w:pPr>
              <w:pStyle w:val="TableParagraph"/>
              <w:rPr>
                <w:sz w:val="24"/>
              </w:rPr>
            </w:pPr>
            <w:r>
              <w:rPr>
                <w:sz w:val="24"/>
              </w:rPr>
              <w:t>Italy</w:t>
            </w:r>
          </w:p>
        </w:tc>
        <w:tc>
          <w:tcPr>
            <w:tcW w:w="1432" w:type="dxa"/>
          </w:tcPr>
          <w:p>
            <w:pPr>
              <w:pStyle w:val="TableParagraph"/>
              <w:ind w:left="203"/>
              <w:rPr>
                <w:sz w:val="24"/>
              </w:rPr>
            </w:pPr>
            <w:r>
              <w:rPr>
                <w:sz w:val="24"/>
              </w:rPr>
              <w:t>0</w:t>
            </w:r>
          </w:p>
        </w:tc>
        <w:tc>
          <w:tcPr>
            <w:tcW w:w="1657" w:type="dxa"/>
          </w:tcPr>
          <w:p>
            <w:pPr>
              <w:pStyle w:val="TableParagraph"/>
              <w:ind w:left="421"/>
              <w:rPr>
                <w:sz w:val="24"/>
              </w:rPr>
            </w:pPr>
            <w:r>
              <w:rPr>
                <w:sz w:val="24"/>
              </w:rPr>
              <w:t>0</w:t>
            </w:r>
          </w:p>
        </w:tc>
        <w:tc>
          <w:tcPr>
            <w:tcW w:w="1665" w:type="dxa"/>
          </w:tcPr>
          <w:p>
            <w:pPr>
              <w:pStyle w:val="TableParagraph"/>
              <w:ind w:left="429"/>
              <w:rPr>
                <w:sz w:val="24"/>
              </w:rPr>
            </w:pPr>
            <w:r>
              <w:rPr>
                <w:sz w:val="24"/>
              </w:rPr>
              <w:t>0</w:t>
            </w:r>
          </w:p>
        </w:tc>
        <w:tc>
          <w:tcPr>
            <w:tcW w:w="1658" w:type="dxa"/>
          </w:tcPr>
          <w:p>
            <w:pPr>
              <w:pStyle w:val="TableParagraph"/>
              <w:ind w:left="429"/>
              <w:rPr>
                <w:sz w:val="24"/>
              </w:rPr>
            </w:pPr>
            <w:r>
              <w:rPr>
                <w:sz w:val="24"/>
              </w:rPr>
              <w:t>0</w:t>
            </w:r>
          </w:p>
        </w:tc>
        <w:tc>
          <w:tcPr>
            <w:tcW w:w="1281" w:type="dxa"/>
          </w:tcPr>
          <w:p>
            <w:pPr>
              <w:pStyle w:val="TableParagraph"/>
              <w:ind w:left="421"/>
              <w:rPr>
                <w:sz w:val="24"/>
              </w:rPr>
            </w:pPr>
            <w:r>
              <w:rPr>
                <w:sz w:val="24"/>
              </w:rPr>
              <w:t>0.13</w:t>
            </w:r>
          </w:p>
        </w:tc>
      </w:tr>
      <w:tr>
        <w:trPr>
          <w:trHeight w:val="277" w:hRule="atLeast"/>
        </w:trPr>
        <w:tc>
          <w:tcPr>
            <w:tcW w:w="1512" w:type="dxa"/>
          </w:tcPr>
          <w:p>
            <w:pPr>
              <w:pStyle w:val="TableParagraph"/>
              <w:rPr>
                <w:sz w:val="24"/>
              </w:rPr>
            </w:pPr>
            <w:r>
              <w:rPr>
                <w:sz w:val="24"/>
              </w:rPr>
              <w:t>Japan</w:t>
            </w:r>
          </w:p>
        </w:tc>
        <w:tc>
          <w:tcPr>
            <w:tcW w:w="1432" w:type="dxa"/>
          </w:tcPr>
          <w:p>
            <w:pPr>
              <w:pStyle w:val="TableParagraph"/>
              <w:ind w:left="203"/>
              <w:rPr>
                <w:sz w:val="24"/>
              </w:rPr>
            </w:pPr>
            <w:r>
              <w:rPr>
                <w:sz w:val="24"/>
              </w:rPr>
              <w:t>0</w:t>
            </w:r>
          </w:p>
        </w:tc>
        <w:tc>
          <w:tcPr>
            <w:tcW w:w="1657" w:type="dxa"/>
          </w:tcPr>
          <w:p>
            <w:pPr>
              <w:pStyle w:val="TableParagraph"/>
              <w:ind w:left="421"/>
              <w:rPr>
                <w:sz w:val="24"/>
              </w:rPr>
            </w:pPr>
            <w:r>
              <w:rPr>
                <w:sz w:val="24"/>
              </w:rPr>
              <w:t>0</w:t>
            </w:r>
          </w:p>
        </w:tc>
        <w:tc>
          <w:tcPr>
            <w:tcW w:w="1665" w:type="dxa"/>
          </w:tcPr>
          <w:p>
            <w:pPr>
              <w:pStyle w:val="TableParagraph"/>
              <w:ind w:left="429"/>
              <w:rPr>
                <w:sz w:val="24"/>
              </w:rPr>
            </w:pPr>
            <w:r>
              <w:rPr>
                <w:sz w:val="24"/>
              </w:rPr>
              <w:t>0</w:t>
            </w:r>
          </w:p>
        </w:tc>
        <w:tc>
          <w:tcPr>
            <w:tcW w:w="1658" w:type="dxa"/>
          </w:tcPr>
          <w:p>
            <w:pPr>
              <w:pStyle w:val="TableParagraph"/>
              <w:ind w:left="429"/>
              <w:rPr>
                <w:sz w:val="24"/>
              </w:rPr>
            </w:pPr>
            <w:r>
              <w:rPr>
                <w:sz w:val="24"/>
              </w:rPr>
              <w:t>0</w:t>
            </w:r>
          </w:p>
        </w:tc>
        <w:tc>
          <w:tcPr>
            <w:tcW w:w="1281" w:type="dxa"/>
          </w:tcPr>
          <w:p>
            <w:pPr>
              <w:pStyle w:val="TableParagraph"/>
              <w:ind w:left="421"/>
              <w:rPr>
                <w:sz w:val="24"/>
              </w:rPr>
            </w:pPr>
            <w:r>
              <w:rPr>
                <w:sz w:val="24"/>
              </w:rPr>
              <w:t>0</w:t>
            </w:r>
          </w:p>
        </w:tc>
      </w:tr>
      <w:tr>
        <w:trPr>
          <w:trHeight w:val="277" w:hRule="atLeast"/>
        </w:trPr>
        <w:tc>
          <w:tcPr>
            <w:tcW w:w="1512" w:type="dxa"/>
          </w:tcPr>
          <w:p>
            <w:pPr>
              <w:pStyle w:val="TableParagraph"/>
              <w:rPr>
                <w:sz w:val="24"/>
              </w:rPr>
            </w:pPr>
            <w:r>
              <w:rPr>
                <w:sz w:val="24"/>
              </w:rPr>
              <w:t>Netherlands</w:t>
            </w:r>
          </w:p>
        </w:tc>
        <w:tc>
          <w:tcPr>
            <w:tcW w:w="1432" w:type="dxa"/>
          </w:tcPr>
          <w:p>
            <w:pPr>
              <w:pStyle w:val="TableParagraph"/>
              <w:ind w:left="203"/>
              <w:rPr>
                <w:sz w:val="24"/>
              </w:rPr>
            </w:pPr>
            <w:r>
              <w:rPr>
                <w:sz w:val="24"/>
              </w:rPr>
              <w:t>0.12</w:t>
            </w:r>
          </w:p>
        </w:tc>
        <w:tc>
          <w:tcPr>
            <w:tcW w:w="1657" w:type="dxa"/>
          </w:tcPr>
          <w:p>
            <w:pPr>
              <w:pStyle w:val="TableParagraph"/>
              <w:ind w:left="421"/>
              <w:rPr>
                <w:sz w:val="24"/>
              </w:rPr>
            </w:pPr>
            <w:r>
              <w:rPr>
                <w:sz w:val="24"/>
              </w:rPr>
              <w:t>0.35</w:t>
            </w:r>
          </w:p>
        </w:tc>
        <w:tc>
          <w:tcPr>
            <w:tcW w:w="1665" w:type="dxa"/>
          </w:tcPr>
          <w:p>
            <w:pPr>
              <w:pStyle w:val="TableParagraph"/>
              <w:ind w:left="429"/>
              <w:rPr>
                <w:sz w:val="24"/>
              </w:rPr>
            </w:pPr>
            <w:r>
              <w:rPr>
                <w:sz w:val="24"/>
              </w:rPr>
              <w:t>0.53</w:t>
            </w:r>
          </w:p>
        </w:tc>
        <w:tc>
          <w:tcPr>
            <w:tcW w:w="1658" w:type="dxa"/>
          </w:tcPr>
          <w:p>
            <w:pPr>
              <w:pStyle w:val="TableParagraph"/>
              <w:ind w:left="429"/>
              <w:rPr>
                <w:sz w:val="24"/>
              </w:rPr>
            </w:pPr>
            <w:r>
              <w:rPr>
                <w:sz w:val="24"/>
              </w:rPr>
              <w:t>0.66</w:t>
            </w:r>
          </w:p>
        </w:tc>
        <w:tc>
          <w:tcPr>
            <w:tcW w:w="1281" w:type="dxa"/>
          </w:tcPr>
          <w:p>
            <w:pPr>
              <w:pStyle w:val="TableParagraph"/>
              <w:ind w:left="421"/>
              <w:rPr>
                <w:sz w:val="24"/>
              </w:rPr>
            </w:pPr>
            <w:r>
              <w:rPr>
                <w:sz w:val="24"/>
              </w:rPr>
              <w:t>0.57</w:t>
            </w:r>
          </w:p>
        </w:tc>
      </w:tr>
      <w:tr>
        <w:trPr>
          <w:trHeight w:val="270" w:hRule="atLeast"/>
        </w:trPr>
        <w:tc>
          <w:tcPr>
            <w:tcW w:w="1512" w:type="dxa"/>
          </w:tcPr>
          <w:p>
            <w:pPr>
              <w:pStyle w:val="TableParagraph"/>
              <w:spacing w:line="250" w:lineRule="exact"/>
              <w:rPr>
                <w:sz w:val="24"/>
              </w:rPr>
            </w:pPr>
            <w:r>
              <w:rPr>
                <w:sz w:val="24"/>
              </w:rPr>
              <w:t>Norway</w:t>
            </w:r>
          </w:p>
        </w:tc>
        <w:tc>
          <w:tcPr>
            <w:tcW w:w="1432" w:type="dxa"/>
          </w:tcPr>
          <w:p>
            <w:pPr>
              <w:pStyle w:val="TableParagraph"/>
              <w:spacing w:line="250" w:lineRule="exact"/>
              <w:ind w:left="203"/>
              <w:rPr>
                <w:sz w:val="24"/>
              </w:rPr>
            </w:pPr>
            <w:r>
              <w:rPr>
                <w:sz w:val="24"/>
              </w:rPr>
              <w:t>0</w:t>
            </w:r>
          </w:p>
        </w:tc>
        <w:tc>
          <w:tcPr>
            <w:tcW w:w="1657" w:type="dxa"/>
          </w:tcPr>
          <w:p>
            <w:pPr>
              <w:pStyle w:val="TableParagraph"/>
              <w:spacing w:line="250" w:lineRule="exact"/>
              <w:ind w:left="421"/>
              <w:rPr>
                <w:sz w:val="24"/>
              </w:rPr>
            </w:pPr>
            <w:r>
              <w:rPr>
                <w:sz w:val="24"/>
              </w:rPr>
              <w:t>0.07</w:t>
            </w:r>
          </w:p>
        </w:tc>
        <w:tc>
          <w:tcPr>
            <w:tcW w:w="1665" w:type="dxa"/>
          </w:tcPr>
          <w:p>
            <w:pPr>
              <w:pStyle w:val="TableParagraph"/>
              <w:spacing w:line="250" w:lineRule="exact"/>
              <w:ind w:left="429"/>
              <w:rPr>
                <w:sz w:val="24"/>
              </w:rPr>
            </w:pPr>
            <w:r>
              <w:rPr>
                <w:sz w:val="24"/>
              </w:rPr>
              <w:t>0.45</w:t>
            </w:r>
          </w:p>
        </w:tc>
        <w:tc>
          <w:tcPr>
            <w:tcW w:w="1658" w:type="dxa"/>
          </w:tcPr>
          <w:p>
            <w:pPr>
              <w:pStyle w:val="TableParagraph"/>
              <w:spacing w:line="250" w:lineRule="exact"/>
              <w:ind w:left="429"/>
              <w:rPr>
                <w:sz w:val="24"/>
              </w:rPr>
            </w:pPr>
            <w:r>
              <w:rPr>
                <w:sz w:val="24"/>
              </w:rPr>
              <w:t>0.49</w:t>
            </w:r>
          </w:p>
        </w:tc>
        <w:tc>
          <w:tcPr>
            <w:tcW w:w="1281" w:type="dxa"/>
          </w:tcPr>
          <w:p>
            <w:pPr>
              <w:pStyle w:val="TableParagraph"/>
              <w:spacing w:line="250" w:lineRule="exact"/>
              <w:ind w:left="421"/>
              <w:rPr>
                <w:sz w:val="24"/>
              </w:rPr>
            </w:pPr>
            <w:r>
              <w:rPr>
                <w:sz w:val="24"/>
              </w:rPr>
              <w:t>0.50</w:t>
            </w:r>
          </w:p>
        </w:tc>
      </w:tr>
      <w:tr>
        <w:trPr>
          <w:trHeight w:val="277" w:hRule="atLeast"/>
        </w:trPr>
        <w:tc>
          <w:tcPr>
            <w:tcW w:w="1512" w:type="dxa"/>
          </w:tcPr>
          <w:p>
            <w:pPr>
              <w:pStyle w:val="TableParagraph"/>
              <w:rPr>
                <w:sz w:val="24"/>
              </w:rPr>
            </w:pPr>
            <w:r>
              <w:rPr>
                <w:sz w:val="24"/>
              </w:rPr>
              <w:t>New Zealand</w:t>
            </w:r>
          </w:p>
        </w:tc>
        <w:tc>
          <w:tcPr>
            <w:tcW w:w="1432" w:type="dxa"/>
          </w:tcPr>
          <w:p>
            <w:pPr>
              <w:pStyle w:val="TableParagraph"/>
              <w:ind w:left="203"/>
              <w:rPr>
                <w:sz w:val="24"/>
              </w:rPr>
            </w:pPr>
            <w:r>
              <w:rPr>
                <w:sz w:val="24"/>
              </w:rPr>
              <w:t>1.02</w:t>
            </w:r>
          </w:p>
        </w:tc>
        <w:tc>
          <w:tcPr>
            <w:tcW w:w="1657" w:type="dxa"/>
          </w:tcPr>
          <w:p>
            <w:pPr>
              <w:pStyle w:val="TableParagraph"/>
              <w:ind w:left="421"/>
              <w:rPr>
                <w:sz w:val="24"/>
              </w:rPr>
            </w:pPr>
            <w:r>
              <w:rPr>
                <w:sz w:val="24"/>
              </w:rPr>
              <w:t>1.02</w:t>
            </w:r>
          </w:p>
        </w:tc>
        <w:tc>
          <w:tcPr>
            <w:tcW w:w="1665" w:type="dxa"/>
          </w:tcPr>
          <w:p>
            <w:pPr>
              <w:pStyle w:val="TableParagraph"/>
              <w:ind w:left="429"/>
              <w:rPr>
                <w:sz w:val="24"/>
              </w:rPr>
            </w:pPr>
            <w:r>
              <w:rPr>
                <w:sz w:val="24"/>
              </w:rPr>
              <w:t>1.02</w:t>
            </w:r>
          </w:p>
        </w:tc>
        <w:tc>
          <w:tcPr>
            <w:tcW w:w="1658" w:type="dxa"/>
          </w:tcPr>
          <w:p>
            <w:pPr>
              <w:pStyle w:val="TableParagraph"/>
              <w:ind w:left="429"/>
              <w:rPr>
                <w:sz w:val="24"/>
              </w:rPr>
            </w:pPr>
            <w:r>
              <w:rPr>
                <w:sz w:val="24"/>
              </w:rPr>
              <w:t>1.04</w:t>
            </w:r>
          </w:p>
        </w:tc>
        <w:tc>
          <w:tcPr>
            <w:tcW w:w="1281" w:type="dxa"/>
          </w:tcPr>
          <w:p>
            <w:pPr>
              <w:pStyle w:val="TableParagraph"/>
              <w:ind w:left="421"/>
              <w:rPr>
                <w:sz w:val="24"/>
              </w:rPr>
            </w:pPr>
            <w:r>
              <w:rPr>
                <w:sz w:val="24"/>
              </w:rPr>
              <w:t>1.04</w:t>
            </w:r>
          </w:p>
        </w:tc>
      </w:tr>
      <w:tr>
        <w:trPr>
          <w:trHeight w:val="277" w:hRule="atLeast"/>
        </w:trPr>
        <w:tc>
          <w:tcPr>
            <w:tcW w:w="1512" w:type="dxa"/>
          </w:tcPr>
          <w:p>
            <w:pPr>
              <w:pStyle w:val="TableParagraph"/>
              <w:rPr>
                <w:sz w:val="24"/>
              </w:rPr>
            </w:pPr>
            <w:r>
              <w:rPr>
                <w:sz w:val="24"/>
              </w:rPr>
              <w:t>Portugal</w:t>
            </w:r>
          </w:p>
        </w:tc>
        <w:tc>
          <w:tcPr>
            <w:tcW w:w="1432" w:type="dxa"/>
          </w:tcPr>
          <w:p>
            <w:pPr>
              <w:pStyle w:val="TableParagraph"/>
              <w:ind w:left="203"/>
              <w:rPr>
                <w:sz w:val="24"/>
              </w:rPr>
            </w:pPr>
            <w:r>
              <w:rPr>
                <w:w w:val="99"/>
                <w:sz w:val="24"/>
              </w:rPr>
              <w:t>-</w:t>
            </w:r>
          </w:p>
        </w:tc>
        <w:tc>
          <w:tcPr>
            <w:tcW w:w="1657" w:type="dxa"/>
          </w:tcPr>
          <w:p>
            <w:pPr>
              <w:pStyle w:val="TableParagraph"/>
              <w:ind w:left="421"/>
              <w:rPr>
                <w:sz w:val="24"/>
              </w:rPr>
            </w:pPr>
            <w:r>
              <w:rPr>
                <w:w w:val="99"/>
                <w:sz w:val="24"/>
              </w:rPr>
              <w:t>-</w:t>
            </w:r>
          </w:p>
        </w:tc>
        <w:tc>
          <w:tcPr>
            <w:tcW w:w="1665" w:type="dxa"/>
          </w:tcPr>
          <w:p>
            <w:pPr>
              <w:pStyle w:val="TableParagraph"/>
              <w:ind w:left="429"/>
              <w:rPr>
                <w:sz w:val="24"/>
              </w:rPr>
            </w:pPr>
            <w:r>
              <w:rPr>
                <w:sz w:val="24"/>
              </w:rPr>
              <w:t>0</w:t>
            </w:r>
          </w:p>
        </w:tc>
        <w:tc>
          <w:tcPr>
            <w:tcW w:w="1658" w:type="dxa"/>
          </w:tcPr>
          <w:p>
            <w:pPr>
              <w:pStyle w:val="TableParagraph"/>
              <w:ind w:left="429"/>
              <w:rPr>
                <w:sz w:val="24"/>
              </w:rPr>
            </w:pPr>
            <w:r>
              <w:rPr>
                <w:sz w:val="24"/>
              </w:rPr>
              <w:t>0.11</w:t>
            </w:r>
          </w:p>
        </w:tc>
        <w:tc>
          <w:tcPr>
            <w:tcW w:w="1281" w:type="dxa"/>
          </w:tcPr>
          <w:p>
            <w:pPr>
              <w:pStyle w:val="TableParagraph"/>
              <w:ind w:left="421"/>
              <w:rPr>
                <w:sz w:val="24"/>
              </w:rPr>
            </w:pPr>
            <w:r>
              <w:rPr>
                <w:sz w:val="24"/>
              </w:rPr>
              <w:t>0.35</w:t>
            </w:r>
          </w:p>
        </w:tc>
      </w:tr>
      <w:tr>
        <w:trPr>
          <w:trHeight w:val="277" w:hRule="atLeast"/>
        </w:trPr>
        <w:tc>
          <w:tcPr>
            <w:tcW w:w="1512" w:type="dxa"/>
          </w:tcPr>
          <w:p>
            <w:pPr>
              <w:pStyle w:val="TableParagraph"/>
              <w:rPr>
                <w:sz w:val="24"/>
              </w:rPr>
            </w:pPr>
            <w:r>
              <w:rPr>
                <w:sz w:val="24"/>
              </w:rPr>
              <w:t>Spain</w:t>
            </w:r>
          </w:p>
        </w:tc>
        <w:tc>
          <w:tcPr>
            <w:tcW w:w="1432" w:type="dxa"/>
          </w:tcPr>
          <w:p>
            <w:pPr>
              <w:pStyle w:val="TableParagraph"/>
              <w:ind w:left="203"/>
              <w:rPr>
                <w:sz w:val="24"/>
              </w:rPr>
            </w:pPr>
            <w:r>
              <w:rPr>
                <w:sz w:val="24"/>
              </w:rPr>
              <w:t>0</w:t>
            </w:r>
          </w:p>
        </w:tc>
        <w:tc>
          <w:tcPr>
            <w:tcW w:w="1657" w:type="dxa"/>
          </w:tcPr>
          <w:p>
            <w:pPr>
              <w:pStyle w:val="TableParagraph"/>
              <w:ind w:left="421"/>
              <w:rPr>
                <w:sz w:val="24"/>
              </w:rPr>
            </w:pPr>
            <w:r>
              <w:rPr>
                <w:sz w:val="24"/>
              </w:rPr>
              <w:t>0</w:t>
            </w:r>
          </w:p>
        </w:tc>
        <w:tc>
          <w:tcPr>
            <w:tcW w:w="1665" w:type="dxa"/>
          </w:tcPr>
          <w:p>
            <w:pPr>
              <w:pStyle w:val="TableParagraph"/>
              <w:ind w:left="429"/>
              <w:rPr>
                <w:sz w:val="24"/>
              </w:rPr>
            </w:pPr>
            <w:r>
              <w:rPr>
                <w:sz w:val="24"/>
              </w:rPr>
              <w:t>0.01</w:t>
            </w:r>
          </w:p>
        </w:tc>
        <w:tc>
          <w:tcPr>
            <w:tcW w:w="1658" w:type="dxa"/>
          </w:tcPr>
          <w:p>
            <w:pPr>
              <w:pStyle w:val="TableParagraph"/>
              <w:ind w:left="429"/>
              <w:rPr>
                <w:sz w:val="24"/>
              </w:rPr>
            </w:pPr>
            <w:r>
              <w:rPr>
                <w:sz w:val="24"/>
              </w:rPr>
              <w:t>0.21</w:t>
            </w:r>
          </w:p>
        </w:tc>
        <w:tc>
          <w:tcPr>
            <w:tcW w:w="1281" w:type="dxa"/>
          </w:tcPr>
          <w:p>
            <w:pPr>
              <w:pStyle w:val="TableParagraph"/>
              <w:ind w:left="421"/>
              <w:rPr>
                <w:sz w:val="24"/>
              </w:rPr>
            </w:pPr>
            <w:r>
              <w:rPr>
                <w:sz w:val="24"/>
              </w:rPr>
              <w:t>0.27</w:t>
            </w:r>
          </w:p>
        </w:tc>
      </w:tr>
      <w:tr>
        <w:trPr>
          <w:trHeight w:val="277" w:hRule="atLeast"/>
        </w:trPr>
        <w:tc>
          <w:tcPr>
            <w:tcW w:w="1512" w:type="dxa"/>
          </w:tcPr>
          <w:p>
            <w:pPr>
              <w:pStyle w:val="TableParagraph"/>
              <w:rPr>
                <w:sz w:val="24"/>
              </w:rPr>
            </w:pPr>
            <w:r>
              <w:rPr>
                <w:sz w:val="24"/>
              </w:rPr>
              <w:t>Sweden</w:t>
            </w:r>
          </w:p>
        </w:tc>
        <w:tc>
          <w:tcPr>
            <w:tcW w:w="1432" w:type="dxa"/>
          </w:tcPr>
          <w:p>
            <w:pPr>
              <w:pStyle w:val="TableParagraph"/>
              <w:ind w:left="203"/>
              <w:rPr>
                <w:sz w:val="24"/>
              </w:rPr>
            </w:pPr>
            <w:r>
              <w:rPr>
                <w:sz w:val="24"/>
              </w:rPr>
              <w:t>0</w:t>
            </w:r>
          </w:p>
        </w:tc>
        <w:tc>
          <w:tcPr>
            <w:tcW w:w="1657" w:type="dxa"/>
          </w:tcPr>
          <w:p>
            <w:pPr>
              <w:pStyle w:val="TableParagraph"/>
              <w:ind w:left="421"/>
              <w:rPr>
                <w:sz w:val="24"/>
              </w:rPr>
            </w:pPr>
            <w:r>
              <w:rPr>
                <w:sz w:val="24"/>
              </w:rPr>
              <w:t>0</w:t>
            </w:r>
          </w:p>
        </w:tc>
        <w:tc>
          <w:tcPr>
            <w:tcW w:w="1665" w:type="dxa"/>
          </w:tcPr>
          <w:p>
            <w:pPr>
              <w:pStyle w:val="TableParagraph"/>
              <w:ind w:left="429"/>
              <w:rPr>
                <w:sz w:val="24"/>
              </w:rPr>
            </w:pPr>
            <w:r>
              <w:rPr>
                <w:sz w:val="24"/>
              </w:rPr>
              <w:t>0.04</w:t>
            </w:r>
          </w:p>
        </w:tc>
        <w:tc>
          <w:tcPr>
            <w:tcW w:w="1658" w:type="dxa"/>
          </w:tcPr>
          <w:p>
            <w:pPr>
              <w:pStyle w:val="TableParagraph"/>
              <w:ind w:left="429"/>
              <w:rPr>
                <w:sz w:val="24"/>
              </w:rPr>
            </w:pPr>
            <w:r>
              <w:rPr>
                <w:sz w:val="24"/>
              </w:rPr>
              <w:t>0.05</w:t>
            </w:r>
          </w:p>
        </w:tc>
        <w:tc>
          <w:tcPr>
            <w:tcW w:w="1281" w:type="dxa"/>
          </w:tcPr>
          <w:p>
            <w:pPr>
              <w:pStyle w:val="TableParagraph"/>
              <w:ind w:left="421"/>
              <w:rPr>
                <w:sz w:val="24"/>
              </w:rPr>
            </w:pPr>
            <w:r>
              <w:rPr>
                <w:sz w:val="24"/>
              </w:rPr>
              <w:t>0.04</w:t>
            </w:r>
          </w:p>
        </w:tc>
      </w:tr>
      <w:tr>
        <w:trPr>
          <w:trHeight w:val="270" w:hRule="atLeast"/>
        </w:trPr>
        <w:tc>
          <w:tcPr>
            <w:tcW w:w="1512" w:type="dxa"/>
          </w:tcPr>
          <w:p>
            <w:pPr>
              <w:pStyle w:val="TableParagraph"/>
              <w:spacing w:line="250" w:lineRule="exact"/>
              <w:rPr>
                <w:sz w:val="24"/>
              </w:rPr>
            </w:pPr>
            <w:r>
              <w:rPr>
                <w:sz w:val="24"/>
              </w:rPr>
              <w:t>Switzerland</w:t>
            </w:r>
          </w:p>
        </w:tc>
        <w:tc>
          <w:tcPr>
            <w:tcW w:w="1432" w:type="dxa"/>
          </w:tcPr>
          <w:p>
            <w:pPr>
              <w:pStyle w:val="TableParagraph"/>
              <w:spacing w:line="250" w:lineRule="exact"/>
              <w:ind w:left="203"/>
              <w:rPr>
                <w:sz w:val="24"/>
              </w:rPr>
            </w:pPr>
            <w:r>
              <w:rPr>
                <w:sz w:val="24"/>
              </w:rPr>
              <w:t>0</w:t>
            </w:r>
          </w:p>
        </w:tc>
        <w:tc>
          <w:tcPr>
            <w:tcW w:w="1657" w:type="dxa"/>
          </w:tcPr>
          <w:p>
            <w:pPr>
              <w:pStyle w:val="TableParagraph"/>
              <w:spacing w:line="250" w:lineRule="exact"/>
              <w:ind w:left="421"/>
              <w:rPr>
                <w:sz w:val="24"/>
              </w:rPr>
            </w:pPr>
            <w:r>
              <w:rPr>
                <w:sz w:val="24"/>
              </w:rPr>
              <w:t>0</w:t>
            </w:r>
          </w:p>
        </w:tc>
        <w:tc>
          <w:tcPr>
            <w:tcW w:w="1665" w:type="dxa"/>
          </w:tcPr>
          <w:p>
            <w:pPr>
              <w:pStyle w:val="TableParagraph"/>
              <w:spacing w:line="250" w:lineRule="exact"/>
              <w:ind w:left="429"/>
              <w:rPr>
                <w:sz w:val="24"/>
              </w:rPr>
            </w:pPr>
            <w:r>
              <w:rPr>
                <w:sz w:val="24"/>
              </w:rPr>
              <w:t>0</w:t>
            </w:r>
          </w:p>
        </w:tc>
        <w:tc>
          <w:tcPr>
            <w:tcW w:w="1658" w:type="dxa"/>
          </w:tcPr>
          <w:p>
            <w:pPr>
              <w:pStyle w:val="TableParagraph"/>
              <w:spacing w:line="250" w:lineRule="exact"/>
              <w:ind w:left="429"/>
              <w:rPr>
                <w:sz w:val="24"/>
              </w:rPr>
            </w:pPr>
            <w:r>
              <w:rPr>
                <w:sz w:val="24"/>
              </w:rPr>
              <w:t>0</w:t>
            </w:r>
          </w:p>
        </w:tc>
        <w:tc>
          <w:tcPr>
            <w:tcW w:w="1281" w:type="dxa"/>
          </w:tcPr>
          <w:p>
            <w:pPr>
              <w:pStyle w:val="TableParagraph"/>
              <w:spacing w:line="250" w:lineRule="exact"/>
              <w:ind w:left="421"/>
              <w:rPr>
                <w:sz w:val="24"/>
              </w:rPr>
            </w:pPr>
            <w:r>
              <w:rPr>
                <w:sz w:val="24"/>
              </w:rPr>
              <w:t>0.18</w:t>
            </w:r>
          </w:p>
        </w:tc>
      </w:tr>
      <w:tr>
        <w:trPr>
          <w:trHeight w:val="277" w:hRule="atLeast"/>
        </w:trPr>
        <w:tc>
          <w:tcPr>
            <w:tcW w:w="1512" w:type="dxa"/>
          </w:tcPr>
          <w:p>
            <w:pPr>
              <w:pStyle w:val="TableParagraph"/>
              <w:rPr>
                <w:sz w:val="24"/>
              </w:rPr>
            </w:pPr>
            <w:r>
              <w:rPr>
                <w:sz w:val="24"/>
              </w:rPr>
              <w:t>UK</w:t>
            </w:r>
          </w:p>
        </w:tc>
        <w:tc>
          <w:tcPr>
            <w:tcW w:w="1432" w:type="dxa"/>
          </w:tcPr>
          <w:p>
            <w:pPr>
              <w:pStyle w:val="TableParagraph"/>
              <w:ind w:left="203"/>
              <w:rPr>
                <w:sz w:val="24"/>
              </w:rPr>
            </w:pPr>
            <w:r>
              <w:rPr>
                <w:sz w:val="24"/>
              </w:rPr>
              <w:t>0.87</w:t>
            </w:r>
          </w:p>
        </w:tc>
        <w:tc>
          <w:tcPr>
            <w:tcW w:w="1657" w:type="dxa"/>
          </w:tcPr>
          <w:p>
            <w:pPr>
              <w:pStyle w:val="TableParagraph"/>
              <w:ind w:left="421"/>
              <w:rPr>
                <w:sz w:val="24"/>
              </w:rPr>
            </w:pPr>
            <w:r>
              <w:rPr>
                <w:sz w:val="24"/>
              </w:rPr>
              <w:t>0.59</w:t>
            </w:r>
          </w:p>
        </w:tc>
        <w:tc>
          <w:tcPr>
            <w:tcW w:w="1665" w:type="dxa"/>
          </w:tcPr>
          <w:p>
            <w:pPr>
              <w:pStyle w:val="TableParagraph"/>
              <w:ind w:left="429"/>
              <w:rPr>
                <w:sz w:val="24"/>
              </w:rPr>
            </w:pPr>
            <w:r>
              <w:rPr>
                <w:sz w:val="24"/>
              </w:rPr>
              <w:t>0.54</w:t>
            </w:r>
          </w:p>
        </w:tc>
        <w:tc>
          <w:tcPr>
            <w:tcW w:w="1658" w:type="dxa"/>
          </w:tcPr>
          <w:p>
            <w:pPr>
              <w:pStyle w:val="TableParagraph"/>
              <w:ind w:left="429"/>
              <w:rPr>
                <w:sz w:val="24"/>
              </w:rPr>
            </w:pPr>
            <w:r>
              <w:rPr>
                <w:sz w:val="24"/>
              </w:rPr>
              <w:t>0.71</w:t>
            </w:r>
          </w:p>
        </w:tc>
        <w:tc>
          <w:tcPr>
            <w:tcW w:w="1281" w:type="dxa"/>
          </w:tcPr>
          <w:p>
            <w:pPr>
              <w:pStyle w:val="TableParagraph"/>
              <w:ind w:left="421"/>
              <w:rPr>
                <w:sz w:val="24"/>
              </w:rPr>
            </w:pPr>
            <w:r>
              <w:rPr>
                <w:sz w:val="24"/>
              </w:rPr>
              <w:t>0.70</w:t>
            </w:r>
          </w:p>
        </w:tc>
      </w:tr>
      <w:tr>
        <w:trPr>
          <w:trHeight w:val="275" w:hRule="atLeast"/>
        </w:trPr>
        <w:tc>
          <w:tcPr>
            <w:tcW w:w="1512" w:type="dxa"/>
          </w:tcPr>
          <w:p>
            <w:pPr>
              <w:pStyle w:val="TableParagraph"/>
              <w:spacing w:line="255" w:lineRule="exact"/>
              <w:rPr>
                <w:sz w:val="24"/>
              </w:rPr>
            </w:pPr>
            <w:r>
              <w:rPr>
                <w:sz w:val="24"/>
              </w:rPr>
              <w:t>US</w:t>
            </w:r>
          </w:p>
        </w:tc>
        <w:tc>
          <w:tcPr>
            <w:tcW w:w="1432" w:type="dxa"/>
          </w:tcPr>
          <w:p>
            <w:pPr>
              <w:pStyle w:val="TableParagraph"/>
              <w:spacing w:line="255" w:lineRule="exact"/>
              <w:ind w:left="203"/>
              <w:rPr>
                <w:sz w:val="24"/>
              </w:rPr>
            </w:pPr>
            <w:r>
              <w:rPr>
                <w:sz w:val="24"/>
              </w:rPr>
              <w:t>0.12</w:t>
            </w:r>
          </w:p>
        </w:tc>
        <w:tc>
          <w:tcPr>
            <w:tcW w:w="1657" w:type="dxa"/>
          </w:tcPr>
          <w:p>
            <w:pPr>
              <w:pStyle w:val="TableParagraph"/>
              <w:spacing w:line="255" w:lineRule="exact"/>
              <w:ind w:left="421"/>
              <w:rPr>
                <w:sz w:val="24"/>
              </w:rPr>
            </w:pPr>
            <w:r>
              <w:rPr>
                <w:sz w:val="24"/>
              </w:rPr>
              <w:t>0.17</w:t>
            </w:r>
          </w:p>
        </w:tc>
        <w:tc>
          <w:tcPr>
            <w:tcW w:w="1665" w:type="dxa"/>
          </w:tcPr>
          <w:p>
            <w:pPr>
              <w:pStyle w:val="TableParagraph"/>
              <w:spacing w:line="255" w:lineRule="exact"/>
              <w:ind w:left="429"/>
              <w:rPr>
                <w:sz w:val="24"/>
              </w:rPr>
            </w:pPr>
            <w:r>
              <w:rPr>
                <w:sz w:val="24"/>
              </w:rPr>
              <w:t>0.19</w:t>
            </w:r>
          </w:p>
        </w:tc>
        <w:tc>
          <w:tcPr>
            <w:tcW w:w="1658" w:type="dxa"/>
          </w:tcPr>
          <w:p>
            <w:pPr>
              <w:pStyle w:val="TableParagraph"/>
              <w:spacing w:line="255" w:lineRule="exact"/>
              <w:ind w:left="429"/>
              <w:rPr>
                <w:sz w:val="24"/>
              </w:rPr>
            </w:pPr>
            <w:r>
              <w:rPr>
                <w:sz w:val="24"/>
              </w:rPr>
              <w:t>0.17</w:t>
            </w:r>
          </w:p>
        </w:tc>
        <w:tc>
          <w:tcPr>
            <w:tcW w:w="1281" w:type="dxa"/>
          </w:tcPr>
          <w:p>
            <w:pPr>
              <w:pStyle w:val="TableParagraph"/>
              <w:spacing w:line="255" w:lineRule="exact"/>
              <w:ind w:left="421"/>
              <w:rPr>
                <w:sz w:val="24"/>
              </w:rPr>
            </w:pPr>
            <w:r>
              <w:rPr>
                <w:sz w:val="24"/>
              </w:rPr>
              <w:t>0.18</w:t>
            </w:r>
          </w:p>
        </w:tc>
      </w:tr>
    </w:tbl>
    <w:p>
      <w:pPr>
        <w:pStyle w:val="BodyText"/>
        <w:rPr>
          <w:sz w:val="20"/>
        </w:rPr>
      </w:pPr>
    </w:p>
    <w:p>
      <w:pPr>
        <w:pStyle w:val="BodyText"/>
        <w:rPr>
          <w:sz w:val="20"/>
        </w:rPr>
      </w:pPr>
    </w:p>
    <w:p>
      <w:pPr>
        <w:pStyle w:val="BodyText"/>
        <w:spacing w:before="1"/>
        <w:rPr>
          <w:sz w:val="20"/>
        </w:rPr>
      </w:pPr>
    </w:p>
    <w:p>
      <w:pPr>
        <w:pStyle w:val="BodyText"/>
        <w:tabs>
          <w:tab w:pos="1140" w:val="left" w:leader="none"/>
          <w:tab w:pos="2103" w:val="left" w:leader="none"/>
        </w:tabs>
        <w:spacing w:line="352" w:lineRule="auto" w:before="128"/>
        <w:ind w:left="160" w:right="769"/>
      </w:pPr>
      <w:r>
        <w:rPr/>
        <w:t>Source:</w:t>
        <w:tab/>
        <w:t>OECD.</w:t>
        <w:tab/>
        <w:t>Based on [0.06 (replacement ratio in </w:t>
      </w:r>
      <w:r>
        <w:rPr>
          <w:spacing w:val="2"/>
        </w:rPr>
        <w:t>2</w:t>
      </w:r>
      <w:r>
        <w:rPr>
          <w:spacing w:val="2"/>
          <w:vertAlign w:val="superscript"/>
        </w:rPr>
        <w:t>nd</w:t>
      </w:r>
      <w:r>
        <w:rPr>
          <w:spacing w:val="2"/>
          <w:vertAlign w:val="baseline"/>
        </w:rPr>
        <w:t> </w:t>
      </w:r>
      <w:r>
        <w:rPr>
          <w:vertAlign w:val="baseline"/>
        </w:rPr>
        <w:t>and 3</w:t>
      </w:r>
      <w:r>
        <w:rPr>
          <w:vertAlign w:val="superscript"/>
        </w:rPr>
        <w:t>rd</w:t>
      </w:r>
      <w:r>
        <w:rPr>
          <w:vertAlign w:val="baseline"/>
        </w:rPr>
        <w:t> years of a spell) + 0.04 (replacement ratio in </w:t>
      </w:r>
      <w:r>
        <w:rPr>
          <w:spacing w:val="2"/>
          <w:vertAlign w:val="baseline"/>
        </w:rPr>
        <w:t>4</w:t>
      </w:r>
      <w:r>
        <w:rPr>
          <w:spacing w:val="2"/>
          <w:vertAlign w:val="superscript"/>
        </w:rPr>
        <w:t>th</w:t>
      </w:r>
      <w:r>
        <w:rPr>
          <w:spacing w:val="2"/>
          <w:vertAlign w:val="baseline"/>
        </w:rPr>
        <w:t> </w:t>
      </w:r>
      <w:r>
        <w:rPr>
          <w:spacing w:val="-4"/>
          <w:vertAlign w:val="baseline"/>
        </w:rPr>
        <w:t>and </w:t>
      </w:r>
      <w:r>
        <w:rPr>
          <w:vertAlign w:val="baseline"/>
        </w:rPr>
        <w:t>5</w:t>
      </w:r>
      <w:r>
        <w:rPr>
          <w:vertAlign w:val="superscript"/>
        </w:rPr>
        <w:t>th</w:t>
      </w:r>
      <w:r>
        <w:rPr>
          <w:vertAlign w:val="baseline"/>
        </w:rPr>
        <w:t> year of a spell)] ÷ (replacement ratio in 1</w:t>
      </w:r>
      <w:r>
        <w:rPr>
          <w:vertAlign w:val="superscript"/>
        </w:rPr>
        <w:t>st</w:t>
      </w:r>
      <w:r>
        <w:rPr>
          <w:vertAlign w:val="baseline"/>
        </w:rPr>
        <w:t> year of a</w:t>
      </w:r>
      <w:r>
        <w:rPr>
          <w:spacing w:val="-3"/>
          <w:vertAlign w:val="baseline"/>
        </w:rPr>
        <w:t> </w:t>
      </w:r>
      <w:r>
        <w:rPr>
          <w:vertAlign w:val="baseline"/>
        </w:rPr>
        <w:t>spell).</w:t>
      </w:r>
    </w:p>
    <w:p>
      <w:pPr>
        <w:spacing w:after="0" w:line="352" w:lineRule="auto"/>
        <w:sectPr>
          <w:pgSz w:w="11920" w:h="16840"/>
          <w:pgMar w:header="0" w:footer="777" w:top="900" w:bottom="980" w:left="1280" w:right="0"/>
        </w:sectPr>
      </w:pPr>
    </w:p>
    <w:p>
      <w:pPr>
        <w:pStyle w:val="BodyText"/>
        <w:spacing w:before="71"/>
        <w:ind w:right="581"/>
        <w:jc w:val="center"/>
      </w:pPr>
      <w:r>
        <w:rPr/>
        <w:t>TABLE 4</w:t>
      </w:r>
    </w:p>
    <w:p>
      <w:pPr>
        <w:pStyle w:val="BodyText"/>
        <w:spacing w:before="10"/>
        <w:rPr>
          <w:sz w:val="22"/>
        </w:rPr>
      </w:pPr>
    </w:p>
    <w:p>
      <w:pPr>
        <w:pStyle w:val="BodyText"/>
        <w:spacing w:before="1"/>
        <w:ind w:right="583"/>
        <w:jc w:val="center"/>
      </w:pPr>
      <w:r>
        <w:rPr>
          <w:u w:val="single"/>
        </w:rPr>
        <w:t>Collective bargaining coverage (%)</w:t>
      </w:r>
    </w:p>
    <w:p>
      <w:pPr>
        <w:pStyle w:val="BodyText"/>
        <w:spacing w:before="1"/>
        <w:rPr>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942"/>
        <w:gridCol w:w="713"/>
        <w:gridCol w:w="706"/>
        <w:gridCol w:w="781"/>
        <w:gridCol w:w="781"/>
        <w:gridCol w:w="706"/>
        <w:gridCol w:w="781"/>
        <w:gridCol w:w="856"/>
        <w:gridCol w:w="781"/>
        <w:gridCol w:w="644"/>
      </w:tblGrid>
      <w:tr>
        <w:trPr>
          <w:trHeight w:val="391" w:hRule="atLeast"/>
        </w:trPr>
        <w:tc>
          <w:tcPr>
            <w:tcW w:w="2079" w:type="dxa"/>
          </w:tcPr>
          <w:p>
            <w:pPr>
              <w:pStyle w:val="TableParagraph"/>
              <w:spacing w:line="266" w:lineRule="exact"/>
              <w:rPr>
                <w:sz w:val="24"/>
              </w:rPr>
            </w:pPr>
            <w:r>
              <w:rPr>
                <w:sz w:val="24"/>
              </w:rPr>
              <w:t>Country</w:t>
            </w:r>
          </w:p>
        </w:tc>
        <w:tc>
          <w:tcPr>
            <w:tcW w:w="942" w:type="dxa"/>
          </w:tcPr>
          <w:p>
            <w:pPr>
              <w:pStyle w:val="TableParagraph"/>
              <w:spacing w:line="266" w:lineRule="exact"/>
              <w:ind w:left="341"/>
              <w:rPr>
                <w:sz w:val="24"/>
              </w:rPr>
            </w:pPr>
            <w:r>
              <w:rPr>
                <w:sz w:val="24"/>
              </w:rPr>
              <w:t>1960</w:t>
            </w:r>
          </w:p>
        </w:tc>
        <w:tc>
          <w:tcPr>
            <w:tcW w:w="713" w:type="dxa"/>
          </w:tcPr>
          <w:p>
            <w:pPr>
              <w:pStyle w:val="TableParagraph"/>
              <w:spacing w:line="266" w:lineRule="exact"/>
              <w:ind w:left="119"/>
              <w:rPr>
                <w:sz w:val="24"/>
              </w:rPr>
            </w:pPr>
            <w:r>
              <w:rPr>
                <w:sz w:val="24"/>
              </w:rPr>
              <w:t>1965</w:t>
            </w:r>
          </w:p>
        </w:tc>
        <w:tc>
          <w:tcPr>
            <w:tcW w:w="706" w:type="dxa"/>
          </w:tcPr>
          <w:p>
            <w:pPr>
              <w:pStyle w:val="TableParagraph"/>
              <w:spacing w:line="266" w:lineRule="exact"/>
              <w:ind w:left="111"/>
              <w:rPr>
                <w:sz w:val="24"/>
              </w:rPr>
            </w:pPr>
            <w:r>
              <w:rPr>
                <w:sz w:val="24"/>
              </w:rPr>
              <w:t>1970</w:t>
            </w:r>
          </w:p>
        </w:tc>
        <w:tc>
          <w:tcPr>
            <w:tcW w:w="781" w:type="dxa"/>
          </w:tcPr>
          <w:p>
            <w:pPr>
              <w:pStyle w:val="TableParagraph"/>
              <w:spacing w:line="266" w:lineRule="exact"/>
              <w:ind w:left="110"/>
              <w:rPr>
                <w:sz w:val="24"/>
              </w:rPr>
            </w:pPr>
            <w:r>
              <w:rPr>
                <w:sz w:val="24"/>
              </w:rPr>
              <w:t>1975</w:t>
            </w:r>
          </w:p>
        </w:tc>
        <w:tc>
          <w:tcPr>
            <w:tcW w:w="781" w:type="dxa"/>
          </w:tcPr>
          <w:p>
            <w:pPr>
              <w:pStyle w:val="TableParagraph"/>
              <w:spacing w:line="266" w:lineRule="exact"/>
              <w:ind w:left="183"/>
              <w:rPr>
                <w:sz w:val="24"/>
              </w:rPr>
            </w:pPr>
            <w:r>
              <w:rPr>
                <w:sz w:val="24"/>
              </w:rPr>
              <w:t>1980</w:t>
            </w:r>
          </w:p>
        </w:tc>
        <w:tc>
          <w:tcPr>
            <w:tcW w:w="706" w:type="dxa"/>
          </w:tcPr>
          <w:p>
            <w:pPr>
              <w:pStyle w:val="TableParagraph"/>
              <w:spacing w:line="266" w:lineRule="exact"/>
              <w:ind w:left="107"/>
              <w:rPr>
                <w:sz w:val="24"/>
              </w:rPr>
            </w:pPr>
            <w:r>
              <w:rPr>
                <w:sz w:val="24"/>
              </w:rPr>
              <w:t>1985</w:t>
            </w:r>
          </w:p>
        </w:tc>
        <w:tc>
          <w:tcPr>
            <w:tcW w:w="781" w:type="dxa"/>
          </w:tcPr>
          <w:p>
            <w:pPr>
              <w:pStyle w:val="TableParagraph"/>
              <w:spacing w:line="266" w:lineRule="exact"/>
              <w:ind w:left="106"/>
              <w:rPr>
                <w:sz w:val="24"/>
              </w:rPr>
            </w:pPr>
            <w:r>
              <w:rPr>
                <w:sz w:val="24"/>
              </w:rPr>
              <w:t>1990</w:t>
            </w:r>
          </w:p>
        </w:tc>
        <w:tc>
          <w:tcPr>
            <w:tcW w:w="856" w:type="dxa"/>
          </w:tcPr>
          <w:p>
            <w:pPr>
              <w:pStyle w:val="TableParagraph"/>
              <w:spacing w:line="266" w:lineRule="exact"/>
              <w:ind w:left="180"/>
              <w:rPr>
                <w:sz w:val="24"/>
              </w:rPr>
            </w:pPr>
            <w:r>
              <w:rPr>
                <w:sz w:val="24"/>
              </w:rPr>
              <w:t>1994</w:t>
            </w:r>
          </w:p>
        </w:tc>
        <w:tc>
          <w:tcPr>
            <w:tcW w:w="781" w:type="dxa"/>
          </w:tcPr>
          <w:p>
            <w:pPr>
              <w:pStyle w:val="TableParagraph"/>
              <w:spacing w:line="266" w:lineRule="exact"/>
              <w:ind w:left="179"/>
              <w:rPr>
                <w:sz w:val="24"/>
              </w:rPr>
            </w:pPr>
            <w:r>
              <w:rPr>
                <w:sz w:val="24"/>
              </w:rPr>
              <w:t>1997</w:t>
            </w:r>
          </w:p>
        </w:tc>
        <w:tc>
          <w:tcPr>
            <w:tcW w:w="644" w:type="dxa"/>
          </w:tcPr>
          <w:p>
            <w:pPr>
              <w:pStyle w:val="TableParagraph"/>
              <w:spacing w:line="266" w:lineRule="exact"/>
              <w:ind w:left="103"/>
              <w:rPr>
                <w:sz w:val="24"/>
              </w:rPr>
            </w:pPr>
            <w:r>
              <w:rPr>
                <w:sz w:val="24"/>
              </w:rPr>
              <w:t>1999</w:t>
            </w:r>
          </w:p>
        </w:tc>
      </w:tr>
      <w:tr>
        <w:trPr>
          <w:trHeight w:val="412" w:hRule="atLeast"/>
        </w:trPr>
        <w:tc>
          <w:tcPr>
            <w:tcW w:w="2079" w:type="dxa"/>
          </w:tcPr>
          <w:p>
            <w:pPr>
              <w:pStyle w:val="TableParagraph"/>
              <w:spacing w:line="239" w:lineRule="exact" w:before="153"/>
              <w:rPr>
                <w:sz w:val="24"/>
              </w:rPr>
            </w:pPr>
            <w:r>
              <w:rPr>
                <w:sz w:val="24"/>
              </w:rPr>
              <w:t>Austria</w:t>
            </w:r>
            <w:r>
              <w:rPr>
                <w:sz w:val="24"/>
                <w:vertAlign w:val="superscript"/>
              </w:rPr>
              <w:t>a</w:t>
            </w:r>
          </w:p>
        </w:tc>
        <w:tc>
          <w:tcPr>
            <w:tcW w:w="942" w:type="dxa"/>
          </w:tcPr>
          <w:p>
            <w:pPr>
              <w:pStyle w:val="TableParagraph"/>
              <w:spacing w:line="239" w:lineRule="exact" w:before="153"/>
              <w:ind w:left="341"/>
              <w:rPr>
                <w:sz w:val="24"/>
              </w:rPr>
            </w:pPr>
            <w:r>
              <w:rPr>
                <w:sz w:val="24"/>
              </w:rPr>
              <w:t>n.a.</w:t>
            </w:r>
          </w:p>
        </w:tc>
        <w:tc>
          <w:tcPr>
            <w:tcW w:w="713" w:type="dxa"/>
          </w:tcPr>
          <w:p>
            <w:pPr>
              <w:pStyle w:val="TableParagraph"/>
              <w:spacing w:line="239" w:lineRule="exact" w:before="153"/>
              <w:ind w:left="119"/>
              <w:rPr>
                <w:sz w:val="24"/>
              </w:rPr>
            </w:pPr>
            <w:r>
              <w:rPr>
                <w:sz w:val="24"/>
              </w:rPr>
              <w:t>n.a.</w:t>
            </w:r>
          </w:p>
        </w:tc>
        <w:tc>
          <w:tcPr>
            <w:tcW w:w="706" w:type="dxa"/>
          </w:tcPr>
          <w:p>
            <w:pPr>
              <w:pStyle w:val="TableParagraph"/>
              <w:spacing w:line="239" w:lineRule="exact" w:before="153"/>
              <w:ind w:left="111"/>
              <w:rPr>
                <w:sz w:val="24"/>
              </w:rPr>
            </w:pPr>
            <w:r>
              <w:rPr>
                <w:sz w:val="24"/>
              </w:rPr>
              <w:t>n.a.</w:t>
            </w:r>
          </w:p>
        </w:tc>
        <w:tc>
          <w:tcPr>
            <w:tcW w:w="781" w:type="dxa"/>
          </w:tcPr>
          <w:p>
            <w:pPr>
              <w:pStyle w:val="TableParagraph"/>
              <w:spacing w:line="239" w:lineRule="exact" w:before="153"/>
              <w:ind w:left="110"/>
              <w:rPr>
                <w:sz w:val="24"/>
              </w:rPr>
            </w:pPr>
            <w:r>
              <w:rPr>
                <w:sz w:val="24"/>
              </w:rPr>
              <w:t>n.a.</w:t>
            </w:r>
          </w:p>
        </w:tc>
        <w:tc>
          <w:tcPr>
            <w:tcW w:w="781" w:type="dxa"/>
          </w:tcPr>
          <w:p>
            <w:pPr>
              <w:pStyle w:val="TableParagraph"/>
              <w:spacing w:line="239" w:lineRule="exact" w:before="153"/>
              <w:ind w:left="183"/>
              <w:rPr>
                <w:sz w:val="24"/>
              </w:rPr>
            </w:pPr>
            <w:r>
              <w:rPr>
                <w:sz w:val="24"/>
              </w:rPr>
              <w:t>n.a.</w:t>
            </w:r>
          </w:p>
        </w:tc>
        <w:tc>
          <w:tcPr>
            <w:tcW w:w="706" w:type="dxa"/>
          </w:tcPr>
          <w:p>
            <w:pPr>
              <w:pStyle w:val="TableParagraph"/>
              <w:spacing w:line="239" w:lineRule="exact" w:before="153"/>
              <w:ind w:left="107"/>
              <w:rPr>
                <w:sz w:val="24"/>
              </w:rPr>
            </w:pPr>
            <w:r>
              <w:rPr>
                <w:sz w:val="24"/>
              </w:rPr>
              <w:t>n.a.</w:t>
            </w:r>
          </w:p>
        </w:tc>
        <w:tc>
          <w:tcPr>
            <w:tcW w:w="781" w:type="dxa"/>
          </w:tcPr>
          <w:p>
            <w:pPr>
              <w:pStyle w:val="TableParagraph"/>
              <w:spacing w:line="239" w:lineRule="exact" w:before="153"/>
              <w:ind w:left="106"/>
              <w:rPr>
                <w:sz w:val="24"/>
              </w:rPr>
            </w:pPr>
            <w:r>
              <w:rPr>
                <w:sz w:val="24"/>
              </w:rPr>
              <w:t>99</w:t>
            </w:r>
          </w:p>
        </w:tc>
        <w:tc>
          <w:tcPr>
            <w:tcW w:w="856" w:type="dxa"/>
          </w:tcPr>
          <w:p>
            <w:pPr>
              <w:pStyle w:val="TableParagraph"/>
              <w:spacing w:line="239" w:lineRule="exact" w:before="153"/>
              <w:ind w:left="180"/>
              <w:rPr>
                <w:sz w:val="24"/>
              </w:rPr>
            </w:pPr>
            <w:r>
              <w:rPr>
                <w:sz w:val="24"/>
              </w:rPr>
              <w:t>99</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Belgium</w:t>
            </w:r>
            <w:r>
              <w:rPr>
                <w:sz w:val="24"/>
                <w:vertAlign w:val="superscript"/>
              </w:rPr>
              <w:t>b</w:t>
            </w:r>
          </w:p>
        </w:tc>
        <w:tc>
          <w:tcPr>
            <w:tcW w:w="942" w:type="dxa"/>
          </w:tcPr>
          <w:p>
            <w:pPr>
              <w:pStyle w:val="TableParagraph"/>
              <w:spacing w:line="247" w:lineRule="exact" w:before="11"/>
              <w:ind w:left="341"/>
              <w:rPr>
                <w:sz w:val="24"/>
              </w:rPr>
            </w:pPr>
            <w:r>
              <w:rPr>
                <w:sz w:val="24"/>
              </w:rPr>
              <w:t>80</w:t>
            </w:r>
          </w:p>
        </w:tc>
        <w:tc>
          <w:tcPr>
            <w:tcW w:w="713" w:type="dxa"/>
          </w:tcPr>
          <w:p>
            <w:pPr>
              <w:pStyle w:val="TableParagraph"/>
              <w:spacing w:line="247" w:lineRule="exact" w:before="11"/>
              <w:ind w:left="119"/>
              <w:rPr>
                <w:sz w:val="24"/>
              </w:rPr>
            </w:pPr>
            <w:r>
              <w:rPr>
                <w:sz w:val="24"/>
              </w:rPr>
              <w:t>80</w:t>
            </w:r>
          </w:p>
        </w:tc>
        <w:tc>
          <w:tcPr>
            <w:tcW w:w="706" w:type="dxa"/>
          </w:tcPr>
          <w:p>
            <w:pPr>
              <w:pStyle w:val="TableParagraph"/>
              <w:spacing w:line="247" w:lineRule="exact" w:before="11"/>
              <w:ind w:left="111"/>
              <w:rPr>
                <w:sz w:val="24"/>
              </w:rPr>
            </w:pPr>
            <w:r>
              <w:rPr>
                <w:sz w:val="24"/>
              </w:rPr>
              <w:t>80</w:t>
            </w:r>
          </w:p>
        </w:tc>
        <w:tc>
          <w:tcPr>
            <w:tcW w:w="781" w:type="dxa"/>
          </w:tcPr>
          <w:p>
            <w:pPr>
              <w:pStyle w:val="TableParagraph"/>
              <w:spacing w:line="247" w:lineRule="exact" w:before="11"/>
              <w:ind w:left="110"/>
              <w:rPr>
                <w:sz w:val="24"/>
              </w:rPr>
            </w:pPr>
            <w:r>
              <w:rPr>
                <w:sz w:val="24"/>
              </w:rPr>
              <w:t>85</w:t>
            </w:r>
          </w:p>
        </w:tc>
        <w:tc>
          <w:tcPr>
            <w:tcW w:w="781" w:type="dxa"/>
          </w:tcPr>
          <w:p>
            <w:pPr>
              <w:pStyle w:val="TableParagraph"/>
              <w:spacing w:line="247" w:lineRule="exact" w:before="11"/>
              <w:ind w:left="183"/>
              <w:rPr>
                <w:sz w:val="24"/>
              </w:rPr>
            </w:pPr>
            <w:r>
              <w:rPr>
                <w:sz w:val="24"/>
              </w:rPr>
              <w:t>90</w:t>
            </w:r>
          </w:p>
        </w:tc>
        <w:tc>
          <w:tcPr>
            <w:tcW w:w="706" w:type="dxa"/>
          </w:tcPr>
          <w:p>
            <w:pPr>
              <w:pStyle w:val="TableParagraph"/>
              <w:spacing w:line="247" w:lineRule="exact" w:before="11"/>
              <w:ind w:left="107"/>
              <w:rPr>
                <w:sz w:val="24"/>
              </w:rPr>
            </w:pPr>
            <w:r>
              <w:rPr>
                <w:sz w:val="24"/>
              </w:rPr>
              <w:t>90</w:t>
            </w:r>
          </w:p>
        </w:tc>
        <w:tc>
          <w:tcPr>
            <w:tcW w:w="781" w:type="dxa"/>
          </w:tcPr>
          <w:p>
            <w:pPr>
              <w:pStyle w:val="TableParagraph"/>
              <w:spacing w:line="247" w:lineRule="exact" w:before="11"/>
              <w:ind w:left="106"/>
              <w:rPr>
                <w:sz w:val="24"/>
              </w:rPr>
            </w:pPr>
            <w:r>
              <w:rPr>
                <w:sz w:val="24"/>
              </w:rPr>
              <w:t>90</w:t>
            </w:r>
          </w:p>
        </w:tc>
        <w:tc>
          <w:tcPr>
            <w:tcW w:w="856" w:type="dxa"/>
          </w:tcPr>
          <w:p>
            <w:pPr>
              <w:pStyle w:val="TableParagraph"/>
              <w:spacing w:line="247" w:lineRule="exact" w:before="11"/>
              <w:ind w:left="180"/>
              <w:rPr>
                <w:sz w:val="24"/>
              </w:rPr>
            </w:pPr>
            <w:r>
              <w:rPr>
                <w:sz w:val="24"/>
              </w:rPr>
              <w:t>90</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39" w:lineRule="exact" w:before="18"/>
              <w:rPr>
                <w:sz w:val="24"/>
              </w:rPr>
            </w:pPr>
            <w:r>
              <w:rPr>
                <w:sz w:val="24"/>
              </w:rPr>
              <w:t>Denmark</w:t>
            </w:r>
            <w:r>
              <w:rPr>
                <w:sz w:val="24"/>
                <w:vertAlign w:val="superscript"/>
              </w:rPr>
              <w:t>c</w:t>
            </w:r>
          </w:p>
        </w:tc>
        <w:tc>
          <w:tcPr>
            <w:tcW w:w="942" w:type="dxa"/>
          </w:tcPr>
          <w:p>
            <w:pPr>
              <w:pStyle w:val="TableParagraph"/>
              <w:spacing w:line="239" w:lineRule="exact" w:before="18"/>
              <w:ind w:left="341"/>
              <w:rPr>
                <w:sz w:val="24"/>
              </w:rPr>
            </w:pPr>
            <w:r>
              <w:rPr>
                <w:sz w:val="24"/>
              </w:rPr>
              <w:t>67</w:t>
            </w:r>
          </w:p>
        </w:tc>
        <w:tc>
          <w:tcPr>
            <w:tcW w:w="713" w:type="dxa"/>
          </w:tcPr>
          <w:p>
            <w:pPr>
              <w:pStyle w:val="TableParagraph"/>
              <w:spacing w:line="239" w:lineRule="exact" w:before="18"/>
              <w:ind w:left="119"/>
              <w:rPr>
                <w:sz w:val="24"/>
              </w:rPr>
            </w:pPr>
            <w:r>
              <w:rPr>
                <w:sz w:val="24"/>
              </w:rPr>
              <w:t>68</w:t>
            </w:r>
          </w:p>
        </w:tc>
        <w:tc>
          <w:tcPr>
            <w:tcW w:w="706" w:type="dxa"/>
          </w:tcPr>
          <w:p>
            <w:pPr>
              <w:pStyle w:val="TableParagraph"/>
              <w:spacing w:line="239" w:lineRule="exact" w:before="18"/>
              <w:ind w:left="111"/>
              <w:rPr>
                <w:sz w:val="24"/>
              </w:rPr>
            </w:pPr>
            <w:r>
              <w:rPr>
                <w:sz w:val="24"/>
              </w:rPr>
              <w:t>68</w:t>
            </w:r>
          </w:p>
        </w:tc>
        <w:tc>
          <w:tcPr>
            <w:tcW w:w="781" w:type="dxa"/>
          </w:tcPr>
          <w:p>
            <w:pPr>
              <w:pStyle w:val="TableParagraph"/>
              <w:spacing w:line="239" w:lineRule="exact" w:before="18"/>
              <w:ind w:left="110"/>
              <w:rPr>
                <w:sz w:val="24"/>
              </w:rPr>
            </w:pPr>
            <w:r>
              <w:rPr>
                <w:sz w:val="24"/>
              </w:rPr>
              <w:t>70</w:t>
            </w:r>
          </w:p>
        </w:tc>
        <w:tc>
          <w:tcPr>
            <w:tcW w:w="781" w:type="dxa"/>
          </w:tcPr>
          <w:p>
            <w:pPr>
              <w:pStyle w:val="TableParagraph"/>
              <w:spacing w:line="239" w:lineRule="exact" w:before="18"/>
              <w:ind w:left="183"/>
              <w:rPr>
                <w:sz w:val="24"/>
              </w:rPr>
            </w:pPr>
            <w:r>
              <w:rPr>
                <w:sz w:val="24"/>
              </w:rPr>
              <w:t>72</w:t>
            </w:r>
          </w:p>
        </w:tc>
        <w:tc>
          <w:tcPr>
            <w:tcW w:w="706" w:type="dxa"/>
          </w:tcPr>
          <w:p>
            <w:pPr>
              <w:pStyle w:val="TableParagraph"/>
              <w:spacing w:line="239" w:lineRule="exact" w:before="18"/>
              <w:ind w:left="107"/>
              <w:rPr>
                <w:sz w:val="24"/>
              </w:rPr>
            </w:pPr>
            <w:r>
              <w:rPr>
                <w:sz w:val="24"/>
              </w:rPr>
              <w:t>74</w:t>
            </w:r>
          </w:p>
        </w:tc>
        <w:tc>
          <w:tcPr>
            <w:tcW w:w="781" w:type="dxa"/>
          </w:tcPr>
          <w:p>
            <w:pPr>
              <w:pStyle w:val="TableParagraph"/>
              <w:spacing w:line="239" w:lineRule="exact" w:before="18"/>
              <w:ind w:left="106"/>
              <w:rPr>
                <w:sz w:val="24"/>
              </w:rPr>
            </w:pPr>
            <w:r>
              <w:rPr>
                <w:sz w:val="24"/>
              </w:rPr>
              <w:t>69</w:t>
            </w:r>
          </w:p>
        </w:tc>
        <w:tc>
          <w:tcPr>
            <w:tcW w:w="856" w:type="dxa"/>
          </w:tcPr>
          <w:p>
            <w:pPr>
              <w:pStyle w:val="TableParagraph"/>
              <w:spacing w:line="239" w:lineRule="exact" w:before="18"/>
              <w:ind w:left="180"/>
              <w:rPr>
                <w:sz w:val="24"/>
              </w:rPr>
            </w:pPr>
            <w:r>
              <w:rPr>
                <w:sz w:val="24"/>
              </w:rPr>
              <w:t>69</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Finland</w:t>
            </w:r>
            <w:r>
              <w:rPr>
                <w:sz w:val="24"/>
                <w:vertAlign w:val="superscript"/>
              </w:rPr>
              <w:t>d</w:t>
            </w:r>
          </w:p>
        </w:tc>
        <w:tc>
          <w:tcPr>
            <w:tcW w:w="942" w:type="dxa"/>
          </w:tcPr>
          <w:p>
            <w:pPr>
              <w:pStyle w:val="TableParagraph"/>
              <w:spacing w:line="247" w:lineRule="exact" w:before="11"/>
              <w:ind w:left="341"/>
              <w:rPr>
                <w:sz w:val="24"/>
              </w:rPr>
            </w:pPr>
            <w:r>
              <w:rPr>
                <w:sz w:val="24"/>
              </w:rPr>
              <w:t>95</w:t>
            </w:r>
          </w:p>
        </w:tc>
        <w:tc>
          <w:tcPr>
            <w:tcW w:w="713" w:type="dxa"/>
          </w:tcPr>
          <w:p>
            <w:pPr>
              <w:pStyle w:val="TableParagraph"/>
              <w:spacing w:line="247" w:lineRule="exact" w:before="11"/>
              <w:ind w:left="119"/>
              <w:rPr>
                <w:sz w:val="24"/>
              </w:rPr>
            </w:pPr>
            <w:r>
              <w:rPr>
                <w:sz w:val="24"/>
              </w:rPr>
              <w:t>95</w:t>
            </w:r>
          </w:p>
        </w:tc>
        <w:tc>
          <w:tcPr>
            <w:tcW w:w="706" w:type="dxa"/>
          </w:tcPr>
          <w:p>
            <w:pPr>
              <w:pStyle w:val="TableParagraph"/>
              <w:spacing w:line="247" w:lineRule="exact" w:before="11"/>
              <w:ind w:left="111"/>
              <w:rPr>
                <w:sz w:val="24"/>
              </w:rPr>
            </w:pPr>
            <w:r>
              <w:rPr>
                <w:sz w:val="24"/>
              </w:rPr>
              <w:t>95</w:t>
            </w:r>
          </w:p>
        </w:tc>
        <w:tc>
          <w:tcPr>
            <w:tcW w:w="781" w:type="dxa"/>
          </w:tcPr>
          <w:p>
            <w:pPr>
              <w:pStyle w:val="TableParagraph"/>
              <w:spacing w:line="247" w:lineRule="exact" w:before="11"/>
              <w:ind w:left="110"/>
              <w:rPr>
                <w:sz w:val="24"/>
              </w:rPr>
            </w:pPr>
            <w:r>
              <w:rPr>
                <w:sz w:val="24"/>
              </w:rPr>
              <w:t>95</w:t>
            </w:r>
          </w:p>
        </w:tc>
        <w:tc>
          <w:tcPr>
            <w:tcW w:w="781" w:type="dxa"/>
          </w:tcPr>
          <w:p>
            <w:pPr>
              <w:pStyle w:val="TableParagraph"/>
              <w:spacing w:line="247" w:lineRule="exact" w:before="11"/>
              <w:ind w:left="183"/>
              <w:rPr>
                <w:sz w:val="24"/>
              </w:rPr>
            </w:pPr>
            <w:r>
              <w:rPr>
                <w:sz w:val="24"/>
              </w:rPr>
              <w:t>95</w:t>
            </w:r>
          </w:p>
        </w:tc>
        <w:tc>
          <w:tcPr>
            <w:tcW w:w="706" w:type="dxa"/>
          </w:tcPr>
          <w:p>
            <w:pPr>
              <w:pStyle w:val="TableParagraph"/>
              <w:spacing w:line="247" w:lineRule="exact" w:before="11"/>
              <w:ind w:left="107"/>
              <w:rPr>
                <w:sz w:val="24"/>
              </w:rPr>
            </w:pPr>
            <w:r>
              <w:rPr>
                <w:sz w:val="24"/>
              </w:rPr>
              <w:t>95</w:t>
            </w:r>
          </w:p>
        </w:tc>
        <w:tc>
          <w:tcPr>
            <w:tcW w:w="781" w:type="dxa"/>
          </w:tcPr>
          <w:p>
            <w:pPr>
              <w:pStyle w:val="TableParagraph"/>
              <w:spacing w:line="247" w:lineRule="exact" w:before="11"/>
              <w:ind w:left="106"/>
              <w:rPr>
                <w:sz w:val="24"/>
              </w:rPr>
            </w:pPr>
            <w:r>
              <w:rPr>
                <w:sz w:val="24"/>
              </w:rPr>
              <w:t>95</w:t>
            </w:r>
          </w:p>
        </w:tc>
        <w:tc>
          <w:tcPr>
            <w:tcW w:w="856" w:type="dxa"/>
          </w:tcPr>
          <w:p>
            <w:pPr>
              <w:pStyle w:val="TableParagraph"/>
              <w:spacing w:line="247" w:lineRule="exact" w:before="11"/>
              <w:ind w:left="180"/>
              <w:rPr>
                <w:sz w:val="24"/>
              </w:rPr>
            </w:pPr>
            <w:r>
              <w:rPr>
                <w:sz w:val="24"/>
              </w:rPr>
              <w:t>95</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39" w:lineRule="exact" w:before="18"/>
              <w:rPr>
                <w:sz w:val="24"/>
              </w:rPr>
            </w:pPr>
            <w:r>
              <w:rPr>
                <w:sz w:val="24"/>
              </w:rPr>
              <w:t>France</w:t>
            </w:r>
            <w:r>
              <w:rPr>
                <w:sz w:val="24"/>
                <w:vertAlign w:val="superscript"/>
              </w:rPr>
              <w:t>e</w:t>
            </w:r>
          </w:p>
        </w:tc>
        <w:tc>
          <w:tcPr>
            <w:tcW w:w="942" w:type="dxa"/>
          </w:tcPr>
          <w:p>
            <w:pPr>
              <w:pStyle w:val="TableParagraph"/>
              <w:spacing w:line="239" w:lineRule="exact" w:before="18"/>
              <w:ind w:left="341"/>
              <w:rPr>
                <w:sz w:val="24"/>
              </w:rPr>
            </w:pPr>
            <w:r>
              <w:rPr>
                <w:sz w:val="24"/>
              </w:rPr>
              <w:t>n.a.</w:t>
            </w:r>
          </w:p>
        </w:tc>
        <w:tc>
          <w:tcPr>
            <w:tcW w:w="713" w:type="dxa"/>
          </w:tcPr>
          <w:p>
            <w:pPr>
              <w:pStyle w:val="TableParagraph"/>
              <w:spacing w:line="239" w:lineRule="exact" w:before="18"/>
              <w:ind w:left="119"/>
              <w:rPr>
                <w:sz w:val="24"/>
              </w:rPr>
            </w:pPr>
            <w:r>
              <w:rPr>
                <w:sz w:val="24"/>
              </w:rPr>
              <w:t>n.a.</w:t>
            </w:r>
          </w:p>
        </w:tc>
        <w:tc>
          <w:tcPr>
            <w:tcW w:w="706" w:type="dxa"/>
          </w:tcPr>
          <w:p>
            <w:pPr>
              <w:pStyle w:val="TableParagraph"/>
              <w:spacing w:line="239" w:lineRule="exact" w:before="18"/>
              <w:ind w:left="111"/>
              <w:rPr>
                <w:sz w:val="24"/>
              </w:rPr>
            </w:pPr>
            <w:r>
              <w:rPr>
                <w:sz w:val="24"/>
              </w:rPr>
              <w:t>n.a.</w:t>
            </w:r>
          </w:p>
        </w:tc>
        <w:tc>
          <w:tcPr>
            <w:tcW w:w="781" w:type="dxa"/>
          </w:tcPr>
          <w:p>
            <w:pPr>
              <w:pStyle w:val="TableParagraph"/>
              <w:spacing w:line="239" w:lineRule="exact" w:before="18"/>
              <w:ind w:left="110"/>
              <w:rPr>
                <w:sz w:val="24"/>
              </w:rPr>
            </w:pPr>
            <w:r>
              <w:rPr>
                <w:sz w:val="24"/>
              </w:rPr>
              <w:t>n.a.</w:t>
            </w:r>
          </w:p>
        </w:tc>
        <w:tc>
          <w:tcPr>
            <w:tcW w:w="781" w:type="dxa"/>
          </w:tcPr>
          <w:p>
            <w:pPr>
              <w:pStyle w:val="TableParagraph"/>
              <w:spacing w:line="239" w:lineRule="exact" w:before="18"/>
              <w:ind w:left="183"/>
              <w:rPr>
                <w:sz w:val="24"/>
              </w:rPr>
            </w:pPr>
            <w:r>
              <w:rPr>
                <w:sz w:val="24"/>
              </w:rPr>
              <w:t>85</w:t>
            </w:r>
          </w:p>
        </w:tc>
        <w:tc>
          <w:tcPr>
            <w:tcW w:w="706" w:type="dxa"/>
          </w:tcPr>
          <w:p>
            <w:pPr>
              <w:pStyle w:val="TableParagraph"/>
              <w:spacing w:line="239" w:lineRule="exact" w:before="18"/>
              <w:ind w:left="107"/>
              <w:rPr>
                <w:sz w:val="24"/>
              </w:rPr>
            </w:pPr>
            <w:r>
              <w:rPr>
                <w:sz w:val="24"/>
              </w:rPr>
              <w:t>n.a.</w:t>
            </w:r>
          </w:p>
        </w:tc>
        <w:tc>
          <w:tcPr>
            <w:tcW w:w="781" w:type="dxa"/>
          </w:tcPr>
          <w:p>
            <w:pPr>
              <w:pStyle w:val="TableParagraph"/>
              <w:spacing w:line="239" w:lineRule="exact" w:before="18"/>
              <w:ind w:left="106"/>
              <w:rPr>
                <w:sz w:val="24"/>
              </w:rPr>
            </w:pPr>
            <w:r>
              <w:rPr>
                <w:sz w:val="24"/>
              </w:rPr>
              <w:t>92</w:t>
            </w:r>
          </w:p>
        </w:tc>
        <w:tc>
          <w:tcPr>
            <w:tcW w:w="856" w:type="dxa"/>
          </w:tcPr>
          <w:p>
            <w:pPr>
              <w:pStyle w:val="TableParagraph"/>
              <w:spacing w:line="239" w:lineRule="exact" w:before="18"/>
              <w:ind w:left="180"/>
              <w:rPr>
                <w:sz w:val="24"/>
              </w:rPr>
            </w:pPr>
            <w:r>
              <w:rPr>
                <w:sz w:val="24"/>
              </w:rPr>
              <w:t>95</w:t>
            </w:r>
          </w:p>
        </w:tc>
        <w:tc>
          <w:tcPr>
            <w:tcW w:w="781" w:type="dxa"/>
          </w:tcPr>
          <w:p>
            <w:pPr>
              <w:pStyle w:val="TableParagraph"/>
              <w:spacing w:line="239" w:lineRule="exact" w:before="18"/>
              <w:ind w:left="179"/>
              <w:rPr>
                <w:sz w:val="24"/>
              </w:rPr>
            </w:pPr>
            <w:r>
              <w:rPr>
                <w:sz w:val="24"/>
              </w:rPr>
              <w:t>97</w:t>
            </w:r>
          </w:p>
        </w:tc>
        <w:tc>
          <w:tcPr>
            <w:tcW w:w="644" w:type="dxa"/>
          </w:tcPr>
          <w:p>
            <w:pPr>
              <w:pStyle w:val="TableParagraph"/>
              <w:spacing w:line="240" w:lineRule="auto"/>
              <w:ind w:left="0"/>
              <w:rPr>
                <w:sz w:val="20"/>
              </w:rPr>
            </w:pPr>
          </w:p>
        </w:tc>
      </w:tr>
      <w:tr>
        <w:trPr>
          <w:trHeight w:val="270" w:hRule="atLeast"/>
        </w:trPr>
        <w:tc>
          <w:tcPr>
            <w:tcW w:w="2079" w:type="dxa"/>
          </w:tcPr>
          <w:p>
            <w:pPr>
              <w:pStyle w:val="TableParagraph"/>
              <w:spacing w:line="239" w:lineRule="exact" w:before="11"/>
              <w:rPr>
                <w:sz w:val="24"/>
              </w:rPr>
            </w:pPr>
            <w:r>
              <w:rPr>
                <w:sz w:val="24"/>
              </w:rPr>
              <w:t>Germany</w:t>
            </w:r>
            <w:r>
              <w:rPr>
                <w:sz w:val="24"/>
                <w:vertAlign w:val="superscript"/>
              </w:rPr>
              <w:t>f</w:t>
            </w:r>
          </w:p>
        </w:tc>
        <w:tc>
          <w:tcPr>
            <w:tcW w:w="942" w:type="dxa"/>
          </w:tcPr>
          <w:p>
            <w:pPr>
              <w:pStyle w:val="TableParagraph"/>
              <w:spacing w:line="239" w:lineRule="exact" w:before="11"/>
              <w:ind w:left="341"/>
              <w:rPr>
                <w:sz w:val="24"/>
              </w:rPr>
            </w:pPr>
            <w:r>
              <w:rPr>
                <w:sz w:val="24"/>
              </w:rPr>
              <w:t>90</w:t>
            </w:r>
          </w:p>
        </w:tc>
        <w:tc>
          <w:tcPr>
            <w:tcW w:w="713" w:type="dxa"/>
          </w:tcPr>
          <w:p>
            <w:pPr>
              <w:pStyle w:val="TableParagraph"/>
              <w:spacing w:line="239" w:lineRule="exact" w:before="11"/>
              <w:ind w:left="119"/>
              <w:rPr>
                <w:sz w:val="24"/>
              </w:rPr>
            </w:pPr>
            <w:r>
              <w:rPr>
                <w:sz w:val="24"/>
              </w:rPr>
              <w:t>90</w:t>
            </w:r>
          </w:p>
        </w:tc>
        <w:tc>
          <w:tcPr>
            <w:tcW w:w="706" w:type="dxa"/>
          </w:tcPr>
          <w:p>
            <w:pPr>
              <w:pStyle w:val="TableParagraph"/>
              <w:spacing w:line="239" w:lineRule="exact" w:before="11"/>
              <w:ind w:left="111"/>
              <w:rPr>
                <w:sz w:val="24"/>
              </w:rPr>
            </w:pPr>
            <w:r>
              <w:rPr>
                <w:sz w:val="24"/>
              </w:rPr>
              <w:t>90</w:t>
            </w:r>
          </w:p>
        </w:tc>
        <w:tc>
          <w:tcPr>
            <w:tcW w:w="781" w:type="dxa"/>
          </w:tcPr>
          <w:p>
            <w:pPr>
              <w:pStyle w:val="TableParagraph"/>
              <w:spacing w:line="239" w:lineRule="exact" w:before="11"/>
              <w:ind w:left="110"/>
              <w:rPr>
                <w:sz w:val="24"/>
              </w:rPr>
            </w:pPr>
            <w:r>
              <w:rPr>
                <w:sz w:val="24"/>
              </w:rPr>
              <w:t>90</w:t>
            </w:r>
          </w:p>
        </w:tc>
        <w:tc>
          <w:tcPr>
            <w:tcW w:w="781" w:type="dxa"/>
          </w:tcPr>
          <w:p>
            <w:pPr>
              <w:pStyle w:val="TableParagraph"/>
              <w:spacing w:line="239" w:lineRule="exact" w:before="11"/>
              <w:ind w:left="183"/>
              <w:rPr>
                <w:sz w:val="24"/>
              </w:rPr>
            </w:pPr>
            <w:r>
              <w:rPr>
                <w:sz w:val="24"/>
              </w:rPr>
              <w:t>91</w:t>
            </w:r>
          </w:p>
        </w:tc>
        <w:tc>
          <w:tcPr>
            <w:tcW w:w="706" w:type="dxa"/>
          </w:tcPr>
          <w:p>
            <w:pPr>
              <w:pStyle w:val="TableParagraph"/>
              <w:spacing w:line="239" w:lineRule="exact" w:before="11"/>
              <w:ind w:left="107"/>
              <w:rPr>
                <w:sz w:val="24"/>
              </w:rPr>
            </w:pPr>
            <w:r>
              <w:rPr>
                <w:sz w:val="24"/>
              </w:rPr>
              <w:t>90</w:t>
            </w:r>
          </w:p>
        </w:tc>
        <w:tc>
          <w:tcPr>
            <w:tcW w:w="781" w:type="dxa"/>
          </w:tcPr>
          <w:p>
            <w:pPr>
              <w:pStyle w:val="TableParagraph"/>
              <w:spacing w:line="239" w:lineRule="exact" w:before="11"/>
              <w:ind w:left="106"/>
              <w:rPr>
                <w:sz w:val="24"/>
              </w:rPr>
            </w:pPr>
            <w:r>
              <w:rPr>
                <w:sz w:val="24"/>
              </w:rPr>
              <w:t>90</w:t>
            </w:r>
          </w:p>
        </w:tc>
        <w:tc>
          <w:tcPr>
            <w:tcW w:w="856" w:type="dxa"/>
          </w:tcPr>
          <w:p>
            <w:pPr>
              <w:pStyle w:val="TableParagraph"/>
              <w:spacing w:line="239" w:lineRule="exact" w:before="11"/>
              <w:ind w:left="180"/>
              <w:rPr>
                <w:sz w:val="24"/>
              </w:rPr>
            </w:pPr>
            <w:r>
              <w:rPr>
                <w:sz w:val="24"/>
              </w:rPr>
              <w:t>92</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Ireland </w:t>
            </w:r>
            <w:r>
              <w:rPr>
                <w:sz w:val="24"/>
                <w:vertAlign w:val="superscript"/>
              </w:rPr>
              <w:t>g</w:t>
            </w:r>
          </w:p>
        </w:tc>
        <w:tc>
          <w:tcPr>
            <w:tcW w:w="942" w:type="dxa"/>
          </w:tcPr>
          <w:p>
            <w:pPr>
              <w:pStyle w:val="TableParagraph"/>
              <w:spacing w:line="247" w:lineRule="exact" w:before="11"/>
              <w:ind w:left="341"/>
              <w:rPr>
                <w:sz w:val="24"/>
              </w:rPr>
            </w:pPr>
            <w:r>
              <w:rPr>
                <w:sz w:val="24"/>
              </w:rPr>
              <w:t>n.a.</w:t>
            </w:r>
          </w:p>
        </w:tc>
        <w:tc>
          <w:tcPr>
            <w:tcW w:w="713" w:type="dxa"/>
          </w:tcPr>
          <w:p>
            <w:pPr>
              <w:pStyle w:val="TableParagraph"/>
              <w:spacing w:line="247" w:lineRule="exact" w:before="11"/>
              <w:ind w:left="119"/>
              <w:rPr>
                <w:sz w:val="24"/>
              </w:rPr>
            </w:pPr>
            <w:r>
              <w:rPr>
                <w:sz w:val="24"/>
              </w:rPr>
              <w:t>n.a.</w:t>
            </w:r>
          </w:p>
        </w:tc>
        <w:tc>
          <w:tcPr>
            <w:tcW w:w="706" w:type="dxa"/>
          </w:tcPr>
          <w:p>
            <w:pPr>
              <w:pStyle w:val="TableParagraph"/>
              <w:spacing w:line="247" w:lineRule="exact" w:before="11"/>
              <w:ind w:left="111"/>
              <w:rPr>
                <w:sz w:val="24"/>
              </w:rPr>
            </w:pPr>
            <w:r>
              <w:rPr>
                <w:sz w:val="24"/>
              </w:rPr>
              <w:t>n.a.</w:t>
            </w:r>
          </w:p>
        </w:tc>
        <w:tc>
          <w:tcPr>
            <w:tcW w:w="781" w:type="dxa"/>
          </w:tcPr>
          <w:p>
            <w:pPr>
              <w:pStyle w:val="TableParagraph"/>
              <w:spacing w:line="247" w:lineRule="exact" w:before="11"/>
              <w:ind w:left="110"/>
              <w:rPr>
                <w:sz w:val="24"/>
              </w:rPr>
            </w:pPr>
            <w:r>
              <w:rPr>
                <w:sz w:val="24"/>
              </w:rPr>
              <w:t>n.a.</w:t>
            </w:r>
          </w:p>
        </w:tc>
        <w:tc>
          <w:tcPr>
            <w:tcW w:w="781" w:type="dxa"/>
          </w:tcPr>
          <w:p>
            <w:pPr>
              <w:pStyle w:val="TableParagraph"/>
              <w:spacing w:line="247" w:lineRule="exact" w:before="11"/>
              <w:ind w:left="183"/>
              <w:rPr>
                <w:sz w:val="24"/>
              </w:rPr>
            </w:pPr>
            <w:r>
              <w:rPr>
                <w:sz w:val="24"/>
              </w:rPr>
              <w:t>n.a.</w:t>
            </w:r>
          </w:p>
        </w:tc>
        <w:tc>
          <w:tcPr>
            <w:tcW w:w="706" w:type="dxa"/>
          </w:tcPr>
          <w:p>
            <w:pPr>
              <w:pStyle w:val="TableParagraph"/>
              <w:spacing w:line="247" w:lineRule="exact" w:before="11"/>
              <w:ind w:left="107"/>
              <w:rPr>
                <w:sz w:val="24"/>
              </w:rPr>
            </w:pPr>
            <w:r>
              <w:rPr>
                <w:sz w:val="24"/>
              </w:rPr>
              <w:t>n.a.</w:t>
            </w:r>
          </w:p>
        </w:tc>
        <w:tc>
          <w:tcPr>
            <w:tcW w:w="781" w:type="dxa"/>
          </w:tcPr>
          <w:p>
            <w:pPr>
              <w:pStyle w:val="TableParagraph"/>
              <w:spacing w:line="247" w:lineRule="exact" w:before="11"/>
              <w:ind w:left="106"/>
              <w:rPr>
                <w:sz w:val="24"/>
              </w:rPr>
            </w:pPr>
            <w:r>
              <w:rPr>
                <w:sz w:val="24"/>
              </w:rPr>
              <w:t>n.a.</w:t>
            </w:r>
          </w:p>
        </w:tc>
        <w:tc>
          <w:tcPr>
            <w:tcW w:w="856" w:type="dxa"/>
          </w:tcPr>
          <w:p>
            <w:pPr>
              <w:pStyle w:val="TableParagraph"/>
              <w:spacing w:line="247" w:lineRule="exact" w:before="11"/>
              <w:ind w:left="180"/>
              <w:rPr>
                <w:sz w:val="24"/>
              </w:rPr>
            </w:pPr>
            <w:r>
              <w:rPr>
                <w:sz w:val="24"/>
              </w:rPr>
              <w:t>n.a.</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39" w:lineRule="exact" w:before="18"/>
              <w:rPr>
                <w:sz w:val="24"/>
              </w:rPr>
            </w:pPr>
            <w:r>
              <w:rPr>
                <w:sz w:val="24"/>
              </w:rPr>
              <w:t>Italy</w:t>
            </w:r>
            <w:r>
              <w:rPr>
                <w:sz w:val="24"/>
                <w:vertAlign w:val="superscript"/>
              </w:rPr>
              <w:t>h</w:t>
            </w:r>
          </w:p>
        </w:tc>
        <w:tc>
          <w:tcPr>
            <w:tcW w:w="942" w:type="dxa"/>
          </w:tcPr>
          <w:p>
            <w:pPr>
              <w:pStyle w:val="TableParagraph"/>
              <w:spacing w:line="239" w:lineRule="exact" w:before="18"/>
              <w:ind w:left="341"/>
              <w:rPr>
                <w:sz w:val="24"/>
              </w:rPr>
            </w:pPr>
            <w:r>
              <w:rPr>
                <w:sz w:val="24"/>
              </w:rPr>
              <w:t>91</w:t>
            </w:r>
          </w:p>
        </w:tc>
        <w:tc>
          <w:tcPr>
            <w:tcW w:w="713" w:type="dxa"/>
          </w:tcPr>
          <w:p>
            <w:pPr>
              <w:pStyle w:val="TableParagraph"/>
              <w:spacing w:line="239" w:lineRule="exact" w:before="18"/>
              <w:ind w:left="119"/>
              <w:rPr>
                <w:sz w:val="24"/>
              </w:rPr>
            </w:pPr>
            <w:r>
              <w:rPr>
                <w:sz w:val="24"/>
              </w:rPr>
              <w:t>90</w:t>
            </w:r>
          </w:p>
        </w:tc>
        <w:tc>
          <w:tcPr>
            <w:tcW w:w="706" w:type="dxa"/>
          </w:tcPr>
          <w:p>
            <w:pPr>
              <w:pStyle w:val="TableParagraph"/>
              <w:spacing w:line="239" w:lineRule="exact" w:before="18"/>
              <w:ind w:left="111"/>
              <w:rPr>
                <w:sz w:val="24"/>
              </w:rPr>
            </w:pPr>
            <w:r>
              <w:rPr>
                <w:sz w:val="24"/>
              </w:rPr>
              <w:t>88</w:t>
            </w:r>
          </w:p>
        </w:tc>
        <w:tc>
          <w:tcPr>
            <w:tcW w:w="781" w:type="dxa"/>
          </w:tcPr>
          <w:p>
            <w:pPr>
              <w:pStyle w:val="TableParagraph"/>
              <w:spacing w:line="239" w:lineRule="exact" w:before="18"/>
              <w:ind w:left="110"/>
              <w:rPr>
                <w:sz w:val="24"/>
              </w:rPr>
            </w:pPr>
            <w:r>
              <w:rPr>
                <w:sz w:val="24"/>
              </w:rPr>
              <w:t>85</w:t>
            </w:r>
          </w:p>
        </w:tc>
        <w:tc>
          <w:tcPr>
            <w:tcW w:w="781" w:type="dxa"/>
          </w:tcPr>
          <w:p>
            <w:pPr>
              <w:pStyle w:val="TableParagraph"/>
              <w:spacing w:line="239" w:lineRule="exact" w:before="18"/>
              <w:ind w:left="183"/>
              <w:rPr>
                <w:sz w:val="24"/>
              </w:rPr>
            </w:pPr>
            <w:r>
              <w:rPr>
                <w:sz w:val="24"/>
              </w:rPr>
              <w:t>85</w:t>
            </w:r>
          </w:p>
        </w:tc>
        <w:tc>
          <w:tcPr>
            <w:tcW w:w="706" w:type="dxa"/>
          </w:tcPr>
          <w:p>
            <w:pPr>
              <w:pStyle w:val="TableParagraph"/>
              <w:spacing w:line="239" w:lineRule="exact" w:before="18"/>
              <w:ind w:left="107"/>
              <w:rPr>
                <w:sz w:val="24"/>
              </w:rPr>
            </w:pPr>
            <w:r>
              <w:rPr>
                <w:sz w:val="24"/>
              </w:rPr>
              <w:t>85</w:t>
            </w:r>
          </w:p>
        </w:tc>
        <w:tc>
          <w:tcPr>
            <w:tcW w:w="781" w:type="dxa"/>
          </w:tcPr>
          <w:p>
            <w:pPr>
              <w:pStyle w:val="TableParagraph"/>
              <w:spacing w:line="239" w:lineRule="exact" w:before="18"/>
              <w:ind w:left="106"/>
              <w:rPr>
                <w:sz w:val="24"/>
              </w:rPr>
            </w:pPr>
            <w:r>
              <w:rPr>
                <w:sz w:val="24"/>
              </w:rPr>
              <w:t>83</w:t>
            </w:r>
          </w:p>
        </w:tc>
        <w:tc>
          <w:tcPr>
            <w:tcW w:w="856" w:type="dxa"/>
          </w:tcPr>
          <w:p>
            <w:pPr>
              <w:pStyle w:val="TableParagraph"/>
              <w:spacing w:line="239" w:lineRule="exact" w:before="18"/>
              <w:ind w:left="180"/>
              <w:rPr>
                <w:sz w:val="24"/>
              </w:rPr>
            </w:pPr>
            <w:r>
              <w:rPr>
                <w:sz w:val="24"/>
              </w:rPr>
              <w:t>82</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Netherlands</w:t>
            </w:r>
            <w:r>
              <w:rPr>
                <w:sz w:val="24"/>
                <w:vertAlign w:val="superscript"/>
              </w:rPr>
              <w:t>i</w:t>
            </w:r>
          </w:p>
        </w:tc>
        <w:tc>
          <w:tcPr>
            <w:tcW w:w="942" w:type="dxa"/>
          </w:tcPr>
          <w:p>
            <w:pPr>
              <w:pStyle w:val="TableParagraph"/>
              <w:spacing w:line="247" w:lineRule="exact" w:before="11"/>
              <w:ind w:left="341"/>
              <w:rPr>
                <w:sz w:val="24"/>
              </w:rPr>
            </w:pPr>
            <w:r>
              <w:rPr>
                <w:sz w:val="24"/>
              </w:rPr>
              <w:t>100</w:t>
            </w:r>
          </w:p>
        </w:tc>
        <w:tc>
          <w:tcPr>
            <w:tcW w:w="713" w:type="dxa"/>
          </w:tcPr>
          <w:p>
            <w:pPr>
              <w:pStyle w:val="TableParagraph"/>
              <w:spacing w:line="247" w:lineRule="exact" w:before="11"/>
              <w:ind w:left="119"/>
              <w:rPr>
                <w:sz w:val="24"/>
              </w:rPr>
            </w:pPr>
            <w:r>
              <w:rPr>
                <w:sz w:val="24"/>
              </w:rPr>
              <w:t>n.a.</w:t>
            </w:r>
          </w:p>
        </w:tc>
        <w:tc>
          <w:tcPr>
            <w:tcW w:w="706" w:type="dxa"/>
          </w:tcPr>
          <w:p>
            <w:pPr>
              <w:pStyle w:val="TableParagraph"/>
              <w:spacing w:line="247" w:lineRule="exact" w:before="11"/>
              <w:ind w:left="111"/>
              <w:rPr>
                <w:sz w:val="24"/>
              </w:rPr>
            </w:pPr>
            <w:r>
              <w:rPr>
                <w:sz w:val="24"/>
              </w:rPr>
              <w:t>n.a.</w:t>
            </w:r>
          </w:p>
        </w:tc>
        <w:tc>
          <w:tcPr>
            <w:tcW w:w="781" w:type="dxa"/>
          </w:tcPr>
          <w:p>
            <w:pPr>
              <w:pStyle w:val="TableParagraph"/>
              <w:spacing w:line="247" w:lineRule="exact" w:before="11"/>
              <w:ind w:left="110"/>
              <w:rPr>
                <w:sz w:val="24"/>
              </w:rPr>
            </w:pPr>
            <w:r>
              <w:rPr>
                <w:sz w:val="24"/>
              </w:rPr>
              <w:t>n.a.</w:t>
            </w:r>
          </w:p>
        </w:tc>
        <w:tc>
          <w:tcPr>
            <w:tcW w:w="781" w:type="dxa"/>
          </w:tcPr>
          <w:p>
            <w:pPr>
              <w:pStyle w:val="TableParagraph"/>
              <w:spacing w:line="247" w:lineRule="exact" w:before="11"/>
              <w:ind w:left="183"/>
              <w:rPr>
                <w:sz w:val="24"/>
              </w:rPr>
            </w:pPr>
            <w:r>
              <w:rPr>
                <w:sz w:val="24"/>
              </w:rPr>
              <w:t>76</w:t>
            </w:r>
          </w:p>
        </w:tc>
        <w:tc>
          <w:tcPr>
            <w:tcW w:w="706" w:type="dxa"/>
          </w:tcPr>
          <w:p>
            <w:pPr>
              <w:pStyle w:val="TableParagraph"/>
              <w:spacing w:line="247" w:lineRule="exact" w:before="11"/>
              <w:ind w:left="107"/>
              <w:rPr>
                <w:sz w:val="24"/>
              </w:rPr>
            </w:pPr>
            <w:r>
              <w:rPr>
                <w:sz w:val="24"/>
              </w:rPr>
              <w:t>80</w:t>
            </w:r>
          </w:p>
        </w:tc>
        <w:tc>
          <w:tcPr>
            <w:tcW w:w="781" w:type="dxa"/>
          </w:tcPr>
          <w:p>
            <w:pPr>
              <w:pStyle w:val="TableParagraph"/>
              <w:spacing w:line="247" w:lineRule="exact" w:before="11"/>
              <w:ind w:left="106"/>
              <w:rPr>
                <w:sz w:val="24"/>
              </w:rPr>
            </w:pPr>
            <w:r>
              <w:rPr>
                <w:sz w:val="24"/>
              </w:rPr>
              <w:t>n.a.</w:t>
            </w:r>
          </w:p>
        </w:tc>
        <w:tc>
          <w:tcPr>
            <w:tcW w:w="856" w:type="dxa"/>
          </w:tcPr>
          <w:p>
            <w:pPr>
              <w:pStyle w:val="TableParagraph"/>
              <w:spacing w:line="247" w:lineRule="exact" w:before="11"/>
              <w:ind w:left="180"/>
              <w:rPr>
                <w:sz w:val="24"/>
              </w:rPr>
            </w:pPr>
            <w:r>
              <w:rPr>
                <w:sz w:val="24"/>
              </w:rPr>
              <w:t>85</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39" w:lineRule="exact" w:before="18"/>
              <w:rPr>
                <w:sz w:val="24"/>
              </w:rPr>
            </w:pPr>
            <w:r>
              <w:rPr>
                <w:sz w:val="24"/>
              </w:rPr>
              <w:t>Norway</w:t>
            </w:r>
            <w:r>
              <w:rPr>
                <w:sz w:val="24"/>
                <w:vertAlign w:val="superscript"/>
              </w:rPr>
              <w:t>j</w:t>
            </w:r>
          </w:p>
        </w:tc>
        <w:tc>
          <w:tcPr>
            <w:tcW w:w="942" w:type="dxa"/>
          </w:tcPr>
          <w:p>
            <w:pPr>
              <w:pStyle w:val="TableParagraph"/>
              <w:spacing w:line="239" w:lineRule="exact" w:before="18"/>
              <w:ind w:left="341"/>
              <w:rPr>
                <w:sz w:val="24"/>
              </w:rPr>
            </w:pPr>
            <w:r>
              <w:rPr>
                <w:sz w:val="24"/>
              </w:rPr>
              <w:t>65</w:t>
            </w:r>
          </w:p>
        </w:tc>
        <w:tc>
          <w:tcPr>
            <w:tcW w:w="713" w:type="dxa"/>
          </w:tcPr>
          <w:p>
            <w:pPr>
              <w:pStyle w:val="TableParagraph"/>
              <w:spacing w:line="239" w:lineRule="exact" w:before="18"/>
              <w:ind w:left="119"/>
              <w:rPr>
                <w:sz w:val="24"/>
              </w:rPr>
            </w:pPr>
            <w:r>
              <w:rPr>
                <w:sz w:val="24"/>
              </w:rPr>
              <w:t>65</w:t>
            </w:r>
          </w:p>
        </w:tc>
        <w:tc>
          <w:tcPr>
            <w:tcW w:w="706" w:type="dxa"/>
          </w:tcPr>
          <w:p>
            <w:pPr>
              <w:pStyle w:val="TableParagraph"/>
              <w:spacing w:line="239" w:lineRule="exact" w:before="18"/>
              <w:ind w:left="111"/>
              <w:rPr>
                <w:sz w:val="24"/>
              </w:rPr>
            </w:pPr>
            <w:r>
              <w:rPr>
                <w:sz w:val="24"/>
              </w:rPr>
              <w:t>65</w:t>
            </w:r>
          </w:p>
        </w:tc>
        <w:tc>
          <w:tcPr>
            <w:tcW w:w="781" w:type="dxa"/>
          </w:tcPr>
          <w:p>
            <w:pPr>
              <w:pStyle w:val="TableParagraph"/>
              <w:spacing w:line="239" w:lineRule="exact" w:before="18"/>
              <w:ind w:left="110"/>
              <w:rPr>
                <w:sz w:val="24"/>
              </w:rPr>
            </w:pPr>
            <w:r>
              <w:rPr>
                <w:sz w:val="24"/>
              </w:rPr>
              <w:t>65</w:t>
            </w:r>
          </w:p>
        </w:tc>
        <w:tc>
          <w:tcPr>
            <w:tcW w:w="781" w:type="dxa"/>
          </w:tcPr>
          <w:p>
            <w:pPr>
              <w:pStyle w:val="TableParagraph"/>
              <w:spacing w:line="239" w:lineRule="exact" w:before="18"/>
              <w:ind w:left="183"/>
              <w:rPr>
                <w:sz w:val="24"/>
              </w:rPr>
            </w:pPr>
            <w:r>
              <w:rPr>
                <w:sz w:val="24"/>
              </w:rPr>
              <w:t>70</w:t>
            </w:r>
          </w:p>
        </w:tc>
        <w:tc>
          <w:tcPr>
            <w:tcW w:w="706" w:type="dxa"/>
          </w:tcPr>
          <w:p>
            <w:pPr>
              <w:pStyle w:val="TableParagraph"/>
              <w:spacing w:line="239" w:lineRule="exact" w:before="18"/>
              <w:ind w:left="107"/>
              <w:rPr>
                <w:sz w:val="24"/>
              </w:rPr>
            </w:pPr>
            <w:r>
              <w:rPr>
                <w:sz w:val="24"/>
              </w:rPr>
              <w:t>70</w:t>
            </w:r>
          </w:p>
        </w:tc>
        <w:tc>
          <w:tcPr>
            <w:tcW w:w="781" w:type="dxa"/>
          </w:tcPr>
          <w:p>
            <w:pPr>
              <w:pStyle w:val="TableParagraph"/>
              <w:spacing w:line="239" w:lineRule="exact" w:before="18"/>
              <w:ind w:left="106"/>
              <w:rPr>
                <w:sz w:val="24"/>
              </w:rPr>
            </w:pPr>
            <w:r>
              <w:rPr>
                <w:sz w:val="24"/>
              </w:rPr>
              <w:t>70</w:t>
            </w:r>
          </w:p>
        </w:tc>
        <w:tc>
          <w:tcPr>
            <w:tcW w:w="856" w:type="dxa"/>
          </w:tcPr>
          <w:p>
            <w:pPr>
              <w:pStyle w:val="TableParagraph"/>
              <w:spacing w:line="239" w:lineRule="exact" w:before="18"/>
              <w:ind w:left="180"/>
              <w:rPr>
                <w:sz w:val="24"/>
              </w:rPr>
            </w:pPr>
            <w:r>
              <w:rPr>
                <w:sz w:val="24"/>
              </w:rPr>
              <w:t>70</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0" w:hRule="atLeast"/>
        </w:trPr>
        <w:tc>
          <w:tcPr>
            <w:tcW w:w="2079" w:type="dxa"/>
          </w:tcPr>
          <w:p>
            <w:pPr>
              <w:pStyle w:val="TableParagraph"/>
              <w:spacing w:line="239" w:lineRule="exact" w:before="11"/>
              <w:rPr>
                <w:sz w:val="24"/>
              </w:rPr>
            </w:pPr>
            <w:r>
              <w:rPr>
                <w:sz w:val="24"/>
              </w:rPr>
              <w:t>Portugal</w:t>
            </w:r>
            <w:r>
              <w:rPr>
                <w:sz w:val="24"/>
                <w:vertAlign w:val="superscript"/>
              </w:rPr>
              <w:t>k</w:t>
            </w:r>
          </w:p>
        </w:tc>
        <w:tc>
          <w:tcPr>
            <w:tcW w:w="942" w:type="dxa"/>
          </w:tcPr>
          <w:p>
            <w:pPr>
              <w:pStyle w:val="TableParagraph"/>
              <w:spacing w:line="239" w:lineRule="exact" w:before="11"/>
              <w:ind w:left="341"/>
              <w:rPr>
                <w:sz w:val="24"/>
              </w:rPr>
            </w:pPr>
            <w:r>
              <w:rPr>
                <w:sz w:val="24"/>
              </w:rPr>
              <w:t>n.a.</w:t>
            </w:r>
          </w:p>
        </w:tc>
        <w:tc>
          <w:tcPr>
            <w:tcW w:w="713" w:type="dxa"/>
          </w:tcPr>
          <w:p>
            <w:pPr>
              <w:pStyle w:val="TableParagraph"/>
              <w:spacing w:line="239" w:lineRule="exact" w:before="11"/>
              <w:ind w:left="119"/>
              <w:rPr>
                <w:sz w:val="24"/>
              </w:rPr>
            </w:pPr>
            <w:r>
              <w:rPr>
                <w:sz w:val="24"/>
              </w:rPr>
              <w:t>n.a.</w:t>
            </w:r>
          </w:p>
        </w:tc>
        <w:tc>
          <w:tcPr>
            <w:tcW w:w="706" w:type="dxa"/>
          </w:tcPr>
          <w:p>
            <w:pPr>
              <w:pStyle w:val="TableParagraph"/>
              <w:spacing w:line="239" w:lineRule="exact" w:before="11"/>
              <w:ind w:left="111"/>
              <w:rPr>
                <w:sz w:val="24"/>
              </w:rPr>
            </w:pPr>
            <w:r>
              <w:rPr>
                <w:sz w:val="24"/>
              </w:rPr>
              <w:t>n.a.</w:t>
            </w:r>
          </w:p>
        </w:tc>
        <w:tc>
          <w:tcPr>
            <w:tcW w:w="781" w:type="dxa"/>
          </w:tcPr>
          <w:p>
            <w:pPr>
              <w:pStyle w:val="TableParagraph"/>
              <w:spacing w:line="239" w:lineRule="exact" w:before="11"/>
              <w:ind w:left="110"/>
              <w:rPr>
                <w:sz w:val="24"/>
              </w:rPr>
            </w:pPr>
            <w:r>
              <w:rPr>
                <w:sz w:val="24"/>
              </w:rPr>
              <w:t>n.a.</w:t>
            </w:r>
          </w:p>
        </w:tc>
        <w:tc>
          <w:tcPr>
            <w:tcW w:w="781" w:type="dxa"/>
          </w:tcPr>
          <w:p>
            <w:pPr>
              <w:pStyle w:val="TableParagraph"/>
              <w:spacing w:line="239" w:lineRule="exact" w:before="11"/>
              <w:ind w:left="183"/>
              <w:rPr>
                <w:sz w:val="24"/>
              </w:rPr>
            </w:pPr>
            <w:r>
              <w:rPr>
                <w:sz w:val="24"/>
              </w:rPr>
              <w:t>70</w:t>
            </w:r>
          </w:p>
        </w:tc>
        <w:tc>
          <w:tcPr>
            <w:tcW w:w="706" w:type="dxa"/>
          </w:tcPr>
          <w:p>
            <w:pPr>
              <w:pStyle w:val="TableParagraph"/>
              <w:spacing w:line="239" w:lineRule="exact" w:before="11"/>
              <w:ind w:left="107"/>
              <w:rPr>
                <w:sz w:val="24"/>
              </w:rPr>
            </w:pPr>
            <w:r>
              <w:rPr>
                <w:sz w:val="24"/>
              </w:rPr>
              <w:t>n.a.</w:t>
            </w:r>
          </w:p>
        </w:tc>
        <w:tc>
          <w:tcPr>
            <w:tcW w:w="781" w:type="dxa"/>
          </w:tcPr>
          <w:p>
            <w:pPr>
              <w:pStyle w:val="TableParagraph"/>
              <w:spacing w:line="239" w:lineRule="exact" w:before="11"/>
              <w:ind w:left="106"/>
              <w:rPr>
                <w:sz w:val="24"/>
              </w:rPr>
            </w:pPr>
            <w:r>
              <w:rPr>
                <w:sz w:val="24"/>
              </w:rPr>
              <w:t>79</w:t>
            </w:r>
          </w:p>
        </w:tc>
        <w:tc>
          <w:tcPr>
            <w:tcW w:w="856" w:type="dxa"/>
          </w:tcPr>
          <w:p>
            <w:pPr>
              <w:pStyle w:val="TableParagraph"/>
              <w:spacing w:line="239" w:lineRule="exact" w:before="11"/>
              <w:ind w:left="180"/>
              <w:rPr>
                <w:sz w:val="24"/>
              </w:rPr>
            </w:pPr>
            <w:r>
              <w:rPr>
                <w:sz w:val="24"/>
              </w:rPr>
              <w:t>71</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Spain</w:t>
            </w:r>
            <w:r>
              <w:rPr>
                <w:sz w:val="24"/>
                <w:vertAlign w:val="superscript"/>
              </w:rPr>
              <w:t>l</w:t>
            </w:r>
          </w:p>
        </w:tc>
        <w:tc>
          <w:tcPr>
            <w:tcW w:w="942" w:type="dxa"/>
          </w:tcPr>
          <w:p>
            <w:pPr>
              <w:pStyle w:val="TableParagraph"/>
              <w:spacing w:line="247" w:lineRule="exact" w:before="11"/>
              <w:ind w:left="341"/>
              <w:rPr>
                <w:sz w:val="24"/>
              </w:rPr>
            </w:pPr>
            <w:r>
              <w:rPr>
                <w:sz w:val="24"/>
              </w:rPr>
              <w:t>n.a.</w:t>
            </w:r>
          </w:p>
        </w:tc>
        <w:tc>
          <w:tcPr>
            <w:tcW w:w="713" w:type="dxa"/>
          </w:tcPr>
          <w:p>
            <w:pPr>
              <w:pStyle w:val="TableParagraph"/>
              <w:spacing w:line="247" w:lineRule="exact" w:before="11"/>
              <w:ind w:left="119"/>
              <w:rPr>
                <w:sz w:val="24"/>
              </w:rPr>
            </w:pPr>
            <w:r>
              <w:rPr>
                <w:sz w:val="24"/>
              </w:rPr>
              <w:t>n.a.</w:t>
            </w:r>
          </w:p>
        </w:tc>
        <w:tc>
          <w:tcPr>
            <w:tcW w:w="706" w:type="dxa"/>
          </w:tcPr>
          <w:p>
            <w:pPr>
              <w:pStyle w:val="TableParagraph"/>
              <w:spacing w:line="247" w:lineRule="exact" w:before="11"/>
              <w:ind w:left="111"/>
              <w:rPr>
                <w:sz w:val="24"/>
              </w:rPr>
            </w:pPr>
            <w:r>
              <w:rPr>
                <w:sz w:val="24"/>
              </w:rPr>
              <w:t>n.a.</w:t>
            </w:r>
          </w:p>
        </w:tc>
        <w:tc>
          <w:tcPr>
            <w:tcW w:w="781" w:type="dxa"/>
          </w:tcPr>
          <w:p>
            <w:pPr>
              <w:pStyle w:val="TableParagraph"/>
              <w:spacing w:line="247" w:lineRule="exact" w:before="11"/>
              <w:ind w:left="110"/>
              <w:rPr>
                <w:sz w:val="24"/>
              </w:rPr>
            </w:pPr>
            <w:r>
              <w:rPr>
                <w:sz w:val="24"/>
              </w:rPr>
              <w:t>n.a.</w:t>
            </w:r>
          </w:p>
        </w:tc>
        <w:tc>
          <w:tcPr>
            <w:tcW w:w="781" w:type="dxa"/>
          </w:tcPr>
          <w:p>
            <w:pPr>
              <w:pStyle w:val="TableParagraph"/>
              <w:spacing w:line="247" w:lineRule="exact" w:before="11"/>
              <w:ind w:left="183"/>
              <w:rPr>
                <w:sz w:val="24"/>
              </w:rPr>
            </w:pPr>
            <w:r>
              <w:rPr>
                <w:sz w:val="24"/>
              </w:rPr>
              <w:t>68</w:t>
            </w:r>
          </w:p>
        </w:tc>
        <w:tc>
          <w:tcPr>
            <w:tcW w:w="706" w:type="dxa"/>
          </w:tcPr>
          <w:p>
            <w:pPr>
              <w:pStyle w:val="TableParagraph"/>
              <w:spacing w:line="247" w:lineRule="exact" w:before="11"/>
              <w:ind w:left="107"/>
              <w:rPr>
                <w:sz w:val="24"/>
              </w:rPr>
            </w:pPr>
            <w:r>
              <w:rPr>
                <w:sz w:val="24"/>
              </w:rPr>
              <w:t>70</w:t>
            </w:r>
          </w:p>
        </w:tc>
        <w:tc>
          <w:tcPr>
            <w:tcW w:w="781" w:type="dxa"/>
          </w:tcPr>
          <w:p>
            <w:pPr>
              <w:pStyle w:val="TableParagraph"/>
              <w:spacing w:line="247" w:lineRule="exact" w:before="11"/>
              <w:ind w:left="106"/>
              <w:rPr>
                <w:sz w:val="24"/>
              </w:rPr>
            </w:pPr>
            <w:r>
              <w:rPr>
                <w:sz w:val="24"/>
              </w:rPr>
              <w:t>76</w:t>
            </w:r>
          </w:p>
        </w:tc>
        <w:tc>
          <w:tcPr>
            <w:tcW w:w="856" w:type="dxa"/>
          </w:tcPr>
          <w:p>
            <w:pPr>
              <w:pStyle w:val="TableParagraph"/>
              <w:spacing w:line="247" w:lineRule="exact" w:before="11"/>
              <w:ind w:left="180"/>
              <w:rPr>
                <w:sz w:val="24"/>
              </w:rPr>
            </w:pPr>
            <w:r>
              <w:rPr>
                <w:sz w:val="24"/>
              </w:rPr>
              <w:t>78</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39" w:lineRule="exact" w:before="18"/>
              <w:rPr>
                <w:sz w:val="24"/>
              </w:rPr>
            </w:pPr>
            <w:r>
              <w:rPr>
                <w:sz w:val="24"/>
              </w:rPr>
              <w:t>Sweden</w:t>
            </w:r>
            <w:r>
              <w:rPr>
                <w:sz w:val="24"/>
                <w:vertAlign w:val="superscript"/>
              </w:rPr>
              <w:t>m</w:t>
            </w:r>
          </w:p>
        </w:tc>
        <w:tc>
          <w:tcPr>
            <w:tcW w:w="942" w:type="dxa"/>
          </w:tcPr>
          <w:p>
            <w:pPr>
              <w:pStyle w:val="TableParagraph"/>
              <w:spacing w:line="239" w:lineRule="exact" w:before="18"/>
              <w:ind w:left="341"/>
              <w:rPr>
                <w:sz w:val="24"/>
              </w:rPr>
            </w:pPr>
            <w:r>
              <w:rPr>
                <w:sz w:val="24"/>
              </w:rPr>
              <w:t>n.a.</w:t>
            </w:r>
          </w:p>
        </w:tc>
        <w:tc>
          <w:tcPr>
            <w:tcW w:w="713" w:type="dxa"/>
          </w:tcPr>
          <w:p>
            <w:pPr>
              <w:pStyle w:val="TableParagraph"/>
              <w:spacing w:line="239" w:lineRule="exact" w:before="18"/>
              <w:ind w:left="119"/>
              <w:rPr>
                <w:sz w:val="24"/>
              </w:rPr>
            </w:pPr>
            <w:r>
              <w:rPr>
                <w:sz w:val="24"/>
              </w:rPr>
              <w:t>n.a.</w:t>
            </w:r>
          </w:p>
        </w:tc>
        <w:tc>
          <w:tcPr>
            <w:tcW w:w="706" w:type="dxa"/>
          </w:tcPr>
          <w:p>
            <w:pPr>
              <w:pStyle w:val="TableParagraph"/>
              <w:spacing w:line="239" w:lineRule="exact" w:before="18"/>
              <w:ind w:left="111"/>
              <w:rPr>
                <w:sz w:val="24"/>
              </w:rPr>
            </w:pPr>
            <w:r>
              <w:rPr>
                <w:sz w:val="24"/>
              </w:rPr>
              <w:t>n.a.</w:t>
            </w:r>
          </w:p>
        </w:tc>
        <w:tc>
          <w:tcPr>
            <w:tcW w:w="781" w:type="dxa"/>
          </w:tcPr>
          <w:p>
            <w:pPr>
              <w:pStyle w:val="TableParagraph"/>
              <w:spacing w:line="239" w:lineRule="exact" w:before="18"/>
              <w:ind w:left="110"/>
              <w:rPr>
                <w:sz w:val="24"/>
              </w:rPr>
            </w:pPr>
            <w:r>
              <w:rPr>
                <w:sz w:val="24"/>
              </w:rPr>
              <w:t>n.a.</w:t>
            </w:r>
          </w:p>
        </w:tc>
        <w:tc>
          <w:tcPr>
            <w:tcW w:w="781" w:type="dxa"/>
          </w:tcPr>
          <w:p>
            <w:pPr>
              <w:pStyle w:val="TableParagraph"/>
              <w:spacing w:line="239" w:lineRule="exact" w:before="18"/>
              <w:ind w:left="183"/>
              <w:rPr>
                <w:sz w:val="24"/>
              </w:rPr>
            </w:pPr>
            <w:r>
              <w:rPr>
                <w:sz w:val="24"/>
              </w:rPr>
              <w:t>n.a.</w:t>
            </w:r>
          </w:p>
        </w:tc>
        <w:tc>
          <w:tcPr>
            <w:tcW w:w="706" w:type="dxa"/>
          </w:tcPr>
          <w:p>
            <w:pPr>
              <w:pStyle w:val="TableParagraph"/>
              <w:spacing w:line="239" w:lineRule="exact" w:before="18"/>
              <w:ind w:left="107"/>
              <w:rPr>
                <w:sz w:val="24"/>
              </w:rPr>
            </w:pPr>
            <w:r>
              <w:rPr>
                <w:sz w:val="24"/>
              </w:rPr>
              <w:t>n.a.</w:t>
            </w:r>
          </w:p>
        </w:tc>
        <w:tc>
          <w:tcPr>
            <w:tcW w:w="781" w:type="dxa"/>
          </w:tcPr>
          <w:p>
            <w:pPr>
              <w:pStyle w:val="TableParagraph"/>
              <w:spacing w:line="239" w:lineRule="exact" w:before="18"/>
              <w:ind w:left="106"/>
              <w:rPr>
                <w:sz w:val="24"/>
              </w:rPr>
            </w:pPr>
            <w:r>
              <w:rPr>
                <w:sz w:val="24"/>
              </w:rPr>
              <w:t>86</w:t>
            </w:r>
          </w:p>
        </w:tc>
        <w:tc>
          <w:tcPr>
            <w:tcW w:w="856" w:type="dxa"/>
          </w:tcPr>
          <w:p>
            <w:pPr>
              <w:pStyle w:val="TableParagraph"/>
              <w:spacing w:line="239" w:lineRule="exact" w:before="18"/>
              <w:ind w:left="180"/>
              <w:rPr>
                <w:sz w:val="24"/>
              </w:rPr>
            </w:pPr>
            <w:r>
              <w:rPr>
                <w:sz w:val="24"/>
              </w:rPr>
              <w:t>89</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Switzerland</w:t>
            </w:r>
            <w:r>
              <w:rPr>
                <w:sz w:val="24"/>
                <w:vertAlign w:val="superscript"/>
              </w:rPr>
              <w:t>n</w:t>
            </w:r>
          </w:p>
        </w:tc>
        <w:tc>
          <w:tcPr>
            <w:tcW w:w="942" w:type="dxa"/>
          </w:tcPr>
          <w:p>
            <w:pPr>
              <w:pStyle w:val="TableParagraph"/>
              <w:spacing w:line="247" w:lineRule="exact" w:before="11"/>
              <w:ind w:left="341"/>
              <w:rPr>
                <w:sz w:val="24"/>
              </w:rPr>
            </w:pPr>
            <w:r>
              <w:rPr>
                <w:sz w:val="24"/>
              </w:rPr>
              <w:t>n.a.</w:t>
            </w:r>
          </w:p>
        </w:tc>
        <w:tc>
          <w:tcPr>
            <w:tcW w:w="713" w:type="dxa"/>
          </w:tcPr>
          <w:p>
            <w:pPr>
              <w:pStyle w:val="TableParagraph"/>
              <w:spacing w:line="247" w:lineRule="exact" w:before="11"/>
              <w:ind w:left="119"/>
              <w:rPr>
                <w:sz w:val="24"/>
              </w:rPr>
            </w:pPr>
            <w:r>
              <w:rPr>
                <w:sz w:val="24"/>
              </w:rPr>
              <w:t>n.a.</w:t>
            </w:r>
          </w:p>
        </w:tc>
        <w:tc>
          <w:tcPr>
            <w:tcW w:w="706" w:type="dxa"/>
          </w:tcPr>
          <w:p>
            <w:pPr>
              <w:pStyle w:val="TableParagraph"/>
              <w:spacing w:line="247" w:lineRule="exact" w:before="11"/>
              <w:ind w:left="111"/>
              <w:rPr>
                <w:sz w:val="24"/>
              </w:rPr>
            </w:pPr>
            <w:r>
              <w:rPr>
                <w:sz w:val="24"/>
              </w:rPr>
              <w:t>n.a.</w:t>
            </w:r>
          </w:p>
        </w:tc>
        <w:tc>
          <w:tcPr>
            <w:tcW w:w="781" w:type="dxa"/>
          </w:tcPr>
          <w:p>
            <w:pPr>
              <w:pStyle w:val="TableParagraph"/>
              <w:spacing w:line="247" w:lineRule="exact" w:before="11"/>
              <w:ind w:left="110"/>
              <w:rPr>
                <w:sz w:val="24"/>
              </w:rPr>
            </w:pPr>
            <w:r>
              <w:rPr>
                <w:sz w:val="24"/>
              </w:rPr>
              <w:t>n.a.</w:t>
            </w:r>
          </w:p>
        </w:tc>
        <w:tc>
          <w:tcPr>
            <w:tcW w:w="781" w:type="dxa"/>
          </w:tcPr>
          <w:p>
            <w:pPr>
              <w:pStyle w:val="TableParagraph"/>
              <w:spacing w:line="247" w:lineRule="exact" w:before="11"/>
              <w:ind w:left="183"/>
              <w:rPr>
                <w:sz w:val="24"/>
              </w:rPr>
            </w:pPr>
            <w:r>
              <w:rPr>
                <w:sz w:val="24"/>
              </w:rPr>
              <w:t>n.a.</w:t>
            </w:r>
          </w:p>
        </w:tc>
        <w:tc>
          <w:tcPr>
            <w:tcW w:w="706" w:type="dxa"/>
          </w:tcPr>
          <w:p>
            <w:pPr>
              <w:pStyle w:val="TableParagraph"/>
              <w:spacing w:line="247" w:lineRule="exact" w:before="11"/>
              <w:ind w:left="107"/>
              <w:rPr>
                <w:sz w:val="24"/>
              </w:rPr>
            </w:pPr>
            <w:r>
              <w:rPr>
                <w:sz w:val="24"/>
              </w:rPr>
              <w:t>n.a.</w:t>
            </w:r>
          </w:p>
        </w:tc>
        <w:tc>
          <w:tcPr>
            <w:tcW w:w="781" w:type="dxa"/>
          </w:tcPr>
          <w:p>
            <w:pPr>
              <w:pStyle w:val="TableParagraph"/>
              <w:spacing w:line="247" w:lineRule="exact" w:before="11"/>
              <w:ind w:left="106"/>
              <w:rPr>
                <w:sz w:val="24"/>
              </w:rPr>
            </w:pPr>
            <w:r>
              <w:rPr>
                <w:sz w:val="24"/>
              </w:rPr>
              <w:t>53</w:t>
            </w:r>
          </w:p>
        </w:tc>
        <w:tc>
          <w:tcPr>
            <w:tcW w:w="856" w:type="dxa"/>
          </w:tcPr>
          <w:p>
            <w:pPr>
              <w:pStyle w:val="TableParagraph"/>
              <w:spacing w:line="247" w:lineRule="exact" w:before="11"/>
              <w:ind w:left="180"/>
              <w:rPr>
                <w:sz w:val="24"/>
              </w:rPr>
            </w:pPr>
            <w:r>
              <w:rPr>
                <w:sz w:val="24"/>
              </w:rPr>
              <w:t>53</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39" w:lineRule="exact" w:before="18"/>
              <w:rPr>
                <w:sz w:val="24"/>
              </w:rPr>
            </w:pPr>
            <w:r>
              <w:rPr>
                <w:sz w:val="24"/>
              </w:rPr>
              <w:t>United Kingdom</w:t>
            </w:r>
            <w:r>
              <w:rPr>
                <w:sz w:val="24"/>
                <w:vertAlign w:val="superscript"/>
              </w:rPr>
              <w:t>o</w:t>
            </w:r>
          </w:p>
        </w:tc>
        <w:tc>
          <w:tcPr>
            <w:tcW w:w="942" w:type="dxa"/>
          </w:tcPr>
          <w:p>
            <w:pPr>
              <w:pStyle w:val="TableParagraph"/>
              <w:spacing w:line="239" w:lineRule="exact" w:before="18"/>
              <w:ind w:left="341"/>
              <w:rPr>
                <w:sz w:val="24"/>
              </w:rPr>
            </w:pPr>
            <w:r>
              <w:rPr>
                <w:sz w:val="24"/>
              </w:rPr>
              <w:t>67</w:t>
            </w:r>
          </w:p>
        </w:tc>
        <w:tc>
          <w:tcPr>
            <w:tcW w:w="713" w:type="dxa"/>
          </w:tcPr>
          <w:p>
            <w:pPr>
              <w:pStyle w:val="TableParagraph"/>
              <w:spacing w:line="239" w:lineRule="exact" w:before="18"/>
              <w:ind w:left="119"/>
              <w:rPr>
                <w:sz w:val="24"/>
              </w:rPr>
            </w:pPr>
            <w:r>
              <w:rPr>
                <w:sz w:val="24"/>
              </w:rPr>
              <w:t>67</w:t>
            </w:r>
          </w:p>
        </w:tc>
        <w:tc>
          <w:tcPr>
            <w:tcW w:w="706" w:type="dxa"/>
          </w:tcPr>
          <w:p>
            <w:pPr>
              <w:pStyle w:val="TableParagraph"/>
              <w:spacing w:line="239" w:lineRule="exact" w:before="18"/>
              <w:ind w:left="111"/>
              <w:rPr>
                <w:sz w:val="24"/>
              </w:rPr>
            </w:pPr>
            <w:r>
              <w:rPr>
                <w:sz w:val="24"/>
              </w:rPr>
              <w:t>68</w:t>
            </w:r>
          </w:p>
        </w:tc>
        <w:tc>
          <w:tcPr>
            <w:tcW w:w="781" w:type="dxa"/>
          </w:tcPr>
          <w:p>
            <w:pPr>
              <w:pStyle w:val="TableParagraph"/>
              <w:spacing w:line="239" w:lineRule="exact" w:before="18"/>
              <w:ind w:left="110"/>
              <w:rPr>
                <w:sz w:val="24"/>
              </w:rPr>
            </w:pPr>
            <w:r>
              <w:rPr>
                <w:sz w:val="24"/>
              </w:rPr>
              <w:t>72</w:t>
            </w:r>
          </w:p>
        </w:tc>
        <w:tc>
          <w:tcPr>
            <w:tcW w:w="781" w:type="dxa"/>
          </w:tcPr>
          <w:p>
            <w:pPr>
              <w:pStyle w:val="TableParagraph"/>
              <w:spacing w:line="239" w:lineRule="exact" w:before="18"/>
              <w:ind w:left="183"/>
              <w:rPr>
                <w:sz w:val="24"/>
              </w:rPr>
            </w:pPr>
            <w:r>
              <w:rPr>
                <w:sz w:val="24"/>
              </w:rPr>
              <w:t>70</w:t>
            </w:r>
          </w:p>
        </w:tc>
        <w:tc>
          <w:tcPr>
            <w:tcW w:w="706" w:type="dxa"/>
          </w:tcPr>
          <w:p>
            <w:pPr>
              <w:pStyle w:val="TableParagraph"/>
              <w:spacing w:line="239" w:lineRule="exact" w:before="18"/>
              <w:ind w:left="107"/>
              <w:rPr>
                <w:sz w:val="24"/>
              </w:rPr>
            </w:pPr>
            <w:r>
              <w:rPr>
                <w:sz w:val="24"/>
              </w:rPr>
              <w:t>64</w:t>
            </w:r>
          </w:p>
        </w:tc>
        <w:tc>
          <w:tcPr>
            <w:tcW w:w="781" w:type="dxa"/>
          </w:tcPr>
          <w:p>
            <w:pPr>
              <w:pStyle w:val="TableParagraph"/>
              <w:spacing w:line="239" w:lineRule="exact" w:before="18"/>
              <w:ind w:left="106"/>
              <w:rPr>
                <w:sz w:val="24"/>
              </w:rPr>
            </w:pPr>
            <w:r>
              <w:rPr>
                <w:sz w:val="24"/>
              </w:rPr>
              <w:t>54</w:t>
            </w:r>
          </w:p>
        </w:tc>
        <w:tc>
          <w:tcPr>
            <w:tcW w:w="856" w:type="dxa"/>
          </w:tcPr>
          <w:p>
            <w:pPr>
              <w:pStyle w:val="TableParagraph"/>
              <w:spacing w:line="239" w:lineRule="exact" w:before="18"/>
              <w:ind w:left="180"/>
              <w:rPr>
                <w:sz w:val="24"/>
              </w:rPr>
            </w:pPr>
            <w:r>
              <w:rPr>
                <w:sz w:val="24"/>
              </w:rPr>
              <w:t>40</w:t>
            </w:r>
          </w:p>
        </w:tc>
        <w:tc>
          <w:tcPr>
            <w:tcW w:w="781" w:type="dxa"/>
          </w:tcPr>
          <w:p>
            <w:pPr>
              <w:pStyle w:val="TableParagraph"/>
              <w:spacing w:line="239" w:lineRule="exact" w:before="18"/>
              <w:ind w:left="179"/>
              <w:rPr>
                <w:sz w:val="24"/>
              </w:rPr>
            </w:pPr>
            <w:r>
              <w:rPr>
                <w:sz w:val="24"/>
              </w:rPr>
              <w:t>36</w:t>
            </w:r>
          </w:p>
        </w:tc>
        <w:tc>
          <w:tcPr>
            <w:tcW w:w="644" w:type="dxa"/>
          </w:tcPr>
          <w:p>
            <w:pPr>
              <w:pStyle w:val="TableParagraph"/>
              <w:spacing w:line="240" w:lineRule="auto"/>
              <w:ind w:left="0"/>
              <w:rPr>
                <w:sz w:val="20"/>
              </w:rPr>
            </w:pPr>
          </w:p>
        </w:tc>
      </w:tr>
      <w:tr>
        <w:trPr>
          <w:trHeight w:val="270" w:hRule="atLeast"/>
        </w:trPr>
        <w:tc>
          <w:tcPr>
            <w:tcW w:w="2079" w:type="dxa"/>
          </w:tcPr>
          <w:p>
            <w:pPr>
              <w:pStyle w:val="TableParagraph"/>
              <w:spacing w:line="239" w:lineRule="exact" w:before="11"/>
              <w:rPr>
                <w:sz w:val="24"/>
              </w:rPr>
            </w:pPr>
            <w:r>
              <w:rPr>
                <w:sz w:val="24"/>
              </w:rPr>
              <w:t>Canada</w:t>
            </w:r>
            <w:r>
              <w:rPr>
                <w:sz w:val="24"/>
                <w:vertAlign w:val="superscript"/>
              </w:rPr>
              <w:t>p</w:t>
            </w:r>
          </w:p>
        </w:tc>
        <w:tc>
          <w:tcPr>
            <w:tcW w:w="942" w:type="dxa"/>
          </w:tcPr>
          <w:p>
            <w:pPr>
              <w:pStyle w:val="TableParagraph"/>
              <w:spacing w:line="239" w:lineRule="exact" w:before="11"/>
              <w:ind w:left="341"/>
              <w:rPr>
                <w:sz w:val="24"/>
              </w:rPr>
            </w:pPr>
            <w:r>
              <w:rPr>
                <w:sz w:val="24"/>
              </w:rPr>
              <w:t>35</w:t>
            </w:r>
          </w:p>
        </w:tc>
        <w:tc>
          <w:tcPr>
            <w:tcW w:w="713" w:type="dxa"/>
          </w:tcPr>
          <w:p>
            <w:pPr>
              <w:pStyle w:val="TableParagraph"/>
              <w:spacing w:line="239" w:lineRule="exact" w:before="11"/>
              <w:ind w:left="119"/>
              <w:rPr>
                <w:sz w:val="24"/>
              </w:rPr>
            </w:pPr>
            <w:r>
              <w:rPr>
                <w:sz w:val="24"/>
              </w:rPr>
              <w:t>33</w:t>
            </w:r>
          </w:p>
        </w:tc>
        <w:tc>
          <w:tcPr>
            <w:tcW w:w="706" w:type="dxa"/>
          </w:tcPr>
          <w:p>
            <w:pPr>
              <w:pStyle w:val="TableParagraph"/>
              <w:spacing w:line="239" w:lineRule="exact" w:before="11"/>
              <w:ind w:left="111"/>
              <w:rPr>
                <w:sz w:val="24"/>
              </w:rPr>
            </w:pPr>
            <w:r>
              <w:rPr>
                <w:sz w:val="24"/>
              </w:rPr>
              <w:t>36</w:t>
            </w:r>
          </w:p>
        </w:tc>
        <w:tc>
          <w:tcPr>
            <w:tcW w:w="781" w:type="dxa"/>
          </w:tcPr>
          <w:p>
            <w:pPr>
              <w:pStyle w:val="TableParagraph"/>
              <w:spacing w:line="239" w:lineRule="exact" w:before="11"/>
              <w:ind w:left="110"/>
              <w:rPr>
                <w:sz w:val="24"/>
              </w:rPr>
            </w:pPr>
            <w:r>
              <w:rPr>
                <w:sz w:val="24"/>
              </w:rPr>
              <w:t>39</w:t>
            </w:r>
          </w:p>
        </w:tc>
        <w:tc>
          <w:tcPr>
            <w:tcW w:w="781" w:type="dxa"/>
          </w:tcPr>
          <w:p>
            <w:pPr>
              <w:pStyle w:val="TableParagraph"/>
              <w:spacing w:line="239" w:lineRule="exact" w:before="11"/>
              <w:ind w:left="183"/>
              <w:rPr>
                <w:sz w:val="24"/>
              </w:rPr>
            </w:pPr>
            <w:r>
              <w:rPr>
                <w:sz w:val="24"/>
              </w:rPr>
              <w:t>40</w:t>
            </w:r>
          </w:p>
        </w:tc>
        <w:tc>
          <w:tcPr>
            <w:tcW w:w="706" w:type="dxa"/>
          </w:tcPr>
          <w:p>
            <w:pPr>
              <w:pStyle w:val="TableParagraph"/>
              <w:spacing w:line="239" w:lineRule="exact" w:before="11"/>
              <w:ind w:left="107"/>
              <w:rPr>
                <w:sz w:val="24"/>
              </w:rPr>
            </w:pPr>
            <w:r>
              <w:rPr>
                <w:sz w:val="24"/>
              </w:rPr>
              <w:t>39</w:t>
            </w:r>
          </w:p>
        </w:tc>
        <w:tc>
          <w:tcPr>
            <w:tcW w:w="781" w:type="dxa"/>
          </w:tcPr>
          <w:p>
            <w:pPr>
              <w:pStyle w:val="TableParagraph"/>
              <w:spacing w:line="239" w:lineRule="exact" w:before="11"/>
              <w:ind w:left="106"/>
              <w:rPr>
                <w:sz w:val="24"/>
              </w:rPr>
            </w:pPr>
            <w:r>
              <w:rPr>
                <w:sz w:val="24"/>
              </w:rPr>
              <w:t>38</w:t>
            </w:r>
          </w:p>
        </w:tc>
        <w:tc>
          <w:tcPr>
            <w:tcW w:w="856" w:type="dxa"/>
          </w:tcPr>
          <w:p>
            <w:pPr>
              <w:pStyle w:val="TableParagraph"/>
              <w:spacing w:line="239" w:lineRule="exact" w:before="11"/>
              <w:ind w:left="180"/>
              <w:rPr>
                <w:sz w:val="24"/>
              </w:rPr>
            </w:pPr>
            <w:r>
              <w:rPr>
                <w:sz w:val="24"/>
              </w:rPr>
              <w:t>36</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United States</w:t>
            </w:r>
            <w:r>
              <w:rPr>
                <w:sz w:val="24"/>
                <w:vertAlign w:val="superscript"/>
              </w:rPr>
              <w:t>q</w:t>
            </w:r>
          </w:p>
        </w:tc>
        <w:tc>
          <w:tcPr>
            <w:tcW w:w="942" w:type="dxa"/>
          </w:tcPr>
          <w:p>
            <w:pPr>
              <w:pStyle w:val="TableParagraph"/>
              <w:spacing w:line="247" w:lineRule="exact" w:before="11"/>
              <w:ind w:left="341"/>
              <w:rPr>
                <w:sz w:val="24"/>
              </w:rPr>
            </w:pPr>
            <w:r>
              <w:rPr>
                <w:sz w:val="24"/>
              </w:rPr>
              <w:t>29</w:t>
            </w:r>
          </w:p>
        </w:tc>
        <w:tc>
          <w:tcPr>
            <w:tcW w:w="713" w:type="dxa"/>
          </w:tcPr>
          <w:p>
            <w:pPr>
              <w:pStyle w:val="TableParagraph"/>
              <w:spacing w:line="247" w:lineRule="exact" w:before="11"/>
              <w:ind w:left="119"/>
              <w:rPr>
                <w:sz w:val="24"/>
              </w:rPr>
            </w:pPr>
            <w:r>
              <w:rPr>
                <w:sz w:val="24"/>
              </w:rPr>
              <w:t>27</w:t>
            </w:r>
          </w:p>
        </w:tc>
        <w:tc>
          <w:tcPr>
            <w:tcW w:w="706" w:type="dxa"/>
          </w:tcPr>
          <w:p>
            <w:pPr>
              <w:pStyle w:val="TableParagraph"/>
              <w:spacing w:line="247" w:lineRule="exact" w:before="11"/>
              <w:ind w:left="111"/>
              <w:rPr>
                <w:sz w:val="24"/>
              </w:rPr>
            </w:pPr>
            <w:r>
              <w:rPr>
                <w:sz w:val="24"/>
              </w:rPr>
              <w:t>27</w:t>
            </w:r>
          </w:p>
        </w:tc>
        <w:tc>
          <w:tcPr>
            <w:tcW w:w="781" w:type="dxa"/>
          </w:tcPr>
          <w:p>
            <w:pPr>
              <w:pStyle w:val="TableParagraph"/>
              <w:spacing w:line="247" w:lineRule="exact" w:before="11"/>
              <w:ind w:left="110"/>
              <w:rPr>
                <w:sz w:val="24"/>
              </w:rPr>
            </w:pPr>
            <w:r>
              <w:rPr>
                <w:sz w:val="24"/>
              </w:rPr>
              <w:t>24</w:t>
            </w:r>
          </w:p>
        </w:tc>
        <w:tc>
          <w:tcPr>
            <w:tcW w:w="781" w:type="dxa"/>
          </w:tcPr>
          <w:p>
            <w:pPr>
              <w:pStyle w:val="TableParagraph"/>
              <w:spacing w:line="247" w:lineRule="exact" w:before="11"/>
              <w:ind w:left="183"/>
              <w:rPr>
                <w:sz w:val="24"/>
              </w:rPr>
            </w:pPr>
            <w:r>
              <w:rPr>
                <w:sz w:val="24"/>
              </w:rPr>
              <w:t>21</w:t>
            </w:r>
          </w:p>
        </w:tc>
        <w:tc>
          <w:tcPr>
            <w:tcW w:w="706" w:type="dxa"/>
          </w:tcPr>
          <w:p>
            <w:pPr>
              <w:pStyle w:val="TableParagraph"/>
              <w:spacing w:line="247" w:lineRule="exact" w:before="11"/>
              <w:ind w:left="107"/>
              <w:rPr>
                <w:sz w:val="24"/>
              </w:rPr>
            </w:pPr>
            <w:r>
              <w:rPr>
                <w:sz w:val="24"/>
              </w:rPr>
              <w:t>21</w:t>
            </w:r>
          </w:p>
        </w:tc>
        <w:tc>
          <w:tcPr>
            <w:tcW w:w="781" w:type="dxa"/>
          </w:tcPr>
          <w:p>
            <w:pPr>
              <w:pStyle w:val="TableParagraph"/>
              <w:spacing w:line="247" w:lineRule="exact" w:before="11"/>
              <w:ind w:left="106"/>
              <w:rPr>
                <w:sz w:val="24"/>
              </w:rPr>
            </w:pPr>
            <w:r>
              <w:rPr>
                <w:sz w:val="24"/>
              </w:rPr>
              <w:t>18</w:t>
            </w:r>
          </w:p>
        </w:tc>
        <w:tc>
          <w:tcPr>
            <w:tcW w:w="856" w:type="dxa"/>
          </w:tcPr>
          <w:p>
            <w:pPr>
              <w:pStyle w:val="TableParagraph"/>
              <w:spacing w:line="247" w:lineRule="exact" w:before="11"/>
              <w:ind w:left="180"/>
              <w:rPr>
                <w:sz w:val="24"/>
              </w:rPr>
            </w:pPr>
            <w:r>
              <w:rPr>
                <w:sz w:val="24"/>
              </w:rPr>
              <w:t>17</w:t>
            </w:r>
          </w:p>
        </w:tc>
        <w:tc>
          <w:tcPr>
            <w:tcW w:w="781" w:type="dxa"/>
          </w:tcPr>
          <w:p>
            <w:pPr>
              <w:pStyle w:val="TableParagraph"/>
              <w:spacing w:line="240" w:lineRule="auto"/>
              <w:ind w:left="0"/>
              <w:rPr>
                <w:sz w:val="20"/>
              </w:rPr>
            </w:pPr>
          </w:p>
        </w:tc>
        <w:tc>
          <w:tcPr>
            <w:tcW w:w="644" w:type="dxa"/>
          </w:tcPr>
          <w:p>
            <w:pPr>
              <w:pStyle w:val="TableParagraph"/>
              <w:spacing w:line="247" w:lineRule="exact" w:before="11"/>
              <w:ind w:left="103"/>
              <w:rPr>
                <w:sz w:val="24"/>
              </w:rPr>
            </w:pPr>
            <w:r>
              <w:rPr>
                <w:sz w:val="24"/>
              </w:rPr>
              <w:t>15</w:t>
            </w:r>
          </w:p>
        </w:tc>
      </w:tr>
      <w:tr>
        <w:trPr>
          <w:trHeight w:val="277" w:hRule="atLeast"/>
        </w:trPr>
        <w:tc>
          <w:tcPr>
            <w:tcW w:w="2079" w:type="dxa"/>
          </w:tcPr>
          <w:p>
            <w:pPr>
              <w:pStyle w:val="TableParagraph"/>
              <w:spacing w:line="239" w:lineRule="exact" w:before="18"/>
              <w:rPr>
                <w:sz w:val="24"/>
              </w:rPr>
            </w:pPr>
            <w:r>
              <w:rPr>
                <w:sz w:val="24"/>
              </w:rPr>
              <w:t>Japan</w:t>
            </w:r>
            <w:r>
              <w:rPr>
                <w:sz w:val="24"/>
                <w:vertAlign w:val="superscript"/>
              </w:rPr>
              <w:t>r</w:t>
            </w:r>
          </w:p>
        </w:tc>
        <w:tc>
          <w:tcPr>
            <w:tcW w:w="942" w:type="dxa"/>
          </w:tcPr>
          <w:p>
            <w:pPr>
              <w:pStyle w:val="TableParagraph"/>
              <w:spacing w:line="239" w:lineRule="exact" w:before="18"/>
              <w:ind w:left="341"/>
              <w:rPr>
                <w:sz w:val="24"/>
              </w:rPr>
            </w:pPr>
            <w:r>
              <w:rPr>
                <w:sz w:val="24"/>
              </w:rPr>
              <w:t>n.a.</w:t>
            </w:r>
          </w:p>
        </w:tc>
        <w:tc>
          <w:tcPr>
            <w:tcW w:w="713" w:type="dxa"/>
          </w:tcPr>
          <w:p>
            <w:pPr>
              <w:pStyle w:val="TableParagraph"/>
              <w:spacing w:line="239" w:lineRule="exact" w:before="18"/>
              <w:ind w:left="119"/>
              <w:rPr>
                <w:sz w:val="24"/>
              </w:rPr>
            </w:pPr>
            <w:r>
              <w:rPr>
                <w:sz w:val="24"/>
              </w:rPr>
              <w:t>n.a.</w:t>
            </w:r>
          </w:p>
        </w:tc>
        <w:tc>
          <w:tcPr>
            <w:tcW w:w="706" w:type="dxa"/>
          </w:tcPr>
          <w:p>
            <w:pPr>
              <w:pStyle w:val="TableParagraph"/>
              <w:spacing w:line="239" w:lineRule="exact" w:before="18"/>
              <w:ind w:left="111"/>
              <w:rPr>
                <w:sz w:val="24"/>
              </w:rPr>
            </w:pPr>
            <w:r>
              <w:rPr>
                <w:sz w:val="24"/>
              </w:rPr>
              <w:t>n.a.</w:t>
            </w:r>
          </w:p>
        </w:tc>
        <w:tc>
          <w:tcPr>
            <w:tcW w:w="781" w:type="dxa"/>
          </w:tcPr>
          <w:p>
            <w:pPr>
              <w:pStyle w:val="TableParagraph"/>
              <w:spacing w:line="239" w:lineRule="exact" w:before="18"/>
              <w:ind w:left="110"/>
              <w:rPr>
                <w:sz w:val="24"/>
              </w:rPr>
            </w:pPr>
            <w:r>
              <w:rPr>
                <w:sz w:val="24"/>
              </w:rPr>
              <w:t>n.a.</w:t>
            </w:r>
          </w:p>
        </w:tc>
        <w:tc>
          <w:tcPr>
            <w:tcW w:w="781" w:type="dxa"/>
          </w:tcPr>
          <w:p>
            <w:pPr>
              <w:pStyle w:val="TableParagraph"/>
              <w:spacing w:line="239" w:lineRule="exact" w:before="18"/>
              <w:ind w:left="183"/>
              <w:rPr>
                <w:sz w:val="24"/>
              </w:rPr>
            </w:pPr>
            <w:r>
              <w:rPr>
                <w:sz w:val="24"/>
              </w:rPr>
              <w:t>28</w:t>
            </w:r>
          </w:p>
        </w:tc>
        <w:tc>
          <w:tcPr>
            <w:tcW w:w="706" w:type="dxa"/>
          </w:tcPr>
          <w:p>
            <w:pPr>
              <w:pStyle w:val="TableParagraph"/>
              <w:spacing w:line="239" w:lineRule="exact" w:before="18"/>
              <w:ind w:left="107"/>
              <w:rPr>
                <w:sz w:val="24"/>
              </w:rPr>
            </w:pPr>
            <w:r>
              <w:rPr>
                <w:sz w:val="24"/>
              </w:rPr>
              <w:t>n.a.</w:t>
            </w:r>
          </w:p>
        </w:tc>
        <w:tc>
          <w:tcPr>
            <w:tcW w:w="781" w:type="dxa"/>
          </w:tcPr>
          <w:p>
            <w:pPr>
              <w:pStyle w:val="TableParagraph"/>
              <w:spacing w:line="239" w:lineRule="exact" w:before="18"/>
              <w:ind w:left="106"/>
              <w:rPr>
                <w:sz w:val="24"/>
              </w:rPr>
            </w:pPr>
            <w:r>
              <w:rPr>
                <w:sz w:val="24"/>
              </w:rPr>
              <w:t>23</w:t>
            </w:r>
          </w:p>
        </w:tc>
        <w:tc>
          <w:tcPr>
            <w:tcW w:w="856" w:type="dxa"/>
          </w:tcPr>
          <w:p>
            <w:pPr>
              <w:pStyle w:val="TableParagraph"/>
              <w:spacing w:line="239" w:lineRule="exact" w:before="18"/>
              <w:ind w:left="180"/>
              <w:rPr>
                <w:sz w:val="24"/>
              </w:rPr>
            </w:pPr>
            <w:r>
              <w:rPr>
                <w:sz w:val="24"/>
              </w:rPr>
              <w:t>21</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77" w:hRule="atLeast"/>
        </w:trPr>
        <w:tc>
          <w:tcPr>
            <w:tcW w:w="2079" w:type="dxa"/>
          </w:tcPr>
          <w:p>
            <w:pPr>
              <w:pStyle w:val="TableParagraph"/>
              <w:spacing w:line="247" w:lineRule="exact" w:before="11"/>
              <w:rPr>
                <w:sz w:val="24"/>
              </w:rPr>
            </w:pPr>
            <w:r>
              <w:rPr>
                <w:sz w:val="24"/>
              </w:rPr>
              <w:t>Australia</w:t>
            </w:r>
            <w:r>
              <w:rPr>
                <w:sz w:val="24"/>
                <w:vertAlign w:val="superscript"/>
              </w:rPr>
              <w:t>s</w:t>
            </w:r>
          </w:p>
        </w:tc>
        <w:tc>
          <w:tcPr>
            <w:tcW w:w="942" w:type="dxa"/>
          </w:tcPr>
          <w:p>
            <w:pPr>
              <w:pStyle w:val="TableParagraph"/>
              <w:spacing w:line="247" w:lineRule="exact" w:before="11"/>
              <w:ind w:left="341"/>
              <w:rPr>
                <w:sz w:val="24"/>
              </w:rPr>
            </w:pPr>
            <w:r>
              <w:rPr>
                <w:sz w:val="24"/>
              </w:rPr>
              <w:t>85</w:t>
            </w:r>
          </w:p>
        </w:tc>
        <w:tc>
          <w:tcPr>
            <w:tcW w:w="713" w:type="dxa"/>
          </w:tcPr>
          <w:p>
            <w:pPr>
              <w:pStyle w:val="TableParagraph"/>
              <w:spacing w:line="247" w:lineRule="exact" w:before="11"/>
              <w:ind w:left="119"/>
              <w:rPr>
                <w:sz w:val="24"/>
              </w:rPr>
            </w:pPr>
            <w:r>
              <w:rPr>
                <w:sz w:val="24"/>
              </w:rPr>
              <w:t>85</w:t>
            </w:r>
          </w:p>
        </w:tc>
        <w:tc>
          <w:tcPr>
            <w:tcW w:w="706" w:type="dxa"/>
          </w:tcPr>
          <w:p>
            <w:pPr>
              <w:pStyle w:val="TableParagraph"/>
              <w:spacing w:line="247" w:lineRule="exact" w:before="11"/>
              <w:ind w:left="111"/>
              <w:rPr>
                <w:sz w:val="24"/>
              </w:rPr>
            </w:pPr>
            <w:r>
              <w:rPr>
                <w:sz w:val="24"/>
              </w:rPr>
              <w:t>85</w:t>
            </w:r>
          </w:p>
        </w:tc>
        <w:tc>
          <w:tcPr>
            <w:tcW w:w="781" w:type="dxa"/>
          </w:tcPr>
          <w:p>
            <w:pPr>
              <w:pStyle w:val="TableParagraph"/>
              <w:spacing w:line="247" w:lineRule="exact" w:before="11"/>
              <w:ind w:left="110"/>
              <w:rPr>
                <w:sz w:val="24"/>
              </w:rPr>
            </w:pPr>
            <w:r>
              <w:rPr>
                <w:sz w:val="24"/>
              </w:rPr>
              <w:t>85</w:t>
            </w:r>
          </w:p>
        </w:tc>
        <w:tc>
          <w:tcPr>
            <w:tcW w:w="781" w:type="dxa"/>
          </w:tcPr>
          <w:p>
            <w:pPr>
              <w:pStyle w:val="TableParagraph"/>
              <w:spacing w:line="247" w:lineRule="exact" w:before="11"/>
              <w:ind w:left="183"/>
              <w:rPr>
                <w:sz w:val="24"/>
              </w:rPr>
            </w:pPr>
            <w:r>
              <w:rPr>
                <w:sz w:val="24"/>
              </w:rPr>
              <w:t>85</w:t>
            </w:r>
          </w:p>
        </w:tc>
        <w:tc>
          <w:tcPr>
            <w:tcW w:w="706" w:type="dxa"/>
          </w:tcPr>
          <w:p>
            <w:pPr>
              <w:pStyle w:val="TableParagraph"/>
              <w:spacing w:line="247" w:lineRule="exact" w:before="11"/>
              <w:ind w:left="107"/>
              <w:rPr>
                <w:sz w:val="24"/>
              </w:rPr>
            </w:pPr>
            <w:r>
              <w:rPr>
                <w:sz w:val="24"/>
              </w:rPr>
              <w:t>85</w:t>
            </w:r>
          </w:p>
        </w:tc>
        <w:tc>
          <w:tcPr>
            <w:tcW w:w="781" w:type="dxa"/>
          </w:tcPr>
          <w:p>
            <w:pPr>
              <w:pStyle w:val="TableParagraph"/>
              <w:spacing w:line="247" w:lineRule="exact" w:before="11"/>
              <w:ind w:left="106"/>
              <w:rPr>
                <w:sz w:val="24"/>
              </w:rPr>
            </w:pPr>
            <w:r>
              <w:rPr>
                <w:sz w:val="24"/>
              </w:rPr>
              <w:t>80</w:t>
            </w:r>
          </w:p>
        </w:tc>
        <w:tc>
          <w:tcPr>
            <w:tcW w:w="856" w:type="dxa"/>
          </w:tcPr>
          <w:p>
            <w:pPr>
              <w:pStyle w:val="TableParagraph"/>
              <w:spacing w:line="247" w:lineRule="exact" w:before="11"/>
              <w:ind w:left="180"/>
              <w:rPr>
                <w:sz w:val="24"/>
              </w:rPr>
            </w:pPr>
            <w:r>
              <w:rPr>
                <w:sz w:val="24"/>
              </w:rPr>
              <w:t>80</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r>
        <w:trPr>
          <w:trHeight w:val="294" w:hRule="atLeast"/>
        </w:trPr>
        <w:tc>
          <w:tcPr>
            <w:tcW w:w="2079" w:type="dxa"/>
          </w:tcPr>
          <w:p>
            <w:pPr>
              <w:pStyle w:val="TableParagraph"/>
              <w:spacing w:line="256" w:lineRule="exact" w:before="18"/>
              <w:rPr>
                <w:sz w:val="24"/>
              </w:rPr>
            </w:pPr>
            <w:r>
              <w:rPr>
                <w:sz w:val="24"/>
              </w:rPr>
              <w:t>New Zealand</w:t>
            </w:r>
            <w:r>
              <w:rPr>
                <w:sz w:val="24"/>
                <w:vertAlign w:val="superscript"/>
              </w:rPr>
              <w:t>t</w:t>
            </w:r>
          </w:p>
        </w:tc>
        <w:tc>
          <w:tcPr>
            <w:tcW w:w="942" w:type="dxa"/>
          </w:tcPr>
          <w:p>
            <w:pPr>
              <w:pStyle w:val="TableParagraph"/>
              <w:spacing w:line="256" w:lineRule="exact" w:before="18"/>
              <w:ind w:left="341"/>
              <w:rPr>
                <w:sz w:val="24"/>
              </w:rPr>
            </w:pPr>
            <w:r>
              <w:rPr>
                <w:sz w:val="24"/>
              </w:rPr>
              <w:t>n.a.</w:t>
            </w:r>
          </w:p>
        </w:tc>
        <w:tc>
          <w:tcPr>
            <w:tcW w:w="713" w:type="dxa"/>
          </w:tcPr>
          <w:p>
            <w:pPr>
              <w:pStyle w:val="TableParagraph"/>
              <w:spacing w:line="256" w:lineRule="exact" w:before="18"/>
              <w:ind w:left="119"/>
              <w:rPr>
                <w:sz w:val="24"/>
              </w:rPr>
            </w:pPr>
            <w:r>
              <w:rPr>
                <w:sz w:val="24"/>
              </w:rPr>
              <w:t>n.a.</w:t>
            </w:r>
          </w:p>
        </w:tc>
        <w:tc>
          <w:tcPr>
            <w:tcW w:w="706" w:type="dxa"/>
          </w:tcPr>
          <w:p>
            <w:pPr>
              <w:pStyle w:val="TableParagraph"/>
              <w:spacing w:line="256" w:lineRule="exact" w:before="18"/>
              <w:ind w:left="111"/>
              <w:rPr>
                <w:sz w:val="24"/>
              </w:rPr>
            </w:pPr>
            <w:r>
              <w:rPr>
                <w:sz w:val="24"/>
              </w:rPr>
              <w:t>n.a.</w:t>
            </w:r>
          </w:p>
        </w:tc>
        <w:tc>
          <w:tcPr>
            <w:tcW w:w="781" w:type="dxa"/>
          </w:tcPr>
          <w:p>
            <w:pPr>
              <w:pStyle w:val="TableParagraph"/>
              <w:spacing w:line="256" w:lineRule="exact" w:before="18"/>
              <w:ind w:left="110"/>
              <w:rPr>
                <w:sz w:val="24"/>
              </w:rPr>
            </w:pPr>
            <w:r>
              <w:rPr>
                <w:sz w:val="24"/>
              </w:rPr>
              <w:t>n.a.</w:t>
            </w:r>
          </w:p>
        </w:tc>
        <w:tc>
          <w:tcPr>
            <w:tcW w:w="781" w:type="dxa"/>
          </w:tcPr>
          <w:p>
            <w:pPr>
              <w:pStyle w:val="TableParagraph"/>
              <w:spacing w:line="256" w:lineRule="exact" w:before="18"/>
              <w:ind w:left="183"/>
              <w:rPr>
                <w:sz w:val="24"/>
              </w:rPr>
            </w:pPr>
            <w:r>
              <w:rPr>
                <w:sz w:val="24"/>
              </w:rPr>
              <w:t>n.a.</w:t>
            </w:r>
          </w:p>
        </w:tc>
        <w:tc>
          <w:tcPr>
            <w:tcW w:w="706" w:type="dxa"/>
          </w:tcPr>
          <w:p>
            <w:pPr>
              <w:pStyle w:val="TableParagraph"/>
              <w:spacing w:line="256" w:lineRule="exact" w:before="18"/>
              <w:ind w:left="107"/>
              <w:rPr>
                <w:sz w:val="24"/>
              </w:rPr>
            </w:pPr>
            <w:r>
              <w:rPr>
                <w:sz w:val="24"/>
              </w:rPr>
              <w:t>n.a.</w:t>
            </w:r>
          </w:p>
        </w:tc>
        <w:tc>
          <w:tcPr>
            <w:tcW w:w="781" w:type="dxa"/>
          </w:tcPr>
          <w:p>
            <w:pPr>
              <w:pStyle w:val="TableParagraph"/>
              <w:spacing w:line="256" w:lineRule="exact" w:before="18"/>
              <w:ind w:left="106"/>
              <w:rPr>
                <w:sz w:val="24"/>
              </w:rPr>
            </w:pPr>
            <w:r>
              <w:rPr>
                <w:sz w:val="24"/>
              </w:rPr>
              <w:t>67</w:t>
            </w:r>
          </w:p>
        </w:tc>
        <w:tc>
          <w:tcPr>
            <w:tcW w:w="856" w:type="dxa"/>
          </w:tcPr>
          <w:p>
            <w:pPr>
              <w:pStyle w:val="TableParagraph"/>
              <w:spacing w:line="256" w:lineRule="exact" w:before="18"/>
              <w:ind w:left="180"/>
              <w:rPr>
                <w:sz w:val="24"/>
              </w:rPr>
            </w:pPr>
            <w:r>
              <w:rPr>
                <w:sz w:val="24"/>
              </w:rPr>
              <w:t>31</w:t>
            </w:r>
          </w:p>
        </w:tc>
        <w:tc>
          <w:tcPr>
            <w:tcW w:w="781" w:type="dxa"/>
          </w:tcPr>
          <w:p>
            <w:pPr>
              <w:pStyle w:val="TableParagraph"/>
              <w:spacing w:line="240" w:lineRule="auto"/>
              <w:ind w:left="0"/>
              <w:rPr>
                <w:sz w:val="20"/>
              </w:rPr>
            </w:pPr>
          </w:p>
        </w:tc>
        <w:tc>
          <w:tcPr>
            <w:tcW w:w="644" w:type="dxa"/>
          </w:tcPr>
          <w:p>
            <w:pPr>
              <w:pStyle w:val="TableParagraph"/>
              <w:spacing w:line="240" w:lineRule="auto"/>
              <w:ind w:left="0"/>
              <w:rPr>
                <w:sz w:val="20"/>
              </w:rPr>
            </w:pP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rPr>
          <w:sz w:val="27"/>
        </w:rPr>
      </w:pPr>
    </w:p>
    <w:p>
      <w:pPr>
        <w:spacing w:line="239" w:lineRule="exact" w:before="0"/>
        <w:ind w:left="160" w:right="0" w:firstLine="0"/>
        <w:jc w:val="left"/>
        <w:rPr>
          <w:sz w:val="19"/>
        </w:rPr>
      </w:pPr>
      <w:r>
        <w:rPr>
          <w:w w:val="105"/>
          <w:position w:val="9"/>
          <w:sz w:val="13"/>
        </w:rPr>
        <w:t>a </w:t>
      </w:r>
      <w:r>
        <w:rPr>
          <w:w w:val="105"/>
          <w:sz w:val="19"/>
        </w:rPr>
        <w:t>Traxler, F., S. Blaschke and B. Kittel (2001): National Labour Relations in International Markets, Oxford</w:t>
      </w:r>
    </w:p>
    <w:p>
      <w:pPr>
        <w:tabs>
          <w:tab w:pos="432" w:val="left" w:leader="none"/>
        </w:tabs>
        <w:spacing w:line="225" w:lineRule="exact" w:before="0"/>
        <w:ind w:left="160" w:right="0" w:firstLine="0"/>
        <w:jc w:val="left"/>
        <w:rPr>
          <w:sz w:val="19"/>
        </w:rPr>
      </w:pPr>
      <w:r>
        <w:rPr>
          <w:w w:val="105"/>
          <w:position w:val="9"/>
          <w:sz w:val="13"/>
        </w:rPr>
        <w:t>b</w:t>
        <w:tab/>
      </w:r>
      <w:r>
        <w:rPr>
          <w:w w:val="105"/>
          <w:sz w:val="19"/>
        </w:rPr>
        <w:t>Estimates by J. Rombouts; OECD 1997 for 1990 and</w:t>
      </w:r>
      <w:r>
        <w:rPr>
          <w:spacing w:val="12"/>
          <w:w w:val="105"/>
          <w:sz w:val="19"/>
        </w:rPr>
        <w:t> </w:t>
      </w:r>
      <w:r>
        <w:rPr>
          <w:w w:val="105"/>
          <w:sz w:val="19"/>
        </w:rPr>
        <w:t>1994.</w:t>
      </w:r>
    </w:p>
    <w:p>
      <w:pPr>
        <w:spacing w:line="233" w:lineRule="exact" w:before="0"/>
        <w:ind w:left="160" w:right="0" w:firstLine="0"/>
        <w:jc w:val="left"/>
        <w:rPr>
          <w:sz w:val="19"/>
        </w:rPr>
      </w:pPr>
      <w:r>
        <w:rPr>
          <w:w w:val="105"/>
          <w:position w:val="9"/>
          <w:sz w:val="13"/>
        </w:rPr>
        <w:t>c </w:t>
      </w:r>
      <w:r>
        <w:rPr>
          <w:w w:val="105"/>
          <w:sz w:val="19"/>
        </w:rPr>
        <w:t>Estimates by St. Scheuer; 1985 figures are survey based; OECD 1997 for 1990 and 1994.</w:t>
      </w:r>
    </w:p>
    <w:p>
      <w:pPr>
        <w:tabs>
          <w:tab w:pos="436" w:val="left" w:leader="none"/>
        </w:tabs>
        <w:spacing w:line="233" w:lineRule="exact" w:before="0"/>
        <w:ind w:left="160" w:right="0" w:firstLine="0"/>
        <w:jc w:val="left"/>
        <w:rPr>
          <w:sz w:val="19"/>
        </w:rPr>
      </w:pPr>
      <w:r>
        <w:rPr>
          <w:w w:val="105"/>
          <w:position w:val="9"/>
          <w:sz w:val="13"/>
        </w:rPr>
        <w:t>d</w:t>
        <w:tab/>
      </w:r>
      <w:r>
        <w:rPr>
          <w:w w:val="105"/>
          <w:sz w:val="19"/>
        </w:rPr>
        <w:t>Estimates by J. Kiander; OECD 1997 for 1990 and</w:t>
      </w:r>
      <w:r>
        <w:rPr>
          <w:spacing w:val="10"/>
          <w:w w:val="105"/>
          <w:sz w:val="19"/>
        </w:rPr>
        <w:t> </w:t>
      </w:r>
      <w:r>
        <w:rPr>
          <w:w w:val="105"/>
          <w:sz w:val="19"/>
        </w:rPr>
        <w:t>1994.</w:t>
      </w:r>
    </w:p>
    <w:p>
      <w:pPr>
        <w:spacing w:line="225" w:lineRule="exact" w:before="0"/>
        <w:ind w:left="160" w:right="0" w:firstLine="0"/>
        <w:jc w:val="left"/>
        <w:rPr>
          <w:sz w:val="19"/>
        </w:rPr>
      </w:pPr>
      <w:r>
        <w:rPr>
          <w:w w:val="105"/>
          <w:position w:val="9"/>
          <w:sz w:val="13"/>
        </w:rPr>
        <w:t>e </w:t>
      </w:r>
      <w:r>
        <w:rPr>
          <w:w w:val="105"/>
          <w:sz w:val="19"/>
        </w:rPr>
        <w:t>OECD 1997 for 1980, 1990 and 1995; estimate by J.-L Dayan for 1997.</w:t>
      </w:r>
    </w:p>
    <w:p>
      <w:pPr>
        <w:spacing w:line="233" w:lineRule="exact" w:before="0"/>
        <w:ind w:left="160" w:right="0" w:firstLine="0"/>
        <w:jc w:val="left"/>
        <w:rPr>
          <w:sz w:val="19"/>
        </w:rPr>
      </w:pPr>
      <w:r>
        <w:rPr>
          <w:w w:val="105"/>
          <w:position w:val="9"/>
          <w:sz w:val="13"/>
        </w:rPr>
        <w:t>f </w:t>
      </w:r>
      <w:r>
        <w:rPr>
          <w:w w:val="105"/>
          <w:sz w:val="19"/>
        </w:rPr>
        <w:t>Estimates by L. Clasen; OECD 1997 for 1980, 1990 and 1994.</w:t>
      </w:r>
    </w:p>
    <w:p>
      <w:pPr>
        <w:spacing w:line="233" w:lineRule="exact" w:before="0"/>
        <w:ind w:left="160" w:right="0" w:firstLine="0"/>
        <w:jc w:val="left"/>
        <w:rPr>
          <w:sz w:val="19"/>
        </w:rPr>
      </w:pPr>
      <w:r>
        <w:rPr>
          <w:w w:val="105"/>
          <w:position w:val="9"/>
          <w:sz w:val="13"/>
        </w:rPr>
        <w:t>g </w:t>
      </w:r>
      <w:r>
        <w:rPr>
          <w:w w:val="105"/>
          <w:sz w:val="19"/>
        </w:rPr>
        <w:t>---</w:t>
      </w:r>
    </w:p>
    <w:p>
      <w:pPr>
        <w:tabs>
          <w:tab w:pos="431" w:val="left" w:leader="none"/>
        </w:tabs>
        <w:spacing w:line="225" w:lineRule="exact" w:before="0"/>
        <w:ind w:left="160" w:right="0" w:firstLine="0"/>
        <w:jc w:val="left"/>
        <w:rPr>
          <w:sz w:val="19"/>
        </w:rPr>
      </w:pPr>
      <w:r>
        <w:rPr>
          <w:w w:val="105"/>
          <w:position w:val="9"/>
          <w:sz w:val="13"/>
        </w:rPr>
        <w:t>h</w:t>
        <w:tab/>
      </w:r>
      <w:r>
        <w:rPr>
          <w:w w:val="105"/>
          <w:sz w:val="19"/>
        </w:rPr>
        <w:t>Estimates by T.Boeri, P. Garibaldi, M. Macis; OECD 1997 for 1980, 1990 and</w:t>
      </w:r>
      <w:r>
        <w:rPr>
          <w:spacing w:val="14"/>
          <w:w w:val="105"/>
          <w:sz w:val="19"/>
        </w:rPr>
        <w:t> </w:t>
      </w:r>
      <w:r>
        <w:rPr>
          <w:w w:val="105"/>
          <w:sz w:val="19"/>
        </w:rPr>
        <w:t>1994.</w:t>
      </w:r>
    </w:p>
    <w:p>
      <w:pPr>
        <w:spacing w:line="233" w:lineRule="exact" w:before="0"/>
        <w:ind w:left="160" w:right="0" w:firstLine="0"/>
        <w:jc w:val="left"/>
        <w:rPr>
          <w:sz w:val="19"/>
        </w:rPr>
      </w:pPr>
      <w:r>
        <w:rPr>
          <w:w w:val="105"/>
          <w:position w:val="9"/>
          <w:sz w:val="13"/>
        </w:rPr>
        <w:t>i </w:t>
      </w:r>
      <w:r>
        <w:rPr>
          <w:w w:val="105"/>
          <w:sz w:val="19"/>
        </w:rPr>
        <w:t>Estimate by J. Visser for 1960; survey be van den Toren for 1985; OECD 1997 for 1980 and 1994.</w:t>
      </w:r>
    </w:p>
    <w:p>
      <w:pPr>
        <w:tabs>
          <w:tab w:pos="402" w:val="left" w:leader="none"/>
        </w:tabs>
        <w:spacing w:line="233" w:lineRule="exact" w:before="0"/>
        <w:ind w:left="160" w:right="0" w:firstLine="0"/>
        <w:jc w:val="left"/>
        <w:rPr>
          <w:sz w:val="19"/>
        </w:rPr>
      </w:pPr>
      <w:r>
        <w:rPr>
          <w:w w:val="105"/>
          <w:position w:val="9"/>
          <w:sz w:val="13"/>
        </w:rPr>
        <w:t>j</w:t>
        <w:tab/>
      </w:r>
      <w:r>
        <w:rPr>
          <w:w w:val="105"/>
          <w:sz w:val="19"/>
        </w:rPr>
        <w:t>Estimates by K.</w:t>
      </w:r>
      <w:r>
        <w:rPr>
          <w:spacing w:val="2"/>
          <w:w w:val="105"/>
          <w:sz w:val="19"/>
        </w:rPr>
        <w:t> </w:t>
      </w:r>
      <w:r>
        <w:rPr>
          <w:w w:val="105"/>
          <w:sz w:val="19"/>
        </w:rPr>
        <w:t>Nergaard.</w:t>
      </w:r>
    </w:p>
    <w:p>
      <w:pPr>
        <w:tabs>
          <w:tab w:pos="432" w:val="left" w:leader="none"/>
        </w:tabs>
        <w:spacing w:line="225" w:lineRule="exact" w:before="0"/>
        <w:ind w:left="160" w:right="0" w:firstLine="0"/>
        <w:jc w:val="left"/>
        <w:rPr>
          <w:sz w:val="19"/>
        </w:rPr>
      </w:pPr>
      <w:r>
        <w:rPr>
          <w:w w:val="105"/>
          <w:position w:val="9"/>
          <w:sz w:val="13"/>
        </w:rPr>
        <w:t>k</w:t>
        <w:tab/>
      </w:r>
      <w:r>
        <w:rPr>
          <w:w w:val="105"/>
          <w:sz w:val="19"/>
        </w:rPr>
        <w:t>OECD 1997 for 1980, 1990 and</w:t>
      </w:r>
      <w:r>
        <w:rPr>
          <w:spacing w:val="2"/>
          <w:w w:val="105"/>
          <w:sz w:val="19"/>
        </w:rPr>
        <w:t> </w:t>
      </w:r>
      <w:r>
        <w:rPr>
          <w:w w:val="105"/>
          <w:sz w:val="19"/>
        </w:rPr>
        <w:t>1994.</w:t>
      </w:r>
    </w:p>
    <w:p>
      <w:pPr>
        <w:tabs>
          <w:tab w:pos="404" w:val="left" w:leader="none"/>
        </w:tabs>
        <w:spacing w:line="233" w:lineRule="exact" w:before="0"/>
        <w:ind w:left="160" w:right="0" w:firstLine="0"/>
        <w:jc w:val="left"/>
        <w:rPr>
          <w:sz w:val="19"/>
        </w:rPr>
      </w:pPr>
      <w:r>
        <w:rPr>
          <w:w w:val="105"/>
          <w:position w:val="9"/>
          <w:sz w:val="13"/>
        </w:rPr>
        <w:t>l</w:t>
        <w:tab/>
      </w:r>
      <w:r>
        <w:rPr>
          <w:w w:val="105"/>
          <w:sz w:val="19"/>
        </w:rPr>
        <w:t>Estimates by J. F Jimeno for 1980 and 1985; OECD 1997 for 1990 and</w:t>
      </w:r>
      <w:r>
        <w:rPr>
          <w:spacing w:val="17"/>
          <w:w w:val="105"/>
          <w:sz w:val="19"/>
        </w:rPr>
        <w:t> </w:t>
      </w:r>
      <w:r>
        <w:rPr>
          <w:w w:val="105"/>
          <w:sz w:val="19"/>
        </w:rPr>
        <w:t>1994.</w:t>
      </w:r>
    </w:p>
    <w:p>
      <w:pPr>
        <w:spacing w:line="233" w:lineRule="exact" w:before="0"/>
        <w:ind w:left="160" w:right="0" w:firstLine="0"/>
        <w:jc w:val="left"/>
        <w:rPr>
          <w:sz w:val="19"/>
        </w:rPr>
      </w:pPr>
      <w:r>
        <w:rPr>
          <w:w w:val="105"/>
          <w:position w:val="9"/>
          <w:sz w:val="13"/>
        </w:rPr>
        <w:t>m    </w:t>
      </w:r>
      <w:r>
        <w:rPr>
          <w:w w:val="105"/>
          <w:sz w:val="19"/>
        </w:rPr>
        <w:t>OECD 1997 for 1990 and</w:t>
      </w:r>
      <w:r>
        <w:rPr>
          <w:spacing w:val="-20"/>
          <w:w w:val="105"/>
          <w:sz w:val="19"/>
        </w:rPr>
        <w:t> </w:t>
      </w:r>
      <w:r>
        <w:rPr>
          <w:w w:val="105"/>
          <w:sz w:val="19"/>
        </w:rPr>
        <w:t>1994.</w:t>
      </w:r>
    </w:p>
    <w:p>
      <w:pPr>
        <w:tabs>
          <w:tab w:pos="441" w:val="left" w:leader="none"/>
        </w:tabs>
        <w:spacing w:line="225" w:lineRule="exact" w:before="0"/>
        <w:ind w:left="160" w:right="0" w:firstLine="0"/>
        <w:jc w:val="left"/>
        <w:rPr>
          <w:sz w:val="19"/>
        </w:rPr>
      </w:pPr>
      <w:r>
        <w:rPr>
          <w:w w:val="105"/>
          <w:position w:val="9"/>
          <w:sz w:val="13"/>
        </w:rPr>
        <w:t>n</w:t>
        <w:tab/>
      </w:r>
      <w:r>
        <w:rPr>
          <w:w w:val="105"/>
          <w:sz w:val="19"/>
        </w:rPr>
        <w:t>OECD</w:t>
      </w:r>
      <w:r>
        <w:rPr>
          <w:spacing w:val="-8"/>
          <w:w w:val="105"/>
          <w:sz w:val="19"/>
        </w:rPr>
        <w:t> </w:t>
      </w:r>
      <w:r>
        <w:rPr>
          <w:w w:val="105"/>
          <w:sz w:val="19"/>
        </w:rPr>
        <w:t>1997</w:t>
      </w:r>
      <w:r>
        <w:rPr>
          <w:spacing w:val="-8"/>
          <w:w w:val="105"/>
          <w:sz w:val="19"/>
        </w:rPr>
        <w:t> </w:t>
      </w:r>
      <w:r>
        <w:rPr>
          <w:w w:val="105"/>
          <w:sz w:val="19"/>
        </w:rPr>
        <w:t>for</w:t>
      </w:r>
      <w:r>
        <w:rPr>
          <w:spacing w:val="-8"/>
          <w:w w:val="105"/>
          <w:sz w:val="19"/>
        </w:rPr>
        <w:t> </w:t>
      </w:r>
      <w:r>
        <w:rPr>
          <w:w w:val="105"/>
          <w:sz w:val="19"/>
        </w:rPr>
        <w:t>1990</w:t>
      </w:r>
      <w:r>
        <w:rPr>
          <w:spacing w:val="-8"/>
          <w:w w:val="105"/>
          <w:sz w:val="19"/>
        </w:rPr>
        <w:t> </w:t>
      </w:r>
      <w:r>
        <w:rPr>
          <w:w w:val="105"/>
          <w:sz w:val="19"/>
        </w:rPr>
        <w:t>and</w:t>
      </w:r>
      <w:r>
        <w:rPr>
          <w:spacing w:val="-8"/>
          <w:w w:val="105"/>
          <w:sz w:val="19"/>
        </w:rPr>
        <w:t> </w:t>
      </w:r>
      <w:r>
        <w:rPr>
          <w:w w:val="105"/>
          <w:sz w:val="19"/>
        </w:rPr>
        <w:t>1994.</w:t>
      </w:r>
    </w:p>
    <w:p>
      <w:pPr>
        <w:spacing w:line="233" w:lineRule="exact" w:before="0"/>
        <w:ind w:left="160" w:right="0" w:firstLine="0"/>
        <w:jc w:val="left"/>
        <w:rPr>
          <w:sz w:val="19"/>
        </w:rPr>
      </w:pPr>
      <w:r>
        <w:rPr>
          <w:w w:val="105"/>
          <w:position w:val="9"/>
          <w:sz w:val="13"/>
        </w:rPr>
        <w:t>o </w:t>
      </w:r>
      <w:r>
        <w:rPr>
          <w:w w:val="105"/>
          <w:sz w:val="19"/>
        </w:rPr>
        <w:t>Estimates by W. Brown based on Milner (1995), Millward et al (1992) and Cully and Woodland (1998).</w:t>
      </w:r>
    </w:p>
    <w:p>
      <w:pPr>
        <w:spacing w:line="233" w:lineRule="exact" w:before="0"/>
        <w:ind w:left="160" w:right="0" w:firstLine="0"/>
        <w:jc w:val="left"/>
        <w:rPr>
          <w:sz w:val="19"/>
        </w:rPr>
      </w:pPr>
      <w:r>
        <w:rPr>
          <w:w w:val="105"/>
          <w:position w:val="9"/>
          <w:sz w:val="13"/>
        </w:rPr>
        <w:t>p </w:t>
      </w:r>
      <w:r>
        <w:rPr>
          <w:w w:val="105"/>
          <w:sz w:val="19"/>
        </w:rPr>
        <w:t>Estimates by M. Thompson; OECD 1997 for 1990 and 1994.</w:t>
      </w:r>
    </w:p>
    <w:p>
      <w:pPr>
        <w:spacing w:line="225" w:lineRule="exact" w:before="0"/>
        <w:ind w:left="160" w:right="0" w:firstLine="0"/>
        <w:jc w:val="left"/>
        <w:rPr>
          <w:sz w:val="19"/>
        </w:rPr>
      </w:pPr>
      <w:r>
        <w:rPr>
          <w:w w:val="105"/>
          <w:position w:val="9"/>
          <w:sz w:val="13"/>
        </w:rPr>
        <w:t>q </w:t>
      </w:r>
      <w:r>
        <w:rPr>
          <w:w w:val="105"/>
          <w:sz w:val="19"/>
        </w:rPr>
        <w:t>Estimates by W. Ochel for 1960 to 1980; Current Population Survey for 1985, 1990, 1994 and 1999.</w:t>
      </w:r>
    </w:p>
    <w:p>
      <w:pPr>
        <w:spacing w:line="233" w:lineRule="exact" w:before="0"/>
        <w:ind w:left="160" w:right="0" w:firstLine="0"/>
        <w:jc w:val="left"/>
        <w:rPr>
          <w:sz w:val="19"/>
        </w:rPr>
      </w:pPr>
      <w:r>
        <w:rPr>
          <w:w w:val="105"/>
          <w:position w:val="9"/>
          <w:sz w:val="13"/>
        </w:rPr>
        <w:t>r </w:t>
      </w:r>
      <w:r>
        <w:rPr>
          <w:w w:val="105"/>
          <w:sz w:val="19"/>
        </w:rPr>
        <w:t>OECD 1997 for 1980, 1990 and 1994.</w:t>
      </w:r>
    </w:p>
    <w:p>
      <w:pPr>
        <w:tabs>
          <w:tab w:pos="421" w:val="left" w:leader="none"/>
        </w:tabs>
        <w:spacing w:line="233" w:lineRule="exact" w:before="0"/>
        <w:ind w:left="160" w:right="0" w:firstLine="0"/>
        <w:jc w:val="left"/>
        <w:rPr>
          <w:sz w:val="19"/>
        </w:rPr>
      </w:pPr>
      <w:r>
        <w:rPr>
          <w:w w:val="105"/>
          <w:position w:val="9"/>
          <w:sz w:val="13"/>
        </w:rPr>
        <w:t>s</w:t>
        <w:tab/>
      </w:r>
      <w:r>
        <w:rPr>
          <w:w w:val="105"/>
          <w:sz w:val="19"/>
        </w:rPr>
        <w:t>Estimates by R. D. Lansbury; OECD 1997 for 1990 and</w:t>
      </w:r>
      <w:r>
        <w:rPr>
          <w:spacing w:val="10"/>
          <w:w w:val="105"/>
          <w:sz w:val="19"/>
        </w:rPr>
        <w:t> </w:t>
      </w:r>
      <w:r>
        <w:rPr>
          <w:w w:val="105"/>
          <w:sz w:val="19"/>
        </w:rPr>
        <w:t>1994.</w:t>
      </w:r>
    </w:p>
    <w:p>
      <w:pPr>
        <w:tabs>
          <w:tab w:pos="411" w:val="left" w:leader="none"/>
        </w:tabs>
        <w:spacing w:line="239" w:lineRule="exact" w:before="0"/>
        <w:ind w:left="160" w:right="0" w:firstLine="0"/>
        <w:jc w:val="left"/>
        <w:rPr>
          <w:sz w:val="19"/>
        </w:rPr>
      </w:pPr>
      <w:r>
        <w:rPr>
          <w:w w:val="105"/>
          <w:position w:val="9"/>
          <w:sz w:val="13"/>
        </w:rPr>
        <w:t>t</w:t>
        <w:tab/>
      </w:r>
      <w:r>
        <w:rPr>
          <w:w w:val="105"/>
          <w:sz w:val="19"/>
        </w:rPr>
        <w:t>OECD 1997 for 1990 and</w:t>
      </w:r>
      <w:r>
        <w:rPr>
          <w:spacing w:val="11"/>
          <w:w w:val="105"/>
          <w:sz w:val="19"/>
        </w:rPr>
        <w:t> </w:t>
      </w:r>
      <w:r>
        <w:rPr>
          <w:w w:val="105"/>
          <w:sz w:val="19"/>
        </w:rPr>
        <w:t>1994.</w:t>
      </w:r>
    </w:p>
    <w:p>
      <w:pPr>
        <w:pStyle w:val="BodyText"/>
        <w:spacing w:before="5"/>
        <w:rPr>
          <w:sz w:val="21"/>
        </w:rPr>
      </w:pPr>
    </w:p>
    <w:p>
      <w:pPr>
        <w:spacing w:line="247" w:lineRule="auto" w:before="0"/>
        <w:ind w:left="160" w:right="769" w:firstLine="0"/>
        <w:jc w:val="left"/>
        <w:rPr>
          <w:sz w:val="19"/>
        </w:rPr>
      </w:pPr>
      <w:r>
        <w:rPr>
          <w:w w:val="105"/>
          <w:sz w:val="19"/>
        </w:rPr>
        <w:t>These data were collected by one of the authors (W. Ochel) from the country experts noted above. We are most grateful for all their assistance. Further details may be found in Ochel (2000).</w:t>
      </w:r>
    </w:p>
    <w:p>
      <w:pPr>
        <w:spacing w:after="0" w:line="247" w:lineRule="auto"/>
        <w:jc w:val="left"/>
        <w:rPr>
          <w:sz w:val="19"/>
        </w:rPr>
        <w:sectPr>
          <w:pgSz w:w="11920" w:h="16840"/>
          <w:pgMar w:header="0" w:footer="777" w:top="1320" w:bottom="980" w:left="1280" w:right="0"/>
        </w:sectPr>
      </w:pPr>
    </w:p>
    <w:p>
      <w:pPr>
        <w:pStyle w:val="BodyText"/>
        <w:spacing w:before="71"/>
        <w:ind w:right="581"/>
        <w:jc w:val="center"/>
      </w:pPr>
      <w:r>
        <w:rPr/>
        <w:t>TABLE 5</w:t>
      </w:r>
    </w:p>
    <w:p>
      <w:pPr>
        <w:pStyle w:val="BodyText"/>
        <w:spacing w:before="2"/>
      </w:pPr>
    </w:p>
    <w:p>
      <w:pPr>
        <w:pStyle w:val="BodyText"/>
        <w:spacing w:before="1"/>
        <w:ind w:right="568"/>
        <w:jc w:val="center"/>
      </w:pPr>
      <w:r>
        <w:rPr>
          <w:u w:val="single"/>
        </w:rPr>
        <w:t>Union Density (%)</w:t>
      </w:r>
    </w:p>
    <w:p>
      <w:pPr>
        <w:pStyle w:val="BodyText"/>
        <w:rPr>
          <w:sz w:val="20"/>
        </w:rPr>
      </w:pPr>
    </w:p>
    <w:p>
      <w:pPr>
        <w:pStyle w:val="BodyText"/>
        <w:spacing w:before="7"/>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1432"/>
        <w:gridCol w:w="1132"/>
        <w:gridCol w:w="1125"/>
        <w:gridCol w:w="1125"/>
        <w:gridCol w:w="1140"/>
        <w:gridCol w:w="1663"/>
      </w:tblGrid>
      <w:tr>
        <w:trPr>
          <w:trHeight w:val="680" w:hRule="atLeast"/>
        </w:trPr>
        <w:tc>
          <w:tcPr>
            <w:tcW w:w="1827" w:type="dxa"/>
          </w:tcPr>
          <w:p>
            <w:pPr>
              <w:pStyle w:val="TableParagraph"/>
              <w:spacing w:line="240" w:lineRule="auto"/>
              <w:ind w:left="0"/>
              <w:rPr>
                <w:sz w:val="24"/>
              </w:rPr>
            </w:pPr>
          </w:p>
        </w:tc>
        <w:tc>
          <w:tcPr>
            <w:tcW w:w="1432" w:type="dxa"/>
          </w:tcPr>
          <w:p>
            <w:pPr>
              <w:pStyle w:val="TableParagraph"/>
              <w:spacing w:line="266" w:lineRule="exact"/>
              <w:ind w:left="458"/>
              <w:rPr>
                <w:sz w:val="24"/>
              </w:rPr>
            </w:pPr>
            <w:r>
              <w:rPr>
                <w:sz w:val="24"/>
              </w:rPr>
              <w:t>1960-64</w:t>
            </w:r>
          </w:p>
        </w:tc>
        <w:tc>
          <w:tcPr>
            <w:tcW w:w="1132" w:type="dxa"/>
          </w:tcPr>
          <w:p>
            <w:pPr>
              <w:pStyle w:val="TableParagraph"/>
              <w:spacing w:line="266" w:lineRule="exact"/>
              <w:ind w:left="166"/>
              <w:rPr>
                <w:sz w:val="24"/>
              </w:rPr>
            </w:pPr>
            <w:r>
              <w:rPr>
                <w:sz w:val="24"/>
              </w:rPr>
              <w:t>1965-72</w:t>
            </w:r>
          </w:p>
        </w:tc>
        <w:tc>
          <w:tcPr>
            <w:tcW w:w="1125" w:type="dxa"/>
          </w:tcPr>
          <w:p>
            <w:pPr>
              <w:pStyle w:val="TableParagraph"/>
              <w:spacing w:line="266" w:lineRule="exact"/>
              <w:ind w:left="158"/>
              <w:rPr>
                <w:sz w:val="24"/>
              </w:rPr>
            </w:pPr>
            <w:r>
              <w:rPr>
                <w:sz w:val="24"/>
              </w:rPr>
              <w:t>1973-79</w:t>
            </w:r>
          </w:p>
        </w:tc>
        <w:tc>
          <w:tcPr>
            <w:tcW w:w="1125" w:type="dxa"/>
          </w:tcPr>
          <w:p>
            <w:pPr>
              <w:pStyle w:val="TableParagraph"/>
              <w:spacing w:line="266" w:lineRule="exact"/>
              <w:ind w:left="158"/>
              <w:rPr>
                <w:sz w:val="24"/>
              </w:rPr>
            </w:pPr>
            <w:r>
              <w:rPr>
                <w:sz w:val="24"/>
              </w:rPr>
              <w:t>1980-87</w:t>
            </w:r>
          </w:p>
        </w:tc>
        <w:tc>
          <w:tcPr>
            <w:tcW w:w="1140" w:type="dxa"/>
          </w:tcPr>
          <w:p>
            <w:pPr>
              <w:pStyle w:val="TableParagraph"/>
              <w:spacing w:line="266" w:lineRule="exact"/>
              <w:ind w:left="158"/>
              <w:rPr>
                <w:sz w:val="24"/>
              </w:rPr>
            </w:pPr>
            <w:r>
              <w:rPr>
                <w:sz w:val="24"/>
              </w:rPr>
              <w:t>1988-95</w:t>
            </w:r>
          </w:p>
        </w:tc>
        <w:tc>
          <w:tcPr>
            <w:tcW w:w="1663" w:type="dxa"/>
          </w:tcPr>
          <w:p>
            <w:pPr>
              <w:pStyle w:val="TableParagraph"/>
              <w:spacing w:line="235" w:lineRule="auto"/>
              <w:ind w:left="173" w:right="10"/>
              <w:rPr>
                <w:sz w:val="24"/>
              </w:rPr>
            </w:pPr>
            <w:r>
              <w:rPr>
                <w:sz w:val="24"/>
              </w:rPr>
              <w:t>Extension laws in place (a)</w:t>
            </w:r>
          </w:p>
        </w:tc>
      </w:tr>
      <w:tr>
        <w:trPr>
          <w:trHeight w:val="425" w:hRule="atLeast"/>
        </w:trPr>
        <w:tc>
          <w:tcPr>
            <w:tcW w:w="1827" w:type="dxa"/>
          </w:tcPr>
          <w:p>
            <w:pPr>
              <w:pStyle w:val="TableParagraph"/>
              <w:spacing w:line="272" w:lineRule="exact" w:before="134"/>
              <w:rPr>
                <w:sz w:val="24"/>
              </w:rPr>
            </w:pPr>
            <w:r>
              <w:rPr>
                <w:sz w:val="24"/>
              </w:rPr>
              <w:t>Australia</w:t>
            </w:r>
          </w:p>
        </w:tc>
        <w:tc>
          <w:tcPr>
            <w:tcW w:w="1432" w:type="dxa"/>
          </w:tcPr>
          <w:p>
            <w:pPr>
              <w:pStyle w:val="TableParagraph"/>
              <w:spacing w:line="272" w:lineRule="exact" w:before="134"/>
              <w:ind w:left="458"/>
              <w:rPr>
                <w:sz w:val="24"/>
              </w:rPr>
            </w:pPr>
            <w:r>
              <w:rPr>
                <w:sz w:val="24"/>
              </w:rPr>
              <w:t>47</w:t>
            </w:r>
          </w:p>
        </w:tc>
        <w:tc>
          <w:tcPr>
            <w:tcW w:w="1132" w:type="dxa"/>
          </w:tcPr>
          <w:p>
            <w:pPr>
              <w:pStyle w:val="TableParagraph"/>
              <w:spacing w:line="272" w:lineRule="exact" w:before="134"/>
              <w:ind w:left="166"/>
              <w:rPr>
                <w:sz w:val="24"/>
              </w:rPr>
            </w:pPr>
            <w:r>
              <w:rPr>
                <w:sz w:val="24"/>
              </w:rPr>
              <w:t>45</w:t>
            </w:r>
          </w:p>
        </w:tc>
        <w:tc>
          <w:tcPr>
            <w:tcW w:w="1125" w:type="dxa"/>
          </w:tcPr>
          <w:p>
            <w:pPr>
              <w:pStyle w:val="TableParagraph"/>
              <w:spacing w:line="272" w:lineRule="exact" w:before="134"/>
              <w:ind w:left="158"/>
              <w:rPr>
                <w:sz w:val="24"/>
              </w:rPr>
            </w:pPr>
            <w:r>
              <w:rPr>
                <w:sz w:val="24"/>
              </w:rPr>
              <w:t>48</w:t>
            </w:r>
          </w:p>
        </w:tc>
        <w:tc>
          <w:tcPr>
            <w:tcW w:w="1125" w:type="dxa"/>
          </w:tcPr>
          <w:p>
            <w:pPr>
              <w:pStyle w:val="TableParagraph"/>
              <w:spacing w:line="272" w:lineRule="exact" w:before="134"/>
              <w:ind w:left="158"/>
              <w:rPr>
                <w:sz w:val="24"/>
              </w:rPr>
            </w:pPr>
            <w:r>
              <w:rPr>
                <w:sz w:val="24"/>
              </w:rPr>
              <w:t>4+</w:t>
            </w:r>
          </w:p>
        </w:tc>
        <w:tc>
          <w:tcPr>
            <w:tcW w:w="1140" w:type="dxa"/>
          </w:tcPr>
          <w:p>
            <w:pPr>
              <w:pStyle w:val="TableParagraph"/>
              <w:spacing w:line="272" w:lineRule="exact" w:before="134"/>
              <w:ind w:left="158"/>
              <w:rPr>
                <w:sz w:val="24"/>
              </w:rPr>
            </w:pPr>
            <w:r>
              <w:rPr>
                <w:sz w:val="24"/>
              </w:rPr>
              <w:t>44</w:t>
            </w:r>
          </w:p>
        </w:tc>
        <w:tc>
          <w:tcPr>
            <w:tcW w:w="1663" w:type="dxa"/>
          </w:tcPr>
          <w:p>
            <w:pPr>
              <w:pStyle w:val="TableParagraph"/>
              <w:spacing w:line="248" w:lineRule="exact" w:before="157"/>
              <w:ind w:left="173"/>
              <w:rPr>
                <w:rFonts w:ascii="Wingdings" w:hAnsi="Wingdings"/>
                <w:sz w:val="24"/>
              </w:rPr>
            </w:pPr>
            <w:r>
              <w:rPr>
                <w:rFonts w:ascii="Wingdings" w:hAnsi="Wingdings"/>
                <w:sz w:val="24"/>
              </w:rPr>
              <w:t></w:t>
            </w:r>
          </w:p>
        </w:tc>
      </w:tr>
      <w:tr>
        <w:trPr>
          <w:trHeight w:val="270" w:hRule="atLeast"/>
        </w:trPr>
        <w:tc>
          <w:tcPr>
            <w:tcW w:w="1827" w:type="dxa"/>
          </w:tcPr>
          <w:p>
            <w:pPr>
              <w:pStyle w:val="TableParagraph"/>
              <w:spacing w:line="251" w:lineRule="exact"/>
              <w:rPr>
                <w:sz w:val="24"/>
              </w:rPr>
            </w:pPr>
            <w:r>
              <w:rPr>
                <w:sz w:val="24"/>
              </w:rPr>
              <w:t>Austria</w:t>
            </w:r>
          </w:p>
        </w:tc>
        <w:tc>
          <w:tcPr>
            <w:tcW w:w="1432" w:type="dxa"/>
          </w:tcPr>
          <w:p>
            <w:pPr>
              <w:pStyle w:val="TableParagraph"/>
              <w:spacing w:line="251" w:lineRule="exact"/>
              <w:ind w:left="458"/>
              <w:rPr>
                <w:sz w:val="24"/>
              </w:rPr>
            </w:pPr>
            <w:r>
              <w:rPr>
                <w:sz w:val="24"/>
              </w:rPr>
              <w:t>59</w:t>
            </w:r>
          </w:p>
        </w:tc>
        <w:tc>
          <w:tcPr>
            <w:tcW w:w="1132" w:type="dxa"/>
          </w:tcPr>
          <w:p>
            <w:pPr>
              <w:pStyle w:val="TableParagraph"/>
              <w:spacing w:line="251" w:lineRule="exact"/>
              <w:ind w:left="166"/>
              <w:rPr>
                <w:sz w:val="24"/>
              </w:rPr>
            </w:pPr>
            <w:r>
              <w:rPr>
                <w:sz w:val="24"/>
              </w:rPr>
              <w:t>57</w:t>
            </w:r>
          </w:p>
        </w:tc>
        <w:tc>
          <w:tcPr>
            <w:tcW w:w="1125" w:type="dxa"/>
          </w:tcPr>
          <w:p>
            <w:pPr>
              <w:pStyle w:val="TableParagraph"/>
              <w:spacing w:line="251" w:lineRule="exact"/>
              <w:ind w:left="158"/>
              <w:rPr>
                <w:sz w:val="24"/>
              </w:rPr>
            </w:pPr>
            <w:r>
              <w:rPr>
                <w:sz w:val="24"/>
              </w:rPr>
              <w:t>52</w:t>
            </w:r>
          </w:p>
        </w:tc>
        <w:tc>
          <w:tcPr>
            <w:tcW w:w="1125" w:type="dxa"/>
          </w:tcPr>
          <w:p>
            <w:pPr>
              <w:pStyle w:val="TableParagraph"/>
              <w:spacing w:line="251" w:lineRule="exact"/>
              <w:ind w:left="158"/>
              <w:rPr>
                <w:sz w:val="24"/>
              </w:rPr>
            </w:pPr>
            <w:r>
              <w:rPr>
                <w:sz w:val="24"/>
              </w:rPr>
              <w:t>51</w:t>
            </w:r>
          </w:p>
        </w:tc>
        <w:tc>
          <w:tcPr>
            <w:tcW w:w="1140" w:type="dxa"/>
          </w:tcPr>
          <w:p>
            <w:pPr>
              <w:pStyle w:val="TableParagraph"/>
              <w:spacing w:line="251" w:lineRule="exact"/>
              <w:ind w:left="158"/>
              <w:rPr>
                <w:sz w:val="24"/>
              </w:rPr>
            </w:pPr>
            <w:r>
              <w:rPr>
                <w:sz w:val="24"/>
              </w:rPr>
              <w:t>45</w:t>
            </w:r>
          </w:p>
        </w:tc>
        <w:tc>
          <w:tcPr>
            <w:tcW w:w="1663" w:type="dxa"/>
          </w:tcPr>
          <w:p>
            <w:pPr>
              <w:pStyle w:val="TableParagraph"/>
              <w:spacing w:line="249" w:lineRule="exact" w:before="2"/>
              <w:ind w:left="173"/>
              <w:rPr>
                <w:rFonts w:ascii="Wingdings" w:hAnsi="Wingdings"/>
                <w:sz w:val="24"/>
              </w:rPr>
            </w:pPr>
            <w:r>
              <w:rPr>
                <w:rFonts w:ascii="Wingdings" w:hAnsi="Wingdings"/>
                <w:sz w:val="24"/>
              </w:rPr>
              <w:t></w:t>
            </w:r>
          </w:p>
        </w:tc>
      </w:tr>
      <w:tr>
        <w:trPr>
          <w:trHeight w:val="270" w:hRule="atLeast"/>
        </w:trPr>
        <w:tc>
          <w:tcPr>
            <w:tcW w:w="1827" w:type="dxa"/>
          </w:tcPr>
          <w:p>
            <w:pPr>
              <w:pStyle w:val="TableParagraph"/>
              <w:spacing w:line="251" w:lineRule="exact"/>
              <w:rPr>
                <w:sz w:val="24"/>
              </w:rPr>
            </w:pPr>
            <w:r>
              <w:rPr>
                <w:sz w:val="24"/>
              </w:rPr>
              <w:t>Belgium</w:t>
            </w:r>
          </w:p>
        </w:tc>
        <w:tc>
          <w:tcPr>
            <w:tcW w:w="1432" w:type="dxa"/>
          </w:tcPr>
          <w:p>
            <w:pPr>
              <w:pStyle w:val="TableParagraph"/>
              <w:spacing w:line="251" w:lineRule="exact"/>
              <w:ind w:left="458"/>
              <w:rPr>
                <w:sz w:val="24"/>
              </w:rPr>
            </w:pPr>
            <w:r>
              <w:rPr>
                <w:sz w:val="24"/>
              </w:rPr>
              <w:t>40</w:t>
            </w:r>
          </w:p>
        </w:tc>
        <w:tc>
          <w:tcPr>
            <w:tcW w:w="1132" w:type="dxa"/>
          </w:tcPr>
          <w:p>
            <w:pPr>
              <w:pStyle w:val="TableParagraph"/>
              <w:spacing w:line="251" w:lineRule="exact"/>
              <w:ind w:left="166"/>
              <w:rPr>
                <w:sz w:val="24"/>
              </w:rPr>
            </w:pPr>
            <w:r>
              <w:rPr>
                <w:sz w:val="24"/>
              </w:rPr>
              <w:t>43</w:t>
            </w:r>
          </w:p>
        </w:tc>
        <w:tc>
          <w:tcPr>
            <w:tcW w:w="1125" w:type="dxa"/>
          </w:tcPr>
          <w:p>
            <w:pPr>
              <w:pStyle w:val="TableParagraph"/>
              <w:spacing w:line="251" w:lineRule="exact"/>
              <w:ind w:left="158"/>
              <w:rPr>
                <w:sz w:val="24"/>
              </w:rPr>
            </w:pPr>
            <w:r>
              <w:rPr>
                <w:sz w:val="24"/>
              </w:rPr>
              <w:t>53</w:t>
            </w:r>
          </w:p>
        </w:tc>
        <w:tc>
          <w:tcPr>
            <w:tcW w:w="1125" w:type="dxa"/>
          </w:tcPr>
          <w:p>
            <w:pPr>
              <w:pStyle w:val="TableParagraph"/>
              <w:spacing w:line="251" w:lineRule="exact"/>
              <w:ind w:left="158"/>
              <w:rPr>
                <w:sz w:val="24"/>
              </w:rPr>
            </w:pPr>
            <w:r>
              <w:rPr>
                <w:sz w:val="24"/>
              </w:rPr>
              <w:t>53</w:t>
            </w:r>
          </w:p>
        </w:tc>
        <w:tc>
          <w:tcPr>
            <w:tcW w:w="1140" w:type="dxa"/>
          </w:tcPr>
          <w:p>
            <w:pPr>
              <w:pStyle w:val="TableParagraph"/>
              <w:spacing w:line="251" w:lineRule="exact"/>
              <w:ind w:left="158"/>
              <w:rPr>
                <w:sz w:val="24"/>
              </w:rPr>
            </w:pPr>
            <w:r>
              <w:rPr>
                <w:sz w:val="24"/>
              </w:rPr>
              <w:t>52</w:t>
            </w:r>
          </w:p>
        </w:tc>
        <w:tc>
          <w:tcPr>
            <w:tcW w:w="1663" w:type="dxa"/>
          </w:tcPr>
          <w:p>
            <w:pPr>
              <w:pStyle w:val="TableParagraph"/>
              <w:spacing w:line="250" w:lineRule="exact" w:before="1"/>
              <w:ind w:left="173"/>
              <w:rPr>
                <w:rFonts w:ascii="Wingdings" w:hAnsi="Wingdings"/>
                <w:sz w:val="24"/>
              </w:rPr>
            </w:pPr>
            <w:r>
              <w:rPr>
                <w:rFonts w:ascii="Wingdings" w:hAnsi="Wingdings"/>
                <w:sz w:val="24"/>
              </w:rPr>
              <w:t></w:t>
            </w:r>
          </w:p>
        </w:tc>
      </w:tr>
      <w:tr>
        <w:trPr>
          <w:trHeight w:val="277" w:hRule="atLeast"/>
        </w:trPr>
        <w:tc>
          <w:tcPr>
            <w:tcW w:w="1827" w:type="dxa"/>
          </w:tcPr>
          <w:p>
            <w:pPr>
              <w:pStyle w:val="TableParagraph"/>
              <w:rPr>
                <w:sz w:val="24"/>
              </w:rPr>
            </w:pPr>
            <w:r>
              <w:rPr>
                <w:sz w:val="24"/>
              </w:rPr>
              <w:t>Canada</w:t>
            </w:r>
          </w:p>
        </w:tc>
        <w:tc>
          <w:tcPr>
            <w:tcW w:w="1432" w:type="dxa"/>
          </w:tcPr>
          <w:p>
            <w:pPr>
              <w:pStyle w:val="TableParagraph"/>
              <w:ind w:left="458"/>
              <w:rPr>
                <w:sz w:val="24"/>
              </w:rPr>
            </w:pPr>
            <w:r>
              <w:rPr>
                <w:sz w:val="24"/>
              </w:rPr>
              <w:t>26</w:t>
            </w:r>
          </w:p>
        </w:tc>
        <w:tc>
          <w:tcPr>
            <w:tcW w:w="1132" w:type="dxa"/>
          </w:tcPr>
          <w:p>
            <w:pPr>
              <w:pStyle w:val="TableParagraph"/>
              <w:ind w:left="166"/>
              <w:rPr>
                <w:sz w:val="24"/>
              </w:rPr>
            </w:pPr>
            <w:r>
              <w:rPr>
                <w:sz w:val="24"/>
              </w:rPr>
              <w:t>29</w:t>
            </w:r>
          </w:p>
        </w:tc>
        <w:tc>
          <w:tcPr>
            <w:tcW w:w="1125" w:type="dxa"/>
          </w:tcPr>
          <w:p>
            <w:pPr>
              <w:pStyle w:val="TableParagraph"/>
              <w:ind w:left="158"/>
              <w:rPr>
                <w:sz w:val="24"/>
              </w:rPr>
            </w:pPr>
            <w:r>
              <w:rPr>
                <w:sz w:val="24"/>
              </w:rPr>
              <w:t>35</w:t>
            </w:r>
          </w:p>
        </w:tc>
        <w:tc>
          <w:tcPr>
            <w:tcW w:w="1125" w:type="dxa"/>
          </w:tcPr>
          <w:p>
            <w:pPr>
              <w:pStyle w:val="TableParagraph"/>
              <w:ind w:left="158"/>
              <w:rPr>
                <w:sz w:val="24"/>
              </w:rPr>
            </w:pPr>
            <w:r>
              <w:rPr>
                <w:sz w:val="24"/>
              </w:rPr>
              <w:t>37</w:t>
            </w:r>
          </w:p>
        </w:tc>
        <w:tc>
          <w:tcPr>
            <w:tcW w:w="1140" w:type="dxa"/>
          </w:tcPr>
          <w:p>
            <w:pPr>
              <w:pStyle w:val="TableParagraph"/>
              <w:ind w:left="158"/>
              <w:rPr>
                <w:sz w:val="24"/>
              </w:rPr>
            </w:pPr>
            <w:r>
              <w:rPr>
                <w:sz w:val="24"/>
              </w:rPr>
              <w:t>37</w:t>
            </w:r>
          </w:p>
        </w:tc>
        <w:tc>
          <w:tcPr>
            <w:tcW w:w="1663" w:type="dxa"/>
          </w:tcPr>
          <w:p>
            <w:pPr>
              <w:pStyle w:val="TableParagraph"/>
              <w:ind w:left="173"/>
              <w:rPr>
                <w:sz w:val="24"/>
              </w:rPr>
            </w:pPr>
            <w:r>
              <w:rPr>
                <w:w w:val="99"/>
                <w:sz w:val="24"/>
              </w:rPr>
              <w:t>X</w:t>
            </w:r>
          </w:p>
        </w:tc>
      </w:tr>
      <w:tr>
        <w:trPr>
          <w:trHeight w:val="277" w:hRule="atLeast"/>
        </w:trPr>
        <w:tc>
          <w:tcPr>
            <w:tcW w:w="1827" w:type="dxa"/>
          </w:tcPr>
          <w:p>
            <w:pPr>
              <w:pStyle w:val="TableParagraph"/>
              <w:rPr>
                <w:sz w:val="24"/>
              </w:rPr>
            </w:pPr>
            <w:r>
              <w:rPr>
                <w:sz w:val="24"/>
              </w:rPr>
              <w:t>Denmark</w:t>
            </w:r>
          </w:p>
        </w:tc>
        <w:tc>
          <w:tcPr>
            <w:tcW w:w="1432" w:type="dxa"/>
          </w:tcPr>
          <w:p>
            <w:pPr>
              <w:pStyle w:val="TableParagraph"/>
              <w:ind w:left="458"/>
              <w:rPr>
                <w:sz w:val="24"/>
              </w:rPr>
            </w:pPr>
            <w:r>
              <w:rPr>
                <w:sz w:val="24"/>
              </w:rPr>
              <w:t>60</w:t>
            </w:r>
          </w:p>
        </w:tc>
        <w:tc>
          <w:tcPr>
            <w:tcW w:w="1132" w:type="dxa"/>
          </w:tcPr>
          <w:p>
            <w:pPr>
              <w:pStyle w:val="TableParagraph"/>
              <w:ind w:left="166"/>
              <w:rPr>
                <w:sz w:val="24"/>
              </w:rPr>
            </w:pPr>
            <w:r>
              <w:rPr>
                <w:sz w:val="24"/>
              </w:rPr>
              <w:t>61</w:t>
            </w:r>
          </w:p>
        </w:tc>
        <w:tc>
          <w:tcPr>
            <w:tcW w:w="1125" w:type="dxa"/>
          </w:tcPr>
          <w:p>
            <w:pPr>
              <w:pStyle w:val="TableParagraph"/>
              <w:ind w:left="158"/>
              <w:rPr>
                <w:sz w:val="24"/>
              </w:rPr>
            </w:pPr>
            <w:r>
              <w:rPr>
                <w:sz w:val="24"/>
              </w:rPr>
              <w:t>68</w:t>
            </w:r>
          </w:p>
        </w:tc>
        <w:tc>
          <w:tcPr>
            <w:tcW w:w="1125" w:type="dxa"/>
          </w:tcPr>
          <w:p>
            <w:pPr>
              <w:pStyle w:val="TableParagraph"/>
              <w:ind w:left="158"/>
              <w:rPr>
                <w:sz w:val="24"/>
              </w:rPr>
            </w:pPr>
            <w:r>
              <w:rPr>
                <w:sz w:val="24"/>
              </w:rPr>
              <w:t>77</w:t>
            </w:r>
          </w:p>
        </w:tc>
        <w:tc>
          <w:tcPr>
            <w:tcW w:w="1140" w:type="dxa"/>
          </w:tcPr>
          <w:p>
            <w:pPr>
              <w:pStyle w:val="TableParagraph"/>
              <w:ind w:left="158"/>
              <w:rPr>
                <w:sz w:val="24"/>
              </w:rPr>
            </w:pPr>
            <w:r>
              <w:rPr>
                <w:sz w:val="24"/>
              </w:rPr>
              <w:t>76</w:t>
            </w:r>
          </w:p>
        </w:tc>
        <w:tc>
          <w:tcPr>
            <w:tcW w:w="1663" w:type="dxa"/>
          </w:tcPr>
          <w:p>
            <w:pPr>
              <w:pStyle w:val="TableParagraph"/>
              <w:ind w:left="173"/>
              <w:rPr>
                <w:sz w:val="24"/>
              </w:rPr>
            </w:pPr>
            <w:r>
              <w:rPr>
                <w:w w:val="99"/>
                <w:sz w:val="24"/>
              </w:rPr>
              <w:t>X</w:t>
            </w:r>
          </w:p>
        </w:tc>
      </w:tr>
      <w:tr>
        <w:trPr>
          <w:trHeight w:val="283" w:hRule="atLeast"/>
        </w:trPr>
        <w:tc>
          <w:tcPr>
            <w:tcW w:w="1827" w:type="dxa"/>
          </w:tcPr>
          <w:p>
            <w:pPr>
              <w:pStyle w:val="TableParagraph"/>
              <w:spacing w:line="263" w:lineRule="exact"/>
              <w:rPr>
                <w:sz w:val="24"/>
              </w:rPr>
            </w:pPr>
            <w:r>
              <w:rPr>
                <w:sz w:val="24"/>
              </w:rPr>
              <w:t>Finland</w:t>
            </w:r>
          </w:p>
        </w:tc>
        <w:tc>
          <w:tcPr>
            <w:tcW w:w="1432" w:type="dxa"/>
          </w:tcPr>
          <w:p>
            <w:pPr>
              <w:pStyle w:val="TableParagraph"/>
              <w:spacing w:line="263" w:lineRule="exact"/>
              <w:ind w:left="458"/>
              <w:rPr>
                <w:sz w:val="24"/>
              </w:rPr>
            </w:pPr>
            <w:r>
              <w:rPr>
                <w:sz w:val="24"/>
              </w:rPr>
              <w:t>34</w:t>
            </w:r>
          </w:p>
        </w:tc>
        <w:tc>
          <w:tcPr>
            <w:tcW w:w="1132" w:type="dxa"/>
          </w:tcPr>
          <w:p>
            <w:pPr>
              <w:pStyle w:val="TableParagraph"/>
              <w:spacing w:line="263" w:lineRule="exact"/>
              <w:ind w:left="166"/>
              <w:rPr>
                <w:sz w:val="24"/>
              </w:rPr>
            </w:pPr>
            <w:r>
              <w:rPr>
                <w:sz w:val="24"/>
              </w:rPr>
              <w:t>46</w:t>
            </w:r>
          </w:p>
        </w:tc>
        <w:tc>
          <w:tcPr>
            <w:tcW w:w="1125" w:type="dxa"/>
          </w:tcPr>
          <w:p>
            <w:pPr>
              <w:pStyle w:val="TableParagraph"/>
              <w:spacing w:line="263" w:lineRule="exact"/>
              <w:ind w:left="158"/>
              <w:rPr>
                <w:sz w:val="24"/>
              </w:rPr>
            </w:pPr>
            <w:r>
              <w:rPr>
                <w:sz w:val="24"/>
              </w:rPr>
              <w:t>66</w:t>
            </w:r>
          </w:p>
        </w:tc>
        <w:tc>
          <w:tcPr>
            <w:tcW w:w="1125" w:type="dxa"/>
          </w:tcPr>
          <w:p>
            <w:pPr>
              <w:pStyle w:val="TableParagraph"/>
              <w:spacing w:line="263" w:lineRule="exact"/>
              <w:ind w:left="158"/>
              <w:rPr>
                <w:sz w:val="24"/>
              </w:rPr>
            </w:pPr>
            <w:r>
              <w:rPr>
                <w:sz w:val="24"/>
              </w:rPr>
              <w:t>71</w:t>
            </w:r>
          </w:p>
        </w:tc>
        <w:tc>
          <w:tcPr>
            <w:tcW w:w="1140" w:type="dxa"/>
          </w:tcPr>
          <w:p>
            <w:pPr>
              <w:pStyle w:val="TableParagraph"/>
              <w:spacing w:line="263" w:lineRule="exact"/>
              <w:ind w:left="158"/>
              <w:rPr>
                <w:sz w:val="24"/>
              </w:rPr>
            </w:pPr>
            <w:r>
              <w:rPr>
                <w:sz w:val="24"/>
              </w:rPr>
              <w:t>77</w:t>
            </w:r>
          </w:p>
        </w:tc>
        <w:tc>
          <w:tcPr>
            <w:tcW w:w="1663" w:type="dxa"/>
          </w:tcPr>
          <w:p>
            <w:pPr>
              <w:pStyle w:val="TableParagraph"/>
              <w:spacing w:line="248" w:lineRule="exact" w:before="15"/>
              <w:ind w:left="173"/>
              <w:rPr>
                <w:rFonts w:ascii="Wingdings" w:hAnsi="Wingdings"/>
                <w:sz w:val="24"/>
              </w:rPr>
            </w:pPr>
            <w:r>
              <w:rPr>
                <w:rFonts w:ascii="Wingdings" w:hAnsi="Wingdings"/>
                <w:sz w:val="24"/>
              </w:rPr>
              <w:t></w:t>
            </w:r>
          </w:p>
        </w:tc>
      </w:tr>
      <w:tr>
        <w:trPr>
          <w:trHeight w:val="270" w:hRule="atLeast"/>
        </w:trPr>
        <w:tc>
          <w:tcPr>
            <w:tcW w:w="1827" w:type="dxa"/>
          </w:tcPr>
          <w:p>
            <w:pPr>
              <w:pStyle w:val="TableParagraph"/>
              <w:spacing w:line="251" w:lineRule="exact"/>
              <w:rPr>
                <w:sz w:val="24"/>
              </w:rPr>
            </w:pPr>
            <w:r>
              <w:rPr>
                <w:sz w:val="24"/>
              </w:rPr>
              <w:t>France</w:t>
            </w:r>
          </w:p>
        </w:tc>
        <w:tc>
          <w:tcPr>
            <w:tcW w:w="1432" w:type="dxa"/>
          </w:tcPr>
          <w:p>
            <w:pPr>
              <w:pStyle w:val="TableParagraph"/>
              <w:spacing w:line="251" w:lineRule="exact"/>
              <w:ind w:left="458"/>
              <w:rPr>
                <w:sz w:val="24"/>
              </w:rPr>
            </w:pPr>
            <w:r>
              <w:rPr>
                <w:sz w:val="24"/>
              </w:rPr>
              <w:t>18</w:t>
            </w:r>
          </w:p>
        </w:tc>
        <w:tc>
          <w:tcPr>
            <w:tcW w:w="1132" w:type="dxa"/>
          </w:tcPr>
          <w:p>
            <w:pPr>
              <w:pStyle w:val="TableParagraph"/>
              <w:spacing w:line="251" w:lineRule="exact"/>
              <w:ind w:left="166"/>
              <w:rPr>
                <w:sz w:val="24"/>
              </w:rPr>
            </w:pPr>
            <w:r>
              <w:rPr>
                <w:sz w:val="24"/>
              </w:rPr>
              <w:t>23</w:t>
            </w:r>
          </w:p>
        </w:tc>
        <w:tc>
          <w:tcPr>
            <w:tcW w:w="1125" w:type="dxa"/>
          </w:tcPr>
          <w:p>
            <w:pPr>
              <w:pStyle w:val="TableParagraph"/>
              <w:spacing w:line="251" w:lineRule="exact"/>
              <w:ind w:left="158"/>
              <w:rPr>
                <w:sz w:val="24"/>
              </w:rPr>
            </w:pPr>
            <w:r>
              <w:rPr>
                <w:sz w:val="24"/>
              </w:rPr>
              <w:t>20</w:t>
            </w:r>
          </w:p>
        </w:tc>
        <w:tc>
          <w:tcPr>
            <w:tcW w:w="1125" w:type="dxa"/>
          </w:tcPr>
          <w:p>
            <w:pPr>
              <w:pStyle w:val="TableParagraph"/>
              <w:spacing w:line="251" w:lineRule="exact"/>
              <w:ind w:left="158"/>
              <w:rPr>
                <w:sz w:val="24"/>
              </w:rPr>
            </w:pPr>
            <w:r>
              <w:rPr>
                <w:sz w:val="24"/>
              </w:rPr>
              <w:t>15</w:t>
            </w:r>
          </w:p>
        </w:tc>
        <w:tc>
          <w:tcPr>
            <w:tcW w:w="1140" w:type="dxa"/>
          </w:tcPr>
          <w:p>
            <w:pPr>
              <w:pStyle w:val="TableParagraph"/>
              <w:spacing w:line="251" w:lineRule="exact"/>
              <w:ind w:left="219"/>
              <w:rPr>
                <w:sz w:val="24"/>
              </w:rPr>
            </w:pPr>
            <w:r>
              <w:rPr>
                <w:sz w:val="24"/>
              </w:rPr>
              <w:t>9</w:t>
            </w:r>
          </w:p>
        </w:tc>
        <w:tc>
          <w:tcPr>
            <w:tcW w:w="1663" w:type="dxa"/>
          </w:tcPr>
          <w:p>
            <w:pPr>
              <w:pStyle w:val="TableParagraph"/>
              <w:spacing w:line="249" w:lineRule="exact" w:before="2"/>
              <w:ind w:left="173"/>
              <w:rPr>
                <w:rFonts w:ascii="Wingdings" w:hAnsi="Wingdings"/>
                <w:sz w:val="24"/>
              </w:rPr>
            </w:pPr>
            <w:r>
              <w:rPr>
                <w:rFonts w:ascii="Wingdings" w:hAnsi="Wingdings"/>
                <w:sz w:val="24"/>
              </w:rPr>
              <w:t></w:t>
            </w:r>
          </w:p>
        </w:tc>
      </w:tr>
      <w:tr>
        <w:trPr>
          <w:trHeight w:val="270" w:hRule="atLeast"/>
        </w:trPr>
        <w:tc>
          <w:tcPr>
            <w:tcW w:w="1827" w:type="dxa"/>
          </w:tcPr>
          <w:p>
            <w:pPr>
              <w:pStyle w:val="TableParagraph"/>
              <w:spacing w:line="251" w:lineRule="exact"/>
              <w:rPr>
                <w:sz w:val="24"/>
              </w:rPr>
            </w:pPr>
            <w:r>
              <w:rPr>
                <w:sz w:val="24"/>
              </w:rPr>
              <w:t>Germany (W)</w:t>
            </w:r>
          </w:p>
        </w:tc>
        <w:tc>
          <w:tcPr>
            <w:tcW w:w="1432" w:type="dxa"/>
          </w:tcPr>
          <w:p>
            <w:pPr>
              <w:pStyle w:val="TableParagraph"/>
              <w:spacing w:line="251" w:lineRule="exact"/>
              <w:ind w:left="458"/>
              <w:rPr>
                <w:sz w:val="24"/>
              </w:rPr>
            </w:pPr>
            <w:r>
              <w:rPr>
                <w:sz w:val="24"/>
              </w:rPr>
              <w:t>34</w:t>
            </w:r>
          </w:p>
        </w:tc>
        <w:tc>
          <w:tcPr>
            <w:tcW w:w="1132" w:type="dxa"/>
          </w:tcPr>
          <w:p>
            <w:pPr>
              <w:pStyle w:val="TableParagraph"/>
              <w:spacing w:line="251" w:lineRule="exact"/>
              <w:ind w:left="166"/>
              <w:rPr>
                <w:sz w:val="24"/>
              </w:rPr>
            </w:pPr>
            <w:r>
              <w:rPr>
                <w:sz w:val="24"/>
              </w:rPr>
              <w:t>33</w:t>
            </w:r>
          </w:p>
        </w:tc>
        <w:tc>
          <w:tcPr>
            <w:tcW w:w="1125" w:type="dxa"/>
          </w:tcPr>
          <w:p>
            <w:pPr>
              <w:pStyle w:val="TableParagraph"/>
              <w:spacing w:line="251" w:lineRule="exact"/>
              <w:ind w:left="158"/>
              <w:rPr>
                <w:sz w:val="24"/>
              </w:rPr>
            </w:pPr>
            <w:r>
              <w:rPr>
                <w:sz w:val="24"/>
              </w:rPr>
              <w:t>35</w:t>
            </w:r>
          </w:p>
        </w:tc>
        <w:tc>
          <w:tcPr>
            <w:tcW w:w="1125" w:type="dxa"/>
          </w:tcPr>
          <w:p>
            <w:pPr>
              <w:pStyle w:val="TableParagraph"/>
              <w:spacing w:line="251" w:lineRule="exact"/>
              <w:ind w:left="158"/>
              <w:rPr>
                <w:sz w:val="24"/>
              </w:rPr>
            </w:pPr>
            <w:r>
              <w:rPr>
                <w:sz w:val="24"/>
              </w:rPr>
              <w:t>34</w:t>
            </w:r>
          </w:p>
        </w:tc>
        <w:tc>
          <w:tcPr>
            <w:tcW w:w="1140" w:type="dxa"/>
          </w:tcPr>
          <w:p>
            <w:pPr>
              <w:pStyle w:val="TableParagraph"/>
              <w:spacing w:line="251" w:lineRule="exact"/>
              <w:ind w:left="158"/>
              <w:rPr>
                <w:sz w:val="24"/>
              </w:rPr>
            </w:pPr>
            <w:r>
              <w:rPr>
                <w:sz w:val="24"/>
              </w:rPr>
              <w:t>31</w:t>
            </w:r>
          </w:p>
        </w:tc>
        <w:tc>
          <w:tcPr>
            <w:tcW w:w="1663" w:type="dxa"/>
          </w:tcPr>
          <w:p>
            <w:pPr>
              <w:pStyle w:val="TableParagraph"/>
              <w:spacing w:line="250" w:lineRule="exact" w:before="1"/>
              <w:ind w:left="173"/>
              <w:rPr>
                <w:rFonts w:ascii="Wingdings" w:hAnsi="Wingdings"/>
                <w:sz w:val="24"/>
              </w:rPr>
            </w:pPr>
            <w:r>
              <w:rPr>
                <w:rFonts w:ascii="Wingdings" w:hAnsi="Wingdings"/>
                <w:sz w:val="24"/>
              </w:rPr>
              <w:t></w:t>
            </w:r>
          </w:p>
        </w:tc>
      </w:tr>
      <w:tr>
        <w:trPr>
          <w:trHeight w:val="276" w:hRule="atLeast"/>
        </w:trPr>
        <w:tc>
          <w:tcPr>
            <w:tcW w:w="1827" w:type="dxa"/>
          </w:tcPr>
          <w:p>
            <w:pPr>
              <w:pStyle w:val="TableParagraph"/>
              <w:spacing w:line="257" w:lineRule="exact"/>
              <w:rPr>
                <w:sz w:val="24"/>
              </w:rPr>
            </w:pPr>
            <w:r>
              <w:rPr>
                <w:sz w:val="24"/>
              </w:rPr>
              <w:t>Ireland</w:t>
            </w:r>
          </w:p>
        </w:tc>
        <w:tc>
          <w:tcPr>
            <w:tcW w:w="1432" w:type="dxa"/>
          </w:tcPr>
          <w:p>
            <w:pPr>
              <w:pStyle w:val="TableParagraph"/>
              <w:spacing w:line="257" w:lineRule="exact"/>
              <w:ind w:left="458"/>
              <w:rPr>
                <w:sz w:val="24"/>
              </w:rPr>
            </w:pPr>
            <w:r>
              <w:rPr>
                <w:sz w:val="24"/>
              </w:rPr>
              <w:t>46</w:t>
            </w:r>
          </w:p>
        </w:tc>
        <w:tc>
          <w:tcPr>
            <w:tcW w:w="1132" w:type="dxa"/>
          </w:tcPr>
          <w:p>
            <w:pPr>
              <w:pStyle w:val="TableParagraph"/>
              <w:spacing w:line="257" w:lineRule="exact"/>
              <w:ind w:left="166"/>
              <w:rPr>
                <w:sz w:val="24"/>
              </w:rPr>
            </w:pPr>
            <w:r>
              <w:rPr>
                <w:sz w:val="24"/>
              </w:rPr>
              <w:t>50</w:t>
            </w:r>
          </w:p>
        </w:tc>
        <w:tc>
          <w:tcPr>
            <w:tcW w:w="1125" w:type="dxa"/>
          </w:tcPr>
          <w:p>
            <w:pPr>
              <w:pStyle w:val="TableParagraph"/>
              <w:spacing w:line="257" w:lineRule="exact"/>
              <w:ind w:left="158"/>
              <w:rPr>
                <w:sz w:val="24"/>
              </w:rPr>
            </w:pPr>
            <w:r>
              <w:rPr>
                <w:sz w:val="24"/>
              </w:rPr>
              <w:t>55</w:t>
            </w:r>
          </w:p>
        </w:tc>
        <w:tc>
          <w:tcPr>
            <w:tcW w:w="1125" w:type="dxa"/>
          </w:tcPr>
          <w:p>
            <w:pPr>
              <w:pStyle w:val="TableParagraph"/>
              <w:spacing w:line="257" w:lineRule="exact"/>
              <w:ind w:left="158"/>
              <w:rPr>
                <w:sz w:val="24"/>
              </w:rPr>
            </w:pPr>
            <w:r>
              <w:rPr>
                <w:sz w:val="24"/>
              </w:rPr>
              <w:t>55</w:t>
            </w:r>
          </w:p>
        </w:tc>
        <w:tc>
          <w:tcPr>
            <w:tcW w:w="1140" w:type="dxa"/>
          </w:tcPr>
          <w:p>
            <w:pPr>
              <w:pStyle w:val="TableParagraph"/>
              <w:spacing w:line="257" w:lineRule="exact"/>
              <w:ind w:left="158"/>
              <w:rPr>
                <w:sz w:val="24"/>
              </w:rPr>
            </w:pPr>
            <w:r>
              <w:rPr>
                <w:sz w:val="24"/>
              </w:rPr>
              <w:t>50</w:t>
            </w:r>
          </w:p>
        </w:tc>
        <w:tc>
          <w:tcPr>
            <w:tcW w:w="1663" w:type="dxa"/>
          </w:tcPr>
          <w:p>
            <w:pPr>
              <w:pStyle w:val="TableParagraph"/>
              <w:spacing w:line="257" w:lineRule="exact"/>
              <w:ind w:left="173"/>
              <w:rPr>
                <w:sz w:val="24"/>
              </w:rPr>
            </w:pPr>
            <w:r>
              <w:rPr>
                <w:w w:val="99"/>
                <w:sz w:val="24"/>
              </w:rPr>
              <w:t>X</w:t>
            </w:r>
          </w:p>
        </w:tc>
      </w:tr>
      <w:tr>
        <w:trPr>
          <w:trHeight w:val="278" w:hRule="atLeast"/>
        </w:trPr>
        <w:tc>
          <w:tcPr>
            <w:tcW w:w="1827" w:type="dxa"/>
          </w:tcPr>
          <w:p>
            <w:pPr>
              <w:pStyle w:val="TableParagraph"/>
              <w:rPr>
                <w:sz w:val="24"/>
              </w:rPr>
            </w:pPr>
            <w:r>
              <w:rPr>
                <w:sz w:val="24"/>
              </w:rPr>
              <w:t>Italy</w:t>
            </w:r>
          </w:p>
        </w:tc>
        <w:tc>
          <w:tcPr>
            <w:tcW w:w="1432" w:type="dxa"/>
          </w:tcPr>
          <w:p>
            <w:pPr>
              <w:pStyle w:val="TableParagraph"/>
              <w:ind w:left="458"/>
              <w:rPr>
                <w:sz w:val="24"/>
              </w:rPr>
            </w:pPr>
            <w:r>
              <w:rPr>
                <w:sz w:val="24"/>
              </w:rPr>
              <w:t>24</w:t>
            </w:r>
          </w:p>
        </w:tc>
        <w:tc>
          <w:tcPr>
            <w:tcW w:w="1132" w:type="dxa"/>
          </w:tcPr>
          <w:p>
            <w:pPr>
              <w:pStyle w:val="TableParagraph"/>
              <w:ind w:left="166"/>
              <w:rPr>
                <w:sz w:val="24"/>
              </w:rPr>
            </w:pPr>
            <w:r>
              <w:rPr>
                <w:sz w:val="24"/>
              </w:rPr>
              <w:t>30</w:t>
            </w:r>
          </w:p>
        </w:tc>
        <w:tc>
          <w:tcPr>
            <w:tcW w:w="1125" w:type="dxa"/>
          </w:tcPr>
          <w:p>
            <w:pPr>
              <w:pStyle w:val="TableParagraph"/>
              <w:ind w:left="158"/>
              <w:rPr>
                <w:sz w:val="24"/>
              </w:rPr>
            </w:pPr>
            <w:r>
              <w:rPr>
                <w:sz w:val="24"/>
              </w:rPr>
              <w:t>44</w:t>
            </w:r>
          </w:p>
        </w:tc>
        <w:tc>
          <w:tcPr>
            <w:tcW w:w="1125" w:type="dxa"/>
          </w:tcPr>
          <w:p>
            <w:pPr>
              <w:pStyle w:val="TableParagraph"/>
              <w:ind w:left="158"/>
              <w:rPr>
                <w:sz w:val="24"/>
              </w:rPr>
            </w:pPr>
            <w:r>
              <w:rPr>
                <w:sz w:val="24"/>
              </w:rPr>
              <w:t>42</w:t>
            </w:r>
          </w:p>
        </w:tc>
        <w:tc>
          <w:tcPr>
            <w:tcW w:w="1140" w:type="dxa"/>
          </w:tcPr>
          <w:p>
            <w:pPr>
              <w:pStyle w:val="TableParagraph"/>
              <w:ind w:left="158"/>
              <w:rPr>
                <w:sz w:val="24"/>
              </w:rPr>
            </w:pPr>
            <w:r>
              <w:rPr>
                <w:sz w:val="24"/>
              </w:rPr>
              <w:t>38</w:t>
            </w:r>
          </w:p>
        </w:tc>
        <w:tc>
          <w:tcPr>
            <w:tcW w:w="1663" w:type="dxa"/>
          </w:tcPr>
          <w:p>
            <w:pPr>
              <w:pStyle w:val="TableParagraph"/>
              <w:spacing w:line="250" w:lineRule="exact" w:before="8"/>
              <w:ind w:left="173"/>
              <w:rPr>
                <w:rFonts w:ascii="Wingdings" w:hAnsi="Wingdings"/>
                <w:sz w:val="24"/>
              </w:rPr>
            </w:pPr>
            <w:r>
              <w:rPr>
                <w:rFonts w:ascii="Wingdings" w:hAnsi="Wingdings"/>
                <w:sz w:val="24"/>
              </w:rPr>
              <w:t></w:t>
            </w:r>
          </w:p>
        </w:tc>
      </w:tr>
      <w:tr>
        <w:trPr>
          <w:trHeight w:val="276" w:hRule="atLeast"/>
        </w:trPr>
        <w:tc>
          <w:tcPr>
            <w:tcW w:w="1827" w:type="dxa"/>
          </w:tcPr>
          <w:p>
            <w:pPr>
              <w:pStyle w:val="TableParagraph"/>
              <w:spacing w:line="257" w:lineRule="exact"/>
              <w:rPr>
                <w:sz w:val="24"/>
              </w:rPr>
            </w:pPr>
            <w:r>
              <w:rPr>
                <w:sz w:val="24"/>
              </w:rPr>
              <w:t>Japan</w:t>
            </w:r>
          </w:p>
        </w:tc>
        <w:tc>
          <w:tcPr>
            <w:tcW w:w="1432" w:type="dxa"/>
          </w:tcPr>
          <w:p>
            <w:pPr>
              <w:pStyle w:val="TableParagraph"/>
              <w:spacing w:line="257" w:lineRule="exact"/>
              <w:ind w:left="458"/>
              <w:rPr>
                <w:sz w:val="24"/>
              </w:rPr>
            </w:pPr>
            <w:r>
              <w:rPr>
                <w:sz w:val="24"/>
              </w:rPr>
              <w:t>33</w:t>
            </w:r>
          </w:p>
        </w:tc>
        <w:tc>
          <w:tcPr>
            <w:tcW w:w="1132" w:type="dxa"/>
          </w:tcPr>
          <w:p>
            <w:pPr>
              <w:pStyle w:val="TableParagraph"/>
              <w:spacing w:line="257" w:lineRule="exact"/>
              <w:ind w:left="166"/>
              <w:rPr>
                <w:sz w:val="24"/>
              </w:rPr>
            </w:pPr>
            <w:r>
              <w:rPr>
                <w:sz w:val="24"/>
              </w:rPr>
              <w:t>34</w:t>
            </w:r>
          </w:p>
        </w:tc>
        <w:tc>
          <w:tcPr>
            <w:tcW w:w="1125" w:type="dxa"/>
          </w:tcPr>
          <w:p>
            <w:pPr>
              <w:pStyle w:val="TableParagraph"/>
              <w:spacing w:line="257" w:lineRule="exact"/>
              <w:ind w:left="158"/>
              <w:rPr>
                <w:sz w:val="24"/>
              </w:rPr>
            </w:pPr>
            <w:r>
              <w:rPr>
                <w:sz w:val="24"/>
              </w:rPr>
              <w:t>30</w:t>
            </w:r>
          </w:p>
        </w:tc>
        <w:tc>
          <w:tcPr>
            <w:tcW w:w="1125" w:type="dxa"/>
          </w:tcPr>
          <w:p>
            <w:pPr>
              <w:pStyle w:val="TableParagraph"/>
              <w:spacing w:line="257" w:lineRule="exact"/>
              <w:ind w:left="158"/>
              <w:rPr>
                <w:sz w:val="24"/>
              </w:rPr>
            </w:pPr>
            <w:r>
              <w:rPr>
                <w:sz w:val="24"/>
              </w:rPr>
              <w:t>27</w:t>
            </w:r>
          </w:p>
        </w:tc>
        <w:tc>
          <w:tcPr>
            <w:tcW w:w="1140" w:type="dxa"/>
          </w:tcPr>
          <w:p>
            <w:pPr>
              <w:pStyle w:val="TableParagraph"/>
              <w:spacing w:line="257" w:lineRule="exact"/>
              <w:ind w:left="158"/>
              <w:rPr>
                <w:sz w:val="24"/>
              </w:rPr>
            </w:pPr>
            <w:r>
              <w:rPr>
                <w:sz w:val="24"/>
              </w:rPr>
              <w:t>24</w:t>
            </w:r>
          </w:p>
        </w:tc>
        <w:tc>
          <w:tcPr>
            <w:tcW w:w="1663" w:type="dxa"/>
          </w:tcPr>
          <w:p>
            <w:pPr>
              <w:pStyle w:val="TableParagraph"/>
              <w:spacing w:line="257" w:lineRule="exact"/>
              <w:ind w:left="173"/>
              <w:rPr>
                <w:sz w:val="24"/>
              </w:rPr>
            </w:pPr>
            <w:r>
              <w:rPr>
                <w:w w:val="99"/>
                <w:sz w:val="24"/>
              </w:rPr>
              <w:t>X</w:t>
            </w:r>
          </w:p>
        </w:tc>
      </w:tr>
      <w:tr>
        <w:trPr>
          <w:trHeight w:val="278" w:hRule="atLeast"/>
        </w:trPr>
        <w:tc>
          <w:tcPr>
            <w:tcW w:w="1827" w:type="dxa"/>
          </w:tcPr>
          <w:p>
            <w:pPr>
              <w:pStyle w:val="TableParagraph"/>
              <w:rPr>
                <w:sz w:val="24"/>
              </w:rPr>
            </w:pPr>
            <w:r>
              <w:rPr>
                <w:sz w:val="24"/>
              </w:rPr>
              <w:t>Netherlands</w:t>
            </w:r>
          </w:p>
        </w:tc>
        <w:tc>
          <w:tcPr>
            <w:tcW w:w="1432" w:type="dxa"/>
          </w:tcPr>
          <w:p>
            <w:pPr>
              <w:pStyle w:val="TableParagraph"/>
              <w:ind w:left="458"/>
              <w:rPr>
                <w:sz w:val="24"/>
              </w:rPr>
            </w:pPr>
            <w:r>
              <w:rPr>
                <w:sz w:val="24"/>
              </w:rPr>
              <w:t>39</w:t>
            </w:r>
          </w:p>
        </w:tc>
        <w:tc>
          <w:tcPr>
            <w:tcW w:w="1132" w:type="dxa"/>
          </w:tcPr>
          <w:p>
            <w:pPr>
              <w:pStyle w:val="TableParagraph"/>
              <w:ind w:left="166"/>
              <w:rPr>
                <w:sz w:val="24"/>
              </w:rPr>
            </w:pPr>
            <w:r>
              <w:rPr>
                <w:sz w:val="24"/>
              </w:rPr>
              <w:t>37</w:t>
            </w:r>
          </w:p>
        </w:tc>
        <w:tc>
          <w:tcPr>
            <w:tcW w:w="1125" w:type="dxa"/>
          </w:tcPr>
          <w:p>
            <w:pPr>
              <w:pStyle w:val="TableParagraph"/>
              <w:ind w:left="158"/>
              <w:rPr>
                <w:sz w:val="24"/>
              </w:rPr>
            </w:pPr>
            <w:r>
              <w:rPr>
                <w:sz w:val="24"/>
              </w:rPr>
              <w:t>38</w:t>
            </w:r>
          </w:p>
        </w:tc>
        <w:tc>
          <w:tcPr>
            <w:tcW w:w="1125" w:type="dxa"/>
          </w:tcPr>
          <w:p>
            <w:pPr>
              <w:pStyle w:val="TableParagraph"/>
              <w:ind w:left="158"/>
              <w:rPr>
                <w:sz w:val="24"/>
              </w:rPr>
            </w:pPr>
            <w:r>
              <w:rPr>
                <w:sz w:val="24"/>
              </w:rPr>
              <w:t>34</w:t>
            </w:r>
          </w:p>
        </w:tc>
        <w:tc>
          <w:tcPr>
            <w:tcW w:w="1140" w:type="dxa"/>
          </w:tcPr>
          <w:p>
            <w:pPr>
              <w:pStyle w:val="TableParagraph"/>
              <w:ind w:left="158"/>
              <w:rPr>
                <w:sz w:val="24"/>
              </w:rPr>
            </w:pPr>
            <w:r>
              <w:rPr>
                <w:sz w:val="24"/>
              </w:rPr>
              <w:t>29</w:t>
            </w:r>
          </w:p>
        </w:tc>
        <w:tc>
          <w:tcPr>
            <w:tcW w:w="1663" w:type="dxa"/>
          </w:tcPr>
          <w:p>
            <w:pPr>
              <w:pStyle w:val="TableParagraph"/>
              <w:spacing w:line="250" w:lineRule="exact" w:before="8"/>
              <w:ind w:left="173"/>
              <w:rPr>
                <w:rFonts w:ascii="Wingdings" w:hAnsi="Wingdings"/>
                <w:sz w:val="24"/>
              </w:rPr>
            </w:pPr>
            <w:r>
              <w:rPr>
                <w:rFonts w:ascii="Wingdings" w:hAnsi="Wingdings"/>
                <w:sz w:val="24"/>
              </w:rPr>
              <w:t></w:t>
            </w:r>
          </w:p>
        </w:tc>
      </w:tr>
      <w:tr>
        <w:trPr>
          <w:trHeight w:val="270" w:hRule="atLeast"/>
        </w:trPr>
        <w:tc>
          <w:tcPr>
            <w:tcW w:w="1827" w:type="dxa"/>
          </w:tcPr>
          <w:p>
            <w:pPr>
              <w:pStyle w:val="TableParagraph"/>
              <w:spacing w:line="250" w:lineRule="exact"/>
              <w:rPr>
                <w:sz w:val="24"/>
              </w:rPr>
            </w:pPr>
            <w:r>
              <w:rPr>
                <w:sz w:val="24"/>
              </w:rPr>
              <w:t>Norway</w:t>
            </w:r>
          </w:p>
        </w:tc>
        <w:tc>
          <w:tcPr>
            <w:tcW w:w="1432" w:type="dxa"/>
          </w:tcPr>
          <w:p>
            <w:pPr>
              <w:pStyle w:val="TableParagraph"/>
              <w:spacing w:line="250" w:lineRule="exact"/>
              <w:ind w:left="458"/>
              <w:rPr>
                <w:sz w:val="24"/>
              </w:rPr>
            </w:pPr>
            <w:r>
              <w:rPr>
                <w:sz w:val="24"/>
              </w:rPr>
              <w:t>54</w:t>
            </w:r>
          </w:p>
        </w:tc>
        <w:tc>
          <w:tcPr>
            <w:tcW w:w="1132" w:type="dxa"/>
          </w:tcPr>
          <w:p>
            <w:pPr>
              <w:pStyle w:val="TableParagraph"/>
              <w:spacing w:line="250" w:lineRule="exact"/>
              <w:ind w:left="166"/>
              <w:rPr>
                <w:sz w:val="24"/>
              </w:rPr>
            </w:pPr>
            <w:r>
              <w:rPr>
                <w:sz w:val="24"/>
              </w:rPr>
              <w:t>50</w:t>
            </w:r>
          </w:p>
        </w:tc>
        <w:tc>
          <w:tcPr>
            <w:tcW w:w="1125" w:type="dxa"/>
          </w:tcPr>
          <w:p>
            <w:pPr>
              <w:pStyle w:val="TableParagraph"/>
              <w:spacing w:line="250" w:lineRule="exact"/>
              <w:ind w:left="158"/>
              <w:rPr>
                <w:sz w:val="24"/>
              </w:rPr>
            </w:pPr>
            <w:r>
              <w:rPr>
                <w:sz w:val="24"/>
              </w:rPr>
              <w:t>51</w:t>
            </w:r>
          </w:p>
        </w:tc>
        <w:tc>
          <w:tcPr>
            <w:tcW w:w="1125" w:type="dxa"/>
          </w:tcPr>
          <w:p>
            <w:pPr>
              <w:pStyle w:val="TableParagraph"/>
              <w:spacing w:line="250" w:lineRule="exact"/>
              <w:ind w:left="158"/>
              <w:rPr>
                <w:sz w:val="24"/>
              </w:rPr>
            </w:pPr>
            <w:r>
              <w:rPr>
                <w:sz w:val="24"/>
              </w:rPr>
              <w:t>53</w:t>
            </w:r>
          </w:p>
        </w:tc>
        <w:tc>
          <w:tcPr>
            <w:tcW w:w="1140" w:type="dxa"/>
          </w:tcPr>
          <w:p>
            <w:pPr>
              <w:pStyle w:val="TableParagraph"/>
              <w:spacing w:line="250" w:lineRule="exact"/>
              <w:ind w:left="158"/>
              <w:rPr>
                <w:sz w:val="24"/>
              </w:rPr>
            </w:pPr>
            <w:r>
              <w:rPr>
                <w:sz w:val="24"/>
              </w:rPr>
              <w:t>56</w:t>
            </w:r>
          </w:p>
        </w:tc>
        <w:tc>
          <w:tcPr>
            <w:tcW w:w="1663" w:type="dxa"/>
          </w:tcPr>
          <w:p>
            <w:pPr>
              <w:pStyle w:val="TableParagraph"/>
              <w:spacing w:line="250" w:lineRule="exact"/>
              <w:ind w:left="173"/>
              <w:rPr>
                <w:sz w:val="24"/>
              </w:rPr>
            </w:pPr>
            <w:r>
              <w:rPr>
                <w:w w:val="99"/>
                <w:sz w:val="24"/>
              </w:rPr>
              <w:t>X</w:t>
            </w:r>
          </w:p>
        </w:tc>
      </w:tr>
      <w:tr>
        <w:trPr>
          <w:trHeight w:val="276" w:hRule="atLeast"/>
        </w:trPr>
        <w:tc>
          <w:tcPr>
            <w:tcW w:w="1827" w:type="dxa"/>
          </w:tcPr>
          <w:p>
            <w:pPr>
              <w:pStyle w:val="TableParagraph"/>
              <w:spacing w:line="257" w:lineRule="exact"/>
              <w:rPr>
                <w:sz w:val="24"/>
              </w:rPr>
            </w:pPr>
            <w:r>
              <w:rPr>
                <w:sz w:val="24"/>
              </w:rPr>
              <w:t>New Zealand</w:t>
            </w:r>
          </w:p>
        </w:tc>
        <w:tc>
          <w:tcPr>
            <w:tcW w:w="1432" w:type="dxa"/>
          </w:tcPr>
          <w:p>
            <w:pPr>
              <w:pStyle w:val="TableParagraph"/>
              <w:spacing w:line="257" w:lineRule="exact"/>
              <w:ind w:left="458"/>
              <w:rPr>
                <w:sz w:val="24"/>
              </w:rPr>
            </w:pPr>
            <w:r>
              <w:rPr>
                <w:sz w:val="24"/>
              </w:rPr>
              <w:t>36</w:t>
            </w:r>
          </w:p>
        </w:tc>
        <w:tc>
          <w:tcPr>
            <w:tcW w:w="1132" w:type="dxa"/>
          </w:tcPr>
          <w:p>
            <w:pPr>
              <w:pStyle w:val="TableParagraph"/>
              <w:spacing w:line="257" w:lineRule="exact"/>
              <w:ind w:left="166"/>
              <w:rPr>
                <w:sz w:val="24"/>
              </w:rPr>
            </w:pPr>
            <w:r>
              <w:rPr>
                <w:sz w:val="24"/>
              </w:rPr>
              <w:t>35</w:t>
            </w:r>
          </w:p>
        </w:tc>
        <w:tc>
          <w:tcPr>
            <w:tcW w:w="1125" w:type="dxa"/>
          </w:tcPr>
          <w:p>
            <w:pPr>
              <w:pStyle w:val="TableParagraph"/>
              <w:spacing w:line="257" w:lineRule="exact"/>
              <w:ind w:left="158"/>
              <w:rPr>
                <w:sz w:val="24"/>
              </w:rPr>
            </w:pPr>
            <w:r>
              <w:rPr>
                <w:sz w:val="24"/>
              </w:rPr>
              <w:t>37</w:t>
            </w:r>
          </w:p>
        </w:tc>
        <w:tc>
          <w:tcPr>
            <w:tcW w:w="1125" w:type="dxa"/>
          </w:tcPr>
          <w:p>
            <w:pPr>
              <w:pStyle w:val="TableParagraph"/>
              <w:spacing w:line="257" w:lineRule="exact"/>
              <w:ind w:left="158"/>
              <w:rPr>
                <w:sz w:val="24"/>
              </w:rPr>
            </w:pPr>
            <w:r>
              <w:rPr>
                <w:sz w:val="24"/>
              </w:rPr>
              <w:t>37</w:t>
            </w:r>
          </w:p>
        </w:tc>
        <w:tc>
          <w:tcPr>
            <w:tcW w:w="1140" w:type="dxa"/>
          </w:tcPr>
          <w:p>
            <w:pPr>
              <w:pStyle w:val="TableParagraph"/>
              <w:spacing w:line="257" w:lineRule="exact"/>
              <w:ind w:left="158"/>
              <w:rPr>
                <w:sz w:val="24"/>
              </w:rPr>
            </w:pPr>
            <w:r>
              <w:rPr>
                <w:sz w:val="24"/>
              </w:rPr>
              <w:t>36</w:t>
            </w:r>
          </w:p>
        </w:tc>
        <w:tc>
          <w:tcPr>
            <w:tcW w:w="1663" w:type="dxa"/>
          </w:tcPr>
          <w:p>
            <w:pPr>
              <w:pStyle w:val="TableParagraph"/>
              <w:spacing w:line="257" w:lineRule="exact"/>
              <w:ind w:left="173"/>
              <w:rPr>
                <w:sz w:val="24"/>
              </w:rPr>
            </w:pPr>
            <w:r>
              <w:rPr>
                <w:w w:val="99"/>
                <w:sz w:val="24"/>
              </w:rPr>
              <w:t>X</w:t>
            </w:r>
          </w:p>
        </w:tc>
      </w:tr>
      <w:tr>
        <w:trPr>
          <w:trHeight w:val="278" w:hRule="atLeast"/>
        </w:trPr>
        <w:tc>
          <w:tcPr>
            <w:tcW w:w="1827" w:type="dxa"/>
          </w:tcPr>
          <w:p>
            <w:pPr>
              <w:pStyle w:val="TableParagraph"/>
              <w:rPr>
                <w:sz w:val="24"/>
              </w:rPr>
            </w:pPr>
            <w:r>
              <w:rPr>
                <w:sz w:val="24"/>
              </w:rPr>
              <w:t>Portugal</w:t>
            </w:r>
          </w:p>
        </w:tc>
        <w:tc>
          <w:tcPr>
            <w:tcW w:w="1432" w:type="dxa"/>
          </w:tcPr>
          <w:p>
            <w:pPr>
              <w:pStyle w:val="TableParagraph"/>
              <w:ind w:left="458"/>
              <w:rPr>
                <w:sz w:val="24"/>
              </w:rPr>
            </w:pPr>
            <w:r>
              <w:rPr>
                <w:sz w:val="24"/>
              </w:rPr>
              <w:t>61</w:t>
            </w:r>
          </w:p>
        </w:tc>
        <w:tc>
          <w:tcPr>
            <w:tcW w:w="1132" w:type="dxa"/>
          </w:tcPr>
          <w:p>
            <w:pPr>
              <w:pStyle w:val="TableParagraph"/>
              <w:ind w:left="166"/>
              <w:rPr>
                <w:sz w:val="24"/>
              </w:rPr>
            </w:pPr>
            <w:r>
              <w:rPr>
                <w:sz w:val="24"/>
              </w:rPr>
              <w:t>61</w:t>
            </w:r>
          </w:p>
        </w:tc>
        <w:tc>
          <w:tcPr>
            <w:tcW w:w="1125" w:type="dxa"/>
          </w:tcPr>
          <w:p>
            <w:pPr>
              <w:pStyle w:val="TableParagraph"/>
              <w:ind w:left="158"/>
              <w:rPr>
                <w:sz w:val="24"/>
              </w:rPr>
            </w:pPr>
            <w:r>
              <w:rPr>
                <w:sz w:val="24"/>
              </w:rPr>
              <w:t>61</w:t>
            </w:r>
          </w:p>
        </w:tc>
        <w:tc>
          <w:tcPr>
            <w:tcW w:w="1125" w:type="dxa"/>
          </w:tcPr>
          <w:p>
            <w:pPr>
              <w:pStyle w:val="TableParagraph"/>
              <w:ind w:left="158"/>
              <w:rPr>
                <w:sz w:val="24"/>
              </w:rPr>
            </w:pPr>
            <w:r>
              <w:rPr>
                <w:sz w:val="24"/>
              </w:rPr>
              <w:t>57</w:t>
            </w:r>
          </w:p>
        </w:tc>
        <w:tc>
          <w:tcPr>
            <w:tcW w:w="1140" w:type="dxa"/>
          </w:tcPr>
          <w:p>
            <w:pPr>
              <w:pStyle w:val="TableParagraph"/>
              <w:ind w:left="158"/>
              <w:rPr>
                <w:sz w:val="24"/>
              </w:rPr>
            </w:pPr>
            <w:r>
              <w:rPr>
                <w:sz w:val="24"/>
              </w:rPr>
              <w:t>33</w:t>
            </w:r>
          </w:p>
        </w:tc>
        <w:tc>
          <w:tcPr>
            <w:tcW w:w="1663" w:type="dxa"/>
          </w:tcPr>
          <w:p>
            <w:pPr>
              <w:pStyle w:val="TableParagraph"/>
              <w:spacing w:line="250" w:lineRule="exact" w:before="8"/>
              <w:ind w:left="173"/>
              <w:rPr>
                <w:rFonts w:ascii="Wingdings" w:hAnsi="Wingdings"/>
                <w:sz w:val="24"/>
              </w:rPr>
            </w:pPr>
            <w:r>
              <w:rPr>
                <w:rFonts w:ascii="Wingdings" w:hAnsi="Wingdings"/>
                <w:sz w:val="24"/>
              </w:rPr>
              <w:t></w:t>
            </w:r>
          </w:p>
        </w:tc>
      </w:tr>
      <w:tr>
        <w:trPr>
          <w:trHeight w:val="284" w:hRule="atLeast"/>
        </w:trPr>
        <w:tc>
          <w:tcPr>
            <w:tcW w:w="1827" w:type="dxa"/>
          </w:tcPr>
          <w:p>
            <w:pPr>
              <w:pStyle w:val="TableParagraph"/>
              <w:spacing w:line="264" w:lineRule="exact"/>
              <w:rPr>
                <w:sz w:val="24"/>
              </w:rPr>
            </w:pPr>
            <w:r>
              <w:rPr>
                <w:sz w:val="24"/>
              </w:rPr>
              <w:t>Spain</w:t>
            </w:r>
          </w:p>
        </w:tc>
        <w:tc>
          <w:tcPr>
            <w:tcW w:w="1432" w:type="dxa"/>
          </w:tcPr>
          <w:p>
            <w:pPr>
              <w:pStyle w:val="TableParagraph"/>
              <w:spacing w:line="264" w:lineRule="exact"/>
              <w:ind w:left="0" w:right="275"/>
              <w:jc w:val="center"/>
              <w:rPr>
                <w:sz w:val="24"/>
              </w:rPr>
            </w:pPr>
            <w:r>
              <w:rPr>
                <w:sz w:val="24"/>
              </w:rPr>
              <w:t>9</w:t>
            </w:r>
          </w:p>
        </w:tc>
        <w:tc>
          <w:tcPr>
            <w:tcW w:w="1132" w:type="dxa"/>
          </w:tcPr>
          <w:p>
            <w:pPr>
              <w:pStyle w:val="TableParagraph"/>
              <w:spacing w:line="264" w:lineRule="exact"/>
              <w:ind w:left="226"/>
              <w:rPr>
                <w:sz w:val="24"/>
              </w:rPr>
            </w:pPr>
            <w:r>
              <w:rPr>
                <w:sz w:val="24"/>
              </w:rPr>
              <w:t>9</w:t>
            </w:r>
          </w:p>
        </w:tc>
        <w:tc>
          <w:tcPr>
            <w:tcW w:w="1125" w:type="dxa"/>
          </w:tcPr>
          <w:p>
            <w:pPr>
              <w:pStyle w:val="TableParagraph"/>
              <w:spacing w:line="264" w:lineRule="exact"/>
              <w:ind w:left="219"/>
              <w:rPr>
                <w:sz w:val="24"/>
              </w:rPr>
            </w:pPr>
            <w:r>
              <w:rPr>
                <w:sz w:val="24"/>
              </w:rPr>
              <w:t>9</w:t>
            </w:r>
          </w:p>
        </w:tc>
        <w:tc>
          <w:tcPr>
            <w:tcW w:w="1125" w:type="dxa"/>
          </w:tcPr>
          <w:p>
            <w:pPr>
              <w:pStyle w:val="TableParagraph"/>
              <w:spacing w:line="264" w:lineRule="exact"/>
              <w:ind w:left="158"/>
              <w:rPr>
                <w:sz w:val="24"/>
              </w:rPr>
            </w:pPr>
            <w:r>
              <w:rPr>
                <w:sz w:val="24"/>
              </w:rPr>
              <w:t>10</w:t>
            </w:r>
          </w:p>
        </w:tc>
        <w:tc>
          <w:tcPr>
            <w:tcW w:w="1140" w:type="dxa"/>
          </w:tcPr>
          <w:p>
            <w:pPr>
              <w:pStyle w:val="TableParagraph"/>
              <w:spacing w:line="264" w:lineRule="exact"/>
              <w:ind w:left="158"/>
              <w:rPr>
                <w:sz w:val="24"/>
              </w:rPr>
            </w:pPr>
            <w:r>
              <w:rPr>
                <w:sz w:val="24"/>
              </w:rPr>
              <w:t>16</w:t>
            </w:r>
          </w:p>
        </w:tc>
        <w:tc>
          <w:tcPr>
            <w:tcW w:w="1663" w:type="dxa"/>
          </w:tcPr>
          <w:p>
            <w:pPr>
              <w:pStyle w:val="TableParagraph"/>
              <w:spacing w:line="249" w:lineRule="exact" w:before="15"/>
              <w:ind w:left="173"/>
              <w:rPr>
                <w:rFonts w:ascii="Wingdings" w:hAnsi="Wingdings"/>
                <w:sz w:val="24"/>
              </w:rPr>
            </w:pPr>
            <w:r>
              <w:rPr>
                <w:rFonts w:ascii="Wingdings" w:hAnsi="Wingdings"/>
                <w:sz w:val="24"/>
              </w:rPr>
              <w:t></w:t>
            </w:r>
          </w:p>
        </w:tc>
      </w:tr>
      <w:tr>
        <w:trPr>
          <w:trHeight w:val="269" w:hRule="atLeast"/>
        </w:trPr>
        <w:tc>
          <w:tcPr>
            <w:tcW w:w="1827" w:type="dxa"/>
          </w:tcPr>
          <w:p>
            <w:pPr>
              <w:pStyle w:val="TableParagraph"/>
              <w:spacing w:line="250" w:lineRule="exact"/>
              <w:rPr>
                <w:sz w:val="24"/>
              </w:rPr>
            </w:pPr>
            <w:r>
              <w:rPr>
                <w:sz w:val="24"/>
              </w:rPr>
              <w:t>Sweden</w:t>
            </w:r>
          </w:p>
        </w:tc>
        <w:tc>
          <w:tcPr>
            <w:tcW w:w="1432" w:type="dxa"/>
          </w:tcPr>
          <w:p>
            <w:pPr>
              <w:pStyle w:val="TableParagraph"/>
              <w:spacing w:line="250" w:lineRule="exact"/>
              <w:ind w:left="458"/>
              <w:rPr>
                <w:sz w:val="24"/>
              </w:rPr>
            </w:pPr>
            <w:r>
              <w:rPr>
                <w:sz w:val="24"/>
              </w:rPr>
              <w:t>63</w:t>
            </w:r>
          </w:p>
        </w:tc>
        <w:tc>
          <w:tcPr>
            <w:tcW w:w="1132" w:type="dxa"/>
          </w:tcPr>
          <w:p>
            <w:pPr>
              <w:pStyle w:val="TableParagraph"/>
              <w:spacing w:line="250" w:lineRule="exact"/>
              <w:ind w:left="166"/>
              <w:rPr>
                <w:sz w:val="24"/>
              </w:rPr>
            </w:pPr>
            <w:r>
              <w:rPr>
                <w:sz w:val="24"/>
              </w:rPr>
              <w:t>66</w:t>
            </w:r>
          </w:p>
        </w:tc>
        <w:tc>
          <w:tcPr>
            <w:tcW w:w="1125" w:type="dxa"/>
          </w:tcPr>
          <w:p>
            <w:pPr>
              <w:pStyle w:val="TableParagraph"/>
              <w:spacing w:line="250" w:lineRule="exact"/>
              <w:ind w:left="158"/>
              <w:rPr>
                <w:sz w:val="24"/>
              </w:rPr>
            </w:pPr>
            <w:r>
              <w:rPr>
                <w:sz w:val="24"/>
              </w:rPr>
              <w:t>76</w:t>
            </w:r>
          </w:p>
        </w:tc>
        <w:tc>
          <w:tcPr>
            <w:tcW w:w="1125" w:type="dxa"/>
          </w:tcPr>
          <w:p>
            <w:pPr>
              <w:pStyle w:val="TableParagraph"/>
              <w:spacing w:line="250" w:lineRule="exact"/>
              <w:ind w:left="158"/>
              <w:rPr>
                <w:sz w:val="24"/>
              </w:rPr>
            </w:pPr>
            <w:r>
              <w:rPr>
                <w:sz w:val="24"/>
              </w:rPr>
              <w:t>83</w:t>
            </w:r>
          </w:p>
        </w:tc>
        <w:tc>
          <w:tcPr>
            <w:tcW w:w="1140" w:type="dxa"/>
          </w:tcPr>
          <w:p>
            <w:pPr>
              <w:pStyle w:val="TableParagraph"/>
              <w:spacing w:line="250" w:lineRule="exact"/>
              <w:ind w:left="158"/>
              <w:rPr>
                <w:sz w:val="24"/>
              </w:rPr>
            </w:pPr>
            <w:r>
              <w:rPr>
                <w:sz w:val="24"/>
              </w:rPr>
              <w:t>84</w:t>
            </w:r>
          </w:p>
        </w:tc>
        <w:tc>
          <w:tcPr>
            <w:tcW w:w="1663" w:type="dxa"/>
          </w:tcPr>
          <w:p>
            <w:pPr>
              <w:pStyle w:val="TableParagraph"/>
              <w:spacing w:line="250" w:lineRule="exact"/>
              <w:ind w:left="173"/>
              <w:rPr>
                <w:sz w:val="24"/>
              </w:rPr>
            </w:pPr>
            <w:r>
              <w:rPr>
                <w:w w:val="99"/>
                <w:sz w:val="24"/>
              </w:rPr>
              <w:t>X</w:t>
            </w:r>
          </w:p>
        </w:tc>
      </w:tr>
      <w:tr>
        <w:trPr>
          <w:trHeight w:val="270" w:hRule="atLeast"/>
        </w:trPr>
        <w:tc>
          <w:tcPr>
            <w:tcW w:w="1827" w:type="dxa"/>
          </w:tcPr>
          <w:p>
            <w:pPr>
              <w:pStyle w:val="TableParagraph"/>
              <w:spacing w:line="251" w:lineRule="exact"/>
              <w:rPr>
                <w:sz w:val="24"/>
              </w:rPr>
            </w:pPr>
            <w:r>
              <w:rPr>
                <w:sz w:val="24"/>
              </w:rPr>
              <w:t>Switzerland</w:t>
            </w:r>
          </w:p>
        </w:tc>
        <w:tc>
          <w:tcPr>
            <w:tcW w:w="1432" w:type="dxa"/>
          </w:tcPr>
          <w:p>
            <w:pPr>
              <w:pStyle w:val="TableParagraph"/>
              <w:spacing w:line="251" w:lineRule="exact"/>
              <w:ind w:left="458"/>
              <w:rPr>
                <w:sz w:val="24"/>
              </w:rPr>
            </w:pPr>
            <w:r>
              <w:rPr>
                <w:sz w:val="24"/>
              </w:rPr>
              <w:t>31</w:t>
            </w:r>
          </w:p>
        </w:tc>
        <w:tc>
          <w:tcPr>
            <w:tcW w:w="1132" w:type="dxa"/>
          </w:tcPr>
          <w:p>
            <w:pPr>
              <w:pStyle w:val="TableParagraph"/>
              <w:spacing w:line="251" w:lineRule="exact"/>
              <w:ind w:left="166"/>
              <w:rPr>
                <w:sz w:val="24"/>
              </w:rPr>
            </w:pPr>
            <w:r>
              <w:rPr>
                <w:sz w:val="24"/>
              </w:rPr>
              <w:t>30</w:t>
            </w:r>
          </w:p>
        </w:tc>
        <w:tc>
          <w:tcPr>
            <w:tcW w:w="1125" w:type="dxa"/>
          </w:tcPr>
          <w:p>
            <w:pPr>
              <w:pStyle w:val="TableParagraph"/>
              <w:spacing w:line="251" w:lineRule="exact"/>
              <w:ind w:left="158"/>
              <w:rPr>
                <w:sz w:val="24"/>
              </w:rPr>
            </w:pPr>
            <w:r>
              <w:rPr>
                <w:sz w:val="24"/>
              </w:rPr>
              <w:t>32</w:t>
            </w:r>
          </w:p>
        </w:tc>
        <w:tc>
          <w:tcPr>
            <w:tcW w:w="1125" w:type="dxa"/>
          </w:tcPr>
          <w:p>
            <w:pPr>
              <w:pStyle w:val="TableParagraph"/>
              <w:spacing w:line="251" w:lineRule="exact"/>
              <w:ind w:left="158"/>
              <w:rPr>
                <w:sz w:val="24"/>
              </w:rPr>
            </w:pPr>
            <w:r>
              <w:rPr>
                <w:sz w:val="24"/>
              </w:rPr>
              <w:t>31</w:t>
            </w:r>
          </w:p>
        </w:tc>
        <w:tc>
          <w:tcPr>
            <w:tcW w:w="1140" w:type="dxa"/>
          </w:tcPr>
          <w:p>
            <w:pPr>
              <w:pStyle w:val="TableParagraph"/>
              <w:spacing w:line="251" w:lineRule="exact"/>
              <w:ind w:left="158"/>
              <w:rPr>
                <w:sz w:val="24"/>
              </w:rPr>
            </w:pPr>
            <w:r>
              <w:rPr>
                <w:sz w:val="24"/>
              </w:rPr>
              <w:t>25</w:t>
            </w:r>
          </w:p>
        </w:tc>
        <w:tc>
          <w:tcPr>
            <w:tcW w:w="1663" w:type="dxa"/>
          </w:tcPr>
          <w:p>
            <w:pPr>
              <w:pStyle w:val="TableParagraph"/>
              <w:numPr>
                <w:ilvl w:val="0"/>
                <w:numId w:val="2"/>
              </w:numPr>
              <w:tabs>
                <w:tab w:pos="429" w:val="left" w:leader="none"/>
              </w:tabs>
              <w:spacing w:line="251" w:lineRule="exact" w:before="0" w:after="0"/>
              <w:ind w:left="429" w:right="0" w:hanging="256"/>
              <w:jc w:val="left"/>
              <w:rPr>
                <w:sz w:val="24"/>
              </w:rPr>
            </w:pPr>
            <w:r>
              <w:rPr>
                <w:spacing w:val="-4"/>
                <w:sz w:val="24"/>
              </w:rPr>
              <w:t>(b)</w:t>
            </w:r>
          </w:p>
        </w:tc>
      </w:tr>
      <w:tr>
        <w:trPr>
          <w:trHeight w:val="277" w:hRule="atLeast"/>
        </w:trPr>
        <w:tc>
          <w:tcPr>
            <w:tcW w:w="1827" w:type="dxa"/>
          </w:tcPr>
          <w:p>
            <w:pPr>
              <w:pStyle w:val="TableParagraph"/>
              <w:rPr>
                <w:sz w:val="24"/>
              </w:rPr>
            </w:pPr>
            <w:r>
              <w:rPr>
                <w:sz w:val="24"/>
              </w:rPr>
              <w:t>UK</w:t>
            </w:r>
          </w:p>
        </w:tc>
        <w:tc>
          <w:tcPr>
            <w:tcW w:w="1432" w:type="dxa"/>
          </w:tcPr>
          <w:p>
            <w:pPr>
              <w:pStyle w:val="TableParagraph"/>
              <w:ind w:left="458"/>
              <w:rPr>
                <w:sz w:val="24"/>
              </w:rPr>
            </w:pPr>
            <w:r>
              <w:rPr>
                <w:sz w:val="24"/>
              </w:rPr>
              <w:t>39</w:t>
            </w:r>
          </w:p>
        </w:tc>
        <w:tc>
          <w:tcPr>
            <w:tcW w:w="1132" w:type="dxa"/>
          </w:tcPr>
          <w:p>
            <w:pPr>
              <w:pStyle w:val="TableParagraph"/>
              <w:ind w:left="166"/>
              <w:rPr>
                <w:sz w:val="24"/>
              </w:rPr>
            </w:pPr>
            <w:r>
              <w:rPr>
                <w:sz w:val="24"/>
              </w:rPr>
              <w:t>42</w:t>
            </w:r>
          </w:p>
        </w:tc>
        <w:tc>
          <w:tcPr>
            <w:tcW w:w="1125" w:type="dxa"/>
          </w:tcPr>
          <w:p>
            <w:pPr>
              <w:pStyle w:val="TableParagraph"/>
              <w:ind w:left="158"/>
              <w:rPr>
                <w:sz w:val="24"/>
              </w:rPr>
            </w:pPr>
            <w:r>
              <w:rPr>
                <w:sz w:val="24"/>
              </w:rPr>
              <w:t>49</w:t>
            </w:r>
          </w:p>
        </w:tc>
        <w:tc>
          <w:tcPr>
            <w:tcW w:w="1125" w:type="dxa"/>
          </w:tcPr>
          <w:p>
            <w:pPr>
              <w:pStyle w:val="TableParagraph"/>
              <w:ind w:left="158"/>
              <w:rPr>
                <w:sz w:val="24"/>
              </w:rPr>
            </w:pPr>
            <w:r>
              <w:rPr>
                <w:sz w:val="24"/>
              </w:rPr>
              <w:t>47</w:t>
            </w:r>
          </w:p>
        </w:tc>
        <w:tc>
          <w:tcPr>
            <w:tcW w:w="1140" w:type="dxa"/>
          </w:tcPr>
          <w:p>
            <w:pPr>
              <w:pStyle w:val="TableParagraph"/>
              <w:ind w:left="158"/>
              <w:rPr>
                <w:sz w:val="24"/>
              </w:rPr>
            </w:pPr>
            <w:r>
              <w:rPr>
                <w:sz w:val="24"/>
              </w:rPr>
              <w:t>37</w:t>
            </w:r>
          </w:p>
        </w:tc>
        <w:tc>
          <w:tcPr>
            <w:tcW w:w="1663" w:type="dxa"/>
          </w:tcPr>
          <w:p>
            <w:pPr>
              <w:pStyle w:val="TableParagraph"/>
              <w:ind w:left="173"/>
              <w:rPr>
                <w:sz w:val="24"/>
              </w:rPr>
            </w:pPr>
            <w:r>
              <w:rPr>
                <w:w w:val="99"/>
                <w:sz w:val="24"/>
              </w:rPr>
              <w:t>X</w:t>
            </w:r>
          </w:p>
        </w:tc>
      </w:tr>
      <w:tr>
        <w:trPr>
          <w:trHeight w:val="275" w:hRule="atLeast"/>
        </w:trPr>
        <w:tc>
          <w:tcPr>
            <w:tcW w:w="1827" w:type="dxa"/>
          </w:tcPr>
          <w:p>
            <w:pPr>
              <w:pStyle w:val="TableParagraph"/>
              <w:spacing w:line="255" w:lineRule="exact"/>
              <w:rPr>
                <w:sz w:val="24"/>
              </w:rPr>
            </w:pPr>
            <w:r>
              <w:rPr>
                <w:sz w:val="24"/>
              </w:rPr>
              <w:t>USA</w:t>
            </w:r>
          </w:p>
        </w:tc>
        <w:tc>
          <w:tcPr>
            <w:tcW w:w="1432" w:type="dxa"/>
          </w:tcPr>
          <w:p>
            <w:pPr>
              <w:pStyle w:val="TableParagraph"/>
              <w:spacing w:line="255" w:lineRule="exact"/>
              <w:ind w:left="458"/>
              <w:rPr>
                <w:sz w:val="24"/>
              </w:rPr>
            </w:pPr>
            <w:r>
              <w:rPr>
                <w:sz w:val="24"/>
              </w:rPr>
              <w:t>27</w:t>
            </w:r>
          </w:p>
        </w:tc>
        <w:tc>
          <w:tcPr>
            <w:tcW w:w="1132" w:type="dxa"/>
          </w:tcPr>
          <w:p>
            <w:pPr>
              <w:pStyle w:val="TableParagraph"/>
              <w:spacing w:line="255" w:lineRule="exact"/>
              <w:ind w:left="166"/>
              <w:rPr>
                <w:sz w:val="24"/>
              </w:rPr>
            </w:pPr>
            <w:r>
              <w:rPr>
                <w:sz w:val="24"/>
              </w:rPr>
              <w:t>26</w:t>
            </w:r>
          </w:p>
        </w:tc>
        <w:tc>
          <w:tcPr>
            <w:tcW w:w="1125" w:type="dxa"/>
          </w:tcPr>
          <w:p>
            <w:pPr>
              <w:pStyle w:val="TableParagraph"/>
              <w:spacing w:line="255" w:lineRule="exact"/>
              <w:ind w:left="158"/>
              <w:rPr>
                <w:sz w:val="24"/>
              </w:rPr>
            </w:pPr>
            <w:r>
              <w:rPr>
                <w:sz w:val="24"/>
              </w:rPr>
              <w:t>25</w:t>
            </w:r>
          </w:p>
        </w:tc>
        <w:tc>
          <w:tcPr>
            <w:tcW w:w="1125" w:type="dxa"/>
          </w:tcPr>
          <w:p>
            <w:pPr>
              <w:pStyle w:val="TableParagraph"/>
              <w:spacing w:line="255" w:lineRule="exact"/>
              <w:ind w:left="158"/>
              <w:rPr>
                <w:sz w:val="24"/>
              </w:rPr>
            </w:pPr>
            <w:r>
              <w:rPr>
                <w:sz w:val="24"/>
              </w:rPr>
              <w:t>20</w:t>
            </w:r>
          </w:p>
        </w:tc>
        <w:tc>
          <w:tcPr>
            <w:tcW w:w="1140" w:type="dxa"/>
          </w:tcPr>
          <w:p>
            <w:pPr>
              <w:pStyle w:val="TableParagraph"/>
              <w:spacing w:line="255" w:lineRule="exact"/>
              <w:ind w:left="158"/>
              <w:rPr>
                <w:sz w:val="24"/>
              </w:rPr>
            </w:pPr>
            <w:r>
              <w:rPr>
                <w:sz w:val="24"/>
              </w:rPr>
              <w:t>16</w:t>
            </w:r>
          </w:p>
        </w:tc>
        <w:tc>
          <w:tcPr>
            <w:tcW w:w="1663" w:type="dxa"/>
          </w:tcPr>
          <w:p>
            <w:pPr>
              <w:pStyle w:val="TableParagraph"/>
              <w:spacing w:line="255" w:lineRule="exact"/>
              <w:ind w:left="173"/>
              <w:rPr>
                <w:sz w:val="24"/>
              </w:rPr>
            </w:pPr>
            <w:r>
              <w:rPr>
                <w:w w:val="99"/>
                <w:sz w:val="24"/>
              </w:rPr>
              <w:t>X</w:t>
            </w:r>
          </w:p>
        </w:tc>
      </w:tr>
    </w:tbl>
    <w:p>
      <w:pPr>
        <w:pStyle w:val="BodyText"/>
        <w:rPr>
          <w:sz w:val="20"/>
        </w:rPr>
      </w:pPr>
    </w:p>
    <w:p>
      <w:pPr>
        <w:pStyle w:val="BodyText"/>
        <w:rPr>
          <w:sz w:val="20"/>
        </w:rPr>
      </w:pPr>
    </w:p>
    <w:p>
      <w:pPr>
        <w:pStyle w:val="BodyText"/>
        <w:spacing w:before="4"/>
        <w:rPr>
          <w:sz w:val="23"/>
        </w:rPr>
      </w:pPr>
    </w:p>
    <w:p>
      <w:pPr>
        <w:pStyle w:val="Heading1"/>
        <w:spacing w:before="90"/>
        <w:rPr>
          <w:u w:val="none"/>
        </w:rPr>
      </w:pPr>
      <w:r>
        <w:rPr>
          <w:u w:val="none"/>
        </w:rPr>
        <w:t>Notes</w:t>
      </w:r>
    </w:p>
    <w:p>
      <w:pPr>
        <w:pStyle w:val="ListParagraph"/>
        <w:numPr>
          <w:ilvl w:val="0"/>
          <w:numId w:val="3"/>
        </w:numPr>
        <w:tabs>
          <w:tab w:pos="880" w:val="left" w:leader="none"/>
        </w:tabs>
        <w:spacing w:line="240" w:lineRule="auto" w:before="144" w:after="0"/>
        <w:ind w:left="880" w:right="698" w:hanging="720"/>
        <w:jc w:val="both"/>
        <w:rPr>
          <w:sz w:val="24"/>
        </w:rPr>
      </w:pPr>
      <w:r>
        <w:rPr>
          <w:sz w:val="24"/>
        </w:rPr>
        <w:t>Union density = union members as a percentage of employees. In both Spain and Portugal, union membership in the 1960s and 1970s does not have the same implications as elsewhere because there was pervasive government intervention in wage determination during most of this</w:t>
      </w:r>
      <w:r>
        <w:rPr>
          <w:spacing w:val="-3"/>
          <w:sz w:val="24"/>
        </w:rPr>
        <w:t> </w:t>
      </w:r>
      <w:r>
        <w:rPr>
          <w:sz w:val="24"/>
        </w:rPr>
        <w:t>period.</w:t>
      </w:r>
    </w:p>
    <w:p>
      <w:pPr>
        <w:pStyle w:val="BodyText"/>
        <w:spacing w:before="5"/>
      </w:pPr>
    </w:p>
    <w:p>
      <w:pPr>
        <w:pStyle w:val="ListParagraph"/>
        <w:numPr>
          <w:ilvl w:val="0"/>
          <w:numId w:val="3"/>
        </w:numPr>
        <w:tabs>
          <w:tab w:pos="879" w:val="left" w:leader="none"/>
          <w:tab w:pos="880" w:val="left" w:leader="none"/>
          <w:tab w:pos="1599" w:val="left" w:leader="none"/>
        </w:tabs>
        <w:spacing w:line="235" w:lineRule="auto" w:before="0" w:after="0"/>
        <w:ind w:left="1600" w:right="1027" w:hanging="1440"/>
        <w:jc w:val="left"/>
        <w:rPr>
          <w:sz w:val="24"/>
        </w:rPr>
      </w:pPr>
      <w:r>
        <w:rPr>
          <w:spacing w:val="-3"/>
          <w:sz w:val="24"/>
        </w:rPr>
        <w:t>(a)</w:t>
        <w:tab/>
      </w:r>
      <w:r>
        <w:rPr>
          <w:sz w:val="24"/>
        </w:rPr>
        <w:t>Effectively, bargained wages extended to non-union firms typically at the behest of one </w:t>
      </w:r>
      <w:r>
        <w:rPr>
          <w:spacing w:val="-3"/>
          <w:sz w:val="24"/>
        </w:rPr>
        <w:t>party </w:t>
      </w:r>
      <w:r>
        <w:rPr>
          <w:sz w:val="24"/>
        </w:rPr>
        <w:t>to the</w:t>
      </w:r>
      <w:r>
        <w:rPr>
          <w:spacing w:val="6"/>
          <w:sz w:val="24"/>
        </w:rPr>
        <w:t> </w:t>
      </w:r>
      <w:r>
        <w:rPr>
          <w:spacing w:val="-3"/>
          <w:sz w:val="24"/>
        </w:rPr>
        <w:t>bargain.</w:t>
      </w:r>
    </w:p>
    <w:p>
      <w:pPr>
        <w:pStyle w:val="BodyText"/>
        <w:spacing w:before="3"/>
      </w:pPr>
    </w:p>
    <w:p>
      <w:pPr>
        <w:pStyle w:val="BodyText"/>
        <w:tabs>
          <w:tab w:pos="1599" w:val="left" w:leader="none"/>
        </w:tabs>
        <w:spacing w:line="247" w:lineRule="auto" w:before="1"/>
        <w:ind w:left="1600" w:right="769" w:hanging="720"/>
      </w:pPr>
      <w:r>
        <w:rPr>
          <w:spacing w:val="-3"/>
        </w:rPr>
        <w:t>(b)</w:t>
        <w:tab/>
      </w:r>
      <w:r>
        <w:rPr/>
        <w:t>Extension only at the behest of both parties to a bargain. See OECD. For details, see OECD (1994), Table</w:t>
      </w:r>
      <w:r>
        <w:rPr>
          <w:spacing w:val="7"/>
        </w:rPr>
        <w:t> </w:t>
      </w:r>
      <w:r>
        <w:rPr/>
        <w:t>5.11.</w:t>
      </w:r>
    </w:p>
    <w:p>
      <w:pPr>
        <w:pStyle w:val="BodyText"/>
        <w:spacing w:before="3"/>
        <w:rPr>
          <w:sz w:val="22"/>
        </w:rPr>
      </w:pPr>
    </w:p>
    <w:p>
      <w:pPr>
        <w:pStyle w:val="ListParagraph"/>
        <w:numPr>
          <w:ilvl w:val="0"/>
          <w:numId w:val="3"/>
        </w:numPr>
        <w:tabs>
          <w:tab w:pos="879" w:val="left" w:leader="none"/>
          <w:tab w:pos="880" w:val="left" w:leader="none"/>
        </w:tabs>
        <w:spacing w:line="240" w:lineRule="auto" w:before="0" w:after="0"/>
        <w:ind w:left="880" w:right="0" w:hanging="720"/>
        <w:jc w:val="left"/>
        <w:rPr>
          <w:sz w:val="24"/>
        </w:rPr>
      </w:pPr>
      <w:r>
        <w:rPr>
          <w:sz w:val="24"/>
        </w:rPr>
        <w:t>Source: see Data</w:t>
      </w:r>
      <w:r>
        <w:rPr>
          <w:spacing w:val="8"/>
          <w:sz w:val="24"/>
        </w:rPr>
        <w:t> </w:t>
      </w:r>
      <w:r>
        <w:rPr>
          <w:sz w:val="24"/>
        </w:rPr>
        <w:t>Appendix.</w:t>
      </w:r>
    </w:p>
    <w:p>
      <w:pPr>
        <w:spacing w:after="0" w:line="240" w:lineRule="auto"/>
        <w:jc w:val="left"/>
        <w:rPr>
          <w:sz w:val="24"/>
        </w:rPr>
        <w:sectPr>
          <w:pgSz w:w="11920" w:h="16840"/>
          <w:pgMar w:header="0" w:footer="777" w:top="900" w:bottom="980" w:left="1280" w:right="0"/>
        </w:sectPr>
      </w:pPr>
    </w:p>
    <w:p>
      <w:pPr>
        <w:pStyle w:val="BodyText"/>
        <w:spacing w:before="71"/>
        <w:ind w:right="581"/>
        <w:jc w:val="center"/>
      </w:pPr>
      <w:r>
        <w:rPr/>
        <w:t>TABLE 6</w:t>
      </w:r>
    </w:p>
    <w:p>
      <w:pPr>
        <w:pStyle w:val="BodyText"/>
        <w:spacing w:before="2"/>
      </w:pPr>
    </w:p>
    <w:p>
      <w:pPr>
        <w:pStyle w:val="BodyText"/>
        <w:spacing w:before="1"/>
        <w:ind w:right="568"/>
        <w:jc w:val="center"/>
      </w:pPr>
      <w:r>
        <w:rPr>
          <w:u w:val="single"/>
        </w:rPr>
        <w:t>Co-ordination Indices (Range 1-3)</w:t>
      </w:r>
    </w:p>
    <w:p>
      <w:pPr>
        <w:pStyle w:val="BodyText"/>
        <w:rPr>
          <w:sz w:val="20"/>
        </w:rPr>
      </w:pPr>
    </w:p>
    <w:p>
      <w:pPr>
        <w:pStyle w:val="BodyText"/>
        <w:spacing w:before="7"/>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875"/>
        <w:gridCol w:w="585"/>
        <w:gridCol w:w="975"/>
        <w:gridCol w:w="585"/>
        <w:gridCol w:w="713"/>
        <w:gridCol w:w="773"/>
        <w:gridCol w:w="781"/>
        <w:gridCol w:w="781"/>
        <w:gridCol w:w="781"/>
        <w:gridCol w:w="621"/>
      </w:tblGrid>
      <w:tr>
        <w:trPr>
          <w:trHeight w:val="265" w:hRule="atLeast"/>
        </w:trPr>
        <w:tc>
          <w:tcPr>
            <w:tcW w:w="2690" w:type="dxa"/>
            <w:gridSpan w:val="2"/>
          </w:tcPr>
          <w:p>
            <w:pPr>
              <w:pStyle w:val="TableParagraph"/>
              <w:spacing w:line="246" w:lineRule="exact"/>
              <w:ind w:left="0" w:right="14"/>
              <w:jc w:val="right"/>
              <w:rPr>
                <w:sz w:val="24"/>
              </w:rPr>
            </w:pPr>
            <w:r>
              <w:rPr>
                <w:sz w:val="24"/>
              </w:rPr>
              <w:t>1960-64</w:t>
            </w:r>
          </w:p>
        </w:tc>
        <w:tc>
          <w:tcPr>
            <w:tcW w:w="1560" w:type="dxa"/>
            <w:gridSpan w:val="2"/>
          </w:tcPr>
          <w:p>
            <w:pPr>
              <w:pStyle w:val="TableParagraph"/>
              <w:spacing w:line="246" w:lineRule="exact"/>
              <w:ind w:left="735"/>
              <w:rPr>
                <w:sz w:val="24"/>
              </w:rPr>
            </w:pPr>
            <w:r>
              <w:rPr>
                <w:sz w:val="24"/>
              </w:rPr>
              <w:t>1965-72</w:t>
            </w:r>
          </w:p>
        </w:tc>
        <w:tc>
          <w:tcPr>
            <w:tcW w:w="2071" w:type="dxa"/>
            <w:gridSpan w:val="3"/>
          </w:tcPr>
          <w:p>
            <w:pPr>
              <w:pStyle w:val="TableParagraph"/>
              <w:spacing w:line="246" w:lineRule="exact"/>
              <w:ind w:left="735"/>
              <w:rPr>
                <w:sz w:val="24"/>
              </w:rPr>
            </w:pPr>
            <w:r>
              <w:rPr>
                <w:sz w:val="24"/>
              </w:rPr>
              <w:t>1973-79</w:t>
            </w:r>
          </w:p>
        </w:tc>
        <w:tc>
          <w:tcPr>
            <w:tcW w:w="1562" w:type="dxa"/>
            <w:gridSpan w:val="2"/>
          </w:tcPr>
          <w:p>
            <w:pPr>
              <w:pStyle w:val="TableParagraph"/>
              <w:spacing w:line="246" w:lineRule="exact"/>
              <w:ind w:left="209"/>
              <w:rPr>
                <w:sz w:val="24"/>
              </w:rPr>
            </w:pPr>
            <w:r>
              <w:rPr>
                <w:sz w:val="24"/>
              </w:rPr>
              <w:t>1980-87</w:t>
            </w:r>
          </w:p>
        </w:tc>
        <w:tc>
          <w:tcPr>
            <w:tcW w:w="1402" w:type="dxa"/>
            <w:gridSpan w:val="2"/>
          </w:tcPr>
          <w:p>
            <w:pPr>
              <w:pStyle w:val="TableParagraph"/>
              <w:spacing w:line="246" w:lineRule="exact"/>
              <w:ind w:left="207"/>
              <w:rPr>
                <w:sz w:val="24"/>
              </w:rPr>
            </w:pPr>
            <w:r>
              <w:rPr>
                <w:sz w:val="24"/>
              </w:rPr>
              <w:t>1988-95</w:t>
            </w:r>
          </w:p>
        </w:tc>
      </w:tr>
      <w:tr>
        <w:trPr>
          <w:trHeight w:val="414" w:hRule="atLeast"/>
        </w:trPr>
        <w:tc>
          <w:tcPr>
            <w:tcW w:w="1815" w:type="dxa"/>
          </w:tcPr>
          <w:p>
            <w:pPr>
              <w:pStyle w:val="TableParagraph"/>
              <w:spacing w:line="240" w:lineRule="auto"/>
              <w:ind w:left="0"/>
              <w:rPr>
                <w:sz w:val="24"/>
              </w:rPr>
            </w:pPr>
          </w:p>
        </w:tc>
        <w:tc>
          <w:tcPr>
            <w:tcW w:w="875" w:type="dxa"/>
          </w:tcPr>
          <w:p>
            <w:pPr>
              <w:pStyle w:val="TableParagraph"/>
              <w:spacing w:line="266" w:lineRule="exact"/>
              <w:rPr>
                <w:sz w:val="24"/>
              </w:rPr>
            </w:pPr>
            <w:r>
              <w:rPr>
                <w:sz w:val="24"/>
              </w:rPr>
              <w:t>1</w:t>
            </w:r>
          </w:p>
        </w:tc>
        <w:tc>
          <w:tcPr>
            <w:tcW w:w="585" w:type="dxa"/>
          </w:tcPr>
          <w:p>
            <w:pPr>
              <w:pStyle w:val="TableParagraph"/>
              <w:spacing w:line="266" w:lineRule="exact"/>
              <w:ind w:left="15"/>
              <w:rPr>
                <w:sz w:val="24"/>
              </w:rPr>
            </w:pPr>
            <w:r>
              <w:rPr>
                <w:sz w:val="24"/>
              </w:rPr>
              <w:t>2</w:t>
            </w:r>
          </w:p>
        </w:tc>
        <w:tc>
          <w:tcPr>
            <w:tcW w:w="975" w:type="dxa"/>
          </w:tcPr>
          <w:p>
            <w:pPr>
              <w:pStyle w:val="TableParagraph"/>
              <w:spacing w:line="266" w:lineRule="exact"/>
              <w:ind w:left="150"/>
              <w:rPr>
                <w:sz w:val="24"/>
              </w:rPr>
            </w:pPr>
            <w:r>
              <w:rPr>
                <w:sz w:val="24"/>
              </w:rPr>
              <w:t>1</w:t>
            </w:r>
          </w:p>
        </w:tc>
        <w:tc>
          <w:tcPr>
            <w:tcW w:w="585" w:type="dxa"/>
          </w:tcPr>
          <w:p>
            <w:pPr>
              <w:pStyle w:val="TableParagraph"/>
              <w:spacing w:line="266" w:lineRule="exact"/>
              <w:ind w:left="15"/>
              <w:rPr>
                <w:sz w:val="24"/>
              </w:rPr>
            </w:pPr>
            <w:r>
              <w:rPr>
                <w:sz w:val="24"/>
              </w:rPr>
              <w:t>2</w:t>
            </w:r>
          </w:p>
        </w:tc>
        <w:tc>
          <w:tcPr>
            <w:tcW w:w="713" w:type="dxa"/>
          </w:tcPr>
          <w:p>
            <w:pPr>
              <w:pStyle w:val="TableParagraph"/>
              <w:spacing w:line="266" w:lineRule="exact"/>
              <w:ind w:left="150"/>
              <w:rPr>
                <w:sz w:val="24"/>
              </w:rPr>
            </w:pPr>
            <w:r>
              <w:rPr>
                <w:sz w:val="24"/>
              </w:rPr>
              <w:t>1</w:t>
            </w:r>
          </w:p>
        </w:tc>
        <w:tc>
          <w:tcPr>
            <w:tcW w:w="773" w:type="dxa"/>
          </w:tcPr>
          <w:p>
            <w:pPr>
              <w:pStyle w:val="TableParagraph"/>
              <w:spacing w:line="266" w:lineRule="exact"/>
              <w:ind w:left="142"/>
              <w:rPr>
                <w:sz w:val="24"/>
              </w:rPr>
            </w:pPr>
            <w:r>
              <w:rPr>
                <w:sz w:val="24"/>
              </w:rPr>
              <w:t>2</w:t>
            </w:r>
          </w:p>
        </w:tc>
        <w:tc>
          <w:tcPr>
            <w:tcW w:w="781" w:type="dxa"/>
          </w:tcPr>
          <w:p>
            <w:pPr>
              <w:pStyle w:val="TableParagraph"/>
              <w:spacing w:line="266" w:lineRule="exact"/>
              <w:ind w:left="209"/>
              <w:rPr>
                <w:sz w:val="24"/>
              </w:rPr>
            </w:pPr>
            <w:r>
              <w:rPr>
                <w:sz w:val="24"/>
              </w:rPr>
              <w:t>1</w:t>
            </w:r>
          </w:p>
        </w:tc>
        <w:tc>
          <w:tcPr>
            <w:tcW w:w="781" w:type="dxa"/>
          </w:tcPr>
          <w:p>
            <w:pPr>
              <w:pStyle w:val="TableParagraph"/>
              <w:spacing w:line="266" w:lineRule="exact"/>
              <w:ind w:left="148"/>
              <w:rPr>
                <w:sz w:val="24"/>
              </w:rPr>
            </w:pPr>
            <w:r>
              <w:rPr>
                <w:sz w:val="24"/>
              </w:rPr>
              <w:t>2</w:t>
            </w:r>
          </w:p>
        </w:tc>
        <w:tc>
          <w:tcPr>
            <w:tcW w:w="781" w:type="dxa"/>
          </w:tcPr>
          <w:p>
            <w:pPr>
              <w:pStyle w:val="TableParagraph"/>
              <w:spacing w:line="266" w:lineRule="exact"/>
              <w:ind w:left="207"/>
              <w:rPr>
                <w:sz w:val="24"/>
              </w:rPr>
            </w:pPr>
            <w:r>
              <w:rPr>
                <w:sz w:val="24"/>
              </w:rPr>
              <w:t>1</w:t>
            </w:r>
          </w:p>
        </w:tc>
        <w:tc>
          <w:tcPr>
            <w:tcW w:w="621" w:type="dxa"/>
          </w:tcPr>
          <w:p>
            <w:pPr>
              <w:pStyle w:val="TableParagraph"/>
              <w:spacing w:line="266" w:lineRule="exact"/>
              <w:ind w:left="146"/>
              <w:rPr>
                <w:sz w:val="24"/>
              </w:rPr>
            </w:pPr>
            <w:r>
              <w:rPr>
                <w:sz w:val="24"/>
              </w:rPr>
              <w:t>2</w:t>
            </w:r>
          </w:p>
        </w:tc>
      </w:tr>
      <w:tr>
        <w:trPr>
          <w:trHeight w:val="420" w:hRule="atLeast"/>
        </w:trPr>
        <w:tc>
          <w:tcPr>
            <w:tcW w:w="1815" w:type="dxa"/>
          </w:tcPr>
          <w:p>
            <w:pPr>
              <w:pStyle w:val="TableParagraph"/>
              <w:spacing w:line="266" w:lineRule="exact" w:before="134"/>
              <w:rPr>
                <w:sz w:val="24"/>
              </w:rPr>
            </w:pPr>
            <w:r>
              <w:rPr>
                <w:sz w:val="24"/>
              </w:rPr>
              <w:t>Australia</w:t>
            </w:r>
          </w:p>
        </w:tc>
        <w:tc>
          <w:tcPr>
            <w:tcW w:w="875" w:type="dxa"/>
          </w:tcPr>
          <w:p>
            <w:pPr>
              <w:pStyle w:val="TableParagraph"/>
              <w:spacing w:line="266" w:lineRule="exact" w:before="134"/>
              <w:rPr>
                <w:sz w:val="24"/>
              </w:rPr>
            </w:pPr>
            <w:r>
              <w:rPr>
                <w:sz w:val="24"/>
              </w:rPr>
              <w:t>2.25</w:t>
            </w:r>
          </w:p>
        </w:tc>
        <w:tc>
          <w:tcPr>
            <w:tcW w:w="585" w:type="dxa"/>
          </w:tcPr>
          <w:p>
            <w:pPr>
              <w:pStyle w:val="TableParagraph"/>
              <w:spacing w:line="266" w:lineRule="exact" w:before="134"/>
              <w:ind w:left="15"/>
              <w:rPr>
                <w:sz w:val="24"/>
              </w:rPr>
            </w:pPr>
            <w:r>
              <w:rPr>
                <w:sz w:val="24"/>
              </w:rPr>
              <w:t>2</w:t>
            </w:r>
          </w:p>
        </w:tc>
        <w:tc>
          <w:tcPr>
            <w:tcW w:w="975" w:type="dxa"/>
          </w:tcPr>
          <w:p>
            <w:pPr>
              <w:pStyle w:val="TableParagraph"/>
              <w:spacing w:line="266" w:lineRule="exact" w:before="134"/>
              <w:ind w:left="150"/>
              <w:rPr>
                <w:sz w:val="24"/>
              </w:rPr>
            </w:pPr>
            <w:r>
              <w:rPr>
                <w:sz w:val="24"/>
              </w:rPr>
              <w:t>2.25</w:t>
            </w:r>
          </w:p>
        </w:tc>
        <w:tc>
          <w:tcPr>
            <w:tcW w:w="585" w:type="dxa"/>
          </w:tcPr>
          <w:p>
            <w:pPr>
              <w:pStyle w:val="TableParagraph"/>
              <w:spacing w:line="266" w:lineRule="exact" w:before="134"/>
              <w:ind w:left="15"/>
              <w:rPr>
                <w:sz w:val="24"/>
              </w:rPr>
            </w:pPr>
            <w:r>
              <w:rPr>
                <w:sz w:val="24"/>
              </w:rPr>
              <w:t>2</w:t>
            </w:r>
          </w:p>
        </w:tc>
        <w:tc>
          <w:tcPr>
            <w:tcW w:w="713" w:type="dxa"/>
          </w:tcPr>
          <w:p>
            <w:pPr>
              <w:pStyle w:val="TableParagraph"/>
              <w:spacing w:line="266" w:lineRule="exact" w:before="134"/>
              <w:ind w:left="150"/>
              <w:rPr>
                <w:sz w:val="24"/>
              </w:rPr>
            </w:pPr>
            <w:r>
              <w:rPr>
                <w:sz w:val="24"/>
              </w:rPr>
              <w:t>2.25</w:t>
            </w:r>
          </w:p>
        </w:tc>
        <w:tc>
          <w:tcPr>
            <w:tcW w:w="773" w:type="dxa"/>
          </w:tcPr>
          <w:p>
            <w:pPr>
              <w:pStyle w:val="TableParagraph"/>
              <w:spacing w:line="266" w:lineRule="exact" w:before="134"/>
              <w:ind w:left="142"/>
              <w:rPr>
                <w:sz w:val="24"/>
              </w:rPr>
            </w:pPr>
            <w:r>
              <w:rPr>
                <w:sz w:val="24"/>
              </w:rPr>
              <w:t>2.36</w:t>
            </w:r>
          </w:p>
        </w:tc>
        <w:tc>
          <w:tcPr>
            <w:tcW w:w="781" w:type="dxa"/>
          </w:tcPr>
          <w:p>
            <w:pPr>
              <w:pStyle w:val="TableParagraph"/>
              <w:spacing w:line="266" w:lineRule="exact" w:before="134"/>
              <w:ind w:left="209"/>
              <w:rPr>
                <w:sz w:val="24"/>
              </w:rPr>
            </w:pPr>
            <w:r>
              <w:rPr>
                <w:sz w:val="24"/>
              </w:rPr>
              <w:t>2.25</w:t>
            </w:r>
          </w:p>
        </w:tc>
        <w:tc>
          <w:tcPr>
            <w:tcW w:w="781" w:type="dxa"/>
          </w:tcPr>
          <w:p>
            <w:pPr>
              <w:pStyle w:val="TableParagraph"/>
              <w:spacing w:line="266" w:lineRule="exact" w:before="134"/>
              <w:ind w:left="148"/>
              <w:rPr>
                <w:sz w:val="24"/>
              </w:rPr>
            </w:pPr>
            <w:r>
              <w:rPr>
                <w:sz w:val="24"/>
              </w:rPr>
              <w:t>2.31</w:t>
            </w:r>
          </w:p>
        </w:tc>
        <w:tc>
          <w:tcPr>
            <w:tcW w:w="781" w:type="dxa"/>
          </w:tcPr>
          <w:p>
            <w:pPr>
              <w:pStyle w:val="TableParagraph"/>
              <w:spacing w:line="266" w:lineRule="exact" w:before="134"/>
              <w:ind w:left="207"/>
              <w:rPr>
                <w:sz w:val="24"/>
              </w:rPr>
            </w:pPr>
            <w:r>
              <w:rPr>
                <w:sz w:val="24"/>
              </w:rPr>
              <w:t>1.92</w:t>
            </w:r>
          </w:p>
        </w:tc>
        <w:tc>
          <w:tcPr>
            <w:tcW w:w="621" w:type="dxa"/>
          </w:tcPr>
          <w:p>
            <w:pPr>
              <w:pStyle w:val="TableParagraph"/>
              <w:spacing w:line="266" w:lineRule="exact" w:before="134"/>
              <w:ind w:left="146"/>
              <w:rPr>
                <w:sz w:val="24"/>
              </w:rPr>
            </w:pPr>
            <w:r>
              <w:rPr>
                <w:sz w:val="24"/>
              </w:rPr>
              <w:t>1.63</w:t>
            </w:r>
          </w:p>
        </w:tc>
      </w:tr>
      <w:tr>
        <w:trPr>
          <w:trHeight w:val="277" w:hRule="atLeast"/>
        </w:trPr>
        <w:tc>
          <w:tcPr>
            <w:tcW w:w="1815" w:type="dxa"/>
          </w:tcPr>
          <w:p>
            <w:pPr>
              <w:pStyle w:val="TableParagraph"/>
              <w:rPr>
                <w:sz w:val="24"/>
              </w:rPr>
            </w:pPr>
            <w:r>
              <w:rPr>
                <w:sz w:val="24"/>
              </w:rPr>
              <w:t>Austria</w:t>
            </w:r>
          </w:p>
        </w:tc>
        <w:tc>
          <w:tcPr>
            <w:tcW w:w="875" w:type="dxa"/>
          </w:tcPr>
          <w:p>
            <w:pPr>
              <w:pStyle w:val="TableParagraph"/>
              <w:rPr>
                <w:sz w:val="24"/>
              </w:rPr>
            </w:pPr>
            <w:r>
              <w:rPr>
                <w:sz w:val="24"/>
              </w:rPr>
              <w:t>3</w:t>
            </w:r>
          </w:p>
        </w:tc>
        <w:tc>
          <w:tcPr>
            <w:tcW w:w="585" w:type="dxa"/>
          </w:tcPr>
          <w:p>
            <w:pPr>
              <w:pStyle w:val="TableParagraph"/>
              <w:ind w:left="15"/>
              <w:rPr>
                <w:sz w:val="24"/>
              </w:rPr>
            </w:pPr>
            <w:r>
              <w:rPr>
                <w:sz w:val="24"/>
              </w:rPr>
              <w:t>2.5</w:t>
            </w:r>
          </w:p>
        </w:tc>
        <w:tc>
          <w:tcPr>
            <w:tcW w:w="975" w:type="dxa"/>
          </w:tcPr>
          <w:p>
            <w:pPr>
              <w:pStyle w:val="TableParagraph"/>
              <w:ind w:left="150"/>
              <w:rPr>
                <w:sz w:val="24"/>
              </w:rPr>
            </w:pPr>
            <w:r>
              <w:rPr>
                <w:sz w:val="24"/>
              </w:rPr>
              <w:t>3</w:t>
            </w:r>
          </w:p>
        </w:tc>
        <w:tc>
          <w:tcPr>
            <w:tcW w:w="585" w:type="dxa"/>
          </w:tcPr>
          <w:p>
            <w:pPr>
              <w:pStyle w:val="TableParagraph"/>
              <w:ind w:left="15"/>
              <w:rPr>
                <w:sz w:val="24"/>
              </w:rPr>
            </w:pPr>
            <w:r>
              <w:rPr>
                <w:sz w:val="24"/>
              </w:rPr>
              <w:t>2.5</w:t>
            </w:r>
          </w:p>
        </w:tc>
        <w:tc>
          <w:tcPr>
            <w:tcW w:w="713" w:type="dxa"/>
          </w:tcPr>
          <w:p>
            <w:pPr>
              <w:pStyle w:val="TableParagraph"/>
              <w:ind w:left="150"/>
              <w:rPr>
                <w:sz w:val="24"/>
              </w:rPr>
            </w:pPr>
            <w:r>
              <w:rPr>
                <w:sz w:val="24"/>
              </w:rPr>
              <w:t>3</w:t>
            </w:r>
          </w:p>
        </w:tc>
        <w:tc>
          <w:tcPr>
            <w:tcW w:w="773" w:type="dxa"/>
          </w:tcPr>
          <w:p>
            <w:pPr>
              <w:pStyle w:val="TableParagraph"/>
              <w:ind w:left="142"/>
              <w:rPr>
                <w:sz w:val="24"/>
              </w:rPr>
            </w:pPr>
            <w:r>
              <w:rPr>
                <w:sz w:val="24"/>
              </w:rPr>
              <w:t>2.5</w:t>
            </w:r>
          </w:p>
        </w:tc>
        <w:tc>
          <w:tcPr>
            <w:tcW w:w="781" w:type="dxa"/>
          </w:tcPr>
          <w:p>
            <w:pPr>
              <w:pStyle w:val="TableParagraph"/>
              <w:ind w:left="209"/>
              <w:rPr>
                <w:sz w:val="24"/>
              </w:rPr>
            </w:pPr>
            <w:r>
              <w:rPr>
                <w:sz w:val="24"/>
              </w:rPr>
              <w:t>3</w:t>
            </w:r>
          </w:p>
        </w:tc>
        <w:tc>
          <w:tcPr>
            <w:tcW w:w="781" w:type="dxa"/>
          </w:tcPr>
          <w:p>
            <w:pPr>
              <w:pStyle w:val="TableParagraph"/>
              <w:ind w:left="148"/>
              <w:rPr>
                <w:sz w:val="24"/>
              </w:rPr>
            </w:pPr>
            <w:r>
              <w:rPr>
                <w:sz w:val="24"/>
              </w:rPr>
              <w:t>2.5</w:t>
            </w:r>
          </w:p>
        </w:tc>
        <w:tc>
          <w:tcPr>
            <w:tcW w:w="781" w:type="dxa"/>
          </w:tcPr>
          <w:p>
            <w:pPr>
              <w:pStyle w:val="TableParagraph"/>
              <w:ind w:left="207"/>
              <w:rPr>
                <w:sz w:val="24"/>
              </w:rPr>
            </w:pPr>
            <w:r>
              <w:rPr>
                <w:sz w:val="24"/>
              </w:rPr>
              <w:t>3</w:t>
            </w:r>
          </w:p>
        </w:tc>
        <w:tc>
          <w:tcPr>
            <w:tcW w:w="621" w:type="dxa"/>
          </w:tcPr>
          <w:p>
            <w:pPr>
              <w:pStyle w:val="TableParagraph"/>
              <w:ind w:left="146"/>
              <w:rPr>
                <w:sz w:val="24"/>
              </w:rPr>
            </w:pPr>
            <w:r>
              <w:rPr>
                <w:sz w:val="24"/>
              </w:rPr>
              <w:t>2.42</w:t>
            </w:r>
          </w:p>
        </w:tc>
      </w:tr>
      <w:tr>
        <w:trPr>
          <w:trHeight w:val="270" w:hRule="atLeast"/>
        </w:trPr>
        <w:tc>
          <w:tcPr>
            <w:tcW w:w="1815" w:type="dxa"/>
          </w:tcPr>
          <w:p>
            <w:pPr>
              <w:pStyle w:val="TableParagraph"/>
              <w:spacing w:line="250" w:lineRule="exact"/>
              <w:rPr>
                <w:sz w:val="24"/>
              </w:rPr>
            </w:pPr>
            <w:r>
              <w:rPr>
                <w:sz w:val="24"/>
              </w:rPr>
              <w:t>Belgium</w:t>
            </w:r>
          </w:p>
        </w:tc>
        <w:tc>
          <w:tcPr>
            <w:tcW w:w="875" w:type="dxa"/>
          </w:tcPr>
          <w:p>
            <w:pPr>
              <w:pStyle w:val="TableParagraph"/>
              <w:spacing w:line="250" w:lineRule="exact"/>
              <w:rPr>
                <w:sz w:val="24"/>
              </w:rPr>
            </w:pPr>
            <w:r>
              <w:rPr>
                <w:sz w:val="24"/>
              </w:rPr>
              <w:t>2</w:t>
            </w:r>
          </w:p>
        </w:tc>
        <w:tc>
          <w:tcPr>
            <w:tcW w:w="585" w:type="dxa"/>
          </w:tcPr>
          <w:p>
            <w:pPr>
              <w:pStyle w:val="TableParagraph"/>
              <w:spacing w:line="250" w:lineRule="exact"/>
              <w:ind w:left="15"/>
              <w:rPr>
                <w:sz w:val="24"/>
              </w:rPr>
            </w:pPr>
            <w:r>
              <w:rPr>
                <w:sz w:val="24"/>
              </w:rPr>
              <w:t>2</w:t>
            </w:r>
          </w:p>
        </w:tc>
        <w:tc>
          <w:tcPr>
            <w:tcW w:w="975" w:type="dxa"/>
          </w:tcPr>
          <w:p>
            <w:pPr>
              <w:pStyle w:val="TableParagraph"/>
              <w:spacing w:line="250" w:lineRule="exact"/>
              <w:ind w:left="150"/>
              <w:rPr>
                <w:sz w:val="24"/>
              </w:rPr>
            </w:pPr>
            <w:r>
              <w:rPr>
                <w:sz w:val="24"/>
              </w:rPr>
              <w:t>2</w:t>
            </w:r>
          </w:p>
        </w:tc>
        <w:tc>
          <w:tcPr>
            <w:tcW w:w="585" w:type="dxa"/>
          </w:tcPr>
          <w:p>
            <w:pPr>
              <w:pStyle w:val="TableParagraph"/>
              <w:spacing w:line="250" w:lineRule="exact"/>
              <w:ind w:left="15"/>
              <w:rPr>
                <w:sz w:val="24"/>
              </w:rPr>
            </w:pPr>
            <w:r>
              <w:rPr>
                <w:sz w:val="24"/>
              </w:rPr>
              <w:t>2</w:t>
            </w:r>
          </w:p>
        </w:tc>
        <w:tc>
          <w:tcPr>
            <w:tcW w:w="713" w:type="dxa"/>
          </w:tcPr>
          <w:p>
            <w:pPr>
              <w:pStyle w:val="TableParagraph"/>
              <w:spacing w:line="250" w:lineRule="exact"/>
              <w:ind w:left="150"/>
              <w:rPr>
                <w:sz w:val="24"/>
              </w:rPr>
            </w:pPr>
            <w:r>
              <w:rPr>
                <w:sz w:val="24"/>
              </w:rPr>
              <w:t>2</w:t>
            </w:r>
          </w:p>
        </w:tc>
        <w:tc>
          <w:tcPr>
            <w:tcW w:w="773" w:type="dxa"/>
          </w:tcPr>
          <w:p>
            <w:pPr>
              <w:pStyle w:val="TableParagraph"/>
              <w:spacing w:line="250" w:lineRule="exact"/>
              <w:ind w:left="142"/>
              <w:rPr>
                <w:sz w:val="24"/>
              </w:rPr>
            </w:pPr>
            <w:r>
              <w:rPr>
                <w:sz w:val="24"/>
              </w:rPr>
              <w:t>2.1</w:t>
            </w:r>
          </w:p>
        </w:tc>
        <w:tc>
          <w:tcPr>
            <w:tcW w:w="781" w:type="dxa"/>
          </w:tcPr>
          <w:p>
            <w:pPr>
              <w:pStyle w:val="TableParagraph"/>
              <w:spacing w:line="250" w:lineRule="exact"/>
              <w:ind w:left="209"/>
              <w:rPr>
                <w:sz w:val="24"/>
              </w:rPr>
            </w:pPr>
            <w:r>
              <w:rPr>
                <w:sz w:val="24"/>
              </w:rPr>
              <w:t>2</w:t>
            </w:r>
          </w:p>
        </w:tc>
        <w:tc>
          <w:tcPr>
            <w:tcW w:w="781" w:type="dxa"/>
          </w:tcPr>
          <w:p>
            <w:pPr>
              <w:pStyle w:val="TableParagraph"/>
              <w:spacing w:line="250" w:lineRule="exact"/>
              <w:ind w:left="148"/>
              <w:rPr>
                <w:sz w:val="24"/>
              </w:rPr>
            </w:pPr>
            <w:r>
              <w:rPr>
                <w:sz w:val="24"/>
              </w:rPr>
              <w:t>2.55</w:t>
            </w:r>
          </w:p>
        </w:tc>
        <w:tc>
          <w:tcPr>
            <w:tcW w:w="781" w:type="dxa"/>
          </w:tcPr>
          <w:p>
            <w:pPr>
              <w:pStyle w:val="TableParagraph"/>
              <w:spacing w:line="250" w:lineRule="exact"/>
              <w:ind w:left="207"/>
              <w:rPr>
                <w:sz w:val="24"/>
              </w:rPr>
            </w:pPr>
            <w:r>
              <w:rPr>
                <w:sz w:val="24"/>
              </w:rPr>
              <w:t>2</w:t>
            </w:r>
          </w:p>
        </w:tc>
        <w:tc>
          <w:tcPr>
            <w:tcW w:w="621" w:type="dxa"/>
          </w:tcPr>
          <w:p>
            <w:pPr>
              <w:pStyle w:val="TableParagraph"/>
              <w:spacing w:line="250" w:lineRule="exact"/>
              <w:ind w:left="146"/>
              <w:rPr>
                <w:sz w:val="24"/>
              </w:rPr>
            </w:pPr>
            <w:r>
              <w:rPr>
                <w:sz w:val="24"/>
              </w:rPr>
              <w:t>2</w:t>
            </w:r>
          </w:p>
        </w:tc>
      </w:tr>
      <w:tr>
        <w:trPr>
          <w:trHeight w:val="277" w:hRule="atLeast"/>
        </w:trPr>
        <w:tc>
          <w:tcPr>
            <w:tcW w:w="1815" w:type="dxa"/>
          </w:tcPr>
          <w:p>
            <w:pPr>
              <w:pStyle w:val="TableParagraph"/>
              <w:rPr>
                <w:sz w:val="24"/>
              </w:rPr>
            </w:pPr>
            <w:r>
              <w:rPr>
                <w:sz w:val="24"/>
              </w:rPr>
              <w:t>Canada</w:t>
            </w:r>
          </w:p>
        </w:tc>
        <w:tc>
          <w:tcPr>
            <w:tcW w:w="875" w:type="dxa"/>
          </w:tcPr>
          <w:p>
            <w:pPr>
              <w:pStyle w:val="TableParagraph"/>
              <w:rPr>
                <w:sz w:val="24"/>
              </w:rPr>
            </w:pPr>
            <w:r>
              <w:rPr>
                <w:sz w:val="24"/>
              </w:rPr>
              <w:t>1</w:t>
            </w:r>
          </w:p>
        </w:tc>
        <w:tc>
          <w:tcPr>
            <w:tcW w:w="585" w:type="dxa"/>
          </w:tcPr>
          <w:p>
            <w:pPr>
              <w:pStyle w:val="TableParagraph"/>
              <w:ind w:left="15"/>
              <w:rPr>
                <w:sz w:val="24"/>
              </w:rPr>
            </w:pPr>
            <w:r>
              <w:rPr>
                <w:sz w:val="24"/>
              </w:rPr>
              <w:t>1</w:t>
            </w:r>
          </w:p>
        </w:tc>
        <w:tc>
          <w:tcPr>
            <w:tcW w:w="975" w:type="dxa"/>
          </w:tcPr>
          <w:p>
            <w:pPr>
              <w:pStyle w:val="TableParagraph"/>
              <w:ind w:left="150"/>
              <w:rPr>
                <w:sz w:val="24"/>
              </w:rPr>
            </w:pPr>
            <w:r>
              <w:rPr>
                <w:sz w:val="24"/>
              </w:rPr>
              <w:t>1</w:t>
            </w:r>
          </w:p>
        </w:tc>
        <w:tc>
          <w:tcPr>
            <w:tcW w:w="585" w:type="dxa"/>
          </w:tcPr>
          <w:p>
            <w:pPr>
              <w:pStyle w:val="TableParagraph"/>
              <w:ind w:left="15"/>
              <w:rPr>
                <w:sz w:val="24"/>
              </w:rPr>
            </w:pPr>
            <w:r>
              <w:rPr>
                <w:sz w:val="24"/>
              </w:rPr>
              <w:t>1</w:t>
            </w:r>
          </w:p>
        </w:tc>
        <w:tc>
          <w:tcPr>
            <w:tcW w:w="713" w:type="dxa"/>
          </w:tcPr>
          <w:p>
            <w:pPr>
              <w:pStyle w:val="TableParagraph"/>
              <w:ind w:left="150"/>
              <w:rPr>
                <w:sz w:val="24"/>
              </w:rPr>
            </w:pPr>
            <w:r>
              <w:rPr>
                <w:sz w:val="24"/>
              </w:rPr>
              <w:t>1</w:t>
            </w:r>
          </w:p>
        </w:tc>
        <w:tc>
          <w:tcPr>
            <w:tcW w:w="773" w:type="dxa"/>
          </w:tcPr>
          <w:p>
            <w:pPr>
              <w:pStyle w:val="TableParagraph"/>
              <w:ind w:left="142"/>
              <w:rPr>
                <w:sz w:val="24"/>
              </w:rPr>
            </w:pPr>
            <w:r>
              <w:rPr>
                <w:sz w:val="24"/>
              </w:rPr>
              <w:t>1.63</w:t>
            </w:r>
          </w:p>
        </w:tc>
        <w:tc>
          <w:tcPr>
            <w:tcW w:w="781" w:type="dxa"/>
          </w:tcPr>
          <w:p>
            <w:pPr>
              <w:pStyle w:val="TableParagraph"/>
              <w:ind w:left="209"/>
              <w:rPr>
                <w:sz w:val="24"/>
              </w:rPr>
            </w:pPr>
            <w:r>
              <w:rPr>
                <w:sz w:val="24"/>
              </w:rPr>
              <w:t>1</w:t>
            </w:r>
          </w:p>
        </w:tc>
        <w:tc>
          <w:tcPr>
            <w:tcW w:w="781" w:type="dxa"/>
          </w:tcPr>
          <w:p>
            <w:pPr>
              <w:pStyle w:val="TableParagraph"/>
              <w:ind w:left="148"/>
              <w:rPr>
                <w:sz w:val="24"/>
              </w:rPr>
            </w:pPr>
            <w:r>
              <w:rPr>
                <w:sz w:val="24"/>
              </w:rPr>
              <w:t>1.08</w:t>
            </w:r>
          </w:p>
        </w:tc>
        <w:tc>
          <w:tcPr>
            <w:tcW w:w="781" w:type="dxa"/>
          </w:tcPr>
          <w:p>
            <w:pPr>
              <w:pStyle w:val="TableParagraph"/>
              <w:ind w:left="207"/>
              <w:rPr>
                <w:sz w:val="24"/>
              </w:rPr>
            </w:pPr>
            <w:r>
              <w:rPr>
                <w:sz w:val="24"/>
              </w:rPr>
              <w:t>1</w:t>
            </w:r>
          </w:p>
        </w:tc>
        <w:tc>
          <w:tcPr>
            <w:tcW w:w="621" w:type="dxa"/>
          </w:tcPr>
          <w:p>
            <w:pPr>
              <w:pStyle w:val="TableParagraph"/>
              <w:ind w:left="146"/>
              <w:rPr>
                <w:sz w:val="24"/>
              </w:rPr>
            </w:pPr>
            <w:r>
              <w:rPr>
                <w:sz w:val="24"/>
              </w:rPr>
              <w:t>1</w:t>
            </w:r>
          </w:p>
        </w:tc>
      </w:tr>
      <w:tr>
        <w:trPr>
          <w:trHeight w:val="277" w:hRule="atLeast"/>
        </w:trPr>
        <w:tc>
          <w:tcPr>
            <w:tcW w:w="1815" w:type="dxa"/>
          </w:tcPr>
          <w:p>
            <w:pPr>
              <w:pStyle w:val="TableParagraph"/>
              <w:rPr>
                <w:sz w:val="24"/>
              </w:rPr>
            </w:pPr>
            <w:r>
              <w:rPr>
                <w:sz w:val="24"/>
              </w:rPr>
              <w:t>Denmark</w:t>
            </w:r>
          </w:p>
        </w:tc>
        <w:tc>
          <w:tcPr>
            <w:tcW w:w="875" w:type="dxa"/>
          </w:tcPr>
          <w:p>
            <w:pPr>
              <w:pStyle w:val="TableParagraph"/>
              <w:rPr>
                <w:sz w:val="24"/>
              </w:rPr>
            </w:pPr>
            <w:r>
              <w:rPr>
                <w:sz w:val="24"/>
              </w:rPr>
              <w:t>2.5</w:t>
            </w:r>
          </w:p>
        </w:tc>
        <w:tc>
          <w:tcPr>
            <w:tcW w:w="585" w:type="dxa"/>
          </w:tcPr>
          <w:p>
            <w:pPr>
              <w:pStyle w:val="TableParagraph"/>
              <w:ind w:left="15"/>
              <w:rPr>
                <w:sz w:val="24"/>
              </w:rPr>
            </w:pPr>
            <w:r>
              <w:rPr>
                <w:sz w:val="24"/>
              </w:rPr>
              <w:t>3</w:t>
            </w:r>
          </w:p>
        </w:tc>
        <w:tc>
          <w:tcPr>
            <w:tcW w:w="975" w:type="dxa"/>
          </w:tcPr>
          <w:p>
            <w:pPr>
              <w:pStyle w:val="TableParagraph"/>
              <w:ind w:left="150"/>
              <w:rPr>
                <w:sz w:val="24"/>
              </w:rPr>
            </w:pPr>
            <w:r>
              <w:rPr>
                <w:sz w:val="24"/>
              </w:rPr>
              <w:t>2.5</w:t>
            </w:r>
          </w:p>
        </w:tc>
        <w:tc>
          <w:tcPr>
            <w:tcW w:w="585" w:type="dxa"/>
          </w:tcPr>
          <w:p>
            <w:pPr>
              <w:pStyle w:val="TableParagraph"/>
              <w:ind w:left="15"/>
              <w:rPr>
                <w:sz w:val="24"/>
              </w:rPr>
            </w:pPr>
            <w:r>
              <w:rPr>
                <w:sz w:val="24"/>
              </w:rPr>
              <w:t>3</w:t>
            </w:r>
          </w:p>
        </w:tc>
        <w:tc>
          <w:tcPr>
            <w:tcW w:w="713" w:type="dxa"/>
          </w:tcPr>
          <w:p>
            <w:pPr>
              <w:pStyle w:val="TableParagraph"/>
              <w:ind w:left="150"/>
              <w:rPr>
                <w:sz w:val="24"/>
              </w:rPr>
            </w:pPr>
            <w:r>
              <w:rPr>
                <w:sz w:val="24"/>
              </w:rPr>
              <w:t>2.5</w:t>
            </w:r>
          </w:p>
        </w:tc>
        <w:tc>
          <w:tcPr>
            <w:tcW w:w="773" w:type="dxa"/>
          </w:tcPr>
          <w:p>
            <w:pPr>
              <w:pStyle w:val="TableParagraph"/>
              <w:ind w:left="142"/>
              <w:rPr>
                <w:sz w:val="24"/>
              </w:rPr>
            </w:pPr>
            <w:r>
              <w:rPr>
                <w:sz w:val="24"/>
              </w:rPr>
              <w:t>2.96</w:t>
            </w:r>
          </w:p>
        </w:tc>
        <w:tc>
          <w:tcPr>
            <w:tcW w:w="781" w:type="dxa"/>
          </w:tcPr>
          <w:p>
            <w:pPr>
              <w:pStyle w:val="TableParagraph"/>
              <w:ind w:left="209"/>
              <w:rPr>
                <w:sz w:val="24"/>
              </w:rPr>
            </w:pPr>
            <w:r>
              <w:rPr>
                <w:sz w:val="24"/>
              </w:rPr>
              <w:t>2.4</w:t>
            </w:r>
          </w:p>
        </w:tc>
        <w:tc>
          <w:tcPr>
            <w:tcW w:w="781" w:type="dxa"/>
          </w:tcPr>
          <w:p>
            <w:pPr>
              <w:pStyle w:val="TableParagraph"/>
              <w:ind w:left="148"/>
              <w:rPr>
                <w:sz w:val="24"/>
              </w:rPr>
            </w:pPr>
            <w:r>
              <w:rPr>
                <w:sz w:val="24"/>
              </w:rPr>
              <w:t>2.54</w:t>
            </w:r>
          </w:p>
        </w:tc>
        <w:tc>
          <w:tcPr>
            <w:tcW w:w="781" w:type="dxa"/>
          </w:tcPr>
          <w:p>
            <w:pPr>
              <w:pStyle w:val="TableParagraph"/>
              <w:ind w:left="207"/>
              <w:rPr>
                <w:sz w:val="24"/>
              </w:rPr>
            </w:pPr>
            <w:r>
              <w:rPr>
                <w:sz w:val="24"/>
              </w:rPr>
              <w:t>2.26</w:t>
            </w:r>
          </w:p>
        </w:tc>
        <w:tc>
          <w:tcPr>
            <w:tcW w:w="621" w:type="dxa"/>
          </w:tcPr>
          <w:p>
            <w:pPr>
              <w:pStyle w:val="TableParagraph"/>
              <w:ind w:left="146"/>
              <w:rPr>
                <w:sz w:val="24"/>
              </w:rPr>
            </w:pPr>
            <w:r>
              <w:rPr>
                <w:sz w:val="24"/>
              </w:rPr>
              <w:t>2.42</w:t>
            </w:r>
          </w:p>
        </w:tc>
      </w:tr>
      <w:tr>
        <w:trPr>
          <w:trHeight w:val="277" w:hRule="atLeast"/>
        </w:trPr>
        <w:tc>
          <w:tcPr>
            <w:tcW w:w="1815" w:type="dxa"/>
          </w:tcPr>
          <w:p>
            <w:pPr>
              <w:pStyle w:val="TableParagraph"/>
              <w:rPr>
                <w:sz w:val="24"/>
              </w:rPr>
            </w:pPr>
            <w:r>
              <w:rPr>
                <w:sz w:val="24"/>
              </w:rPr>
              <w:t>Finland</w:t>
            </w:r>
          </w:p>
        </w:tc>
        <w:tc>
          <w:tcPr>
            <w:tcW w:w="875" w:type="dxa"/>
          </w:tcPr>
          <w:p>
            <w:pPr>
              <w:pStyle w:val="TableParagraph"/>
              <w:rPr>
                <w:sz w:val="24"/>
              </w:rPr>
            </w:pPr>
            <w:r>
              <w:rPr>
                <w:sz w:val="24"/>
              </w:rPr>
              <w:t>2.25</w:t>
            </w:r>
          </w:p>
        </w:tc>
        <w:tc>
          <w:tcPr>
            <w:tcW w:w="585" w:type="dxa"/>
          </w:tcPr>
          <w:p>
            <w:pPr>
              <w:pStyle w:val="TableParagraph"/>
              <w:ind w:left="15"/>
              <w:rPr>
                <w:sz w:val="24"/>
              </w:rPr>
            </w:pPr>
            <w:r>
              <w:rPr>
                <w:sz w:val="24"/>
              </w:rPr>
              <w:t>1.5</w:t>
            </w:r>
          </w:p>
        </w:tc>
        <w:tc>
          <w:tcPr>
            <w:tcW w:w="975" w:type="dxa"/>
          </w:tcPr>
          <w:p>
            <w:pPr>
              <w:pStyle w:val="TableParagraph"/>
              <w:ind w:left="150"/>
              <w:rPr>
                <w:sz w:val="24"/>
              </w:rPr>
            </w:pPr>
            <w:r>
              <w:rPr>
                <w:sz w:val="24"/>
              </w:rPr>
              <w:t>2.25</w:t>
            </w:r>
          </w:p>
        </w:tc>
        <w:tc>
          <w:tcPr>
            <w:tcW w:w="585" w:type="dxa"/>
          </w:tcPr>
          <w:p>
            <w:pPr>
              <w:pStyle w:val="TableParagraph"/>
              <w:ind w:left="15"/>
              <w:rPr>
                <w:sz w:val="24"/>
              </w:rPr>
            </w:pPr>
            <w:r>
              <w:rPr>
                <w:sz w:val="24"/>
              </w:rPr>
              <w:t>1.69</w:t>
            </w:r>
          </w:p>
        </w:tc>
        <w:tc>
          <w:tcPr>
            <w:tcW w:w="713" w:type="dxa"/>
          </w:tcPr>
          <w:p>
            <w:pPr>
              <w:pStyle w:val="TableParagraph"/>
              <w:ind w:left="150"/>
              <w:rPr>
                <w:sz w:val="24"/>
              </w:rPr>
            </w:pPr>
            <w:r>
              <w:rPr>
                <w:sz w:val="24"/>
              </w:rPr>
              <w:t>2.25</w:t>
            </w:r>
          </w:p>
        </w:tc>
        <w:tc>
          <w:tcPr>
            <w:tcW w:w="773" w:type="dxa"/>
          </w:tcPr>
          <w:p>
            <w:pPr>
              <w:pStyle w:val="TableParagraph"/>
              <w:ind w:left="142"/>
              <w:rPr>
                <w:sz w:val="24"/>
              </w:rPr>
            </w:pPr>
            <w:r>
              <w:rPr>
                <w:sz w:val="24"/>
              </w:rPr>
              <w:t>2</w:t>
            </w:r>
          </w:p>
        </w:tc>
        <w:tc>
          <w:tcPr>
            <w:tcW w:w="781" w:type="dxa"/>
          </w:tcPr>
          <w:p>
            <w:pPr>
              <w:pStyle w:val="TableParagraph"/>
              <w:ind w:left="209"/>
              <w:rPr>
                <w:sz w:val="24"/>
              </w:rPr>
            </w:pPr>
            <w:r>
              <w:rPr>
                <w:sz w:val="24"/>
              </w:rPr>
              <w:t>2.25</w:t>
            </w:r>
          </w:p>
        </w:tc>
        <w:tc>
          <w:tcPr>
            <w:tcW w:w="781" w:type="dxa"/>
          </w:tcPr>
          <w:p>
            <w:pPr>
              <w:pStyle w:val="TableParagraph"/>
              <w:ind w:left="148"/>
              <w:rPr>
                <w:sz w:val="24"/>
              </w:rPr>
            </w:pPr>
            <w:r>
              <w:rPr>
                <w:sz w:val="24"/>
              </w:rPr>
              <w:t>2</w:t>
            </w:r>
          </w:p>
        </w:tc>
        <w:tc>
          <w:tcPr>
            <w:tcW w:w="781" w:type="dxa"/>
          </w:tcPr>
          <w:p>
            <w:pPr>
              <w:pStyle w:val="TableParagraph"/>
              <w:ind w:left="207"/>
              <w:rPr>
                <w:sz w:val="24"/>
              </w:rPr>
            </w:pPr>
            <w:r>
              <w:rPr>
                <w:sz w:val="24"/>
              </w:rPr>
              <w:t>2.25</w:t>
            </w:r>
          </w:p>
        </w:tc>
        <w:tc>
          <w:tcPr>
            <w:tcW w:w="621" w:type="dxa"/>
          </w:tcPr>
          <w:p>
            <w:pPr>
              <w:pStyle w:val="TableParagraph"/>
              <w:ind w:left="146"/>
              <w:rPr>
                <w:sz w:val="24"/>
              </w:rPr>
            </w:pPr>
            <w:r>
              <w:rPr>
                <w:sz w:val="24"/>
              </w:rPr>
              <w:t>2.38</w:t>
            </w:r>
          </w:p>
        </w:tc>
      </w:tr>
      <w:tr>
        <w:trPr>
          <w:trHeight w:val="277" w:hRule="atLeast"/>
        </w:trPr>
        <w:tc>
          <w:tcPr>
            <w:tcW w:w="1815" w:type="dxa"/>
          </w:tcPr>
          <w:p>
            <w:pPr>
              <w:pStyle w:val="TableParagraph"/>
              <w:rPr>
                <w:sz w:val="24"/>
              </w:rPr>
            </w:pPr>
            <w:r>
              <w:rPr>
                <w:sz w:val="24"/>
              </w:rPr>
              <w:t>France</w:t>
            </w:r>
          </w:p>
        </w:tc>
        <w:tc>
          <w:tcPr>
            <w:tcW w:w="875" w:type="dxa"/>
          </w:tcPr>
          <w:p>
            <w:pPr>
              <w:pStyle w:val="TableParagraph"/>
              <w:rPr>
                <w:sz w:val="24"/>
              </w:rPr>
            </w:pPr>
            <w:r>
              <w:rPr>
                <w:sz w:val="24"/>
              </w:rPr>
              <w:t>1.75</w:t>
            </w:r>
          </w:p>
        </w:tc>
        <w:tc>
          <w:tcPr>
            <w:tcW w:w="585" w:type="dxa"/>
          </w:tcPr>
          <w:p>
            <w:pPr>
              <w:pStyle w:val="TableParagraph"/>
              <w:ind w:left="15"/>
              <w:rPr>
                <w:sz w:val="24"/>
              </w:rPr>
            </w:pPr>
            <w:r>
              <w:rPr>
                <w:sz w:val="24"/>
              </w:rPr>
              <w:t>2</w:t>
            </w:r>
          </w:p>
        </w:tc>
        <w:tc>
          <w:tcPr>
            <w:tcW w:w="975" w:type="dxa"/>
          </w:tcPr>
          <w:p>
            <w:pPr>
              <w:pStyle w:val="TableParagraph"/>
              <w:ind w:left="150"/>
              <w:rPr>
                <w:sz w:val="24"/>
              </w:rPr>
            </w:pPr>
            <w:r>
              <w:rPr>
                <w:sz w:val="24"/>
              </w:rPr>
              <w:t>1.75</w:t>
            </w:r>
          </w:p>
        </w:tc>
        <w:tc>
          <w:tcPr>
            <w:tcW w:w="585" w:type="dxa"/>
          </w:tcPr>
          <w:p>
            <w:pPr>
              <w:pStyle w:val="TableParagraph"/>
              <w:ind w:left="15"/>
              <w:rPr>
                <w:sz w:val="24"/>
              </w:rPr>
            </w:pPr>
            <w:r>
              <w:rPr>
                <w:sz w:val="24"/>
              </w:rPr>
              <w:t>2</w:t>
            </w:r>
          </w:p>
        </w:tc>
        <w:tc>
          <w:tcPr>
            <w:tcW w:w="713" w:type="dxa"/>
          </w:tcPr>
          <w:p>
            <w:pPr>
              <w:pStyle w:val="TableParagraph"/>
              <w:ind w:left="150"/>
              <w:rPr>
                <w:sz w:val="24"/>
              </w:rPr>
            </w:pPr>
            <w:r>
              <w:rPr>
                <w:sz w:val="24"/>
              </w:rPr>
              <w:t>1.75</w:t>
            </w:r>
          </w:p>
        </w:tc>
        <w:tc>
          <w:tcPr>
            <w:tcW w:w="773" w:type="dxa"/>
          </w:tcPr>
          <w:p>
            <w:pPr>
              <w:pStyle w:val="TableParagraph"/>
              <w:ind w:left="142"/>
              <w:rPr>
                <w:sz w:val="24"/>
              </w:rPr>
            </w:pPr>
            <w:r>
              <w:rPr>
                <w:sz w:val="24"/>
              </w:rPr>
              <w:t>2</w:t>
            </w:r>
          </w:p>
        </w:tc>
        <w:tc>
          <w:tcPr>
            <w:tcW w:w="781" w:type="dxa"/>
          </w:tcPr>
          <w:p>
            <w:pPr>
              <w:pStyle w:val="TableParagraph"/>
              <w:ind w:left="209"/>
              <w:rPr>
                <w:sz w:val="24"/>
              </w:rPr>
            </w:pPr>
            <w:r>
              <w:rPr>
                <w:sz w:val="24"/>
              </w:rPr>
              <w:t>1.84</w:t>
            </w:r>
          </w:p>
        </w:tc>
        <w:tc>
          <w:tcPr>
            <w:tcW w:w="781" w:type="dxa"/>
          </w:tcPr>
          <w:p>
            <w:pPr>
              <w:pStyle w:val="TableParagraph"/>
              <w:ind w:left="148"/>
              <w:rPr>
                <w:sz w:val="24"/>
              </w:rPr>
            </w:pPr>
            <w:r>
              <w:rPr>
                <w:sz w:val="24"/>
              </w:rPr>
              <w:t>2</w:t>
            </w:r>
          </w:p>
        </w:tc>
        <w:tc>
          <w:tcPr>
            <w:tcW w:w="781" w:type="dxa"/>
          </w:tcPr>
          <w:p>
            <w:pPr>
              <w:pStyle w:val="TableParagraph"/>
              <w:ind w:left="207"/>
              <w:rPr>
                <w:sz w:val="24"/>
              </w:rPr>
            </w:pPr>
            <w:r>
              <w:rPr>
                <w:sz w:val="24"/>
              </w:rPr>
              <w:t>1.98</w:t>
            </w:r>
          </w:p>
        </w:tc>
        <w:tc>
          <w:tcPr>
            <w:tcW w:w="621" w:type="dxa"/>
          </w:tcPr>
          <w:p>
            <w:pPr>
              <w:pStyle w:val="TableParagraph"/>
              <w:ind w:left="146"/>
              <w:rPr>
                <w:sz w:val="24"/>
              </w:rPr>
            </w:pPr>
            <w:r>
              <w:rPr>
                <w:sz w:val="24"/>
              </w:rPr>
              <w:t>1.92</w:t>
            </w:r>
          </w:p>
        </w:tc>
      </w:tr>
      <w:tr>
        <w:trPr>
          <w:trHeight w:val="270" w:hRule="atLeast"/>
        </w:trPr>
        <w:tc>
          <w:tcPr>
            <w:tcW w:w="1815" w:type="dxa"/>
          </w:tcPr>
          <w:p>
            <w:pPr>
              <w:pStyle w:val="TableParagraph"/>
              <w:spacing w:line="250" w:lineRule="exact"/>
              <w:rPr>
                <w:sz w:val="24"/>
              </w:rPr>
            </w:pPr>
            <w:r>
              <w:rPr>
                <w:sz w:val="24"/>
              </w:rPr>
              <w:t>Germany (W)</w:t>
            </w:r>
          </w:p>
        </w:tc>
        <w:tc>
          <w:tcPr>
            <w:tcW w:w="875" w:type="dxa"/>
          </w:tcPr>
          <w:p>
            <w:pPr>
              <w:pStyle w:val="TableParagraph"/>
              <w:spacing w:line="250" w:lineRule="exact"/>
              <w:rPr>
                <w:sz w:val="24"/>
              </w:rPr>
            </w:pPr>
            <w:r>
              <w:rPr>
                <w:sz w:val="24"/>
              </w:rPr>
              <w:t>3</w:t>
            </w:r>
          </w:p>
        </w:tc>
        <w:tc>
          <w:tcPr>
            <w:tcW w:w="585" w:type="dxa"/>
          </w:tcPr>
          <w:p>
            <w:pPr>
              <w:pStyle w:val="TableParagraph"/>
              <w:spacing w:line="250" w:lineRule="exact"/>
              <w:ind w:left="15"/>
              <w:rPr>
                <w:sz w:val="24"/>
              </w:rPr>
            </w:pPr>
            <w:r>
              <w:rPr>
                <w:sz w:val="24"/>
              </w:rPr>
              <w:t>2.5</w:t>
            </w:r>
          </w:p>
        </w:tc>
        <w:tc>
          <w:tcPr>
            <w:tcW w:w="975" w:type="dxa"/>
          </w:tcPr>
          <w:p>
            <w:pPr>
              <w:pStyle w:val="TableParagraph"/>
              <w:spacing w:line="250" w:lineRule="exact"/>
              <w:ind w:left="150"/>
              <w:rPr>
                <w:sz w:val="24"/>
              </w:rPr>
            </w:pPr>
            <w:r>
              <w:rPr>
                <w:sz w:val="24"/>
              </w:rPr>
              <w:t>3</w:t>
            </w:r>
          </w:p>
        </w:tc>
        <w:tc>
          <w:tcPr>
            <w:tcW w:w="585" w:type="dxa"/>
          </w:tcPr>
          <w:p>
            <w:pPr>
              <w:pStyle w:val="TableParagraph"/>
              <w:spacing w:line="250" w:lineRule="exact"/>
              <w:ind w:left="15"/>
              <w:rPr>
                <w:sz w:val="24"/>
              </w:rPr>
            </w:pPr>
            <w:r>
              <w:rPr>
                <w:sz w:val="24"/>
              </w:rPr>
              <w:t>2.5</w:t>
            </w:r>
          </w:p>
        </w:tc>
        <w:tc>
          <w:tcPr>
            <w:tcW w:w="713" w:type="dxa"/>
          </w:tcPr>
          <w:p>
            <w:pPr>
              <w:pStyle w:val="TableParagraph"/>
              <w:spacing w:line="250" w:lineRule="exact"/>
              <w:ind w:left="150"/>
              <w:rPr>
                <w:sz w:val="24"/>
              </w:rPr>
            </w:pPr>
            <w:r>
              <w:rPr>
                <w:sz w:val="24"/>
              </w:rPr>
              <w:t>3</w:t>
            </w:r>
          </w:p>
        </w:tc>
        <w:tc>
          <w:tcPr>
            <w:tcW w:w="773" w:type="dxa"/>
          </w:tcPr>
          <w:p>
            <w:pPr>
              <w:pStyle w:val="TableParagraph"/>
              <w:spacing w:line="250" w:lineRule="exact"/>
              <w:ind w:left="142"/>
              <w:rPr>
                <w:sz w:val="24"/>
              </w:rPr>
            </w:pPr>
            <w:r>
              <w:rPr>
                <w:sz w:val="24"/>
              </w:rPr>
              <w:t>2.5</w:t>
            </w:r>
          </w:p>
        </w:tc>
        <w:tc>
          <w:tcPr>
            <w:tcW w:w="781" w:type="dxa"/>
          </w:tcPr>
          <w:p>
            <w:pPr>
              <w:pStyle w:val="TableParagraph"/>
              <w:spacing w:line="250" w:lineRule="exact"/>
              <w:ind w:left="209"/>
              <w:rPr>
                <w:sz w:val="24"/>
              </w:rPr>
            </w:pPr>
            <w:r>
              <w:rPr>
                <w:sz w:val="24"/>
              </w:rPr>
              <w:t>3</w:t>
            </w:r>
          </w:p>
        </w:tc>
        <w:tc>
          <w:tcPr>
            <w:tcW w:w="781" w:type="dxa"/>
          </w:tcPr>
          <w:p>
            <w:pPr>
              <w:pStyle w:val="TableParagraph"/>
              <w:spacing w:line="250" w:lineRule="exact"/>
              <w:ind w:left="148"/>
              <w:rPr>
                <w:sz w:val="24"/>
              </w:rPr>
            </w:pPr>
            <w:r>
              <w:rPr>
                <w:sz w:val="24"/>
              </w:rPr>
              <w:t>2.5</w:t>
            </w:r>
          </w:p>
        </w:tc>
        <w:tc>
          <w:tcPr>
            <w:tcW w:w="781" w:type="dxa"/>
          </w:tcPr>
          <w:p>
            <w:pPr>
              <w:pStyle w:val="TableParagraph"/>
              <w:spacing w:line="250" w:lineRule="exact"/>
              <w:ind w:left="207"/>
              <w:rPr>
                <w:sz w:val="24"/>
              </w:rPr>
            </w:pPr>
            <w:r>
              <w:rPr>
                <w:sz w:val="24"/>
              </w:rPr>
              <w:t>3</w:t>
            </w:r>
          </w:p>
        </w:tc>
        <w:tc>
          <w:tcPr>
            <w:tcW w:w="621" w:type="dxa"/>
          </w:tcPr>
          <w:p>
            <w:pPr>
              <w:pStyle w:val="TableParagraph"/>
              <w:spacing w:line="250" w:lineRule="exact"/>
              <w:ind w:left="146"/>
              <w:rPr>
                <w:sz w:val="24"/>
              </w:rPr>
            </w:pPr>
            <w:r>
              <w:rPr>
                <w:sz w:val="24"/>
              </w:rPr>
              <w:t>2.5</w:t>
            </w:r>
          </w:p>
        </w:tc>
      </w:tr>
      <w:tr>
        <w:trPr>
          <w:trHeight w:val="277" w:hRule="atLeast"/>
        </w:trPr>
        <w:tc>
          <w:tcPr>
            <w:tcW w:w="1815" w:type="dxa"/>
          </w:tcPr>
          <w:p>
            <w:pPr>
              <w:pStyle w:val="TableParagraph"/>
              <w:rPr>
                <w:sz w:val="24"/>
              </w:rPr>
            </w:pPr>
            <w:r>
              <w:rPr>
                <w:sz w:val="24"/>
              </w:rPr>
              <w:t>Ireland</w:t>
            </w:r>
          </w:p>
        </w:tc>
        <w:tc>
          <w:tcPr>
            <w:tcW w:w="875" w:type="dxa"/>
          </w:tcPr>
          <w:p>
            <w:pPr>
              <w:pStyle w:val="TableParagraph"/>
              <w:rPr>
                <w:sz w:val="24"/>
              </w:rPr>
            </w:pPr>
            <w:r>
              <w:rPr>
                <w:sz w:val="24"/>
              </w:rPr>
              <w:t>2</w:t>
            </w:r>
          </w:p>
        </w:tc>
        <w:tc>
          <w:tcPr>
            <w:tcW w:w="585" w:type="dxa"/>
          </w:tcPr>
          <w:p>
            <w:pPr>
              <w:pStyle w:val="TableParagraph"/>
              <w:ind w:left="15"/>
              <w:rPr>
                <w:sz w:val="24"/>
              </w:rPr>
            </w:pPr>
            <w:r>
              <w:rPr>
                <w:sz w:val="24"/>
              </w:rPr>
              <w:t>2</w:t>
            </w:r>
          </w:p>
        </w:tc>
        <w:tc>
          <w:tcPr>
            <w:tcW w:w="975" w:type="dxa"/>
          </w:tcPr>
          <w:p>
            <w:pPr>
              <w:pStyle w:val="TableParagraph"/>
              <w:ind w:left="150"/>
              <w:rPr>
                <w:sz w:val="24"/>
              </w:rPr>
            </w:pPr>
            <w:r>
              <w:rPr>
                <w:sz w:val="24"/>
              </w:rPr>
              <w:t>2</w:t>
            </w:r>
          </w:p>
        </w:tc>
        <w:tc>
          <w:tcPr>
            <w:tcW w:w="585" w:type="dxa"/>
          </w:tcPr>
          <w:p>
            <w:pPr>
              <w:pStyle w:val="TableParagraph"/>
              <w:ind w:left="15"/>
              <w:rPr>
                <w:sz w:val="24"/>
              </w:rPr>
            </w:pPr>
            <w:r>
              <w:rPr>
                <w:sz w:val="24"/>
              </w:rPr>
              <w:t>2.38</w:t>
            </w:r>
          </w:p>
        </w:tc>
        <w:tc>
          <w:tcPr>
            <w:tcW w:w="713" w:type="dxa"/>
          </w:tcPr>
          <w:p>
            <w:pPr>
              <w:pStyle w:val="TableParagraph"/>
              <w:ind w:left="150"/>
              <w:rPr>
                <w:sz w:val="24"/>
              </w:rPr>
            </w:pPr>
            <w:r>
              <w:rPr>
                <w:sz w:val="24"/>
              </w:rPr>
              <w:t>2</w:t>
            </w:r>
          </w:p>
        </w:tc>
        <w:tc>
          <w:tcPr>
            <w:tcW w:w="773" w:type="dxa"/>
          </w:tcPr>
          <w:p>
            <w:pPr>
              <w:pStyle w:val="TableParagraph"/>
              <w:ind w:left="142"/>
              <w:rPr>
                <w:sz w:val="24"/>
              </w:rPr>
            </w:pPr>
            <w:r>
              <w:rPr>
                <w:sz w:val="24"/>
              </w:rPr>
              <w:t>2.91</w:t>
            </w:r>
          </w:p>
        </w:tc>
        <w:tc>
          <w:tcPr>
            <w:tcW w:w="781" w:type="dxa"/>
          </w:tcPr>
          <w:p>
            <w:pPr>
              <w:pStyle w:val="TableParagraph"/>
              <w:ind w:left="209"/>
              <w:rPr>
                <w:sz w:val="24"/>
              </w:rPr>
            </w:pPr>
            <w:r>
              <w:rPr>
                <w:sz w:val="24"/>
              </w:rPr>
              <w:t>2</w:t>
            </w:r>
          </w:p>
        </w:tc>
        <w:tc>
          <w:tcPr>
            <w:tcW w:w="781" w:type="dxa"/>
          </w:tcPr>
          <w:p>
            <w:pPr>
              <w:pStyle w:val="TableParagraph"/>
              <w:ind w:left="148"/>
              <w:rPr>
                <w:sz w:val="24"/>
              </w:rPr>
            </w:pPr>
            <w:r>
              <w:rPr>
                <w:sz w:val="24"/>
              </w:rPr>
              <w:t>2.08</w:t>
            </w:r>
          </w:p>
        </w:tc>
        <w:tc>
          <w:tcPr>
            <w:tcW w:w="781" w:type="dxa"/>
          </w:tcPr>
          <w:p>
            <w:pPr>
              <w:pStyle w:val="TableParagraph"/>
              <w:ind w:left="207"/>
              <w:rPr>
                <w:sz w:val="24"/>
              </w:rPr>
            </w:pPr>
            <w:r>
              <w:rPr>
                <w:sz w:val="24"/>
              </w:rPr>
              <w:t>3</w:t>
            </w:r>
          </w:p>
        </w:tc>
        <w:tc>
          <w:tcPr>
            <w:tcW w:w="621" w:type="dxa"/>
          </w:tcPr>
          <w:p>
            <w:pPr>
              <w:pStyle w:val="TableParagraph"/>
              <w:ind w:left="146"/>
              <w:rPr>
                <w:sz w:val="24"/>
              </w:rPr>
            </w:pPr>
            <w:r>
              <w:rPr>
                <w:sz w:val="24"/>
              </w:rPr>
              <w:t>2.75</w:t>
            </w:r>
          </w:p>
        </w:tc>
      </w:tr>
      <w:tr>
        <w:trPr>
          <w:trHeight w:val="277" w:hRule="atLeast"/>
        </w:trPr>
        <w:tc>
          <w:tcPr>
            <w:tcW w:w="1815" w:type="dxa"/>
          </w:tcPr>
          <w:p>
            <w:pPr>
              <w:pStyle w:val="TableParagraph"/>
              <w:rPr>
                <w:sz w:val="24"/>
              </w:rPr>
            </w:pPr>
            <w:r>
              <w:rPr>
                <w:sz w:val="24"/>
              </w:rPr>
              <w:t>Italy</w:t>
            </w:r>
          </w:p>
        </w:tc>
        <w:tc>
          <w:tcPr>
            <w:tcW w:w="875" w:type="dxa"/>
          </w:tcPr>
          <w:p>
            <w:pPr>
              <w:pStyle w:val="TableParagraph"/>
              <w:rPr>
                <w:sz w:val="24"/>
              </w:rPr>
            </w:pPr>
            <w:r>
              <w:rPr>
                <w:sz w:val="24"/>
              </w:rPr>
              <w:t>1.5</w:t>
            </w:r>
          </w:p>
        </w:tc>
        <w:tc>
          <w:tcPr>
            <w:tcW w:w="585" w:type="dxa"/>
          </w:tcPr>
          <w:p>
            <w:pPr>
              <w:pStyle w:val="TableParagraph"/>
              <w:ind w:left="15"/>
              <w:rPr>
                <w:sz w:val="24"/>
              </w:rPr>
            </w:pPr>
            <w:r>
              <w:rPr>
                <w:sz w:val="24"/>
              </w:rPr>
              <w:t>1.94</w:t>
            </w:r>
          </w:p>
        </w:tc>
        <w:tc>
          <w:tcPr>
            <w:tcW w:w="975" w:type="dxa"/>
          </w:tcPr>
          <w:p>
            <w:pPr>
              <w:pStyle w:val="TableParagraph"/>
              <w:ind w:left="150"/>
              <w:rPr>
                <w:sz w:val="24"/>
              </w:rPr>
            </w:pPr>
            <w:r>
              <w:rPr>
                <w:sz w:val="24"/>
              </w:rPr>
              <w:t>1.5</w:t>
            </w:r>
          </w:p>
        </w:tc>
        <w:tc>
          <w:tcPr>
            <w:tcW w:w="585" w:type="dxa"/>
          </w:tcPr>
          <w:p>
            <w:pPr>
              <w:pStyle w:val="TableParagraph"/>
              <w:ind w:left="15"/>
              <w:rPr>
                <w:sz w:val="24"/>
              </w:rPr>
            </w:pPr>
            <w:r>
              <w:rPr>
                <w:sz w:val="24"/>
              </w:rPr>
              <w:t>1.73</w:t>
            </w:r>
          </w:p>
        </w:tc>
        <w:tc>
          <w:tcPr>
            <w:tcW w:w="713" w:type="dxa"/>
          </w:tcPr>
          <w:p>
            <w:pPr>
              <w:pStyle w:val="TableParagraph"/>
              <w:ind w:left="150"/>
              <w:rPr>
                <w:sz w:val="24"/>
              </w:rPr>
            </w:pPr>
            <w:r>
              <w:rPr>
                <w:sz w:val="24"/>
              </w:rPr>
              <w:t>1.5</w:t>
            </w:r>
          </w:p>
        </w:tc>
        <w:tc>
          <w:tcPr>
            <w:tcW w:w="773" w:type="dxa"/>
          </w:tcPr>
          <w:p>
            <w:pPr>
              <w:pStyle w:val="TableParagraph"/>
              <w:ind w:left="142"/>
              <w:rPr>
                <w:sz w:val="24"/>
              </w:rPr>
            </w:pPr>
            <w:r>
              <w:rPr>
                <w:sz w:val="24"/>
              </w:rPr>
              <w:t>2</w:t>
            </w:r>
          </w:p>
        </w:tc>
        <w:tc>
          <w:tcPr>
            <w:tcW w:w="781" w:type="dxa"/>
          </w:tcPr>
          <w:p>
            <w:pPr>
              <w:pStyle w:val="TableParagraph"/>
              <w:ind w:left="209"/>
              <w:rPr>
                <w:sz w:val="24"/>
              </w:rPr>
            </w:pPr>
            <w:r>
              <w:rPr>
                <w:sz w:val="24"/>
              </w:rPr>
              <w:t>1.5</w:t>
            </w:r>
          </w:p>
        </w:tc>
        <w:tc>
          <w:tcPr>
            <w:tcW w:w="781" w:type="dxa"/>
          </w:tcPr>
          <w:p>
            <w:pPr>
              <w:pStyle w:val="TableParagraph"/>
              <w:ind w:left="148"/>
              <w:rPr>
                <w:sz w:val="24"/>
              </w:rPr>
            </w:pPr>
            <w:r>
              <w:rPr>
                <w:sz w:val="24"/>
              </w:rPr>
              <w:t>1.81</w:t>
            </w:r>
          </w:p>
        </w:tc>
        <w:tc>
          <w:tcPr>
            <w:tcW w:w="781" w:type="dxa"/>
          </w:tcPr>
          <w:p>
            <w:pPr>
              <w:pStyle w:val="TableParagraph"/>
              <w:ind w:left="207"/>
              <w:rPr>
                <w:sz w:val="24"/>
              </w:rPr>
            </w:pPr>
            <w:r>
              <w:rPr>
                <w:sz w:val="24"/>
              </w:rPr>
              <w:t>1.4</w:t>
            </w:r>
          </w:p>
        </w:tc>
        <w:tc>
          <w:tcPr>
            <w:tcW w:w="621" w:type="dxa"/>
          </w:tcPr>
          <w:p>
            <w:pPr>
              <w:pStyle w:val="TableParagraph"/>
              <w:ind w:left="146"/>
              <w:rPr>
                <w:sz w:val="24"/>
              </w:rPr>
            </w:pPr>
            <w:r>
              <w:rPr>
                <w:sz w:val="24"/>
              </w:rPr>
              <w:t>1.95</w:t>
            </w:r>
          </w:p>
        </w:tc>
      </w:tr>
      <w:tr>
        <w:trPr>
          <w:trHeight w:val="277" w:hRule="atLeast"/>
        </w:trPr>
        <w:tc>
          <w:tcPr>
            <w:tcW w:w="1815" w:type="dxa"/>
          </w:tcPr>
          <w:p>
            <w:pPr>
              <w:pStyle w:val="TableParagraph"/>
              <w:rPr>
                <w:sz w:val="24"/>
              </w:rPr>
            </w:pPr>
            <w:r>
              <w:rPr>
                <w:sz w:val="24"/>
              </w:rPr>
              <w:t>Japan</w:t>
            </w:r>
          </w:p>
        </w:tc>
        <w:tc>
          <w:tcPr>
            <w:tcW w:w="875" w:type="dxa"/>
          </w:tcPr>
          <w:p>
            <w:pPr>
              <w:pStyle w:val="TableParagraph"/>
              <w:rPr>
                <w:sz w:val="24"/>
              </w:rPr>
            </w:pPr>
            <w:r>
              <w:rPr>
                <w:sz w:val="24"/>
              </w:rPr>
              <w:t>3</w:t>
            </w:r>
          </w:p>
        </w:tc>
        <w:tc>
          <w:tcPr>
            <w:tcW w:w="585" w:type="dxa"/>
          </w:tcPr>
          <w:p>
            <w:pPr>
              <w:pStyle w:val="TableParagraph"/>
              <w:ind w:left="15"/>
              <w:rPr>
                <w:sz w:val="24"/>
              </w:rPr>
            </w:pPr>
            <w:r>
              <w:rPr>
                <w:sz w:val="24"/>
              </w:rPr>
              <w:t>2.5</w:t>
            </w:r>
          </w:p>
        </w:tc>
        <w:tc>
          <w:tcPr>
            <w:tcW w:w="975" w:type="dxa"/>
          </w:tcPr>
          <w:p>
            <w:pPr>
              <w:pStyle w:val="TableParagraph"/>
              <w:ind w:left="150"/>
              <w:rPr>
                <w:sz w:val="24"/>
              </w:rPr>
            </w:pPr>
            <w:r>
              <w:rPr>
                <w:sz w:val="24"/>
              </w:rPr>
              <w:t>3</w:t>
            </w:r>
          </w:p>
        </w:tc>
        <w:tc>
          <w:tcPr>
            <w:tcW w:w="585" w:type="dxa"/>
          </w:tcPr>
          <w:p>
            <w:pPr>
              <w:pStyle w:val="TableParagraph"/>
              <w:ind w:left="15"/>
              <w:rPr>
                <w:sz w:val="24"/>
              </w:rPr>
            </w:pPr>
            <w:r>
              <w:rPr>
                <w:sz w:val="24"/>
              </w:rPr>
              <w:t>2.5</w:t>
            </w:r>
          </w:p>
        </w:tc>
        <w:tc>
          <w:tcPr>
            <w:tcW w:w="713" w:type="dxa"/>
          </w:tcPr>
          <w:p>
            <w:pPr>
              <w:pStyle w:val="TableParagraph"/>
              <w:ind w:left="150"/>
              <w:rPr>
                <w:sz w:val="24"/>
              </w:rPr>
            </w:pPr>
            <w:r>
              <w:rPr>
                <w:sz w:val="24"/>
              </w:rPr>
              <w:t>3</w:t>
            </w:r>
          </w:p>
        </w:tc>
        <w:tc>
          <w:tcPr>
            <w:tcW w:w="773" w:type="dxa"/>
          </w:tcPr>
          <w:p>
            <w:pPr>
              <w:pStyle w:val="TableParagraph"/>
              <w:ind w:left="142"/>
              <w:rPr>
                <w:sz w:val="24"/>
              </w:rPr>
            </w:pPr>
            <w:r>
              <w:rPr>
                <w:sz w:val="24"/>
              </w:rPr>
              <w:t>2.5</w:t>
            </w:r>
          </w:p>
        </w:tc>
        <w:tc>
          <w:tcPr>
            <w:tcW w:w="781" w:type="dxa"/>
          </w:tcPr>
          <w:p>
            <w:pPr>
              <w:pStyle w:val="TableParagraph"/>
              <w:ind w:left="209"/>
              <w:rPr>
                <w:sz w:val="24"/>
              </w:rPr>
            </w:pPr>
            <w:r>
              <w:rPr>
                <w:sz w:val="24"/>
              </w:rPr>
              <w:t>3</w:t>
            </w:r>
          </w:p>
        </w:tc>
        <w:tc>
          <w:tcPr>
            <w:tcW w:w="781" w:type="dxa"/>
          </w:tcPr>
          <w:p>
            <w:pPr>
              <w:pStyle w:val="TableParagraph"/>
              <w:ind w:left="148"/>
              <w:rPr>
                <w:sz w:val="24"/>
              </w:rPr>
            </w:pPr>
            <w:r>
              <w:rPr>
                <w:sz w:val="24"/>
              </w:rPr>
              <w:t>2.5</w:t>
            </w:r>
          </w:p>
        </w:tc>
        <w:tc>
          <w:tcPr>
            <w:tcW w:w="781" w:type="dxa"/>
          </w:tcPr>
          <w:p>
            <w:pPr>
              <w:pStyle w:val="TableParagraph"/>
              <w:ind w:left="207"/>
              <w:rPr>
                <w:sz w:val="24"/>
              </w:rPr>
            </w:pPr>
            <w:r>
              <w:rPr>
                <w:sz w:val="24"/>
              </w:rPr>
              <w:t>3</w:t>
            </w:r>
          </w:p>
        </w:tc>
        <w:tc>
          <w:tcPr>
            <w:tcW w:w="621" w:type="dxa"/>
          </w:tcPr>
          <w:p>
            <w:pPr>
              <w:pStyle w:val="TableParagraph"/>
              <w:ind w:left="146"/>
              <w:rPr>
                <w:sz w:val="24"/>
              </w:rPr>
            </w:pPr>
            <w:r>
              <w:rPr>
                <w:sz w:val="24"/>
              </w:rPr>
              <w:t>2.5</w:t>
            </w:r>
          </w:p>
        </w:tc>
      </w:tr>
      <w:tr>
        <w:trPr>
          <w:trHeight w:val="277" w:hRule="atLeast"/>
        </w:trPr>
        <w:tc>
          <w:tcPr>
            <w:tcW w:w="1815" w:type="dxa"/>
          </w:tcPr>
          <w:p>
            <w:pPr>
              <w:pStyle w:val="TableParagraph"/>
              <w:rPr>
                <w:sz w:val="24"/>
              </w:rPr>
            </w:pPr>
            <w:r>
              <w:rPr>
                <w:sz w:val="24"/>
              </w:rPr>
              <w:t>Netherlands</w:t>
            </w:r>
          </w:p>
        </w:tc>
        <w:tc>
          <w:tcPr>
            <w:tcW w:w="875" w:type="dxa"/>
          </w:tcPr>
          <w:p>
            <w:pPr>
              <w:pStyle w:val="TableParagraph"/>
              <w:rPr>
                <w:sz w:val="24"/>
              </w:rPr>
            </w:pPr>
            <w:r>
              <w:rPr>
                <w:sz w:val="24"/>
              </w:rPr>
              <w:t>2</w:t>
            </w:r>
          </w:p>
        </w:tc>
        <w:tc>
          <w:tcPr>
            <w:tcW w:w="585" w:type="dxa"/>
          </w:tcPr>
          <w:p>
            <w:pPr>
              <w:pStyle w:val="TableParagraph"/>
              <w:ind w:left="15"/>
              <w:rPr>
                <w:sz w:val="24"/>
              </w:rPr>
            </w:pPr>
            <w:r>
              <w:rPr>
                <w:sz w:val="24"/>
              </w:rPr>
              <w:t>3</w:t>
            </w:r>
          </w:p>
        </w:tc>
        <w:tc>
          <w:tcPr>
            <w:tcW w:w="975" w:type="dxa"/>
          </w:tcPr>
          <w:p>
            <w:pPr>
              <w:pStyle w:val="TableParagraph"/>
              <w:ind w:left="150"/>
              <w:rPr>
                <w:sz w:val="24"/>
              </w:rPr>
            </w:pPr>
            <w:r>
              <w:rPr>
                <w:sz w:val="24"/>
              </w:rPr>
              <w:t>2</w:t>
            </w:r>
          </w:p>
        </w:tc>
        <w:tc>
          <w:tcPr>
            <w:tcW w:w="585" w:type="dxa"/>
          </w:tcPr>
          <w:p>
            <w:pPr>
              <w:pStyle w:val="TableParagraph"/>
              <w:ind w:left="15"/>
              <w:rPr>
                <w:sz w:val="24"/>
              </w:rPr>
            </w:pPr>
            <w:r>
              <w:rPr>
                <w:sz w:val="24"/>
              </w:rPr>
              <w:t>2.56</w:t>
            </w:r>
          </w:p>
        </w:tc>
        <w:tc>
          <w:tcPr>
            <w:tcW w:w="713" w:type="dxa"/>
          </w:tcPr>
          <w:p>
            <w:pPr>
              <w:pStyle w:val="TableParagraph"/>
              <w:ind w:left="150"/>
              <w:rPr>
                <w:sz w:val="24"/>
              </w:rPr>
            </w:pPr>
            <w:r>
              <w:rPr>
                <w:sz w:val="24"/>
              </w:rPr>
              <w:t>2</w:t>
            </w:r>
          </w:p>
        </w:tc>
        <w:tc>
          <w:tcPr>
            <w:tcW w:w="773" w:type="dxa"/>
          </w:tcPr>
          <w:p>
            <w:pPr>
              <w:pStyle w:val="TableParagraph"/>
              <w:ind w:left="142"/>
              <w:rPr>
                <w:sz w:val="24"/>
              </w:rPr>
            </w:pPr>
            <w:r>
              <w:rPr>
                <w:sz w:val="24"/>
              </w:rPr>
              <w:t>2</w:t>
            </w:r>
          </w:p>
        </w:tc>
        <w:tc>
          <w:tcPr>
            <w:tcW w:w="781" w:type="dxa"/>
          </w:tcPr>
          <w:p>
            <w:pPr>
              <w:pStyle w:val="TableParagraph"/>
              <w:ind w:left="209"/>
              <w:rPr>
                <w:sz w:val="24"/>
              </w:rPr>
            </w:pPr>
            <w:r>
              <w:rPr>
                <w:sz w:val="24"/>
              </w:rPr>
              <w:t>2</w:t>
            </w:r>
          </w:p>
        </w:tc>
        <w:tc>
          <w:tcPr>
            <w:tcW w:w="781" w:type="dxa"/>
          </w:tcPr>
          <w:p>
            <w:pPr>
              <w:pStyle w:val="TableParagraph"/>
              <w:ind w:left="148"/>
              <w:rPr>
                <w:sz w:val="24"/>
              </w:rPr>
            </w:pPr>
            <w:r>
              <w:rPr>
                <w:sz w:val="24"/>
              </w:rPr>
              <w:t>2.38</w:t>
            </w:r>
          </w:p>
        </w:tc>
        <w:tc>
          <w:tcPr>
            <w:tcW w:w="781" w:type="dxa"/>
          </w:tcPr>
          <w:p>
            <w:pPr>
              <w:pStyle w:val="TableParagraph"/>
              <w:ind w:left="207"/>
              <w:rPr>
                <w:sz w:val="24"/>
              </w:rPr>
            </w:pPr>
            <w:r>
              <w:rPr>
                <w:sz w:val="24"/>
              </w:rPr>
              <w:t>2</w:t>
            </w:r>
          </w:p>
        </w:tc>
        <w:tc>
          <w:tcPr>
            <w:tcW w:w="621" w:type="dxa"/>
          </w:tcPr>
          <w:p>
            <w:pPr>
              <w:pStyle w:val="TableParagraph"/>
              <w:ind w:left="146"/>
              <w:rPr>
                <w:sz w:val="24"/>
              </w:rPr>
            </w:pPr>
            <w:r>
              <w:rPr>
                <w:sz w:val="24"/>
              </w:rPr>
              <w:t>3</w:t>
            </w:r>
          </w:p>
        </w:tc>
      </w:tr>
      <w:tr>
        <w:trPr>
          <w:trHeight w:val="270" w:hRule="atLeast"/>
        </w:trPr>
        <w:tc>
          <w:tcPr>
            <w:tcW w:w="1815" w:type="dxa"/>
          </w:tcPr>
          <w:p>
            <w:pPr>
              <w:pStyle w:val="TableParagraph"/>
              <w:spacing w:line="250" w:lineRule="exact"/>
              <w:rPr>
                <w:sz w:val="24"/>
              </w:rPr>
            </w:pPr>
            <w:r>
              <w:rPr>
                <w:sz w:val="24"/>
              </w:rPr>
              <w:t>Norway</w:t>
            </w:r>
          </w:p>
        </w:tc>
        <w:tc>
          <w:tcPr>
            <w:tcW w:w="875" w:type="dxa"/>
          </w:tcPr>
          <w:p>
            <w:pPr>
              <w:pStyle w:val="TableParagraph"/>
              <w:spacing w:line="250" w:lineRule="exact"/>
              <w:rPr>
                <w:sz w:val="24"/>
              </w:rPr>
            </w:pPr>
            <w:r>
              <w:rPr>
                <w:sz w:val="24"/>
              </w:rPr>
              <w:t>2.5</w:t>
            </w:r>
          </w:p>
        </w:tc>
        <w:tc>
          <w:tcPr>
            <w:tcW w:w="585" w:type="dxa"/>
          </w:tcPr>
          <w:p>
            <w:pPr>
              <w:pStyle w:val="TableParagraph"/>
              <w:spacing w:line="250" w:lineRule="exact"/>
              <w:ind w:left="15"/>
              <w:rPr>
                <w:sz w:val="24"/>
              </w:rPr>
            </w:pPr>
            <w:r>
              <w:rPr>
                <w:sz w:val="24"/>
              </w:rPr>
              <w:t>3</w:t>
            </w:r>
          </w:p>
        </w:tc>
        <w:tc>
          <w:tcPr>
            <w:tcW w:w="975" w:type="dxa"/>
          </w:tcPr>
          <w:p>
            <w:pPr>
              <w:pStyle w:val="TableParagraph"/>
              <w:spacing w:line="250" w:lineRule="exact"/>
              <w:ind w:left="150"/>
              <w:rPr>
                <w:sz w:val="24"/>
              </w:rPr>
            </w:pPr>
            <w:r>
              <w:rPr>
                <w:sz w:val="24"/>
              </w:rPr>
              <w:t>2.5</w:t>
            </w:r>
          </w:p>
        </w:tc>
        <w:tc>
          <w:tcPr>
            <w:tcW w:w="585" w:type="dxa"/>
          </w:tcPr>
          <w:p>
            <w:pPr>
              <w:pStyle w:val="TableParagraph"/>
              <w:spacing w:line="250" w:lineRule="exact"/>
              <w:ind w:left="15"/>
              <w:rPr>
                <w:sz w:val="24"/>
              </w:rPr>
            </w:pPr>
            <w:r>
              <w:rPr>
                <w:sz w:val="24"/>
              </w:rPr>
              <w:t>3</w:t>
            </w:r>
          </w:p>
        </w:tc>
        <w:tc>
          <w:tcPr>
            <w:tcW w:w="713" w:type="dxa"/>
          </w:tcPr>
          <w:p>
            <w:pPr>
              <w:pStyle w:val="TableParagraph"/>
              <w:spacing w:line="250" w:lineRule="exact"/>
              <w:ind w:left="150"/>
              <w:rPr>
                <w:sz w:val="24"/>
              </w:rPr>
            </w:pPr>
            <w:r>
              <w:rPr>
                <w:sz w:val="24"/>
              </w:rPr>
              <w:t>2.5</w:t>
            </w:r>
          </w:p>
        </w:tc>
        <w:tc>
          <w:tcPr>
            <w:tcW w:w="773" w:type="dxa"/>
          </w:tcPr>
          <w:p>
            <w:pPr>
              <w:pStyle w:val="TableParagraph"/>
              <w:spacing w:line="250" w:lineRule="exact"/>
              <w:ind w:left="142"/>
              <w:rPr>
                <w:sz w:val="24"/>
              </w:rPr>
            </w:pPr>
            <w:r>
              <w:rPr>
                <w:sz w:val="24"/>
              </w:rPr>
              <w:t>2.96</w:t>
            </w:r>
          </w:p>
        </w:tc>
        <w:tc>
          <w:tcPr>
            <w:tcW w:w="781" w:type="dxa"/>
          </w:tcPr>
          <w:p>
            <w:pPr>
              <w:pStyle w:val="TableParagraph"/>
              <w:spacing w:line="250" w:lineRule="exact"/>
              <w:ind w:left="209"/>
              <w:rPr>
                <w:sz w:val="24"/>
              </w:rPr>
            </w:pPr>
            <w:r>
              <w:rPr>
                <w:sz w:val="24"/>
              </w:rPr>
              <w:t>2.5</w:t>
            </w:r>
          </w:p>
        </w:tc>
        <w:tc>
          <w:tcPr>
            <w:tcW w:w="781" w:type="dxa"/>
          </w:tcPr>
          <w:p>
            <w:pPr>
              <w:pStyle w:val="TableParagraph"/>
              <w:spacing w:line="250" w:lineRule="exact"/>
              <w:ind w:left="148"/>
              <w:rPr>
                <w:sz w:val="24"/>
              </w:rPr>
            </w:pPr>
            <w:r>
              <w:rPr>
                <w:sz w:val="24"/>
              </w:rPr>
              <w:t>2.72</w:t>
            </w:r>
          </w:p>
        </w:tc>
        <w:tc>
          <w:tcPr>
            <w:tcW w:w="781" w:type="dxa"/>
          </w:tcPr>
          <w:p>
            <w:pPr>
              <w:pStyle w:val="TableParagraph"/>
              <w:spacing w:line="250" w:lineRule="exact"/>
              <w:ind w:left="207"/>
              <w:rPr>
                <w:sz w:val="24"/>
              </w:rPr>
            </w:pPr>
            <w:r>
              <w:rPr>
                <w:sz w:val="24"/>
              </w:rPr>
              <w:t>2.5</w:t>
            </w:r>
          </w:p>
        </w:tc>
        <w:tc>
          <w:tcPr>
            <w:tcW w:w="621" w:type="dxa"/>
          </w:tcPr>
          <w:p>
            <w:pPr>
              <w:pStyle w:val="TableParagraph"/>
              <w:spacing w:line="250" w:lineRule="exact"/>
              <w:ind w:left="146"/>
              <w:rPr>
                <w:sz w:val="24"/>
              </w:rPr>
            </w:pPr>
            <w:r>
              <w:rPr>
                <w:sz w:val="24"/>
              </w:rPr>
              <w:t>2.84</w:t>
            </w:r>
          </w:p>
        </w:tc>
      </w:tr>
      <w:tr>
        <w:trPr>
          <w:trHeight w:val="277" w:hRule="atLeast"/>
        </w:trPr>
        <w:tc>
          <w:tcPr>
            <w:tcW w:w="1815" w:type="dxa"/>
          </w:tcPr>
          <w:p>
            <w:pPr>
              <w:pStyle w:val="TableParagraph"/>
              <w:rPr>
                <w:sz w:val="24"/>
              </w:rPr>
            </w:pPr>
            <w:r>
              <w:rPr>
                <w:sz w:val="24"/>
              </w:rPr>
              <w:t>New Zealand</w:t>
            </w:r>
          </w:p>
        </w:tc>
        <w:tc>
          <w:tcPr>
            <w:tcW w:w="875" w:type="dxa"/>
          </w:tcPr>
          <w:p>
            <w:pPr>
              <w:pStyle w:val="TableParagraph"/>
              <w:rPr>
                <w:sz w:val="24"/>
              </w:rPr>
            </w:pPr>
            <w:r>
              <w:rPr>
                <w:sz w:val="24"/>
              </w:rPr>
              <w:t>1.5</w:t>
            </w:r>
          </w:p>
        </w:tc>
        <w:tc>
          <w:tcPr>
            <w:tcW w:w="585" w:type="dxa"/>
          </w:tcPr>
          <w:p>
            <w:pPr>
              <w:pStyle w:val="TableParagraph"/>
              <w:ind w:left="15"/>
              <w:rPr>
                <w:sz w:val="24"/>
              </w:rPr>
            </w:pPr>
            <w:r>
              <w:rPr>
                <w:sz w:val="24"/>
              </w:rPr>
              <w:t>2.5</w:t>
            </w:r>
          </w:p>
        </w:tc>
        <w:tc>
          <w:tcPr>
            <w:tcW w:w="975" w:type="dxa"/>
          </w:tcPr>
          <w:p>
            <w:pPr>
              <w:pStyle w:val="TableParagraph"/>
              <w:ind w:left="150"/>
              <w:rPr>
                <w:sz w:val="24"/>
              </w:rPr>
            </w:pPr>
            <w:r>
              <w:rPr>
                <w:sz w:val="24"/>
              </w:rPr>
              <w:t>1.5</w:t>
            </w:r>
          </w:p>
        </w:tc>
        <w:tc>
          <w:tcPr>
            <w:tcW w:w="585" w:type="dxa"/>
          </w:tcPr>
          <w:p>
            <w:pPr>
              <w:pStyle w:val="TableParagraph"/>
              <w:ind w:left="15"/>
              <w:rPr>
                <w:sz w:val="24"/>
              </w:rPr>
            </w:pPr>
            <w:r>
              <w:rPr>
                <w:sz w:val="24"/>
              </w:rPr>
              <w:t>2.5</w:t>
            </w:r>
          </w:p>
        </w:tc>
        <w:tc>
          <w:tcPr>
            <w:tcW w:w="713" w:type="dxa"/>
          </w:tcPr>
          <w:p>
            <w:pPr>
              <w:pStyle w:val="TableParagraph"/>
              <w:ind w:left="150"/>
              <w:rPr>
                <w:sz w:val="24"/>
              </w:rPr>
            </w:pPr>
            <w:r>
              <w:rPr>
                <w:sz w:val="24"/>
              </w:rPr>
              <w:t>1.5</w:t>
            </w:r>
          </w:p>
        </w:tc>
        <w:tc>
          <w:tcPr>
            <w:tcW w:w="773" w:type="dxa"/>
          </w:tcPr>
          <w:p>
            <w:pPr>
              <w:pStyle w:val="TableParagraph"/>
              <w:ind w:left="142"/>
              <w:rPr>
                <w:sz w:val="24"/>
              </w:rPr>
            </w:pPr>
            <w:r>
              <w:rPr>
                <w:sz w:val="24"/>
              </w:rPr>
              <w:t>2.5</w:t>
            </w:r>
          </w:p>
        </w:tc>
        <w:tc>
          <w:tcPr>
            <w:tcW w:w="781" w:type="dxa"/>
          </w:tcPr>
          <w:p>
            <w:pPr>
              <w:pStyle w:val="TableParagraph"/>
              <w:ind w:left="209"/>
              <w:rPr>
                <w:sz w:val="24"/>
              </w:rPr>
            </w:pPr>
            <w:r>
              <w:rPr>
                <w:sz w:val="24"/>
              </w:rPr>
              <w:t>1.32</w:t>
            </w:r>
          </w:p>
        </w:tc>
        <w:tc>
          <w:tcPr>
            <w:tcW w:w="781" w:type="dxa"/>
          </w:tcPr>
          <w:p>
            <w:pPr>
              <w:pStyle w:val="TableParagraph"/>
              <w:ind w:left="148"/>
              <w:rPr>
                <w:sz w:val="24"/>
              </w:rPr>
            </w:pPr>
            <w:r>
              <w:rPr>
                <w:sz w:val="24"/>
              </w:rPr>
              <w:t>2.32</w:t>
            </w:r>
          </w:p>
        </w:tc>
        <w:tc>
          <w:tcPr>
            <w:tcW w:w="781" w:type="dxa"/>
          </w:tcPr>
          <w:p>
            <w:pPr>
              <w:pStyle w:val="TableParagraph"/>
              <w:ind w:left="207"/>
              <w:rPr>
                <w:sz w:val="24"/>
              </w:rPr>
            </w:pPr>
            <w:r>
              <w:rPr>
                <w:sz w:val="24"/>
              </w:rPr>
              <w:t>1</w:t>
            </w:r>
          </w:p>
        </w:tc>
        <w:tc>
          <w:tcPr>
            <w:tcW w:w="621" w:type="dxa"/>
          </w:tcPr>
          <w:p>
            <w:pPr>
              <w:pStyle w:val="TableParagraph"/>
              <w:ind w:left="146"/>
              <w:rPr>
                <w:sz w:val="24"/>
              </w:rPr>
            </w:pPr>
            <w:r>
              <w:rPr>
                <w:sz w:val="24"/>
              </w:rPr>
              <w:t>1.25</w:t>
            </w:r>
          </w:p>
        </w:tc>
      </w:tr>
      <w:tr>
        <w:trPr>
          <w:trHeight w:val="277" w:hRule="atLeast"/>
        </w:trPr>
        <w:tc>
          <w:tcPr>
            <w:tcW w:w="1815" w:type="dxa"/>
          </w:tcPr>
          <w:p>
            <w:pPr>
              <w:pStyle w:val="TableParagraph"/>
              <w:rPr>
                <w:sz w:val="24"/>
              </w:rPr>
            </w:pPr>
            <w:r>
              <w:rPr>
                <w:sz w:val="24"/>
              </w:rPr>
              <w:t>Portugal</w:t>
            </w:r>
          </w:p>
        </w:tc>
        <w:tc>
          <w:tcPr>
            <w:tcW w:w="875" w:type="dxa"/>
          </w:tcPr>
          <w:p>
            <w:pPr>
              <w:pStyle w:val="TableParagraph"/>
              <w:rPr>
                <w:sz w:val="24"/>
              </w:rPr>
            </w:pPr>
            <w:r>
              <w:rPr>
                <w:sz w:val="24"/>
              </w:rPr>
              <w:t>1.75</w:t>
            </w:r>
          </w:p>
        </w:tc>
        <w:tc>
          <w:tcPr>
            <w:tcW w:w="585" w:type="dxa"/>
          </w:tcPr>
          <w:p>
            <w:pPr>
              <w:pStyle w:val="TableParagraph"/>
              <w:ind w:left="15"/>
              <w:rPr>
                <w:sz w:val="24"/>
              </w:rPr>
            </w:pPr>
            <w:r>
              <w:rPr>
                <w:sz w:val="24"/>
              </w:rPr>
              <w:t>3</w:t>
            </w:r>
          </w:p>
        </w:tc>
        <w:tc>
          <w:tcPr>
            <w:tcW w:w="975" w:type="dxa"/>
          </w:tcPr>
          <w:p>
            <w:pPr>
              <w:pStyle w:val="TableParagraph"/>
              <w:ind w:left="150"/>
              <w:rPr>
                <w:sz w:val="24"/>
              </w:rPr>
            </w:pPr>
            <w:r>
              <w:rPr>
                <w:sz w:val="24"/>
              </w:rPr>
              <w:t>1.75</w:t>
            </w:r>
          </w:p>
        </w:tc>
        <w:tc>
          <w:tcPr>
            <w:tcW w:w="585" w:type="dxa"/>
          </w:tcPr>
          <w:p>
            <w:pPr>
              <w:pStyle w:val="TableParagraph"/>
              <w:ind w:left="15"/>
              <w:rPr>
                <w:sz w:val="24"/>
              </w:rPr>
            </w:pPr>
            <w:r>
              <w:rPr>
                <w:sz w:val="24"/>
              </w:rPr>
              <w:t>3</w:t>
            </w:r>
          </w:p>
        </w:tc>
        <w:tc>
          <w:tcPr>
            <w:tcW w:w="713" w:type="dxa"/>
          </w:tcPr>
          <w:p>
            <w:pPr>
              <w:pStyle w:val="TableParagraph"/>
              <w:ind w:left="150"/>
              <w:rPr>
                <w:sz w:val="24"/>
              </w:rPr>
            </w:pPr>
            <w:r>
              <w:rPr>
                <w:sz w:val="24"/>
              </w:rPr>
              <w:t>1.75</w:t>
            </w:r>
          </w:p>
        </w:tc>
        <w:tc>
          <w:tcPr>
            <w:tcW w:w="773" w:type="dxa"/>
          </w:tcPr>
          <w:p>
            <w:pPr>
              <w:pStyle w:val="TableParagraph"/>
              <w:ind w:left="142"/>
              <w:rPr>
                <w:sz w:val="24"/>
              </w:rPr>
            </w:pPr>
            <w:r>
              <w:rPr>
                <w:sz w:val="24"/>
              </w:rPr>
              <w:t>2.56</w:t>
            </w:r>
          </w:p>
        </w:tc>
        <w:tc>
          <w:tcPr>
            <w:tcW w:w="781" w:type="dxa"/>
          </w:tcPr>
          <w:p>
            <w:pPr>
              <w:pStyle w:val="TableParagraph"/>
              <w:ind w:left="209"/>
              <w:rPr>
                <w:sz w:val="24"/>
              </w:rPr>
            </w:pPr>
            <w:r>
              <w:rPr>
                <w:sz w:val="24"/>
              </w:rPr>
              <w:t>1.84</w:t>
            </w:r>
          </w:p>
        </w:tc>
        <w:tc>
          <w:tcPr>
            <w:tcW w:w="781" w:type="dxa"/>
          </w:tcPr>
          <w:p>
            <w:pPr>
              <w:pStyle w:val="TableParagraph"/>
              <w:ind w:left="148"/>
              <w:rPr>
                <w:sz w:val="24"/>
              </w:rPr>
            </w:pPr>
            <w:r>
              <w:rPr>
                <w:sz w:val="24"/>
              </w:rPr>
              <w:t>1.58</w:t>
            </w:r>
          </w:p>
        </w:tc>
        <w:tc>
          <w:tcPr>
            <w:tcW w:w="781" w:type="dxa"/>
          </w:tcPr>
          <w:p>
            <w:pPr>
              <w:pStyle w:val="TableParagraph"/>
              <w:ind w:left="207"/>
              <w:rPr>
                <w:sz w:val="24"/>
              </w:rPr>
            </w:pPr>
            <w:r>
              <w:rPr>
                <w:sz w:val="24"/>
              </w:rPr>
              <w:t>2</w:t>
            </w:r>
          </w:p>
        </w:tc>
        <w:tc>
          <w:tcPr>
            <w:tcW w:w="621" w:type="dxa"/>
          </w:tcPr>
          <w:p>
            <w:pPr>
              <w:pStyle w:val="TableParagraph"/>
              <w:ind w:left="146"/>
              <w:rPr>
                <w:sz w:val="24"/>
              </w:rPr>
            </w:pPr>
            <w:r>
              <w:rPr>
                <w:sz w:val="24"/>
              </w:rPr>
              <w:t>1.88</w:t>
            </w:r>
          </w:p>
        </w:tc>
      </w:tr>
      <w:tr>
        <w:trPr>
          <w:trHeight w:val="277" w:hRule="atLeast"/>
        </w:trPr>
        <w:tc>
          <w:tcPr>
            <w:tcW w:w="1815" w:type="dxa"/>
          </w:tcPr>
          <w:p>
            <w:pPr>
              <w:pStyle w:val="TableParagraph"/>
              <w:rPr>
                <w:sz w:val="24"/>
              </w:rPr>
            </w:pPr>
            <w:r>
              <w:rPr>
                <w:sz w:val="24"/>
              </w:rPr>
              <w:t>Spain</w:t>
            </w:r>
          </w:p>
        </w:tc>
        <w:tc>
          <w:tcPr>
            <w:tcW w:w="875" w:type="dxa"/>
          </w:tcPr>
          <w:p>
            <w:pPr>
              <w:pStyle w:val="TableParagraph"/>
              <w:rPr>
                <w:sz w:val="24"/>
              </w:rPr>
            </w:pPr>
            <w:r>
              <w:rPr>
                <w:sz w:val="24"/>
              </w:rPr>
              <w:t>2</w:t>
            </w:r>
          </w:p>
        </w:tc>
        <w:tc>
          <w:tcPr>
            <w:tcW w:w="585" w:type="dxa"/>
          </w:tcPr>
          <w:p>
            <w:pPr>
              <w:pStyle w:val="TableParagraph"/>
              <w:ind w:left="15"/>
              <w:rPr>
                <w:sz w:val="24"/>
              </w:rPr>
            </w:pPr>
            <w:r>
              <w:rPr>
                <w:sz w:val="24"/>
              </w:rPr>
              <w:t>3</w:t>
            </w:r>
          </w:p>
        </w:tc>
        <w:tc>
          <w:tcPr>
            <w:tcW w:w="975" w:type="dxa"/>
          </w:tcPr>
          <w:p>
            <w:pPr>
              <w:pStyle w:val="TableParagraph"/>
              <w:ind w:left="150"/>
              <w:rPr>
                <w:sz w:val="24"/>
              </w:rPr>
            </w:pPr>
            <w:r>
              <w:rPr>
                <w:sz w:val="24"/>
              </w:rPr>
              <w:t>2</w:t>
            </w:r>
          </w:p>
        </w:tc>
        <w:tc>
          <w:tcPr>
            <w:tcW w:w="585" w:type="dxa"/>
          </w:tcPr>
          <w:p>
            <w:pPr>
              <w:pStyle w:val="TableParagraph"/>
              <w:ind w:left="15"/>
              <w:rPr>
                <w:sz w:val="24"/>
              </w:rPr>
            </w:pPr>
            <w:r>
              <w:rPr>
                <w:sz w:val="24"/>
              </w:rPr>
              <w:t>3</w:t>
            </w:r>
          </w:p>
        </w:tc>
        <w:tc>
          <w:tcPr>
            <w:tcW w:w="713" w:type="dxa"/>
          </w:tcPr>
          <w:p>
            <w:pPr>
              <w:pStyle w:val="TableParagraph"/>
              <w:ind w:left="150"/>
              <w:rPr>
                <w:sz w:val="24"/>
              </w:rPr>
            </w:pPr>
            <w:r>
              <w:rPr>
                <w:sz w:val="24"/>
              </w:rPr>
              <w:t>2</w:t>
            </w:r>
          </w:p>
        </w:tc>
        <w:tc>
          <w:tcPr>
            <w:tcW w:w="773" w:type="dxa"/>
          </w:tcPr>
          <w:p>
            <w:pPr>
              <w:pStyle w:val="TableParagraph"/>
              <w:ind w:left="142"/>
              <w:rPr>
                <w:sz w:val="24"/>
              </w:rPr>
            </w:pPr>
            <w:r>
              <w:rPr>
                <w:sz w:val="24"/>
              </w:rPr>
              <w:t>2.64</w:t>
            </w:r>
          </w:p>
        </w:tc>
        <w:tc>
          <w:tcPr>
            <w:tcW w:w="781" w:type="dxa"/>
          </w:tcPr>
          <w:p>
            <w:pPr>
              <w:pStyle w:val="TableParagraph"/>
              <w:ind w:left="209"/>
              <w:rPr>
                <w:sz w:val="24"/>
              </w:rPr>
            </w:pPr>
            <w:r>
              <w:rPr>
                <w:sz w:val="24"/>
              </w:rPr>
              <w:t>2</w:t>
            </w:r>
          </w:p>
        </w:tc>
        <w:tc>
          <w:tcPr>
            <w:tcW w:w="781" w:type="dxa"/>
          </w:tcPr>
          <w:p>
            <w:pPr>
              <w:pStyle w:val="TableParagraph"/>
              <w:ind w:left="148"/>
              <w:rPr>
                <w:sz w:val="24"/>
              </w:rPr>
            </w:pPr>
            <w:r>
              <w:rPr>
                <w:sz w:val="24"/>
              </w:rPr>
              <w:t>2.3</w:t>
            </w:r>
          </w:p>
        </w:tc>
        <w:tc>
          <w:tcPr>
            <w:tcW w:w="781" w:type="dxa"/>
          </w:tcPr>
          <w:p>
            <w:pPr>
              <w:pStyle w:val="TableParagraph"/>
              <w:ind w:left="207"/>
              <w:rPr>
                <w:sz w:val="24"/>
              </w:rPr>
            </w:pPr>
            <w:r>
              <w:rPr>
                <w:sz w:val="24"/>
              </w:rPr>
              <w:t>2</w:t>
            </w:r>
          </w:p>
        </w:tc>
        <w:tc>
          <w:tcPr>
            <w:tcW w:w="621" w:type="dxa"/>
          </w:tcPr>
          <w:p>
            <w:pPr>
              <w:pStyle w:val="TableParagraph"/>
              <w:ind w:left="146"/>
              <w:rPr>
                <w:sz w:val="24"/>
              </w:rPr>
            </w:pPr>
            <w:r>
              <w:rPr>
                <w:sz w:val="24"/>
              </w:rPr>
              <w:t>2</w:t>
            </w:r>
          </w:p>
        </w:tc>
      </w:tr>
      <w:tr>
        <w:trPr>
          <w:trHeight w:val="277" w:hRule="atLeast"/>
        </w:trPr>
        <w:tc>
          <w:tcPr>
            <w:tcW w:w="1815" w:type="dxa"/>
          </w:tcPr>
          <w:p>
            <w:pPr>
              <w:pStyle w:val="TableParagraph"/>
              <w:rPr>
                <w:sz w:val="24"/>
              </w:rPr>
            </w:pPr>
            <w:r>
              <w:rPr>
                <w:sz w:val="24"/>
              </w:rPr>
              <w:t>Sweden</w:t>
            </w:r>
          </w:p>
        </w:tc>
        <w:tc>
          <w:tcPr>
            <w:tcW w:w="875" w:type="dxa"/>
          </w:tcPr>
          <w:p>
            <w:pPr>
              <w:pStyle w:val="TableParagraph"/>
              <w:rPr>
                <w:sz w:val="24"/>
              </w:rPr>
            </w:pPr>
            <w:r>
              <w:rPr>
                <w:sz w:val="24"/>
              </w:rPr>
              <w:t>2.5</w:t>
            </w:r>
          </w:p>
        </w:tc>
        <w:tc>
          <w:tcPr>
            <w:tcW w:w="585" w:type="dxa"/>
          </w:tcPr>
          <w:p>
            <w:pPr>
              <w:pStyle w:val="TableParagraph"/>
              <w:ind w:left="15"/>
              <w:rPr>
                <w:sz w:val="24"/>
              </w:rPr>
            </w:pPr>
            <w:r>
              <w:rPr>
                <w:sz w:val="24"/>
              </w:rPr>
              <w:t>3</w:t>
            </w:r>
          </w:p>
        </w:tc>
        <w:tc>
          <w:tcPr>
            <w:tcW w:w="975" w:type="dxa"/>
          </w:tcPr>
          <w:p>
            <w:pPr>
              <w:pStyle w:val="TableParagraph"/>
              <w:ind w:left="150"/>
              <w:rPr>
                <w:sz w:val="24"/>
              </w:rPr>
            </w:pPr>
            <w:r>
              <w:rPr>
                <w:sz w:val="24"/>
              </w:rPr>
              <w:t>2.5</w:t>
            </w:r>
          </w:p>
        </w:tc>
        <w:tc>
          <w:tcPr>
            <w:tcW w:w="585" w:type="dxa"/>
          </w:tcPr>
          <w:p>
            <w:pPr>
              <w:pStyle w:val="TableParagraph"/>
              <w:ind w:left="15"/>
              <w:rPr>
                <w:sz w:val="24"/>
              </w:rPr>
            </w:pPr>
            <w:r>
              <w:rPr>
                <w:sz w:val="24"/>
              </w:rPr>
              <w:t>3</w:t>
            </w:r>
          </w:p>
        </w:tc>
        <w:tc>
          <w:tcPr>
            <w:tcW w:w="713" w:type="dxa"/>
          </w:tcPr>
          <w:p>
            <w:pPr>
              <w:pStyle w:val="TableParagraph"/>
              <w:ind w:left="150"/>
              <w:rPr>
                <w:sz w:val="24"/>
              </w:rPr>
            </w:pPr>
            <w:r>
              <w:rPr>
                <w:sz w:val="24"/>
              </w:rPr>
              <w:t>2.5</w:t>
            </w:r>
          </w:p>
        </w:tc>
        <w:tc>
          <w:tcPr>
            <w:tcW w:w="773" w:type="dxa"/>
          </w:tcPr>
          <w:p>
            <w:pPr>
              <w:pStyle w:val="TableParagraph"/>
              <w:ind w:left="142"/>
              <w:rPr>
                <w:sz w:val="24"/>
              </w:rPr>
            </w:pPr>
            <w:r>
              <w:rPr>
                <w:sz w:val="24"/>
              </w:rPr>
              <w:t>3</w:t>
            </w:r>
          </w:p>
        </w:tc>
        <w:tc>
          <w:tcPr>
            <w:tcW w:w="781" w:type="dxa"/>
          </w:tcPr>
          <w:p>
            <w:pPr>
              <w:pStyle w:val="TableParagraph"/>
              <w:ind w:left="209"/>
              <w:rPr>
                <w:sz w:val="24"/>
              </w:rPr>
            </w:pPr>
            <w:r>
              <w:rPr>
                <w:sz w:val="24"/>
              </w:rPr>
              <w:t>2.41</w:t>
            </w:r>
          </w:p>
        </w:tc>
        <w:tc>
          <w:tcPr>
            <w:tcW w:w="781" w:type="dxa"/>
          </w:tcPr>
          <w:p>
            <w:pPr>
              <w:pStyle w:val="TableParagraph"/>
              <w:ind w:left="148"/>
              <w:rPr>
                <w:sz w:val="24"/>
              </w:rPr>
            </w:pPr>
            <w:r>
              <w:rPr>
                <w:sz w:val="24"/>
              </w:rPr>
              <w:t>2.53</w:t>
            </w:r>
          </w:p>
        </w:tc>
        <w:tc>
          <w:tcPr>
            <w:tcW w:w="781" w:type="dxa"/>
          </w:tcPr>
          <w:p>
            <w:pPr>
              <w:pStyle w:val="TableParagraph"/>
              <w:ind w:left="207"/>
              <w:rPr>
                <w:sz w:val="24"/>
              </w:rPr>
            </w:pPr>
            <w:r>
              <w:rPr>
                <w:sz w:val="24"/>
              </w:rPr>
              <w:t>2.15</w:t>
            </w:r>
          </w:p>
        </w:tc>
        <w:tc>
          <w:tcPr>
            <w:tcW w:w="621" w:type="dxa"/>
          </w:tcPr>
          <w:p>
            <w:pPr>
              <w:pStyle w:val="TableParagraph"/>
              <w:ind w:left="146"/>
              <w:rPr>
                <w:sz w:val="24"/>
              </w:rPr>
            </w:pPr>
            <w:r>
              <w:rPr>
                <w:sz w:val="24"/>
              </w:rPr>
              <w:t>1.94</w:t>
            </w:r>
          </w:p>
        </w:tc>
      </w:tr>
      <w:tr>
        <w:trPr>
          <w:trHeight w:val="270" w:hRule="atLeast"/>
        </w:trPr>
        <w:tc>
          <w:tcPr>
            <w:tcW w:w="1815" w:type="dxa"/>
          </w:tcPr>
          <w:p>
            <w:pPr>
              <w:pStyle w:val="TableParagraph"/>
              <w:spacing w:line="250" w:lineRule="exact"/>
              <w:rPr>
                <w:sz w:val="24"/>
              </w:rPr>
            </w:pPr>
            <w:r>
              <w:rPr>
                <w:sz w:val="24"/>
              </w:rPr>
              <w:t>Switzerland</w:t>
            </w:r>
          </w:p>
        </w:tc>
        <w:tc>
          <w:tcPr>
            <w:tcW w:w="875" w:type="dxa"/>
          </w:tcPr>
          <w:p>
            <w:pPr>
              <w:pStyle w:val="TableParagraph"/>
              <w:spacing w:line="250" w:lineRule="exact"/>
              <w:rPr>
                <w:sz w:val="24"/>
              </w:rPr>
            </w:pPr>
            <w:r>
              <w:rPr>
                <w:sz w:val="24"/>
              </w:rPr>
              <w:t>2.25</w:t>
            </w:r>
          </w:p>
        </w:tc>
        <w:tc>
          <w:tcPr>
            <w:tcW w:w="585" w:type="dxa"/>
          </w:tcPr>
          <w:p>
            <w:pPr>
              <w:pStyle w:val="TableParagraph"/>
              <w:spacing w:line="250" w:lineRule="exact"/>
              <w:ind w:left="15"/>
              <w:rPr>
                <w:sz w:val="24"/>
              </w:rPr>
            </w:pPr>
            <w:r>
              <w:rPr>
                <w:sz w:val="24"/>
              </w:rPr>
              <w:t>2</w:t>
            </w:r>
          </w:p>
        </w:tc>
        <w:tc>
          <w:tcPr>
            <w:tcW w:w="975" w:type="dxa"/>
          </w:tcPr>
          <w:p>
            <w:pPr>
              <w:pStyle w:val="TableParagraph"/>
              <w:spacing w:line="250" w:lineRule="exact"/>
              <w:ind w:left="150"/>
              <w:rPr>
                <w:sz w:val="24"/>
              </w:rPr>
            </w:pPr>
            <w:r>
              <w:rPr>
                <w:sz w:val="24"/>
              </w:rPr>
              <w:t>2.25</w:t>
            </w:r>
          </w:p>
        </w:tc>
        <w:tc>
          <w:tcPr>
            <w:tcW w:w="585" w:type="dxa"/>
          </w:tcPr>
          <w:p>
            <w:pPr>
              <w:pStyle w:val="TableParagraph"/>
              <w:spacing w:line="250" w:lineRule="exact"/>
              <w:ind w:left="15"/>
              <w:rPr>
                <w:sz w:val="24"/>
              </w:rPr>
            </w:pPr>
            <w:r>
              <w:rPr>
                <w:sz w:val="24"/>
              </w:rPr>
              <w:t>2</w:t>
            </w:r>
          </w:p>
        </w:tc>
        <w:tc>
          <w:tcPr>
            <w:tcW w:w="713" w:type="dxa"/>
          </w:tcPr>
          <w:p>
            <w:pPr>
              <w:pStyle w:val="TableParagraph"/>
              <w:spacing w:line="250" w:lineRule="exact"/>
              <w:ind w:left="150"/>
              <w:rPr>
                <w:sz w:val="24"/>
              </w:rPr>
            </w:pPr>
            <w:r>
              <w:rPr>
                <w:sz w:val="24"/>
              </w:rPr>
              <w:t>2.25</w:t>
            </w:r>
          </w:p>
        </w:tc>
        <w:tc>
          <w:tcPr>
            <w:tcW w:w="773" w:type="dxa"/>
          </w:tcPr>
          <w:p>
            <w:pPr>
              <w:pStyle w:val="TableParagraph"/>
              <w:spacing w:line="250" w:lineRule="exact"/>
              <w:ind w:left="142"/>
              <w:rPr>
                <w:sz w:val="24"/>
              </w:rPr>
            </w:pPr>
            <w:r>
              <w:rPr>
                <w:sz w:val="24"/>
              </w:rPr>
              <w:t>2</w:t>
            </w:r>
          </w:p>
        </w:tc>
        <w:tc>
          <w:tcPr>
            <w:tcW w:w="781" w:type="dxa"/>
          </w:tcPr>
          <w:p>
            <w:pPr>
              <w:pStyle w:val="TableParagraph"/>
              <w:spacing w:line="250" w:lineRule="exact"/>
              <w:ind w:left="209"/>
              <w:rPr>
                <w:sz w:val="24"/>
              </w:rPr>
            </w:pPr>
            <w:r>
              <w:rPr>
                <w:sz w:val="24"/>
              </w:rPr>
              <w:t>2.25</w:t>
            </w:r>
          </w:p>
        </w:tc>
        <w:tc>
          <w:tcPr>
            <w:tcW w:w="781" w:type="dxa"/>
          </w:tcPr>
          <w:p>
            <w:pPr>
              <w:pStyle w:val="TableParagraph"/>
              <w:spacing w:line="250" w:lineRule="exact"/>
              <w:ind w:left="148"/>
              <w:rPr>
                <w:sz w:val="24"/>
              </w:rPr>
            </w:pPr>
            <w:r>
              <w:rPr>
                <w:sz w:val="24"/>
              </w:rPr>
              <w:t>2</w:t>
            </w:r>
          </w:p>
        </w:tc>
        <w:tc>
          <w:tcPr>
            <w:tcW w:w="781" w:type="dxa"/>
          </w:tcPr>
          <w:p>
            <w:pPr>
              <w:pStyle w:val="TableParagraph"/>
              <w:spacing w:line="250" w:lineRule="exact"/>
              <w:ind w:left="207"/>
              <w:rPr>
                <w:sz w:val="24"/>
              </w:rPr>
            </w:pPr>
            <w:r>
              <w:rPr>
                <w:sz w:val="24"/>
              </w:rPr>
              <w:t>2.25</w:t>
            </w:r>
          </w:p>
        </w:tc>
        <w:tc>
          <w:tcPr>
            <w:tcW w:w="621" w:type="dxa"/>
          </w:tcPr>
          <w:p>
            <w:pPr>
              <w:pStyle w:val="TableParagraph"/>
              <w:spacing w:line="250" w:lineRule="exact"/>
              <w:ind w:left="146"/>
              <w:rPr>
                <w:sz w:val="24"/>
              </w:rPr>
            </w:pPr>
            <w:r>
              <w:rPr>
                <w:sz w:val="24"/>
              </w:rPr>
              <w:t>1.63</w:t>
            </w:r>
          </w:p>
        </w:tc>
      </w:tr>
      <w:tr>
        <w:trPr>
          <w:trHeight w:val="277" w:hRule="atLeast"/>
        </w:trPr>
        <w:tc>
          <w:tcPr>
            <w:tcW w:w="1815" w:type="dxa"/>
          </w:tcPr>
          <w:p>
            <w:pPr>
              <w:pStyle w:val="TableParagraph"/>
              <w:rPr>
                <w:sz w:val="24"/>
              </w:rPr>
            </w:pPr>
            <w:r>
              <w:rPr>
                <w:sz w:val="24"/>
              </w:rPr>
              <w:t>UK</w:t>
            </w:r>
          </w:p>
        </w:tc>
        <w:tc>
          <w:tcPr>
            <w:tcW w:w="875" w:type="dxa"/>
          </w:tcPr>
          <w:p>
            <w:pPr>
              <w:pStyle w:val="TableParagraph"/>
              <w:rPr>
                <w:sz w:val="24"/>
              </w:rPr>
            </w:pPr>
            <w:r>
              <w:rPr>
                <w:sz w:val="24"/>
              </w:rPr>
              <w:t>1.5</w:t>
            </w:r>
          </w:p>
        </w:tc>
        <w:tc>
          <w:tcPr>
            <w:tcW w:w="585" w:type="dxa"/>
          </w:tcPr>
          <w:p>
            <w:pPr>
              <w:pStyle w:val="TableParagraph"/>
              <w:ind w:left="15"/>
              <w:rPr>
                <w:sz w:val="24"/>
              </w:rPr>
            </w:pPr>
            <w:r>
              <w:rPr>
                <w:sz w:val="24"/>
              </w:rPr>
              <w:t>1.56</w:t>
            </w:r>
          </w:p>
        </w:tc>
        <w:tc>
          <w:tcPr>
            <w:tcW w:w="975" w:type="dxa"/>
          </w:tcPr>
          <w:p>
            <w:pPr>
              <w:pStyle w:val="TableParagraph"/>
              <w:ind w:left="150"/>
              <w:rPr>
                <w:sz w:val="24"/>
              </w:rPr>
            </w:pPr>
            <w:r>
              <w:rPr>
                <w:sz w:val="24"/>
              </w:rPr>
              <w:t>1.5</w:t>
            </w:r>
          </w:p>
        </w:tc>
        <w:tc>
          <w:tcPr>
            <w:tcW w:w="585" w:type="dxa"/>
          </w:tcPr>
          <w:p>
            <w:pPr>
              <w:pStyle w:val="TableParagraph"/>
              <w:ind w:left="15"/>
              <w:rPr>
                <w:sz w:val="24"/>
              </w:rPr>
            </w:pPr>
            <w:r>
              <w:rPr>
                <w:sz w:val="24"/>
              </w:rPr>
              <w:t>1.77</w:t>
            </w:r>
          </w:p>
        </w:tc>
        <w:tc>
          <w:tcPr>
            <w:tcW w:w="713" w:type="dxa"/>
          </w:tcPr>
          <w:p>
            <w:pPr>
              <w:pStyle w:val="TableParagraph"/>
              <w:ind w:left="150"/>
              <w:rPr>
                <w:sz w:val="24"/>
              </w:rPr>
            </w:pPr>
            <w:r>
              <w:rPr>
                <w:sz w:val="24"/>
              </w:rPr>
              <w:t>1.5</w:t>
            </w:r>
          </w:p>
        </w:tc>
        <w:tc>
          <w:tcPr>
            <w:tcW w:w="773" w:type="dxa"/>
          </w:tcPr>
          <w:p>
            <w:pPr>
              <w:pStyle w:val="TableParagraph"/>
              <w:ind w:left="142"/>
              <w:rPr>
                <w:sz w:val="24"/>
              </w:rPr>
            </w:pPr>
            <w:r>
              <w:rPr>
                <w:sz w:val="24"/>
              </w:rPr>
              <w:t>1.77</w:t>
            </w:r>
          </w:p>
        </w:tc>
        <w:tc>
          <w:tcPr>
            <w:tcW w:w="781" w:type="dxa"/>
          </w:tcPr>
          <w:p>
            <w:pPr>
              <w:pStyle w:val="TableParagraph"/>
              <w:ind w:left="209"/>
              <w:rPr>
                <w:sz w:val="24"/>
              </w:rPr>
            </w:pPr>
            <w:r>
              <w:rPr>
                <w:sz w:val="24"/>
              </w:rPr>
              <w:t>1.41</w:t>
            </w:r>
          </w:p>
        </w:tc>
        <w:tc>
          <w:tcPr>
            <w:tcW w:w="781" w:type="dxa"/>
          </w:tcPr>
          <w:p>
            <w:pPr>
              <w:pStyle w:val="TableParagraph"/>
              <w:ind w:left="148"/>
              <w:rPr>
                <w:sz w:val="24"/>
              </w:rPr>
            </w:pPr>
            <w:r>
              <w:rPr>
                <w:sz w:val="24"/>
              </w:rPr>
              <w:t>1.08</w:t>
            </w:r>
          </w:p>
        </w:tc>
        <w:tc>
          <w:tcPr>
            <w:tcW w:w="781" w:type="dxa"/>
          </w:tcPr>
          <w:p>
            <w:pPr>
              <w:pStyle w:val="TableParagraph"/>
              <w:ind w:left="207"/>
              <w:rPr>
                <w:sz w:val="24"/>
              </w:rPr>
            </w:pPr>
            <w:r>
              <w:rPr>
                <w:sz w:val="24"/>
              </w:rPr>
              <w:t>1.15</w:t>
            </w:r>
          </w:p>
        </w:tc>
        <w:tc>
          <w:tcPr>
            <w:tcW w:w="621" w:type="dxa"/>
          </w:tcPr>
          <w:p>
            <w:pPr>
              <w:pStyle w:val="TableParagraph"/>
              <w:ind w:left="146"/>
              <w:rPr>
                <w:sz w:val="24"/>
              </w:rPr>
            </w:pPr>
            <w:r>
              <w:rPr>
                <w:sz w:val="24"/>
              </w:rPr>
              <w:t>1</w:t>
            </w:r>
          </w:p>
        </w:tc>
      </w:tr>
      <w:tr>
        <w:trPr>
          <w:trHeight w:val="275" w:hRule="atLeast"/>
        </w:trPr>
        <w:tc>
          <w:tcPr>
            <w:tcW w:w="1815" w:type="dxa"/>
          </w:tcPr>
          <w:p>
            <w:pPr>
              <w:pStyle w:val="TableParagraph"/>
              <w:spacing w:line="255" w:lineRule="exact"/>
              <w:rPr>
                <w:sz w:val="24"/>
              </w:rPr>
            </w:pPr>
            <w:r>
              <w:rPr>
                <w:sz w:val="24"/>
              </w:rPr>
              <w:t>US</w:t>
            </w:r>
          </w:p>
        </w:tc>
        <w:tc>
          <w:tcPr>
            <w:tcW w:w="875" w:type="dxa"/>
          </w:tcPr>
          <w:p>
            <w:pPr>
              <w:pStyle w:val="TableParagraph"/>
              <w:spacing w:line="255" w:lineRule="exact"/>
              <w:rPr>
                <w:sz w:val="24"/>
              </w:rPr>
            </w:pPr>
            <w:r>
              <w:rPr>
                <w:sz w:val="24"/>
              </w:rPr>
              <w:t>1</w:t>
            </w:r>
          </w:p>
        </w:tc>
        <w:tc>
          <w:tcPr>
            <w:tcW w:w="585" w:type="dxa"/>
          </w:tcPr>
          <w:p>
            <w:pPr>
              <w:pStyle w:val="TableParagraph"/>
              <w:spacing w:line="255" w:lineRule="exact"/>
              <w:ind w:left="15"/>
              <w:rPr>
                <w:sz w:val="24"/>
              </w:rPr>
            </w:pPr>
            <w:r>
              <w:rPr>
                <w:sz w:val="24"/>
              </w:rPr>
              <w:t>1</w:t>
            </w:r>
          </w:p>
        </w:tc>
        <w:tc>
          <w:tcPr>
            <w:tcW w:w="975" w:type="dxa"/>
          </w:tcPr>
          <w:p>
            <w:pPr>
              <w:pStyle w:val="TableParagraph"/>
              <w:spacing w:line="255" w:lineRule="exact"/>
              <w:ind w:left="150"/>
              <w:rPr>
                <w:sz w:val="24"/>
              </w:rPr>
            </w:pPr>
            <w:r>
              <w:rPr>
                <w:sz w:val="24"/>
              </w:rPr>
              <w:t>1</w:t>
            </w:r>
          </w:p>
        </w:tc>
        <w:tc>
          <w:tcPr>
            <w:tcW w:w="585" w:type="dxa"/>
          </w:tcPr>
          <w:p>
            <w:pPr>
              <w:pStyle w:val="TableParagraph"/>
              <w:spacing w:line="255" w:lineRule="exact"/>
              <w:ind w:left="15"/>
              <w:rPr>
                <w:sz w:val="24"/>
              </w:rPr>
            </w:pPr>
            <w:r>
              <w:rPr>
                <w:sz w:val="24"/>
              </w:rPr>
              <w:t>1</w:t>
            </w:r>
          </w:p>
        </w:tc>
        <w:tc>
          <w:tcPr>
            <w:tcW w:w="713" w:type="dxa"/>
          </w:tcPr>
          <w:p>
            <w:pPr>
              <w:pStyle w:val="TableParagraph"/>
              <w:spacing w:line="255" w:lineRule="exact"/>
              <w:ind w:left="150"/>
              <w:rPr>
                <w:sz w:val="24"/>
              </w:rPr>
            </w:pPr>
            <w:r>
              <w:rPr>
                <w:sz w:val="24"/>
              </w:rPr>
              <w:t>1</w:t>
            </w:r>
          </w:p>
        </w:tc>
        <w:tc>
          <w:tcPr>
            <w:tcW w:w="773" w:type="dxa"/>
          </w:tcPr>
          <w:p>
            <w:pPr>
              <w:pStyle w:val="TableParagraph"/>
              <w:spacing w:line="255" w:lineRule="exact"/>
              <w:ind w:left="142"/>
              <w:rPr>
                <w:sz w:val="24"/>
              </w:rPr>
            </w:pPr>
            <w:r>
              <w:rPr>
                <w:sz w:val="24"/>
              </w:rPr>
              <w:t>1</w:t>
            </w:r>
          </w:p>
        </w:tc>
        <w:tc>
          <w:tcPr>
            <w:tcW w:w="781" w:type="dxa"/>
          </w:tcPr>
          <w:p>
            <w:pPr>
              <w:pStyle w:val="TableParagraph"/>
              <w:spacing w:line="255" w:lineRule="exact"/>
              <w:ind w:left="209"/>
              <w:rPr>
                <w:sz w:val="24"/>
              </w:rPr>
            </w:pPr>
            <w:r>
              <w:rPr>
                <w:sz w:val="24"/>
              </w:rPr>
              <w:t>1</w:t>
            </w:r>
          </w:p>
        </w:tc>
        <w:tc>
          <w:tcPr>
            <w:tcW w:w="781" w:type="dxa"/>
          </w:tcPr>
          <w:p>
            <w:pPr>
              <w:pStyle w:val="TableParagraph"/>
              <w:spacing w:line="255" w:lineRule="exact"/>
              <w:ind w:left="148"/>
              <w:rPr>
                <w:sz w:val="24"/>
              </w:rPr>
            </w:pPr>
            <w:r>
              <w:rPr>
                <w:sz w:val="24"/>
              </w:rPr>
              <w:t>1</w:t>
            </w:r>
          </w:p>
        </w:tc>
        <w:tc>
          <w:tcPr>
            <w:tcW w:w="781" w:type="dxa"/>
          </w:tcPr>
          <w:p>
            <w:pPr>
              <w:pStyle w:val="TableParagraph"/>
              <w:spacing w:line="255" w:lineRule="exact"/>
              <w:ind w:left="207"/>
              <w:rPr>
                <w:sz w:val="24"/>
              </w:rPr>
            </w:pPr>
            <w:r>
              <w:rPr>
                <w:sz w:val="24"/>
              </w:rPr>
              <w:t>1</w:t>
            </w:r>
          </w:p>
        </w:tc>
        <w:tc>
          <w:tcPr>
            <w:tcW w:w="621" w:type="dxa"/>
          </w:tcPr>
          <w:p>
            <w:pPr>
              <w:pStyle w:val="TableParagraph"/>
              <w:spacing w:line="255" w:lineRule="exact"/>
              <w:ind w:left="146"/>
              <w:rPr>
                <w:sz w:val="24"/>
              </w:rPr>
            </w:pPr>
            <w:r>
              <w:rPr>
                <w:sz w:val="24"/>
              </w:rPr>
              <w:t>1</w:t>
            </w:r>
          </w:p>
        </w:tc>
      </w:tr>
    </w:tbl>
    <w:p>
      <w:pPr>
        <w:pStyle w:val="BodyText"/>
        <w:rPr>
          <w:sz w:val="20"/>
        </w:rPr>
      </w:pPr>
    </w:p>
    <w:p>
      <w:pPr>
        <w:pStyle w:val="BodyText"/>
        <w:rPr>
          <w:sz w:val="20"/>
        </w:rPr>
      </w:pPr>
    </w:p>
    <w:p>
      <w:pPr>
        <w:pStyle w:val="BodyText"/>
        <w:spacing w:before="4"/>
        <w:rPr>
          <w:sz w:val="23"/>
        </w:rPr>
      </w:pPr>
    </w:p>
    <w:p>
      <w:pPr>
        <w:pStyle w:val="Heading1"/>
        <w:spacing w:before="90"/>
        <w:rPr>
          <w:u w:val="none"/>
        </w:rPr>
      </w:pPr>
      <w:r>
        <w:rPr>
          <w:u w:val="none"/>
        </w:rPr>
        <w:t>Notes</w:t>
      </w:r>
    </w:p>
    <w:p>
      <w:pPr>
        <w:pStyle w:val="BodyText"/>
        <w:rPr>
          <w:b/>
          <w:sz w:val="23"/>
        </w:rPr>
      </w:pPr>
    </w:p>
    <w:p>
      <w:pPr>
        <w:pStyle w:val="BodyText"/>
        <w:spacing w:line="360" w:lineRule="auto"/>
        <w:ind w:left="160" w:right="713"/>
        <w:jc w:val="both"/>
      </w:pPr>
      <w:r>
        <w:rPr/>
        <w:t>The first series (1) only moves in response to major changes, the second series (2) attempts to  capture all the nuances. Co-ordination 1 was provided by Michèle Belot to whom much thanks </w:t>
      </w:r>
      <w:r>
        <w:rPr>
          <w:spacing w:val="-6"/>
        </w:rPr>
        <w:t>(see </w:t>
      </w:r>
      <w:r>
        <w:rPr/>
        <w:t>Belot and van Ours, 2000, for details). Co-ordination 2 is the work of one of the authors, W. Ochel. Co-ordination 1 appears in all the subsequent</w:t>
      </w:r>
      <w:r>
        <w:rPr>
          <w:spacing w:val="16"/>
        </w:rPr>
        <w:t> </w:t>
      </w:r>
      <w:r>
        <w:rPr/>
        <w:t>regressions.</w:t>
      </w:r>
    </w:p>
    <w:p>
      <w:pPr>
        <w:spacing w:after="0" w:line="360" w:lineRule="auto"/>
        <w:jc w:val="both"/>
        <w:sectPr>
          <w:pgSz w:w="11920" w:h="16840"/>
          <w:pgMar w:header="0" w:footer="777" w:top="900" w:bottom="980" w:left="1280" w:right="0"/>
        </w:sectPr>
      </w:pPr>
    </w:p>
    <w:p>
      <w:pPr>
        <w:pStyle w:val="BodyText"/>
        <w:spacing w:line="360" w:lineRule="auto" w:before="76"/>
        <w:ind w:left="160" w:right="712" w:firstLine="108"/>
        <w:jc w:val="both"/>
      </w:pPr>
      <w:r>
        <w:rPr/>
        <w:t>In Table 5, we present the percentage of employees who are union members. Across most of Scandinavia, membership tends to be high. By contrast, in much of Continental Europe and in Australia, union density tends to be less than 50 percent and is gradually declining. In these  countries there is, consequently, a wide and widening gap between density and </w:t>
      </w:r>
      <w:r>
        <w:rPr>
          <w:spacing w:val="-3"/>
        </w:rPr>
        <w:t>coverage </w:t>
      </w:r>
      <w:r>
        <w:rPr>
          <w:spacing w:val="-4"/>
        </w:rPr>
        <w:t>which </w:t>
      </w:r>
      <w:r>
        <w:rPr/>
        <w:t>it </w:t>
      </w:r>
      <w:r>
        <w:rPr>
          <w:spacing w:val="-3"/>
        </w:rPr>
        <w:t>is </w:t>
      </w:r>
      <w:r>
        <w:rPr/>
        <w:t>the job of the extension laws to </w:t>
      </w:r>
      <w:r>
        <w:rPr>
          <w:spacing w:val="-3"/>
        </w:rPr>
        <w:t>fill. </w:t>
      </w:r>
      <w:r>
        <w:rPr/>
        <w:t>This </w:t>
      </w:r>
      <w:r>
        <w:rPr>
          <w:spacing w:val="-3"/>
        </w:rPr>
        <w:t>situation </w:t>
      </w:r>
      <w:r>
        <w:rPr/>
        <w:t>is at its most </w:t>
      </w:r>
      <w:r>
        <w:rPr>
          <w:spacing w:val="-3"/>
        </w:rPr>
        <w:t>stark </w:t>
      </w:r>
      <w:r>
        <w:rPr/>
        <w:t>in </w:t>
      </w:r>
      <w:r>
        <w:rPr>
          <w:spacing w:val="-3"/>
        </w:rPr>
        <w:t>France, which </w:t>
      </w:r>
      <w:r>
        <w:rPr/>
        <w:t>has the </w:t>
      </w:r>
      <w:r>
        <w:rPr>
          <w:spacing w:val="-2"/>
        </w:rPr>
        <w:t>lowest </w:t>
      </w:r>
      <w:r>
        <w:rPr/>
        <w:t>union density in the OECD at 9 percent, but one of the highest levels of coverage (around 95 percent). Outside these regions, both density and coverage tend to be relatively low and both are declining at greater or lesser rates. The absence of complete coverage data means that we have to  rely on the density variable to capture the impact of unionisation on unemployment. As should be </w:t>
      </w:r>
      <w:r>
        <w:rPr>
          <w:spacing w:val="-3"/>
        </w:rPr>
        <w:t>clear,</w:t>
      </w:r>
      <w:r>
        <w:rPr>
          <w:spacing w:val="6"/>
        </w:rPr>
        <w:t> </w:t>
      </w:r>
      <w:r>
        <w:rPr>
          <w:spacing w:val="-3"/>
        </w:rPr>
        <w:t>this</w:t>
      </w:r>
      <w:r>
        <w:rPr>
          <w:spacing w:val="6"/>
        </w:rPr>
        <w:t> </w:t>
      </w:r>
      <w:r>
        <w:rPr/>
        <w:t>is</w:t>
      </w:r>
      <w:r>
        <w:rPr>
          <w:spacing w:val="7"/>
        </w:rPr>
        <w:t> </w:t>
      </w:r>
      <w:r>
        <w:rPr>
          <w:spacing w:val="-3"/>
        </w:rPr>
        <w:t>only</w:t>
      </w:r>
      <w:r>
        <w:rPr>
          <w:spacing w:val="6"/>
        </w:rPr>
        <w:t> </w:t>
      </w:r>
      <w:r>
        <w:rPr>
          <w:spacing w:val="-3"/>
        </w:rPr>
        <w:t>half</w:t>
      </w:r>
      <w:r>
        <w:rPr>
          <w:spacing w:val="7"/>
        </w:rPr>
        <w:t> </w:t>
      </w:r>
      <w:r>
        <w:rPr/>
        <w:t>the</w:t>
      </w:r>
      <w:r>
        <w:rPr>
          <w:spacing w:val="6"/>
        </w:rPr>
        <w:t> </w:t>
      </w:r>
      <w:r>
        <w:rPr>
          <w:spacing w:val="-3"/>
        </w:rPr>
        <w:t>story,</w:t>
      </w:r>
      <w:r>
        <w:rPr>
          <w:spacing w:val="7"/>
        </w:rPr>
        <w:t> </w:t>
      </w:r>
      <w:r>
        <w:rPr/>
        <w:t>so</w:t>
      </w:r>
      <w:r>
        <w:rPr>
          <w:spacing w:val="6"/>
        </w:rPr>
        <w:t> </w:t>
      </w:r>
      <w:r>
        <w:rPr/>
        <w:t>we</w:t>
      </w:r>
      <w:r>
        <w:rPr>
          <w:spacing w:val="7"/>
        </w:rPr>
        <w:t> </w:t>
      </w:r>
      <w:r>
        <w:rPr>
          <w:spacing w:val="-3"/>
        </w:rPr>
        <w:t>must</w:t>
      </w:r>
      <w:r>
        <w:rPr>
          <w:spacing w:val="6"/>
        </w:rPr>
        <w:t> </w:t>
      </w:r>
      <w:r>
        <w:rPr>
          <w:spacing w:val="-3"/>
        </w:rPr>
        <w:t>treat</w:t>
      </w:r>
      <w:r>
        <w:rPr>
          <w:spacing w:val="7"/>
        </w:rPr>
        <w:t> </w:t>
      </w:r>
      <w:r>
        <w:rPr/>
        <w:t>any</w:t>
      </w:r>
      <w:r>
        <w:rPr>
          <w:spacing w:val="6"/>
        </w:rPr>
        <w:t> </w:t>
      </w:r>
      <w:r>
        <w:rPr>
          <w:spacing w:val="-3"/>
        </w:rPr>
        <w:t>results</w:t>
      </w:r>
      <w:r>
        <w:rPr>
          <w:spacing w:val="7"/>
        </w:rPr>
        <w:t> </w:t>
      </w:r>
      <w:r>
        <w:rPr/>
        <w:t>we</w:t>
      </w:r>
      <w:r>
        <w:rPr>
          <w:spacing w:val="6"/>
        </w:rPr>
        <w:t> </w:t>
      </w:r>
      <w:r>
        <w:rPr>
          <w:spacing w:val="-3"/>
        </w:rPr>
        <w:t>find</w:t>
      </w:r>
      <w:r>
        <w:rPr>
          <w:spacing w:val="7"/>
        </w:rPr>
        <w:t> </w:t>
      </w:r>
      <w:r>
        <w:rPr/>
        <w:t>in</w:t>
      </w:r>
      <w:r>
        <w:rPr>
          <w:spacing w:val="6"/>
        </w:rPr>
        <w:t> </w:t>
      </w:r>
      <w:r>
        <w:rPr>
          <w:spacing w:val="-3"/>
        </w:rPr>
        <w:t>this</w:t>
      </w:r>
      <w:r>
        <w:rPr>
          <w:spacing w:val="7"/>
        </w:rPr>
        <w:t> </w:t>
      </w:r>
      <w:r>
        <w:rPr>
          <w:spacing w:val="-3"/>
        </w:rPr>
        <w:t>area</w:t>
      </w:r>
      <w:r>
        <w:rPr>
          <w:spacing w:val="6"/>
        </w:rPr>
        <w:t> </w:t>
      </w:r>
      <w:r>
        <w:rPr>
          <w:spacing w:val="-3"/>
        </w:rPr>
        <w:t>with</w:t>
      </w:r>
      <w:r>
        <w:rPr>
          <w:spacing w:val="6"/>
        </w:rPr>
        <w:t> </w:t>
      </w:r>
      <w:r>
        <w:rPr>
          <w:spacing w:val="-3"/>
        </w:rPr>
        <w:t>some</w:t>
      </w:r>
      <w:r>
        <w:rPr>
          <w:spacing w:val="7"/>
        </w:rPr>
        <w:t> </w:t>
      </w:r>
      <w:r>
        <w:rPr>
          <w:spacing w:val="-3"/>
        </w:rPr>
        <w:t>caution.</w:t>
      </w:r>
    </w:p>
    <w:p>
      <w:pPr>
        <w:pStyle w:val="BodyText"/>
        <w:spacing w:before="6"/>
        <w:rPr>
          <w:sz w:val="36"/>
        </w:rPr>
      </w:pPr>
    </w:p>
    <w:p>
      <w:pPr>
        <w:pStyle w:val="BodyText"/>
        <w:spacing w:line="360" w:lineRule="auto"/>
        <w:ind w:left="160" w:right="697"/>
        <w:jc w:val="both"/>
      </w:pPr>
      <w:r>
        <w:rPr/>
        <w:t>The other aspect of wage bargaining which appears to have a significant impact on wages </w:t>
      </w:r>
      <w:r>
        <w:rPr>
          <w:spacing w:val="-2"/>
        </w:rPr>
        <w:t>and  </w:t>
      </w:r>
      <w:r>
        <w:rPr/>
        <w:t>unemployment is the extent to which bargaining is co-ordinated</w:t>
      </w:r>
      <w:r>
        <w:rPr>
          <w:vertAlign w:val="superscript"/>
        </w:rPr>
        <w:t>8,9</w:t>
      </w:r>
      <w:r>
        <w:rPr>
          <w:vertAlign w:val="baseline"/>
        </w:rPr>
        <w:t>. Roughly speaking, the evidence suggests that if bargaining is highly co-ordinated, this will completely offset the adverse effects of unionism on employment (see Nickell and Layard, 1999, for example). Co-ordination refers to mechanisms whereby the aggregate employment implications of wage determination are taken into account when wage bargains are struck. This may be achieved if wage bargaining is </w:t>
      </w:r>
      <w:r>
        <w:rPr>
          <w:spacing w:val="-2"/>
          <w:vertAlign w:val="baseline"/>
        </w:rPr>
        <w:t>highly </w:t>
      </w:r>
      <w:r>
        <w:rPr>
          <w:vertAlign w:val="baseline"/>
        </w:rPr>
        <w:t>centralised, as in Austria, or if there are institutions, such as employers’ federations, which can </w:t>
      </w:r>
      <w:r>
        <w:rPr>
          <w:spacing w:val="-2"/>
          <w:vertAlign w:val="baseline"/>
        </w:rPr>
        <w:t>assist </w:t>
      </w:r>
      <w:r>
        <w:rPr>
          <w:vertAlign w:val="baseline"/>
        </w:rPr>
        <w:t>bargainers to act in concert even when bargaining itself ostensibly occurs at the level of the firm or industry, as in Germany or Japan (see Soskice, 1991). It is worth noting that co-ordination is not, therefore, the same as centralisation which refers simply to the level at which bargaining takes place (plant, firm, industry or economy-wide). In Table 6, we present co-ordination indices for the OECD from the 1960s. The first index (co-ord 1) basically ignores transient changes whereas the </w:t>
      </w:r>
      <w:r>
        <w:rPr>
          <w:spacing w:val="-2"/>
          <w:vertAlign w:val="baseline"/>
        </w:rPr>
        <w:t>second </w:t>
      </w:r>
      <w:r>
        <w:rPr>
          <w:vertAlign w:val="baseline"/>
        </w:rPr>
        <w:t>(co-ord 2) tries to capture the various detailed nuances of the variations in the institutional structure. Notable changes are the increases in co-ordination in Ireland and the Netherlands towards the end of the period and the decline in co-ordination in Sweden. Co-ordination also declines in the UK over  the same period but this simply reflects the sharp decline of unionism</w:t>
      </w:r>
      <w:r>
        <w:rPr>
          <w:spacing w:val="-13"/>
          <w:vertAlign w:val="baseline"/>
        </w:rPr>
        <w:t> </w:t>
      </w:r>
      <w:r>
        <w:rPr>
          <w:vertAlign w:val="baseline"/>
        </w:rPr>
        <w:t>overall.</w:t>
      </w:r>
    </w:p>
    <w:p>
      <w:pPr>
        <w:pStyle w:val="BodyText"/>
        <w:spacing w:before="9"/>
        <w:rPr>
          <w:sz w:val="35"/>
        </w:rPr>
      </w:pPr>
    </w:p>
    <w:p>
      <w:pPr>
        <w:pStyle w:val="BodyText"/>
        <w:ind w:left="160"/>
        <w:jc w:val="both"/>
      </w:pPr>
      <w:r>
        <w:rPr>
          <w:u w:val="single"/>
        </w:rPr>
        <w:t>Employment Protection</w:t>
      </w:r>
    </w:p>
    <w:p>
      <w:pPr>
        <w:pStyle w:val="BodyText"/>
        <w:rPr>
          <w:sz w:val="20"/>
        </w:rPr>
      </w:pPr>
    </w:p>
    <w:p>
      <w:pPr>
        <w:pStyle w:val="BodyText"/>
        <w:spacing w:before="11"/>
        <w:rPr>
          <w:sz w:val="19"/>
        </w:rPr>
      </w:pPr>
    </w:p>
    <w:p>
      <w:pPr>
        <w:pStyle w:val="BodyText"/>
        <w:spacing w:line="362" w:lineRule="auto" w:before="90"/>
        <w:ind w:left="160" w:right="698"/>
        <w:jc w:val="both"/>
      </w:pPr>
      <w:r>
        <w:rPr/>
        <w:t>Employment protection laws are thought by many to be a key factor in generating labour </w:t>
      </w:r>
      <w:r>
        <w:rPr>
          <w:spacing w:val="-2"/>
        </w:rPr>
        <w:t>market </w:t>
      </w:r>
      <w:r>
        <w:rPr/>
        <w:t>inflexibility. Despite this, evidence that they have a decisive impact on overall rates of unemployment is mixed, at best</w:t>
      </w:r>
      <w:r>
        <w:rPr>
          <w:position w:val="7"/>
          <w:sz w:val="12"/>
        </w:rPr>
        <w:t>10</w:t>
      </w:r>
      <w:r>
        <w:rPr/>
        <w:t>. In Table 7, we present details of an employment protection index for the OECD countries. Features to note are the wide variation in the index across countries and </w:t>
      </w:r>
      <w:r>
        <w:rPr>
          <w:spacing w:val="-2"/>
        </w:rPr>
        <w:t>the </w:t>
      </w:r>
      <w:r>
        <w:rPr/>
        <w:t>fact that, in some countries, the basic legislation was not introduced until the</w:t>
      </w:r>
      <w:r>
        <w:rPr>
          <w:spacing w:val="54"/>
        </w:rPr>
        <w:t> </w:t>
      </w:r>
      <w:r>
        <w:rPr>
          <w:spacing w:val="-2"/>
        </w:rPr>
        <w:t>1970s.</w:t>
      </w:r>
    </w:p>
    <w:p>
      <w:pPr>
        <w:spacing w:after="0" w:line="362" w:lineRule="auto"/>
        <w:jc w:val="both"/>
        <w:sectPr>
          <w:pgSz w:w="11920" w:h="16840"/>
          <w:pgMar w:header="0" w:footer="777" w:top="880" w:bottom="980" w:left="1280" w:right="0"/>
        </w:sectPr>
      </w:pPr>
    </w:p>
    <w:p>
      <w:pPr>
        <w:pStyle w:val="BodyText"/>
        <w:spacing w:before="71"/>
        <w:ind w:right="581"/>
        <w:jc w:val="center"/>
      </w:pPr>
      <w:r>
        <w:rPr/>
        <w:t>TABLE 7</w:t>
      </w:r>
    </w:p>
    <w:p>
      <w:pPr>
        <w:pStyle w:val="BodyText"/>
        <w:spacing w:before="2"/>
      </w:pPr>
    </w:p>
    <w:p>
      <w:pPr>
        <w:pStyle w:val="BodyText"/>
        <w:spacing w:before="1"/>
        <w:ind w:right="568"/>
        <w:jc w:val="center"/>
      </w:pPr>
      <w:r>
        <w:rPr>
          <w:u w:val="single"/>
        </w:rPr>
        <w:t>Employment Protection (Index, 0-2)</w:t>
      </w:r>
    </w:p>
    <w:p>
      <w:pPr>
        <w:pStyle w:val="BodyText"/>
        <w:rPr>
          <w:sz w:val="20"/>
        </w:rPr>
      </w:pPr>
    </w:p>
    <w:p>
      <w:pPr>
        <w:pStyle w:val="BodyText"/>
        <w:spacing w:before="7"/>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568"/>
        <w:gridCol w:w="1553"/>
        <w:gridCol w:w="1561"/>
        <w:gridCol w:w="1561"/>
        <w:gridCol w:w="1236"/>
      </w:tblGrid>
      <w:tr>
        <w:trPr>
          <w:trHeight w:val="410" w:hRule="atLeast"/>
        </w:trPr>
        <w:tc>
          <w:tcPr>
            <w:tcW w:w="1760" w:type="dxa"/>
          </w:tcPr>
          <w:p>
            <w:pPr>
              <w:pStyle w:val="TableParagraph"/>
              <w:spacing w:line="240" w:lineRule="auto"/>
              <w:ind w:left="0"/>
              <w:rPr>
                <w:sz w:val="22"/>
              </w:rPr>
            </w:pPr>
          </w:p>
        </w:tc>
        <w:tc>
          <w:tcPr>
            <w:tcW w:w="1568" w:type="dxa"/>
          </w:tcPr>
          <w:p>
            <w:pPr>
              <w:pStyle w:val="TableParagraph"/>
              <w:spacing w:line="266" w:lineRule="exact"/>
              <w:ind w:left="390"/>
              <w:rPr>
                <w:sz w:val="24"/>
              </w:rPr>
            </w:pPr>
            <w:r>
              <w:rPr>
                <w:sz w:val="24"/>
              </w:rPr>
              <w:t>1960-64</w:t>
            </w:r>
          </w:p>
        </w:tc>
        <w:tc>
          <w:tcPr>
            <w:tcW w:w="1553" w:type="dxa"/>
          </w:tcPr>
          <w:p>
            <w:pPr>
              <w:pStyle w:val="TableParagraph"/>
              <w:spacing w:line="266" w:lineRule="exact"/>
              <w:ind w:left="366"/>
              <w:rPr>
                <w:sz w:val="24"/>
              </w:rPr>
            </w:pPr>
            <w:r>
              <w:rPr>
                <w:sz w:val="24"/>
              </w:rPr>
              <w:t>1965-72</w:t>
            </w:r>
          </w:p>
        </w:tc>
        <w:tc>
          <w:tcPr>
            <w:tcW w:w="1561" w:type="dxa"/>
          </w:tcPr>
          <w:p>
            <w:pPr>
              <w:pStyle w:val="TableParagraph"/>
              <w:spacing w:line="266" w:lineRule="exact"/>
              <w:ind w:left="373"/>
              <w:rPr>
                <w:sz w:val="24"/>
              </w:rPr>
            </w:pPr>
            <w:r>
              <w:rPr>
                <w:sz w:val="24"/>
              </w:rPr>
              <w:t>1973-79</w:t>
            </w:r>
          </w:p>
        </w:tc>
        <w:tc>
          <w:tcPr>
            <w:tcW w:w="1561" w:type="dxa"/>
          </w:tcPr>
          <w:p>
            <w:pPr>
              <w:pStyle w:val="TableParagraph"/>
              <w:spacing w:line="266" w:lineRule="exact"/>
              <w:ind w:left="372"/>
              <w:rPr>
                <w:sz w:val="24"/>
              </w:rPr>
            </w:pPr>
            <w:r>
              <w:rPr>
                <w:sz w:val="24"/>
              </w:rPr>
              <w:t>1980-87</w:t>
            </w:r>
          </w:p>
        </w:tc>
        <w:tc>
          <w:tcPr>
            <w:tcW w:w="1236" w:type="dxa"/>
          </w:tcPr>
          <w:p>
            <w:pPr>
              <w:pStyle w:val="TableParagraph"/>
              <w:spacing w:line="266" w:lineRule="exact"/>
              <w:ind w:left="371"/>
              <w:rPr>
                <w:sz w:val="24"/>
              </w:rPr>
            </w:pPr>
            <w:r>
              <w:rPr>
                <w:sz w:val="24"/>
              </w:rPr>
              <w:t>1988-95</w:t>
            </w:r>
          </w:p>
        </w:tc>
      </w:tr>
      <w:tr>
        <w:trPr>
          <w:trHeight w:val="412" w:hRule="atLeast"/>
        </w:trPr>
        <w:tc>
          <w:tcPr>
            <w:tcW w:w="1760" w:type="dxa"/>
          </w:tcPr>
          <w:p>
            <w:pPr>
              <w:pStyle w:val="TableParagraph"/>
              <w:spacing w:before="134"/>
              <w:rPr>
                <w:sz w:val="24"/>
              </w:rPr>
            </w:pPr>
            <w:r>
              <w:rPr>
                <w:sz w:val="24"/>
              </w:rPr>
              <w:t>Australia</w:t>
            </w:r>
          </w:p>
        </w:tc>
        <w:tc>
          <w:tcPr>
            <w:tcW w:w="1568" w:type="dxa"/>
          </w:tcPr>
          <w:p>
            <w:pPr>
              <w:pStyle w:val="TableParagraph"/>
              <w:spacing w:before="134"/>
              <w:ind w:left="390"/>
              <w:rPr>
                <w:sz w:val="24"/>
              </w:rPr>
            </w:pPr>
            <w:r>
              <w:rPr>
                <w:sz w:val="24"/>
              </w:rPr>
              <w:t>0.50</w:t>
            </w:r>
          </w:p>
        </w:tc>
        <w:tc>
          <w:tcPr>
            <w:tcW w:w="1553" w:type="dxa"/>
          </w:tcPr>
          <w:p>
            <w:pPr>
              <w:pStyle w:val="TableParagraph"/>
              <w:spacing w:before="134"/>
              <w:ind w:left="366"/>
              <w:rPr>
                <w:sz w:val="24"/>
              </w:rPr>
            </w:pPr>
            <w:r>
              <w:rPr>
                <w:sz w:val="24"/>
              </w:rPr>
              <w:t>0.50</w:t>
            </w:r>
          </w:p>
        </w:tc>
        <w:tc>
          <w:tcPr>
            <w:tcW w:w="1561" w:type="dxa"/>
          </w:tcPr>
          <w:p>
            <w:pPr>
              <w:pStyle w:val="TableParagraph"/>
              <w:spacing w:before="134"/>
              <w:ind w:left="373"/>
              <w:rPr>
                <w:sz w:val="24"/>
              </w:rPr>
            </w:pPr>
            <w:r>
              <w:rPr>
                <w:sz w:val="24"/>
              </w:rPr>
              <w:t>0.50</w:t>
            </w:r>
          </w:p>
        </w:tc>
        <w:tc>
          <w:tcPr>
            <w:tcW w:w="1561" w:type="dxa"/>
          </w:tcPr>
          <w:p>
            <w:pPr>
              <w:pStyle w:val="TableParagraph"/>
              <w:spacing w:before="134"/>
              <w:ind w:left="372"/>
              <w:rPr>
                <w:sz w:val="24"/>
              </w:rPr>
            </w:pPr>
            <w:r>
              <w:rPr>
                <w:sz w:val="24"/>
              </w:rPr>
              <w:t>0.50</w:t>
            </w:r>
          </w:p>
        </w:tc>
        <w:tc>
          <w:tcPr>
            <w:tcW w:w="1236" w:type="dxa"/>
          </w:tcPr>
          <w:p>
            <w:pPr>
              <w:pStyle w:val="TableParagraph"/>
              <w:spacing w:before="134"/>
              <w:ind w:left="371"/>
              <w:rPr>
                <w:sz w:val="24"/>
              </w:rPr>
            </w:pPr>
            <w:r>
              <w:rPr>
                <w:sz w:val="24"/>
              </w:rPr>
              <w:t>0.50</w:t>
            </w:r>
          </w:p>
        </w:tc>
      </w:tr>
      <w:tr>
        <w:trPr>
          <w:trHeight w:val="277" w:hRule="atLeast"/>
        </w:trPr>
        <w:tc>
          <w:tcPr>
            <w:tcW w:w="1760" w:type="dxa"/>
          </w:tcPr>
          <w:p>
            <w:pPr>
              <w:pStyle w:val="TableParagraph"/>
              <w:rPr>
                <w:sz w:val="24"/>
              </w:rPr>
            </w:pPr>
            <w:r>
              <w:rPr>
                <w:sz w:val="24"/>
              </w:rPr>
              <w:t>Austria</w:t>
            </w:r>
          </w:p>
        </w:tc>
        <w:tc>
          <w:tcPr>
            <w:tcW w:w="1568" w:type="dxa"/>
          </w:tcPr>
          <w:p>
            <w:pPr>
              <w:pStyle w:val="TableParagraph"/>
              <w:ind w:left="390"/>
              <w:rPr>
                <w:sz w:val="24"/>
              </w:rPr>
            </w:pPr>
            <w:r>
              <w:rPr>
                <w:sz w:val="24"/>
              </w:rPr>
              <w:t>0.65</w:t>
            </w:r>
          </w:p>
        </w:tc>
        <w:tc>
          <w:tcPr>
            <w:tcW w:w="1553" w:type="dxa"/>
          </w:tcPr>
          <w:p>
            <w:pPr>
              <w:pStyle w:val="TableParagraph"/>
              <w:ind w:left="366"/>
              <w:rPr>
                <w:sz w:val="24"/>
              </w:rPr>
            </w:pPr>
            <w:r>
              <w:rPr>
                <w:sz w:val="24"/>
              </w:rPr>
              <w:t>0.65</w:t>
            </w:r>
          </w:p>
        </w:tc>
        <w:tc>
          <w:tcPr>
            <w:tcW w:w="1561" w:type="dxa"/>
          </w:tcPr>
          <w:p>
            <w:pPr>
              <w:pStyle w:val="TableParagraph"/>
              <w:ind w:left="373"/>
              <w:rPr>
                <w:sz w:val="24"/>
              </w:rPr>
            </w:pPr>
            <w:r>
              <w:rPr>
                <w:sz w:val="24"/>
              </w:rPr>
              <w:t>0.84</w:t>
            </w:r>
          </w:p>
        </w:tc>
        <w:tc>
          <w:tcPr>
            <w:tcW w:w="1561" w:type="dxa"/>
          </w:tcPr>
          <w:p>
            <w:pPr>
              <w:pStyle w:val="TableParagraph"/>
              <w:ind w:left="372"/>
              <w:rPr>
                <w:sz w:val="24"/>
              </w:rPr>
            </w:pPr>
            <w:r>
              <w:rPr>
                <w:sz w:val="24"/>
              </w:rPr>
              <w:t>1.27</w:t>
            </w:r>
          </w:p>
        </w:tc>
        <w:tc>
          <w:tcPr>
            <w:tcW w:w="1236" w:type="dxa"/>
          </w:tcPr>
          <w:p>
            <w:pPr>
              <w:pStyle w:val="TableParagraph"/>
              <w:ind w:left="371"/>
              <w:rPr>
                <w:sz w:val="24"/>
              </w:rPr>
            </w:pPr>
            <w:r>
              <w:rPr>
                <w:sz w:val="24"/>
              </w:rPr>
              <w:t>1.30</w:t>
            </w:r>
          </w:p>
        </w:tc>
      </w:tr>
      <w:tr>
        <w:trPr>
          <w:trHeight w:val="277" w:hRule="atLeast"/>
        </w:trPr>
        <w:tc>
          <w:tcPr>
            <w:tcW w:w="1760" w:type="dxa"/>
          </w:tcPr>
          <w:p>
            <w:pPr>
              <w:pStyle w:val="TableParagraph"/>
              <w:rPr>
                <w:sz w:val="24"/>
              </w:rPr>
            </w:pPr>
            <w:r>
              <w:rPr>
                <w:sz w:val="24"/>
              </w:rPr>
              <w:t>Belgium</w:t>
            </w:r>
          </w:p>
        </w:tc>
        <w:tc>
          <w:tcPr>
            <w:tcW w:w="1568" w:type="dxa"/>
          </w:tcPr>
          <w:p>
            <w:pPr>
              <w:pStyle w:val="TableParagraph"/>
              <w:ind w:left="390"/>
              <w:rPr>
                <w:sz w:val="24"/>
              </w:rPr>
            </w:pPr>
            <w:r>
              <w:rPr>
                <w:sz w:val="24"/>
              </w:rPr>
              <w:t>0.72</w:t>
            </w:r>
          </w:p>
        </w:tc>
        <w:tc>
          <w:tcPr>
            <w:tcW w:w="1553" w:type="dxa"/>
          </w:tcPr>
          <w:p>
            <w:pPr>
              <w:pStyle w:val="TableParagraph"/>
              <w:ind w:left="366"/>
              <w:rPr>
                <w:sz w:val="24"/>
              </w:rPr>
            </w:pPr>
            <w:r>
              <w:rPr>
                <w:sz w:val="24"/>
              </w:rPr>
              <w:t>1.24</w:t>
            </w:r>
          </w:p>
        </w:tc>
        <w:tc>
          <w:tcPr>
            <w:tcW w:w="1561" w:type="dxa"/>
          </w:tcPr>
          <w:p>
            <w:pPr>
              <w:pStyle w:val="TableParagraph"/>
              <w:ind w:left="373"/>
              <w:rPr>
                <w:sz w:val="24"/>
              </w:rPr>
            </w:pPr>
            <w:r>
              <w:rPr>
                <w:sz w:val="24"/>
              </w:rPr>
              <w:t>1.55</w:t>
            </w:r>
          </w:p>
        </w:tc>
        <w:tc>
          <w:tcPr>
            <w:tcW w:w="1561" w:type="dxa"/>
          </w:tcPr>
          <w:p>
            <w:pPr>
              <w:pStyle w:val="TableParagraph"/>
              <w:ind w:left="372"/>
              <w:rPr>
                <w:sz w:val="24"/>
              </w:rPr>
            </w:pPr>
            <w:r>
              <w:rPr>
                <w:sz w:val="24"/>
              </w:rPr>
              <w:t>1.55</w:t>
            </w:r>
          </w:p>
        </w:tc>
        <w:tc>
          <w:tcPr>
            <w:tcW w:w="1236" w:type="dxa"/>
          </w:tcPr>
          <w:p>
            <w:pPr>
              <w:pStyle w:val="TableParagraph"/>
              <w:ind w:left="371"/>
              <w:rPr>
                <w:sz w:val="24"/>
              </w:rPr>
            </w:pPr>
            <w:r>
              <w:rPr>
                <w:sz w:val="24"/>
              </w:rPr>
              <w:t>1.35</w:t>
            </w:r>
          </w:p>
        </w:tc>
      </w:tr>
      <w:tr>
        <w:trPr>
          <w:trHeight w:val="270" w:hRule="atLeast"/>
        </w:trPr>
        <w:tc>
          <w:tcPr>
            <w:tcW w:w="1760" w:type="dxa"/>
          </w:tcPr>
          <w:p>
            <w:pPr>
              <w:pStyle w:val="TableParagraph"/>
              <w:spacing w:line="250" w:lineRule="exact"/>
              <w:rPr>
                <w:sz w:val="24"/>
              </w:rPr>
            </w:pPr>
            <w:r>
              <w:rPr>
                <w:sz w:val="24"/>
              </w:rPr>
              <w:t>Canada</w:t>
            </w:r>
          </w:p>
        </w:tc>
        <w:tc>
          <w:tcPr>
            <w:tcW w:w="1568" w:type="dxa"/>
          </w:tcPr>
          <w:p>
            <w:pPr>
              <w:pStyle w:val="TableParagraph"/>
              <w:spacing w:line="250" w:lineRule="exact"/>
              <w:ind w:left="390"/>
              <w:rPr>
                <w:sz w:val="24"/>
              </w:rPr>
            </w:pPr>
            <w:r>
              <w:rPr>
                <w:sz w:val="24"/>
              </w:rPr>
              <w:t>0.30</w:t>
            </w:r>
          </w:p>
        </w:tc>
        <w:tc>
          <w:tcPr>
            <w:tcW w:w="1553" w:type="dxa"/>
          </w:tcPr>
          <w:p>
            <w:pPr>
              <w:pStyle w:val="TableParagraph"/>
              <w:spacing w:line="250" w:lineRule="exact"/>
              <w:ind w:left="366"/>
              <w:rPr>
                <w:sz w:val="24"/>
              </w:rPr>
            </w:pPr>
            <w:r>
              <w:rPr>
                <w:sz w:val="24"/>
              </w:rPr>
              <w:t>0.30</w:t>
            </w:r>
          </w:p>
        </w:tc>
        <w:tc>
          <w:tcPr>
            <w:tcW w:w="1561" w:type="dxa"/>
          </w:tcPr>
          <w:p>
            <w:pPr>
              <w:pStyle w:val="TableParagraph"/>
              <w:spacing w:line="250" w:lineRule="exact"/>
              <w:ind w:left="373"/>
              <w:rPr>
                <w:sz w:val="24"/>
              </w:rPr>
            </w:pPr>
            <w:r>
              <w:rPr>
                <w:sz w:val="24"/>
              </w:rPr>
              <w:t>0.30</w:t>
            </w:r>
          </w:p>
        </w:tc>
        <w:tc>
          <w:tcPr>
            <w:tcW w:w="1561" w:type="dxa"/>
          </w:tcPr>
          <w:p>
            <w:pPr>
              <w:pStyle w:val="TableParagraph"/>
              <w:spacing w:line="250" w:lineRule="exact"/>
              <w:ind w:left="372"/>
              <w:rPr>
                <w:sz w:val="24"/>
              </w:rPr>
            </w:pPr>
            <w:r>
              <w:rPr>
                <w:sz w:val="24"/>
              </w:rPr>
              <w:t>0.30</w:t>
            </w:r>
          </w:p>
        </w:tc>
        <w:tc>
          <w:tcPr>
            <w:tcW w:w="1236" w:type="dxa"/>
          </w:tcPr>
          <w:p>
            <w:pPr>
              <w:pStyle w:val="TableParagraph"/>
              <w:spacing w:line="250" w:lineRule="exact"/>
              <w:ind w:left="371"/>
              <w:rPr>
                <w:sz w:val="24"/>
              </w:rPr>
            </w:pPr>
            <w:r>
              <w:rPr>
                <w:sz w:val="24"/>
              </w:rPr>
              <w:t>0.30</w:t>
            </w:r>
          </w:p>
        </w:tc>
      </w:tr>
      <w:tr>
        <w:trPr>
          <w:trHeight w:val="277" w:hRule="atLeast"/>
        </w:trPr>
        <w:tc>
          <w:tcPr>
            <w:tcW w:w="1760" w:type="dxa"/>
          </w:tcPr>
          <w:p>
            <w:pPr>
              <w:pStyle w:val="TableParagraph"/>
              <w:rPr>
                <w:sz w:val="24"/>
              </w:rPr>
            </w:pPr>
            <w:r>
              <w:rPr>
                <w:sz w:val="24"/>
              </w:rPr>
              <w:t>Denmark</w:t>
            </w:r>
          </w:p>
        </w:tc>
        <w:tc>
          <w:tcPr>
            <w:tcW w:w="1568" w:type="dxa"/>
          </w:tcPr>
          <w:p>
            <w:pPr>
              <w:pStyle w:val="TableParagraph"/>
              <w:ind w:left="390"/>
              <w:rPr>
                <w:sz w:val="24"/>
              </w:rPr>
            </w:pPr>
            <w:r>
              <w:rPr>
                <w:sz w:val="24"/>
              </w:rPr>
              <w:t>0.90</w:t>
            </w:r>
          </w:p>
        </w:tc>
        <w:tc>
          <w:tcPr>
            <w:tcW w:w="1553" w:type="dxa"/>
          </w:tcPr>
          <w:p>
            <w:pPr>
              <w:pStyle w:val="TableParagraph"/>
              <w:ind w:left="366"/>
              <w:rPr>
                <w:sz w:val="24"/>
              </w:rPr>
            </w:pPr>
            <w:r>
              <w:rPr>
                <w:sz w:val="24"/>
              </w:rPr>
              <w:t>0.98</w:t>
            </w:r>
          </w:p>
        </w:tc>
        <w:tc>
          <w:tcPr>
            <w:tcW w:w="1561" w:type="dxa"/>
          </w:tcPr>
          <w:p>
            <w:pPr>
              <w:pStyle w:val="TableParagraph"/>
              <w:ind w:left="373"/>
              <w:rPr>
                <w:sz w:val="24"/>
              </w:rPr>
            </w:pPr>
            <w:r>
              <w:rPr>
                <w:sz w:val="24"/>
              </w:rPr>
              <w:t>1.10</w:t>
            </w:r>
          </w:p>
        </w:tc>
        <w:tc>
          <w:tcPr>
            <w:tcW w:w="1561" w:type="dxa"/>
          </w:tcPr>
          <w:p>
            <w:pPr>
              <w:pStyle w:val="TableParagraph"/>
              <w:ind w:left="372"/>
              <w:rPr>
                <w:sz w:val="24"/>
              </w:rPr>
            </w:pPr>
            <w:r>
              <w:rPr>
                <w:sz w:val="24"/>
              </w:rPr>
              <w:t>1.10</w:t>
            </w:r>
          </w:p>
        </w:tc>
        <w:tc>
          <w:tcPr>
            <w:tcW w:w="1236" w:type="dxa"/>
          </w:tcPr>
          <w:p>
            <w:pPr>
              <w:pStyle w:val="TableParagraph"/>
              <w:ind w:left="371"/>
              <w:rPr>
                <w:sz w:val="24"/>
              </w:rPr>
            </w:pPr>
            <w:r>
              <w:rPr>
                <w:sz w:val="24"/>
              </w:rPr>
              <w:t>0.90</w:t>
            </w:r>
          </w:p>
        </w:tc>
      </w:tr>
      <w:tr>
        <w:trPr>
          <w:trHeight w:val="277" w:hRule="atLeast"/>
        </w:trPr>
        <w:tc>
          <w:tcPr>
            <w:tcW w:w="1760" w:type="dxa"/>
          </w:tcPr>
          <w:p>
            <w:pPr>
              <w:pStyle w:val="TableParagraph"/>
              <w:rPr>
                <w:sz w:val="24"/>
              </w:rPr>
            </w:pPr>
            <w:r>
              <w:rPr>
                <w:sz w:val="24"/>
              </w:rPr>
              <w:t>Finland</w:t>
            </w:r>
          </w:p>
        </w:tc>
        <w:tc>
          <w:tcPr>
            <w:tcW w:w="1568" w:type="dxa"/>
          </w:tcPr>
          <w:p>
            <w:pPr>
              <w:pStyle w:val="TableParagraph"/>
              <w:ind w:left="390"/>
              <w:rPr>
                <w:sz w:val="24"/>
              </w:rPr>
            </w:pPr>
            <w:r>
              <w:rPr>
                <w:sz w:val="24"/>
              </w:rPr>
              <w:t>1.20</w:t>
            </w:r>
          </w:p>
        </w:tc>
        <w:tc>
          <w:tcPr>
            <w:tcW w:w="1553" w:type="dxa"/>
          </w:tcPr>
          <w:p>
            <w:pPr>
              <w:pStyle w:val="TableParagraph"/>
              <w:ind w:left="366"/>
              <w:rPr>
                <w:sz w:val="24"/>
              </w:rPr>
            </w:pPr>
            <w:r>
              <w:rPr>
                <w:sz w:val="24"/>
              </w:rPr>
              <w:t>1.20</w:t>
            </w:r>
          </w:p>
        </w:tc>
        <w:tc>
          <w:tcPr>
            <w:tcW w:w="1561" w:type="dxa"/>
          </w:tcPr>
          <w:p>
            <w:pPr>
              <w:pStyle w:val="TableParagraph"/>
              <w:ind w:left="373"/>
              <w:rPr>
                <w:sz w:val="24"/>
              </w:rPr>
            </w:pPr>
            <w:r>
              <w:rPr>
                <w:sz w:val="24"/>
              </w:rPr>
              <w:t>1.20</w:t>
            </w:r>
          </w:p>
        </w:tc>
        <w:tc>
          <w:tcPr>
            <w:tcW w:w="1561" w:type="dxa"/>
          </w:tcPr>
          <w:p>
            <w:pPr>
              <w:pStyle w:val="TableParagraph"/>
              <w:ind w:left="372"/>
              <w:rPr>
                <w:sz w:val="24"/>
              </w:rPr>
            </w:pPr>
            <w:r>
              <w:rPr>
                <w:sz w:val="24"/>
              </w:rPr>
              <w:t>1.20</w:t>
            </w:r>
          </w:p>
        </w:tc>
        <w:tc>
          <w:tcPr>
            <w:tcW w:w="1236" w:type="dxa"/>
          </w:tcPr>
          <w:p>
            <w:pPr>
              <w:pStyle w:val="TableParagraph"/>
              <w:ind w:left="371"/>
              <w:rPr>
                <w:sz w:val="24"/>
              </w:rPr>
            </w:pPr>
            <w:r>
              <w:rPr>
                <w:sz w:val="24"/>
              </w:rPr>
              <w:t>1.13</w:t>
            </w:r>
          </w:p>
        </w:tc>
      </w:tr>
      <w:tr>
        <w:trPr>
          <w:trHeight w:val="277" w:hRule="atLeast"/>
        </w:trPr>
        <w:tc>
          <w:tcPr>
            <w:tcW w:w="1760" w:type="dxa"/>
          </w:tcPr>
          <w:p>
            <w:pPr>
              <w:pStyle w:val="TableParagraph"/>
              <w:rPr>
                <w:sz w:val="24"/>
              </w:rPr>
            </w:pPr>
            <w:r>
              <w:rPr>
                <w:sz w:val="24"/>
              </w:rPr>
              <w:t>France</w:t>
            </w:r>
          </w:p>
        </w:tc>
        <w:tc>
          <w:tcPr>
            <w:tcW w:w="1568" w:type="dxa"/>
          </w:tcPr>
          <w:p>
            <w:pPr>
              <w:pStyle w:val="TableParagraph"/>
              <w:ind w:left="390"/>
              <w:rPr>
                <w:sz w:val="24"/>
              </w:rPr>
            </w:pPr>
            <w:r>
              <w:rPr>
                <w:sz w:val="24"/>
              </w:rPr>
              <w:t>0.37</w:t>
            </w:r>
          </w:p>
        </w:tc>
        <w:tc>
          <w:tcPr>
            <w:tcW w:w="1553" w:type="dxa"/>
          </w:tcPr>
          <w:p>
            <w:pPr>
              <w:pStyle w:val="TableParagraph"/>
              <w:ind w:left="366"/>
              <w:rPr>
                <w:sz w:val="24"/>
              </w:rPr>
            </w:pPr>
            <w:r>
              <w:rPr>
                <w:sz w:val="24"/>
              </w:rPr>
              <w:t>0.68</w:t>
            </w:r>
          </w:p>
        </w:tc>
        <w:tc>
          <w:tcPr>
            <w:tcW w:w="1561" w:type="dxa"/>
          </w:tcPr>
          <w:p>
            <w:pPr>
              <w:pStyle w:val="TableParagraph"/>
              <w:ind w:left="373"/>
              <w:rPr>
                <w:sz w:val="24"/>
              </w:rPr>
            </w:pPr>
            <w:r>
              <w:rPr>
                <w:sz w:val="24"/>
              </w:rPr>
              <w:t>1.21</w:t>
            </w:r>
          </w:p>
        </w:tc>
        <w:tc>
          <w:tcPr>
            <w:tcW w:w="1561" w:type="dxa"/>
          </w:tcPr>
          <w:p>
            <w:pPr>
              <w:pStyle w:val="TableParagraph"/>
              <w:ind w:left="372"/>
              <w:rPr>
                <w:sz w:val="24"/>
              </w:rPr>
            </w:pPr>
            <w:r>
              <w:rPr>
                <w:sz w:val="24"/>
              </w:rPr>
              <w:t>1.30</w:t>
            </w:r>
          </w:p>
        </w:tc>
        <w:tc>
          <w:tcPr>
            <w:tcW w:w="1236" w:type="dxa"/>
          </w:tcPr>
          <w:p>
            <w:pPr>
              <w:pStyle w:val="TableParagraph"/>
              <w:ind w:left="371"/>
              <w:rPr>
                <w:sz w:val="24"/>
              </w:rPr>
            </w:pPr>
            <w:r>
              <w:rPr>
                <w:sz w:val="24"/>
              </w:rPr>
              <w:t>1.41</w:t>
            </w:r>
          </w:p>
        </w:tc>
      </w:tr>
      <w:tr>
        <w:trPr>
          <w:trHeight w:val="277" w:hRule="atLeast"/>
        </w:trPr>
        <w:tc>
          <w:tcPr>
            <w:tcW w:w="1760" w:type="dxa"/>
          </w:tcPr>
          <w:p>
            <w:pPr>
              <w:pStyle w:val="TableParagraph"/>
              <w:rPr>
                <w:sz w:val="24"/>
              </w:rPr>
            </w:pPr>
            <w:r>
              <w:rPr>
                <w:sz w:val="24"/>
              </w:rPr>
              <w:t>Germany (W)</w:t>
            </w:r>
          </w:p>
        </w:tc>
        <w:tc>
          <w:tcPr>
            <w:tcW w:w="1568" w:type="dxa"/>
          </w:tcPr>
          <w:p>
            <w:pPr>
              <w:pStyle w:val="TableParagraph"/>
              <w:ind w:left="390"/>
              <w:rPr>
                <w:sz w:val="24"/>
              </w:rPr>
            </w:pPr>
            <w:r>
              <w:rPr>
                <w:sz w:val="24"/>
              </w:rPr>
              <w:t>0.45</w:t>
            </w:r>
          </w:p>
        </w:tc>
        <w:tc>
          <w:tcPr>
            <w:tcW w:w="1553" w:type="dxa"/>
          </w:tcPr>
          <w:p>
            <w:pPr>
              <w:pStyle w:val="TableParagraph"/>
              <w:ind w:left="366"/>
              <w:rPr>
                <w:sz w:val="24"/>
              </w:rPr>
            </w:pPr>
            <w:r>
              <w:rPr>
                <w:sz w:val="24"/>
              </w:rPr>
              <w:t>1.05</w:t>
            </w:r>
          </w:p>
        </w:tc>
        <w:tc>
          <w:tcPr>
            <w:tcW w:w="1561" w:type="dxa"/>
          </w:tcPr>
          <w:p>
            <w:pPr>
              <w:pStyle w:val="TableParagraph"/>
              <w:ind w:left="373"/>
              <w:rPr>
                <w:sz w:val="24"/>
              </w:rPr>
            </w:pPr>
            <w:r>
              <w:rPr>
                <w:sz w:val="24"/>
              </w:rPr>
              <w:t>1.65</w:t>
            </w:r>
          </w:p>
        </w:tc>
        <w:tc>
          <w:tcPr>
            <w:tcW w:w="1561" w:type="dxa"/>
          </w:tcPr>
          <w:p>
            <w:pPr>
              <w:pStyle w:val="TableParagraph"/>
              <w:ind w:left="372"/>
              <w:rPr>
                <w:sz w:val="24"/>
              </w:rPr>
            </w:pPr>
            <w:r>
              <w:rPr>
                <w:sz w:val="24"/>
              </w:rPr>
              <w:t>1.65</w:t>
            </w:r>
          </w:p>
        </w:tc>
        <w:tc>
          <w:tcPr>
            <w:tcW w:w="1236" w:type="dxa"/>
          </w:tcPr>
          <w:p>
            <w:pPr>
              <w:pStyle w:val="TableParagraph"/>
              <w:ind w:left="371"/>
              <w:rPr>
                <w:sz w:val="24"/>
              </w:rPr>
            </w:pPr>
            <w:r>
              <w:rPr>
                <w:sz w:val="24"/>
              </w:rPr>
              <w:t>1.52</w:t>
            </w:r>
          </w:p>
        </w:tc>
      </w:tr>
      <w:tr>
        <w:trPr>
          <w:trHeight w:val="270" w:hRule="atLeast"/>
        </w:trPr>
        <w:tc>
          <w:tcPr>
            <w:tcW w:w="1760" w:type="dxa"/>
          </w:tcPr>
          <w:p>
            <w:pPr>
              <w:pStyle w:val="TableParagraph"/>
              <w:spacing w:line="250" w:lineRule="exact"/>
              <w:rPr>
                <w:sz w:val="24"/>
              </w:rPr>
            </w:pPr>
            <w:r>
              <w:rPr>
                <w:sz w:val="24"/>
              </w:rPr>
              <w:t>Ireland</w:t>
            </w:r>
          </w:p>
        </w:tc>
        <w:tc>
          <w:tcPr>
            <w:tcW w:w="1568" w:type="dxa"/>
          </w:tcPr>
          <w:p>
            <w:pPr>
              <w:pStyle w:val="TableParagraph"/>
              <w:spacing w:line="250" w:lineRule="exact"/>
              <w:ind w:left="390"/>
              <w:rPr>
                <w:sz w:val="24"/>
              </w:rPr>
            </w:pPr>
            <w:r>
              <w:rPr>
                <w:sz w:val="24"/>
              </w:rPr>
              <w:t>0.02</w:t>
            </w:r>
          </w:p>
        </w:tc>
        <w:tc>
          <w:tcPr>
            <w:tcW w:w="1553" w:type="dxa"/>
          </w:tcPr>
          <w:p>
            <w:pPr>
              <w:pStyle w:val="TableParagraph"/>
              <w:spacing w:line="250" w:lineRule="exact"/>
              <w:ind w:left="366"/>
              <w:rPr>
                <w:sz w:val="24"/>
              </w:rPr>
            </w:pPr>
            <w:r>
              <w:rPr>
                <w:sz w:val="24"/>
              </w:rPr>
              <w:t>0.19</w:t>
            </w:r>
          </w:p>
        </w:tc>
        <w:tc>
          <w:tcPr>
            <w:tcW w:w="1561" w:type="dxa"/>
          </w:tcPr>
          <w:p>
            <w:pPr>
              <w:pStyle w:val="TableParagraph"/>
              <w:spacing w:line="250" w:lineRule="exact"/>
              <w:ind w:left="373"/>
              <w:rPr>
                <w:sz w:val="24"/>
              </w:rPr>
            </w:pPr>
            <w:r>
              <w:rPr>
                <w:sz w:val="24"/>
              </w:rPr>
              <w:t>0.45</w:t>
            </w:r>
          </w:p>
        </w:tc>
        <w:tc>
          <w:tcPr>
            <w:tcW w:w="1561" w:type="dxa"/>
          </w:tcPr>
          <w:p>
            <w:pPr>
              <w:pStyle w:val="TableParagraph"/>
              <w:spacing w:line="250" w:lineRule="exact"/>
              <w:ind w:left="372"/>
              <w:rPr>
                <w:sz w:val="24"/>
              </w:rPr>
            </w:pPr>
            <w:r>
              <w:rPr>
                <w:sz w:val="24"/>
              </w:rPr>
              <w:t>0.50</w:t>
            </w:r>
          </w:p>
        </w:tc>
        <w:tc>
          <w:tcPr>
            <w:tcW w:w="1236" w:type="dxa"/>
          </w:tcPr>
          <w:p>
            <w:pPr>
              <w:pStyle w:val="TableParagraph"/>
              <w:spacing w:line="250" w:lineRule="exact"/>
              <w:ind w:left="371"/>
              <w:rPr>
                <w:sz w:val="24"/>
              </w:rPr>
            </w:pPr>
            <w:r>
              <w:rPr>
                <w:sz w:val="24"/>
              </w:rPr>
              <w:t>0.52</w:t>
            </w:r>
          </w:p>
        </w:tc>
      </w:tr>
      <w:tr>
        <w:trPr>
          <w:trHeight w:val="277" w:hRule="atLeast"/>
        </w:trPr>
        <w:tc>
          <w:tcPr>
            <w:tcW w:w="1760" w:type="dxa"/>
          </w:tcPr>
          <w:p>
            <w:pPr>
              <w:pStyle w:val="TableParagraph"/>
              <w:rPr>
                <w:sz w:val="24"/>
              </w:rPr>
            </w:pPr>
            <w:r>
              <w:rPr>
                <w:sz w:val="24"/>
              </w:rPr>
              <w:t>Italy</w:t>
            </w:r>
          </w:p>
        </w:tc>
        <w:tc>
          <w:tcPr>
            <w:tcW w:w="1568" w:type="dxa"/>
          </w:tcPr>
          <w:p>
            <w:pPr>
              <w:pStyle w:val="TableParagraph"/>
              <w:ind w:left="390"/>
              <w:rPr>
                <w:sz w:val="24"/>
              </w:rPr>
            </w:pPr>
            <w:r>
              <w:rPr>
                <w:sz w:val="24"/>
              </w:rPr>
              <w:t>1.92</w:t>
            </w:r>
          </w:p>
        </w:tc>
        <w:tc>
          <w:tcPr>
            <w:tcW w:w="1553" w:type="dxa"/>
          </w:tcPr>
          <w:p>
            <w:pPr>
              <w:pStyle w:val="TableParagraph"/>
              <w:ind w:left="366"/>
              <w:rPr>
                <w:sz w:val="24"/>
              </w:rPr>
            </w:pPr>
            <w:r>
              <w:rPr>
                <w:sz w:val="24"/>
              </w:rPr>
              <w:t>1.99</w:t>
            </w:r>
          </w:p>
        </w:tc>
        <w:tc>
          <w:tcPr>
            <w:tcW w:w="1561" w:type="dxa"/>
          </w:tcPr>
          <w:p>
            <w:pPr>
              <w:pStyle w:val="TableParagraph"/>
              <w:ind w:left="373"/>
              <w:rPr>
                <w:sz w:val="24"/>
              </w:rPr>
            </w:pPr>
            <w:r>
              <w:rPr>
                <w:sz w:val="24"/>
              </w:rPr>
              <w:t>2.00</w:t>
            </w:r>
          </w:p>
        </w:tc>
        <w:tc>
          <w:tcPr>
            <w:tcW w:w="1561" w:type="dxa"/>
          </w:tcPr>
          <w:p>
            <w:pPr>
              <w:pStyle w:val="TableParagraph"/>
              <w:ind w:left="372"/>
              <w:rPr>
                <w:sz w:val="24"/>
              </w:rPr>
            </w:pPr>
            <w:r>
              <w:rPr>
                <w:sz w:val="24"/>
              </w:rPr>
              <w:t>2.00</w:t>
            </w:r>
          </w:p>
        </w:tc>
        <w:tc>
          <w:tcPr>
            <w:tcW w:w="1236" w:type="dxa"/>
          </w:tcPr>
          <w:p>
            <w:pPr>
              <w:pStyle w:val="TableParagraph"/>
              <w:ind w:left="371"/>
              <w:rPr>
                <w:sz w:val="24"/>
              </w:rPr>
            </w:pPr>
            <w:r>
              <w:rPr>
                <w:sz w:val="24"/>
              </w:rPr>
              <w:t>1.89</w:t>
            </w:r>
          </w:p>
        </w:tc>
      </w:tr>
      <w:tr>
        <w:trPr>
          <w:trHeight w:val="277" w:hRule="atLeast"/>
        </w:trPr>
        <w:tc>
          <w:tcPr>
            <w:tcW w:w="1760" w:type="dxa"/>
          </w:tcPr>
          <w:p>
            <w:pPr>
              <w:pStyle w:val="TableParagraph"/>
              <w:rPr>
                <w:sz w:val="24"/>
              </w:rPr>
            </w:pPr>
            <w:r>
              <w:rPr>
                <w:sz w:val="24"/>
              </w:rPr>
              <w:t>Japan</w:t>
            </w:r>
          </w:p>
        </w:tc>
        <w:tc>
          <w:tcPr>
            <w:tcW w:w="1568" w:type="dxa"/>
          </w:tcPr>
          <w:p>
            <w:pPr>
              <w:pStyle w:val="TableParagraph"/>
              <w:ind w:left="390"/>
              <w:rPr>
                <w:sz w:val="24"/>
              </w:rPr>
            </w:pPr>
            <w:r>
              <w:rPr>
                <w:sz w:val="24"/>
              </w:rPr>
              <w:t>1.40</w:t>
            </w:r>
          </w:p>
        </w:tc>
        <w:tc>
          <w:tcPr>
            <w:tcW w:w="1553" w:type="dxa"/>
          </w:tcPr>
          <w:p>
            <w:pPr>
              <w:pStyle w:val="TableParagraph"/>
              <w:ind w:left="366"/>
              <w:rPr>
                <w:sz w:val="24"/>
              </w:rPr>
            </w:pPr>
            <w:r>
              <w:rPr>
                <w:sz w:val="24"/>
              </w:rPr>
              <w:t>1.40</w:t>
            </w:r>
          </w:p>
        </w:tc>
        <w:tc>
          <w:tcPr>
            <w:tcW w:w="1561" w:type="dxa"/>
          </w:tcPr>
          <w:p>
            <w:pPr>
              <w:pStyle w:val="TableParagraph"/>
              <w:ind w:left="373"/>
              <w:rPr>
                <w:sz w:val="24"/>
              </w:rPr>
            </w:pPr>
            <w:r>
              <w:rPr>
                <w:sz w:val="24"/>
              </w:rPr>
              <w:t>1.40</w:t>
            </w:r>
          </w:p>
        </w:tc>
        <w:tc>
          <w:tcPr>
            <w:tcW w:w="1561" w:type="dxa"/>
          </w:tcPr>
          <w:p>
            <w:pPr>
              <w:pStyle w:val="TableParagraph"/>
              <w:ind w:left="372"/>
              <w:rPr>
                <w:sz w:val="24"/>
              </w:rPr>
            </w:pPr>
            <w:r>
              <w:rPr>
                <w:sz w:val="24"/>
              </w:rPr>
              <w:t>1.40</w:t>
            </w:r>
          </w:p>
        </w:tc>
        <w:tc>
          <w:tcPr>
            <w:tcW w:w="1236" w:type="dxa"/>
          </w:tcPr>
          <w:p>
            <w:pPr>
              <w:pStyle w:val="TableParagraph"/>
              <w:ind w:left="371"/>
              <w:rPr>
                <w:sz w:val="24"/>
              </w:rPr>
            </w:pPr>
            <w:r>
              <w:rPr>
                <w:sz w:val="24"/>
              </w:rPr>
              <w:t>1.40</w:t>
            </w:r>
          </w:p>
        </w:tc>
      </w:tr>
      <w:tr>
        <w:trPr>
          <w:trHeight w:val="277" w:hRule="atLeast"/>
        </w:trPr>
        <w:tc>
          <w:tcPr>
            <w:tcW w:w="1760" w:type="dxa"/>
          </w:tcPr>
          <w:p>
            <w:pPr>
              <w:pStyle w:val="TableParagraph"/>
              <w:rPr>
                <w:sz w:val="24"/>
              </w:rPr>
            </w:pPr>
            <w:r>
              <w:rPr>
                <w:sz w:val="24"/>
              </w:rPr>
              <w:t>Netherlands</w:t>
            </w:r>
          </w:p>
        </w:tc>
        <w:tc>
          <w:tcPr>
            <w:tcW w:w="1568" w:type="dxa"/>
          </w:tcPr>
          <w:p>
            <w:pPr>
              <w:pStyle w:val="TableParagraph"/>
              <w:ind w:left="390"/>
              <w:rPr>
                <w:sz w:val="24"/>
              </w:rPr>
            </w:pPr>
            <w:r>
              <w:rPr>
                <w:sz w:val="24"/>
              </w:rPr>
              <w:t>1.35</w:t>
            </w:r>
          </w:p>
        </w:tc>
        <w:tc>
          <w:tcPr>
            <w:tcW w:w="1553" w:type="dxa"/>
          </w:tcPr>
          <w:p>
            <w:pPr>
              <w:pStyle w:val="TableParagraph"/>
              <w:ind w:left="366"/>
              <w:rPr>
                <w:sz w:val="24"/>
              </w:rPr>
            </w:pPr>
            <w:r>
              <w:rPr>
                <w:sz w:val="24"/>
              </w:rPr>
              <w:t>1.35</w:t>
            </w:r>
          </w:p>
        </w:tc>
        <w:tc>
          <w:tcPr>
            <w:tcW w:w="1561" w:type="dxa"/>
          </w:tcPr>
          <w:p>
            <w:pPr>
              <w:pStyle w:val="TableParagraph"/>
              <w:ind w:left="373"/>
              <w:rPr>
                <w:sz w:val="24"/>
              </w:rPr>
            </w:pPr>
            <w:r>
              <w:rPr>
                <w:sz w:val="24"/>
              </w:rPr>
              <w:t>1.35</w:t>
            </w:r>
          </w:p>
        </w:tc>
        <w:tc>
          <w:tcPr>
            <w:tcW w:w="1561" w:type="dxa"/>
          </w:tcPr>
          <w:p>
            <w:pPr>
              <w:pStyle w:val="TableParagraph"/>
              <w:ind w:left="372"/>
              <w:rPr>
                <w:sz w:val="24"/>
              </w:rPr>
            </w:pPr>
            <w:r>
              <w:rPr>
                <w:sz w:val="24"/>
              </w:rPr>
              <w:t>1.35</w:t>
            </w:r>
          </w:p>
        </w:tc>
        <w:tc>
          <w:tcPr>
            <w:tcW w:w="1236" w:type="dxa"/>
          </w:tcPr>
          <w:p>
            <w:pPr>
              <w:pStyle w:val="TableParagraph"/>
              <w:ind w:left="371"/>
              <w:rPr>
                <w:sz w:val="24"/>
              </w:rPr>
            </w:pPr>
            <w:r>
              <w:rPr>
                <w:sz w:val="24"/>
              </w:rPr>
              <w:t>1.28</w:t>
            </w:r>
          </w:p>
        </w:tc>
      </w:tr>
      <w:tr>
        <w:trPr>
          <w:trHeight w:val="277" w:hRule="atLeast"/>
        </w:trPr>
        <w:tc>
          <w:tcPr>
            <w:tcW w:w="1760" w:type="dxa"/>
          </w:tcPr>
          <w:p>
            <w:pPr>
              <w:pStyle w:val="TableParagraph"/>
              <w:rPr>
                <w:sz w:val="24"/>
              </w:rPr>
            </w:pPr>
            <w:r>
              <w:rPr>
                <w:sz w:val="24"/>
              </w:rPr>
              <w:t>Norway</w:t>
            </w:r>
          </w:p>
        </w:tc>
        <w:tc>
          <w:tcPr>
            <w:tcW w:w="1568" w:type="dxa"/>
          </w:tcPr>
          <w:p>
            <w:pPr>
              <w:pStyle w:val="TableParagraph"/>
              <w:ind w:left="390"/>
              <w:rPr>
                <w:sz w:val="24"/>
              </w:rPr>
            </w:pPr>
            <w:r>
              <w:rPr>
                <w:sz w:val="24"/>
              </w:rPr>
              <w:t>1.55</w:t>
            </w:r>
          </w:p>
        </w:tc>
        <w:tc>
          <w:tcPr>
            <w:tcW w:w="1553" w:type="dxa"/>
          </w:tcPr>
          <w:p>
            <w:pPr>
              <w:pStyle w:val="TableParagraph"/>
              <w:ind w:left="366"/>
              <w:rPr>
                <w:sz w:val="24"/>
              </w:rPr>
            </w:pPr>
            <w:r>
              <w:rPr>
                <w:sz w:val="24"/>
              </w:rPr>
              <w:t>1.55</w:t>
            </w:r>
          </w:p>
        </w:tc>
        <w:tc>
          <w:tcPr>
            <w:tcW w:w="1561" w:type="dxa"/>
          </w:tcPr>
          <w:p>
            <w:pPr>
              <w:pStyle w:val="TableParagraph"/>
              <w:ind w:left="373"/>
              <w:rPr>
                <w:sz w:val="24"/>
              </w:rPr>
            </w:pPr>
            <w:r>
              <w:rPr>
                <w:sz w:val="24"/>
              </w:rPr>
              <w:t>1.55</w:t>
            </w:r>
          </w:p>
        </w:tc>
        <w:tc>
          <w:tcPr>
            <w:tcW w:w="1561" w:type="dxa"/>
          </w:tcPr>
          <w:p>
            <w:pPr>
              <w:pStyle w:val="TableParagraph"/>
              <w:ind w:left="372"/>
              <w:rPr>
                <w:sz w:val="24"/>
              </w:rPr>
            </w:pPr>
            <w:r>
              <w:rPr>
                <w:sz w:val="24"/>
              </w:rPr>
              <w:t>1.55</w:t>
            </w:r>
          </w:p>
        </w:tc>
        <w:tc>
          <w:tcPr>
            <w:tcW w:w="1236" w:type="dxa"/>
          </w:tcPr>
          <w:p>
            <w:pPr>
              <w:pStyle w:val="TableParagraph"/>
              <w:ind w:left="371"/>
              <w:rPr>
                <w:sz w:val="24"/>
              </w:rPr>
            </w:pPr>
            <w:r>
              <w:rPr>
                <w:sz w:val="24"/>
              </w:rPr>
              <w:t>1.46</w:t>
            </w:r>
          </w:p>
        </w:tc>
      </w:tr>
      <w:tr>
        <w:trPr>
          <w:trHeight w:val="270" w:hRule="atLeast"/>
        </w:trPr>
        <w:tc>
          <w:tcPr>
            <w:tcW w:w="1760" w:type="dxa"/>
          </w:tcPr>
          <w:p>
            <w:pPr>
              <w:pStyle w:val="TableParagraph"/>
              <w:spacing w:line="250" w:lineRule="exact"/>
              <w:rPr>
                <w:sz w:val="24"/>
              </w:rPr>
            </w:pPr>
            <w:r>
              <w:rPr>
                <w:sz w:val="24"/>
              </w:rPr>
              <w:t>New Zealand</w:t>
            </w:r>
          </w:p>
        </w:tc>
        <w:tc>
          <w:tcPr>
            <w:tcW w:w="1568" w:type="dxa"/>
          </w:tcPr>
          <w:p>
            <w:pPr>
              <w:pStyle w:val="TableParagraph"/>
              <w:spacing w:line="250" w:lineRule="exact"/>
              <w:ind w:left="390"/>
              <w:rPr>
                <w:sz w:val="24"/>
              </w:rPr>
            </w:pPr>
            <w:r>
              <w:rPr>
                <w:sz w:val="24"/>
              </w:rPr>
              <w:t>0.80</w:t>
            </w:r>
          </w:p>
        </w:tc>
        <w:tc>
          <w:tcPr>
            <w:tcW w:w="1553" w:type="dxa"/>
          </w:tcPr>
          <w:p>
            <w:pPr>
              <w:pStyle w:val="TableParagraph"/>
              <w:spacing w:line="250" w:lineRule="exact"/>
              <w:ind w:left="366"/>
              <w:rPr>
                <w:sz w:val="24"/>
              </w:rPr>
            </w:pPr>
            <w:r>
              <w:rPr>
                <w:sz w:val="24"/>
              </w:rPr>
              <w:t>0.80</w:t>
            </w:r>
          </w:p>
        </w:tc>
        <w:tc>
          <w:tcPr>
            <w:tcW w:w="1561" w:type="dxa"/>
          </w:tcPr>
          <w:p>
            <w:pPr>
              <w:pStyle w:val="TableParagraph"/>
              <w:spacing w:line="250" w:lineRule="exact"/>
              <w:ind w:left="373"/>
              <w:rPr>
                <w:sz w:val="24"/>
              </w:rPr>
            </w:pPr>
            <w:r>
              <w:rPr>
                <w:sz w:val="24"/>
              </w:rPr>
              <w:t>0.80</w:t>
            </w:r>
          </w:p>
        </w:tc>
        <w:tc>
          <w:tcPr>
            <w:tcW w:w="1561" w:type="dxa"/>
          </w:tcPr>
          <w:p>
            <w:pPr>
              <w:pStyle w:val="TableParagraph"/>
              <w:spacing w:line="250" w:lineRule="exact"/>
              <w:ind w:left="372"/>
              <w:rPr>
                <w:sz w:val="24"/>
              </w:rPr>
            </w:pPr>
            <w:r>
              <w:rPr>
                <w:sz w:val="24"/>
              </w:rPr>
              <w:t>0.80</w:t>
            </w:r>
          </w:p>
        </w:tc>
        <w:tc>
          <w:tcPr>
            <w:tcW w:w="1236" w:type="dxa"/>
          </w:tcPr>
          <w:p>
            <w:pPr>
              <w:pStyle w:val="TableParagraph"/>
              <w:spacing w:line="250" w:lineRule="exact"/>
              <w:ind w:left="371"/>
              <w:rPr>
                <w:sz w:val="24"/>
              </w:rPr>
            </w:pPr>
            <w:r>
              <w:rPr>
                <w:sz w:val="24"/>
              </w:rPr>
              <w:t>0.80</w:t>
            </w:r>
          </w:p>
        </w:tc>
      </w:tr>
      <w:tr>
        <w:trPr>
          <w:trHeight w:val="277" w:hRule="atLeast"/>
        </w:trPr>
        <w:tc>
          <w:tcPr>
            <w:tcW w:w="1760" w:type="dxa"/>
          </w:tcPr>
          <w:p>
            <w:pPr>
              <w:pStyle w:val="TableParagraph"/>
              <w:rPr>
                <w:sz w:val="24"/>
              </w:rPr>
            </w:pPr>
            <w:r>
              <w:rPr>
                <w:sz w:val="24"/>
              </w:rPr>
              <w:t>Portugal</w:t>
            </w:r>
          </w:p>
        </w:tc>
        <w:tc>
          <w:tcPr>
            <w:tcW w:w="1568" w:type="dxa"/>
          </w:tcPr>
          <w:p>
            <w:pPr>
              <w:pStyle w:val="TableParagraph"/>
              <w:ind w:left="390"/>
              <w:rPr>
                <w:sz w:val="24"/>
              </w:rPr>
            </w:pPr>
            <w:r>
              <w:rPr>
                <w:sz w:val="24"/>
              </w:rPr>
              <w:t>0.00</w:t>
            </w:r>
          </w:p>
        </w:tc>
        <w:tc>
          <w:tcPr>
            <w:tcW w:w="1553" w:type="dxa"/>
          </w:tcPr>
          <w:p>
            <w:pPr>
              <w:pStyle w:val="TableParagraph"/>
              <w:ind w:left="366"/>
              <w:rPr>
                <w:sz w:val="24"/>
              </w:rPr>
            </w:pPr>
            <w:r>
              <w:rPr>
                <w:sz w:val="24"/>
              </w:rPr>
              <w:t>0.43</w:t>
            </w:r>
          </w:p>
        </w:tc>
        <w:tc>
          <w:tcPr>
            <w:tcW w:w="1561" w:type="dxa"/>
          </w:tcPr>
          <w:p>
            <w:pPr>
              <w:pStyle w:val="TableParagraph"/>
              <w:ind w:left="373"/>
              <w:rPr>
                <w:sz w:val="24"/>
              </w:rPr>
            </w:pPr>
            <w:r>
              <w:rPr>
                <w:sz w:val="24"/>
              </w:rPr>
              <w:t>1.59</w:t>
            </w:r>
          </w:p>
        </w:tc>
        <w:tc>
          <w:tcPr>
            <w:tcW w:w="1561" w:type="dxa"/>
          </w:tcPr>
          <w:p>
            <w:pPr>
              <w:pStyle w:val="TableParagraph"/>
              <w:ind w:left="372"/>
              <w:rPr>
                <w:sz w:val="24"/>
              </w:rPr>
            </w:pPr>
            <w:r>
              <w:rPr>
                <w:sz w:val="24"/>
              </w:rPr>
              <w:t>1.94</w:t>
            </w:r>
          </w:p>
        </w:tc>
        <w:tc>
          <w:tcPr>
            <w:tcW w:w="1236" w:type="dxa"/>
          </w:tcPr>
          <w:p>
            <w:pPr>
              <w:pStyle w:val="TableParagraph"/>
              <w:ind w:left="371"/>
              <w:rPr>
                <w:sz w:val="24"/>
              </w:rPr>
            </w:pPr>
            <w:r>
              <w:rPr>
                <w:sz w:val="24"/>
              </w:rPr>
              <w:t>1.93</w:t>
            </w:r>
          </w:p>
        </w:tc>
      </w:tr>
      <w:tr>
        <w:trPr>
          <w:trHeight w:val="277" w:hRule="atLeast"/>
        </w:trPr>
        <w:tc>
          <w:tcPr>
            <w:tcW w:w="1760" w:type="dxa"/>
          </w:tcPr>
          <w:p>
            <w:pPr>
              <w:pStyle w:val="TableParagraph"/>
              <w:rPr>
                <w:sz w:val="24"/>
              </w:rPr>
            </w:pPr>
            <w:r>
              <w:rPr>
                <w:sz w:val="24"/>
              </w:rPr>
              <w:t>Spain</w:t>
            </w:r>
          </w:p>
        </w:tc>
        <w:tc>
          <w:tcPr>
            <w:tcW w:w="1568" w:type="dxa"/>
          </w:tcPr>
          <w:p>
            <w:pPr>
              <w:pStyle w:val="TableParagraph"/>
              <w:ind w:left="390"/>
              <w:rPr>
                <w:sz w:val="24"/>
              </w:rPr>
            </w:pPr>
            <w:r>
              <w:rPr>
                <w:sz w:val="24"/>
              </w:rPr>
              <w:t>2.00</w:t>
            </w:r>
          </w:p>
        </w:tc>
        <w:tc>
          <w:tcPr>
            <w:tcW w:w="1553" w:type="dxa"/>
          </w:tcPr>
          <w:p>
            <w:pPr>
              <w:pStyle w:val="TableParagraph"/>
              <w:ind w:left="366"/>
              <w:rPr>
                <w:sz w:val="24"/>
              </w:rPr>
            </w:pPr>
            <w:r>
              <w:rPr>
                <w:sz w:val="24"/>
              </w:rPr>
              <w:t>2.00</w:t>
            </w:r>
          </w:p>
        </w:tc>
        <w:tc>
          <w:tcPr>
            <w:tcW w:w="1561" w:type="dxa"/>
          </w:tcPr>
          <w:p>
            <w:pPr>
              <w:pStyle w:val="TableParagraph"/>
              <w:ind w:left="373"/>
              <w:rPr>
                <w:sz w:val="24"/>
              </w:rPr>
            </w:pPr>
            <w:r>
              <w:rPr>
                <w:sz w:val="24"/>
              </w:rPr>
              <w:t>1.99</w:t>
            </w:r>
          </w:p>
        </w:tc>
        <w:tc>
          <w:tcPr>
            <w:tcW w:w="1561" w:type="dxa"/>
          </w:tcPr>
          <w:p>
            <w:pPr>
              <w:pStyle w:val="TableParagraph"/>
              <w:ind w:left="372"/>
              <w:rPr>
                <w:sz w:val="24"/>
              </w:rPr>
            </w:pPr>
            <w:r>
              <w:rPr>
                <w:sz w:val="24"/>
              </w:rPr>
              <w:t>1.91</w:t>
            </w:r>
          </w:p>
        </w:tc>
        <w:tc>
          <w:tcPr>
            <w:tcW w:w="1236" w:type="dxa"/>
          </w:tcPr>
          <w:p>
            <w:pPr>
              <w:pStyle w:val="TableParagraph"/>
              <w:ind w:left="371"/>
              <w:rPr>
                <w:sz w:val="24"/>
              </w:rPr>
            </w:pPr>
            <w:r>
              <w:rPr>
                <w:sz w:val="24"/>
              </w:rPr>
              <w:t>1.74</w:t>
            </w:r>
          </w:p>
        </w:tc>
      </w:tr>
      <w:tr>
        <w:trPr>
          <w:trHeight w:val="277" w:hRule="atLeast"/>
        </w:trPr>
        <w:tc>
          <w:tcPr>
            <w:tcW w:w="1760" w:type="dxa"/>
          </w:tcPr>
          <w:p>
            <w:pPr>
              <w:pStyle w:val="TableParagraph"/>
              <w:rPr>
                <w:sz w:val="24"/>
              </w:rPr>
            </w:pPr>
            <w:r>
              <w:rPr>
                <w:sz w:val="24"/>
              </w:rPr>
              <w:t>Sweden</w:t>
            </w:r>
          </w:p>
        </w:tc>
        <w:tc>
          <w:tcPr>
            <w:tcW w:w="1568" w:type="dxa"/>
          </w:tcPr>
          <w:p>
            <w:pPr>
              <w:pStyle w:val="TableParagraph"/>
              <w:ind w:left="390"/>
              <w:rPr>
                <w:sz w:val="24"/>
              </w:rPr>
            </w:pPr>
            <w:r>
              <w:rPr>
                <w:sz w:val="24"/>
              </w:rPr>
              <w:t>0.00</w:t>
            </w:r>
          </w:p>
        </w:tc>
        <w:tc>
          <w:tcPr>
            <w:tcW w:w="1553" w:type="dxa"/>
          </w:tcPr>
          <w:p>
            <w:pPr>
              <w:pStyle w:val="TableParagraph"/>
              <w:ind w:left="366"/>
              <w:rPr>
                <w:sz w:val="24"/>
              </w:rPr>
            </w:pPr>
            <w:r>
              <w:rPr>
                <w:sz w:val="24"/>
              </w:rPr>
              <w:t>0.23</w:t>
            </w:r>
          </w:p>
        </w:tc>
        <w:tc>
          <w:tcPr>
            <w:tcW w:w="1561" w:type="dxa"/>
          </w:tcPr>
          <w:p>
            <w:pPr>
              <w:pStyle w:val="TableParagraph"/>
              <w:ind w:left="373"/>
              <w:rPr>
                <w:sz w:val="24"/>
              </w:rPr>
            </w:pPr>
            <w:r>
              <w:rPr>
                <w:sz w:val="24"/>
              </w:rPr>
              <w:t>1.46</w:t>
            </w:r>
          </w:p>
        </w:tc>
        <w:tc>
          <w:tcPr>
            <w:tcW w:w="1561" w:type="dxa"/>
          </w:tcPr>
          <w:p>
            <w:pPr>
              <w:pStyle w:val="TableParagraph"/>
              <w:ind w:left="372"/>
              <w:rPr>
                <w:sz w:val="24"/>
              </w:rPr>
            </w:pPr>
            <w:r>
              <w:rPr>
                <w:sz w:val="24"/>
              </w:rPr>
              <w:t>1.80</w:t>
            </w:r>
          </w:p>
        </w:tc>
        <w:tc>
          <w:tcPr>
            <w:tcW w:w="1236" w:type="dxa"/>
          </w:tcPr>
          <w:p>
            <w:pPr>
              <w:pStyle w:val="TableParagraph"/>
              <w:ind w:left="371"/>
              <w:rPr>
                <w:sz w:val="24"/>
              </w:rPr>
            </w:pPr>
            <w:r>
              <w:rPr>
                <w:sz w:val="24"/>
              </w:rPr>
              <w:t>1.53</w:t>
            </w:r>
          </w:p>
        </w:tc>
      </w:tr>
      <w:tr>
        <w:trPr>
          <w:trHeight w:val="277" w:hRule="atLeast"/>
        </w:trPr>
        <w:tc>
          <w:tcPr>
            <w:tcW w:w="1760" w:type="dxa"/>
          </w:tcPr>
          <w:p>
            <w:pPr>
              <w:pStyle w:val="TableParagraph"/>
              <w:rPr>
                <w:sz w:val="24"/>
              </w:rPr>
            </w:pPr>
            <w:r>
              <w:rPr>
                <w:sz w:val="24"/>
              </w:rPr>
              <w:t>Switzerland</w:t>
            </w:r>
          </w:p>
        </w:tc>
        <w:tc>
          <w:tcPr>
            <w:tcW w:w="1568" w:type="dxa"/>
          </w:tcPr>
          <w:p>
            <w:pPr>
              <w:pStyle w:val="TableParagraph"/>
              <w:ind w:left="390"/>
              <w:rPr>
                <w:sz w:val="24"/>
              </w:rPr>
            </w:pPr>
            <w:r>
              <w:rPr>
                <w:sz w:val="24"/>
              </w:rPr>
              <w:t>0.55</w:t>
            </w:r>
          </w:p>
        </w:tc>
        <w:tc>
          <w:tcPr>
            <w:tcW w:w="1553" w:type="dxa"/>
          </w:tcPr>
          <w:p>
            <w:pPr>
              <w:pStyle w:val="TableParagraph"/>
              <w:ind w:left="366"/>
              <w:rPr>
                <w:sz w:val="24"/>
              </w:rPr>
            </w:pPr>
            <w:r>
              <w:rPr>
                <w:sz w:val="24"/>
              </w:rPr>
              <w:t>0.55</w:t>
            </w:r>
          </w:p>
        </w:tc>
        <w:tc>
          <w:tcPr>
            <w:tcW w:w="1561" w:type="dxa"/>
          </w:tcPr>
          <w:p>
            <w:pPr>
              <w:pStyle w:val="TableParagraph"/>
              <w:ind w:left="373"/>
              <w:rPr>
                <w:sz w:val="24"/>
              </w:rPr>
            </w:pPr>
            <w:r>
              <w:rPr>
                <w:sz w:val="24"/>
              </w:rPr>
              <w:t>0.55</w:t>
            </w:r>
          </w:p>
        </w:tc>
        <w:tc>
          <w:tcPr>
            <w:tcW w:w="1561" w:type="dxa"/>
          </w:tcPr>
          <w:p>
            <w:pPr>
              <w:pStyle w:val="TableParagraph"/>
              <w:ind w:left="372"/>
              <w:rPr>
                <w:sz w:val="24"/>
              </w:rPr>
            </w:pPr>
            <w:r>
              <w:rPr>
                <w:sz w:val="24"/>
              </w:rPr>
              <w:t>0.55</w:t>
            </w:r>
          </w:p>
        </w:tc>
        <w:tc>
          <w:tcPr>
            <w:tcW w:w="1236" w:type="dxa"/>
          </w:tcPr>
          <w:p>
            <w:pPr>
              <w:pStyle w:val="TableParagraph"/>
              <w:ind w:left="371"/>
              <w:rPr>
                <w:sz w:val="24"/>
              </w:rPr>
            </w:pPr>
            <w:r>
              <w:rPr>
                <w:sz w:val="24"/>
              </w:rPr>
              <w:t>0.55</w:t>
            </w:r>
          </w:p>
        </w:tc>
      </w:tr>
      <w:tr>
        <w:trPr>
          <w:trHeight w:val="270" w:hRule="atLeast"/>
        </w:trPr>
        <w:tc>
          <w:tcPr>
            <w:tcW w:w="1760" w:type="dxa"/>
          </w:tcPr>
          <w:p>
            <w:pPr>
              <w:pStyle w:val="TableParagraph"/>
              <w:spacing w:line="250" w:lineRule="exact"/>
              <w:rPr>
                <w:sz w:val="24"/>
              </w:rPr>
            </w:pPr>
            <w:r>
              <w:rPr>
                <w:sz w:val="24"/>
              </w:rPr>
              <w:t>UK</w:t>
            </w:r>
          </w:p>
        </w:tc>
        <w:tc>
          <w:tcPr>
            <w:tcW w:w="1568" w:type="dxa"/>
          </w:tcPr>
          <w:p>
            <w:pPr>
              <w:pStyle w:val="TableParagraph"/>
              <w:spacing w:line="250" w:lineRule="exact"/>
              <w:ind w:left="390"/>
              <w:rPr>
                <w:sz w:val="24"/>
              </w:rPr>
            </w:pPr>
            <w:r>
              <w:rPr>
                <w:sz w:val="24"/>
              </w:rPr>
              <w:t>0.16</w:t>
            </w:r>
          </w:p>
        </w:tc>
        <w:tc>
          <w:tcPr>
            <w:tcW w:w="1553" w:type="dxa"/>
          </w:tcPr>
          <w:p>
            <w:pPr>
              <w:pStyle w:val="TableParagraph"/>
              <w:spacing w:line="250" w:lineRule="exact"/>
              <w:ind w:left="366"/>
              <w:rPr>
                <w:sz w:val="24"/>
              </w:rPr>
            </w:pPr>
            <w:r>
              <w:rPr>
                <w:sz w:val="24"/>
              </w:rPr>
              <w:t>0.21</w:t>
            </w:r>
          </w:p>
        </w:tc>
        <w:tc>
          <w:tcPr>
            <w:tcW w:w="1561" w:type="dxa"/>
          </w:tcPr>
          <w:p>
            <w:pPr>
              <w:pStyle w:val="TableParagraph"/>
              <w:spacing w:line="250" w:lineRule="exact"/>
              <w:ind w:left="373"/>
              <w:rPr>
                <w:sz w:val="24"/>
              </w:rPr>
            </w:pPr>
            <w:r>
              <w:rPr>
                <w:sz w:val="24"/>
              </w:rPr>
              <w:t>0.33</w:t>
            </w:r>
          </w:p>
        </w:tc>
        <w:tc>
          <w:tcPr>
            <w:tcW w:w="1561" w:type="dxa"/>
          </w:tcPr>
          <w:p>
            <w:pPr>
              <w:pStyle w:val="TableParagraph"/>
              <w:spacing w:line="250" w:lineRule="exact"/>
              <w:ind w:left="372"/>
              <w:rPr>
                <w:sz w:val="24"/>
              </w:rPr>
            </w:pPr>
            <w:r>
              <w:rPr>
                <w:sz w:val="24"/>
              </w:rPr>
              <w:t>0.35</w:t>
            </w:r>
          </w:p>
        </w:tc>
        <w:tc>
          <w:tcPr>
            <w:tcW w:w="1236" w:type="dxa"/>
          </w:tcPr>
          <w:p>
            <w:pPr>
              <w:pStyle w:val="TableParagraph"/>
              <w:spacing w:line="250" w:lineRule="exact"/>
              <w:ind w:left="371"/>
              <w:rPr>
                <w:sz w:val="24"/>
              </w:rPr>
            </w:pPr>
            <w:r>
              <w:rPr>
                <w:sz w:val="24"/>
              </w:rPr>
              <w:t>0.35</w:t>
            </w:r>
          </w:p>
        </w:tc>
      </w:tr>
      <w:tr>
        <w:trPr>
          <w:trHeight w:val="267" w:hRule="atLeast"/>
        </w:trPr>
        <w:tc>
          <w:tcPr>
            <w:tcW w:w="1760" w:type="dxa"/>
          </w:tcPr>
          <w:p>
            <w:pPr>
              <w:pStyle w:val="TableParagraph"/>
              <w:spacing w:line="248" w:lineRule="exact"/>
              <w:rPr>
                <w:sz w:val="24"/>
              </w:rPr>
            </w:pPr>
            <w:r>
              <w:rPr>
                <w:sz w:val="24"/>
              </w:rPr>
              <w:t>USA</w:t>
            </w:r>
          </w:p>
        </w:tc>
        <w:tc>
          <w:tcPr>
            <w:tcW w:w="1568" w:type="dxa"/>
          </w:tcPr>
          <w:p>
            <w:pPr>
              <w:pStyle w:val="TableParagraph"/>
              <w:spacing w:line="248" w:lineRule="exact"/>
              <w:ind w:left="390"/>
              <w:rPr>
                <w:sz w:val="24"/>
              </w:rPr>
            </w:pPr>
            <w:r>
              <w:rPr>
                <w:sz w:val="24"/>
              </w:rPr>
              <w:t>0.10</w:t>
            </w:r>
          </w:p>
        </w:tc>
        <w:tc>
          <w:tcPr>
            <w:tcW w:w="1553" w:type="dxa"/>
          </w:tcPr>
          <w:p>
            <w:pPr>
              <w:pStyle w:val="TableParagraph"/>
              <w:spacing w:line="248" w:lineRule="exact"/>
              <w:ind w:left="366"/>
              <w:rPr>
                <w:sz w:val="24"/>
              </w:rPr>
            </w:pPr>
            <w:r>
              <w:rPr>
                <w:sz w:val="24"/>
              </w:rPr>
              <w:t>0.10</w:t>
            </w:r>
          </w:p>
        </w:tc>
        <w:tc>
          <w:tcPr>
            <w:tcW w:w="1561" w:type="dxa"/>
          </w:tcPr>
          <w:p>
            <w:pPr>
              <w:pStyle w:val="TableParagraph"/>
              <w:spacing w:line="248" w:lineRule="exact"/>
              <w:ind w:left="373"/>
              <w:rPr>
                <w:sz w:val="24"/>
              </w:rPr>
            </w:pPr>
            <w:r>
              <w:rPr>
                <w:sz w:val="24"/>
              </w:rPr>
              <w:t>0.10</w:t>
            </w:r>
          </w:p>
        </w:tc>
        <w:tc>
          <w:tcPr>
            <w:tcW w:w="1561" w:type="dxa"/>
          </w:tcPr>
          <w:p>
            <w:pPr>
              <w:pStyle w:val="TableParagraph"/>
              <w:spacing w:line="248" w:lineRule="exact"/>
              <w:ind w:left="372"/>
              <w:rPr>
                <w:sz w:val="24"/>
              </w:rPr>
            </w:pPr>
            <w:r>
              <w:rPr>
                <w:sz w:val="24"/>
              </w:rPr>
              <w:t>0.10</w:t>
            </w:r>
          </w:p>
        </w:tc>
        <w:tc>
          <w:tcPr>
            <w:tcW w:w="1236" w:type="dxa"/>
          </w:tcPr>
          <w:p>
            <w:pPr>
              <w:pStyle w:val="TableParagraph"/>
              <w:spacing w:line="248" w:lineRule="exact"/>
              <w:ind w:left="371"/>
              <w:rPr>
                <w:sz w:val="24"/>
              </w:rPr>
            </w:pPr>
            <w:r>
              <w:rPr>
                <w:sz w:val="24"/>
              </w:rPr>
              <w:t>0.10</w:t>
            </w:r>
          </w:p>
        </w:tc>
      </w:tr>
    </w:tbl>
    <w:p>
      <w:pPr>
        <w:pStyle w:val="BodyText"/>
        <w:rPr>
          <w:sz w:val="20"/>
        </w:rPr>
      </w:pPr>
    </w:p>
    <w:p>
      <w:pPr>
        <w:pStyle w:val="BodyText"/>
        <w:rPr>
          <w:sz w:val="20"/>
        </w:rPr>
      </w:pPr>
    </w:p>
    <w:p>
      <w:pPr>
        <w:pStyle w:val="BodyText"/>
        <w:spacing w:before="8"/>
      </w:pPr>
    </w:p>
    <w:p>
      <w:pPr>
        <w:pStyle w:val="Heading1"/>
        <w:spacing w:before="90"/>
        <w:rPr>
          <w:u w:val="none"/>
        </w:rPr>
      </w:pPr>
      <w:r>
        <w:rPr>
          <w:u w:val="none"/>
        </w:rPr>
        <w:t>Note</w:t>
      </w:r>
    </w:p>
    <w:p>
      <w:pPr>
        <w:pStyle w:val="BodyText"/>
        <w:spacing w:before="11"/>
        <w:rPr>
          <w:b/>
          <w:sz w:val="22"/>
        </w:rPr>
      </w:pPr>
    </w:p>
    <w:p>
      <w:pPr>
        <w:pStyle w:val="BodyText"/>
        <w:spacing w:line="360" w:lineRule="auto"/>
        <w:ind w:left="160" w:right="697"/>
        <w:jc w:val="both"/>
      </w:pPr>
      <w:r>
        <w:rPr/>
        <w:pict>
          <v:shape style="position:absolute;margin-left:70.5pt;margin-top:85.453125pt;width:490.5pt;height:.1pt;mso-position-horizontal-relative:page;mso-position-vertical-relative:paragraph;z-index:-251655168;mso-wrap-distance-left:0;mso-wrap-distance-right:0" coordorigin="1410,1709" coordsize="9810,0" path="m1410,1709l11220,1709e" filled="false" stroked="true" strokeweight="1.5pt" strokecolor="#000000">
            <v:path arrowok="t"/>
            <v:stroke dashstyle="solid"/>
            <w10:wrap type="topAndBottom"/>
          </v:shape>
        </w:pict>
      </w:r>
      <w:r>
        <w:rPr/>
        <w:t>These data are based on an interpolation of the variable used by Blanchard and Wolfers (2000), to whom we are most grateful. This variable is based on the series used by Lazear (1990) and that provided by the OECD for the late 1980s and 1990s. Since the Lazear index and the OECD index  are not strictly comparable, the overall series is not completely</w:t>
      </w:r>
      <w:r>
        <w:rPr>
          <w:spacing w:val="39"/>
        </w:rPr>
        <w:t> </w:t>
      </w:r>
      <w:r>
        <w:rPr/>
        <w:t>reliable.</w:t>
      </w:r>
    </w:p>
    <w:p>
      <w:pPr>
        <w:pStyle w:val="BodyText"/>
        <w:spacing w:before="7"/>
        <w:rPr>
          <w:sz w:val="23"/>
        </w:rPr>
      </w:pPr>
    </w:p>
    <w:p>
      <w:pPr>
        <w:pStyle w:val="BodyText"/>
        <w:spacing w:before="90"/>
        <w:ind w:left="160"/>
      </w:pPr>
      <w:r>
        <w:rPr>
          <w:u w:val="single"/>
        </w:rPr>
        <w:t>Labour Taxes</w:t>
      </w:r>
    </w:p>
    <w:p>
      <w:pPr>
        <w:pStyle w:val="BodyText"/>
        <w:rPr>
          <w:sz w:val="20"/>
        </w:rPr>
      </w:pPr>
    </w:p>
    <w:p>
      <w:pPr>
        <w:pStyle w:val="BodyText"/>
        <w:spacing w:before="3"/>
        <w:rPr>
          <w:sz w:val="21"/>
        </w:rPr>
      </w:pPr>
    </w:p>
    <w:p>
      <w:pPr>
        <w:pStyle w:val="BodyText"/>
        <w:spacing w:line="357" w:lineRule="auto" w:before="90"/>
        <w:ind w:left="160" w:right="697"/>
        <w:jc w:val="both"/>
      </w:pPr>
      <w:r>
        <w:rPr/>
        <w:t>The important taxes here are those that form part of the wedge between the real product wage (labour costs per employee normalised on the output price) and the real consumption wage (after tax pay normalised on the consumer price index). These are payroll taxes, income taxes and consumption taxes. Their combined impact on unemployment remains a subject of some debate despite the large number of empirical investigations. Indeed some studies indicate that employment taxes have no  long run impact on unemployment whatever whereas others present results which imply that they </w:t>
      </w:r>
      <w:r>
        <w:rPr>
          <w:spacing w:val="-2"/>
        </w:rPr>
        <w:t>can </w:t>
      </w:r>
      <w:r>
        <w:rPr/>
        <w:t>explain</w:t>
      </w:r>
      <w:r>
        <w:rPr>
          <w:spacing w:val="17"/>
        </w:rPr>
        <w:t> </w:t>
      </w:r>
      <w:r>
        <w:rPr/>
        <w:t>more</w:t>
      </w:r>
      <w:r>
        <w:rPr>
          <w:spacing w:val="18"/>
        </w:rPr>
        <w:t> </w:t>
      </w:r>
      <w:r>
        <w:rPr/>
        <w:t>or</w:t>
      </w:r>
      <w:r>
        <w:rPr>
          <w:spacing w:val="18"/>
        </w:rPr>
        <w:t> </w:t>
      </w:r>
      <w:r>
        <w:rPr/>
        <w:t>less</w:t>
      </w:r>
      <w:r>
        <w:rPr>
          <w:spacing w:val="18"/>
        </w:rPr>
        <w:t> </w:t>
      </w:r>
      <w:r>
        <w:rPr/>
        <w:t>all</w:t>
      </w:r>
      <w:r>
        <w:rPr>
          <w:spacing w:val="17"/>
        </w:rPr>
        <w:t> </w:t>
      </w:r>
      <w:r>
        <w:rPr/>
        <w:t>the</w:t>
      </w:r>
      <w:r>
        <w:rPr>
          <w:spacing w:val="18"/>
        </w:rPr>
        <w:t> </w:t>
      </w:r>
      <w:r>
        <w:rPr/>
        <w:t>rise</w:t>
      </w:r>
      <w:r>
        <w:rPr>
          <w:spacing w:val="18"/>
        </w:rPr>
        <w:t> </w:t>
      </w:r>
      <w:r>
        <w:rPr/>
        <w:t>in</w:t>
      </w:r>
      <w:r>
        <w:rPr>
          <w:spacing w:val="18"/>
        </w:rPr>
        <w:t> </w:t>
      </w:r>
      <w:r>
        <w:rPr/>
        <w:t>unemployment</w:t>
      </w:r>
      <w:r>
        <w:rPr>
          <w:spacing w:val="18"/>
        </w:rPr>
        <w:t> </w:t>
      </w:r>
      <w:r>
        <w:rPr/>
        <w:t>in</w:t>
      </w:r>
      <w:r>
        <w:rPr>
          <w:spacing w:val="17"/>
        </w:rPr>
        <w:t> </w:t>
      </w:r>
      <w:r>
        <w:rPr/>
        <w:t>most</w:t>
      </w:r>
      <w:r>
        <w:rPr>
          <w:spacing w:val="18"/>
        </w:rPr>
        <w:t> </w:t>
      </w:r>
      <w:r>
        <w:rPr/>
        <w:t>countries</w:t>
      </w:r>
      <w:r>
        <w:rPr>
          <w:spacing w:val="18"/>
        </w:rPr>
        <w:t> </w:t>
      </w:r>
      <w:r>
        <w:rPr/>
        <w:t>during</w:t>
      </w:r>
      <w:r>
        <w:rPr>
          <w:spacing w:val="18"/>
        </w:rPr>
        <w:t> </w:t>
      </w:r>
      <w:r>
        <w:rPr/>
        <w:t>the</w:t>
      </w:r>
      <w:r>
        <w:rPr>
          <w:spacing w:val="17"/>
        </w:rPr>
        <w:t> </w:t>
      </w:r>
      <w:r>
        <w:rPr/>
        <w:t>1960-1985</w:t>
      </w:r>
      <w:r>
        <w:rPr>
          <w:spacing w:val="18"/>
        </w:rPr>
        <w:t> </w:t>
      </w:r>
      <w:r>
        <w:rPr/>
        <w:t>period</w:t>
      </w:r>
      <w:r>
        <w:rPr>
          <w:position w:val="7"/>
          <w:sz w:val="12"/>
        </w:rPr>
        <w:t>11</w:t>
      </w:r>
      <w:r>
        <w:rPr/>
        <w:t>.</w:t>
      </w:r>
    </w:p>
    <w:p>
      <w:pPr>
        <w:spacing w:after="0" w:line="357" w:lineRule="auto"/>
        <w:jc w:val="both"/>
        <w:sectPr>
          <w:pgSz w:w="11920" w:h="16840"/>
          <w:pgMar w:header="0" w:footer="777" w:top="900" w:bottom="980" w:left="1280" w:right="0"/>
        </w:sectPr>
      </w:pPr>
    </w:p>
    <w:p>
      <w:pPr>
        <w:pStyle w:val="BodyText"/>
        <w:spacing w:line="360" w:lineRule="auto" w:before="76"/>
        <w:ind w:left="160" w:right="696"/>
        <w:jc w:val="both"/>
      </w:pPr>
      <w:r>
        <w:rPr/>
        <w:t>In Table 8 we present the total tax rate on labour for the OECD countries. All countries exhibit a substantial increase over the period from the 1960s to the 1990s although there are wide variations across countries. These mainly reflect the extent to which health, higher education and pensions are publicly provided along with the all-round generosity of the social security system.</w:t>
      </w:r>
    </w:p>
    <w:p>
      <w:pPr>
        <w:pStyle w:val="BodyText"/>
        <w:rPr>
          <w:sz w:val="36"/>
        </w:rPr>
      </w:pPr>
    </w:p>
    <w:p>
      <w:pPr>
        <w:pStyle w:val="BodyText"/>
        <w:ind w:left="160"/>
        <w:jc w:val="both"/>
      </w:pPr>
      <w:r>
        <w:rPr>
          <w:u w:val="single"/>
        </w:rPr>
        <w:t>Barriers to Labour Mobility</w:t>
      </w:r>
    </w:p>
    <w:p>
      <w:pPr>
        <w:pStyle w:val="BodyText"/>
        <w:rPr>
          <w:sz w:val="20"/>
        </w:rPr>
      </w:pPr>
    </w:p>
    <w:p>
      <w:pPr>
        <w:pStyle w:val="BodyText"/>
        <w:spacing w:before="10"/>
        <w:rPr>
          <w:sz w:val="19"/>
        </w:rPr>
      </w:pPr>
    </w:p>
    <w:p>
      <w:pPr>
        <w:pStyle w:val="BodyText"/>
        <w:spacing w:line="360" w:lineRule="auto" w:before="90"/>
        <w:ind w:left="160" w:right="698"/>
        <w:jc w:val="both"/>
      </w:pPr>
      <w:r>
        <w:rPr/>
        <w:t>Oswald (1997) proposes that barriers to geographical mobility, as reflected in the rate of owner occupation of the housing stock, play a key role in determining unemployment. He finds that  changes in unemployment are positively correlated with changes in owner occupation rates across countries, US states and UK regions. He also presents UK evidence that owner  occupation  represents a significant mobility barrier relative to private renting. However, Gregg et al. (2000) find that while unemployment is significantly negatively related to unemployment both across  UK regions and across time in a regional fixed effects model, this relationship becomes significantly positive once other relevant regional characteristics are included. We propose to include owner occupation as a variable in our investigation and the data are shown in Table 9. It must, however, be born in mind that these data are heavily interpolated, so the results should be treated with</w:t>
      </w:r>
      <w:r>
        <w:rPr>
          <w:spacing w:val="-17"/>
        </w:rPr>
        <w:t> </w:t>
      </w:r>
      <w:r>
        <w:rPr/>
        <w:t>caution.</w:t>
      </w:r>
    </w:p>
    <w:p>
      <w:pPr>
        <w:pStyle w:val="BodyText"/>
        <w:spacing w:before="2"/>
        <w:rPr>
          <w:sz w:val="26"/>
        </w:rPr>
      </w:pPr>
    </w:p>
    <w:p>
      <w:pPr>
        <w:pStyle w:val="Heading1"/>
        <w:numPr>
          <w:ilvl w:val="0"/>
          <w:numId w:val="1"/>
        </w:numPr>
        <w:tabs>
          <w:tab w:pos="3700" w:val="left" w:leader="none"/>
        </w:tabs>
        <w:spacing w:line="240" w:lineRule="auto" w:before="0" w:after="0"/>
        <w:ind w:left="3700" w:right="0" w:hanging="360"/>
        <w:jc w:val="left"/>
        <w:rPr>
          <w:u w:val="none"/>
        </w:rPr>
      </w:pPr>
      <w:r>
        <w:rPr>
          <w:u w:val="thick"/>
        </w:rPr>
        <w:t>The Basic Empirical</w:t>
      </w:r>
      <w:r>
        <w:rPr>
          <w:spacing w:val="-4"/>
          <w:u w:val="thick"/>
        </w:rPr>
        <w:t> </w:t>
      </w:r>
      <w:r>
        <w:rPr>
          <w:u w:val="thick"/>
        </w:rPr>
        <w:t>Strategy</w:t>
      </w:r>
    </w:p>
    <w:p>
      <w:pPr>
        <w:pStyle w:val="BodyText"/>
        <w:rPr>
          <w:b/>
          <w:sz w:val="20"/>
        </w:rPr>
      </w:pPr>
    </w:p>
    <w:p>
      <w:pPr>
        <w:pStyle w:val="BodyText"/>
        <w:spacing w:before="7"/>
        <w:rPr>
          <w:b/>
          <w:sz w:val="18"/>
        </w:rPr>
      </w:pPr>
    </w:p>
    <w:p>
      <w:pPr>
        <w:pStyle w:val="BodyText"/>
        <w:spacing w:line="360" w:lineRule="auto" w:before="90"/>
        <w:ind w:left="160" w:right="712"/>
        <w:jc w:val="both"/>
      </w:pPr>
      <w:r>
        <w:rPr/>
        <w:t>Our aim is to explain the different patterns of unemployment exhibited across the OECD in </w:t>
      </w:r>
      <w:r>
        <w:rPr>
          <w:spacing w:val="-2"/>
        </w:rPr>
        <w:t>the </w:t>
      </w:r>
      <w:r>
        <w:rPr>
          <w:spacing w:val="-3"/>
        </w:rPr>
        <w:t>period from </w:t>
      </w:r>
      <w:r>
        <w:rPr/>
        <w:t>the </w:t>
      </w:r>
      <w:r>
        <w:rPr>
          <w:spacing w:val="-3"/>
        </w:rPr>
        <w:t>1960s </w:t>
      </w:r>
      <w:r>
        <w:rPr/>
        <w:t>to the </w:t>
      </w:r>
      <w:r>
        <w:rPr>
          <w:spacing w:val="-3"/>
        </w:rPr>
        <w:t>1990s. </w:t>
      </w:r>
      <w:r>
        <w:rPr/>
        <w:t>Our </w:t>
      </w:r>
      <w:r>
        <w:rPr>
          <w:spacing w:val="-3"/>
        </w:rPr>
        <w:t>approach </w:t>
      </w:r>
      <w:r>
        <w:rPr/>
        <w:t>is to see how far we can get </w:t>
      </w:r>
      <w:r>
        <w:rPr>
          <w:spacing w:val="-3"/>
        </w:rPr>
        <w:t>with </w:t>
      </w:r>
      <w:r>
        <w:rPr/>
        <w:t>a </w:t>
      </w:r>
      <w:r>
        <w:rPr>
          <w:spacing w:val="-3"/>
        </w:rPr>
        <w:t>very simple </w:t>
      </w:r>
      <w:r>
        <w:rPr/>
        <w:t>empirical model. We have already discussed those factors which can be expected to influence equilibrium unemployment in the long run. Then, since we are, in practice, going to explain </w:t>
      </w:r>
      <w:r>
        <w:rPr>
          <w:spacing w:val="-2"/>
        </w:rPr>
        <w:t>actual </w:t>
      </w:r>
      <w:r>
        <w:rPr>
          <w:spacing w:val="-3"/>
        </w:rPr>
        <w:t>unemployment, </w:t>
      </w:r>
      <w:r>
        <w:rPr/>
        <w:t>we </w:t>
      </w:r>
      <w:r>
        <w:rPr>
          <w:spacing w:val="-3"/>
        </w:rPr>
        <w:t>must also include </w:t>
      </w:r>
      <w:r>
        <w:rPr/>
        <w:t>in our </w:t>
      </w:r>
      <w:r>
        <w:rPr>
          <w:spacing w:val="-3"/>
        </w:rPr>
        <w:t>model those </w:t>
      </w:r>
      <w:r>
        <w:rPr/>
        <w:t>factors which might explain the short-run deviations of unemployment from its equilibrium level. These factors include aggregate </w:t>
      </w:r>
      <w:r>
        <w:rPr>
          <w:spacing w:val="-2"/>
        </w:rPr>
        <w:t>demand </w:t>
      </w:r>
      <w:r>
        <w:rPr/>
        <w:t>shocks, productivity shocks and wage shocks. More specifically, we include the following (see Data Appendix for</w:t>
      </w:r>
      <w:r>
        <w:rPr>
          <w:spacing w:val="13"/>
        </w:rPr>
        <w:t> </w:t>
      </w:r>
      <w:r>
        <w:rPr/>
        <w:t>details):</w:t>
      </w:r>
    </w:p>
    <w:p>
      <w:pPr>
        <w:pStyle w:val="BodyText"/>
        <w:spacing w:before="5"/>
        <w:rPr>
          <w:sz w:val="35"/>
        </w:rPr>
      </w:pPr>
    </w:p>
    <w:p>
      <w:pPr>
        <w:pStyle w:val="ListParagraph"/>
        <w:numPr>
          <w:ilvl w:val="0"/>
          <w:numId w:val="4"/>
        </w:numPr>
        <w:tabs>
          <w:tab w:pos="879" w:val="left" w:leader="none"/>
          <w:tab w:pos="880" w:val="left" w:leader="none"/>
        </w:tabs>
        <w:spacing w:line="364" w:lineRule="auto" w:before="1" w:after="0"/>
        <w:ind w:left="880" w:right="728" w:hanging="720"/>
        <w:jc w:val="left"/>
        <w:rPr>
          <w:sz w:val="24"/>
        </w:rPr>
      </w:pPr>
      <w:r>
        <w:rPr>
          <w:sz w:val="24"/>
        </w:rPr>
        <w:t>money supply shocks, specifically changes in the rate of growth of the nominal money stock (i.e. the second difference of the log money</w:t>
      </w:r>
      <w:r>
        <w:rPr>
          <w:spacing w:val="31"/>
          <w:sz w:val="24"/>
        </w:rPr>
        <w:t> </w:t>
      </w:r>
      <w:r>
        <w:rPr>
          <w:sz w:val="24"/>
        </w:rPr>
        <w:t>supply);</w:t>
      </w:r>
    </w:p>
    <w:p>
      <w:pPr>
        <w:pStyle w:val="ListParagraph"/>
        <w:numPr>
          <w:ilvl w:val="0"/>
          <w:numId w:val="4"/>
        </w:numPr>
        <w:tabs>
          <w:tab w:pos="879" w:val="left" w:leader="none"/>
          <w:tab w:pos="880" w:val="left" w:leader="none"/>
        </w:tabs>
        <w:spacing w:line="352" w:lineRule="auto" w:before="1" w:after="0"/>
        <w:ind w:left="880" w:right="713" w:hanging="720"/>
        <w:jc w:val="left"/>
        <w:rPr>
          <w:sz w:val="24"/>
        </w:rPr>
      </w:pPr>
      <w:r>
        <w:rPr>
          <w:sz w:val="24"/>
        </w:rPr>
        <w:t>productivity shocks, measured by </w:t>
      </w:r>
      <w:r>
        <w:rPr>
          <w:sz w:val="24"/>
          <w:u w:val="single"/>
        </w:rPr>
        <w:t>changes</w:t>
      </w:r>
      <w:r>
        <w:rPr>
          <w:sz w:val="24"/>
        </w:rPr>
        <w:t> in TFP growth or deviations of TFP growth from </w:t>
      </w:r>
      <w:r>
        <w:rPr>
          <w:spacing w:val="-4"/>
          <w:sz w:val="24"/>
        </w:rPr>
        <w:t>trend;</w:t>
      </w:r>
    </w:p>
    <w:p>
      <w:pPr>
        <w:pStyle w:val="ListParagraph"/>
        <w:numPr>
          <w:ilvl w:val="0"/>
          <w:numId w:val="4"/>
        </w:numPr>
        <w:tabs>
          <w:tab w:pos="879" w:val="left" w:leader="none"/>
          <w:tab w:pos="880" w:val="left" w:leader="none"/>
        </w:tabs>
        <w:spacing w:line="240" w:lineRule="auto" w:before="13" w:after="0"/>
        <w:ind w:left="880" w:right="0" w:hanging="720"/>
        <w:jc w:val="left"/>
        <w:rPr>
          <w:sz w:val="24"/>
        </w:rPr>
      </w:pPr>
      <w:r>
        <w:rPr>
          <w:sz w:val="24"/>
        </w:rPr>
        <w:t>labour demand shocks, measured by the residuals from a simple labour demand</w:t>
      </w:r>
      <w:r>
        <w:rPr>
          <w:spacing w:val="23"/>
          <w:sz w:val="24"/>
        </w:rPr>
        <w:t> </w:t>
      </w:r>
      <w:r>
        <w:rPr>
          <w:spacing w:val="-2"/>
          <w:sz w:val="24"/>
        </w:rPr>
        <w:t>model;</w:t>
      </w:r>
    </w:p>
    <w:p>
      <w:pPr>
        <w:pStyle w:val="ListParagraph"/>
        <w:numPr>
          <w:ilvl w:val="0"/>
          <w:numId w:val="4"/>
        </w:numPr>
        <w:tabs>
          <w:tab w:pos="879" w:val="left" w:leader="none"/>
          <w:tab w:pos="880" w:val="left" w:leader="none"/>
        </w:tabs>
        <w:spacing w:line="364" w:lineRule="auto" w:before="129" w:after="0"/>
        <w:ind w:left="880" w:right="698" w:hanging="720"/>
        <w:jc w:val="left"/>
        <w:rPr>
          <w:sz w:val="24"/>
        </w:rPr>
      </w:pPr>
      <w:r>
        <w:rPr>
          <w:sz w:val="24"/>
        </w:rPr>
        <w:t>real import price shocks, measured by proportional changes in real import prices weighted by the trade share;</w:t>
      </w:r>
    </w:p>
    <w:p>
      <w:pPr>
        <w:spacing w:after="0" w:line="364" w:lineRule="auto"/>
        <w:jc w:val="left"/>
        <w:rPr>
          <w:sz w:val="24"/>
        </w:rPr>
        <w:sectPr>
          <w:pgSz w:w="11920" w:h="16840"/>
          <w:pgMar w:header="0" w:footer="777" w:top="880" w:bottom="980" w:left="1280" w:right="0"/>
        </w:sectPr>
      </w:pPr>
    </w:p>
    <w:p>
      <w:pPr>
        <w:pStyle w:val="ListParagraph"/>
        <w:numPr>
          <w:ilvl w:val="0"/>
          <w:numId w:val="4"/>
        </w:numPr>
        <w:tabs>
          <w:tab w:pos="879" w:val="left" w:leader="none"/>
          <w:tab w:pos="880" w:val="left" w:leader="none"/>
        </w:tabs>
        <w:spacing w:line="240" w:lineRule="auto" w:before="76" w:after="0"/>
        <w:ind w:left="880" w:right="0" w:hanging="720"/>
        <w:jc w:val="left"/>
        <w:rPr>
          <w:sz w:val="24"/>
        </w:rPr>
      </w:pPr>
      <w:r>
        <w:rPr>
          <w:sz w:val="24"/>
        </w:rPr>
        <w:t>the </w:t>
      </w:r>
      <w:r>
        <w:rPr>
          <w:spacing w:val="-3"/>
          <w:sz w:val="24"/>
        </w:rPr>
        <w:t>(ex-post) real interest</w:t>
      </w:r>
      <w:r>
        <w:rPr>
          <w:spacing w:val="40"/>
          <w:sz w:val="24"/>
        </w:rPr>
        <w:t> </w:t>
      </w:r>
      <w:r>
        <w:rPr>
          <w:spacing w:val="-3"/>
          <w:sz w:val="24"/>
        </w:rPr>
        <w:t>rate.</w:t>
      </w:r>
    </w:p>
    <w:p>
      <w:pPr>
        <w:pStyle w:val="BodyText"/>
        <w:rPr>
          <w:sz w:val="26"/>
        </w:rPr>
      </w:pPr>
    </w:p>
    <w:p>
      <w:pPr>
        <w:pStyle w:val="BodyText"/>
        <w:spacing w:before="8"/>
        <w:rPr>
          <w:sz w:val="21"/>
        </w:rPr>
      </w:pPr>
    </w:p>
    <w:p>
      <w:pPr>
        <w:pStyle w:val="BodyText"/>
        <w:spacing w:line="360" w:lineRule="auto"/>
        <w:ind w:left="160" w:right="727"/>
        <w:jc w:val="both"/>
      </w:pPr>
      <w:r>
        <w:rPr/>
        <w:t>With the exception of the real interest rate, these variables are genuine “shocks” in the sense that they are typically stationary and tend to revert back to their mean quite rapidly. Nevertheless, their impact may persist for some time, since we shall also include the lagged dependent variable in </w:t>
      </w:r>
      <w:r>
        <w:rPr>
          <w:spacing w:val="-2"/>
        </w:rPr>
        <w:t>our </w:t>
      </w:r>
      <w:r>
        <w:rPr/>
        <w:t>model to capture endogenous</w:t>
      </w:r>
      <w:r>
        <w:rPr>
          <w:spacing w:val="6"/>
        </w:rPr>
        <w:t> </w:t>
      </w:r>
      <w:r>
        <w:rPr/>
        <w:t>persistence.</w:t>
      </w:r>
    </w:p>
    <w:p>
      <w:pPr>
        <w:pStyle w:val="BodyText"/>
        <w:rPr>
          <w:sz w:val="36"/>
        </w:rPr>
      </w:pPr>
    </w:p>
    <w:p>
      <w:pPr>
        <w:pStyle w:val="BodyText"/>
        <w:spacing w:line="360" w:lineRule="auto"/>
        <w:ind w:left="160" w:right="712"/>
        <w:jc w:val="both"/>
      </w:pPr>
      <w:r>
        <w:rPr/>
        <w:t>Some further specific points are worth noting. The first of these is the role of productivity </w:t>
      </w:r>
      <w:r>
        <w:rPr>
          <w:spacing w:val="-2"/>
        </w:rPr>
        <w:t>shocks</w:t>
      </w:r>
      <w:r>
        <w:rPr>
          <w:spacing w:val="56"/>
        </w:rPr>
        <w:t> </w:t>
      </w:r>
      <w:r>
        <w:rPr/>
        <w:t>and real import shocks in capturing real wage resistance. As we noted in Section 2, increases in real import prices or falls in trend productivity growth will lead to temporary increases in </w:t>
      </w:r>
      <w:r>
        <w:rPr>
          <w:spacing w:val="-2"/>
        </w:rPr>
        <w:t>unemployment </w:t>
      </w:r>
      <w:r>
        <w:rPr/>
        <w:t>(and in real product wages </w:t>
      </w:r>
      <w:r>
        <w:rPr>
          <w:u w:val="single"/>
        </w:rPr>
        <w:t>relative to trend productivity</w:t>
      </w:r>
      <w:r>
        <w:rPr/>
        <w:t>) if real consumption wages do not </w:t>
      </w:r>
      <w:r>
        <w:rPr>
          <w:spacing w:val="-2"/>
        </w:rPr>
        <w:t>adjust </w:t>
      </w:r>
      <w:r>
        <w:rPr/>
        <w:t>appropriately. Second, we include the real interest rate because some have accorded it a significant role in the determination of unemployment even in the long run (e.g. Phelps, 1994 or Blanchard </w:t>
      </w:r>
      <w:r>
        <w:rPr>
          <w:spacing w:val="-2"/>
        </w:rPr>
        <w:t>and </w:t>
      </w:r>
      <w:r>
        <w:rPr/>
        <w:t>Wolfers, 2000). Third, we are not simply going to look at unemployment but we shall also try </w:t>
      </w:r>
      <w:r>
        <w:rPr>
          <w:spacing w:val="-2"/>
        </w:rPr>
        <w:t>and </w:t>
      </w:r>
      <w:r>
        <w:rPr/>
        <w:t>explain real product wages (real labour costs) and shifts in the Beveridge Curve in order to see if we can obtain a consistent</w:t>
      </w:r>
      <w:r>
        <w:rPr>
          <w:spacing w:val="-5"/>
        </w:rPr>
        <w:t> </w:t>
      </w:r>
      <w:r>
        <w:rPr/>
        <w:t>picture.</w:t>
      </w:r>
    </w:p>
    <w:p>
      <w:pPr>
        <w:pStyle w:val="BodyText"/>
        <w:spacing w:before="1"/>
        <w:rPr>
          <w:sz w:val="36"/>
        </w:rPr>
      </w:pPr>
    </w:p>
    <w:p>
      <w:pPr>
        <w:pStyle w:val="BodyText"/>
        <w:spacing w:line="360" w:lineRule="auto"/>
        <w:ind w:left="160" w:right="697"/>
        <w:jc w:val="both"/>
      </w:pPr>
      <w:r>
        <w:rPr/>
        <w:t>Our </w:t>
      </w:r>
      <w:r>
        <w:rPr>
          <w:spacing w:val="-3"/>
        </w:rPr>
        <w:t>focus </w:t>
      </w:r>
      <w:r>
        <w:rPr/>
        <w:t>is </w:t>
      </w:r>
      <w:r>
        <w:rPr>
          <w:spacing w:val="-3"/>
        </w:rPr>
        <w:t>going </w:t>
      </w:r>
      <w:r>
        <w:rPr/>
        <w:t>to be on the </w:t>
      </w:r>
      <w:r>
        <w:rPr>
          <w:spacing w:val="-3"/>
        </w:rPr>
        <w:t>time series variation </w:t>
      </w:r>
      <w:r>
        <w:rPr/>
        <w:t>in the </w:t>
      </w:r>
      <w:r>
        <w:rPr>
          <w:spacing w:val="-3"/>
        </w:rPr>
        <w:t>cross-country data, </w:t>
      </w:r>
      <w:r>
        <w:rPr/>
        <w:t>so all our </w:t>
      </w:r>
      <w:r>
        <w:rPr>
          <w:spacing w:val="-3"/>
        </w:rPr>
        <w:t>models will </w:t>
      </w:r>
      <w:r>
        <w:rPr/>
        <w:t>include country dummies as well as time dummies. We are by no means the first to undertake this task but what we are attempting is perhaps a little different from what has gone before. There have been a number of previous studies but a representative picture may be gathered from Layard et </w:t>
      </w:r>
      <w:r>
        <w:rPr>
          <w:spacing w:val="-2"/>
        </w:rPr>
        <w:t>al. </w:t>
      </w:r>
      <w:r>
        <w:rPr/>
        <w:t>(1991), Chapter 9 (p.430-437), Blanchard and Wolfers (2000) and Belot and Van Ours (2000), all of which use panel models with country dummies</w:t>
      </w:r>
      <w:r>
        <w:rPr>
          <w:position w:val="7"/>
          <w:sz w:val="12"/>
        </w:rPr>
        <w:t>12</w:t>
      </w:r>
      <w:r>
        <w:rPr/>
        <w:t>. The first two of these focus specifically on the </w:t>
      </w:r>
      <w:r>
        <w:rPr>
          <w:spacing w:val="-2"/>
        </w:rPr>
        <w:t>way </w:t>
      </w:r>
      <w:r>
        <w:rPr/>
        <w:t>in which institutions interact with variables which are either shocks or factors which may influence unemployment in the longer term. Layard et </w:t>
      </w:r>
      <w:r>
        <w:rPr>
          <w:spacing w:val="-4"/>
        </w:rPr>
        <w:t>al.(1991) </w:t>
      </w:r>
      <w:r>
        <w:rPr/>
        <w:t>present a dynamic model of </w:t>
      </w:r>
      <w:r>
        <w:rPr>
          <w:spacing w:val="-2"/>
        </w:rPr>
        <w:t>unemployment </w:t>
      </w:r>
      <w:r>
        <w:rPr/>
        <w:t>based on annual data where unemployment depends on wage pressure (simply a dummy which takes the value one from 1970), the benefit replacement ratio, real import price changes and monetary shocks. Their impact on unemployment depends on time invariant institutions, with different sets of institutions affecting the degree of unemployment persistence (captured by the lagged dependent variable), the impact of wage pressure variables including the replacement rate and import prices,  and the effect of monetary shocks. The model generally explains the data better than individual country autoregressions with</w:t>
      </w:r>
      <w:r>
        <w:rPr>
          <w:spacing w:val="11"/>
        </w:rPr>
        <w:t> </w:t>
      </w:r>
      <w:r>
        <w:rPr/>
        <w:t>trends.</w:t>
      </w:r>
    </w:p>
    <w:p>
      <w:pPr>
        <w:pStyle w:val="BodyText"/>
        <w:spacing w:before="6"/>
        <w:rPr>
          <w:sz w:val="36"/>
        </w:rPr>
      </w:pPr>
    </w:p>
    <w:p>
      <w:pPr>
        <w:pStyle w:val="BodyText"/>
        <w:spacing w:line="357" w:lineRule="auto"/>
        <w:ind w:left="160" w:right="698"/>
        <w:jc w:val="both"/>
      </w:pPr>
      <w:r>
        <w:rPr/>
        <w:t>Blanchard and Wolfers (2000) also focus on the interaction between institutional variables </w:t>
      </w:r>
      <w:r>
        <w:rPr>
          <w:spacing w:val="-2"/>
        </w:rPr>
        <w:t>and </w:t>
      </w:r>
      <w:r>
        <w:rPr>
          <w:spacing w:val="-3"/>
        </w:rPr>
        <w:t>shocks, using </w:t>
      </w:r>
      <w:r>
        <w:rPr/>
        <w:t>five year averages of the data to concentrate on long-run effects. The shock variables consist</w:t>
      </w:r>
      <w:r>
        <w:rPr>
          <w:spacing w:val="1"/>
        </w:rPr>
        <w:t> </w:t>
      </w:r>
      <w:r>
        <w:rPr/>
        <w:t>of</w:t>
      </w:r>
      <w:r>
        <w:rPr>
          <w:spacing w:val="1"/>
        </w:rPr>
        <w:t> </w:t>
      </w:r>
      <w:r>
        <w:rPr/>
        <w:t>the</w:t>
      </w:r>
      <w:r>
        <w:rPr>
          <w:spacing w:val="1"/>
        </w:rPr>
        <w:t> </w:t>
      </w:r>
      <w:r>
        <w:rPr/>
        <w:t>level</w:t>
      </w:r>
      <w:r>
        <w:rPr>
          <w:spacing w:val="1"/>
        </w:rPr>
        <w:t> </w:t>
      </w:r>
      <w:r>
        <w:rPr/>
        <w:t>of</w:t>
      </w:r>
      <w:r>
        <w:rPr>
          <w:spacing w:val="1"/>
        </w:rPr>
        <w:t> </w:t>
      </w:r>
      <w:r>
        <w:rPr/>
        <w:t>TFP</w:t>
      </w:r>
      <w:r>
        <w:rPr>
          <w:spacing w:val="1"/>
        </w:rPr>
        <w:t> </w:t>
      </w:r>
      <w:r>
        <w:rPr>
          <w:spacing w:val="-6"/>
        </w:rPr>
        <w:t>growth,</w:t>
      </w:r>
      <w:r>
        <w:rPr>
          <w:spacing w:val="12"/>
        </w:rPr>
        <w:t> </w:t>
      </w:r>
      <w:r>
        <w:rPr/>
        <w:t>the</w:t>
      </w:r>
      <w:r>
        <w:rPr>
          <w:spacing w:val="13"/>
        </w:rPr>
        <w:t> </w:t>
      </w:r>
      <w:r>
        <w:rPr/>
        <w:t>real</w:t>
      </w:r>
      <w:r>
        <w:rPr>
          <w:spacing w:val="12"/>
        </w:rPr>
        <w:t> </w:t>
      </w:r>
      <w:r>
        <w:rPr/>
        <w:t>interest</w:t>
      </w:r>
      <w:r>
        <w:rPr>
          <w:spacing w:val="12"/>
        </w:rPr>
        <w:t> </w:t>
      </w:r>
      <w:r>
        <w:rPr/>
        <w:t>rate</w:t>
      </w:r>
      <w:r>
        <w:rPr>
          <w:spacing w:val="13"/>
        </w:rPr>
        <w:t> </w:t>
      </w:r>
      <w:r>
        <w:rPr/>
        <w:t>and</w:t>
      </w:r>
      <w:r>
        <w:rPr>
          <w:spacing w:val="12"/>
        </w:rPr>
        <w:t> </w:t>
      </w:r>
      <w:r>
        <w:rPr/>
        <w:t>labour</w:t>
      </w:r>
      <w:r>
        <w:rPr>
          <w:spacing w:val="13"/>
        </w:rPr>
        <w:t> </w:t>
      </w:r>
      <w:r>
        <w:rPr/>
        <w:t>demand</w:t>
      </w:r>
      <w:r>
        <w:rPr>
          <w:spacing w:val="12"/>
        </w:rPr>
        <w:t> </w:t>
      </w:r>
      <w:r>
        <w:rPr/>
        <w:t>shifts</w:t>
      </w:r>
      <w:r>
        <w:rPr>
          <w:spacing w:val="13"/>
        </w:rPr>
        <w:t> </w:t>
      </w:r>
      <w:r>
        <w:rPr/>
        <w:t>(essentially</w:t>
      </w:r>
      <w:r>
        <w:rPr>
          <w:spacing w:val="12"/>
        </w:rPr>
        <w:t> </w:t>
      </w:r>
      <w:r>
        <w:rPr/>
        <w:t>the</w:t>
      </w:r>
      <w:r>
        <w:rPr>
          <w:spacing w:val="13"/>
        </w:rPr>
        <w:t> </w:t>
      </w:r>
      <w:r>
        <w:rPr/>
        <w:t>log</w:t>
      </w:r>
    </w:p>
    <w:p>
      <w:pPr>
        <w:spacing w:after="0" w:line="357" w:lineRule="auto"/>
        <w:jc w:val="both"/>
        <w:sectPr>
          <w:pgSz w:w="11920" w:h="16840"/>
          <w:pgMar w:header="0" w:footer="777" w:top="880" w:bottom="980" w:left="1280" w:right="0"/>
        </w:sectPr>
      </w:pPr>
    </w:p>
    <w:p>
      <w:pPr>
        <w:pStyle w:val="BodyText"/>
        <w:spacing w:line="360" w:lineRule="auto" w:before="76"/>
        <w:ind w:left="160" w:right="698"/>
        <w:jc w:val="both"/>
      </w:pPr>
      <w:r>
        <w:rPr/>
        <w:t>of labour’s share purged of the impact of factor prices). These shocks differ from those used here because, over the length of the sample (35 years), they are not mean reverting. For example, annual TFP </w:t>
      </w:r>
      <w:r>
        <w:rPr>
          <w:spacing w:val="-3"/>
        </w:rPr>
        <w:t>growth </w:t>
      </w:r>
      <w:r>
        <w:rPr/>
        <w:t>is as </w:t>
      </w:r>
      <w:r>
        <w:rPr>
          <w:spacing w:val="-3"/>
        </w:rPr>
        <w:t>much </w:t>
      </w:r>
      <w:r>
        <w:rPr/>
        <w:t>as 3 </w:t>
      </w:r>
      <w:r>
        <w:rPr>
          <w:spacing w:val="-3"/>
        </w:rPr>
        <w:t>percentage points higher </w:t>
      </w:r>
      <w:r>
        <w:rPr/>
        <w:t>in the </w:t>
      </w:r>
      <w:r>
        <w:rPr>
          <w:spacing w:val="-3"/>
        </w:rPr>
        <w:t>1960s than </w:t>
      </w:r>
      <w:r>
        <w:rPr/>
        <w:t>in the </w:t>
      </w:r>
      <w:r>
        <w:rPr>
          <w:spacing w:val="-3"/>
        </w:rPr>
        <w:t>1990s  </w:t>
      </w:r>
      <w:r>
        <w:rPr/>
        <w:t>in  </w:t>
      </w:r>
      <w:r>
        <w:rPr>
          <w:spacing w:val="-3"/>
        </w:rPr>
        <w:t>many </w:t>
      </w:r>
      <w:r>
        <w:rPr/>
        <w:t>countries. Interacting these shocks with institutions fits the data well. So we have an explanation of unemployment shifts which depends on long-run changes in the level of TFP growth, labour </w:t>
      </w:r>
      <w:r>
        <w:rPr>
          <w:spacing w:val="-2"/>
        </w:rPr>
        <w:t>demand </w:t>
      </w:r>
      <w:r>
        <w:rPr/>
        <w:t>and the real interest rate, with the impact of these long-run shifts being much bigger in some countries than others because of institutional</w:t>
      </w:r>
      <w:r>
        <w:rPr>
          <w:spacing w:val="5"/>
        </w:rPr>
        <w:t> </w:t>
      </w:r>
      <w:r>
        <w:rPr/>
        <w:t>differences.</w:t>
      </w:r>
    </w:p>
    <w:p>
      <w:pPr>
        <w:pStyle w:val="BodyText"/>
        <w:spacing w:before="3"/>
        <w:rPr>
          <w:sz w:val="36"/>
        </w:rPr>
      </w:pPr>
    </w:p>
    <w:p>
      <w:pPr>
        <w:pStyle w:val="BodyText"/>
        <w:spacing w:line="360" w:lineRule="auto"/>
        <w:ind w:left="160" w:right="697"/>
        <w:jc w:val="both"/>
      </w:pPr>
      <w:r>
        <w:rPr/>
        <w:t>Belot and van Ours (2000) is closer in spirit to our analysis. They rely on “institutional” shifts to explain the changes in unemployment. They typically include large numbers of interactions between institutions, many of which are highly significant (see, for example, their Table 6, equation 8). This has a sound theoretical foundation (see Coe and Snower, 1997, for example) and undoubtedly helps greatly with the explanatory power of the model. The model is, however, static so that the within country persistence of unemployment is excluded.</w:t>
      </w:r>
    </w:p>
    <w:p>
      <w:pPr>
        <w:pStyle w:val="BodyText"/>
        <w:spacing w:before="8"/>
        <w:rPr>
          <w:sz w:val="35"/>
        </w:rPr>
      </w:pPr>
    </w:p>
    <w:p>
      <w:pPr>
        <w:pStyle w:val="BodyText"/>
        <w:spacing w:line="360" w:lineRule="auto" w:before="1"/>
        <w:ind w:left="160" w:right="697"/>
        <w:jc w:val="both"/>
      </w:pPr>
      <w:r>
        <w:rPr/>
        <w:t>In the light of what has gone before, we propose to see how much the institutional information described in Section 3 can explain if it is taken more or less straight. That is with only a minimum of interactions and with the addition of some mean reverting shocks. The results of our investigation  are </w:t>
      </w:r>
      <w:r>
        <w:rPr>
          <w:spacing w:val="-3"/>
        </w:rPr>
        <w:t>presented</w:t>
      </w:r>
      <w:r>
        <w:rPr>
          <w:spacing w:val="9"/>
        </w:rPr>
        <w:t> </w:t>
      </w:r>
      <w:r>
        <w:rPr>
          <w:spacing w:val="-3"/>
        </w:rPr>
        <w:t>next.</w:t>
      </w:r>
    </w:p>
    <w:p>
      <w:pPr>
        <w:pStyle w:val="BodyText"/>
        <w:spacing w:before="3"/>
        <w:rPr>
          <w:sz w:val="37"/>
        </w:rPr>
      </w:pPr>
    </w:p>
    <w:p>
      <w:pPr>
        <w:pStyle w:val="Heading1"/>
        <w:numPr>
          <w:ilvl w:val="0"/>
          <w:numId w:val="1"/>
        </w:numPr>
        <w:tabs>
          <w:tab w:pos="2005" w:val="left" w:leader="none"/>
        </w:tabs>
        <w:spacing w:line="240" w:lineRule="auto" w:before="0" w:after="0"/>
        <w:ind w:left="2005" w:right="0" w:hanging="360"/>
        <w:jc w:val="left"/>
        <w:rPr>
          <w:u w:val="none"/>
        </w:rPr>
      </w:pPr>
      <w:r>
        <w:rPr>
          <w:u w:val="thick"/>
        </w:rPr>
        <w:t>Shifts in the Beveridge Curve, Real Wages and</w:t>
      </w:r>
      <w:r>
        <w:rPr>
          <w:spacing w:val="-7"/>
          <w:u w:val="thick"/>
        </w:rPr>
        <w:t> </w:t>
      </w:r>
      <w:r>
        <w:rPr>
          <w:u w:val="thick"/>
        </w:rPr>
        <w:t>Unemployment</w:t>
      </w:r>
    </w:p>
    <w:p>
      <w:pPr>
        <w:pStyle w:val="BodyText"/>
        <w:spacing w:before="10"/>
        <w:rPr>
          <w:b/>
          <w:sz w:val="26"/>
        </w:rPr>
      </w:pPr>
    </w:p>
    <w:p>
      <w:pPr>
        <w:pStyle w:val="BodyText"/>
        <w:spacing w:line="357" w:lineRule="auto" w:before="90"/>
        <w:ind w:left="160" w:right="713"/>
        <w:jc w:val="both"/>
      </w:pPr>
      <w:r>
        <w:rPr/>
        <w:t>In this section we set out our results concerning first, shifts in the Beveridge Curve, second, real labour costs and third, unemployment. We shall also briefly look at employment rates for the benefit of </w:t>
      </w:r>
      <w:r>
        <w:rPr>
          <w:spacing w:val="-3"/>
        </w:rPr>
        <w:t>those </w:t>
      </w:r>
      <w:r>
        <w:rPr/>
        <w:t>who </w:t>
      </w:r>
      <w:r>
        <w:rPr>
          <w:spacing w:val="-3"/>
        </w:rPr>
        <w:t>prefer </w:t>
      </w:r>
      <w:r>
        <w:rPr/>
        <w:t>to use </w:t>
      </w:r>
      <w:r>
        <w:rPr>
          <w:spacing w:val="-3"/>
        </w:rPr>
        <w:t>this</w:t>
      </w:r>
      <w:r>
        <w:rPr>
          <w:spacing w:val="48"/>
        </w:rPr>
        <w:t> </w:t>
      </w:r>
      <w:r>
        <w:rPr>
          <w:spacing w:val="-3"/>
        </w:rPr>
        <w:t>measure</w:t>
      </w:r>
      <w:r>
        <w:rPr>
          <w:spacing w:val="-3"/>
          <w:position w:val="7"/>
          <w:sz w:val="12"/>
        </w:rPr>
        <w:t>13</w:t>
      </w:r>
      <w:r>
        <w:rPr>
          <w:spacing w:val="-3"/>
        </w:rPr>
        <w:t>.</w:t>
      </w:r>
    </w:p>
    <w:p>
      <w:pPr>
        <w:pStyle w:val="BodyText"/>
        <w:spacing w:before="6"/>
        <w:rPr>
          <w:sz w:val="37"/>
        </w:rPr>
      </w:pPr>
    </w:p>
    <w:p>
      <w:pPr>
        <w:pStyle w:val="BodyText"/>
        <w:ind w:left="160"/>
        <w:jc w:val="both"/>
      </w:pPr>
      <w:r>
        <w:rPr>
          <w:u w:val="single"/>
        </w:rPr>
        <w:t>Shifts in the Beveridge Curve</w:t>
      </w:r>
    </w:p>
    <w:p>
      <w:pPr>
        <w:pStyle w:val="BodyText"/>
        <w:rPr>
          <w:sz w:val="20"/>
        </w:rPr>
      </w:pPr>
    </w:p>
    <w:p>
      <w:pPr>
        <w:pStyle w:val="BodyText"/>
        <w:spacing w:before="11"/>
        <w:rPr>
          <w:sz w:val="19"/>
        </w:rPr>
      </w:pPr>
    </w:p>
    <w:p>
      <w:pPr>
        <w:pStyle w:val="BodyText"/>
        <w:spacing w:line="360" w:lineRule="auto" w:before="90"/>
        <w:ind w:left="160" w:right="697"/>
        <w:jc w:val="both"/>
      </w:pPr>
      <w:r>
        <w:rPr/>
        <w:t>In Figures 1a-1s (see Appendix) we present plots of the unemployment rate against the vacancy rate for all our countries except Ireland and Italy, where vacancy data are unavailable. For each country we also picture the shift in the Beveridge Curve, which is captured by the trend terms in a regression of the form</w:t>
      </w:r>
    </w:p>
    <w:p>
      <w:pPr>
        <w:spacing w:after="0" w:line="360" w:lineRule="auto"/>
        <w:jc w:val="both"/>
        <w:sectPr>
          <w:pgSz w:w="11920" w:h="16840"/>
          <w:pgMar w:header="0" w:footer="777" w:top="880" w:bottom="980" w:left="1280" w:right="0"/>
        </w:sectPr>
      </w:pPr>
    </w:p>
    <w:p>
      <w:pPr>
        <w:tabs>
          <w:tab w:pos="2154" w:val="left" w:leader="none"/>
        </w:tabs>
        <w:spacing w:before="88"/>
        <w:ind w:left="190" w:right="0" w:firstLine="0"/>
        <w:jc w:val="left"/>
        <w:rPr>
          <w:sz w:val="23"/>
        </w:rPr>
      </w:pPr>
      <w:r>
        <w:rPr/>
        <w:pict>
          <v:shape style="position:absolute;margin-left:90.75pt;margin-top:11.987005pt;width:200pt;height:9.25pt;mso-position-horizontal-relative:page;mso-position-vertical-relative:paragraph;z-index:-263283712" type="#_x0000_t202" filled="false" stroked="false">
            <v:textbox inset="0,0,0,0">
              <w:txbxContent>
                <w:p>
                  <w:pPr>
                    <w:tabs>
                      <w:tab w:pos="464" w:val="left" w:leader="none"/>
                      <w:tab w:pos="914" w:val="left" w:leader="none"/>
                      <w:tab w:pos="1364" w:val="left" w:leader="none"/>
                      <w:tab w:pos="1949" w:val="left" w:leader="none"/>
                      <w:tab w:pos="2414" w:val="left" w:leader="none"/>
                      <w:tab w:pos="2849" w:val="left" w:leader="none"/>
                      <w:tab w:pos="3374" w:val="left" w:leader="none"/>
                      <w:tab w:pos="3929" w:val="left" w:leader="none"/>
                    </w:tabs>
                    <w:spacing w:line="181" w:lineRule="exact" w:before="3"/>
                    <w:ind w:left="0" w:right="0" w:firstLine="0"/>
                    <w:jc w:val="left"/>
                    <w:rPr>
                      <w:sz w:val="14"/>
                    </w:rPr>
                  </w:pPr>
                  <w:r>
                    <w:rPr>
                      <w:i/>
                      <w:position w:val="1"/>
                      <w:sz w:val="14"/>
                    </w:rPr>
                    <w:t>t</w:t>
                    <w:tab/>
                  </w:r>
                  <w:r>
                    <w:rPr>
                      <w:position w:val="1"/>
                      <w:sz w:val="14"/>
                    </w:rPr>
                    <w:t>0</w:t>
                    <w:tab/>
                    <w:t>1</w:t>
                    <w:tab/>
                  </w:r>
                  <w:r>
                    <w:rPr>
                      <w:i/>
                      <w:spacing w:val="3"/>
                      <w:position w:val="1"/>
                      <w:sz w:val="14"/>
                    </w:rPr>
                    <w:t>t</w:t>
                  </w:r>
                  <w:r>
                    <w:rPr>
                      <w:rFonts w:ascii="Symbol" w:hAnsi="Symbol"/>
                      <w:spacing w:val="3"/>
                      <w:position w:val="1"/>
                      <w:sz w:val="14"/>
                    </w:rPr>
                    <w:t></w:t>
                  </w:r>
                  <w:r>
                    <w:rPr>
                      <w:spacing w:val="-23"/>
                      <w:position w:val="1"/>
                      <w:sz w:val="14"/>
                    </w:rPr>
                    <w:t> </w:t>
                  </w:r>
                  <w:r>
                    <w:rPr>
                      <w:sz w:val="14"/>
                    </w:rPr>
                    <w:t>1</w:t>
                    <w:tab/>
                  </w:r>
                  <w:r>
                    <w:rPr>
                      <w:position w:val="1"/>
                      <w:sz w:val="14"/>
                    </w:rPr>
                    <w:t>2</w:t>
                    <w:tab/>
                  </w:r>
                  <w:r>
                    <w:rPr>
                      <w:i/>
                      <w:position w:val="1"/>
                      <w:sz w:val="14"/>
                    </w:rPr>
                    <w:t>t</w:t>
                    <w:tab/>
                  </w:r>
                  <w:r>
                    <w:rPr>
                      <w:position w:val="1"/>
                      <w:sz w:val="14"/>
                    </w:rPr>
                    <w:t>3</w:t>
                    <w:tab/>
                    <w:t>4</w:t>
                    <w:tab/>
                  </w:r>
                  <w:r>
                    <w:rPr>
                      <w:spacing w:val="-19"/>
                      <w:position w:val="1"/>
                      <w:sz w:val="14"/>
                    </w:rPr>
                    <w:t>5</w:t>
                  </w:r>
                </w:p>
              </w:txbxContent>
            </v:textbox>
            <w10:wrap type="none"/>
          </v:shape>
        </w:pict>
      </w:r>
      <w:r>
        <w:rPr>
          <w:spacing w:val="-9"/>
          <w:w w:val="105"/>
          <w:sz w:val="23"/>
        </w:rPr>
        <w:t>ln </w:t>
      </w:r>
      <w:r>
        <w:rPr>
          <w:i/>
          <w:w w:val="105"/>
          <w:sz w:val="23"/>
        </w:rPr>
        <w:t>u  </w:t>
      </w:r>
      <w:r>
        <w:rPr>
          <w:rFonts w:ascii="Symbol" w:hAnsi="Symbol"/>
          <w:w w:val="105"/>
          <w:sz w:val="23"/>
        </w:rPr>
        <w:t></w:t>
      </w:r>
      <w:r>
        <w:rPr>
          <w:w w:val="105"/>
          <w:sz w:val="23"/>
        </w:rPr>
        <w:t> </w:t>
      </w:r>
      <w:r>
        <w:rPr>
          <w:rFonts w:ascii="Symbol" w:hAnsi="Symbol"/>
          <w:i/>
          <w:w w:val="105"/>
          <w:sz w:val="23"/>
        </w:rPr>
        <w:t></w:t>
      </w:r>
      <w:r>
        <w:rPr>
          <w:i/>
          <w:w w:val="105"/>
          <w:sz w:val="23"/>
        </w:rPr>
        <w:t>   </w:t>
      </w:r>
      <w:r>
        <w:rPr>
          <w:rFonts w:ascii="Symbol" w:hAnsi="Symbol"/>
          <w:spacing w:val="9"/>
          <w:w w:val="105"/>
          <w:sz w:val="23"/>
        </w:rPr>
        <w:t></w:t>
      </w:r>
      <w:r>
        <w:rPr>
          <w:rFonts w:ascii="Symbol" w:hAnsi="Symbol"/>
          <w:i/>
          <w:spacing w:val="9"/>
          <w:w w:val="105"/>
          <w:sz w:val="23"/>
        </w:rPr>
        <w:t></w:t>
      </w:r>
      <w:r>
        <w:rPr>
          <w:i/>
          <w:spacing w:val="9"/>
          <w:w w:val="105"/>
          <w:sz w:val="23"/>
        </w:rPr>
        <w:t> </w:t>
      </w:r>
      <w:r>
        <w:rPr>
          <w:spacing w:val="-9"/>
          <w:w w:val="105"/>
          <w:sz w:val="23"/>
        </w:rPr>
        <w:t>ln</w:t>
      </w:r>
      <w:r>
        <w:rPr>
          <w:spacing w:val="-19"/>
          <w:w w:val="105"/>
          <w:sz w:val="23"/>
        </w:rPr>
        <w:t> </w:t>
      </w:r>
      <w:r>
        <w:rPr>
          <w:i/>
          <w:w w:val="105"/>
          <w:sz w:val="23"/>
        </w:rPr>
        <w:t>u</w:t>
        <w:tab/>
      </w:r>
      <w:r>
        <w:rPr>
          <w:rFonts w:ascii="Symbol" w:hAnsi="Symbol"/>
          <w:spacing w:val="9"/>
          <w:w w:val="105"/>
          <w:sz w:val="23"/>
        </w:rPr>
        <w:t></w:t>
      </w:r>
      <w:r>
        <w:rPr>
          <w:rFonts w:ascii="Symbol" w:hAnsi="Symbol"/>
          <w:i/>
          <w:spacing w:val="9"/>
          <w:w w:val="105"/>
          <w:sz w:val="23"/>
        </w:rPr>
        <w:t></w:t>
      </w:r>
      <w:r>
        <w:rPr>
          <w:i/>
          <w:spacing w:val="9"/>
          <w:w w:val="105"/>
          <w:sz w:val="23"/>
        </w:rPr>
        <w:t> </w:t>
      </w:r>
      <w:r>
        <w:rPr>
          <w:spacing w:val="-9"/>
          <w:w w:val="105"/>
          <w:sz w:val="23"/>
        </w:rPr>
        <w:t>ln </w:t>
      </w:r>
      <w:r>
        <w:rPr>
          <w:rFonts w:ascii="Symbol" w:hAnsi="Symbol"/>
          <w:i/>
          <w:w w:val="105"/>
          <w:sz w:val="23"/>
        </w:rPr>
        <w:t></w:t>
      </w:r>
      <w:r>
        <w:rPr>
          <w:i/>
          <w:w w:val="105"/>
          <w:sz w:val="23"/>
        </w:rPr>
        <w:t> </w:t>
      </w:r>
      <w:r>
        <w:rPr>
          <w:rFonts w:ascii="Symbol" w:hAnsi="Symbol"/>
          <w:spacing w:val="9"/>
          <w:w w:val="105"/>
          <w:sz w:val="23"/>
        </w:rPr>
        <w:t></w:t>
      </w:r>
      <w:r>
        <w:rPr>
          <w:rFonts w:ascii="Symbol" w:hAnsi="Symbol"/>
          <w:i/>
          <w:spacing w:val="9"/>
          <w:w w:val="105"/>
          <w:sz w:val="23"/>
        </w:rPr>
        <w:t></w:t>
      </w:r>
      <w:r>
        <w:rPr>
          <w:i/>
          <w:spacing w:val="9"/>
          <w:w w:val="105"/>
          <w:sz w:val="23"/>
        </w:rPr>
        <w:t> </w:t>
      </w:r>
      <w:r>
        <w:rPr>
          <w:i/>
          <w:w w:val="105"/>
          <w:sz w:val="23"/>
        </w:rPr>
        <w:t>t </w:t>
      </w:r>
      <w:r>
        <w:rPr>
          <w:rFonts w:ascii="Symbol" w:hAnsi="Symbol"/>
          <w:w w:val="105"/>
          <w:sz w:val="23"/>
        </w:rPr>
        <w:t></w:t>
      </w:r>
      <w:r>
        <w:rPr>
          <w:w w:val="105"/>
          <w:sz w:val="23"/>
        </w:rPr>
        <w:t> </w:t>
      </w:r>
      <w:r>
        <w:rPr>
          <w:rFonts w:ascii="Symbol" w:hAnsi="Symbol"/>
          <w:i/>
          <w:w w:val="105"/>
          <w:sz w:val="23"/>
        </w:rPr>
        <w:t></w:t>
      </w:r>
      <w:r>
        <w:rPr>
          <w:i/>
          <w:w w:val="105"/>
          <w:sz w:val="23"/>
        </w:rPr>
        <w:t> </w:t>
      </w:r>
      <w:r>
        <w:rPr>
          <w:i/>
          <w:w w:val="105"/>
          <w:sz w:val="23"/>
        </w:rPr>
        <w:t>t </w:t>
      </w:r>
      <w:r>
        <w:rPr>
          <w:spacing w:val="3"/>
          <w:w w:val="105"/>
          <w:sz w:val="23"/>
          <w:vertAlign w:val="superscript"/>
        </w:rPr>
        <w:t>2</w:t>
      </w:r>
      <w:r>
        <w:rPr>
          <w:rFonts w:ascii="Symbol" w:hAnsi="Symbol"/>
          <w:spacing w:val="3"/>
          <w:w w:val="105"/>
          <w:sz w:val="23"/>
          <w:vertAlign w:val="baseline"/>
        </w:rPr>
        <w:t></w:t>
      </w:r>
      <w:r>
        <w:rPr>
          <w:rFonts w:ascii="Symbol" w:hAnsi="Symbol"/>
          <w:i/>
          <w:spacing w:val="3"/>
          <w:w w:val="105"/>
          <w:sz w:val="23"/>
          <w:vertAlign w:val="baseline"/>
        </w:rPr>
        <w:t></w:t>
      </w:r>
      <w:r>
        <w:rPr>
          <w:i/>
          <w:spacing w:val="3"/>
          <w:w w:val="105"/>
          <w:sz w:val="23"/>
          <w:vertAlign w:val="baseline"/>
        </w:rPr>
        <w:t> </w:t>
      </w:r>
      <w:r>
        <w:rPr>
          <w:i/>
          <w:w w:val="105"/>
          <w:sz w:val="23"/>
          <w:vertAlign w:val="baseline"/>
        </w:rPr>
        <w:t>t</w:t>
      </w:r>
      <w:r>
        <w:rPr>
          <w:i/>
          <w:spacing w:val="-22"/>
          <w:w w:val="105"/>
          <w:sz w:val="23"/>
          <w:vertAlign w:val="baseline"/>
        </w:rPr>
        <w:t> </w:t>
      </w:r>
      <w:r>
        <w:rPr>
          <w:spacing w:val="10"/>
          <w:w w:val="105"/>
          <w:sz w:val="23"/>
          <w:vertAlign w:val="superscript"/>
        </w:rPr>
        <w:t>3</w:t>
      </w:r>
      <w:r>
        <w:rPr>
          <w:spacing w:val="10"/>
          <w:w w:val="105"/>
          <w:sz w:val="23"/>
          <w:vertAlign w:val="baseline"/>
        </w:rPr>
        <w:t>,</w:t>
      </w:r>
    </w:p>
    <w:p>
      <w:pPr>
        <w:spacing w:before="94"/>
        <w:ind w:left="190" w:right="0" w:firstLine="0"/>
        <w:jc w:val="left"/>
        <w:rPr>
          <w:sz w:val="23"/>
        </w:rPr>
      </w:pPr>
      <w:r>
        <w:rPr>
          <w:i/>
          <w:w w:val="105"/>
          <w:sz w:val="23"/>
        </w:rPr>
        <w:t>u</w:t>
      </w:r>
      <w:r>
        <w:rPr>
          <w:i/>
          <w:w w:val="105"/>
          <w:position w:val="-5"/>
          <w:sz w:val="14"/>
        </w:rPr>
        <w:t>t </w:t>
      </w:r>
      <w:r>
        <w:rPr>
          <w:rFonts w:ascii="Symbol" w:hAnsi="Symbol"/>
          <w:w w:val="105"/>
          <w:sz w:val="23"/>
        </w:rPr>
        <w:t></w:t>
      </w:r>
      <w:r>
        <w:rPr>
          <w:w w:val="105"/>
          <w:sz w:val="23"/>
        </w:rPr>
        <w:t> </w:t>
      </w:r>
      <w:r>
        <w:rPr>
          <w:i/>
          <w:w w:val="105"/>
          <w:sz w:val="23"/>
        </w:rPr>
        <w:t>unemployment rate</w:t>
      </w:r>
      <w:r>
        <w:rPr>
          <w:w w:val="105"/>
          <w:sz w:val="23"/>
        </w:rPr>
        <w:t>,</w:t>
      </w:r>
      <w:r>
        <w:rPr>
          <w:rFonts w:ascii="Symbol" w:hAnsi="Symbol"/>
          <w:i/>
          <w:w w:val="105"/>
          <w:sz w:val="23"/>
        </w:rPr>
        <w:t></w:t>
      </w:r>
      <w:r>
        <w:rPr>
          <w:i/>
          <w:w w:val="105"/>
          <w:position w:val="-5"/>
          <w:sz w:val="14"/>
        </w:rPr>
        <w:t>t </w:t>
      </w:r>
      <w:r>
        <w:rPr>
          <w:rFonts w:ascii="Symbol" w:hAnsi="Symbol"/>
          <w:w w:val="105"/>
          <w:sz w:val="23"/>
        </w:rPr>
        <w:t></w:t>
      </w:r>
      <w:r>
        <w:rPr>
          <w:w w:val="105"/>
          <w:sz w:val="23"/>
        </w:rPr>
        <w:t> </w:t>
      </w:r>
      <w:r>
        <w:rPr>
          <w:i/>
          <w:w w:val="105"/>
          <w:sz w:val="23"/>
        </w:rPr>
        <w:t>vacancy rate</w:t>
      </w:r>
      <w:r>
        <w:rPr>
          <w:w w:val="105"/>
          <w:sz w:val="23"/>
        </w:rPr>
        <w:t>.</w:t>
      </w:r>
    </w:p>
    <w:p>
      <w:pPr>
        <w:pStyle w:val="BodyText"/>
        <w:spacing w:before="9"/>
      </w:pPr>
    </w:p>
    <w:p>
      <w:pPr>
        <w:pStyle w:val="BodyText"/>
        <w:spacing w:line="364" w:lineRule="auto" w:before="90"/>
        <w:ind w:left="160" w:right="743"/>
        <w:jc w:val="both"/>
      </w:pPr>
      <w:r>
        <w:rPr/>
        <w:t>For completeness, in </w:t>
      </w:r>
      <w:r>
        <w:rPr>
          <w:spacing w:val="-3"/>
        </w:rPr>
        <w:t>France </w:t>
      </w:r>
      <w:r>
        <w:rPr/>
        <w:t>we </w:t>
      </w:r>
      <w:r>
        <w:rPr>
          <w:spacing w:val="-3"/>
        </w:rPr>
        <w:t>also show </w:t>
      </w:r>
      <w:r>
        <w:rPr/>
        <w:t>a </w:t>
      </w:r>
      <w:r>
        <w:rPr>
          <w:spacing w:val="-3"/>
        </w:rPr>
        <w:t>plot using </w:t>
      </w:r>
      <w:r>
        <w:rPr/>
        <w:t>a </w:t>
      </w:r>
      <w:r>
        <w:rPr>
          <w:spacing w:val="-3"/>
        </w:rPr>
        <w:t>labour shortage index </w:t>
      </w:r>
      <w:r>
        <w:rPr/>
        <w:t>in  </w:t>
      </w:r>
      <w:r>
        <w:rPr>
          <w:spacing w:val="-3"/>
        </w:rPr>
        <w:t>place  </w:t>
      </w:r>
      <w:r>
        <w:rPr/>
        <w:t>of  </w:t>
      </w:r>
      <w:r>
        <w:rPr>
          <w:spacing w:val="-3"/>
        </w:rPr>
        <w:t>the vacancy</w:t>
      </w:r>
      <w:r>
        <w:rPr>
          <w:spacing w:val="12"/>
        </w:rPr>
        <w:t> </w:t>
      </w:r>
      <w:r>
        <w:rPr>
          <w:spacing w:val="-3"/>
        </w:rPr>
        <w:t>rate.</w:t>
      </w:r>
    </w:p>
    <w:p>
      <w:pPr>
        <w:pStyle w:val="BodyText"/>
        <w:spacing w:before="4"/>
        <w:rPr>
          <w:sz w:val="35"/>
        </w:rPr>
      </w:pPr>
    </w:p>
    <w:p>
      <w:pPr>
        <w:pStyle w:val="BodyText"/>
        <w:spacing w:line="360" w:lineRule="auto"/>
        <w:ind w:left="160" w:right="697"/>
        <w:jc w:val="both"/>
      </w:pPr>
      <w:r>
        <w:rPr/>
        <w:t>Recall that if the economy fluctuates with a stationary Beveridge Curve, we expect to see the </w:t>
      </w:r>
      <w:r>
        <w:rPr>
          <w:spacing w:val="-3"/>
        </w:rPr>
        <w:t>uv </w:t>
      </w:r>
      <w:r>
        <w:rPr>
          <w:spacing w:val="-5"/>
        </w:rPr>
        <w:t>dots </w:t>
      </w:r>
      <w:r>
        <w:rPr/>
        <w:t>cycling anti-clockwise around a fixed downward sloping line. If the steady-state Beveridge Curve is also moving then these cycles will shift either rightwards or leftwards. Furthermore if the steady  state curve is moving very fast, the cycles will not be clearly visible. By looking at the estimated </w:t>
      </w:r>
      <w:r>
        <w:rPr>
          <w:spacing w:val="-3"/>
        </w:rPr>
        <w:t>trends </w:t>
      </w:r>
      <w:r>
        <w:rPr/>
        <w:t>or eye-balling the pictures, two points stand out. First, for every country except Norway and Sweden, the Beveridge Curve shifted to the right from the 1960s to the mid- 1980s. Of course, </w:t>
      </w:r>
      <w:r>
        <w:rPr>
          <w:spacing w:val="-2"/>
        </w:rPr>
        <w:t>the </w:t>
      </w:r>
      <w:r>
        <w:rPr>
          <w:spacing w:val="-3"/>
        </w:rPr>
        <w:t>distance moved varies </w:t>
      </w:r>
      <w:r>
        <w:rPr/>
        <w:t>a lot </w:t>
      </w:r>
      <w:r>
        <w:rPr>
          <w:spacing w:val="-3"/>
        </w:rPr>
        <w:t>from country </w:t>
      </w:r>
      <w:r>
        <w:rPr/>
        <w:t>to </w:t>
      </w:r>
      <w:r>
        <w:rPr>
          <w:spacing w:val="-3"/>
        </w:rPr>
        <w:t>country </w:t>
      </w:r>
      <w:r>
        <w:rPr/>
        <w:t>but the </w:t>
      </w:r>
      <w:r>
        <w:rPr>
          <w:spacing w:val="-3"/>
        </w:rPr>
        <w:t>movement </w:t>
      </w:r>
      <w:r>
        <w:rPr/>
        <w:t>is </w:t>
      </w:r>
      <w:r>
        <w:rPr>
          <w:spacing w:val="-3"/>
        </w:rPr>
        <w:t>clear </w:t>
      </w:r>
      <w:r>
        <w:rPr/>
        <w:t>in all </w:t>
      </w:r>
      <w:r>
        <w:rPr>
          <w:spacing w:val="-3"/>
        </w:rPr>
        <w:t>cases. Second, </w:t>
      </w:r>
      <w:r>
        <w:rPr/>
        <w:t>after the mid- 1980s, the countries fall into two groups. Those for which the Beveridge Curve carries on moving to the right with no serious hint of a turnaround and those for which it starts moving back to the left. The former group definitely includes Belgium, Finland, France,  Germany,  </w:t>
      </w:r>
      <w:r>
        <w:rPr>
          <w:spacing w:val="-2"/>
        </w:rPr>
        <w:t>Japan, </w:t>
      </w:r>
      <w:r>
        <w:rPr/>
        <w:t>Norway, Spain, Sweden, Switzerland</w:t>
      </w:r>
      <w:r>
        <w:rPr>
          <w:position w:val="7"/>
          <w:sz w:val="12"/>
        </w:rPr>
        <w:t>14</w:t>
      </w:r>
      <w:r>
        <w:rPr/>
        <w:t>. The latter group definitely includes Canada, Denmark, Netherlands, the UK and the US. Australia, Austria, New Zealand and Portugal are harder to place although all are probably showing some recent improvement (leftward</w:t>
      </w:r>
      <w:r>
        <w:rPr>
          <w:spacing w:val="24"/>
        </w:rPr>
        <w:t> </w:t>
      </w:r>
      <w:r>
        <w:rPr/>
        <w:t>move).</w:t>
      </w:r>
    </w:p>
    <w:p>
      <w:pPr>
        <w:pStyle w:val="BodyText"/>
        <w:spacing w:before="6"/>
        <w:rPr>
          <w:sz w:val="35"/>
        </w:rPr>
      </w:pPr>
    </w:p>
    <w:p>
      <w:pPr>
        <w:pStyle w:val="BodyText"/>
        <w:spacing w:line="360" w:lineRule="auto"/>
        <w:ind w:left="160" w:right="713"/>
        <w:jc w:val="both"/>
      </w:pPr>
      <w:r>
        <w:rPr/>
        <w:t>These reasonably clear-cut movements in the Beveridge Curve provide evidence that some factors of the type discussed in previous sections have raised equilibrium unemployment in most countries over the period from the 1960s to the mid 1980s and, from then on, they have caused a fall back in some of these countries and a continuing rise in others. In order to pin these things down a bit further, we estimate a pooled, cross-country Beveridge Curve although note the panel is not balanced. </w:t>
      </w:r>
      <w:r>
        <w:rPr>
          <w:spacing w:val="4"/>
        </w:rPr>
        <w:t>From </w:t>
      </w:r>
      <w:r>
        <w:rPr/>
        <w:t>foot. 2, we see that the steady state Beveridge Curve can be written</w:t>
      </w:r>
      <w:r>
        <w:rPr>
          <w:spacing w:val="16"/>
        </w:rPr>
        <w:t> </w:t>
      </w:r>
      <w:r>
        <w:rPr/>
        <w:t>as</w:t>
      </w:r>
    </w:p>
    <w:p>
      <w:pPr>
        <w:pStyle w:val="BodyText"/>
        <w:rPr>
          <w:sz w:val="26"/>
        </w:rPr>
      </w:pPr>
    </w:p>
    <w:p>
      <w:pPr>
        <w:pStyle w:val="BodyText"/>
        <w:rPr>
          <w:sz w:val="26"/>
        </w:rPr>
      </w:pPr>
    </w:p>
    <w:p>
      <w:pPr>
        <w:pStyle w:val="BodyText"/>
        <w:spacing w:before="7"/>
        <w:rPr>
          <w:sz w:val="26"/>
        </w:rPr>
      </w:pPr>
    </w:p>
    <w:p>
      <w:pPr>
        <w:pStyle w:val="BodyText"/>
        <w:ind w:left="880"/>
      </w:pPr>
      <w:r>
        <w:rPr/>
        <w:t>? = e m (?u, </w:t>
      </w:r>
      <w:r>
        <w:rPr>
          <w:rFonts w:ascii="Symbol" w:hAnsi="Symbol"/>
          <w:i/>
        </w:rPr>
        <w:t></w:t>
      </w:r>
      <w:r>
        <w:rPr>
          <w:i/>
        </w:rPr>
        <w:t> </w:t>
      </w:r>
      <w:r>
        <w:rPr/>
        <w:t>)</w:t>
      </w:r>
    </w:p>
    <w:p>
      <w:pPr>
        <w:pStyle w:val="BodyText"/>
        <w:rPr>
          <w:sz w:val="30"/>
        </w:rPr>
      </w:pPr>
    </w:p>
    <w:p>
      <w:pPr>
        <w:pStyle w:val="BodyText"/>
        <w:spacing w:line="345" w:lineRule="auto" w:before="186"/>
        <w:ind w:left="160" w:right="729"/>
        <w:jc w:val="both"/>
      </w:pPr>
      <w:r>
        <w:rPr/>
        <w:t>w here ? is the exit rate from employment into unemployment, u is the unemployment rate, </w:t>
      </w:r>
      <w:r>
        <w:rPr>
          <w:rFonts w:ascii="Symbol" w:hAnsi="Symbol"/>
          <w:i/>
        </w:rPr>
        <w:t></w:t>
      </w:r>
      <w:r>
        <w:rPr>
          <w:i/>
        </w:rPr>
        <w:t> </w:t>
      </w:r>
      <w:r>
        <w:rPr/>
        <w:t>is the vacancy rate, e is the level of matching efficiency and ? is the level of search intensity. Noting that e,</w:t>
      </w:r>
    </w:p>
    <w:p>
      <w:pPr>
        <w:pStyle w:val="BodyText"/>
        <w:spacing w:line="352" w:lineRule="auto" w:before="21"/>
        <w:ind w:left="160" w:right="728"/>
        <w:jc w:val="both"/>
      </w:pPr>
      <w:r>
        <w:rPr/>
        <w:t>? depend on some institutional variables, z, we estimate a dynamic (non-steady-state) version of (1) which has the form</w:t>
      </w:r>
    </w:p>
    <w:p>
      <w:pPr>
        <w:spacing w:after="0" w:line="352" w:lineRule="auto"/>
        <w:jc w:val="both"/>
        <w:sectPr>
          <w:pgSz w:w="11920" w:h="16840"/>
          <w:pgMar w:header="0" w:footer="777" w:top="920" w:bottom="980" w:left="1280" w:right="0"/>
        </w:sectPr>
      </w:pPr>
    </w:p>
    <w:p>
      <w:pPr>
        <w:spacing w:line="407" w:lineRule="exact" w:before="88"/>
        <w:ind w:left="190" w:right="0" w:firstLine="0"/>
        <w:jc w:val="left"/>
        <w:rPr>
          <w:i/>
          <w:sz w:val="14"/>
        </w:rPr>
      </w:pPr>
      <w:r>
        <w:rPr>
          <w:sz w:val="23"/>
        </w:rPr>
        <w:t>ln </w:t>
      </w:r>
      <w:r>
        <w:rPr>
          <w:i/>
          <w:sz w:val="23"/>
        </w:rPr>
        <w:t>u</w:t>
      </w:r>
      <w:r>
        <w:rPr>
          <w:i/>
          <w:position w:val="-5"/>
          <w:sz w:val="14"/>
        </w:rPr>
        <w:t>it </w:t>
      </w:r>
      <w:r>
        <w:rPr>
          <w:rFonts w:ascii="Symbol" w:hAnsi="Symbol"/>
          <w:sz w:val="23"/>
        </w:rPr>
        <w:t></w:t>
      </w:r>
      <w:r>
        <w:rPr>
          <w:sz w:val="23"/>
        </w:rPr>
        <w:t> </w:t>
      </w:r>
      <w:r>
        <w:rPr>
          <w:rFonts w:ascii="Symbol" w:hAnsi="Symbol"/>
          <w:i/>
          <w:sz w:val="23"/>
        </w:rPr>
        <w:t></w:t>
      </w:r>
      <w:r>
        <w:rPr>
          <w:i/>
          <w:sz w:val="23"/>
        </w:rPr>
        <w:t> </w:t>
      </w:r>
      <w:r>
        <w:rPr>
          <w:i/>
          <w:position w:val="-5"/>
          <w:sz w:val="14"/>
        </w:rPr>
        <w:t>i </w:t>
      </w:r>
      <w:r>
        <w:rPr>
          <w:rFonts w:ascii="Symbol" w:hAnsi="Symbol"/>
          <w:sz w:val="23"/>
        </w:rPr>
        <w:t></w:t>
      </w:r>
      <w:r>
        <w:rPr>
          <w:rFonts w:ascii="Symbol" w:hAnsi="Symbol"/>
          <w:i/>
          <w:sz w:val="23"/>
        </w:rPr>
        <w:t></w:t>
      </w:r>
      <w:r>
        <w:rPr>
          <w:i/>
          <w:sz w:val="23"/>
        </w:rPr>
        <w:t> </w:t>
      </w:r>
      <w:r>
        <w:rPr>
          <w:i/>
          <w:position w:val="-5"/>
          <w:sz w:val="14"/>
        </w:rPr>
        <w:t>t </w:t>
      </w:r>
      <w:r>
        <w:rPr>
          <w:rFonts w:ascii="Symbol" w:hAnsi="Symbol"/>
          <w:sz w:val="23"/>
        </w:rPr>
        <w:t></w:t>
      </w:r>
      <w:r>
        <w:rPr>
          <w:sz w:val="23"/>
        </w:rPr>
        <w:t> </w:t>
      </w:r>
      <w:r>
        <w:rPr>
          <w:rFonts w:ascii="Symbol" w:hAnsi="Symbol"/>
          <w:i/>
          <w:sz w:val="23"/>
        </w:rPr>
        <w:t></w:t>
      </w:r>
      <w:r>
        <w:rPr>
          <w:position w:val="-5"/>
          <w:sz w:val="14"/>
        </w:rPr>
        <w:t>1 </w:t>
      </w:r>
      <w:r>
        <w:rPr>
          <w:sz w:val="23"/>
        </w:rPr>
        <w:t>ln </w:t>
      </w:r>
      <w:r>
        <w:rPr>
          <w:i/>
          <w:sz w:val="23"/>
        </w:rPr>
        <w:t>u</w:t>
      </w:r>
      <w:r>
        <w:rPr>
          <w:i/>
          <w:position w:val="-5"/>
          <w:sz w:val="14"/>
        </w:rPr>
        <w:t>it</w:t>
      </w:r>
      <w:r>
        <w:rPr>
          <w:rFonts w:ascii="Symbol" w:hAnsi="Symbol"/>
          <w:position w:val="-5"/>
          <w:sz w:val="14"/>
        </w:rPr>
        <w:t></w:t>
      </w:r>
      <w:r>
        <w:rPr>
          <w:position w:val="-5"/>
          <w:sz w:val="14"/>
        </w:rPr>
        <w:t>1 </w:t>
      </w:r>
      <w:r>
        <w:rPr>
          <w:rFonts w:ascii="Symbol" w:hAnsi="Symbol"/>
          <w:sz w:val="23"/>
        </w:rPr>
        <w:t></w:t>
      </w:r>
      <w:r>
        <w:rPr>
          <w:sz w:val="23"/>
        </w:rPr>
        <w:t> </w:t>
      </w:r>
      <w:r>
        <w:rPr>
          <w:rFonts w:ascii="Symbol" w:hAnsi="Symbol"/>
          <w:i/>
          <w:sz w:val="23"/>
        </w:rPr>
        <w:t></w:t>
      </w:r>
      <w:r>
        <w:rPr>
          <w:i/>
          <w:sz w:val="23"/>
        </w:rPr>
        <w:t> </w:t>
      </w:r>
      <w:r>
        <w:rPr>
          <w:position w:val="-5"/>
          <w:sz w:val="14"/>
        </w:rPr>
        <w:t>2 </w:t>
      </w:r>
      <w:r>
        <w:rPr>
          <w:sz w:val="23"/>
        </w:rPr>
        <w:t>ln </w:t>
      </w:r>
      <w:r>
        <w:rPr>
          <w:rFonts w:ascii="Symbol" w:hAnsi="Symbol"/>
          <w:i/>
          <w:sz w:val="23"/>
        </w:rPr>
        <w:t></w:t>
      </w:r>
      <w:r>
        <w:rPr>
          <w:i/>
          <w:position w:val="-5"/>
          <w:sz w:val="14"/>
        </w:rPr>
        <w:t>it </w:t>
      </w:r>
      <w:r>
        <w:rPr>
          <w:rFonts w:ascii="Symbol" w:hAnsi="Symbol"/>
          <w:sz w:val="23"/>
        </w:rPr>
        <w:t></w:t>
      </w:r>
      <w:r>
        <w:rPr>
          <w:sz w:val="23"/>
        </w:rPr>
        <w:t> </w:t>
      </w:r>
      <w:r>
        <w:rPr>
          <w:rFonts w:ascii="Symbol" w:hAnsi="Symbol"/>
          <w:i/>
          <w:sz w:val="23"/>
        </w:rPr>
        <w:t></w:t>
      </w:r>
      <w:r>
        <w:rPr>
          <w:position w:val="-5"/>
          <w:sz w:val="14"/>
        </w:rPr>
        <w:t>3 </w:t>
      </w:r>
      <w:r>
        <w:rPr>
          <w:sz w:val="23"/>
        </w:rPr>
        <w:t>ln </w:t>
      </w:r>
      <w:r>
        <w:rPr>
          <w:i/>
          <w:sz w:val="23"/>
        </w:rPr>
        <w:t>s</w:t>
      </w:r>
      <w:r>
        <w:rPr>
          <w:i/>
          <w:position w:val="-5"/>
          <w:sz w:val="14"/>
        </w:rPr>
        <w:t>it </w:t>
      </w:r>
      <w:r>
        <w:rPr>
          <w:rFonts w:ascii="Symbol" w:hAnsi="Symbol"/>
          <w:sz w:val="23"/>
        </w:rPr>
        <w:t></w:t>
      </w:r>
      <w:r>
        <w:rPr>
          <w:sz w:val="23"/>
        </w:rPr>
        <w:t> </w:t>
      </w:r>
      <w:r>
        <w:rPr>
          <w:rFonts w:ascii="Symbol" w:hAnsi="Symbol"/>
          <w:position w:val="-5"/>
          <w:sz w:val="35"/>
        </w:rPr>
        <w:t></w:t>
      </w:r>
      <w:r>
        <w:rPr>
          <w:rFonts w:ascii="Symbol" w:hAnsi="Symbol"/>
          <w:i/>
          <w:sz w:val="23"/>
        </w:rPr>
        <w:t></w:t>
      </w:r>
      <w:r>
        <w:rPr>
          <w:i/>
          <w:sz w:val="23"/>
        </w:rPr>
        <w:t> </w:t>
      </w:r>
      <w:r>
        <w:rPr>
          <w:i/>
          <w:position w:val="-5"/>
          <w:sz w:val="14"/>
        </w:rPr>
        <w:t>j </w:t>
      </w:r>
      <w:r>
        <w:rPr>
          <w:i/>
          <w:sz w:val="23"/>
        </w:rPr>
        <w:t>z </w:t>
      </w:r>
      <w:r>
        <w:rPr>
          <w:i/>
          <w:position w:val="-5"/>
          <w:sz w:val="14"/>
        </w:rPr>
        <w:t>jt </w:t>
      </w:r>
      <w:r>
        <w:rPr>
          <w:rFonts w:ascii="Symbol" w:hAnsi="Symbol"/>
          <w:sz w:val="23"/>
        </w:rPr>
        <w:t></w:t>
      </w:r>
      <w:r>
        <w:rPr>
          <w:sz w:val="23"/>
        </w:rPr>
        <w:t> </w:t>
      </w:r>
      <w:r>
        <w:rPr>
          <w:rFonts w:ascii="Symbol" w:hAnsi="Symbol"/>
          <w:i/>
          <w:sz w:val="23"/>
        </w:rPr>
        <w:t></w:t>
      </w:r>
      <w:r>
        <w:rPr>
          <w:i/>
          <w:position w:val="-5"/>
          <w:sz w:val="14"/>
        </w:rPr>
        <w:t>it</w:t>
      </w:r>
    </w:p>
    <w:p>
      <w:pPr>
        <w:spacing w:line="140" w:lineRule="exact" w:before="0"/>
        <w:ind w:left="0" w:right="829" w:firstLine="0"/>
        <w:jc w:val="center"/>
        <w:rPr>
          <w:i/>
          <w:sz w:val="14"/>
        </w:rPr>
      </w:pPr>
      <w:r>
        <w:rPr>
          <w:i/>
          <w:w w:val="99"/>
          <w:sz w:val="14"/>
        </w:rPr>
        <w:t>j</w:t>
      </w:r>
    </w:p>
    <w:p>
      <w:pPr>
        <w:pStyle w:val="BodyText"/>
        <w:rPr>
          <w:i/>
          <w:sz w:val="20"/>
        </w:rPr>
      </w:pPr>
    </w:p>
    <w:p>
      <w:pPr>
        <w:pStyle w:val="BodyText"/>
        <w:spacing w:line="360" w:lineRule="auto" w:before="205"/>
        <w:ind w:left="160" w:right="697"/>
        <w:jc w:val="both"/>
      </w:pPr>
      <w:r>
        <w:rPr/>
        <w:t>A representitive equation is presented in Table 10. Note that this curve is estimated </w:t>
      </w:r>
      <w:r>
        <w:rPr>
          <w:spacing w:val="-4"/>
          <w:u w:val="single"/>
        </w:rPr>
        <w:t>given </w:t>
      </w:r>
      <w:r>
        <w:rPr>
          <w:spacing w:val="-3"/>
          <w:u w:val="single"/>
        </w:rPr>
        <w:t>the </w:t>
      </w:r>
      <w:r>
        <w:rPr>
          <w:spacing w:val="-4"/>
          <w:u w:val="single"/>
        </w:rPr>
        <w:t>inflow</w:t>
      </w:r>
      <w:r>
        <w:rPr>
          <w:spacing w:val="-4"/>
        </w:rPr>
        <w:t> </w:t>
      </w:r>
      <w:r>
        <w:rPr>
          <w:u w:val="single"/>
        </w:rPr>
        <w:t>rate, </w:t>
      </w:r>
      <w:r>
        <w:rPr>
          <w:spacing w:val="-14"/>
          <w:u w:val="single"/>
        </w:rPr>
        <w:t>s</w:t>
      </w:r>
      <w:r>
        <w:rPr>
          <w:spacing w:val="-14"/>
        </w:rPr>
        <w:t>. </w:t>
      </w:r>
      <w:r>
        <w:rPr/>
        <w:t>In order to analysis the overall Beveridge Curve shifts, we also need to account for </w:t>
      </w:r>
      <w:r>
        <w:rPr>
          <w:spacing w:val="-2"/>
        </w:rPr>
        <w:t>any </w:t>
      </w:r>
      <w:r>
        <w:rPr/>
        <w:t>exogenous movements in s, and this we do below. The picture generated by the results is that given the inflow rate, increasing benefit duration shifts the Curve to the right as does the owner occupation rate. These results might have been expected. However, the strictness of employment protection law shifts the Beveridge Curve to the left. This is, perhaps, surprising although, as we have already  noted, it could come about if the introduction of employment legislation raises the efficiency of </w:t>
      </w:r>
      <w:r>
        <w:rPr>
          <w:spacing w:val="-2"/>
        </w:rPr>
        <w:t>the </w:t>
      </w:r>
      <w:r>
        <w:rPr/>
        <w:t>personnel function in firms. Variables which directly impact on wages do not seem to have </w:t>
      </w:r>
      <w:r>
        <w:rPr>
          <w:spacing w:val="-2"/>
        </w:rPr>
        <w:t>any </w:t>
      </w:r>
      <w:r>
        <w:rPr/>
        <w:t>impact on the Beveridge Curve with the possible exception of union density which tends to shift it to the</w:t>
      </w:r>
      <w:r>
        <w:rPr>
          <w:spacing w:val="-3"/>
        </w:rPr>
        <w:t> </w:t>
      </w:r>
      <w:r>
        <w:rPr>
          <w:spacing w:val="-2"/>
        </w:rPr>
        <w:t>right.</w:t>
      </w:r>
    </w:p>
    <w:p>
      <w:pPr>
        <w:pStyle w:val="BodyText"/>
        <w:spacing w:before="16"/>
        <w:ind w:right="581"/>
        <w:jc w:val="center"/>
      </w:pPr>
      <w:r>
        <w:rPr/>
        <w:t>TABLE 8</w:t>
      </w:r>
    </w:p>
    <w:p>
      <w:pPr>
        <w:pStyle w:val="BodyText"/>
        <w:spacing w:before="3"/>
      </w:pPr>
    </w:p>
    <w:p>
      <w:pPr>
        <w:pStyle w:val="BodyText"/>
        <w:ind w:right="597"/>
        <w:jc w:val="center"/>
      </w:pPr>
      <w:r>
        <w:rPr>
          <w:u w:val="single"/>
        </w:rPr>
        <w:t>Total Taxes on Labour</w:t>
      </w:r>
    </w:p>
    <w:p>
      <w:pPr>
        <w:pStyle w:val="BodyText"/>
        <w:spacing w:before="5"/>
        <w:rPr>
          <w:sz w:val="16"/>
        </w:rPr>
      </w:pPr>
    </w:p>
    <w:p>
      <w:pPr>
        <w:pStyle w:val="BodyText"/>
        <w:spacing w:before="90"/>
        <w:ind w:left="1765"/>
      </w:pPr>
      <w:r>
        <w:rPr>
          <w:u w:val="single"/>
        </w:rPr>
        <w:t>Payroll Tax Rate plus Income Tax Rate plus Consumption Tax Rate</w:t>
      </w:r>
    </w:p>
    <w:p>
      <w:pPr>
        <w:pStyle w:val="BodyText"/>
        <w:spacing w:before="1"/>
        <w:rPr>
          <w:sz w:val="15"/>
        </w:rPr>
      </w:pPr>
    </w:p>
    <w:p>
      <w:pPr>
        <w:pStyle w:val="BodyText"/>
        <w:spacing w:before="90"/>
        <w:ind w:right="583"/>
        <w:jc w:val="center"/>
      </w:pPr>
      <w:r>
        <w:rPr>
          <w:u w:val="single"/>
        </w:rPr>
        <w:t>Total Tax Rate (%)</w:t>
      </w:r>
    </w:p>
    <w:p>
      <w:pPr>
        <w:pStyle w:val="BodyText"/>
        <w:rPr>
          <w:sz w:val="20"/>
        </w:rPr>
      </w:pPr>
    </w:p>
    <w:p>
      <w:pPr>
        <w:pStyle w:val="BodyText"/>
        <w:rPr>
          <w:sz w:val="20"/>
        </w:rPr>
      </w:pPr>
    </w:p>
    <w:p>
      <w:pPr>
        <w:pStyle w:val="BodyText"/>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568"/>
        <w:gridCol w:w="1553"/>
        <w:gridCol w:w="1561"/>
        <w:gridCol w:w="1561"/>
        <w:gridCol w:w="1236"/>
      </w:tblGrid>
      <w:tr>
        <w:trPr>
          <w:trHeight w:val="402" w:hRule="atLeast"/>
        </w:trPr>
        <w:tc>
          <w:tcPr>
            <w:tcW w:w="1760" w:type="dxa"/>
          </w:tcPr>
          <w:p>
            <w:pPr>
              <w:pStyle w:val="TableParagraph"/>
              <w:spacing w:line="240" w:lineRule="auto"/>
              <w:ind w:left="0"/>
              <w:rPr>
                <w:sz w:val="22"/>
              </w:rPr>
            </w:pPr>
          </w:p>
        </w:tc>
        <w:tc>
          <w:tcPr>
            <w:tcW w:w="1568" w:type="dxa"/>
          </w:tcPr>
          <w:p>
            <w:pPr>
              <w:pStyle w:val="TableParagraph"/>
              <w:spacing w:line="266" w:lineRule="exact"/>
              <w:ind w:left="390"/>
              <w:rPr>
                <w:sz w:val="24"/>
              </w:rPr>
            </w:pPr>
            <w:r>
              <w:rPr>
                <w:sz w:val="24"/>
              </w:rPr>
              <w:t>1960-64</w:t>
            </w:r>
          </w:p>
        </w:tc>
        <w:tc>
          <w:tcPr>
            <w:tcW w:w="1553" w:type="dxa"/>
          </w:tcPr>
          <w:p>
            <w:pPr>
              <w:pStyle w:val="TableParagraph"/>
              <w:spacing w:line="266" w:lineRule="exact"/>
              <w:ind w:left="366"/>
              <w:rPr>
                <w:sz w:val="24"/>
              </w:rPr>
            </w:pPr>
            <w:r>
              <w:rPr>
                <w:sz w:val="24"/>
              </w:rPr>
              <w:t>1965-72</w:t>
            </w:r>
          </w:p>
        </w:tc>
        <w:tc>
          <w:tcPr>
            <w:tcW w:w="1561" w:type="dxa"/>
          </w:tcPr>
          <w:p>
            <w:pPr>
              <w:pStyle w:val="TableParagraph"/>
              <w:spacing w:line="266" w:lineRule="exact"/>
              <w:ind w:left="373"/>
              <w:rPr>
                <w:sz w:val="24"/>
              </w:rPr>
            </w:pPr>
            <w:r>
              <w:rPr>
                <w:sz w:val="24"/>
              </w:rPr>
              <w:t>1973-79</w:t>
            </w:r>
          </w:p>
        </w:tc>
        <w:tc>
          <w:tcPr>
            <w:tcW w:w="1561" w:type="dxa"/>
          </w:tcPr>
          <w:p>
            <w:pPr>
              <w:pStyle w:val="TableParagraph"/>
              <w:spacing w:line="266" w:lineRule="exact"/>
              <w:ind w:left="372"/>
              <w:rPr>
                <w:sz w:val="24"/>
              </w:rPr>
            </w:pPr>
            <w:r>
              <w:rPr>
                <w:sz w:val="24"/>
              </w:rPr>
              <w:t>1980-87</w:t>
            </w:r>
          </w:p>
        </w:tc>
        <w:tc>
          <w:tcPr>
            <w:tcW w:w="1236" w:type="dxa"/>
          </w:tcPr>
          <w:p>
            <w:pPr>
              <w:pStyle w:val="TableParagraph"/>
              <w:spacing w:line="266" w:lineRule="exact"/>
              <w:ind w:left="371"/>
              <w:rPr>
                <w:sz w:val="24"/>
              </w:rPr>
            </w:pPr>
            <w:r>
              <w:rPr>
                <w:sz w:val="24"/>
              </w:rPr>
              <w:t>1988-95</w:t>
            </w:r>
          </w:p>
        </w:tc>
      </w:tr>
      <w:tr>
        <w:trPr>
          <w:trHeight w:val="412" w:hRule="atLeast"/>
        </w:trPr>
        <w:tc>
          <w:tcPr>
            <w:tcW w:w="1760" w:type="dxa"/>
          </w:tcPr>
          <w:p>
            <w:pPr>
              <w:pStyle w:val="TableParagraph"/>
              <w:spacing w:line="266" w:lineRule="exact" w:before="127"/>
              <w:rPr>
                <w:sz w:val="24"/>
              </w:rPr>
            </w:pPr>
            <w:r>
              <w:rPr>
                <w:sz w:val="24"/>
              </w:rPr>
              <w:t>Australia</w:t>
            </w:r>
          </w:p>
        </w:tc>
        <w:tc>
          <w:tcPr>
            <w:tcW w:w="1568" w:type="dxa"/>
          </w:tcPr>
          <w:p>
            <w:pPr>
              <w:pStyle w:val="TableParagraph"/>
              <w:spacing w:line="266" w:lineRule="exact" w:before="127"/>
              <w:ind w:left="390"/>
              <w:rPr>
                <w:sz w:val="24"/>
              </w:rPr>
            </w:pPr>
            <w:r>
              <w:rPr>
                <w:sz w:val="24"/>
              </w:rPr>
              <w:t>28</w:t>
            </w:r>
          </w:p>
        </w:tc>
        <w:tc>
          <w:tcPr>
            <w:tcW w:w="1553" w:type="dxa"/>
          </w:tcPr>
          <w:p>
            <w:pPr>
              <w:pStyle w:val="TableParagraph"/>
              <w:spacing w:line="266" w:lineRule="exact" w:before="127"/>
              <w:ind w:left="366"/>
              <w:rPr>
                <w:sz w:val="24"/>
              </w:rPr>
            </w:pPr>
            <w:r>
              <w:rPr>
                <w:sz w:val="24"/>
              </w:rPr>
              <w:t>31</w:t>
            </w:r>
          </w:p>
        </w:tc>
        <w:tc>
          <w:tcPr>
            <w:tcW w:w="1561" w:type="dxa"/>
          </w:tcPr>
          <w:p>
            <w:pPr>
              <w:pStyle w:val="TableParagraph"/>
              <w:spacing w:line="266" w:lineRule="exact" w:before="127"/>
              <w:ind w:left="373"/>
              <w:rPr>
                <w:sz w:val="24"/>
              </w:rPr>
            </w:pPr>
            <w:r>
              <w:rPr>
                <w:sz w:val="24"/>
              </w:rPr>
              <w:t>36</w:t>
            </w:r>
          </w:p>
        </w:tc>
        <w:tc>
          <w:tcPr>
            <w:tcW w:w="1561" w:type="dxa"/>
          </w:tcPr>
          <w:p>
            <w:pPr>
              <w:pStyle w:val="TableParagraph"/>
              <w:spacing w:line="266" w:lineRule="exact" w:before="127"/>
              <w:ind w:left="372"/>
              <w:rPr>
                <w:sz w:val="24"/>
              </w:rPr>
            </w:pPr>
            <w:r>
              <w:rPr>
                <w:sz w:val="24"/>
              </w:rPr>
              <w:t>39</w:t>
            </w:r>
          </w:p>
        </w:tc>
        <w:tc>
          <w:tcPr>
            <w:tcW w:w="1236" w:type="dxa"/>
          </w:tcPr>
          <w:p>
            <w:pPr>
              <w:pStyle w:val="TableParagraph"/>
              <w:spacing w:line="266" w:lineRule="exact" w:before="127"/>
              <w:ind w:left="371"/>
              <w:rPr>
                <w:sz w:val="24"/>
              </w:rPr>
            </w:pPr>
            <w:r>
              <w:rPr>
                <w:w w:val="99"/>
                <w:sz w:val="24"/>
              </w:rPr>
              <w:t>-</w:t>
            </w:r>
          </w:p>
        </w:tc>
      </w:tr>
      <w:tr>
        <w:trPr>
          <w:trHeight w:val="277" w:hRule="atLeast"/>
        </w:trPr>
        <w:tc>
          <w:tcPr>
            <w:tcW w:w="1760" w:type="dxa"/>
          </w:tcPr>
          <w:p>
            <w:pPr>
              <w:pStyle w:val="TableParagraph"/>
              <w:rPr>
                <w:sz w:val="24"/>
              </w:rPr>
            </w:pPr>
            <w:r>
              <w:rPr>
                <w:sz w:val="24"/>
              </w:rPr>
              <w:t>Austria</w:t>
            </w:r>
          </w:p>
        </w:tc>
        <w:tc>
          <w:tcPr>
            <w:tcW w:w="1568" w:type="dxa"/>
          </w:tcPr>
          <w:p>
            <w:pPr>
              <w:pStyle w:val="TableParagraph"/>
              <w:ind w:left="390"/>
              <w:rPr>
                <w:sz w:val="24"/>
              </w:rPr>
            </w:pPr>
            <w:r>
              <w:rPr>
                <w:sz w:val="24"/>
              </w:rPr>
              <w:t>47</w:t>
            </w:r>
          </w:p>
        </w:tc>
        <w:tc>
          <w:tcPr>
            <w:tcW w:w="1553" w:type="dxa"/>
          </w:tcPr>
          <w:p>
            <w:pPr>
              <w:pStyle w:val="TableParagraph"/>
              <w:ind w:left="366"/>
              <w:rPr>
                <w:sz w:val="24"/>
              </w:rPr>
            </w:pPr>
            <w:r>
              <w:rPr>
                <w:sz w:val="24"/>
              </w:rPr>
              <w:t>52</w:t>
            </w:r>
          </w:p>
        </w:tc>
        <w:tc>
          <w:tcPr>
            <w:tcW w:w="1561" w:type="dxa"/>
          </w:tcPr>
          <w:p>
            <w:pPr>
              <w:pStyle w:val="TableParagraph"/>
              <w:ind w:left="373"/>
              <w:rPr>
                <w:sz w:val="24"/>
              </w:rPr>
            </w:pPr>
            <w:r>
              <w:rPr>
                <w:sz w:val="24"/>
              </w:rPr>
              <w:t>55</w:t>
            </w:r>
          </w:p>
        </w:tc>
        <w:tc>
          <w:tcPr>
            <w:tcW w:w="1561" w:type="dxa"/>
          </w:tcPr>
          <w:p>
            <w:pPr>
              <w:pStyle w:val="TableParagraph"/>
              <w:ind w:left="372"/>
              <w:rPr>
                <w:sz w:val="24"/>
              </w:rPr>
            </w:pPr>
            <w:r>
              <w:rPr>
                <w:sz w:val="24"/>
              </w:rPr>
              <w:t>58</w:t>
            </w:r>
          </w:p>
        </w:tc>
        <w:tc>
          <w:tcPr>
            <w:tcW w:w="1236" w:type="dxa"/>
          </w:tcPr>
          <w:p>
            <w:pPr>
              <w:pStyle w:val="TableParagraph"/>
              <w:ind w:left="371"/>
              <w:rPr>
                <w:sz w:val="24"/>
              </w:rPr>
            </w:pPr>
            <w:r>
              <w:rPr>
                <w:sz w:val="24"/>
              </w:rPr>
              <w:t>59</w:t>
            </w:r>
          </w:p>
        </w:tc>
      </w:tr>
      <w:tr>
        <w:trPr>
          <w:trHeight w:val="277" w:hRule="atLeast"/>
        </w:trPr>
        <w:tc>
          <w:tcPr>
            <w:tcW w:w="1760" w:type="dxa"/>
          </w:tcPr>
          <w:p>
            <w:pPr>
              <w:pStyle w:val="TableParagraph"/>
              <w:rPr>
                <w:sz w:val="24"/>
              </w:rPr>
            </w:pPr>
            <w:r>
              <w:rPr>
                <w:sz w:val="24"/>
              </w:rPr>
              <w:t>Belgium</w:t>
            </w:r>
          </w:p>
        </w:tc>
        <w:tc>
          <w:tcPr>
            <w:tcW w:w="1568" w:type="dxa"/>
          </w:tcPr>
          <w:p>
            <w:pPr>
              <w:pStyle w:val="TableParagraph"/>
              <w:ind w:left="390"/>
              <w:rPr>
                <w:sz w:val="24"/>
              </w:rPr>
            </w:pPr>
            <w:r>
              <w:rPr>
                <w:sz w:val="24"/>
              </w:rPr>
              <w:t>38</w:t>
            </w:r>
          </w:p>
        </w:tc>
        <w:tc>
          <w:tcPr>
            <w:tcW w:w="1553" w:type="dxa"/>
          </w:tcPr>
          <w:p>
            <w:pPr>
              <w:pStyle w:val="TableParagraph"/>
              <w:ind w:left="366"/>
              <w:rPr>
                <w:sz w:val="24"/>
              </w:rPr>
            </w:pPr>
            <w:r>
              <w:rPr>
                <w:sz w:val="24"/>
              </w:rPr>
              <w:t>43</w:t>
            </w:r>
          </w:p>
        </w:tc>
        <w:tc>
          <w:tcPr>
            <w:tcW w:w="1561" w:type="dxa"/>
          </w:tcPr>
          <w:p>
            <w:pPr>
              <w:pStyle w:val="TableParagraph"/>
              <w:ind w:left="373"/>
              <w:rPr>
                <w:sz w:val="24"/>
              </w:rPr>
            </w:pPr>
            <w:r>
              <w:rPr>
                <w:sz w:val="24"/>
              </w:rPr>
              <w:t>44</w:t>
            </w:r>
          </w:p>
        </w:tc>
        <w:tc>
          <w:tcPr>
            <w:tcW w:w="1561" w:type="dxa"/>
          </w:tcPr>
          <w:p>
            <w:pPr>
              <w:pStyle w:val="TableParagraph"/>
              <w:ind w:left="372"/>
              <w:rPr>
                <w:sz w:val="24"/>
              </w:rPr>
            </w:pPr>
            <w:r>
              <w:rPr>
                <w:sz w:val="24"/>
              </w:rPr>
              <w:t>46</w:t>
            </w:r>
          </w:p>
        </w:tc>
        <w:tc>
          <w:tcPr>
            <w:tcW w:w="1236" w:type="dxa"/>
          </w:tcPr>
          <w:p>
            <w:pPr>
              <w:pStyle w:val="TableParagraph"/>
              <w:ind w:left="371"/>
              <w:rPr>
                <w:sz w:val="24"/>
              </w:rPr>
            </w:pPr>
            <w:r>
              <w:rPr>
                <w:sz w:val="24"/>
              </w:rPr>
              <w:t>50</w:t>
            </w:r>
          </w:p>
        </w:tc>
      </w:tr>
      <w:tr>
        <w:trPr>
          <w:trHeight w:val="277" w:hRule="atLeast"/>
        </w:trPr>
        <w:tc>
          <w:tcPr>
            <w:tcW w:w="1760" w:type="dxa"/>
          </w:tcPr>
          <w:p>
            <w:pPr>
              <w:pStyle w:val="TableParagraph"/>
              <w:rPr>
                <w:sz w:val="24"/>
              </w:rPr>
            </w:pPr>
            <w:r>
              <w:rPr>
                <w:sz w:val="24"/>
              </w:rPr>
              <w:t>Canada</w:t>
            </w:r>
          </w:p>
        </w:tc>
        <w:tc>
          <w:tcPr>
            <w:tcW w:w="1568" w:type="dxa"/>
          </w:tcPr>
          <w:p>
            <w:pPr>
              <w:pStyle w:val="TableParagraph"/>
              <w:ind w:left="390"/>
              <w:rPr>
                <w:sz w:val="24"/>
              </w:rPr>
            </w:pPr>
            <w:r>
              <w:rPr>
                <w:sz w:val="24"/>
              </w:rPr>
              <w:t>31</w:t>
            </w:r>
          </w:p>
        </w:tc>
        <w:tc>
          <w:tcPr>
            <w:tcW w:w="1553" w:type="dxa"/>
          </w:tcPr>
          <w:p>
            <w:pPr>
              <w:pStyle w:val="TableParagraph"/>
              <w:ind w:left="366"/>
              <w:rPr>
                <w:sz w:val="24"/>
              </w:rPr>
            </w:pPr>
            <w:r>
              <w:rPr>
                <w:sz w:val="24"/>
              </w:rPr>
              <w:t>39</w:t>
            </w:r>
          </w:p>
        </w:tc>
        <w:tc>
          <w:tcPr>
            <w:tcW w:w="1561" w:type="dxa"/>
          </w:tcPr>
          <w:p>
            <w:pPr>
              <w:pStyle w:val="TableParagraph"/>
              <w:ind w:left="373"/>
              <w:rPr>
                <w:sz w:val="24"/>
              </w:rPr>
            </w:pPr>
            <w:r>
              <w:rPr>
                <w:sz w:val="24"/>
              </w:rPr>
              <w:t>41</w:t>
            </w:r>
          </w:p>
        </w:tc>
        <w:tc>
          <w:tcPr>
            <w:tcW w:w="1561" w:type="dxa"/>
          </w:tcPr>
          <w:p>
            <w:pPr>
              <w:pStyle w:val="TableParagraph"/>
              <w:ind w:left="372"/>
              <w:rPr>
                <w:sz w:val="24"/>
              </w:rPr>
            </w:pPr>
            <w:r>
              <w:rPr>
                <w:sz w:val="24"/>
              </w:rPr>
              <w:t>42</w:t>
            </w:r>
          </w:p>
        </w:tc>
        <w:tc>
          <w:tcPr>
            <w:tcW w:w="1236" w:type="dxa"/>
          </w:tcPr>
          <w:p>
            <w:pPr>
              <w:pStyle w:val="TableParagraph"/>
              <w:ind w:left="371"/>
              <w:rPr>
                <w:sz w:val="24"/>
              </w:rPr>
            </w:pPr>
            <w:r>
              <w:rPr>
                <w:sz w:val="24"/>
              </w:rPr>
              <w:t>50</w:t>
            </w:r>
          </w:p>
        </w:tc>
      </w:tr>
      <w:tr>
        <w:trPr>
          <w:trHeight w:val="270" w:hRule="atLeast"/>
        </w:trPr>
        <w:tc>
          <w:tcPr>
            <w:tcW w:w="1760" w:type="dxa"/>
          </w:tcPr>
          <w:p>
            <w:pPr>
              <w:pStyle w:val="TableParagraph"/>
              <w:spacing w:line="250" w:lineRule="exact"/>
              <w:rPr>
                <w:sz w:val="24"/>
              </w:rPr>
            </w:pPr>
            <w:r>
              <w:rPr>
                <w:sz w:val="24"/>
              </w:rPr>
              <w:t>Denmark</w:t>
            </w:r>
          </w:p>
        </w:tc>
        <w:tc>
          <w:tcPr>
            <w:tcW w:w="1568" w:type="dxa"/>
          </w:tcPr>
          <w:p>
            <w:pPr>
              <w:pStyle w:val="TableParagraph"/>
              <w:spacing w:line="250" w:lineRule="exact"/>
              <w:ind w:left="390"/>
              <w:rPr>
                <w:sz w:val="24"/>
              </w:rPr>
            </w:pPr>
            <w:r>
              <w:rPr>
                <w:sz w:val="24"/>
              </w:rPr>
              <w:t>32</w:t>
            </w:r>
          </w:p>
        </w:tc>
        <w:tc>
          <w:tcPr>
            <w:tcW w:w="1553" w:type="dxa"/>
          </w:tcPr>
          <w:p>
            <w:pPr>
              <w:pStyle w:val="TableParagraph"/>
              <w:spacing w:line="250" w:lineRule="exact"/>
              <w:ind w:left="366"/>
              <w:rPr>
                <w:sz w:val="24"/>
              </w:rPr>
            </w:pPr>
            <w:r>
              <w:rPr>
                <w:sz w:val="24"/>
              </w:rPr>
              <w:t>46</w:t>
            </w:r>
          </w:p>
        </w:tc>
        <w:tc>
          <w:tcPr>
            <w:tcW w:w="1561" w:type="dxa"/>
          </w:tcPr>
          <w:p>
            <w:pPr>
              <w:pStyle w:val="TableParagraph"/>
              <w:spacing w:line="250" w:lineRule="exact"/>
              <w:ind w:left="373"/>
              <w:rPr>
                <w:sz w:val="24"/>
              </w:rPr>
            </w:pPr>
            <w:r>
              <w:rPr>
                <w:sz w:val="24"/>
              </w:rPr>
              <w:t>53</w:t>
            </w:r>
          </w:p>
        </w:tc>
        <w:tc>
          <w:tcPr>
            <w:tcW w:w="1561" w:type="dxa"/>
          </w:tcPr>
          <w:p>
            <w:pPr>
              <w:pStyle w:val="TableParagraph"/>
              <w:spacing w:line="250" w:lineRule="exact"/>
              <w:ind w:left="372"/>
              <w:rPr>
                <w:sz w:val="24"/>
              </w:rPr>
            </w:pPr>
            <w:r>
              <w:rPr>
                <w:sz w:val="24"/>
              </w:rPr>
              <w:t>59</w:t>
            </w:r>
          </w:p>
        </w:tc>
        <w:tc>
          <w:tcPr>
            <w:tcW w:w="1236" w:type="dxa"/>
          </w:tcPr>
          <w:p>
            <w:pPr>
              <w:pStyle w:val="TableParagraph"/>
              <w:spacing w:line="250" w:lineRule="exact"/>
              <w:ind w:left="371"/>
              <w:rPr>
                <w:sz w:val="24"/>
              </w:rPr>
            </w:pPr>
            <w:r>
              <w:rPr>
                <w:sz w:val="24"/>
              </w:rPr>
              <w:t>60</w:t>
            </w:r>
          </w:p>
        </w:tc>
      </w:tr>
      <w:tr>
        <w:trPr>
          <w:trHeight w:val="277" w:hRule="atLeast"/>
        </w:trPr>
        <w:tc>
          <w:tcPr>
            <w:tcW w:w="1760" w:type="dxa"/>
          </w:tcPr>
          <w:p>
            <w:pPr>
              <w:pStyle w:val="TableParagraph"/>
              <w:rPr>
                <w:sz w:val="24"/>
              </w:rPr>
            </w:pPr>
            <w:r>
              <w:rPr>
                <w:sz w:val="24"/>
              </w:rPr>
              <w:t>Finland</w:t>
            </w:r>
          </w:p>
        </w:tc>
        <w:tc>
          <w:tcPr>
            <w:tcW w:w="1568" w:type="dxa"/>
          </w:tcPr>
          <w:p>
            <w:pPr>
              <w:pStyle w:val="TableParagraph"/>
              <w:ind w:left="390"/>
              <w:rPr>
                <w:sz w:val="24"/>
              </w:rPr>
            </w:pPr>
            <w:r>
              <w:rPr>
                <w:sz w:val="24"/>
              </w:rPr>
              <w:t>38</w:t>
            </w:r>
          </w:p>
        </w:tc>
        <w:tc>
          <w:tcPr>
            <w:tcW w:w="1553" w:type="dxa"/>
          </w:tcPr>
          <w:p>
            <w:pPr>
              <w:pStyle w:val="TableParagraph"/>
              <w:ind w:left="366"/>
              <w:rPr>
                <w:sz w:val="24"/>
              </w:rPr>
            </w:pPr>
            <w:r>
              <w:rPr>
                <w:sz w:val="24"/>
              </w:rPr>
              <w:t>46</w:t>
            </w:r>
          </w:p>
        </w:tc>
        <w:tc>
          <w:tcPr>
            <w:tcW w:w="1561" w:type="dxa"/>
          </w:tcPr>
          <w:p>
            <w:pPr>
              <w:pStyle w:val="TableParagraph"/>
              <w:ind w:left="373"/>
              <w:rPr>
                <w:sz w:val="24"/>
              </w:rPr>
            </w:pPr>
            <w:r>
              <w:rPr>
                <w:sz w:val="24"/>
              </w:rPr>
              <w:t>55</w:t>
            </w:r>
          </w:p>
        </w:tc>
        <w:tc>
          <w:tcPr>
            <w:tcW w:w="1561" w:type="dxa"/>
          </w:tcPr>
          <w:p>
            <w:pPr>
              <w:pStyle w:val="TableParagraph"/>
              <w:ind w:left="372"/>
              <w:rPr>
                <w:sz w:val="24"/>
              </w:rPr>
            </w:pPr>
            <w:r>
              <w:rPr>
                <w:sz w:val="24"/>
              </w:rPr>
              <w:t>58</w:t>
            </w:r>
          </w:p>
        </w:tc>
        <w:tc>
          <w:tcPr>
            <w:tcW w:w="1236" w:type="dxa"/>
          </w:tcPr>
          <w:p>
            <w:pPr>
              <w:pStyle w:val="TableParagraph"/>
              <w:ind w:left="371"/>
              <w:rPr>
                <w:sz w:val="24"/>
              </w:rPr>
            </w:pPr>
            <w:r>
              <w:rPr>
                <w:sz w:val="24"/>
              </w:rPr>
              <w:t>64</w:t>
            </w:r>
          </w:p>
        </w:tc>
      </w:tr>
      <w:tr>
        <w:trPr>
          <w:trHeight w:val="277" w:hRule="atLeast"/>
        </w:trPr>
        <w:tc>
          <w:tcPr>
            <w:tcW w:w="1760" w:type="dxa"/>
          </w:tcPr>
          <w:p>
            <w:pPr>
              <w:pStyle w:val="TableParagraph"/>
              <w:rPr>
                <w:sz w:val="24"/>
              </w:rPr>
            </w:pPr>
            <w:r>
              <w:rPr>
                <w:sz w:val="24"/>
              </w:rPr>
              <w:t>France</w:t>
            </w:r>
          </w:p>
        </w:tc>
        <w:tc>
          <w:tcPr>
            <w:tcW w:w="1568" w:type="dxa"/>
          </w:tcPr>
          <w:p>
            <w:pPr>
              <w:pStyle w:val="TableParagraph"/>
              <w:ind w:left="390"/>
              <w:rPr>
                <w:sz w:val="24"/>
              </w:rPr>
            </w:pPr>
            <w:r>
              <w:rPr>
                <w:sz w:val="24"/>
              </w:rPr>
              <w:t>55</w:t>
            </w:r>
          </w:p>
        </w:tc>
        <w:tc>
          <w:tcPr>
            <w:tcW w:w="1553" w:type="dxa"/>
          </w:tcPr>
          <w:p>
            <w:pPr>
              <w:pStyle w:val="TableParagraph"/>
              <w:ind w:left="366"/>
              <w:rPr>
                <w:sz w:val="24"/>
              </w:rPr>
            </w:pPr>
            <w:r>
              <w:rPr>
                <w:sz w:val="24"/>
              </w:rPr>
              <w:t>57</w:t>
            </w:r>
          </w:p>
        </w:tc>
        <w:tc>
          <w:tcPr>
            <w:tcW w:w="1561" w:type="dxa"/>
          </w:tcPr>
          <w:p>
            <w:pPr>
              <w:pStyle w:val="TableParagraph"/>
              <w:ind w:left="373"/>
              <w:rPr>
                <w:sz w:val="24"/>
              </w:rPr>
            </w:pPr>
            <w:r>
              <w:rPr>
                <w:sz w:val="24"/>
              </w:rPr>
              <w:t>60</w:t>
            </w:r>
          </w:p>
        </w:tc>
        <w:tc>
          <w:tcPr>
            <w:tcW w:w="1561" w:type="dxa"/>
          </w:tcPr>
          <w:p>
            <w:pPr>
              <w:pStyle w:val="TableParagraph"/>
              <w:ind w:left="372"/>
              <w:rPr>
                <w:sz w:val="24"/>
              </w:rPr>
            </w:pPr>
            <w:r>
              <w:rPr>
                <w:sz w:val="24"/>
              </w:rPr>
              <w:t>64</w:t>
            </w:r>
          </w:p>
        </w:tc>
        <w:tc>
          <w:tcPr>
            <w:tcW w:w="1236" w:type="dxa"/>
          </w:tcPr>
          <w:p>
            <w:pPr>
              <w:pStyle w:val="TableParagraph"/>
              <w:ind w:left="371"/>
              <w:rPr>
                <w:sz w:val="24"/>
              </w:rPr>
            </w:pPr>
            <w:r>
              <w:rPr>
                <w:sz w:val="24"/>
              </w:rPr>
              <w:t>67</w:t>
            </w:r>
          </w:p>
        </w:tc>
      </w:tr>
      <w:tr>
        <w:trPr>
          <w:trHeight w:val="277" w:hRule="atLeast"/>
        </w:trPr>
        <w:tc>
          <w:tcPr>
            <w:tcW w:w="1760" w:type="dxa"/>
          </w:tcPr>
          <w:p>
            <w:pPr>
              <w:pStyle w:val="TableParagraph"/>
              <w:rPr>
                <w:sz w:val="24"/>
              </w:rPr>
            </w:pPr>
            <w:r>
              <w:rPr>
                <w:sz w:val="24"/>
              </w:rPr>
              <w:t>Germany (W)</w:t>
            </w:r>
          </w:p>
        </w:tc>
        <w:tc>
          <w:tcPr>
            <w:tcW w:w="1568" w:type="dxa"/>
          </w:tcPr>
          <w:p>
            <w:pPr>
              <w:pStyle w:val="TableParagraph"/>
              <w:ind w:left="390"/>
              <w:rPr>
                <w:sz w:val="24"/>
              </w:rPr>
            </w:pPr>
            <w:r>
              <w:rPr>
                <w:sz w:val="24"/>
              </w:rPr>
              <w:t>42</w:t>
            </w:r>
          </w:p>
        </w:tc>
        <w:tc>
          <w:tcPr>
            <w:tcW w:w="1553" w:type="dxa"/>
          </w:tcPr>
          <w:p>
            <w:pPr>
              <w:pStyle w:val="TableParagraph"/>
              <w:ind w:left="366"/>
              <w:rPr>
                <w:sz w:val="24"/>
              </w:rPr>
            </w:pPr>
            <w:r>
              <w:rPr>
                <w:sz w:val="24"/>
              </w:rPr>
              <w:t>44</w:t>
            </w:r>
          </w:p>
        </w:tc>
        <w:tc>
          <w:tcPr>
            <w:tcW w:w="1561" w:type="dxa"/>
          </w:tcPr>
          <w:p>
            <w:pPr>
              <w:pStyle w:val="TableParagraph"/>
              <w:ind w:left="373"/>
              <w:rPr>
                <w:sz w:val="24"/>
              </w:rPr>
            </w:pPr>
            <w:r>
              <w:rPr>
                <w:sz w:val="24"/>
              </w:rPr>
              <w:t>48</w:t>
            </w:r>
          </w:p>
        </w:tc>
        <w:tc>
          <w:tcPr>
            <w:tcW w:w="1561" w:type="dxa"/>
          </w:tcPr>
          <w:p>
            <w:pPr>
              <w:pStyle w:val="TableParagraph"/>
              <w:ind w:left="372"/>
              <w:rPr>
                <w:sz w:val="24"/>
              </w:rPr>
            </w:pPr>
            <w:r>
              <w:rPr>
                <w:sz w:val="24"/>
              </w:rPr>
              <w:t>50</w:t>
            </w:r>
          </w:p>
        </w:tc>
        <w:tc>
          <w:tcPr>
            <w:tcW w:w="1236" w:type="dxa"/>
          </w:tcPr>
          <w:p>
            <w:pPr>
              <w:pStyle w:val="TableParagraph"/>
              <w:ind w:left="371"/>
              <w:rPr>
                <w:sz w:val="24"/>
              </w:rPr>
            </w:pPr>
            <w:r>
              <w:rPr>
                <w:sz w:val="24"/>
              </w:rPr>
              <w:t>52</w:t>
            </w:r>
          </w:p>
        </w:tc>
      </w:tr>
      <w:tr>
        <w:trPr>
          <w:trHeight w:val="277" w:hRule="atLeast"/>
        </w:trPr>
        <w:tc>
          <w:tcPr>
            <w:tcW w:w="1760" w:type="dxa"/>
          </w:tcPr>
          <w:p>
            <w:pPr>
              <w:pStyle w:val="TableParagraph"/>
              <w:rPr>
                <w:sz w:val="24"/>
              </w:rPr>
            </w:pPr>
            <w:r>
              <w:rPr>
                <w:sz w:val="24"/>
              </w:rPr>
              <w:t>Ireland</w:t>
            </w:r>
          </w:p>
        </w:tc>
        <w:tc>
          <w:tcPr>
            <w:tcW w:w="1568" w:type="dxa"/>
          </w:tcPr>
          <w:p>
            <w:pPr>
              <w:pStyle w:val="TableParagraph"/>
              <w:ind w:left="390"/>
              <w:rPr>
                <w:sz w:val="24"/>
              </w:rPr>
            </w:pPr>
            <w:r>
              <w:rPr>
                <w:sz w:val="24"/>
              </w:rPr>
              <w:t>23</w:t>
            </w:r>
          </w:p>
        </w:tc>
        <w:tc>
          <w:tcPr>
            <w:tcW w:w="1553" w:type="dxa"/>
          </w:tcPr>
          <w:p>
            <w:pPr>
              <w:pStyle w:val="TableParagraph"/>
              <w:ind w:left="366"/>
              <w:rPr>
                <w:sz w:val="24"/>
              </w:rPr>
            </w:pPr>
            <w:r>
              <w:rPr>
                <w:sz w:val="24"/>
              </w:rPr>
              <w:t>30</w:t>
            </w:r>
          </w:p>
        </w:tc>
        <w:tc>
          <w:tcPr>
            <w:tcW w:w="1561" w:type="dxa"/>
          </w:tcPr>
          <w:p>
            <w:pPr>
              <w:pStyle w:val="TableParagraph"/>
              <w:ind w:left="373"/>
              <w:rPr>
                <w:sz w:val="24"/>
              </w:rPr>
            </w:pPr>
            <w:r>
              <w:rPr>
                <w:sz w:val="24"/>
              </w:rPr>
              <w:t>30</w:t>
            </w:r>
          </w:p>
        </w:tc>
        <w:tc>
          <w:tcPr>
            <w:tcW w:w="1561" w:type="dxa"/>
          </w:tcPr>
          <w:p>
            <w:pPr>
              <w:pStyle w:val="TableParagraph"/>
              <w:ind w:left="372"/>
              <w:rPr>
                <w:sz w:val="24"/>
              </w:rPr>
            </w:pPr>
            <w:r>
              <w:rPr>
                <w:sz w:val="24"/>
              </w:rPr>
              <w:t>37</w:t>
            </w:r>
          </w:p>
        </w:tc>
        <w:tc>
          <w:tcPr>
            <w:tcW w:w="1236" w:type="dxa"/>
          </w:tcPr>
          <w:p>
            <w:pPr>
              <w:pStyle w:val="TableParagraph"/>
              <w:ind w:left="371"/>
              <w:rPr>
                <w:sz w:val="24"/>
              </w:rPr>
            </w:pPr>
            <w:r>
              <w:rPr>
                <w:sz w:val="24"/>
              </w:rPr>
              <w:t>41</w:t>
            </w:r>
          </w:p>
        </w:tc>
      </w:tr>
      <w:tr>
        <w:trPr>
          <w:trHeight w:val="270" w:hRule="atLeast"/>
        </w:trPr>
        <w:tc>
          <w:tcPr>
            <w:tcW w:w="1760" w:type="dxa"/>
          </w:tcPr>
          <w:p>
            <w:pPr>
              <w:pStyle w:val="TableParagraph"/>
              <w:spacing w:line="250" w:lineRule="exact"/>
              <w:rPr>
                <w:sz w:val="24"/>
              </w:rPr>
            </w:pPr>
            <w:r>
              <w:rPr>
                <w:sz w:val="24"/>
              </w:rPr>
              <w:t>Italy</w:t>
            </w:r>
          </w:p>
        </w:tc>
        <w:tc>
          <w:tcPr>
            <w:tcW w:w="1568" w:type="dxa"/>
          </w:tcPr>
          <w:p>
            <w:pPr>
              <w:pStyle w:val="TableParagraph"/>
              <w:spacing w:line="250" w:lineRule="exact"/>
              <w:ind w:left="390"/>
              <w:rPr>
                <w:sz w:val="24"/>
              </w:rPr>
            </w:pPr>
            <w:r>
              <w:rPr>
                <w:sz w:val="24"/>
              </w:rPr>
              <w:t>57</w:t>
            </w:r>
          </w:p>
        </w:tc>
        <w:tc>
          <w:tcPr>
            <w:tcW w:w="1553" w:type="dxa"/>
          </w:tcPr>
          <w:p>
            <w:pPr>
              <w:pStyle w:val="TableParagraph"/>
              <w:spacing w:line="250" w:lineRule="exact"/>
              <w:ind w:left="366"/>
              <w:rPr>
                <w:sz w:val="24"/>
              </w:rPr>
            </w:pPr>
            <w:r>
              <w:rPr>
                <w:sz w:val="24"/>
              </w:rPr>
              <w:t>56</w:t>
            </w:r>
          </w:p>
        </w:tc>
        <w:tc>
          <w:tcPr>
            <w:tcW w:w="1561" w:type="dxa"/>
          </w:tcPr>
          <w:p>
            <w:pPr>
              <w:pStyle w:val="TableParagraph"/>
              <w:spacing w:line="250" w:lineRule="exact"/>
              <w:ind w:left="373"/>
              <w:rPr>
                <w:sz w:val="24"/>
              </w:rPr>
            </w:pPr>
            <w:r>
              <w:rPr>
                <w:sz w:val="24"/>
              </w:rPr>
              <w:t>54</w:t>
            </w:r>
          </w:p>
        </w:tc>
        <w:tc>
          <w:tcPr>
            <w:tcW w:w="1561" w:type="dxa"/>
          </w:tcPr>
          <w:p>
            <w:pPr>
              <w:pStyle w:val="TableParagraph"/>
              <w:spacing w:line="250" w:lineRule="exact"/>
              <w:ind w:left="372"/>
              <w:rPr>
                <w:sz w:val="24"/>
              </w:rPr>
            </w:pPr>
            <w:r>
              <w:rPr>
                <w:sz w:val="24"/>
              </w:rPr>
              <w:t>56</w:t>
            </w:r>
          </w:p>
        </w:tc>
        <w:tc>
          <w:tcPr>
            <w:tcW w:w="1236" w:type="dxa"/>
          </w:tcPr>
          <w:p>
            <w:pPr>
              <w:pStyle w:val="TableParagraph"/>
              <w:spacing w:line="250" w:lineRule="exact"/>
              <w:ind w:left="371"/>
              <w:rPr>
                <w:sz w:val="24"/>
              </w:rPr>
            </w:pPr>
            <w:r>
              <w:rPr>
                <w:sz w:val="24"/>
              </w:rPr>
              <w:t>67</w:t>
            </w:r>
          </w:p>
        </w:tc>
      </w:tr>
      <w:tr>
        <w:trPr>
          <w:trHeight w:val="277" w:hRule="atLeast"/>
        </w:trPr>
        <w:tc>
          <w:tcPr>
            <w:tcW w:w="1760" w:type="dxa"/>
          </w:tcPr>
          <w:p>
            <w:pPr>
              <w:pStyle w:val="TableParagraph"/>
              <w:rPr>
                <w:sz w:val="24"/>
              </w:rPr>
            </w:pPr>
            <w:r>
              <w:rPr>
                <w:sz w:val="24"/>
              </w:rPr>
              <w:t>Japan</w:t>
            </w:r>
          </w:p>
        </w:tc>
        <w:tc>
          <w:tcPr>
            <w:tcW w:w="1568" w:type="dxa"/>
          </w:tcPr>
          <w:p>
            <w:pPr>
              <w:pStyle w:val="TableParagraph"/>
              <w:ind w:left="390"/>
              <w:rPr>
                <w:sz w:val="24"/>
              </w:rPr>
            </w:pPr>
            <w:r>
              <w:rPr>
                <w:sz w:val="24"/>
              </w:rPr>
              <w:t>25</w:t>
            </w:r>
          </w:p>
        </w:tc>
        <w:tc>
          <w:tcPr>
            <w:tcW w:w="1553" w:type="dxa"/>
          </w:tcPr>
          <w:p>
            <w:pPr>
              <w:pStyle w:val="TableParagraph"/>
              <w:ind w:left="366"/>
              <w:rPr>
                <w:sz w:val="24"/>
              </w:rPr>
            </w:pPr>
            <w:r>
              <w:rPr>
                <w:sz w:val="24"/>
              </w:rPr>
              <w:t>25</w:t>
            </w:r>
          </w:p>
        </w:tc>
        <w:tc>
          <w:tcPr>
            <w:tcW w:w="1561" w:type="dxa"/>
          </w:tcPr>
          <w:p>
            <w:pPr>
              <w:pStyle w:val="TableParagraph"/>
              <w:ind w:left="373"/>
              <w:rPr>
                <w:sz w:val="24"/>
              </w:rPr>
            </w:pPr>
            <w:r>
              <w:rPr>
                <w:sz w:val="24"/>
              </w:rPr>
              <w:t>26</w:t>
            </w:r>
          </w:p>
        </w:tc>
        <w:tc>
          <w:tcPr>
            <w:tcW w:w="1561" w:type="dxa"/>
          </w:tcPr>
          <w:p>
            <w:pPr>
              <w:pStyle w:val="TableParagraph"/>
              <w:ind w:left="372"/>
              <w:rPr>
                <w:sz w:val="24"/>
              </w:rPr>
            </w:pPr>
            <w:r>
              <w:rPr>
                <w:sz w:val="24"/>
              </w:rPr>
              <w:t>32</w:t>
            </w:r>
          </w:p>
        </w:tc>
        <w:tc>
          <w:tcPr>
            <w:tcW w:w="1236" w:type="dxa"/>
          </w:tcPr>
          <w:p>
            <w:pPr>
              <w:pStyle w:val="TableParagraph"/>
              <w:ind w:left="371"/>
              <w:rPr>
                <w:sz w:val="24"/>
              </w:rPr>
            </w:pPr>
            <w:r>
              <w:rPr>
                <w:sz w:val="24"/>
              </w:rPr>
              <w:t>33</w:t>
            </w:r>
          </w:p>
        </w:tc>
      </w:tr>
      <w:tr>
        <w:trPr>
          <w:trHeight w:val="277" w:hRule="atLeast"/>
        </w:trPr>
        <w:tc>
          <w:tcPr>
            <w:tcW w:w="1760" w:type="dxa"/>
          </w:tcPr>
          <w:p>
            <w:pPr>
              <w:pStyle w:val="TableParagraph"/>
              <w:rPr>
                <w:sz w:val="24"/>
              </w:rPr>
            </w:pPr>
            <w:r>
              <w:rPr>
                <w:sz w:val="24"/>
              </w:rPr>
              <w:t>Netherlands</w:t>
            </w:r>
          </w:p>
        </w:tc>
        <w:tc>
          <w:tcPr>
            <w:tcW w:w="1568" w:type="dxa"/>
          </w:tcPr>
          <w:p>
            <w:pPr>
              <w:pStyle w:val="TableParagraph"/>
              <w:ind w:left="390"/>
              <w:rPr>
                <w:sz w:val="24"/>
              </w:rPr>
            </w:pPr>
            <w:r>
              <w:rPr>
                <w:sz w:val="24"/>
              </w:rPr>
              <w:t>45</w:t>
            </w:r>
          </w:p>
        </w:tc>
        <w:tc>
          <w:tcPr>
            <w:tcW w:w="1553" w:type="dxa"/>
          </w:tcPr>
          <w:p>
            <w:pPr>
              <w:pStyle w:val="TableParagraph"/>
              <w:ind w:left="366"/>
              <w:rPr>
                <w:sz w:val="24"/>
              </w:rPr>
            </w:pPr>
            <w:r>
              <w:rPr>
                <w:sz w:val="24"/>
              </w:rPr>
              <w:t>54</w:t>
            </w:r>
          </w:p>
        </w:tc>
        <w:tc>
          <w:tcPr>
            <w:tcW w:w="1561" w:type="dxa"/>
          </w:tcPr>
          <w:p>
            <w:pPr>
              <w:pStyle w:val="TableParagraph"/>
              <w:ind w:left="373"/>
              <w:rPr>
                <w:sz w:val="24"/>
              </w:rPr>
            </w:pPr>
            <w:r>
              <w:rPr>
                <w:sz w:val="24"/>
              </w:rPr>
              <w:t>57</w:t>
            </w:r>
          </w:p>
        </w:tc>
        <w:tc>
          <w:tcPr>
            <w:tcW w:w="1561" w:type="dxa"/>
          </w:tcPr>
          <w:p>
            <w:pPr>
              <w:pStyle w:val="TableParagraph"/>
              <w:ind w:left="372"/>
              <w:rPr>
                <w:sz w:val="24"/>
              </w:rPr>
            </w:pPr>
            <w:r>
              <w:rPr>
                <w:sz w:val="24"/>
              </w:rPr>
              <w:t>55</w:t>
            </w:r>
          </w:p>
        </w:tc>
        <w:tc>
          <w:tcPr>
            <w:tcW w:w="1236" w:type="dxa"/>
          </w:tcPr>
          <w:p>
            <w:pPr>
              <w:pStyle w:val="TableParagraph"/>
              <w:ind w:left="371"/>
              <w:rPr>
                <w:sz w:val="24"/>
              </w:rPr>
            </w:pPr>
            <w:r>
              <w:rPr>
                <w:sz w:val="24"/>
              </w:rPr>
              <w:t>47</w:t>
            </w:r>
          </w:p>
        </w:tc>
      </w:tr>
      <w:tr>
        <w:trPr>
          <w:trHeight w:val="277" w:hRule="atLeast"/>
        </w:trPr>
        <w:tc>
          <w:tcPr>
            <w:tcW w:w="1760" w:type="dxa"/>
          </w:tcPr>
          <w:p>
            <w:pPr>
              <w:pStyle w:val="TableParagraph"/>
              <w:rPr>
                <w:sz w:val="24"/>
              </w:rPr>
            </w:pPr>
            <w:r>
              <w:rPr>
                <w:sz w:val="24"/>
              </w:rPr>
              <w:t>Norway</w:t>
            </w:r>
          </w:p>
        </w:tc>
        <w:tc>
          <w:tcPr>
            <w:tcW w:w="1568" w:type="dxa"/>
          </w:tcPr>
          <w:p>
            <w:pPr>
              <w:pStyle w:val="TableParagraph"/>
              <w:ind w:left="390"/>
              <w:rPr>
                <w:sz w:val="24"/>
              </w:rPr>
            </w:pPr>
            <w:r>
              <w:rPr>
                <w:w w:val="99"/>
                <w:sz w:val="24"/>
              </w:rPr>
              <w:t>-</w:t>
            </w:r>
          </w:p>
        </w:tc>
        <w:tc>
          <w:tcPr>
            <w:tcW w:w="1553" w:type="dxa"/>
          </w:tcPr>
          <w:p>
            <w:pPr>
              <w:pStyle w:val="TableParagraph"/>
              <w:ind w:left="366"/>
              <w:rPr>
                <w:sz w:val="24"/>
              </w:rPr>
            </w:pPr>
            <w:r>
              <w:rPr>
                <w:sz w:val="24"/>
              </w:rPr>
              <w:t>52</w:t>
            </w:r>
          </w:p>
        </w:tc>
        <w:tc>
          <w:tcPr>
            <w:tcW w:w="1561" w:type="dxa"/>
          </w:tcPr>
          <w:p>
            <w:pPr>
              <w:pStyle w:val="TableParagraph"/>
              <w:ind w:left="373"/>
              <w:rPr>
                <w:sz w:val="24"/>
              </w:rPr>
            </w:pPr>
            <w:r>
              <w:rPr>
                <w:sz w:val="24"/>
              </w:rPr>
              <w:t>61</w:t>
            </w:r>
          </w:p>
        </w:tc>
        <w:tc>
          <w:tcPr>
            <w:tcW w:w="1561" w:type="dxa"/>
          </w:tcPr>
          <w:p>
            <w:pPr>
              <w:pStyle w:val="TableParagraph"/>
              <w:ind w:left="372"/>
              <w:rPr>
                <w:sz w:val="24"/>
              </w:rPr>
            </w:pPr>
            <w:r>
              <w:rPr>
                <w:sz w:val="24"/>
              </w:rPr>
              <w:t>65</w:t>
            </w:r>
          </w:p>
        </w:tc>
        <w:tc>
          <w:tcPr>
            <w:tcW w:w="1236" w:type="dxa"/>
          </w:tcPr>
          <w:p>
            <w:pPr>
              <w:pStyle w:val="TableParagraph"/>
              <w:ind w:left="371"/>
              <w:rPr>
                <w:sz w:val="24"/>
              </w:rPr>
            </w:pPr>
            <w:r>
              <w:rPr>
                <w:sz w:val="24"/>
              </w:rPr>
              <w:t>61</w:t>
            </w:r>
          </w:p>
        </w:tc>
      </w:tr>
      <w:tr>
        <w:trPr>
          <w:trHeight w:val="277" w:hRule="atLeast"/>
        </w:trPr>
        <w:tc>
          <w:tcPr>
            <w:tcW w:w="1760" w:type="dxa"/>
          </w:tcPr>
          <w:p>
            <w:pPr>
              <w:pStyle w:val="TableParagraph"/>
              <w:rPr>
                <w:sz w:val="24"/>
              </w:rPr>
            </w:pPr>
            <w:r>
              <w:rPr>
                <w:sz w:val="24"/>
              </w:rPr>
              <w:t>New Zealand</w:t>
            </w:r>
          </w:p>
        </w:tc>
        <w:tc>
          <w:tcPr>
            <w:tcW w:w="1568" w:type="dxa"/>
          </w:tcPr>
          <w:p>
            <w:pPr>
              <w:pStyle w:val="TableParagraph"/>
              <w:ind w:left="390"/>
              <w:rPr>
                <w:sz w:val="24"/>
              </w:rPr>
            </w:pPr>
            <w:r>
              <w:rPr>
                <w:w w:val="99"/>
                <w:sz w:val="24"/>
              </w:rPr>
              <w:t>-</w:t>
            </w:r>
          </w:p>
        </w:tc>
        <w:tc>
          <w:tcPr>
            <w:tcW w:w="1553" w:type="dxa"/>
          </w:tcPr>
          <w:p>
            <w:pPr>
              <w:pStyle w:val="TableParagraph"/>
              <w:ind w:left="366"/>
              <w:rPr>
                <w:sz w:val="24"/>
              </w:rPr>
            </w:pPr>
            <w:r>
              <w:rPr>
                <w:w w:val="99"/>
                <w:sz w:val="24"/>
              </w:rPr>
              <w:t>-</w:t>
            </w:r>
          </w:p>
        </w:tc>
        <w:tc>
          <w:tcPr>
            <w:tcW w:w="1561" w:type="dxa"/>
          </w:tcPr>
          <w:p>
            <w:pPr>
              <w:pStyle w:val="TableParagraph"/>
              <w:ind w:left="373"/>
              <w:rPr>
                <w:sz w:val="24"/>
              </w:rPr>
            </w:pPr>
            <w:r>
              <w:rPr>
                <w:sz w:val="24"/>
              </w:rPr>
              <w:t>29</w:t>
            </w:r>
          </w:p>
        </w:tc>
        <w:tc>
          <w:tcPr>
            <w:tcW w:w="1561" w:type="dxa"/>
          </w:tcPr>
          <w:p>
            <w:pPr>
              <w:pStyle w:val="TableParagraph"/>
              <w:ind w:left="372"/>
              <w:rPr>
                <w:sz w:val="24"/>
              </w:rPr>
            </w:pPr>
            <w:r>
              <w:rPr>
                <w:sz w:val="24"/>
              </w:rPr>
              <w:t>30</w:t>
            </w:r>
          </w:p>
        </w:tc>
        <w:tc>
          <w:tcPr>
            <w:tcW w:w="1236" w:type="dxa"/>
          </w:tcPr>
          <w:p>
            <w:pPr>
              <w:pStyle w:val="TableParagraph"/>
              <w:ind w:left="371"/>
              <w:rPr>
                <w:sz w:val="24"/>
              </w:rPr>
            </w:pPr>
            <w:r>
              <w:rPr>
                <w:w w:val="99"/>
                <w:sz w:val="24"/>
              </w:rPr>
              <w:t>-</w:t>
            </w:r>
          </w:p>
        </w:tc>
      </w:tr>
      <w:tr>
        <w:trPr>
          <w:trHeight w:val="270" w:hRule="atLeast"/>
        </w:trPr>
        <w:tc>
          <w:tcPr>
            <w:tcW w:w="1760" w:type="dxa"/>
          </w:tcPr>
          <w:p>
            <w:pPr>
              <w:pStyle w:val="TableParagraph"/>
              <w:spacing w:line="250" w:lineRule="exact"/>
              <w:rPr>
                <w:sz w:val="24"/>
              </w:rPr>
            </w:pPr>
            <w:r>
              <w:rPr>
                <w:sz w:val="24"/>
              </w:rPr>
              <w:t>Portugal</w:t>
            </w:r>
          </w:p>
        </w:tc>
        <w:tc>
          <w:tcPr>
            <w:tcW w:w="1568" w:type="dxa"/>
          </w:tcPr>
          <w:p>
            <w:pPr>
              <w:pStyle w:val="TableParagraph"/>
              <w:spacing w:line="250" w:lineRule="exact"/>
              <w:ind w:left="390"/>
              <w:rPr>
                <w:sz w:val="24"/>
              </w:rPr>
            </w:pPr>
            <w:r>
              <w:rPr>
                <w:sz w:val="24"/>
              </w:rPr>
              <w:t>20</w:t>
            </w:r>
          </w:p>
        </w:tc>
        <w:tc>
          <w:tcPr>
            <w:tcW w:w="1553" w:type="dxa"/>
          </w:tcPr>
          <w:p>
            <w:pPr>
              <w:pStyle w:val="TableParagraph"/>
              <w:spacing w:line="250" w:lineRule="exact"/>
              <w:ind w:left="366"/>
              <w:rPr>
                <w:sz w:val="24"/>
              </w:rPr>
            </w:pPr>
            <w:r>
              <w:rPr>
                <w:sz w:val="24"/>
              </w:rPr>
              <w:t>25</w:t>
            </w:r>
          </w:p>
        </w:tc>
        <w:tc>
          <w:tcPr>
            <w:tcW w:w="1561" w:type="dxa"/>
          </w:tcPr>
          <w:p>
            <w:pPr>
              <w:pStyle w:val="TableParagraph"/>
              <w:spacing w:line="250" w:lineRule="exact"/>
              <w:ind w:left="373"/>
              <w:rPr>
                <w:sz w:val="24"/>
              </w:rPr>
            </w:pPr>
            <w:r>
              <w:rPr>
                <w:sz w:val="24"/>
              </w:rPr>
              <w:t>26</w:t>
            </w:r>
          </w:p>
        </w:tc>
        <w:tc>
          <w:tcPr>
            <w:tcW w:w="1561" w:type="dxa"/>
          </w:tcPr>
          <w:p>
            <w:pPr>
              <w:pStyle w:val="TableParagraph"/>
              <w:spacing w:line="250" w:lineRule="exact"/>
              <w:ind w:left="372"/>
              <w:rPr>
                <w:sz w:val="24"/>
              </w:rPr>
            </w:pPr>
            <w:r>
              <w:rPr>
                <w:sz w:val="24"/>
              </w:rPr>
              <w:t>33</w:t>
            </w:r>
          </w:p>
        </w:tc>
        <w:tc>
          <w:tcPr>
            <w:tcW w:w="1236" w:type="dxa"/>
          </w:tcPr>
          <w:p>
            <w:pPr>
              <w:pStyle w:val="TableParagraph"/>
              <w:spacing w:line="250" w:lineRule="exact"/>
              <w:ind w:left="371"/>
              <w:rPr>
                <w:sz w:val="24"/>
              </w:rPr>
            </w:pPr>
            <w:r>
              <w:rPr>
                <w:sz w:val="24"/>
              </w:rPr>
              <w:t>40</w:t>
            </w:r>
          </w:p>
        </w:tc>
      </w:tr>
      <w:tr>
        <w:trPr>
          <w:trHeight w:val="277" w:hRule="atLeast"/>
        </w:trPr>
        <w:tc>
          <w:tcPr>
            <w:tcW w:w="1760" w:type="dxa"/>
          </w:tcPr>
          <w:p>
            <w:pPr>
              <w:pStyle w:val="TableParagraph"/>
              <w:rPr>
                <w:sz w:val="24"/>
              </w:rPr>
            </w:pPr>
            <w:r>
              <w:rPr>
                <w:sz w:val="24"/>
              </w:rPr>
              <w:t>Spain</w:t>
            </w:r>
          </w:p>
        </w:tc>
        <w:tc>
          <w:tcPr>
            <w:tcW w:w="1568" w:type="dxa"/>
          </w:tcPr>
          <w:p>
            <w:pPr>
              <w:pStyle w:val="TableParagraph"/>
              <w:ind w:left="390"/>
              <w:rPr>
                <w:sz w:val="24"/>
              </w:rPr>
            </w:pPr>
            <w:r>
              <w:rPr>
                <w:sz w:val="24"/>
              </w:rPr>
              <w:t>19</w:t>
            </w:r>
          </w:p>
        </w:tc>
        <w:tc>
          <w:tcPr>
            <w:tcW w:w="1553" w:type="dxa"/>
          </w:tcPr>
          <w:p>
            <w:pPr>
              <w:pStyle w:val="TableParagraph"/>
              <w:ind w:left="366"/>
              <w:rPr>
                <w:sz w:val="24"/>
              </w:rPr>
            </w:pPr>
            <w:r>
              <w:rPr>
                <w:sz w:val="24"/>
              </w:rPr>
              <w:t>23</w:t>
            </w:r>
          </w:p>
        </w:tc>
        <w:tc>
          <w:tcPr>
            <w:tcW w:w="1561" w:type="dxa"/>
          </w:tcPr>
          <w:p>
            <w:pPr>
              <w:pStyle w:val="TableParagraph"/>
              <w:ind w:left="373"/>
              <w:rPr>
                <w:sz w:val="24"/>
              </w:rPr>
            </w:pPr>
            <w:r>
              <w:rPr>
                <w:sz w:val="24"/>
              </w:rPr>
              <w:t>29</w:t>
            </w:r>
          </w:p>
        </w:tc>
        <w:tc>
          <w:tcPr>
            <w:tcW w:w="1561" w:type="dxa"/>
          </w:tcPr>
          <w:p>
            <w:pPr>
              <w:pStyle w:val="TableParagraph"/>
              <w:ind w:left="372"/>
              <w:rPr>
                <w:sz w:val="24"/>
              </w:rPr>
            </w:pPr>
            <w:r>
              <w:rPr>
                <w:sz w:val="24"/>
              </w:rPr>
              <w:t>40</w:t>
            </w:r>
          </w:p>
        </w:tc>
        <w:tc>
          <w:tcPr>
            <w:tcW w:w="1236" w:type="dxa"/>
          </w:tcPr>
          <w:p>
            <w:pPr>
              <w:pStyle w:val="TableParagraph"/>
              <w:ind w:left="371"/>
              <w:rPr>
                <w:sz w:val="24"/>
              </w:rPr>
            </w:pPr>
            <w:r>
              <w:rPr>
                <w:sz w:val="24"/>
              </w:rPr>
              <w:t>46</w:t>
            </w:r>
          </w:p>
        </w:tc>
      </w:tr>
      <w:tr>
        <w:trPr>
          <w:trHeight w:val="277" w:hRule="atLeast"/>
        </w:trPr>
        <w:tc>
          <w:tcPr>
            <w:tcW w:w="1760" w:type="dxa"/>
          </w:tcPr>
          <w:p>
            <w:pPr>
              <w:pStyle w:val="TableParagraph"/>
              <w:rPr>
                <w:sz w:val="24"/>
              </w:rPr>
            </w:pPr>
            <w:r>
              <w:rPr>
                <w:sz w:val="24"/>
              </w:rPr>
              <w:t>Sweden</w:t>
            </w:r>
          </w:p>
        </w:tc>
        <w:tc>
          <w:tcPr>
            <w:tcW w:w="1568" w:type="dxa"/>
          </w:tcPr>
          <w:p>
            <w:pPr>
              <w:pStyle w:val="TableParagraph"/>
              <w:ind w:left="390"/>
              <w:rPr>
                <w:sz w:val="24"/>
              </w:rPr>
            </w:pPr>
            <w:r>
              <w:rPr>
                <w:sz w:val="24"/>
              </w:rPr>
              <w:t>41</w:t>
            </w:r>
          </w:p>
        </w:tc>
        <w:tc>
          <w:tcPr>
            <w:tcW w:w="1553" w:type="dxa"/>
          </w:tcPr>
          <w:p>
            <w:pPr>
              <w:pStyle w:val="TableParagraph"/>
              <w:ind w:left="366"/>
              <w:rPr>
                <w:sz w:val="24"/>
              </w:rPr>
            </w:pPr>
            <w:r>
              <w:rPr>
                <w:sz w:val="24"/>
              </w:rPr>
              <w:t>54</w:t>
            </w:r>
          </w:p>
        </w:tc>
        <w:tc>
          <w:tcPr>
            <w:tcW w:w="1561" w:type="dxa"/>
          </w:tcPr>
          <w:p>
            <w:pPr>
              <w:pStyle w:val="TableParagraph"/>
              <w:ind w:left="373"/>
              <w:rPr>
                <w:sz w:val="24"/>
              </w:rPr>
            </w:pPr>
            <w:r>
              <w:rPr>
                <w:sz w:val="24"/>
              </w:rPr>
              <w:t>68</w:t>
            </w:r>
          </w:p>
        </w:tc>
        <w:tc>
          <w:tcPr>
            <w:tcW w:w="1561" w:type="dxa"/>
          </w:tcPr>
          <w:p>
            <w:pPr>
              <w:pStyle w:val="TableParagraph"/>
              <w:ind w:left="372"/>
              <w:rPr>
                <w:sz w:val="24"/>
              </w:rPr>
            </w:pPr>
            <w:r>
              <w:rPr>
                <w:sz w:val="24"/>
              </w:rPr>
              <w:t>77</w:t>
            </w:r>
          </w:p>
        </w:tc>
        <w:tc>
          <w:tcPr>
            <w:tcW w:w="1236" w:type="dxa"/>
          </w:tcPr>
          <w:p>
            <w:pPr>
              <w:pStyle w:val="TableParagraph"/>
              <w:ind w:left="371"/>
              <w:rPr>
                <w:sz w:val="24"/>
              </w:rPr>
            </w:pPr>
            <w:r>
              <w:rPr>
                <w:sz w:val="24"/>
              </w:rPr>
              <w:t>78</w:t>
            </w:r>
          </w:p>
        </w:tc>
      </w:tr>
      <w:tr>
        <w:trPr>
          <w:trHeight w:val="277" w:hRule="atLeast"/>
        </w:trPr>
        <w:tc>
          <w:tcPr>
            <w:tcW w:w="1760" w:type="dxa"/>
          </w:tcPr>
          <w:p>
            <w:pPr>
              <w:pStyle w:val="TableParagraph"/>
              <w:rPr>
                <w:sz w:val="24"/>
              </w:rPr>
            </w:pPr>
            <w:r>
              <w:rPr>
                <w:sz w:val="24"/>
              </w:rPr>
              <w:t>Switzerland</w:t>
            </w:r>
          </w:p>
        </w:tc>
        <w:tc>
          <w:tcPr>
            <w:tcW w:w="1568" w:type="dxa"/>
          </w:tcPr>
          <w:p>
            <w:pPr>
              <w:pStyle w:val="TableParagraph"/>
              <w:ind w:left="390"/>
              <w:rPr>
                <w:sz w:val="24"/>
              </w:rPr>
            </w:pPr>
            <w:r>
              <w:rPr>
                <w:sz w:val="24"/>
              </w:rPr>
              <w:t>30</w:t>
            </w:r>
          </w:p>
        </w:tc>
        <w:tc>
          <w:tcPr>
            <w:tcW w:w="1553" w:type="dxa"/>
          </w:tcPr>
          <w:p>
            <w:pPr>
              <w:pStyle w:val="TableParagraph"/>
              <w:ind w:left="366"/>
              <w:rPr>
                <w:sz w:val="24"/>
              </w:rPr>
            </w:pPr>
            <w:r>
              <w:rPr>
                <w:sz w:val="24"/>
              </w:rPr>
              <w:t>31</w:t>
            </w:r>
          </w:p>
        </w:tc>
        <w:tc>
          <w:tcPr>
            <w:tcW w:w="1561" w:type="dxa"/>
          </w:tcPr>
          <w:p>
            <w:pPr>
              <w:pStyle w:val="TableParagraph"/>
              <w:ind w:left="373"/>
              <w:rPr>
                <w:sz w:val="24"/>
              </w:rPr>
            </w:pPr>
            <w:r>
              <w:rPr>
                <w:sz w:val="24"/>
              </w:rPr>
              <w:t>35</w:t>
            </w:r>
          </w:p>
        </w:tc>
        <w:tc>
          <w:tcPr>
            <w:tcW w:w="1561" w:type="dxa"/>
          </w:tcPr>
          <w:p>
            <w:pPr>
              <w:pStyle w:val="TableParagraph"/>
              <w:ind w:left="372"/>
              <w:rPr>
                <w:sz w:val="24"/>
              </w:rPr>
            </w:pPr>
            <w:r>
              <w:rPr>
                <w:sz w:val="24"/>
              </w:rPr>
              <w:t>36</w:t>
            </w:r>
          </w:p>
        </w:tc>
        <w:tc>
          <w:tcPr>
            <w:tcW w:w="1236" w:type="dxa"/>
          </w:tcPr>
          <w:p>
            <w:pPr>
              <w:pStyle w:val="TableParagraph"/>
              <w:ind w:left="371"/>
              <w:rPr>
                <w:sz w:val="24"/>
              </w:rPr>
            </w:pPr>
            <w:r>
              <w:rPr>
                <w:sz w:val="24"/>
              </w:rPr>
              <w:t>35</w:t>
            </w:r>
          </w:p>
        </w:tc>
      </w:tr>
      <w:tr>
        <w:trPr>
          <w:trHeight w:val="277" w:hRule="atLeast"/>
        </w:trPr>
        <w:tc>
          <w:tcPr>
            <w:tcW w:w="1760" w:type="dxa"/>
          </w:tcPr>
          <w:p>
            <w:pPr>
              <w:pStyle w:val="TableParagraph"/>
              <w:rPr>
                <w:sz w:val="24"/>
              </w:rPr>
            </w:pPr>
            <w:r>
              <w:rPr>
                <w:sz w:val="24"/>
              </w:rPr>
              <w:t>UK</w:t>
            </w:r>
          </w:p>
        </w:tc>
        <w:tc>
          <w:tcPr>
            <w:tcW w:w="1568" w:type="dxa"/>
          </w:tcPr>
          <w:p>
            <w:pPr>
              <w:pStyle w:val="TableParagraph"/>
              <w:ind w:left="390"/>
              <w:rPr>
                <w:sz w:val="24"/>
              </w:rPr>
            </w:pPr>
            <w:r>
              <w:rPr>
                <w:sz w:val="24"/>
              </w:rPr>
              <w:t>34</w:t>
            </w:r>
          </w:p>
        </w:tc>
        <w:tc>
          <w:tcPr>
            <w:tcW w:w="1553" w:type="dxa"/>
          </w:tcPr>
          <w:p>
            <w:pPr>
              <w:pStyle w:val="TableParagraph"/>
              <w:ind w:left="366"/>
              <w:rPr>
                <w:sz w:val="24"/>
              </w:rPr>
            </w:pPr>
            <w:r>
              <w:rPr>
                <w:sz w:val="24"/>
              </w:rPr>
              <w:t>43</w:t>
            </w:r>
          </w:p>
        </w:tc>
        <w:tc>
          <w:tcPr>
            <w:tcW w:w="1561" w:type="dxa"/>
          </w:tcPr>
          <w:p>
            <w:pPr>
              <w:pStyle w:val="TableParagraph"/>
              <w:ind w:left="373"/>
              <w:rPr>
                <w:sz w:val="24"/>
              </w:rPr>
            </w:pPr>
            <w:r>
              <w:rPr>
                <w:sz w:val="24"/>
              </w:rPr>
              <w:t>45</w:t>
            </w:r>
          </w:p>
        </w:tc>
        <w:tc>
          <w:tcPr>
            <w:tcW w:w="1561" w:type="dxa"/>
          </w:tcPr>
          <w:p>
            <w:pPr>
              <w:pStyle w:val="TableParagraph"/>
              <w:ind w:left="372"/>
              <w:rPr>
                <w:sz w:val="24"/>
              </w:rPr>
            </w:pPr>
            <w:r>
              <w:rPr>
                <w:sz w:val="24"/>
              </w:rPr>
              <w:t>51</w:t>
            </w:r>
          </w:p>
        </w:tc>
        <w:tc>
          <w:tcPr>
            <w:tcW w:w="1236" w:type="dxa"/>
          </w:tcPr>
          <w:p>
            <w:pPr>
              <w:pStyle w:val="TableParagraph"/>
              <w:ind w:left="371"/>
              <w:rPr>
                <w:sz w:val="24"/>
              </w:rPr>
            </w:pPr>
            <w:r>
              <w:rPr>
                <w:sz w:val="24"/>
              </w:rPr>
              <w:t>47</w:t>
            </w:r>
          </w:p>
        </w:tc>
      </w:tr>
      <w:tr>
        <w:trPr>
          <w:trHeight w:val="267" w:hRule="atLeast"/>
        </w:trPr>
        <w:tc>
          <w:tcPr>
            <w:tcW w:w="1760" w:type="dxa"/>
          </w:tcPr>
          <w:p>
            <w:pPr>
              <w:pStyle w:val="TableParagraph"/>
              <w:spacing w:line="248" w:lineRule="exact"/>
              <w:rPr>
                <w:sz w:val="24"/>
              </w:rPr>
            </w:pPr>
            <w:r>
              <w:rPr>
                <w:sz w:val="24"/>
              </w:rPr>
              <w:t>USA</w:t>
            </w:r>
          </w:p>
        </w:tc>
        <w:tc>
          <w:tcPr>
            <w:tcW w:w="1568" w:type="dxa"/>
          </w:tcPr>
          <w:p>
            <w:pPr>
              <w:pStyle w:val="TableParagraph"/>
              <w:spacing w:line="248" w:lineRule="exact"/>
              <w:ind w:left="390"/>
              <w:rPr>
                <w:sz w:val="24"/>
              </w:rPr>
            </w:pPr>
            <w:r>
              <w:rPr>
                <w:sz w:val="24"/>
              </w:rPr>
              <w:t>34</w:t>
            </w:r>
          </w:p>
        </w:tc>
        <w:tc>
          <w:tcPr>
            <w:tcW w:w="1553" w:type="dxa"/>
          </w:tcPr>
          <w:p>
            <w:pPr>
              <w:pStyle w:val="TableParagraph"/>
              <w:spacing w:line="248" w:lineRule="exact"/>
              <w:ind w:left="366"/>
              <w:rPr>
                <w:sz w:val="24"/>
              </w:rPr>
            </w:pPr>
            <w:r>
              <w:rPr>
                <w:sz w:val="24"/>
              </w:rPr>
              <w:t>37</w:t>
            </w:r>
          </w:p>
        </w:tc>
        <w:tc>
          <w:tcPr>
            <w:tcW w:w="1561" w:type="dxa"/>
          </w:tcPr>
          <w:p>
            <w:pPr>
              <w:pStyle w:val="TableParagraph"/>
              <w:spacing w:line="248" w:lineRule="exact"/>
              <w:ind w:left="373"/>
              <w:rPr>
                <w:sz w:val="24"/>
              </w:rPr>
            </w:pPr>
            <w:r>
              <w:rPr>
                <w:sz w:val="24"/>
              </w:rPr>
              <w:t>42</w:t>
            </w:r>
          </w:p>
        </w:tc>
        <w:tc>
          <w:tcPr>
            <w:tcW w:w="1561" w:type="dxa"/>
          </w:tcPr>
          <w:p>
            <w:pPr>
              <w:pStyle w:val="TableParagraph"/>
              <w:spacing w:line="248" w:lineRule="exact"/>
              <w:ind w:left="372"/>
              <w:rPr>
                <w:sz w:val="24"/>
              </w:rPr>
            </w:pPr>
            <w:r>
              <w:rPr>
                <w:sz w:val="24"/>
              </w:rPr>
              <w:t>44</w:t>
            </w:r>
          </w:p>
        </w:tc>
        <w:tc>
          <w:tcPr>
            <w:tcW w:w="1236" w:type="dxa"/>
          </w:tcPr>
          <w:p>
            <w:pPr>
              <w:pStyle w:val="TableParagraph"/>
              <w:spacing w:line="248" w:lineRule="exact"/>
              <w:ind w:left="371"/>
              <w:rPr>
                <w:sz w:val="24"/>
              </w:rPr>
            </w:pPr>
            <w:r>
              <w:rPr>
                <w:sz w:val="24"/>
              </w:rPr>
              <w:t>45</w:t>
            </w:r>
          </w:p>
        </w:tc>
      </w:tr>
    </w:tbl>
    <w:p>
      <w:pPr>
        <w:spacing w:after="0" w:line="248" w:lineRule="exact"/>
        <w:rPr>
          <w:sz w:val="24"/>
        </w:rPr>
        <w:sectPr>
          <w:pgSz w:w="11920" w:h="16840"/>
          <w:pgMar w:header="0" w:footer="777" w:top="860" w:bottom="980" w:left="1280" w:right="0"/>
        </w:sectPr>
      </w:pPr>
    </w:p>
    <w:p>
      <w:pPr>
        <w:pStyle w:val="Heading1"/>
        <w:spacing w:before="76"/>
        <w:rPr>
          <w:u w:val="none"/>
        </w:rPr>
      </w:pPr>
      <w:r>
        <w:rPr>
          <w:u w:val="none"/>
        </w:rPr>
        <w:t>Note</w:t>
      </w:r>
    </w:p>
    <w:p>
      <w:pPr>
        <w:pStyle w:val="BodyText"/>
        <w:rPr>
          <w:b/>
          <w:sz w:val="26"/>
        </w:rPr>
      </w:pPr>
    </w:p>
    <w:p>
      <w:pPr>
        <w:pStyle w:val="BodyText"/>
        <w:spacing w:before="8"/>
        <w:rPr>
          <w:b/>
          <w:sz w:val="21"/>
        </w:rPr>
      </w:pPr>
    </w:p>
    <w:p>
      <w:pPr>
        <w:pStyle w:val="BodyText"/>
        <w:spacing w:line="364" w:lineRule="auto"/>
        <w:ind w:left="160" w:right="668"/>
      </w:pPr>
      <w:r>
        <w:rPr/>
        <w:pict>
          <v:shape style="position:absolute;margin-left:70.5pt;margin-top:44.203125pt;width:490.5pt;height:.1pt;mso-position-horizontal-relative:page;mso-position-vertical-relative:paragraph;z-index:-251653120;mso-wrap-distance-left:0;mso-wrap-distance-right:0" coordorigin="1410,884" coordsize="9810,0" path="m1410,884l11220,884e" filled="false" stroked="true" strokeweight="1.5pt" strokecolor="#000000">
            <v:path arrowok="t"/>
            <v:stroke dashstyle="solid"/>
            <w10:wrap type="topAndBottom"/>
          </v:shape>
        </w:pict>
      </w:r>
      <w:r>
        <w:rPr/>
        <w:t>These data are based on the London School of Economics, Centre for Economic Performance OECD dataset.</w:t>
      </w:r>
    </w:p>
    <w:p>
      <w:pPr>
        <w:pStyle w:val="BodyText"/>
        <w:spacing w:before="11"/>
      </w:pPr>
    </w:p>
    <w:p>
      <w:pPr>
        <w:pStyle w:val="BodyText"/>
        <w:spacing w:before="90"/>
        <w:ind w:right="581"/>
        <w:jc w:val="center"/>
      </w:pPr>
      <w:r>
        <w:rPr/>
        <w:t>TABLE 9</w:t>
      </w:r>
    </w:p>
    <w:p>
      <w:pPr>
        <w:pStyle w:val="BodyText"/>
        <w:spacing w:before="3"/>
      </w:pPr>
    </w:p>
    <w:p>
      <w:pPr>
        <w:pStyle w:val="BodyText"/>
        <w:ind w:right="583"/>
        <w:jc w:val="center"/>
      </w:pPr>
      <w:r>
        <w:rPr>
          <w:u w:val="single"/>
        </w:rPr>
        <w:t>Mobility:  Owner Occupation (%)</w:t>
      </w:r>
    </w:p>
    <w:p>
      <w:pPr>
        <w:pStyle w:val="BodyText"/>
        <w:rPr>
          <w:sz w:val="20"/>
        </w:rPr>
      </w:pPr>
    </w:p>
    <w:p>
      <w:pPr>
        <w:pStyle w:val="BodyText"/>
        <w:rPr>
          <w:sz w:val="20"/>
        </w:rPr>
      </w:pPr>
    </w:p>
    <w:p>
      <w:pPr>
        <w:pStyle w:val="BodyText"/>
        <w:rPr>
          <w:sz w:val="20"/>
        </w:rPr>
      </w:pPr>
    </w:p>
    <w:p>
      <w:pPr>
        <w:pStyle w:val="BodyText"/>
        <w:spacing w:before="4"/>
        <w:rPr>
          <w:sz w:val="1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568"/>
        <w:gridCol w:w="1553"/>
        <w:gridCol w:w="1561"/>
        <w:gridCol w:w="1561"/>
        <w:gridCol w:w="1236"/>
      </w:tblGrid>
      <w:tr>
        <w:trPr>
          <w:trHeight w:val="410" w:hRule="atLeast"/>
        </w:trPr>
        <w:tc>
          <w:tcPr>
            <w:tcW w:w="1760" w:type="dxa"/>
          </w:tcPr>
          <w:p>
            <w:pPr>
              <w:pStyle w:val="TableParagraph"/>
              <w:spacing w:line="240" w:lineRule="auto"/>
              <w:ind w:left="0"/>
              <w:rPr>
                <w:sz w:val="24"/>
              </w:rPr>
            </w:pPr>
          </w:p>
        </w:tc>
        <w:tc>
          <w:tcPr>
            <w:tcW w:w="1568" w:type="dxa"/>
          </w:tcPr>
          <w:p>
            <w:pPr>
              <w:pStyle w:val="TableParagraph"/>
              <w:spacing w:line="266" w:lineRule="exact"/>
              <w:ind w:left="390"/>
              <w:rPr>
                <w:sz w:val="24"/>
              </w:rPr>
            </w:pPr>
            <w:r>
              <w:rPr>
                <w:sz w:val="24"/>
              </w:rPr>
              <w:t>1960-64</w:t>
            </w:r>
          </w:p>
        </w:tc>
        <w:tc>
          <w:tcPr>
            <w:tcW w:w="1553" w:type="dxa"/>
          </w:tcPr>
          <w:p>
            <w:pPr>
              <w:pStyle w:val="TableParagraph"/>
              <w:spacing w:line="266" w:lineRule="exact"/>
              <w:ind w:left="366"/>
              <w:rPr>
                <w:sz w:val="24"/>
              </w:rPr>
            </w:pPr>
            <w:r>
              <w:rPr>
                <w:sz w:val="24"/>
              </w:rPr>
              <w:t>1965-72</w:t>
            </w:r>
          </w:p>
        </w:tc>
        <w:tc>
          <w:tcPr>
            <w:tcW w:w="1561" w:type="dxa"/>
          </w:tcPr>
          <w:p>
            <w:pPr>
              <w:pStyle w:val="TableParagraph"/>
              <w:spacing w:line="266" w:lineRule="exact"/>
              <w:ind w:left="373"/>
              <w:rPr>
                <w:sz w:val="24"/>
              </w:rPr>
            </w:pPr>
            <w:r>
              <w:rPr>
                <w:sz w:val="24"/>
              </w:rPr>
              <w:t>1973-79</w:t>
            </w:r>
          </w:p>
        </w:tc>
        <w:tc>
          <w:tcPr>
            <w:tcW w:w="1561" w:type="dxa"/>
          </w:tcPr>
          <w:p>
            <w:pPr>
              <w:pStyle w:val="TableParagraph"/>
              <w:spacing w:line="266" w:lineRule="exact"/>
              <w:ind w:left="372"/>
              <w:rPr>
                <w:sz w:val="24"/>
              </w:rPr>
            </w:pPr>
            <w:r>
              <w:rPr>
                <w:sz w:val="24"/>
              </w:rPr>
              <w:t>1980-87</w:t>
            </w:r>
          </w:p>
        </w:tc>
        <w:tc>
          <w:tcPr>
            <w:tcW w:w="1236" w:type="dxa"/>
          </w:tcPr>
          <w:p>
            <w:pPr>
              <w:pStyle w:val="TableParagraph"/>
              <w:spacing w:line="266" w:lineRule="exact"/>
              <w:ind w:left="371"/>
              <w:rPr>
                <w:sz w:val="24"/>
              </w:rPr>
            </w:pPr>
            <w:r>
              <w:rPr>
                <w:sz w:val="24"/>
              </w:rPr>
              <w:t>1988-95</w:t>
            </w:r>
          </w:p>
        </w:tc>
      </w:tr>
      <w:tr>
        <w:trPr>
          <w:trHeight w:val="412" w:hRule="atLeast"/>
        </w:trPr>
        <w:tc>
          <w:tcPr>
            <w:tcW w:w="1760" w:type="dxa"/>
          </w:tcPr>
          <w:p>
            <w:pPr>
              <w:pStyle w:val="TableParagraph"/>
              <w:spacing w:before="134"/>
              <w:rPr>
                <w:sz w:val="24"/>
              </w:rPr>
            </w:pPr>
            <w:r>
              <w:rPr>
                <w:sz w:val="24"/>
              </w:rPr>
              <w:t>Australia</w:t>
            </w:r>
          </w:p>
        </w:tc>
        <w:tc>
          <w:tcPr>
            <w:tcW w:w="1568" w:type="dxa"/>
          </w:tcPr>
          <w:p>
            <w:pPr>
              <w:pStyle w:val="TableParagraph"/>
              <w:spacing w:before="134"/>
              <w:ind w:left="390"/>
              <w:rPr>
                <w:sz w:val="24"/>
              </w:rPr>
            </w:pPr>
            <w:r>
              <w:rPr>
                <w:sz w:val="24"/>
              </w:rPr>
              <w:t>64</w:t>
            </w:r>
          </w:p>
        </w:tc>
        <w:tc>
          <w:tcPr>
            <w:tcW w:w="1553" w:type="dxa"/>
          </w:tcPr>
          <w:p>
            <w:pPr>
              <w:pStyle w:val="TableParagraph"/>
              <w:spacing w:before="134"/>
              <w:ind w:left="366"/>
              <w:rPr>
                <w:sz w:val="24"/>
              </w:rPr>
            </w:pPr>
            <w:r>
              <w:rPr>
                <w:sz w:val="24"/>
              </w:rPr>
              <w:t>66</w:t>
            </w:r>
          </w:p>
        </w:tc>
        <w:tc>
          <w:tcPr>
            <w:tcW w:w="1561" w:type="dxa"/>
          </w:tcPr>
          <w:p>
            <w:pPr>
              <w:pStyle w:val="TableParagraph"/>
              <w:spacing w:before="134"/>
              <w:ind w:left="373"/>
              <w:rPr>
                <w:sz w:val="24"/>
              </w:rPr>
            </w:pPr>
            <w:r>
              <w:rPr>
                <w:sz w:val="24"/>
              </w:rPr>
              <w:t>69</w:t>
            </w:r>
          </w:p>
        </w:tc>
        <w:tc>
          <w:tcPr>
            <w:tcW w:w="1561" w:type="dxa"/>
          </w:tcPr>
          <w:p>
            <w:pPr>
              <w:pStyle w:val="TableParagraph"/>
              <w:spacing w:before="134"/>
              <w:ind w:left="372"/>
              <w:rPr>
                <w:sz w:val="24"/>
              </w:rPr>
            </w:pPr>
            <w:r>
              <w:rPr>
                <w:sz w:val="24"/>
              </w:rPr>
              <w:t>71</w:t>
            </w:r>
          </w:p>
        </w:tc>
        <w:tc>
          <w:tcPr>
            <w:tcW w:w="1236" w:type="dxa"/>
          </w:tcPr>
          <w:p>
            <w:pPr>
              <w:pStyle w:val="TableParagraph"/>
              <w:spacing w:before="134"/>
              <w:ind w:left="371"/>
              <w:rPr>
                <w:sz w:val="24"/>
              </w:rPr>
            </w:pPr>
            <w:r>
              <w:rPr>
                <w:sz w:val="24"/>
              </w:rPr>
              <w:t>70</w:t>
            </w:r>
          </w:p>
        </w:tc>
      </w:tr>
      <w:tr>
        <w:trPr>
          <w:trHeight w:val="270" w:hRule="atLeast"/>
        </w:trPr>
        <w:tc>
          <w:tcPr>
            <w:tcW w:w="1760" w:type="dxa"/>
          </w:tcPr>
          <w:p>
            <w:pPr>
              <w:pStyle w:val="TableParagraph"/>
              <w:spacing w:line="250" w:lineRule="exact"/>
              <w:rPr>
                <w:sz w:val="24"/>
              </w:rPr>
            </w:pPr>
            <w:r>
              <w:rPr>
                <w:sz w:val="24"/>
              </w:rPr>
              <w:t>Austria</w:t>
            </w:r>
          </w:p>
        </w:tc>
        <w:tc>
          <w:tcPr>
            <w:tcW w:w="1568" w:type="dxa"/>
          </w:tcPr>
          <w:p>
            <w:pPr>
              <w:pStyle w:val="TableParagraph"/>
              <w:spacing w:line="250" w:lineRule="exact"/>
              <w:ind w:left="390"/>
              <w:rPr>
                <w:sz w:val="24"/>
              </w:rPr>
            </w:pPr>
            <w:r>
              <w:rPr>
                <w:sz w:val="24"/>
              </w:rPr>
              <w:t>39</w:t>
            </w:r>
          </w:p>
        </w:tc>
        <w:tc>
          <w:tcPr>
            <w:tcW w:w="1553" w:type="dxa"/>
          </w:tcPr>
          <w:p>
            <w:pPr>
              <w:pStyle w:val="TableParagraph"/>
              <w:spacing w:line="250" w:lineRule="exact"/>
              <w:ind w:left="366"/>
              <w:rPr>
                <w:sz w:val="24"/>
              </w:rPr>
            </w:pPr>
            <w:r>
              <w:rPr>
                <w:sz w:val="24"/>
              </w:rPr>
              <w:t>41</w:t>
            </w:r>
          </w:p>
        </w:tc>
        <w:tc>
          <w:tcPr>
            <w:tcW w:w="1561" w:type="dxa"/>
          </w:tcPr>
          <w:p>
            <w:pPr>
              <w:pStyle w:val="TableParagraph"/>
              <w:spacing w:line="250" w:lineRule="exact"/>
              <w:ind w:left="373"/>
              <w:rPr>
                <w:sz w:val="24"/>
              </w:rPr>
            </w:pPr>
            <w:r>
              <w:rPr>
                <w:sz w:val="24"/>
              </w:rPr>
              <w:t>45</w:t>
            </w:r>
          </w:p>
        </w:tc>
        <w:tc>
          <w:tcPr>
            <w:tcW w:w="1561" w:type="dxa"/>
          </w:tcPr>
          <w:p>
            <w:pPr>
              <w:pStyle w:val="TableParagraph"/>
              <w:spacing w:line="250" w:lineRule="exact"/>
              <w:ind w:left="372"/>
              <w:rPr>
                <w:sz w:val="24"/>
              </w:rPr>
            </w:pPr>
            <w:r>
              <w:rPr>
                <w:sz w:val="24"/>
              </w:rPr>
              <w:t>50</w:t>
            </w:r>
          </w:p>
        </w:tc>
        <w:tc>
          <w:tcPr>
            <w:tcW w:w="1236" w:type="dxa"/>
          </w:tcPr>
          <w:p>
            <w:pPr>
              <w:pStyle w:val="TableParagraph"/>
              <w:spacing w:line="250" w:lineRule="exact"/>
              <w:ind w:left="371"/>
              <w:rPr>
                <w:sz w:val="24"/>
              </w:rPr>
            </w:pPr>
            <w:r>
              <w:rPr>
                <w:sz w:val="24"/>
              </w:rPr>
              <w:t>55</w:t>
            </w:r>
          </w:p>
        </w:tc>
      </w:tr>
      <w:tr>
        <w:trPr>
          <w:trHeight w:val="277" w:hRule="atLeast"/>
        </w:trPr>
        <w:tc>
          <w:tcPr>
            <w:tcW w:w="1760" w:type="dxa"/>
          </w:tcPr>
          <w:p>
            <w:pPr>
              <w:pStyle w:val="TableParagraph"/>
              <w:rPr>
                <w:sz w:val="24"/>
              </w:rPr>
            </w:pPr>
            <w:r>
              <w:rPr>
                <w:sz w:val="24"/>
              </w:rPr>
              <w:t>Belgium</w:t>
            </w:r>
          </w:p>
        </w:tc>
        <w:tc>
          <w:tcPr>
            <w:tcW w:w="1568" w:type="dxa"/>
          </w:tcPr>
          <w:p>
            <w:pPr>
              <w:pStyle w:val="TableParagraph"/>
              <w:ind w:left="390"/>
              <w:rPr>
                <w:sz w:val="24"/>
              </w:rPr>
            </w:pPr>
            <w:r>
              <w:rPr>
                <w:sz w:val="24"/>
              </w:rPr>
              <w:t>51</w:t>
            </w:r>
          </w:p>
        </w:tc>
        <w:tc>
          <w:tcPr>
            <w:tcW w:w="1553" w:type="dxa"/>
          </w:tcPr>
          <w:p>
            <w:pPr>
              <w:pStyle w:val="TableParagraph"/>
              <w:ind w:left="366"/>
              <w:rPr>
                <w:sz w:val="24"/>
              </w:rPr>
            </w:pPr>
            <w:r>
              <w:rPr>
                <w:sz w:val="24"/>
              </w:rPr>
              <w:t>54</w:t>
            </w:r>
          </w:p>
        </w:tc>
        <w:tc>
          <w:tcPr>
            <w:tcW w:w="1561" w:type="dxa"/>
          </w:tcPr>
          <w:p>
            <w:pPr>
              <w:pStyle w:val="TableParagraph"/>
              <w:ind w:left="373"/>
              <w:rPr>
                <w:sz w:val="24"/>
              </w:rPr>
            </w:pPr>
            <w:r>
              <w:rPr>
                <w:sz w:val="24"/>
              </w:rPr>
              <w:t>57</w:t>
            </w:r>
          </w:p>
        </w:tc>
        <w:tc>
          <w:tcPr>
            <w:tcW w:w="1561" w:type="dxa"/>
          </w:tcPr>
          <w:p>
            <w:pPr>
              <w:pStyle w:val="TableParagraph"/>
              <w:ind w:left="372"/>
              <w:rPr>
                <w:sz w:val="24"/>
              </w:rPr>
            </w:pPr>
            <w:r>
              <w:rPr>
                <w:sz w:val="24"/>
              </w:rPr>
              <w:t>60</w:t>
            </w:r>
          </w:p>
        </w:tc>
        <w:tc>
          <w:tcPr>
            <w:tcW w:w="1236" w:type="dxa"/>
          </w:tcPr>
          <w:p>
            <w:pPr>
              <w:pStyle w:val="TableParagraph"/>
              <w:ind w:left="371"/>
              <w:rPr>
                <w:sz w:val="24"/>
              </w:rPr>
            </w:pPr>
            <w:r>
              <w:rPr>
                <w:sz w:val="24"/>
              </w:rPr>
              <w:t>62</w:t>
            </w:r>
          </w:p>
        </w:tc>
      </w:tr>
      <w:tr>
        <w:trPr>
          <w:trHeight w:val="277" w:hRule="atLeast"/>
        </w:trPr>
        <w:tc>
          <w:tcPr>
            <w:tcW w:w="1760" w:type="dxa"/>
          </w:tcPr>
          <w:p>
            <w:pPr>
              <w:pStyle w:val="TableParagraph"/>
              <w:rPr>
                <w:sz w:val="24"/>
              </w:rPr>
            </w:pPr>
            <w:r>
              <w:rPr>
                <w:sz w:val="24"/>
              </w:rPr>
              <w:t>Canada</w:t>
            </w:r>
          </w:p>
        </w:tc>
        <w:tc>
          <w:tcPr>
            <w:tcW w:w="1568" w:type="dxa"/>
          </w:tcPr>
          <w:p>
            <w:pPr>
              <w:pStyle w:val="TableParagraph"/>
              <w:ind w:left="390"/>
              <w:rPr>
                <w:sz w:val="24"/>
              </w:rPr>
            </w:pPr>
            <w:r>
              <w:rPr>
                <w:sz w:val="24"/>
              </w:rPr>
              <w:t>65</w:t>
            </w:r>
          </w:p>
        </w:tc>
        <w:tc>
          <w:tcPr>
            <w:tcW w:w="1553" w:type="dxa"/>
          </w:tcPr>
          <w:p>
            <w:pPr>
              <w:pStyle w:val="TableParagraph"/>
              <w:ind w:left="366"/>
              <w:rPr>
                <w:sz w:val="24"/>
              </w:rPr>
            </w:pPr>
            <w:r>
              <w:rPr>
                <w:sz w:val="24"/>
              </w:rPr>
              <w:t>61</w:t>
            </w:r>
          </w:p>
        </w:tc>
        <w:tc>
          <w:tcPr>
            <w:tcW w:w="1561" w:type="dxa"/>
          </w:tcPr>
          <w:p>
            <w:pPr>
              <w:pStyle w:val="TableParagraph"/>
              <w:ind w:left="373"/>
              <w:rPr>
                <w:sz w:val="24"/>
              </w:rPr>
            </w:pPr>
            <w:r>
              <w:rPr>
                <w:sz w:val="24"/>
              </w:rPr>
              <w:t>61</w:t>
            </w:r>
          </w:p>
        </w:tc>
        <w:tc>
          <w:tcPr>
            <w:tcW w:w="1561" w:type="dxa"/>
          </w:tcPr>
          <w:p>
            <w:pPr>
              <w:pStyle w:val="TableParagraph"/>
              <w:ind w:left="372"/>
              <w:rPr>
                <w:sz w:val="24"/>
              </w:rPr>
            </w:pPr>
            <w:r>
              <w:rPr>
                <w:sz w:val="24"/>
              </w:rPr>
              <w:t>62</w:t>
            </w:r>
          </w:p>
        </w:tc>
        <w:tc>
          <w:tcPr>
            <w:tcW w:w="1236" w:type="dxa"/>
          </w:tcPr>
          <w:p>
            <w:pPr>
              <w:pStyle w:val="TableParagraph"/>
              <w:ind w:left="371"/>
              <w:rPr>
                <w:sz w:val="24"/>
              </w:rPr>
            </w:pPr>
            <w:r>
              <w:rPr>
                <w:sz w:val="24"/>
              </w:rPr>
              <w:t>61</w:t>
            </w:r>
          </w:p>
        </w:tc>
      </w:tr>
      <w:tr>
        <w:trPr>
          <w:trHeight w:val="277" w:hRule="atLeast"/>
        </w:trPr>
        <w:tc>
          <w:tcPr>
            <w:tcW w:w="1760" w:type="dxa"/>
          </w:tcPr>
          <w:p>
            <w:pPr>
              <w:pStyle w:val="TableParagraph"/>
              <w:rPr>
                <w:sz w:val="24"/>
              </w:rPr>
            </w:pPr>
            <w:r>
              <w:rPr>
                <w:sz w:val="24"/>
              </w:rPr>
              <w:t>Denmark</w:t>
            </w:r>
          </w:p>
        </w:tc>
        <w:tc>
          <w:tcPr>
            <w:tcW w:w="1568" w:type="dxa"/>
          </w:tcPr>
          <w:p>
            <w:pPr>
              <w:pStyle w:val="TableParagraph"/>
              <w:ind w:left="390"/>
              <w:rPr>
                <w:sz w:val="24"/>
              </w:rPr>
            </w:pPr>
            <w:r>
              <w:rPr>
                <w:sz w:val="24"/>
              </w:rPr>
              <w:t>44</w:t>
            </w:r>
          </w:p>
        </w:tc>
        <w:tc>
          <w:tcPr>
            <w:tcW w:w="1553" w:type="dxa"/>
          </w:tcPr>
          <w:p>
            <w:pPr>
              <w:pStyle w:val="TableParagraph"/>
              <w:ind w:left="366"/>
              <w:rPr>
                <w:sz w:val="24"/>
              </w:rPr>
            </w:pPr>
            <w:r>
              <w:rPr>
                <w:sz w:val="24"/>
              </w:rPr>
              <w:t>48</w:t>
            </w:r>
          </w:p>
        </w:tc>
        <w:tc>
          <w:tcPr>
            <w:tcW w:w="1561" w:type="dxa"/>
          </w:tcPr>
          <w:p>
            <w:pPr>
              <w:pStyle w:val="TableParagraph"/>
              <w:ind w:left="373"/>
              <w:rPr>
                <w:sz w:val="24"/>
              </w:rPr>
            </w:pPr>
            <w:r>
              <w:rPr>
                <w:sz w:val="24"/>
              </w:rPr>
              <w:t>51</w:t>
            </w:r>
          </w:p>
        </w:tc>
        <w:tc>
          <w:tcPr>
            <w:tcW w:w="1561" w:type="dxa"/>
          </w:tcPr>
          <w:p>
            <w:pPr>
              <w:pStyle w:val="TableParagraph"/>
              <w:ind w:left="372"/>
              <w:rPr>
                <w:sz w:val="24"/>
              </w:rPr>
            </w:pPr>
            <w:r>
              <w:rPr>
                <w:sz w:val="24"/>
              </w:rPr>
              <w:t>52</w:t>
            </w:r>
          </w:p>
        </w:tc>
        <w:tc>
          <w:tcPr>
            <w:tcW w:w="1236" w:type="dxa"/>
          </w:tcPr>
          <w:p>
            <w:pPr>
              <w:pStyle w:val="TableParagraph"/>
              <w:ind w:left="371"/>
              <w:rPr>
                <w:sz w:val="24"/>
              </w:rPr>
            </w:pPr>
            <w:r>
              <w:rPr>
                <w:sz w:val="24"/>
              </w:rPr>
              <w:t>51</w:t>
            </w:r>
          </w:p>
        </w:tc>
      </w:tr>
      <w:tr>
        <w:trPr>
          <w:trHeight w:val="277" w:hRule="atLeast"/>
        </w:trPr>
        <w:tc>
          <w:tcPr>
            <w:tcW w:w="1760" w:type="dxa"/>
          </w:tcPr>
          <w:p>
            <w:pPr>
              <w:pStyle w:val="TableParagraph"/>
              <w:rPr>
                <w:sz w:val="24"/>
              </w:rPr>
            </w:pPr>
            <w:r>
              <w:rPr>
                <w:sz w:val="24"/>
              </w:rPr>
              <w:t>Finland</w:t>
            </w:r>
          </w:p>
        </w:tc>
        <w:tc>
          <w:tcPr>
            <w:tcW w:w="1568" w:type="dxa"/>
          </w:tcPr>
          <w:p>
            <w:pPr>
              <w:pStyle w:val="TableParagraph"/>
              <w:ind w:left="390"/>
              <w:rPr>
                <w:sz w:val="24"/>
              </w:rPr>
            </w:pPr>
            <w:r>
              <w:rPr>
                <w:sz w:val="24"/>
              </w:rPr>
              <w:t>57</w:t>
            </w:r>
          </w:p>
        </w:tc>
        <w:tc>
          <w:tcPr>
            <w:tcW w:w="1553" w:type="dxa"/>
          </w:tcPr>
          <w:p>
            <w:pPr>
              <w:pStyle w:val="TableParagraph"/>
              <w:ind w:left="366"/>
              <w:rPr>
                <w:sz w:val="24"/>
              </w:rPr>
            </w:pPr>
            <w:r>
              <w:rPr>
                <w:sz w:val="24"/>
              </w:rPr>
              <w:t>59</w:t>
            </w:r>
          </w:p>
        </w:tc>
        <w:tc>
          <w:tcPr>
            <w:tcW w:w="1561" w:type="dxa"/>
          </w:tcPr>
          <w:p>
            <w:pPr>
              <w:pStyle w:val="TableParagraph"/>
              <w:ind w:left="373"/>
              <w:rPr>
                <w:sz w:val="24"/>
              </w:rPr>
            </w:pPr>
            <w:r>
              <w:rPr>
                <w:sz w:val="24"/>
              </w:rPr>
              <w:t>60</w:t>
            </w:r>
          </w:p>
        </w:tc>
        <w:tc>
          <w:tcPr>
            <w:tcW w:w="1561" w:type="dxa"/>
          </w:tcPr>
          <w:p>
            <w:pPr>
              <w:pStyle w:val="TableParagraph"/>
              <w:ind w:left="372"/>
              <w:rPr>
                <w:sz w:val="24"/>
              </w:rPr>
            </w:pPr>
            <w:r>
              <w:rPr>
                <w:sz w:val="24"/>
              </w:rPr>
              <w:t>63</w:t>
            </w:r>
          </w:p>
        </w:tc>
        <w:tc>
          <w:tcPr>
            <w:tcW w:w="1236" w:type="dxa"/>
          </w:tcPr>
          <w:p>
            <w:pPr>
              <w:pStyle w:val="TableParagraph"/>
              <w:ind w:left="371"/>
              <w:rPr>
                <w:sz w:val="24"/>
              </w:rPr>
            </w:pPr>
            <w:r>
              <w:rPr>
                <w:sz w:val="24"/>
              </w:rPr>
              <w:t>67</w:t>
            </w:r>
          </w:p>
        </w:tc>
      </w:tr>
      <w:tr>
        <w:trPr>
          <w:trHeight w:val="270" w:hRule="atLeast"/>
        </w:trPr>
        <w:tc>
          <w:tcPr>
            <w:tcW w:w="1760" w:type="dxa"/>
          </w:tcPr>
          <w:p>
            <w:pPr>
              <w:pStyle w:val="TableParagraph"/>
              <w:spacing w:line="250" w:lineRule="exact"/>
              <w:rPr>
                <w:sz w:val="24"/>
              </w:rPr>
            </w:pPr>
            <w:r>
              <w:rPr>
                <w:sz w:val="24"/>
              </w:rPr>
              <w:t>France</w:t>
            </w:r>
          </w:p>
        </w:tc>
        <w:tc>
          <w:tcPr>
            <w:tcW w:w="1568" w:type="dxa"/>
          </w:tcPr>
          <w:p>
            <w:pPr>
              <w:pStyle w:val="TableParagraph"/>
              <w:spacing w:line="250" w:lineRule="exact"/>
              <w:ind w:left="390"/>
              <w:rPr>
                <w:sz w:val="24"/>
              </w:rPr>
            </w:pPr>
            <w:r>
              <w:rPr>
                <w:sz w:val="24"/>
              </w:rPr>
              <w:t>42</w:t>
            </w:r>
          </w:p>
        </w:tc>
        <w:tc>
          <w:tcPr>
            <w:tcW w:w="1553" w:type="dxa"/>
          </w:tcPr>
          <w:p>
            <w:pPr>
              <w:pStyle w:val="TableParagraph"/>
              <w:spacing w:line="250" w:lineRule="exact"/>
              <w:ind w:left="366"/>
              <w:rPr>
                <w:sz w:val="24"/>
              </w:rPr>
            </w:pPr>
            <w:r>
              <w:rPr>
                <w:sz w:val="24"/>
              </w:rPr>
              <w:t>44</w:t>
            </w:r>
          </w:p>
        </w:tc>
        <w:tc>
          <w:tcPr>
            <w:tcW w:w="1561" w:type="dxa"/>
          </w:tcPr>
          <w:p>
            <w:pPr>
              <w:pStyle w:val="TableParagraph"/>
              <w:spacing w:line="250" w:lineRule="exact"/>
              <w:ind w:left="373"/>
              <w:rPr>
                <w:sz w:val="24"/>
              </w:rPr>
            </w:pPr>
            <w:r>
              <w:rPr>
                <w:sz w:val="24"/>
              </w:rPr>
              <w:t>49</w:t>
            </w:r>
          </w:p>
        </w:tc>
        <w:tc>
          <w:tcPr>
            <w:tcW w:w="1561" w:type="dxa"/>
          </w:tcPr>
          <w:p>
            <w:pPr>
              <w:pStyle w:val="TableParagraph"/>
              <w:spacing w:line="250" w:lineRule="exact"/>
              <w:ind w:left="372"/>
              <w:rPr>
                <w:sz w:val="24"/>
              </w:rPr>
            </w:pPr>
            <w:r>
              <w:rPr>
                <w:sz w:val="24"/>
              </w:rPr>
              <w:t>52</w:t>
            </w:r>
          </w:p>
        </w:tc>
        <w:tc>
          <w:tcPr>
            <w:tcW w:w="1236" w:type="dxa"/>
          </w:tcPr>
          <w:p>
            <w:pPr>
              <w:pStyle w:val="TableParagraph"/>
              <w:spacing w:line="250" w:lineRule="exact"/>
              <w:ind w:left="371"/>
              <w:rPr>
                <w:sz w:val="24"/>
              </w:rPr>
            </w:pPr>
            <w:r>
              <w:rPr>
                <w:sz w:val="24"/>
              </w:rPr>
              <w:t>54</w:t>
            </w:r>
          </w:p>
        </w:tc>
      </w:tr>
      <w:tr>
        <w:trPr>
          <w:trHeight w:val="277" w:hRule="atLeast"/>
        </w:trPr>
        <w:tc>
          <w:tcPr>
            <w:tcW w:w="1760" w:type="dxa"/>
          </w:tcPr>
          <w:p>
            <w:pPr>
              <w:pStyle w:val="TableParagraph"/>
              <w:rPr>
                <w:sz w:val="24"/>
              </w:rPr>
            </w:pPr>
            <w:r>
              <w:rPr>
                <w:sz w:val="24"/>
              </w:rPr>
              <w:t>Germany (W)</w:t>
            </w:r>
          </w:p>
        </w:tc>
        <w:tc>
          <w:tcPr>
            <w:tcW w:w="1568" w:type="dxa"/>
          </w:tcPr>
          <w:p>
            <w:pPr>
              <w:pStyle w:val="TableParagraph"/>
              <w:ind w:left="390"/>
              <w:rPr>
                <w:sz w:val="24"/>
              </w:rPr>
            </w:pPr>
            <w:r>
              <w:rPr>
                <w:sz w:val="24"/>
              </w:rPr>
              <w:t>30</w:t>
            </w:r>
          </w:p>
        </w:tc>
        <w:tc>
          <w:tcPr>
            <w:tcW w:w="1553" w:type="dxa"/>
          </w:tcPr>
          <w:p>
            <w:pPr>
              <w:pStyle w:val="TableParagraph"/>
              <w:ind w:left="366"/>
              <w:rPr>
                <w:sz w:val="24"/>
              </w:rPr>
            </w:pPr>
            <w:r>
              <w:rPr>
                <w:sz w:val="24"/>
              </w:rPr>
              <w:t>35</w:t>
            </w:r>
          </w:p>
        </w:tc>
        <w:tc>
          <w:tcPr>
            <w:tcW w:w="1561" w:type="dxa"/>
          </w:tcPr>
          <w:p>
            <w:pPr>
              <w:pStyle w:val="TableParagraph"/>
              <w:ind w:left="373"/>
              <w:rPr>
                <w:sz w:val="24"/>
              </w:rPr>
            </w:pPr>
            <w:r>
              <w:rPr>
                <w:sz w:val="24"/>
              </w:rPr>
              <w:t>38</w:t>
            </w:r>
          </w:p>
        </w:tc>
        <w:tc>
          <w:tcPr>
            <w:tcW w:w="1561" w:type="dxa"/>
          </w:tcPr>
          <w:p>
            <w:pPr>
              <w:pStyle w:val="TableParagraph"/>
              <w:ind w:left="372"/>
              <w:rPr>
                <w:sz w:val="24"/>
              </w:rPr>
            </w:pPr>
            <w:r>
              <w:rPr>
                <w:sz w:val="24"/>
              </w:rPr>
              <w:t>39</w:t>
            </w:r>
          </w:p>
        </w:tc>
        <w:tc>
          <w:tcPr>
            <w:tcW w:w="1236" w:type="dxa"/>
          </w:tcPr>
          <w:p>
            <w:pPr>
              <w:pStyle w:val="TableParagraph"/>
              <w:ind w:left="371"/>
              <w:rPr>
                <w:sz w:val="24"/>
              </w:rPr>
            </w:pPr>
            <w:r>
              <w:rPr>
                <w:sz w:val="24"/>
              </w:rPr>
              <w:t>38</w:t>
            </w:r>
          </w:p>
        </w:tc>
      </w:tr>
      <w:tr>
        <w:trPr>
          <w:trHeight w:val="277" w:hRule="atLeast"/>
        </w:trPr>
        <w:tc>
          <w:tcPr>
            <w:tcW w:w="1760" w:type="dxa"/>
          </w:tcPr>
          <w:p>
            <w:pPr>
              <w:pStyle w:val="TableParagraph"/>
              <w:rPr>
                <w:sz w:val="24"/>
              </w:rPr>
            </w:pPr>
            <w:r>
              <w:rPr>
                <w:sz w:val="24"/>
              </w:rPr>
              <w:t>Ireland</w:t>
            </w:r>
          </w:p>
        </w:tc>
        <w:tc>
          <w:tcPr>
            <w:tcW w:w="1568" w:type="dxa"/>
          </w:tcPr>
          <w:p>
            <w:pPr>
              <w:pStyle w:val="TableParagraph"/>
              <w:ind w:left="390"/>
              <w:rPr>
                <w:sz w:val="24"/>
              </w:rPr>
            </w:pPr>
            <w:r>
              <w:rPr>
                <w:sz w:val="24"/>
              </w:rPr>
              <w:t>62</w:t>
            </w:r>
          </w:p>
        </w:tc>
        <w:tc>
          <w:tcPr>
            <w:tcW w:w="1553" w:type="dxa"/>
          </w:tcPr>
          <w:p>
            <w:pPr>
              <w:pStyle w:val="TableParagraph"/>
              <w:ind w:left="366"/>
              <w:rPr>
                <w:sz w:val="24"/>
              </w:rPr>
            </w:pPr>
            <w:r>
              <w:rPr>
                <w:sz w:val="24"/>
              </w:rPr>
              <w:t>69</w:t>
            </w:r>
          </w:p>
        </w:tc>
        <w:tc>
          <w:tcPr>
            <w:tcW w:w="1561" w:type="dxa"/>
          </w:tcPr>
          <w:p>
            <w:pPr>
              <w:pStyle w:val="TableParagraph"/>
              <w:ind w:left="373"/>
              <w:rPr>
                <w:sz w:val="24"/>
              </w:rPr>
            </w:pPr>
            <w:r>
              <w:rPr>
                <w:sz w:val="24"/>
              </w:rPr>
              <w:t>74</w:t>
            </w:r>
          </w:p>
        </w:tc>
        <w:tc>
          <w:tcPr>
            <w:tcW w:w="1561" w:type="dxa"/>
          </w:tcPr>
          <w:p>
            <w:pPr>
              <w:pStyle w:val="TableParagraph"/>
              <w:ind w:left="372"/>
              <w:rPr>
                <w:sz w:val="24"/>
              </w:rPr>
            </w:pPr>
            <w:r>
              <w:rPr>
                <w:sz w:val="24"/>
              </w:rPr>
              <w:t>77</w:t>
            </w:r>
          </w:p>
        </w:tc>
        <w:tc>
          <w:tcPr>
            <w:tcW w:w="1236" w:type="dxa"/>
          </w:tcPr>
          <w:p>
            <w:pPr>
              <w:pStyle w:val="TableParagraph"/>
              <w:ind w:left="371"/>
              <w:rPr>
                <w:sz w:val="24"/>
              </w:rPr>
            </w:pPr>
            <w:r>
              <w:rPr>
                <w:sz w:val="24"/>
              </w:rPr>
              <w:t>78</w:t>
            </w:r>
          </w:p>
        </w:tc>
      </w:tr>
      <w:tr>
        <w:trPr>
          <w:trHeight w:val="277" w:hRule="atLeast"/>
        </w:trPr>
        <w:tc>
          <w:tcPr>
            <w:tcW w:w="1760" w:type="dxa"/>
          </w:tcPr>
          <w:p>
            <w:pPr>
              <w:pStyle w:val="TableParagraph"/>
              <w:rPr>
                <w:sz w:val="24"/>
              </w:rPr>
            </w:pPr>
            <w:r>
              <w:rPr>
                <w:sz w:val="24"/>
              </w:rPr>
              <w:t>Italy</w:t>
            </w:r>
          </w:p>
        </w:tc>
        <w:tc>
          <w:tcPr>
            <w:tcW w:w="1568" w:type="dxa"/>
          </w:tcPr>
          <w:p>
            <w:pPr>
              <w:pStyle w:val="TableParagraph"/>
              <w:ind w:left="390"/>
              <w:rPr>
                <w:sz w:val="24"/>
              </w:rPr>
            </w:pPr>
            <w:r>
              <w:rPr>
                <w:sz w:val="24"/>
              </w:rPr>
              <w:t>46</w:t>
            </w:r>
          </w:p>
        </w:tc>
        <w:tc>
          <w:tcPr>
            <w:tcW w:w="1553" w:type="dxa"/>
          </w:tcPr>
          <w:p>
            <w:pPr>
              <w:pStyle w:val="TableParagraph"/>
              <w:ind w:left="366"/>
              <w:rPr>
                <w:sz w:val="24"/>
              </w:rPr>
            </w:pPr>
            <w:r>
              <w:rPr>
                <w:sz w:val="24"/>
              </w:rPr>
              <w:t>49</w:t>
            </w:r>
          </w:p>
        </w:tc>
        <w:tc>
          <w:tcPr>
            <w:tcW w:w="1561" w:type="dxa"/>
          </w:tcPr>
          <w:p>
            <w:pPr>
              <w:pStyle w:val="TableParagraph"/>
              <w:ind w:left="373"/>
              <w:rPr>
                <w:sz w:val="24"/>
              </w:rPr>
            </w:pPr>
            <w:r>
              <w:rPr>
                <w:sz w:val="24"/>
              </w:rPr>
              <w:t>55</w:t>
            </w:r>
          </w:p>
        </w:tc>
        <w:tc>
          <w:tcPr>
            <w:tcW w:w="1561" w:type="dxa"/>
          </w:tcPr>
          <w:p>
            <w:pPr>
              <w:pStyle w:val="TableParagraph"/>
              <w:ind w:left="372"/>
              <w:rPr>
                <w:sz w:val="24"/>
              </w:rPr>
            </w:pPr>
            <w:r>
              <w:rPr>
                <w:sz w:val="24"/>
              </w:rPr>
              <w:t>62</w:t>
            </w:r>
          </w:p>
        </w:tc>
        <w:tc>
          <w:tcPr>
            <w:tcW w:w="1236" w:type="dxa"/>
          </w:tcPr>
          <w:p>
            <w:pPr>
              <w:pStyle w:val="TableParagraph"/>
              <w:ind w:left="371"/>
              <w:rPr>
                <w:sz w:val="24"/>
              </w:rPr>
            </w:pPr>
            <w:r>
              <w:rPr>
                <w:sz w:val="24"/>
              </w:rPr>
              <w:t>67</w:t>
            </w:r>
          </w:p>
        </w:tc>
      </w:tr>
      <w:tr>
        <w:trPr>
          <w:trHeight w:val="277" w:hRule="atLeast"/>
        </w:trPr>
        <w:tc>
          <w:tcPr>
            <w:tcW w:w="1760" w:type="dxa"/>
          </w:tcPr>
          <w:p>
            <w:pPr>
              <w:pStyle w:val="TableParagraph"/>
              <w:rPr>
                <w:sz w:val="24"/>
              </w:rPr>
            </w:pPr>
            <w:r>
              <w:rPr>
                <w:sz w:val="24"/>
              </w:rPr>
              <w:t>Japan</w:t>
            </w:r>
          </w:p>
        </w:tc>
        <w:tc>
          <w:tcPr>
            <w:tcW w:w="1568" w:type="dxa"/>
          </w:tcPr>
          <w:p>
            <w:pPr>
              <w:pStyle w:val="TableParagraph"/>
              <w:ind w:left="390"/>
              <w:rPr>
                <w:sz w:val="24"/>
              </w:rPr>
            </w:pPr>
            <w:r>
              <w:rPr>
                <w:sz w:val="24"/>
              </w:rPr>
              <w:t>69</w:t>
            </w:r>
          </w:p>
        </w:tc>
        <w:tc>
          <w:tcPr>
            <w:tcW w:w="1553" w:type="dxa"/>
          </w:tcPr>
          <w:p>
            <w:pPr>
              <w:pStyle w:val="TableParagraph"/>
              <w:ind w:left="366"/>
              <w:rPr>
                <w:sz w:val="24"/>
              </w:rPr>
            </w:pPr>
            <w:r>
              <w:rPr>
                <w:sz w:val="24"/>
              </w:rPr>
              <w:t>61</w:t>
            </w:r>
          </w:p>
        </w:tc>
        <w:tc>
          <w:tcPr>
            <w:tcW w:w="1561" w:type="dxa"/>
          </w:tcPr>
          <w:p>
            <w:pPr>
              <w:pStyle w:val="TableParagraph"/>
              <w:ind w:left="373"/>
              <w:rPr>
                <w:sz w:val="24"/>
              </w:rPr>
            </w:pPr>
            <w:r>
              <w:rPr>
                <w:sz w:val="24"/>
              </w:rPr>
              <w:t>61</w:t>
            </w:r>
          </w:p>
        </w:tc>
        <w:tc>
          <w:tcPr>
            <w:tcW w:w="1561" w:type="dxa"/>
          </w:tcPr>
          <w:p>
            <w:pPr>
              <w:pStyle w:val="TableParagraph"/>
              <w:ind w:left="372"/>
              <w:rPr>
                <w:sz w:val="24"/>
              </w:rPr>
            </w:pPr>
            <w:r>
              <w:rPr>
                <w:sz w:val="24"/>
              </w:rPr>
              <w:t>62</w:t>
            </w:r>
          </w:p>
        </w:tc>
        <w:tc>
          <w:tcPr>
            <w:tcW w:w="1236" w:type="dxa"/>
          </w:tcPr>
          <w:p>
            <w:pPr>
              <w:pStyle w:val="TableParagraph"/>
              <w:ind w:left="371"/>
              <w:rPr>
                <w:sz w:val="24"/>
              </w:rPr>
            </w:pPr>
            <w:r>
              <w:rPr>
                <w:sz w:val="24"/>
              </w:rPr>
              <w:t>61</w:t>
            </w:r>
          </w:p>
        </w:tc>
      </w:tr>
      <w:tr>
        <w:trPr>
          <w:trHeight w:val="270" w:hRule="atLeast"/>
        </w:trPr>
        <w:tc>
          <w:tcPr>
            <w:tcW w:w="1760" w:type="dxa"/>
          </w:tcPr>
          <w:p>
            <w:pPr>
              <w:pStyle w:val="TableParagraph"/>
              <w:spacing w:line="250" w:lineRule="exact"/>
              <w:rPr>
                <w:sz w:val="24"/>
              </w:rPr>
            </w:pPr>
            <w:r>
              <w:rPr>
                <w:sz w:val="24"/>
              </w:rPr>
              <w:t>Netherlands</w:t>
            </w:r>
          </w:p>
        </w:tc>
        <w:tc>
          <w:tcPr>
            <w:tcW w:w="1568" w:type="dxa"/>
          </w:tcPr>
          <w:p>
            <w:pPr>
              <w:pStyle w:val="TableParagraph"/>
              <w:spacing w:line="250" w:lineRule="exact"/>
              <w:ind w:left="390"/>
              <w:rPr>
                <w:sz w:val="24"/>
              </w:rPr>
            </w:pPr>
            <w:r>
              <w:rPr>
                <w:sz w:val="24"/>
              </w:rPr>
              <w:t>30</w:t>
            </w:r>
          </w:p>
        </w:tc>
        <w:tc>
          <w:tcPr>
            <w:tcW w:w="1553" w:type="dxa"/>
          </w:tcPr>
          <w:p>
            <w:pPr>
              <w:pStyle w:val="TableParagraph"/>
              <w:spacing w:line="250" w:lineRule="exact"/>
              <w:ind w:left="366"/>
              <w:rPr>
                <w:sz w:val="24"/>
              </w:rPr>
            </w:pPr>
            <w:r>
              <w:rPr>
                <w:sz w:val="24"/>
              </w:rPr>
              <w:t>34</w:t>
            </w:r>
          </w:p>
        </w:tc>
        <w:tc>
          <w:tcPr>
            <w:tcW w:w="1561" w:type="dxa"/>
          </w:tcPr>
          <w:p>
            <w:pPr>
              <w:pStyle w:val="TableParagraph"/>
              <w:spacing w:line="250" w:lineRule="exact"/>
              <w:ind w:left="373"/>
              <w:rPr>
                <w:sz w:val="24"/>
              </w:rPr>
            </w:pPr>
            <w:r>
              <w:rPr>
                <w:sz w:val="24"/>
              </w:rPr>
              <w:t>39</w:t>
            </w:r>
          </w:p>
        </w:tc>
        <w:tc>
          <w:tcPr>
            <w:tcW w:w="1561" w:type="dxa"/>
          </w:tcPr>
          <w:p>
            <w:pPr>
              <w:pStyle w:val="TableParagraph"/>
              <w:spacing w:line="250" w:lineRule="exact"/>
              <w:ind w:left="372"/>
              <w:rPr>
                <w:sz w:val="24"/>
              </w:rPr>
            </w:pPr>
            <w:r>
              <w:rPr>
                <w:sz w:val="24"/>
              </w:rPr>
              <w:t>43</w:t>
            </w:r>
          </w:p>
        </w:tc>
        <w:tc>
          <w:tcPr>
            <w:tcW w:w="1236" w:type="dxa"/>
          </w:tcPr>
          <w:p>
            <w:pPr>
              <w:pStyle w:val="TableParagraph"/>
              <w:spacing w:line="250" w:lineRule="exact"/>
              <w:ind w:left="371"/>
              <w:rPr>
                <w:sz w:val="24"/>
              </w:rPr>
            </w:pPr>
            <w:r>
              <w:rPr>
                <w:sz w:val="24"/>
              </w:rPr>
              <w:t>44</w:t>
            </w:r>
          </w:p>
        </w:tc>
      </w:tr>
      <w:tr>
        <w:trPr>
          <w:trHeight w:val="277" w:hRule="atLeast"/>
        </w:trPr>
        <w:tc>
          <w:tcPr>
            <w:tcW w:w="1760" w:type="dxa"/>
          </w:tcPr>
          <w:p>
            <w:pPr>
              <w:pStyle w:val="TableParagraph"/>
              <w:rPr>
                <w:sz w:val="24"/>
              </w:rPr>
            </w:pPr>
            <w:r>
              <w:rPr>
                <w:sz w:val="24"/>
              </w:rPr>
              <w:t>Norway</w:t>
            </w:r>
          </w:p>
        </w:tc>
        <w:tc>
          <w:tcPr>
            <w:tcW w:w="1568" w:type="dxa"/>
          </w:tcPr>
          <w:p>
            <w:pPr>
              <w:pStyle w:val="TableParagraph"/>
              <w:ind w:left="390"/>
              <w:rPr>
                <w:sz w:val="24"/>
              </w:rPr>
            </w:pPr>
            <w:r>
              <w:rPr>
                <w:sz w:val="24"/>
              </w:rPr>
              <w:t>53</w:t>
            </w:r>
          </w:p>
        </w:tc>
        <w:tc>
          <w:tcPr>
            <w:tcW w:w="1553" w:type="dxa"/>
          </w:tcPr>
          <w:p>
            <w:pPr>
              <w:pStyle w:val="TableParagraph"/>
              <w:ind w:left="366"/>
              <w:rPr>
                <w:sz w:val="24"/>
              </w:rPr>
            </w:pPr>
            <w:r>
              <w:rPr>
                <w:sz w:val="24"/>
              </w:rPr>
              <w:t>53</w:t>
            </w:r>
          </w:p>
        </w:tc>
        <w:tc>
          <w:tcPr>
            <w:tcW w:w="1561" w:type="dxa"/>
          </w:tcPr>
          <w:p>
            <w:pPr>
              <w:pStyle w:val="TableParagraph"/>
              <w:ind w:left="373"/>
              <w:rPr>
                <w:sz w:val="24"/>
              </w:rPr>
            </w:pPr>
            <w:r>
              <w:rPr>
                <w:sz w:val="24"/>
              </w:rPr>
              <w:t>57</w:t>
            </w:r>
          </w:p>
        </w:tc>
        <w:tc>
          <w:tcPr>
            <w:tcW w:w="1561" w:type="dxa"/>
          </w:tcPr>
          <w:p>
            <w:pPr>
              <w:pStyle w:val="TableParagraph"/>
              <w:ind w:left="372"/>
              <w:rPr>
                <w:sz w:val="24"/>
              </w:rPr>
            </w:pPr>
            <w:r>
              <w:rPr>
                <w:sz w:val="24"/>
              </w:rPr>
              <w:t>59</w:t>
            </w:r>
          </w:p>
        </w:tc>
        <w:tc>
          <w:tcPr>
            <w:tcW w:w="1236" w:type="dxa"/>
          </w:tcPr>
          <w:p>
            <w:pPr>
              <w:pStyle w:val="TableParagraph"/>
              <w:ind w:left="371"/>
              <w:rPr>
                <w:sz w:val="24"/>
              </w:rPr>
            </w:pPr>
            <w:r>
              <w:rPr>
                <w:sz w:val="24"/>
              </w:rPr>
              <w:t>59</w:t>
            </w:r>
          </w:p>
        </w:tc>
      </w:tr>
      <w:tr>
        <w:trPr>
          <w:trHeight w:val="277" w:hRule="atLeast"/>
        </w:trPr>
        <w:tc>
          <w:tcPr>
            <w:tcW w:w="1760" w:type="dxa"/>
          </w:tcPr>
          <w:p>
            <w:pPr>
              <w:pStyle w:val="TableParagraph"/>
              <w:rPr>
                <w:sz w:val="24"/>
              </w:rPr>
            </w:pPr>
            <w:r>
              <w:rPr>
                <w:sz w:val="24"/>
              </w:rPr>
              <w:t>New Zealand</w:t>
            </w:r>
          </w:p>
        </w:tc>
        <w:tc>
          <w:tcPr>
            <w:tcW w:w="1568" w:type="dxa"/>
          </w:tcPr>
          <w:p>
            <w:pPr>
              <w:pStyle w:val="TableParagraph"/>
              <w:ind w:left="390"/>
              <w:rPr>
                <w:sz w:val="24"/>
              </w:rPr>
            </w:pPr>
            <w:r>
              <w:rPr>
                <w:sz w:val="24"/>
              </w:rPr>
              <w:t>69</w:t>
            </w:r>
          </w:p>
        </w:tc>
        <w:tc>
          <w:tcPr>
            <w:tcW w:w="1553" w:type="dxa"/>
          </w:tcPr>
          <w:p>
            <w:pPr>
              <w:pStyle w:val="TableParagraph"/>
              <w:ind w:left="366"/>
              <w:rPr>
                <w:sz w:val="24"/>
              </w:rPr>
            </w:pPr>
            <w:r>
              <w:rPr>
                <w:sz w:val="24"/>
              </w:rPr>
              <w:t>68</w:t>
            </w:r>
          </w:p>
        </w:tc>
        <w:tc>
          <w:tcPr>
            <w:tcW w:w="1561" w:type="dxa"/>
          </w:tcPr>
          <w:p>
            <w:pPr>
              <w:pStyle w:val="TableParagraph"/>
              <w:ind w:left="373"/>
              <w:rPr>
                <w:sz w:val="24"/>
              </w:rPr>
            </w:pPr>
            <w:r>
              <w:rPr>
                <w:sz w:val="24"/>
              </w:rPr>
              <w:t>69</w:t>
            </w:r>
          </w:p>
        </w:tc>
        <w:tc>
          <w:tcPr>
            <w:tcW w:w="1561" w:type="dxa"/>
          </w:tcPr>
          <w:p>
            <w:pPr>
              <w:pStyle w:val="TableParagraph"/>
              <w:ind w:left="372"/>
              <w:rPr>
                <w:sz w:val="24"/>
              </w:rPr>
            </w:pPr>
            <w:r>
              <w:rPr>
                <w:sz w:val="24"/>
              </w:rPr>
              <w:t>70</w:t>
            </w:r>
          </w:p>
        </w:tc>
        <w:tc>
          <w:tcPr>
            <w:tcW w:w="1236" w:type="dxa"/>
          </w:tcPr>
          <w:p>
            <w:pPr>
              <w:pStyle w:val="TableParagraph"/>
              <w:ind w:left="371"/>
              <w:rPr>
                <w:sz w:val="24"/>
              </w:rPr>
            </w:pPr>
            <w:r>
              <w:rPr>
                <w:sz w:val="24"/>
              </w:rPr>
              <w:t>71</w:t>
            </w:r>
          </w:p>
        </w:tc>
      </w:tr>
      <w:tr>
        <w:trPr>
          <w:trHeight w:val="277" w:hRule="atLeast"/>
        </w:trPr>
        <w:tc>
          <w:tcPr>
            <w:tcW w:w="1760" w:type="dxa"/>
          </w:tcPr>
          <w:p>
            <w:pPr>
              <w:pStyle w:val="TableParagraph"/>
              <w:rPr>
                <w:sz w:val="24"/>
              </w:rPr>
            </w:pPr>
            <w:r>
              <w:rPr>
                <w:sz w:val="24"/>
              </w:rPr>
              <w:t>Portugal</w:t>
            </w:r>
          </w:p>
        </w:tc>
        <w:tc>
          <w:tcPr>
            <w:tcW w:w="1568" w:type="dxa"/>
          </w:tcPr>
          <w:p>
            <w:pPr>
              <w:pStyle w:val="TableParagraph"/>
              <w:ind w:left="390"/>
              <w:rPr>
                <w:sz w:val="24"/>
              </w:rPr>
            </w:pPr>
            <w:r>
              <w:rPr>
                <w:w w:val="99"/>
                <w:sz w:val="24"/>
              </w:rPr>
              <w:t>-</w:t>
            </w:r>
          </w:p>
        </w:tc>
        <w:tc>
          <w:tcPr>
            <w:tcW w:w="1553" w:type="dxa"/>
          </w:tcPr>
          <w:p>
            <w:pPr>
              <w:pStyle w:val="TableParagraph"/>
              <w:ind w:left="366"/>
              <w:rPr>
                <w:sz w:val="24"/>
              </w:rPr>
            </w:pPr>
            <w:r>
              <w:rPr>
                <w:w w:val="99"/>
                <w:sz w:val="24"/>
              </w:rPr>
              <w:t>-</w:t>
            </w:r>
          </w:p>
        </w:tc>
        <w:tc>
          <w:tcPr>
            <w:tcW w:w="1561" w:type="dxa"/>
          </w:tcPr>
          <w:p>
            <w:pPr>
              <w:pStyle w:val="TableParagraph"/>
              <w:ind w:left="373"/>
              <w:rPr>
                <w:sz w:val="24"/>
              </w:rPr>
            </w:pPr>
            <w:r>
              <w:rPr>
                <w:w w:val="99"/>
                <w:sz w:val="24"/>
              </w:rPr>
              <w:t>-</w:t>
            </w:r>
          </w:p>
        </w:tc>
        <w:tc>
          <w:tcPr>
            <w:tcW w:w="1561" w:type="dxa"/>
          </w:tcPr>
          <w:p>
            <w:pPr>
              <w:pStyle w:val="TableParagraph"/>
              <w:ind w:left="372"/>
              <w:rPr>
                <w:sz w:val="24"/>
              </w:rPr>
            </w:pPr>
            <w:r>
              <w:rPr>
                <w:w w:val="99"/>
                <w:sz w:val="24"/>
              </w:rPr>
              <w:t>-</w:t>
            </w:r>
          </w:p>
        </w:tc>
        <w:tc>
          <w:tcPr>
            <w:tcW w:w="1236" w:type="dxa"/>
          </w:tcPr>
          <w:p>
            <w:pPr>
              <w:pStyle w:val="TableParagraph"/>
              <w:ind w:left="371"/>
              <w:rPr>
                <w:sz w:val="24"/>
              </w:rPr>
            </w:pPr>
            <w:r>
              <w:rPr>
                <w:w w:val="99"/>
                <w:sz w:val="24"/>
              </w:rPr>
              <w:t>-</w:t>
            </w:r>
          </w:p>
        </w:tc>
      </w:tr>
      <w:tr>
        <w:trPr>
          <w:trHeight w:val="277" w:hRule="atLeast"/>
        </w:trPr>
        <w:tc>
          <w:tcPr>
            <w:tcW w:w="1760" w:type="dxa"/>
          </w:tcPr>
          <w:p>
            <w:pPr>
              <w:pStyle w:val="TableParagraph"/>
              <w:rPr>
                <w:sz w:val="24"/>
              </w:rPr>
            </w:pPr>
            <w:r>
              <w:rPr>
                <w:sz w:val="24"/>
              </w:rPr>
              <w:t>Spain</w:t>
            </w:r>
          </w:p>
        </w:tc>
        <w:tc>
          <w:tcPr>
            <w:tcW w:w="1568" w:type="dxa"/>
          </w:tcPr>
          <w:p>
            <w:pPr>
              <w:pStyle w:val="TableParagraph"/>
              <w:ind w:left="390"/>
              <w:rPr>
                <w:sz w:val="24"/>
              </w:rPr>
            </w:pPr>
            <w:r>
              <w:rPr>
                <w:sz w:val="24"/>
              </w:rPr>
              <w:t>54</w:t>
            </w:r>
          </w:p>
        </w:tc>
        <w:tc>
          <w:tcPr>
            <w:tcW w:w="1553" w:type="dxa"/>
          </w:tcPr>
          <w:p>
            <w:pPr>
              <w:pStyle w:val="TableParagraph"/>
              <w:ind w:left="366"/>
              <w:rPr>
                <w:sz w:val="24"/>
              </w:rPr>
            </w:pPr>
            <w:r>
              <w:rPr>
                <w:sz w:val="24"/>
              </w:rPr>
              <w:t>62</w:t>
            </w:r>
          </w:p>
        </w:tc>
        <w:tc>
          <w:tcPr>
            <w:tcW w:w="1561" w:type="dxa"/>
          </w:tcPr>
          <w:p>
            <w:pPr>
              <w:pStyle w:val="TableParagraph"/>
              <w:ind w:left="373"/>
              <w:rPr>
                <w:sz w:val="24"/>
              </w:rPr>
            </w:pPr>
            <w:r>
              <w:rPr>
                <w:sz w:val="24"/>
              </w:rPr>
              <w:t>69</w:t>
            </w:r>
          </w:p>
        </w:tc>
        <w:tc>
          <w:tcPr>
            <w:tcW w:w="1561" w:type="dxa"/>
          </w:tcPr>
          <w:p>
            <w:pPr>
              <w:pStyle w:val="TableParagraph"/>
              <w:ind w:left="372"/>
              <w:rPr>
                <w:sz w:val="24"/>
              </w:rPr>
            </w:pPr>
            <w:r>
              <w:rPr>
                <w:sz w:val="24"/>
              </w:rPr>
              <w:t>75</w:t>
            </w:r>
          </w:p>
        </w:tc>
        <w:tc>
          <w:tcPr>
            <w:tcW w:w="1236" w:type="dxa"/>
          </w:tcPr>
          <w:p>
            <w:pPr>
              <w:pStyle w:val="TableParagraph"/>
              <w:ind w:left="371"/>
              <w:rPr>
                <w:sz w:val="24"/>
              </w:rPr>
            </w:pPr>
            <w:r>
              <w:rPr>
                <w:sz w:val="24"/>
              </w:rPr>
              <w:t>78</w:t>
            </w:r>
          </w:p>
        </w:tc>
      </w:tr>
      <w:tr>
        <w:trPr>
          <w:trHeight w:val="270" w:hRule="atLeast"/>
        </w:trPr>
        <w:tc>
          <w:tcPr>
            <w:tcW w:w="1760" w:type="dxa"/>
          </w:tcPr>
          <w:p>
            <w:pPr>
              <w:pStyle w:val="TableParagraph"/>
              <w:spacing w:line="250" w:lineRule="exact"/>
              <w:rPr>
                <w:sz w:val="24"/>
              </w:rPr>
            </w:pPr>
            <w:r>
              <w:rPr>
                <w:sz w:val="24"/>
              </w:rPr>
              <w:t>Sweden</w:t>
            </w:r>
          </w:p>
        </w:tc>
        <w:tc>
          <w:tcPr>
            <w:tcW w:w="1568" w:type="dxa"/>
          </w:tcPr>
          <w:p>
            <w:pPr>
              <w:pStyle w:val="TableParagraph"/>
              <w:spacing w:line="250" w:lineRule="exact"/>
              <w:ind w:left="390"/>
              <w:rPr>
                <w:sz w:val="24"/>
              </w:rPr>
            </w:pPr>
            <w:r>
              <w:rPr>
                <w:sz w:val="24"/>
              </w:rPr>
              <w:t>36</w:t>
            </w:r>
          </w:p>
        </w:tc>
        <w:tc>
          <w:tcPr>
            <w:tcW w:w="1553" w:type="dxa"/>
          </w:tcPr>
          <w:p>
            <w:pPr>
              <w:pStyle w:val="TableParagraph"/>
              <w:spacing w:line="250" w:lineRule="exact"/>
              <w:ind w:left="366"/>
              <w:rPr>
                <w:sz w:val="24"/>
              </w:rPr>
            </w:pPr>
            <w:r>
              <w:rPr>
                <w:sz w:val="24"/>
              </w:rPr>
              <w:t>35</w:t>
            </w:r>
          </w:p>
        </w:tc>
        <w:tc>
          <w:tcPr>
            <w:tcW w:w="1561" w:type="dxa"/>
          </w:tcPr>
          <w:p>
            <w:pPr>
              <w:pStyle w:val="TableParagraph"/>
              <w:spacing w:line="250" w:lineRule="exact"/>
              <w:ind w:left="373"/>
              <w:rPr>
                <w:sz w:val="24"/>
              </w:rPr>
            </w:pPr>
            <w:r>
              <w:rPr>
                <w:sz w:val="24"/>
              </w:rPr>
              <w:t>39</w:t>
            </w:r>
          </w:p>
        </w:tc>
        <w:tc>
          <w:tcPr>
            <w:tcW w:w="1561" w:type="dxa"/>
          </w:tcPr>
          <w:p>
            <w:pPr>
              <w:pStyle w:val="TableParagraph"/>
              <w:spacing w:line="250" w:lineRule="exact"/>
              <w:ind w:left="372"/>
              <w:rPr>
                <w:sz w:val="24"/>
              </w:rPr>
            </w:pPr>
            <w:r>
              <w:rPr>
                <w:sz w:val="24"/>
              </w:rPr>
              <w:t>41</w:t>
            </w:r>
          </w:p>
        </w:tc>
        <w:tc>
          <w:tcPr>
            <w:tcW w:w="1236" w:type="dxa"/>
          </w:tcPr>
          <w:p>
            <w:pPr>
              <w:pStyle w:val="TableParagraph"/>
              <w:spacing w:line="250" w:lineRule="exact"/>
              <w:ind w:left="371"/>
              <w:rPr>
                <w:sz w:val="24"/>
              </w:rPr>
            </w:pPr>
            <w:r>
              <w:rPr>
                <w:sz w:val="24"/>
              </w:rPr>
              <w:t>42</w:t>
            </w:r>
          </w:p>
        </w:tc>
      </w:tr>
      <w:tr>
        <w:trPr>
          <w:trHeight w:val="277" w:hRule="atLeast"/>
        </w:trPr>
        <w:tc>
          <w:tcPr>
            <w:tcW w:w="1760" w:type="dxa"/>
          </w:tcPr>
          <w:p>
            <w:pPr>
              <w:pStyle w:val="TableParagraph"/>
              <w:rPr>
                <w:sz w:val="24"/>
              </w:rPr>
            </w:pPr>
            <w:r>
              <w:rPr>
                <w:sz w:val="24"/>
              </w:rPr>
              <w:t>Switzerland</w:t>
            </w:r>
          </w:p>
        </w:tc>
        <w:tc>
          <w:tcPr>
            <w:tcW w:w="1568" w:type="dxa"/>
          </w:tcPr>
          <w:p>
            <w:pPr>
              <w:pStyle w:val="TableParagraph"/>
              <w:ind w:left="390"/>
              <w:rPr>
                <w:sz w:val="24"/>
              </w:rPr>
            </w:pPr>
            <w:r>
              <w:rPr>
                <w:sz w:val="24"/>
              </w:rPr>
              <w:t>33</w:t>
            </w:r>
          </w:p>
        </w:tc>
        <w:tc>
          <w:tcPr>
            <w:tcW w:w="1553" w:type="dxa"/>
          </w:tcPr>
          <w:p>
            <w:pPr>
              <w:pStyle w:val="TableParagraph"/>
              <w:ind w:left="366"/>
              <w:rPr>
                <w:sz w:val="24"/>
              </w:rPr>
            </w:pPr>
            <w:r>
              <w:rPr>
                <w:sz w:val="24"/>
              </w:rPr>
              <w:t>29</w:t>
            </w:r>
          </w:p>
        </w:tc>
        <w:tc>
          <w:tcPr>
            <w:tcW w:w="1561" w:type="dxa"/>
          </w:tcPr>
          <w:p>
            <w:pPr>
              <w:pStyle w:val="TableParagraph"/>
              <w:ind w:left="373"/>
              <w:rPr>
                <w:sz w:val="24"/>
              </w:rPr>
            </w:pPr>
            <w:r>
              <w:rPr>
                <w:sz w:val="24"/>
              </w:rPr>
              <w:t>29</w:t>
            </w:r>
          </w:p>
        </w:tc>
        <w:tc>
          <w:tcPr>
            <w:tcW w:w="1561" w:type="dxa"/>
          </w:tcPr>
          <w:p>
            <w:pPr>
              <w:pStyle w:val="TableParagraph"/>
              <w:ind w:left="372"/>
              <w:rPr>
                <w:sz w:val="24"/>
              </w:rPr>
            </w:pPr>
            <w:r>
              <w:rPr>
                <w:sz w:val="24"/>
              </w:rPr>
              <w:t>30</w:t>
            </w:r>
          </w:p>
        </w:tc>
        <w:tc>
          <w:tcPr>
            <w:tcW w:w="1236" w:type="dxa"/>
          </w:tcPr>
          <w:p>
            <w:pPr>
              <w:pStyle w:val="TableParagraph"/>
              <w:ind w:left="371"/>
              <w:rPr>
                <w:sz w:val="24"/>
              </w:rPr>
            </w:pPr>
            <w:r>
              <w:rPr>
                <w:sz w:val="24"/>
              </w:rPr>
              <w:t>30</w:t>
            </w:r>
          </w:p>
        </w:tc>
      </w:tr>
      <w:tr>
        <w:trPr>
          <w:trHeight w:val="277" w:hRule="atLeast"/>
        </w:trPr>
        <w:tc>
          <w:tcPr>
            <w:tcW w:w="1760" w:type="dxa"/>
          </w:tcPr>
          <w:p>
            <w:pPr>
              <w:pStyle w:val="TableParagraph"/>
              <w:rPr>
                <w:sz w:val="24"/>
              </w:rPr>
            </w:pPr>
            <w:r>
              <w:rPr>
                <w:sz w:val="24"/>
              </w:rPr>
              <w:t>UK</w:t>
            </w:r>
          </w:p>
        </w:tc>
        <w:tc>
          <w:tcPr>
            <w:tcW w:w="1568" w:type="dxa"/>
          </w:tcPr>
          <w:p>
            <w:pPr>
              <w:pStyle w:val="TableParagraph"/>
              <w:ind w:left="390"/>
              <w:rPr>
                <w:sz w:val="24"/>
              </w:rPr>
            </w:pPr>
            <w:r>
              <w:rPr>
                <w:sz w:val="24"/>
              </w:rPr>
              <w:t>43</w:t>
            </w:r>
          </w:p>
        </w:tc>
        <w:tc>
          <w:tcPr>
            <w:tcW w:w="1553" w:type="dxa"/>
          </w:tcPr>
          <w:p>
            <w:pPr>
              <w:pStyle w:val="TableParagraph"/>
              <w:ind w:left="366"/>
              <w:rPr>
                <w:sz w:val="24"/>
              </w:rPr>
            </w:pPr>
            <w:r>
              <w:rPr>
                <w:sz w:val="24"/>
              </w:rPr>
              <w:t>48</w:t>
            </w:r>
          </w:p>
        </w:tc>
        <w:tc>
          <w:tcPr>
            <w:tcW w:w="1561" w:type="dxa"/>
          </w:tcPr>
          <w:p>
            <w:pPr>
              <w:pStyle w:val="TableParagraph"/>
              <w:ind w:left="373"/>
              <w:rPr>
                <w:sz w:val="24"/>
              </w:rPr>
            </w:pPr>
            <w:r>
              <w:rPr>
                <w:sz w:val="24"/>
              </w:rPr>
              <w:t>53</w:t>
            </w:r>
          </w:p>
        </w:tc>
        <w:tc>
          <w:tcPr>
            <w:tcW w:w="1561" w:type="dxa"/>
          </w:tcPr>
          <w:p>
            <w:pPr>
              <w:pStyle w:val="TableParagraph"/>
              <w:ind w:left="372"/>
              <w:rPr>
                <w:sz w:val="24"/>
              </w:rPr>
            </w:pPr>
            <w:r>
              <w:rPr>
                <w:sz w:val="24"/>
              </w:rPr>
              <w:t>60</w:t>
            </w:r>
          </w:p>
        </w:tc>
        <w:tc>
          <w:tcPr>
            <w:tcW w:w="1236" w:type="dxa"/>
          </w:tcPr>
          <w:p>
            <w:pPr>
              <w:pStyle w:val="TableParagraph"/>
              <w:ind w:left="371"/>
              <w:rPr>
                <w:sz w:val="24"/>
              </w:rPr>
            </w:pPr>
            <w:r>
              <w:rPr>
                <w:sz w:val="24"/>
              </w:rPr>
              <w:t>68</w:t>
            </w:r>
          </w:p>
        </w:tc>
      </w:tr>
      <w:tr>
        <w:trPr>
          <w:trHeight w:val="267" w:hRule="atLeast"/>
        </w:trPr>
        <w:tc>
          <w:tcPr>
            <w:tcW w:w="1760" w:type="dxa"/>
          </w:tcPr>
          <w:p>
            <w:pPr>
              <w:pStyle w:val="TableParagraph"/>
              <w:spacing w:line="248" w:lineRule="exact"/>
              <w:rPr>
                <w:sz w:val="24"/>
              </w:rPr>
            </w:pPr>
            <w:r>
              <w:rPr>
                <w:sz w:val="24"/>
              </w:rPr>
              <w:t>USA</w:t>
            </w:r>
          </w:p>
        </w:tc>
        <w:tc>
          <w:tcPr>
            <w:tcW w:w="1568" w:type="dxa"/>
          </w:tcPr>
          <w:p>
            <w:pPr>
              <w:pStyle w:val="TableParagraph"/>
              <w:spacing w:line="248" w:lineRule="exact"/>
              <w:ind w:left="390"/>
              <w:rPr>
                <w:sz w:val="24"/>
              </w:rPr>
            </w:pPr>
            <w:r>
              <w:rPr>
                <w:sz w:val="24"/>
              </w:rPr>
              <w:t>64</w:t>
            </w:r>
          </w:p>
        </w:tc>
        <w:tc>
          <w:tcPr>
            <w:tcW w:w="1553" w:type="dxa"/>
          </w:tcPr>
          <w:p>
            <w:pPr>
              <w:pStyle w:val="TableParagraph"/>
              <w:spacing w:line="248" w:lineRule="exact"/>
              <w:ind w:left="366"/>
              <w:rPr>
                <w:sz w:val="24"/>
              </w:rPr>
            </w:pPr>
            <w:r>
              <w:rPr>
                <w:sz w:val="24"/>
              </w:rPr>
              <w:t>65</w:t>
            </w:r>
          </w:p>
        </w:tc>
        <w:tc>
          <w:tcPr>
            <w:tcW w:w="1561" w:type="dxa"/>
          </w:tcPr>
          <w:p>
            <w:pPr>
              <w:pStyle w:val="TableParagraph"/>
              <w:spacing w:line="248" w:lineRule="exact"/>
              <w:ind w:left="373"/>
              <w:rPr>
                <w:sz w:val="24"/>
              </w:rPr>
            </w:pPr>
            <w:r>
              <w:rPr>
                <w:sz w:val="24"/>
              </w:rPr>
              <w:t>67</w:t>
            </w:r>
          </w:p>
        </w:tc>
        <w:tc>
          <w:tcPr>
            <w:tcW w:w="1561" w:type="dxa"/>
          </w:tcPr>
          <w:p>
            <w:pPr>
              <w:pStyle w:val="TableParagraph"/>
              <w:spacing w:line="248" w:lineRule="exact"/>
              <w:ind w:left="372"/>
              <w:rPr>
                <w:sz w:val="24"/>
              </w:rPr>
            </w:pPr>
            <w:r>
              <w:rPr>
                <w:sz w:val="24"/>
              </w:rPr>
              <w:t>67</w:t>
            </w:r>
          </w:p>
        </w:tc>
        <w:tc>
          <w:tcPr>
            <w:tcW w:w="1236" w:type="dxa"/>
          </w:tcPr>
          <w:p>
            <w:pPr>
              <w:pStyle w:val="TableParagraph"/>
              <w:spacing w:line="248" w:lineRule="exact"/>
              <w:ind w:left="371"/>
              <w:rPr>
                <w:sz w:val="24"/>
              </w:rPr>
            </w:pPr>
            <w:r>
              <w:rPr>
                <w:sz w:val="24"/>
              </w:rPr>
              <w:t>64</w:t>
            </w:r>
          </w:p>
        </w:tc>
      </w:tr>
    </w:tbl>
    <w:p>
      <w:pPr>
        <w:pStyle w:val="BodyText"/>
        <w:rPr>
          <w:sz w:val="20"/>
        </w:rPr>
      </w:pPr>
    </w:p>
    <w:p>
      <w:pPr>
        <w:pStyle w:val="BodyText"/>
        <w:rPr>
          <w:sz w:val="20"/>
        </w:rPr>
      </w:pPr>
    </w:p>
    <w:p>
      <w:pPr>
        <w:pStyle w:val="BodyText"/>
        <w:spacing w:before="4"/>
        <w:rPr>
          <w:sz w:val="23"/>
        </w:rPr>
      </w:pPr>
    </w:p>
    <w:p>
      <w:pPr>
        <w:pStyle w:val="Heading1"/>
        <w:spacing w:before="90"/>
        <w:rPr>
          <w:u w:val="none"/>
        </w:rPr>
      </w:pPr>
      <w:r>
        <w:rPr>
          <w:u w:val="none"/>
        </w:rPr>
        <w:t>Note</w:t>
      </w:r>
    </w:p>
    <w:p>
      <w:pPr>
        <w:pStyle w:val="BodyText"/>
        <w:rPr>
          <w:b/>
          <w:sz w:val="26"/>
        </w:rPr>
      </w:pPr>
    </w:p>
    <w:p>
      <w:pPr>
        <w:pStyle w:val="BodyText"/>
        <w:spacing w:before="9"/>
        <w:rPr>
          <w:b/>
          <w:sz w:val="21"/>
        </w:rPr>
      </w:pPr>
    </w:p>
    <w:p>
      <w:pPr>
        <w:pStyle w:val="BodyText"/>
        <w:spacing w:line="357" w:lineRule="auto"/>
        <w:ind w:left="160" w:right="713"/>
        <w:jc w:val="both"/>
      </w:pPr>
      <w:r>
        <w:rPr/>
        <w:t>These numbers are based on data supplied by Andrew Oswald to whom we are most grateful. For most countries, the original data are generated by the Population Census which takes place relatively infrequently. They are then linearly interpolated.</w:t>
      </w:r>
    </w:p>
    <w:p>
      <w:pPr>
        <w:spacing w:after="0" w:line="357" w:lineRule="auto"/>
        <w:jc w:val="both"/>
        <w:sectPr>
          <w:pgSz w:w="11920" w:h="16840"/>
          <w:pgMar w:header="0" w:footer="777" w:top="880" w:bottom="980" w:left="1280" w:right="0"/>
        </w:sectPr>
      </w:pPr>
    </w:p>
    <w:p>
      <w:pPr>
        <w:pStyle w:val="BodyText"/>
        <w:spacing w:before="71"/>
        <w:ind w:right="582"/>
        <w:jc w:val="center"/>
      </w:pPr>
      <w:r>
        <w:rPr/>
        <w:t>TABLE 10</w:t>
      </w:r>
    </w:p>
    <w:p>
      <w:pPr>
        <w:pStyle w:val="BodyText"/>
        <w:spacing w:before="2"/>
      </w:pPr>
    </w:p>
    <w:p>
      <w:pPr>
        <w:pStyle w:val="BodyText"/>
        <w:spacing w:before="1"/>
        <w:ind w:right="568"/>
        <w:jc w:val="center"/>
      </w:pPr>
      <w:r>
        <w:rPr>
          <w:u w:val="single"/>
        </w:rPr>
        <w:t>Beveridge Curve,</w:t>
      </w:r>
      <w:r>
        <w:rPr>
          <w:spacing w:val="-22"/>
          <w:u w:val="single"/>
        </w:rPr>
        <w:t> </w:t>
      </w:r>
      <w:r>
        <w:rPr>
          <w:u w:val="single"/>
        </w:rPr>
        <w:t>1961-95</w:t>
      </w:r>
    </w:p>
    <w:p>
      <w:pPr>
        <w:pStyle w:val="BodyText"/>
        <w:spacing w:before="7"/>
        <w:rPr>
          <w:sz w:val="21"/>
        </w:rPr>
      </w:pPr>
    </w:p>
    <w:p>
      <w:pPr>
        <w:pStyle w:val="BodyText"/>
        <w:spacing w:before="90"/>
        <w:ind w:right="568"/>
        <w:jc w:val="center"/>
        <w:rPr>
          <w:i/>
        </w:rPr>
      </w:pPr>
      <w:r>
        <w:rPr>
          <w:spacing w:val="-3"/>
        </w:rPr>
        <w:t>Dependent Variable </w:t>
      </w:r>
      <w:r>
        <w:rPr/>
        <w:t>:  </w:t>
      </w:r>
      <w:r>
        <w:rPr>
          <w:spacing w:val="-5"/>
        </w:rPr>
        <w:t>ln</w:t>
      </w:r>
      <w:r>
        <w:rPr>
          <w:spacing w:val="-16"/>
        </w:rPr>
        <w:t> </w:t>
      </w:r>
      <w:r>
        <w:rPr>
          <w:i/>
        </w:rPr>
        <w:t>u</w:t>
      </w:r>
      <w:r>
        <w:rPr>
          <w:i/>
          <w:vertAlign w:val="subscript"/>
        </w:rPr>
        <w:t>it</w:t>
      </w:r>
    </w:p>
    <w:p>
      <w:pPr>
        <w:pStyle w:val="BodyText"/>
        <w:tabs>
          <w:tab w:pos="6984" w:val="right" w:leader="none"/>
        </w:tabs>
        <w:spacing w:before="549"/>
        <w:ind w:left="160"/>
      </w:pPr>
      <w:r>
        <w:rPr>
          <w:u w:val="single"/>
        </w:rPr>
        <w:t>Independent</w:t>
      </w:r>
      <w:r>
        <w:rPr>
          <w:spacing w:val="12"/>
          <w:u w:val="single"/>
        </w:rPr>
        <w:t> </w:t>
      </w:r>
      <w:r>
        <w:rPr>
          <w:u w:val="single"/>
        </w:rPr>
        <w:t>Variables</w:t>
      </w:r>
      <w:r>
        <w:rPr/>
        <w:tab/>
        <w:t>1</w:t>
      </w:r>
    </w:p>
    <w:p>
      <w:pPr>
        <w:pStyle w:val="BodyText"/>
        <w:rPr>
          <w:sz w:val="26"/>
        </w:rPr>
      </w:pPr>
    </w:p>
    <w:p>
      <w:pPr>
        <w:pStyle w:val="BodyText"/>
        <w:spacing w:before="9"/>
        <w:rPr>
          <w:sz w:val="21"/>
        </w:rPr>
      </w:pPr>
    </w:p>
    <w:p>
      <w:pPr>
        <w:pStyle w:val="BodyText"/>
        <w:tabs>
          <w:tab w:pos="6429" w:val="left" w:leader="none"/>
        </w:tabs>
        <w:ind w:left="160"/>
      </w:pPr>
      <w:r>
        <w:rPr>
          <w:spacing w:val="-6"/>
        </w:rPr>
        <w:t>ln</w:t>
      </w:r>
      <w:r>
        <w:rPr>
          <w:spacing w:val="-11"/>
        </w:rPr>
        <w:t> </w:t>
      </w:r>
      <w:r>
        <w:rPr>
          <w:i/>
        </w:rPr>
        <w:t>u</w:t>
      </w:r>
      <w:r>
        <w:rPr>
          <w:i/>
          <w:vertAlign w:val="subscript"/>
        </w:rPr>
        <w:t>it</w:t>
      </w:r>
      <w:r>
        <w:rPr>
          <w:vertAlign w:val="subscript"/>
        </w:rPr>
        <w:t>-1</w:t>
      </w:r>
      <w:r>
        <w:rPr>
          <w:vertAlign w:val="baseline"/>
        </w:rPr>
        <w:tab/>
        <w:t>0.61(21.1)</w:t>
      </w:r>
    </w:p>
    <w:p>
      <w:pPr>
        <w:pStyle w:val="BodyText"/>
        <w:tabs>
          <w:tab w:pos="6384" w:val="left" w:leader="none"/>
        </w:tabs>
        <w:spacing w:line="273" w:lineRule="exact" w:before="9"/>
        <w:ind w:left="160"/>
      </w:pPr>
      <w:r>
        <w:rPr/>
        <w:t>ln</w:t>
      </w:r>
      <w:r>
        <w:rPr>
          <w:spacing w:val="11"/>
        </w:rPr>
        <w:t> </w:t>
      </w:r>
      <w:r>
        <w:rPr>
          <w:spacing w:val="-7"/>
        </w:rPr>
        <w:t>?</w:t>
      </w:r>
      <w:r>
        <w:rPr>
          <w:i/>
          <w:spacing w:val="-7"/>
          <w:vertAlign w:val="subscript"/>
        </w:rPr>
        <w:t>it</w:t>
      </w:r>
      <w:r>
        <w:rPr>
          <w:i/>
          <w:spacing w:val="-7"/>
          <w:vertAlign w:val="baseline"/>
        </w:rPr>
        <w:tab/>
      </w:r>
      <w:r>
        <w:rPr>
          <w:vertAlign w:val="baseline"/>
        </w:rPr>
        <w:t>-0.23(10.7)</w:t>
      </w:r>
    </w:p>
    <w:p>
      <w:pPr>
        <w:pStyle w:val="BodyText"/>
        <w:tabs>
          <w:tab w:pos="6489" w:val="left" w:leader="none"/>
        </w:tabs>
        <w:spacing w:line="273" w:lineRule="exact"/>
        <w:ind w:left="160"/>
      </w:pPr>
      <w:r>
        <w:rPr/>
        <w:t>ln</w:t>
      </w:r>
      <w:r>
        <w:rPr>
          <w:spacing w:val="-1"/>
        </w:rPr>
        <w:t> </w:t>
      </w:r>
      <w:r>
        <w:rPr/>
        <w:t>(inflow</w:t>
      </w:r>
      <w:r>
        <w:rPr>
          <w:spacing w:val="-1"/>
        </w:rPr>
        <w:t> </w:t>
      </w:r>
      <w:r>
        <w:rPr/>
        <w:t>rate)</w:t>
      </w:r>
      <w:r>
        <w:rPr>
          <w:i/>
          <w:vertAlign w:val="subscript"/>
        </w:rPr>
        <w:t>it</w:t>
      </w:r>
      <w:r>
        <w:rPr>
          <w:i/>
          <w:vertAlign w:val="baseline"/>
        </w:rPr>
        <w:tab/>
      </w:r>
      <w:r>
        <w:rPr>
          <w:vertAlign w:val="baseline"/>
        </w:rPr>
        <w:t>0.23(7.6)</w:t>
      </w:r>
    </w:p>
    <w:p>
      <w:pPr>
        <w:pStyle w:val="BodyText"/>
        <w:tabs>
          <w:tab w:pos="6489" w:val="left" w:leader="none"/>
        </w:tabs>
        <w:spacing w:line="273" w:lineRule="exact" w:before="9"/>
        <w:ind w:left="160"/>
      </w:pPr>
      <w:r>
        <w:rPr/>
        <w:t>benefit replacement</w:t>
      </w:r>
      <w:r>
        <w:rPr>
          <w:spacing w:val="-5"/>
        </w:rPr>
        <w:t> </w:t>
      </w:r>
      <w:r>
        <w:rPr/>
        <w:t>rate</w:t>
      </w:r>
      <w:r>
        <w:rPr>
          <w:spacing w:val="-21"/>
        </w:rPr>
        <w:t> </w:t>
      </w:r>
      <w:r>
        <w:rPr>
          <w:i/>
          <w:vertAlign w:val="subscript"/>
        </w:rPr>
        <w:t>it</w:t>
      </w:r>
      <w:r>
        <w:rPr>
          <w:i/>
          <w:vertAlign w:val="baseline"/>
        </w:rPr>
        <w:tab/>
      </w:r>
      <w:r>
        <w:rPr>
          <w:vertAlign w:val="baseline"/>
        </w:rPr>
        <w:t>0.03(0.2)</w:t>
      </w:r>
    </w:p>
    <w:p>
      <w:pPr>
        <w:pStyle w:val="BodyText"/>
        <w:tabs>
          <w:tab w:pos="6489" w:val="left" w:leader="none"/>
        </w:tabs>
        <w:spacing w:line="270" w:lineRule="exact"/>
        <w:ind w:left="160"/>
      </w:pPr>
      <w:r>
        <w:rPr/>
        <w:t>benefit</w:t>
      </w:r>
      <w:r>
        <w:rPr>
          <w:spacing w:val="4"/>
        </w:rPr>
        <w:t> </w:t>
      </w:r>
      <w:r>
        <w:rPr/>
        <w:t>duration</w:t>
      </w:r>
      <w:r>
        <w:rPr>
          <w:spacing w:val="-43"/>
        </w:rPr>
        <w:t> </w:t>
      </w:r>
      <w:r>
        <w:rPr>
          <w:i/>
          <w:vertAlign w:val="subscript"/>
        </w:rPr>
        <w:t>it</w:t>
      </w:r>
      <w:r>
        <w:rPr>
          <w:i/>
          <w:vertAlign w:val="baseline"/>
        </w:rPr>
        <w:tab/>
      </w:r>
      <w:r>
        <w:rPr>
          <w:vertAlign w:val="baseline"/>
        </w:rPr>
        <w:t>0.22(2.1)</w:t>
      </w:r>
    </w:p>
    <w:p>
      <w:pPr>
        <w:pStyle w:val="BodyText"/>
        <w:tabs>
          <w:tab w:pos="6444" w:val="left" w:leader="none"/>
        </w:tabs>
        <w:spacing w:line="273" w:lineRule="exact"/>
        <w:ind w:left="160"/>
      </w:pPr>
      <w:r>
        <w:rPr/>
        <w:t>employment</w:t>
      </w:r>
      <w:r>
        <w:rPr>
          <w:spacing w:val="1"/>
        </w:rPr>
        <w:t> </w:t>
      </w:r>
      <w:r>
        <w:rPr>
          <w:spacing w:val="-3"/>
        </w:rPr>
        <w:t>protection</w:t>
      </w:r>
      <w:r>
        <w:rPr>
          <w:i/>
          <w:spacing w:val="-3"/>
          <w:vertAlign w:val="subscript"/>
        </w:rPr>
        <w:t>it</w:t>
      </w:r>
      <w:r>
        <w:rPr>
          <w:i/>
          <w:spacing w:val="-3"/>
          <w:vertAlign w:val="baseline"/>
        </w:rPr>
        <w:tab/>
      </w:r>
      <w:r>
        <w:rPr>
          <w:vertAlign w:val="baseline"/>
        </w:rPr>
        <w:t>-0.19(3.0)</w:t>
      </w:r>
    </w:p>
    <w:p>
      <w:pPr>
        <w:pStyle w:val="BodyText"/>
        <w:tabs>
          <w:tab w:pos="6459" w:val="left" w:leader="none"/>
        </w:tabs>
        <w:spacing w:line="273" w:lineRule="exact" w:before="9"/>
        <w:ind w:left="160"/>
      </w:pPr>
      <w:r>
        <w:rPr/>
        <w:t>owner occupation</w:t>
      </w:r>
      <w:r>
        <w:rPr>
          <w:spacing w:val="-4"/>
        </w:rPr>
        <w:t> </w:t>
      </w:r>
      <w:r>
        <w:rPr/>
        <w:t>rate</w:t>
      </w:r>
      <w:r>
        <w:rPr>
          <w:spacing w:val="-22"/>
        </w:rPr>
        <w:t> </w:t>
      </w:r>
      <w:r>
        <w:rPr>
          <w:i/>
          <w:vertAlign w:val="subscript"/>
        </w:rPr>
        <w:t>it</w:t>
      </w:r>
      <w:r>
        <w:rPr>
          <w:i/>
          <w:vertAlign w:val="baseline"/>
        </w:rPr>
        <w:tab/>
      </w:r>
      <w:r>
        <w:rPr>
          <w:vertAlign w:val="baseline"/>
        </w:rPr>
        <w:t>1.03</w:t>
      </w:r>
      <w:r>
        <w:rPr>
          <w:spacing w:val="-18"/>
          <w:vertAlign w:val="baseline"/>
        </w:rPr>
        <w:t> </w:t>
      </w:r>
      <w:r>
        <w:rPr>
          <w:vertAlign w:val="baseline"/>
        </w:rPr>
        <w:t>(2.5)</w:t>
      </w:r>
    </w:p>
    <w:p>
      <w:pPr>
        <w:pStyle w:val="BodyText"/>
        <w:tabs>
          <w:tab w:pos="6444" w:val="left" w:leader="none"/>
        </w:tabs>
        <w:spacing w:line="273" w:lineRule="exact"/>
        <w:ind w:left="160"/>
      </w:pPr>
      <w:r>
        <w:rPr/>
        <w:t>employment tax</w:t>
      </w:r>
      <w:r>
        <w:rPr>
          <w:spacing w:val="-1"/>
        </w:rPr>
        <w:t> </w:t>
      </w:r>
      <w:r>
        <w:rPr/>
        <w:t>rate</w:t>
      </w:r>
      <w:r>
        <w:rPr>
          <w:spacing w:val="-30"/>
        </w:rPr>
        <w:t> </w:t>
      </w:r>
      <w:r>
        <w:rPr>
          <w:i/>
          <w:vertAlign w:val="subscript"/>
        </w:rPr>
        <w:t>it</w:t>
      </w:r>
      <w:r>
        <w:rPr>
          <w:i/>
          <w:vertAlign w:val="baseline"/>
        </w:rPr>
        <w:tab/>
      </w:r>
      <w:r>
        <w:rPr>
          <w:vertAlign w:val="baseline"/>
        </w:rPr>
        <w:t>-0.11(0.4)</w:t>
      </w:r>
    </w:p>
    <w:p>
      <w:pPr>
        <w:pStyle w:val="BodyText"/>
        <w:tabs>
          <w:tab w:pos="6444" w:val="left" w:leader="none"/>
        </w:tabs>
        <w:spacing w:line="273" w:lineRule="exact" w:before="9"/>
        <w:ind w:left="160"/>
      </w:pPr>
      <w:r>
        <w:rPr/>
        <w:t>coordination</w:t>
      </w:r>
      <w:r>
        <w:rPr>
          <w:vertAlign w:val="subscript"/>
        </w:rPr>
        <w:t>it</w:t>
      </w:r>
      <w:r>
        <w:rPr>
          <w:vertAlign w:val="baseline"/>
        </w:rPr>
        <w:tab/>
        <w:t>-0.02(0.2)</w:t>
      </w:r>
    </w:p>
    <w:p>
      <w:pPr>
        <w:pStyle w:val="BodyText"/>
        <w:tabs>
          <w:tab w:pos="6489" w:val="left" w:leader="none"/>
        </w:tabs>
        <w:spacing w:line="270" w:lineRule="exact"/>
        <w:ind w:left="160"/>
      </w:pPr>
      <w:r>
        <w:rPr/>
        <w:t>union</w:t>
      </w:r>
      <w:r>
        <w:rPr>
          <w:spacing w:val="2"/>
        </w:rPr>
        <w:t> </w:t>
      </w:r>
      <w:r>
        <w:rPr>
          <w:spacing w:val="-3"/>
        </w:rPr>
        <w:t>density</w:t>
      </w:r>
      <w:r>
        <w:rPr>
          <w:spacing w:val="-3"/>
          <w:vertAlign w:val="subscript"/>
        </w:rPr>
        <w:t>it</w:t>
      </w:r>
      <w:r>
        <w:rPr>
          <w:spacing w:val="-3"/>
          <w:vertAlign w:val="baseline"/>
        </w:rPr>
        <w:tab/>
      </w:r>
      <w:r>
        <w:rPr>
          <w:vertAlign w:val="baseline"/>
        </w:rPr>
        <w:t>0.48(1.9)</w:t>
      </w:r>
    </w:p>
    <w:p>
      <w:pPr>
        <w:pStyle w:val="BodyText"/>
        <w:tabs>
          <w:tab w:pos="6804" w:val="left" w:leader="none"/>
        </w:tabs>
        <w:spacing w:line="273" w:lineRule="exact"/>
        <w:ind w:left="160"/>
        <w:rPr>
          <w:rFonts w:ascii="Marlett" w:hAnsi="Marlett"/>
          <w:b w:val="0"/>
        </w:rPr>
      </w:pPr>
      <w:r>
        <w:rPr>
          <w:w w:val="105"/>
        </w:rPr>
        <w:t>country</w:t>
      </w:r>
      <w:r>
        <w:rPr>
          <w:spacing w:val="-27"/>
          <w:w w:val="105"/>
        </w:rPr>
        <w:t> </w:t>
      </w:r>
      <w:r>
        <w:rPr>
          <w:w w:val="105"/>
        </w:rPr>
        <w:t>dummies</w:t>
        <w:tab/>
      </w:r>
      <w:r>
        <w:rPr>
          <w:rFonts w:ascii="Marlett" w:hAnsi="Marlett"/>
          <w:b w:val="0"/>
          <w:w w:val="170"/>
          <w:position w:val="-2"/>
        </w:rPr>
        <w:t></w:t>
      </w:r>
    </w:p>
    <w:p>
      <w:pPr>
        <w:pStyle w:val="BodyText"/>
        <w:tabs>
          <w:tab w:pos="6804" w:val="left" w:leader="none"/>
        </w:tabs>
        <w:spacing w:line="276" w:lineRule="exact" w:before="8"/>
        <w:ind w:left="160"/>
        <w:rPr>
          <w:rFonts w:ascii="Marlett" w:hAnsi="Marlett"/>
          <w:b w:val="0"/>
        </w:rPr>
      </w:pPr>
      <w:r>
        <w:rPr>
          <w:w w:val="105"/>
          <w:position w:val="1"/>
        </w:rPr>
        <w:t>time</w:t>
      </w:r>
      <w:r>
        <w:rPr>
          <w:spacing w:val="-30"/>
          <w:w w:val="105"/>
          <w:position w:val="1"/>
        </w:rPr>
        <w:t> </w:t>
      </w:r>
      <w:r>
        <w:rPr>
          <w:w w:val="105"/>
          <w:position w:val="1"/>
        </w:rPr>
        <w:t>dummies</w:t>
        <w:tab/>
      </w:r>
      <w:r>
        <w:rPr>
          <w:rFonts w:ascii="Marlett" w:hAnsi="Marlett"/>
          <w:b w:val="0"/>
          <w:w w:val="170"/>
        </w:rPr>
        <w:t></w:t>
      </w:r>
    </w:p>
    <w:p>
      <w:pPr>
        <w:pStyle w:val="BodyText"/>
        <w:tabs>
          <w:tab w:pos="7044" w:val="right" w:leader="none"/>
        </w:tabs>
        <w:spacing w:line="270" w:lineRule="exact"/>
        <w:ind w:left="160"/>
      </w:pPr>
      <w:r>
        <w:rPr/>
        <w:t>N</w:t>
        <w:tab/>
        <w:t>15</w:t>
      </w:r>
    </w:p>
    <w:p>
      <w:pPr>
        <w:pStyle w:val="BodyText"/>
        <w:tabs>
          <w:tab w:pos="7104" w:val="right" w:leader="none"/>
        </w:tabs>
        <w:spacing w:before="9"/>
        <w:ind w:left="160"/>
      </w:pPr>
      <w:r>
        <w:rPr>
          <w:spacing w:val="5"/>
        </w:rPr>
        <w:t>NT</w:t>
        <w:tab/>
      </w:r>
      <w:r>
        <w:rPr/>
        <w:t>324</w:t>
      </w:r>
    </w:p>
    <w:p>
      <w:pPr>
        <w:tabs>
          <w:tab w:pos="7134" w:val="right" w:leader="none"/>
        </w:tabs>
        <w:spacing w:line="320" w:lineRule="exact" w:before="0"/>
        <w:ind w:left="205" w:right="0" w:firstLine="0"/>
        <w:jc w:val="left"/>
        <w:rPr>
          <w:sz w:val="24"/>
        </w:rPr>
      </w:pPr>
      <w:r>
        <w:rPr/>
        <w:pict>
          <v:line style="position:absolute;mso-position-horizontal-relative:page;mso-position-vertical-relative:paragraph;z-index:-263281664" from="75pt,3.420508pt" to="82.5pt,3.420508pt" stroked="true" strokeweight=".75pt" strokecolor="#000000">
            <v:stroke dashstyle="solid"/>
            <w10:wrap type="none"/>
          </v:line>
        </w:pict>
      </w:r>
      <w:r>
        <w:rPr>
          <w:i/>
          <w:position w:val="-4"/>
          <w:sz w:val="24"/>
        </w:rPr>
        <w:t>R</w:t>
      </w:r>
      <w:r>
        <w:rPr>
          <w:i/>
          <w:spacing w:val="-12"/>
          <w:position w:val="-4"/>
          <w:sz w:val="24"/>
        </w:rPr>
        <w:t> </w:t>
      </w:r>
      <w:r>
        <w:rPr>
          <w:position w:val="6"/>
          <w:sz w:val="14"/>
        </w:rPr>
        <w:t>2</w:t>
        <w:tab/>
      </w:r>
      <w:r>
        <w:rPr>
          <w:sz w:val="24"/>
        </w:rPr>
        <w:t>0.97</w:t>
      </w:r>
    </w:p>
    <w:p>
      <w:pPr>
        <w:pStyle w:val="BodyText"/>
        <w:rPr>
          <w:sz w:val="26"/>
        </w:rPr>
      </w:pPr>
    </w:p>
    <w:p>
      <w:pPr>
        <w:pStyle w:val="BodyText"/>
        <w:rPr>
          <w:sz w:val="26"/>
        </w:rPr>
      </w:pPr>
    </w:p>
    <w:p>
      <w:pPr>
        <w:pStyle w:val="Heading1"/>
        <w:spacing w:before="201"/>
        <w:rPr>
          <w:u w:val="none"/>
        </w:rPr>
      </w:pPr>
      <w:r>
        <w:rPr>
          <w:u w:val="none"/>
        </w:rPr>
        <w:t>Notes</w:t>
      </w:r>
    </w:p>
    <w:p>
      <w:pPr>
        <w:pStyle w:val="BodyText"/>
        <w:rPr>
          <w:b/>
          <w:sz w:val="26"/>
        </w:rPr>
      </w:pPr>
    </w:p>
    <w:p>
      <w:pPr>
        <w:pStyle w:val="BodyText"/>
        <w:spacing w:before="5"/>
        <w:rPr>
          <w:b/>
          <w:sz w:val="20"/>
        </w:rPr>
      </w:pPr>
    </w:p>
    <w:p>
      <w:pPr>
        <w:pStyle w:val="ListParagraph"/>
        <w:numPr>
          <w:ilvl w:val="0"/>
          <w:numId w:val="5"/>
        </w:numPr>
        <w:tabs>
          <w:tab w:pos="880" w:val="left" w:leader="none"/>
        </w:tabs>
        <w:spacing w:line="364" w:lineRule="auto" w:before="0" w:after="0"/>
        <w:ind w:left="880" w:right="698" w:hanging="720"/>
        <w:jc w:val="both"/>
        <w:rPr>
          <w:sz w:val="24"/>
        </w:rPr>
      </w:pPr>
      <w:r>
        <w:rPr>
          <w:sz w:val="24"/>
        </w:rPr>
        <w:t>For most countries, the inflow rate is proxied by the number of unemployed with duration  less than one month divided by employment, so it approximates the monthly inflow</w:t>
      </w:r>
      <w:r>
        <w:rPr>
          <w:spacing w:val="3"/>
          <w:sz w:val="24"/>
        </w:rPr>
        <w:t> </w:t>
      </w:r>
      <w:r>
        <w:rPr>
          <w:sz w:val="24"/>
        </w:rPr>
        <w:t>rate.</w:t>
      </w:r>
    </w:p>
    <w:p>
      <w:pPr>
        <w:pStyle w:val="BodyText"/>
        <w:spacing w:before="6"/>
        <w:rPr>
          <w:sz w:val="23"/>
        </w:rPr>
      </w:pPr>
    </w:p>
    <w:p>
      <w:pPr>
        <w:pStyle w:val="ListParagraph"/>
        <w:numPr>
          <w:ilvl w:val="0"/>
          <w:numId w:val="5"/>
        </w:numPr>
        <w:tabs>
          <w:tab w:pos="880" w:val="left" w:leader="none"/>
        </w:tabs>
        <w:spacing w:line="357" w:lineRule="auto" w:before="0" w:after="0"/>
        <w:ind w:left="880" w:right="698" w:hanging="720"/>
        <w:jc w:val="both"/>
        <w:rPr>
          <w:sz w:val="24"/>
        </w:rPr>
      </w:pPr>
      <w:r>
        <w:rPr>
          <w:sz w:val="24"/>
        </w:rPr>
        <w:t>The benefit replacement rate, union density, employment tax rate and the owner occupation rate are proportions (range 0-1), benefit duration is effectively a proportion (range 0-1.1, see Table 3) employment protection, co-ordination are indices (ranges 0-2,</w:t>
      </w:r>
      <w:r>
        <w:rPr>
          <w:spacing w:val="-5"/>
          <w:sz w:val="24"/>
        </w:rPr>
        <w:t> </w:t>
      </w:r>
      <w:r>
        <w:rPr>
          <w:sz w:val="24"/>
        </w:rPr>
        <w:t>1-3).</w:t>
      </w:r>
    </w:p>
    <w:p>
      <w:pPr>
        <w:spacing w:after="0" w:line="357" w:lineRule="auto"/>
        <w:jc w:val="both"/>
        <w:rPr>
          <w:sz w:val="24"/>
        </w:rPr>
        <w:sectPr>
          <w:pgSz w:w="11920" w:h="16840"/>
          <w:pgMar w:header="0" w:footer="777" w:top="900" w:bottom="980" w:left="1280" w:right="0"/>
        </w:sectPr>
      </w:pPr>
    </w:p>
    <w:p>
      <w:pPr>
        <w:pStyle w:val="BodyText"/>
        <w:spacing w:before="71"/>
        <w:ind w:right="582"/>
        <w:jc w:val="center"/>
      </w:pPr>
      <w:r>
        <w:rPr/>
        <w:t>TABLE 11</w:t>
      </w:r>
    </w:p>
    <w:p>
      <w:pPr>
        <w:pStyle w:val="BodyText"/>
        <w:spacing w:before="2"/>
      </w:pPr>
    </w:p>
    <w:p>
      <w:pPr>
        <w:pStyle w:val="BodyText"/>
        <w:spacing w:before="1"/>
        <w:ind w:right="568"/>
        <w:jc w:val="center"/>
      </w:pPr>
      <w:r>
        <w:rPr>
          <w:u w:val="single"/>
        </w:rPr>
        <w:t>The Inflow Rate into Unemployment, 1962-95</w:t>
      </w:r>
    </w:p>
    <w:p>
      <w:pPr>
        <w:pStyle w:val="BodyText"/>
        <w:spacing w:before="7"/>
        <w:rPr>
          <w:sz w:val="21"/>
        </w:rPr>
      </w:pPr>
    </w:p>
    <w:p>
      <w:pPr>
        <w:pStyle w:val="BodyText"/>
        <w:spacing w:before="90"/>
        <w:ind w:left="3010"/>
      </w:pPr>
      <w:r>
        <w:rPr/>
        <w:t>Dependent Variable : ln (inflow rate)</w:t>
      </w:r>
      <w:r>
        <w:rPr>
          <w:vertAlign w:val="subscript"/>
        </w:rPr>
        <w:t>it</w:t>
      </w:r>
      <w:r>
        <w:rPr>
          <w:vertAlign w:val="baseline"/>
        </w:rPr>
        <w:t> (%)</w:t>
      </w:r>
    </w:p>
    <w:p>
      <w:pPr>
        <w:pStyle w:val="BodyText"/>
        <w:tabs>
          <w:tab w:pos="6984" w:val="right" w:leader="none"/>
        </w:tabs>
        <w:spacing w:before="549"/>
        <w:ind w:left="160"/>
      </w:pPr>
      <w:r>
        <w:rPr>
          <w:u w:val="single"/>
        </w:rPr>
        <w:t>Independent</w:t>
      </w:r>
      <w:r>
        <w:rPr>
          <w:spacing w:val="12"/>
          <w:u w:val="single"/>
        </w:rPr>
        <w:t> </w:t>
      </w:r>
      <w:r>
        <w:rPr>
          <w:u w:val="single"/>
        </w:rPr>
        <w:t>Variables</w:t>
      </w:r>
      <w:r>
        <w:rPr/>
        <w:tab/>
        <w:t>1</w:t>
      </w:r>
    </w:p>
    <w:p>
      <w:pPr>
        <w:pStyle w:val="BodyText"/>
        <w:spacing w:before="3"/>
      </w:pPr>
    </w:p>
    <w:p>
      <w:pPr>
        <w:pStyle w:val="BodyText"/>
        <w:tabs>
          <w:tab w:pos="6444" w:val="left" w:leader="none"/>
        </w:tabs>
        <w:spacing w:line="273" w:lineRule="exact"/>
        <w:ind w:left="160"/>
      </w:pPr>
      <w:r>
        <w:rPr/>
        <w:t>employment</w:t>
      </w:r>
      <w:r>
        <w:rPr>
          <w:spacing w:val="1"/>
        </w:rPr>
        <w:t> </w:t>
      </w:r>
      <w:r>
        <w:rPr>
          <w:spacing w:val="-3"/>
        </w:rPr>
        <w:t>protection</w:t>
      </w:r>
      <w:r>
        <w:rPr>
          <w:i/>
          <w:spacing w:val="-3"/>
          <w:vertAlign w:val="subscript"/>
        </w:rPr>
        <w:t>it</w:t>
      </w:r>
      <w:r>
        <w:rPr>
          <w:i/>
          <w:spacing w:val="-3"/>
          <w:vertAlign w:val="baseline"/>
        </w:rPr>
        <w:tab/>
      </w:r>
      <w:r>
        <w:rPr>
          <w:vertAlign w:val="baseline"/>
        </w:rPr>
        <w:t>-0.45(3.5)</w:t>
      </w:r>
    </w:p>
    <w:p>
      <w:pPr>
        <w:pStyle w:val="BodyText"/>
        <w:tabs>
          <w:tab w:pos="6489" w:val="left" w:leader="none"/>
        </w:tabs>
        <w:spacing w:line="273" w:lineRule="exact"/>
        <w:ind w:left="160"/>
      </w:pPr>
      <w:r>
        <w:rPr/>
        <w:t>owner</w:t>
      </w:r>
      <w:r>
        <w:rPr>
          <w:spacing w:val="-4"/>
        </w:rPr>
        <w:t> </w:t>
      </w:r>
      <w:r>
        <w:rPr/>
        <w:t>occupation</w:t>
      </w:r>
      <w:r>
        <w:rPr>
          <w:spacing w:val="-3"/>
        </w:rPr>
        <w:t> </w:t>
      </w:r>
      <w:r>
        <w:rPr/>
        <w:t>rate</w:t>
      </w:r>
      <w:r>
        <w:rPr>
          <w:i/>
          <w:vertAlign w:val="subscript"/>
        </w:rPr>
        <w:t>it</w:t>
      </w:r>
      <w:r>
        <w:rPr>
          <w:i/>
          <w:vertAlign w:val="baseline"/>
        </w:rPr>
        <w:tab/>
      </w:r>
      <w:r>
        <w:rPr>
          <w:vertAlign w:val="baseline"/>
        </w:rPr>
        <w:t>0.93(1.1)</w:t>
      </w:r>
    </w:p>
    <w:p>
      <w:pPr>
        <w:pStyle w:val="BodyText"/>
        <w:tabs>
          <w:tab w:pos="6489" w:val="left" w:leader="none"/>
        </w:tabs>
        <w:spacing w:line="273" w:lineRule="exact" w:before="9"/>
        <w:ind w:left="160"/>
      </w:pPr>
      <w:r>
        <w:rPr/>
        <w:t>employment tax</w:t>
      </w:r>
      <w:r>
        <w:rPr>
          <w:spacing w:val="1"/>
        </w:rPr>
        <w:t> </w:t>
      </w:r>
      <w:r>
        <w:rPr>
          <w:spacing w:val="-3"/>
        </w:rPr>
        <w:t>rate</w:t>
      </w:r>
      <w:r>
        <w:rPr>
          <w:i/>
          <w:spacing w:val="-3"/>
          <w:vertAlign w:val="subscript"/>
        </w:rPr>
        <w:t>it</w:t>
      </w:r>
      <w:r>
        <w:rPr>
          <w:i/>
          <w:spacing w:val="-3"/>
          <w:vertAlign w:val="baseline"/>
        </w:rPr>
        <w:tab/>
      </w:r>
      <w:r>
        <w:rPr>
          <w:vertAlign w:val="baseline"/>
        </w:rPr>
        <w:t>0.70(1.1)</w:t>
      </w:r>
    </w:p>
    <w:p>
      <w:pPr>
        <w:pStyle w:val="BodyText"/>
        <w:tabs>
          <w:tab w:pos="6489" w:val="left" w:leader="none"/>
        </w:tabs>
        <w:spacing w:line="273" w:lineRule="exact"/>
        <w:ind w:left="160"/>
      </w:pPr>
      <w:r>
        <w:rPr/>
        <w:t>coordination</w:t>
      </w:r>
      <w:r>
        <w:rPr>
          <w:i/>
          <w:vertAlign w:val="subscript"/>
        </w:rPr>
        <w:t>it</w:t>
      </w:r>
      <w:r>
        <w:rPr>
          <w:i/>
          <w:vertAlign w:val="baseline"/>
        </w:rPr>
        <w:tab/>
      </w:r>
      <w:r>
        <w:rPr>
          <w:vertAlign w:val="baseline"/>
        </w:rPr>
        <w:t>0.46(1.8)</w:t>
      </w:r>
    </w:p>
    <w:p>
      <w:pPr>
        <w:pStyle w:val="BodyText"/>
        <w:tabs>
          <w:tab w:pos="6489" w:val="left" w:leader="none"/>
        </w:tabs>
        <w:spacing w:line="273" w:lineRule="exact" w:before="9"/>
        <w:ind w:left="160"/>
      </w:pPr>
      <w:r>
        <w:rPr/>
        <w:t>union</w:t>
      </w:r>
      <w:r>
        <w:rPr>
          <w:spacing w:val="3"/>
        </w:rPr>
        <w:t> </w:t>
      </w:r>
      <w:r>
        <w:rPr>
          <w:spacing w:val="-3"/>
        </w:rPr>
        <w:t>density</w:t>
      </w:r>
      <w:r>
        <w:rPr>
          <w:i/>
          <w:spacing w:val="-3"/>
          <w:vertAlign w:val="subscript"/>
        </w:rPr>
        <w:t>it</w:t>
      </w:r>
      <w:r>
        <w:rPr>
          <w:i/>
          <w:spacing w:val="-3"/>
          <w:vertAlign w:val="baseline"/>
        </w:rPr>
        <w:tab/>
      </w:r>
      <w:r>
        <w:rPr>
          <w:vertAlign w:val="baseline"/>
        </w:rPr>
        <w:t>2.41(5.3)</w:t>
      </w:r>
    </w:p>
    <w:p>
      <w:pPr>
        <w:pStyle w:val="BodyText"/>
        <w:tabs>
          <w:tab w:pos="6804" w:val="left" w:leader="none"/>
        </w:tabs>
        <w:spacing w:line="270" w:lineRule="exact"/>
        <w:ind w:left="160"/>
        <w:rPr>
          <w:rFonts w:ascii="Marlett" w:hAnsi="Marlett"/>
          <w:b w:val="0"/>
        </w:rPr>
      </w:pPr>
      <w:r>
        <w:rPr>
          <w:w w:val="105"/>
        </w:rPr>
        <w:t>country</w:t>
      </w:r>
      <w:r>
        <w:rPr>
          <w:spacing w:val="-27"/>
          <w:w w:val="105"/>
        </w:rPr>
        <w:t> </w:t>
      </w:r>
      <w:r>
        <w:rPr>
          <w:w w:val="105"/>
        </w:rPr>
        <w:t>dummies</w:t>
        <w:tab/>
      </w:r>
      <w:r>
        <w:rPr>
          <w:rFonts w:ascii="Marlett" w:hAnsi="Marlett"/>
          <w:b w:val="0"/>
          <w:w w:val="170"/>
          <w:position w:val="-2"/>
        </w:rPr>
        <w:t></w:t>
      </w:r>
    </w:p>
    <w:p>
      <w:pPr>
        <w:pStyle w:val="BodyText"/>
        <w:tabs>
          <w:tab w:pos="6804" w:val="left" w:leader="none"/>
        </w:tabs>
        <w:spacing w:line="273" w:lineRule="exact"/>
        <w:ind w:left="160"/>
        <w:rPr>
          <w:rFonts w:ascii="Marlett" w:hAnsi="Marlett"/>
          <w:b w:val="0"/>
        </w:rPr>
      </w:pPr>
      <w:r>
        <w:rPr>
          <w:w w:val="105"/>
        </w:rPr>
        <w:t>time</w:t>
      </w:r>
      <w:r>
        <w:rPr>
          <w:spacing w:val="-30"/>
          <w:w w:val="105"/>
        </w:rPr>
        <w:t> </w:t>
      </w:r>
      <w:r>
        <w:rPr>
          <w:w w:val="105"/>
        </w:rPr>
        <w:t>dummies</w:t>
        <w:tab/>
      </w:r>
      <w:r>
        <w:rPr>
          <w:rFonts w:ascii="Marlett" w:hAnsi="Marlett"/>
          <w:b w:val="0"/>
          <w:w w:val="170"/>
          <w:position w:val="-2"/>
        </w:rPr>
        <w:t></w:t>
      </w:r>
    </w:p>
    <w:p>
      <w:pPr>
        <w:pStyle w:val="BodyText"/>
        <w:tabs>
          <w:tab w:pos="7044" w:val="right" w:leader="none"/>
        </w:tabs>
        <w:spacing w:line="273" w:lineRule="exact" w:before="9"/>
        <w:ind w:left="160"/>
      </w:pPr>
      <w:r>
        <w:rPr/>
        <w:t>N</w:t>
        <w:tab/>
        <w:t>15</w:t>
      </w:r>
    </w:p>
    <w:p>
      <w:pPr>
        <w:pStyle w:val="BodyText"/>
        <w:tabs>
          <w:tab w:pos="7104" w:val="right" w:leader="none"/>
        </w:tabs>
        <w:spacing w:line="273" w:lineRule="exact"/>
        <w:ind w:left="160"/>
      </w:pPr>
      <w:r>
        <w:rPr>
          <w:spacing w:val="5"/>
        </w:rPr>
        <w:t>NT</w:t>
        <w:tab/>
      </w:r>
      <w:r>
        <w:rPr/>
        <w:t>324</w:t>
      </w:r>
    </w:p>
    <w:p>
      <w:pPr>
        <w:tabs>
          <w:tab w:pos="7134" w:val="right" w:leader="none"/>
        </w:tabs>
        <w:spacing w:before="9"/>
        <w:ind w:left="205" w:right="0" w:firstLine="0"/>
        <w:jc w:val="left"/>
        <w:rPr>
          <w:sz w:val="24"/>
        </w:rPr>
      </w:pPr>
      <w:r>
        <w:rPr/>
        <w:pict>
          <v:line style="position:absolute;mso-position-horizontal-relative:page;mso-position-vertical-relative:paragraph;z-index:-263279616" from="75pt,3.403125pt" to="82.5pt,3.403125pt" stroked="true" strokeweight=".75pt" strokecolor="#000000">
            <v:stroke dashstyle="solid"/>
            <w10:wrap type="none"/>
          </v:line>
        </w:pict>
      </w:r>
      <w:r>
        <w:rPr>
          <w:i/>
          <w:position w:val="-2"/>
          <w:sz w:val="24"/>
        </w:rPr>
        <w:t>R</w:t>
      </w:r>
      <w:r>
        <w:rPr>
          <w:i/>
          <w:spacing w:val="-12"/>
          <w:position w:val="-2"/>
          <w:sz w:val="24"/>
        </w:rPr>
        <w:t> </w:t>
      </w:r>
      <w:r>
        <w:rPr>
          <w:position w:val="7"/>
          <w:sz w:val="14"/>
        </w:rPr>
        <w:t>2</w:t>
        <w:tab/>
      </w:r>
      <w:r>
        <w:rPr>
          <w:sz w:val="24"/>
        </w:rPr>
        <w:t>0.88</w:t>
      </w:r>
    </w:p>
    <w:p>
      <w:pPr>
        <w:pStyle w:val="BodyText"/>
        <w:rPr>
          <w:sz w:val="26"/>
        </w:rPr>
      </w:pPr>
    </w:p>
    <w:p>
      <w:pPr>
        <w:pStyle w:val="BodyText"/>
        <w:spacing w:before="2"/>
        <w:rPr>
          <w:sz w:val="32"/>
        </w:rPr>
      </w:pPr>
    </w:p>
    <w:p>
      <w:pPr>
        <w:pStyle w:val="Heading1"/>
        <w:rPr>
          <w:u w:val="none"/>
        </w:rPr>
      </w:pPr>
      <w:r>
        <w:rPr>
          <w:u w:val="none"/>
        </w:rPr>
        <w:t>Notes</w:t>
      </w:r>
    </w:p>
    <w:p>
      <w:pPr>
        <w:pStyle w:val="BodyText"/>
        <w:rPr>
          <w:b/>
          <w:sz w:val="26"/>
        </w:rPr>
      </w:pPr>
    </w:p>
    <w:p>
      <w:pPr>
        <w:pStyle w:val="BodyText"/>
        <w:spacing w:before="9"/>
        <w:rPr>
          <w:b/>
          <w:sz w:val="21"/>
        </w:rPr>
      </w:pPr>
    </w:p>
    <w:p>
      <w:pPr>
        <w:pStyle w:val="ListParagraph"/>
        <w:numPr>
          <w:ilvl w:val="0"/>
          <w:numId w:val="6"/>
        </w:numPr>
        <w:tabs>
          <w:tab w:pos="879" w:val="left" w:leader="none"/>
          <w:tab w:pos="880" w:val="left" w:leader="none"/>
        </w:tabs>
        <w:spacing w:line="240" w:lineRule="auto" w:before="0" w:after="0"/>
        <w:ind w:left="880" w:right="0" w:hanging="720"/>
        <w:jc w:val="left"/>
        <w:rPr>
          <w:sz w:val="24"/>
        </w:rPr>
      </w:pPr>
      <w:r>
        <w:rPr>
          <w:sz w:val="24"/>
        </w:rPr>
        <w:t>Inflow rate approximates the monthly inflow normalised on</w:t>
      </w:r>
      <w:r>
        <w:rPr>
          <w:spacing w:val="23"/>
          <w:sz w:val="24"/>
        </w:rPr>
        <w:t> </w:t>
      </w:r>
      <w:r>
        <w:rPr>
          <w:sz w:val="24"/>
        </w:rPr>
        <w:t>employment.</w:t>
      </w:r>
    </w:p>
    <w:p>
      <w:pPr>
        <w:pStyle w:val="BodyText"/>
        <w:rPr>
          <w:sz w:val="36"/>
        </w:rPr>
      </w:pPr>
    </w:p>
    <w:p>
      <w:pPr>
        <w:pStyle w:val="ListParagraph"/>
        <w:numPr>
          <w:ilvl w:val="0"/>
          <w:numId w:val="6"/>
        </w:numPr>
        <w:tabs>
          <w:tab w:pos="879" w:val="left" w:leader="none"/>
          <w:tab w:pos="880" w:val="left" w:leader="none"/>
        </w:tabs>
        <w:spacing w:line="352" w:lineRule="auto" w:before="0" w:after="0"/>
        <w:ind w:left="880" w:right="818" w:hanging="720"/>
        <w:jc w:val="left"/>
        <w:rPr>
          <w:sz w:val="24"/>
        </w:rPr>
      </w:pPr>
      <w:r>
        <w:rPr>
          <w:sz w:val="24"/>
        </w:rPr>
        <w:t>The</w:t>
      </w:r>
      <w:r>
        <w:rPr>
          <w:spacing w:val="-6"/>
          <w:sz w:val="24"/>
        </w:rPr>
        <w:t> </w:t>
      </w:r>
      <w:r>
        <w:rPr>
          <w:sz w:val="24"/>
        </w:rPr>
        <w:t>owner</w:t>
      </w:r>
      <w:r>
        <w:rPr>
          <w:spacing w:val="-5"/>
          <w:sz w:val="24"/>
        </w:rPr>
        <w:t> </w:t>
      </w:r>
      <w:r>
        <w:rPr>
          <w:sz w:val="24"/>
        </w:rPr>
        <w:t>occupation</w:t>
      </w:r>
      <w:r>
        <w:rPr>
          <w:spacing w:val="-6"/>
          <w:sz w:val="24"/>
        </w:rPr>
        <w:t> </w:t>
      </w:r>
      <w:r>
        <w:rPr>
          <w:sz w:val="24"/>
        </w:rPr>
        <w:t>rate,</w:t>
      </w:r>
      <w:r>
        <w:rPr>
          <w:spacing w:val="-5"/>
          <w:sz w:val="24"/>
        </w:rPr>
        <w:t> </w:t>
      </w:r>
      <w:r>
        <w:rPr>
          <w:sz w:val="24"/>
        </w:rPr>
        <w:t>the</w:t>
      </w:r>
      <w:r>
        <w:rPr>
          <w:spacing w:val="-6"/>
          <w:sz w:val="24"/>
        </w:rPr>
        <w:t> </w:t>
      </w:r>
      <w:r>
        <w:rPr>
          <w:sz w:val="24"/>
        </w:rPr>
        <w:t>employment</w:t>
      </w:r>
      <w:r>
        <w:rPr>
          <w:spacing w:val="-5"/>
          <w:sz w:val="24"/>
        </w:rPr>
        <w:t> </w:t>
      </w:r>
      <w:r>
        <w:rPr>
          <w:sz w:val="24"/>
        </w:rPr>
        <w:t>tax</w:t>
      </w:r>
      <w:r>
        <w:rPr>
          <w:spacing w:val="-6"/>
          <w:sz w:val="24"/>
        </w:rPr>
        <w:t> </w:t>
      </w:r>
      <w:r>
        <w:rPr>
          <w:sz w:val="24"/>
        </w:rPr>
        <w:t>rate</w:t>
      </w:r>
      <w:r>
        <w:rPr>
          <w:spacing w:val="-5"/>
          <w:sz w:val="24"/>
        </w:rPr>
        <w:t> </w:t>
      </w:r>
      <w:r>
        <w:rPr>
          <w:sz w:val="24"/>
        </w:rPr>
        <w:t>and</w:t>
      </w:r>
      <w:r>
        <w:rPr>
          <w:spacing w:val="-5"/>
          <w:sz w:val="24"/>
        </w:rPr>
        <w:t> </w:t>
      </w:r>
      <w:r>
        <w:rPr>
          <w:sz w:val="24"/>
        </w:rPr>
        <w:t>union</w:t>
      </w:r>
      <w:r>
        <w:rPr>
          <w:spacing w:val="-6"/>
          <w:sz w:val="24"/>
        </w:rPr>
        <w:t> </w:t>
      </w:r>
      <w:r>
        <w:rPr>
          <w:sz w:val="24"/>
        </w:rPr>
        <w:t>density</w:t>
      </w:r>
      <w:r>
        <w:rPr>
          <w:spacing w:val="-5"/>
          <w:sz w:val="24"/>
        </w:rPr>
        <w:t> </w:t>
      </w:r>
      <w:r>
        <w:rPr>
          <w:sz w:val="24"/>
        </w:rPr>
        <w:t>are</w:t>
      </w:r>
      <w:r>
        <w:rPr>
          <w:spacing w:val="-6"/>
          <w:sz w:val="24"/>
        </w:rPr>
        <w:t> </w:t>
      </w:r>
      <w:r>
        <w:rPr>
          <w:sz w:val="24"/>
        </w:rPr>
        <w:t>proportions</w:t>
      </w:r>
      <w:r>
        <w:rPr>
          <w:spacing w:val="-5"/>
          <w:sz w:val="24"/>
        </w:rPr>
        <w:t> </w:t>
      </w:r>
      <w:r>
        <w:rPr>
          <w:spacing w:val="-2"/>
          <w:sz w:val="24"/>
        </w:rPr>
        <w:t>(range </w:t>
      </w:r>
      <w:r>
        <w:rPr>
          <w:sz w:val="24"/>
        </w:rPr>
        <w:t>0-1), employment protection and co-ordination are indices (ranges 0-2, 1-3,</w:t>
      </w:r>
      <w:r>
        <w:rPr>
          <w:spacing w:val="-33"/>
          <w:sz w:val="24"/>
        </w:rPr>
        <w:t> </w:t>
      </w:r>
      <w:r>
        <w:rPr>
          <w:sz w:val="24"/>
        </w:rPr>
        <w:t>respectively).</w:t>
      </w:r>
    </w:p>
    <w:p>
      <w:pPr>
        <w:pStyle w:val="BodyText"/>
        <w:rPr>
          <w:sz w:val="20"/>
        </w:rPr>
      </w:pPr>
    </w:p>
    <w:p>
      <w:pPr>
        <w:pStyle w:val="BodyText"/>
        <w:spacing w:before="10"/>
        <w:rPr>
          <w:sz w:val="16"/>
        </w:rPr>
      </w:pPr>
      <w:r>
        <w:rPr/>
        <w:pict>
          <v:shape style="position:absolute;margin-left:70.5pt;margin-top:12.405566pt;width:490.5pt;height:.1pt;mso-position-horizontal-relative:page;mso-position-vertical-relative:paragraph;z-index:-251651072;mso-wrap-distance-left:0;mso-wrap-distance-right:0" coordorigin="1410,248" coordsize="9810,0" path="m1410,248l11220,248e" filled="false" stroked="true" strokeweight="1.5pt" strokecolor="#000000">
            <v:path arrowok="t"/>
            <v:stroke dashstyle="solid"/>
            <w10:wrap type="topAndBottom"/>
          </v:shape>
        </w:pict>
      </w:r>
    </w:p>
    <w:p>
      <w:pPr>
        <w:pStyle w:val="BodyText"/>
        <w:spacing w:before="11"/>
      </w:pPr>
    </w:p>
    <w:p>
      <w:pPr>
        <w:pStyle w:val="BodyText"/>
        <w:spacing w:line="357" w:lineRule="auto" w:before="90"/>
        <w:ind w:left="160" w:right="698"/>
        <w:jc w:val="both"/>
      </w:pPr>
      <w:r>
        <w:rPr/>
        <w:t>Turning now to explaining the inflow rate into unemployment, our results are reported in Table 11. Notable results are that the impact of the owner occupation rate (i.e. mobility barriers) is only weakly positive whereas that of employment protection is negative as expected. Of the variables which directly impact on wage determination, union density turns out to be strongly positive. This is consistent with the role of union power in the Mortensen and Pissarides (1994) model of job destruction where unions raise the destruction rate by increasing the share of the matching surplus going to wages.</w:t>
      </w:r>
    </w:p>
    <w:p>
      <w:pPr>
        <w:pStyle w:val="BodyText"/>
        <w:spacing w:before="7"/>
        <w:rPr>
          <w:sz w:val="36"/>
        </w:rPr>
      </w:pPr>
    </w:p>
    <w:p>
      <w:pPr>
        <w:pStyle w:val="BodyText"/>
        <w:spacing w:line="362" w:lineRule="auto"/>
        <w:ind w:left="160" w:right="697"/>
        <w:jc w:val="both"/>
      </w:pPr>
      <w:r>
        <w:rPr/>
        <w:t>Combining the Beveridge Curve and inflow rate equation, we find that once we include the impact of these variables on the inflow rate the duration of benefits, union density and owner occupation all tend to shift the Beveridge Curve to the right whereas stricter employment protection shifts it to the left. These should translate directly into effects on equilibrium unemployment. However, we should bear in mind that variables such as union density, co-ordination and employment protection may also</w:t>
      </w:r>
    </w:p>
    <w:p>
      <w:pPr>
        <w:spacing w:after="0" w:line="362" w:lineRule="auto"/>
        <w:jc w:val="both"/>
        <w:sectPr>
          <w:pgSz w:w="11920" w:h="16840"/>
          <w:pgMar w:header="0" w:footer="777" w:top="900" w:bottom="980" w:left="1280" w:right="0"/>
        </w:sectPr>
      </w:pPr>
    </w:p>
    <w:p>
      <w:pPr>
        <w:pStyle w:val="BodyText"/>
        <w:spacing w:line="360" w:lineRule="auto" w:before="76"/>
        <w:ind w:left="160" w:right="698"/>
        <w:jc w:val="both"/>
      </w:pPr>
      <w:r>
        <w:rPr/>
        <w:t>have a direct effect on wages and hence further effects on equilibrium unemployment. Indeed, we might expect employment protection to impact on unemployment via its direct wage effect in the opposite direction to the Beveridge Curve effects. So our next step is to go directly to the impact of our variables on unemployment and wages.</w:t>
      </w:r>
    </w:p>
    <w:p>
      <w:pPr>
        <w:pStyle w:val="BodyText"/>
        <w:rPr>
          <w:sz w:val="36"/>
        </w:rPr>
      </w:pPr>
    </w:p>
    <w:p>
      <w:pPr>
        <w:pStyle w:val="BodyText"/>
        <w:ind w:left="160"/>
        <w:jc w:val="both"/>
      </w:pPr>
      <w:r>
        <w:rPr>
          <w:u w:val="single"/>
        </w:rPr>
        <w:t>Explaining Real Wages</w:t>
      </w:r>
    </w:p>
    <w:p>
      <w:pPr>
        <w:pStyle w:val="BodyText"/>
        <w:rPr>
          <w:sz w:val="20"/>
        </w:rPr>
      </w:pPr>
    </w:p>
    <w:p>
      <w:pPr>
        <w:pStyle w:val="BodyText"/>
        <w:spacing w:before="10"/>
        <w:rPr>
          <w:sz w:val="19"/>
        </w:rPr>
      </w:pPr>
    </w:p>
    <w:p>
      <w:pPr>
        <w:pStyle w:val="BodyText"/>
        <w:spacing w:line="360" w:lineRule="auto" w:before="90"/>
        <w:ind w:left="160" w:right="697"/>
        <w:jc w:val="both"/>
      </w:pPr>
      <w:r>
        <w:rPr/>
        <w:t>The idea here is to add to the overall picture by seeing if the impact of the institutions on real wages is consistent with their impact on unemployment. Broadly speaking, the institution variables can influence wages directly by raising the bargaining power of workers, or they can operate by modifying the effect of unemployment on wages. For example, trade unions may reduce the impact of unemployment on wages by insulating the existing work force from the rigours of the external labour market. Either raising wages directly or reducing the (absolute) value of the </w:t>
      </w:r>
      <w:r>
        <w:rPr>
          <w:spacing w:val="-2"/>
        </w:rPr>
        <w:t>unemployment </w:t>
      </w:r>
      <w:r>
        <w:rPr>
          <w:spacing w:val="-3"/>
        </w:rPr>
        <w:t>coefficient will lead </w:t>
      </w:r>
      <w:r>
        <w:rPr/>
        <w:t>to an </w:t>
      </w:r>
      <w:r>
        <w:rPr>
          <w:spacing w:val="-3"/>
        </w:rPr>
        <w:t>increase </w:t>
      </w:r>
      <w:r>
        <w:rPr/>
        <w:t>in </w:t>
      </w:r>
      <w:r>
        <w:rPr>
          <w:spacing w:val="-3"/>
        </w:rPr>
        <w:t>equilibrium </w:t>
      </w:r>
      <w:r>
        <w:rPr/>
        <w:t>unemployment</w:t>
      </w:r>
      <w:r>
        <w:rPr>
          <w:position w:val="7"/>
          <w:sz w:val="12"/>
        </w:rPr>
        <w:t>15</w:t>
      </w:r>
      <w:r>
        <w:rPr/>
        <w:t>.  Furthermore, it is worth noting  </w:t>
      </w:r>
      <w:r>
        <w:rPr>
          <w:spacing w:val="-3"/>
        </w:rPr>
        <w:t>that </w:t>
      </w:r>
      <w:r>
        <w:rPr/>
        <w:t>in </w:t>
      </w:r>
      <w:r>
        <w:rPr>
          <w:spacing w:val="-3"/>
        </w:rPr>
        <w:t>most standard models, </w:t>
      </w:r>
      <w:r>
        <w:rPr/>
        <w:t>institutions which shift the Beveridge Curve will also tend to impact on wages as well as on equilibrium</w:t>
      </w:r>
      <w:r>
        <w:rPr>
          <w:spacing w:val="13"/>
        </w:rPr>
        <w:t> </w:t>
      </w:r>
      <w:r>
        <w:rPr/>
        <w:t>unemployment.</w:t>
      </w:r>
    </w:p>
    <w:p>
      <w:pPr>
        <w:pStyle w:val="BodyText"/>
        <w:spacing w:before="1"/>
        <w:rPr>
          <w:sz w:val="36"/>
        </w:rPr>
      </w:pPr>
    </w:p>
    <w:p>
      <w:pPr>
        <w:pStyle w:val="BodyText"/>
        <w:spacing w:line="360" w:lineRule="auto"/>
        <w:ind w:left="160" w:right="697"/>
        <w:jc w:val="both"/>
      </w:pPr>
      <w:r>
        <w:rPr/>
        <w:t>In Table 12, we present some real wage equations (or wage curves) where the dependent variable is the log of real labour costs per employee (i.e. real wages including payroll taxes normalised on the GDP deflator at factor cost). The unemployment term uses the level rather than the log of unemployment because in some countries, such as Germany, New Zealand and Switzerland, unemployment in the 1960s was very close to zero which would tend to distort the equation in log form</w:t>
      </w:r>
      <w:r>
        <w:rPr>
          <w:position w:val="7"/>
          <w:sz w:val="12"/>
        </w:rPr>
        <w:t>16</w:t>
      </w:r>
      <w:r>
        <w:rPr/>
        <w:t>. As well as the standard institution variables, we also include trend productivity growth and both tfp and import price shocks to capture temporary real wage resistance effects.</w:t>
      </w:r>
    </w:p>
    <w:p>
      <w:pPr>
        <w:pStyle w:val="BodyText"/>
        <w:spacing w:before="3"/>
        <w:rPr>
          <w:sz w:val="36"/>
        </w:rPr>
      </w:pPr>
    </w:p>
    <w:p>
      <w:pPr>
        <w:pStyle w:val="BodyText"/>
        <w:spacing w:line="360" w:lineRule="auto"/>
        <w:ind w:left="160" w:right="713"/>
        <w:jc w:val="both"/>
      </w:pPr>
      <w:r>
        <w:rPr/>
        <w:t>Each equation has country dummies, time dummies and country specific trends to control for </w:t>
      </w:r>
      <w:r>
        <w:rPr>
          <w:spacing w:val="-2"/>
        </w:rPr>
        <w:t>the </w:t>
      </w:r>
      <w:r>
        <w:rPr/>
        <w:t>various types of unobservables and a lagged dependent variable to capture the</w:t>
      </w:r>
      <w:r>
        <w:rPr>
          <w:spacing w:val="22"/>
        </w:rPr>
        <w:t> </w:t>
      </w:r>
      <w:r>
        <w:rPr/>
        <w:t>sluggish </w:t>
      </w:r>
      <w:r>
        <w:rPr>
          <w:spacing w:val="-3"/>
        </w:rPr>
        <w:t>responsiveness </w:t>
      </w:r>
      <w:r>
        <w:rPr/>
        <w:t>of </w:t>
      </w:r>
      <w:r>
        <w:rPr>
          <w:spacing w:val="-3"/>
        </w:rPr>
        <w:t>wages. Most </w:t>
      </w:r>
      <w:r>
        <w:rPr/>
        <w:t>of the </w:t>
      </w:r>
      <w:r>
        <w:rPr>
          <w:spacing w:val="-3"/>
        </w:rPr>
        <w:t>variables </w:t>
      </w:r>
      <w:r>
        <w:rPr/>
        <w:t>in the </w:t>
      </w:r>
      <w:r>
        <w:rPr>
          <w:spacing w:val="-3"/>
        </w:rPr>
        <w:t>model have </w:t>
      </w:r>
      <w:r>
        <w:rPr/>
        <w:t>a </w:t>
      </w:r>
      <w:r>
        <w:rPr>
          <w:spacing w:val="-3"/>
        </w:rPr>
        <w:t>unit root </w:t>
      </w:r>
      <w:r>
        <w:rPr/>
        <w:t>so we </w:t>
      </w:r>
      <w:r>
        <w:rPr>
          <w:spacing w:val="-3"/>
        </w:rPr>
        <w:t>report </w:t>
      </w:r>
      <w:r>
        <w:rPr/>
        <w:t>a </w:t>
      </w:r>
      <w:r>
        <w:rPr>
          <w:spacing w:val="-3"/>
        </w:rPr>
        <w:t>standard </w:t>
      </w:r>
      <w:r>
        <w:rPr/>
        <w:t>cointegration test which confirms that our equation explains real wages in the long</w:t>
      </w:r>
      <w:r>
        <w:rPr>
          <w:spacing w:val="-2"/>
        </w:rPr>
        <w:t> </w:t>
      </w:r>
      <w:r>
        <w:rPr/>
        <w:t>run.</w:t>
      </w:r>
    </w:p>
    <w:p>
      <w:pPr>
        <w:spacing w:after="0" w:line="360" w:lineRule="auto"/>
        <w:jc w:val="both"/>
        <w:sectPr>
          <w:pgSz w:w="11920" w:h="16840"/>
          <w:pgMar w:header="0" w:footer="777" w:top="880" w:bottom="980" w:left="1280" w:right="0"/>
        </w:sectPr>
      </w:pPr>
    </w:p>
    <w:p>
      <w:pPr>
        <w:pStyle w:val="BodyText"/>
        <w:spacing w:before="71"/>
        <w:ind w:right="582"/>
        <w:jc w:val="center"/>
      </w:pPr>
      <w:r>
        <w:rPr/>
        <w:t>TABLE 12</w:t>
      </w:r>
    </w:p>
    <w:p>
      <w:pPr>
        <w:pStyle w:val="BodyText"/>
        <w:spacing w:before="2"/>
      </w:pPr>
    </w:p>
    <w:p>
      <w:pPr>
        <w:pStyle w:val="BodyText"/>
        <w:spacing w:before="1"/>
        <w:ind w:right="567"/>
        <w:jc w:val="center"/>
      </w:pPr>
      <w:r>
        <w:rPr>
          <w:u w:val="single"/>
        </w:rPr>
        <w:t>Explaining OECD Real Labour Cost Per Worker, 1961-92</w:t>
      </w:r>
    </w:p>
    <w:p>
      <w:pPr>
        <w:pStyle w:val="BodyText"/>
        <w:spacing w:before="7"/>
        <w:rPr>
          <w:sz w:val="21"/>
        </w:rPr>
      </w:pPr>
    </w:p>
    <w:p>
      <w:pPr>
        <w:pStyle w:val="BodyText"/>
        <w:spacing w:before="90"/>
        <w:ind w:left="2260"/>
      </w:pPr>
      <w:r>
        <w:rPr/>
        <w:t>Dependent Variable : Ln (Real Labour Cost Per Worker)</w:t>
      </w:r>
      <w:r>
        <w:rPr>
          <w:vertAlign w:val="subscript"/>
        </w:rPr>
        <w:t>it</w:t>
      </w:r>
    </w:p>
    <w:p>
      <w:pPr>
        <w:pStyle w:val="BodyText"/>
        <w:tabs>
          <w:tab w:pos="4689" w:val="left" w:leader="none"/>
          <w:tab w:pos="6819" w:val="left" w:leader="none"/>
          <w:tab w:pos="9039" w:val="right" w:leader="none"/>
        </w:tabs>
        <w:spacing w:before="549"/>
        <w:ind w:left="160"/>
      </w:pPr>
      <w:r>
        <w:rPr>
          <w:u w:val="single"/>
        </w:rPr>
        <w:t>Independent Variables</w:t>
      </w:r>
      <w:r>
        <w:rPr/>
        <w:tab/>
        <w:t>1</w:t>
        <w:tab/>
        <w:t>2</w:t>
        <w:tab/>
        <w:t>3</w:t>
      </w:r>
    </w:p>
    <w:p>
      <w:pPr>
        <w:pStyle w:val="BodyText"/>
        <w:spacing w:before="3"/>
      </w:pPr>
    </w:p>
    <w:p>
      <w:pPr>
        <w:pStyle w:val="BodyText"/>
        <w:tabs>
          <w:tab w:pos="4254" w:val="left" w:leader="none"/>
          <w:tab w:pos="6384" w:val="left" w:leader="none"/>
          <w:tab w:pos="8484" w:val="left" w:leader="none"/>
        </w:tabs>
        <w:spacing w:line="273" w:lineRule="exact"/>
        <w:ind w:left="160"/>
      </w:pPr>
      <w:r>
        <w:rPr/>
        <w:t>ln (real lab.cost per worker)</w:t>
      </w:r>
      <w:r>
        <w:rPr>
          <w:vertAlign w:val="subscript"/>
        </w:rPr>
        <w:t>it-1</w:t>
      </w:r>
      <w:r>
        <w:rPr>
          <w:vertAlign w:val="baseline"/>
        </w:rPr>
        <w:tab/>
        <w:t>0.73(31.7)</w:t>
        <w:tab/>
        <w:t>0.71(30.3)</w:t>
        <w:tab/>
        <w:t>0.75(32.3)</w:t>
      </w:r>
    </w:p>
    <w:p>
      <w:pPr>
        <w:pStyle w:val="BodyText"/>
        <w:tabs>
          <w:tab w:pos="4269" w:val="left" w:leader="none"/>
          <w:tab w:pos="6399" w:val="left" w:leader="none"/>
          <w:tab w:pos="8499" w:val="left" w:leader="none"/>
        </w:tabs>
        <w:spacing w:line="273" w:lineRule="exact"/>
        <w:ind w:left="160"/>
      </w:pPr>
      <w:r>
        <w:rPr>
          <w:spacing w:val="-6"/>
        </w:rPr>
        <w:t>u</w:t>
      </w:r>
      <w:r>
        <w:rPr>
          <w:spacing w:val="-6"/>
          <w:vertAlign w:val="subscript"/>
        </w:rPr>
        <w:t>it</w:t>
      </w:r>
      <w:r>
        <w:rPr>
          <w:spacing w:val="-6"/>
          <w:vertAlign w:val="baseline"/>
        </w:rPr>
        <w:tab/>
      </w:r>
      <w:r>
        <w:rPr>
          <w:vertAlign w:val="baseline"/>
        </w:rPr>
        <w:t>-0.64(8.5)</w:t>
        <w:tab/>
        <w:t>-0.59(7.8)</w:t>
        <w:tab/>
        <w:t>-0.49(6.6)</w:t>
      </w:r>
    </w:p>
    <w:p>
      <w:pPr>
        <w:pStyle w:val="BodyText"/>
        <w:tabs>
          <w:tab w:pos="4269" w:val="left" w:leader="none"/>
          <w:tab w:pos="6399" w:val="left" w:leader="none"/>
          <w:tab w:pos="8499" w:val="left" w:leader="none"/>
        </w:tabs>
        <w:spacing w:before="9"/>
        <w:ind w:left="160"/>
      </w:pPr>
      <w:r>
        <w:rPr/>
        <w:t>?</w:t>
      </w:r>
      <w:r>
        <w:rPr>
          <w:spacing w:val="-17"/>
        </w:rPr>
        <w:t> </w:t>
      </w:r>
      <w:r>
        <w:rPr>
          <w:spacing w:val="-6"/>
        </w:rPr>
        <w:t>u</w:t>
      </w:r>
      <w:r>
        <w:rPr>
          <w:spacing w:val="-6"/>
          <w:vertAlign w:val="subscript"/>
        </w:rPr>
        <w:t>it</w:t>
      </w:r>
      <w:r>
        <w:rPr>
          <w:spacing w:val="-6"/>
          <w:vertAlign w:val="baseline"/>
        </w:rPr>
        <w:tab/>
      </w:r>
      <w:r>
        <w:rPr>
          <w:vertAlign w:val="baseline"/>
        </w:rPr>
        <w:t>-0.10(0.2)</w:t>
        <w:tab/>
        <w:t>-0.10(0.3)</w:t>
        <w:tab/>
        <w:t>-0.30(0.8)</w:t>
      </w:r>
    </w:p>
    <w:p>
      <w:pPr>
        <w:pStyle w:val="BodyText"/>
        <w:spacing w:before="3"/>
      </w:pPr>
    </w:p>
    <w:p>
      <w:pPr>
        <w:pStyle w:val="BodyText"/>
        <w:tabs>
          <w:tab w:pos="4269" w:val="left" w:leader="none"/>
          <w:tab w:pos="6399" w:val="left" w:leader="none"/>
          <w:tab w:pos="8499" w:val="left" w:leader="none"/>
        </w:tabs>
        <w:spacing w:line="273" w:lineRule="exact"/>
        <w:ind w:left="160"/>
      </w:pPr>
      <w:r>
        <w:rPr/>
        <w:t>coord</w:t>
      </w:r>
      <w:r>
        <w:rPr>
          <w:vertAlign w:val="subscript"/>
        </w:rPr>
        <w:t>it</w:t>
      </w:r>
      <w:r>
        <w:rPr>
          <w:spacing w:val="9"/>
          <w:vertAlign w:val="baseline"/>
        </w:rPr>
        <w:t> </w:t>
      </w:r>
      <w:r>
        <w:rPr>
          <w:vertAlign w:val="baseline"/>
        </w:rPr>
        <w:t>x</w:t>
      </w:r>
      <w:r>
        <w:rPr>
          <w:spacing w:val="-11"/>
          <w:vertAlign w:val="baseline"/>
        </w:rPr>
        <w:t> </w:t>
      </w:r>
      <w:r>
        <w:rPr>
          <w:spacing w:val="-8"/>
          <w:vertAlign w:val="baseline"/>
        </w:rPr>
        <w:t>u</w:t>
      </w:r>
      <w:r>
        <w:rPr>
          <w:spacing w:val="-8"/>
          <w:vertAlign w:val="subscript"/>
        </w:rPr>
        <w:t>it</w:t>
      </w:r>
      <w:r>
        <w:rPr>
          <w:spacing w:val="-8"/>
          <w:vertAlign w:val="baseline"/>
        </w:rPr>
        <w:tab/>
      </w:r>
      <w:r>
        <w:rPr>
          <w:vertAlign w:val="baseline"/>
        </w:rPr>
        <w:t>-0.49(6.0)</w:t>
        <w:tab/>
        <w:t>-0.49(6.0)</w:t>
        <w:tab/>
        <w:t>-0.43(5.1)</w:t>
      </w:r>
    </w:p>
    <w:p>
      <w:pPr>
        <w:pStyle w:val="BodyText"/>
        <w:tabs>
          <w:tab w:pos="4314" w:val="left" w:leader="none"/>
          <w:tab w:pos="6444" w:val="left" w:leader="none"/>
          <w:tab w:pos="8544" w:val="left" w:leader="none"/>
        </w:tabs>
        <w:spacing w:line="270" w:lineRule="exact"/>
        <w:ind w:left="160"/>
      </w:pPr>
      <w:r>
        <w:rPr/>
        <w:t>union </w:t>
      </w:r>
      <w:r>
        <w:rPr>
          <w:spacing w:val="-3"/>
        </w:rPr>
        <w:t>density</w:t>
      </w:r>
      <w:r>
        <w:rPr>
          <w:spacing w:val="-3"/>
          <w:vertAlign w:val="subscript"/>
        </w:rPr>
        <w:t>it</w:t>
      </w:r>
      <w:r>
        <w:rPr>
          <w:spacing w:val="23"/>
          <w:vertAlign w:val="baseline"/>
        </w:rPr>
        <w:t> </w:t>
      </w:r>
      <w:r>
        <w:rPr>
          <w:vertAlign w:val="baseline"/>
        </w:rPr>
        <w:t>x</w:t>
      </w:r>
      <w:r>
        <w:rPr>
          <w:spacing w:val="8"/>
          <w:vertAlign w:val="baseline"/>
        </w:rPr>
        <w:t> </w:t>
      </w:r>
      <w:r>
        <w:rPr>
          <w:spacing w:val="-11"/>
          <w:vertAlign w:val="baseline"/>
        </w:rPr>
        <w:t>u</w:t>
      </w:r>
      <w:r>
        <w:rPr>
          <w:spacing w:val="-11"/>
          <w:vertAlign w:val="subscript"/>
        </w:rPr>
        <w:t>it</w:t>
      </w:r>
      <w:r>
        <w:rPr>
          <w:spacing w:val="-11"/>
          <w:vertAlign w:val="baseline"/>
        </w:rPr>
        <w:tab/>
      </w:r>
      <w:r>
        <w:rPr>
          <w:vertAlign w:val="baseline"/>
        </w:rPr>
        <w:t>0.59(2.4)</w:t>
        <w:tab/>
        <w:t>0.82(3.3)</w:t>
        <w:tab/>
        <w:t>0.63(2.5)</w:t>
      </w:r>
    </w:p>
    <w:p>
      <w:pPr>
        <w:pStyle w:val="BodyText"/>
        <w:tabs>
          <w:tab w:pos="4314" w:val="left" w:leader="none"/>
          <w:tab w:pos="6444" w:val="left" w:leader="none"/>
          <w:tab w:pos="8544" w:val="left" w:leader="none"/>
        </w:tabs>
        <w:spacing w:line="273" w:lineRule="exact"/>
        <w:ind w:left="160"/>
      </w:pPr>
      <w:r>
        <w:rPr/>
        <w:t>benefit replacement ratio</w:t>
      </w:r>
      <w:r>
        <w:rPr>
          <w:vertAlign w:val="subscript"/>
        </w:rPr>
        <w:t>it</w:t>
      </w:r>
      <w:r>
        <w:rPr>
          <w:spacing w:val="15"/>
          <w:vertAlign w:val="baseline"/>
        </w:rPr>
        <w:t> </w:t>
      </w:r>
      <w:r>
        <w:rPr>
          <w:vertAlign w:val="baseline"/>
        </w:rPr>
        <w:t>x</w:t>
      </w:r>
      <w:r>
        <w:rPr>
          <w:spacing w:val="2"/>
          <w:vertAlign w:val="baseline"/>
        </w:rPr>
        <w:t> </w:t>
      </w:r>
      <w:r>
        <w:rPr>
          <w:spacing w:val="-11"/>
          <w:vertAlign w:val="baseline"/>
        </w:rPr>
        <w:t>u</w:t>
      </w:r>
      <w:r>
        <w:rPr>
          <w:spacing w:val="-11"/>
          <w:vertAlign w:val="subscript"/>
        </w:rPr>
        <w:t>it</w:t>
      </w:r>
      <w:r>
        <w:rPr>
          <w:spacing w:val="-11"/>
          <w:vertAlign w:val="baseline"/>
        </w:rPr>
        <w:tab/>
      </w:r>
      <w:r>
        <w:rPr>
          <w:vertAlign w:val="baseline"/>
        </w:rPr>
        <w:t>0.79(3.4)</w:t>
        <w:tab/>
        <w:t>0.89(3.8)</w:t>
        <w:tab/>
        <w:t>0.62(2.6)</w:t>
      </w:r>
    </w:p>
    <w:p>
      <w:pPr>
        <w:pStyle w:val="BodyText"/>
        <w:spacing w:before="3"/>
      </w:pPr>
    </w:p>
    <w:p>
      <w:pPr>
        <w:pStyle w:val="BodyText"/>
        <w:tabs>
          <w:tab w:pos="4254" w:val="left" w:leader="none"/>
          <w:tab w:pos="6384" w:val="left" w:leader="none"/>
          <w:tab w:pos="8529" w:val="left" w:leader="none"/>
        </w:tabs>
        <w:ind w:left="160"/>
      </w:pPr>
      <w:r>
        <w:rPr/>
        <w:t>employment </w:t>
      </w:r>
      <w:r>
        <w:rPr>
          <w:spacing w:val="-3"/>
        </w:rPr>
        <w:t>protection</w:t>
      </w:r>
      <w:r>
        <w:rPr>
          <w:spacing w:val="-3"/>
          <w:vertAlign w:val="subscript"/>
        </w:rPr>
        <w:t>it</w:t>
      </w:r>
      <w:r>
        <w:rPr>
          <w:spacing w:val="-3"/>
          <w:vertAlign w:val="baseline"/>
        </w:rPr>
        <w:tab/>
      </w:r>
      <w:r>
        <w:rPr>
          <w:vertAlign w:val="baseline"/>
        </w:rPr>
        <w:t>0.042(5.2)</w:t>
        <w:tab/>
        <w:t>0.040(4.9)</w:t>
        <w:tab/>
        <w:t>0.033(3.8</w:t>
      </w:r>
    </w:p>
    <w:p>
      <w:pPr>
        <w:pStyle w:val="BodyText"/>
        <w:tabs>
          <w:tab w:pos="4209" w:val="left" w:leader="none"/>
          <w:tab w:pos="6339" w:val="left" w:leader="none"/>
          <w:tab w:pos="8439" w:val="left" w:leader="none"/>
        </w:tabs>
        <w:spacing w:before="9"/>
        <w:ind w:left="160"/>
      </w:pPr>
      <w:r>
        <w:rPr/>
        <w:t>coord</w:t>
      </w:r>
      <w:r>
        <w:rPr>
          <w:vertAlign w:val="subscript"/>
        </w:rPr>
        <w:t>it</w:t>
      </w:r>
      <w:r>
        <w:rPr>
          <w:vertAlign w:val="baseline"/>
        </w:rPr>
        <w:t> x</w:t>
      </w:r>
      <w:r>
        <w:rPr>
          <w:spacing w:val="9"/>
          <w:vertAlign w:val="baseline"/>
        </w:rPr>
        <w:t> </w:t>
      </w:r>
      <w:r>
        <w:rPr>
          <w:vertAlign w:val="baseline"/>
        </w:rPr>
        <w:t>employment</w:t>
      </w:r>
      <w:r>
        <w:rPr>
          <w:spacing w:val="-2"/>
          <w:vertAlign w:val="baseline"/>
        </w:rPr>
        <w:t> </w:t>
      </w:r>
      <w:r>
        <w:rPr>
          <w:spacing w:val="-3"/>
          <w:vertAlign w:val="baseline"/>
        </w:rPr>
        <w:t>protection</w:t>
      </w:r>
      <w:r>
        <w:rPr>
          <w:spacing w:val="-3"/>
          <w:vertAlign w:val="subscript"/>
        </w:rPr>
        <w:t>it</w:t>
      </w:r>
      <w:r>
        <w:rPr>
          <w:spacing w:val="-3"/>
          <w:vertAlign w:val="baseline"/>
        </w:rPr>
        <w:tab/>
      </w:r>
      <w:r>
        <w:rPr>
          <w:vertAlign w:val="baseline"/>
        </w:rPr>
        <w:t>-0.039(4.0)</w:t>
        <w:tab/>
        <w:t>-0.046(4.6)</w:t>
        <w:tab/>
        <w:t>-0.036(3.5)</w:t>
      </w:r>
    </w:p>
    <w:p>
      <w:pPr>
        <w:pStyle w:val="BodyText"/>
        <w:rPr>
          <w:sz w:val="23"/>
        </w:rPr>
      </w:pPr>
    </w:p>
    <w:p>
      <w:pPr>
        <w:pStyle w:val="BodyText"/>
        <w:tabs>
          <w:tab w:pos="4254" w:val="left" w:leader="none"/>
          <w:tab w:pos="6384" w:val="left" w:leader="none"/>
          <w:tab w:pos="8484" w:val="left" w:leader="none"/>
        </w:tabs>
        <w:ind w:left="160"/>
      </w:pPr>
      <w:r>
        <w:rPr/>
        <w:t>benefit</w:t>
      </w:r>
      <w:r>
        <w:rPr>
          <w:spacing w:val="-3"/>
        </w:rPr>
        <w:t> </w:t>
      </w:r>
      <w:r>
        <w:rPr/>
        <w:t>replacement</w:t>
      </w:r>
      <w:r>
        <w:rPr>
          <w:spacing w:val="-2"/>
        </w:rPr>
        <w:t> </w:t>
      </w:r>
      <w:r>
        <w:rPr/>
        <w:t>ratio</w:t>
      </w:r>
      <w:r>
        <w:rPr>
          <w:vertAlign w:val="subscript"/>
        </w:rPr>
        <w:t>it</w:t>
      </w:r>
      <w:r>
        <w:rPr>
          <w:vertAlign w:val="baseline"/>
        </w:rPr>
        <w:tab/>
        <w:t>0.061(3.8)</w:t>
        <w:tab/>
        <w:t>0.065(4.1)</w:t>
        <w:tab/>
        <w:t>0.058(3.6)</w:t>
      </w:r>
    </w:p>
    <w:p>
      <w:pPr>
        <w:pStyle w:val="BodyText"/>
        <w:tabs>
          <w:tab w:pos="4254" w:val="left" w:leader="none"/>
          <w:tab w:pos="6384" w:val="left" w:leader="none"/>
          <w:tab w:pos="8484" w:val="left" w:leader="none"/>
        </w:tabs>
        <w:spacing w:line="273" w:lineRule="exact" w:before="9"/>
        <w:ind w:left="160"/>
      </w:pPr>
      <w:r>
        <w:rPr/>
        <w:t>benefit</w:t>
      </w:r>
      <w:r>
        <w:rPr>
          <w:spacing w:val="4"/>
        </w:rPr>
        <w:t> </w:t>
      </w:r>
      <w:r>
        <w:rPr>
          <w:spacing w:val="-3"/>
        </w:rPr>
        <w:t>duration</w:t>
      </w:r>
      <w:r>
        <w:rPr>
          <w:spacing w:val="-3"/>
          <w:vertAlign w:val="subscript"/>
        </w:rPr>
        <w:t>it</w:t>
      </w:r>
      <w:r>
        <w:rPr>
          <w:spacing w:val="-3"/>
          <w:vertAlign w:val="baseline"/>
        </w:rPr>
        <w:tab/>
      </w:r>
      <w:r>
        <w:rPr>
          <w:vertAlign w:val="baseline"/>
        </w:rPr>
        <w:t>0.016(1.8)</w:t>
        <w:tab/>
        <w:t>0.018(2.0)</w:t>
        <w:tab/>
        <w:t>0.008(0.6)</w:t>
      </w:r>
    </w:p>
    <w:p>
      <w:pPr>
        <w:pStyle w:val="BodyText"/>
        <w:tabs>
          <w:tab w:pos="4254" w:val="left" w:leader="none"/>
          <w:tab w:pos="6384" w:val="left" w:leader="none"/>
          <w:tab w:pos="8484" w:val="left" w:leader="none"/>
        </w:tabs>
        <w:spacing w:line="273" w:lineRule="exact"/>
        <w:ind w:left="160"/>
      </w:pPr>
      <w:r>
        <w:rPr>
          <w:spacing w:val="-3"/>
        </w:rPr>
        <w:t>ben.dur.</w:t>
      </w:r>
      <w:r>
        <w:rPr>
          <w:spacing w:val="-3"/>
          <w:vertAlign w:val="subscript"/>
        </w:rPr>
        <w:t>it</w:t>
      </w:r>
      <w:r>
        <w:rPr>
          <w:spacing w:val="-3"/>
          <w:vertAlign w:val="baseline"/>
        </w:rPr>
        <w:t> </w:t>
      </w:r>
      <w:r>
        <w:rPr>
          <w:vertAlign w:val="baseline"/>
        </w:rPr>
        <w:t>x</w:t>
      </w:r>
      <w:r>
        <w:rPr>
          <w:spacing w:val="11"/>
          <w:vertAlign w:val="baseline"/>
        </w:rPr>
        <w:t> </w:t>
      </w:r>
      <w:r>
        <w:rPr>
          <w:vertAlign w:val="baseline"/>
        </w:rPr>
        <w:t>ben.</w:t>
      </w:r>
      <w:r>
        <w:rPr>
          <w:spacing w:val="-4"/>
          <w:vertAlign w:val="baseline"/>
        </w:rPr>
        <w:t> </w:t>
      </w:r>
      <w:r>
        <w:rPr>
          <w:vertAlign w:val="baseline"/>
        </w:rPr>
        <w:t>rep.ratio</w:t>
      </w:r>
      <w:r>
        <w:rPr>
          <w:vertAlign w:val="subscript"/>
        </w:rPr>
        <w:t>it</w:t>
      </w:r>
      <w:r>
        <w:rPr>
          <w:vertAlign w:val="baseline"/>
        </w:rPr>
        <w:tab/>
        <w:t>0.026(0.6)</w:t>
        <w:tab/>
        <w:t>0.010(0.2)</w:t>
        <w:tab/>
        <w:t>0.009(0.2)</w:t>
      </w:r>
    </w:p>
    <w:p>
      <w:pPr>
        <w:pStyle w:val="BodyText"/>
        <w:spacing w:before="3"/>
      </w:pPr>
    </w:p>
    <w:p>
      <w:pPr>
        <w:pStyle w:val="BodyText"/>
        <w:tabs>
          <w:tab w:pos="4254" w:val="left" w:leader="none"/>
          <w:tab w:pos="6339" w:val="left" w:leader="none"/>
          <w:tab w:pos="8439" w:val="left" w:leader="none"/>
        </w:tabs>
        <w:ind w:left="160"/>
      </w:pPr>
      <w:r>
        <w:rPr/>
        <w:t>coordination</w:t>
      </w:r>
      <w:r>
        <w:rPr>
          <w:vertAlign w:val="subscript"/>
        </w:rPr>
        <w:t>it</w:t>
      </w:r>
      <w:r>
        <w:rPr>
          <w:vertAlign w:val="baseline"/>
        </w:rPr>
        <w:tab/>
        <w:t>0.014(1.1)</w:t>
        <w:tab/>
        <w:t>-0.011(0.9)</w:t>
        <w:tab/>
        <w:t>-0.008(0.6)</w:t>
      </w:r>
    </w:p>
    <w:p>
      <w:pPr>
        <w:pStyle w:val="BodyText"/>
        <w:spacing w:before="3"/>
      </w:pPr>
    </w:p>
    <w:p>
      <w:pPr>
        <w:pStyle w:val="BodyText"/>
        <w:tabs>
          <w:tab w:pos="4254" w:val="left" w:leader="none"/>
          <w:tab w:pos="6384" w:val="left" w:leader="none"/>
        </w:tabs>
        <w:spacing w:line="273" w:lineRule="exact"/>
        <w:ind w:left="160"/>
      </w:pPr>
      <w:r>
        <w:rPr/>
        <w:t>total employment</w:t>
      </w:r>
      <w:r>
        <w:rPr>
          <w:spacing w:val="5"/>
        </w:rPr>
        <w:t> </w:t>
      </w:r>
      <w:r>
        <w:rPr/>
        <w:t>tax</w:t>
      </w:r>
      <w:r>
        <w:rPr>
          <w:spacing w:val="2"/>
        </w:rPr>
        <w:t> </w:t>
      </w:r>
      <w:r>
        <w:rPr>
          <w:spacing w:val="-3"/>
        </w:rPr>
        <w:t>rate</w:t>
      </w:r>
      <w:r>
        <w:rPr>
          <w:spacing w:val="-3"/>
          <w:vertAlign w:val="subscript"/>
        </w:rPr>
        <w:t>it</w:t>
      </w:r>
      <w:r>
        <w:rPr>
          <w:spacing w:val="-3"/>
          <w:vertAlign w:val="baseline"/>
        </w:rPr>
        <w:tab/>
      </w:r>
      <w:r>
        <w:rPr>
          <w:vertAlign w:val="baseline"/>
        </w:rPr>
        <w:t>0.080(2.3)</w:t>
        <w:tab/>
        <w:t>0.074(2.2)</w:t>
      </w:r>
    </w:p>
    <w:p>
      <w:pPr>
        <w:pStyle w:val="BodyText"/>
        <w:tabs>
          <w:tab w:pos="4269" w:val="left" w:leader="none"/>
          <w:tab w:pos="6399" w:val="left" w:leader="none"/>
        </w:tabs>
        <w:spacing w:line="270" w:lineRule="exact"/>
        <w:ind w:left="160"/>
      </w:pPr>
      <w:r>
        <w:rPr/>
        <w:t>coord</w:t>
      </w:r>
      <w:r>
        <w:rPr>
          <w:vertAlign w:val="subscript"/>
        </w:rPr>
        <w:t>it</w:t>
      </w:r>
      <w:r>
        <w:rPr>
          <w:vertAlign w:val="baseline"/>
        </w:rPr>
        <w:t> x</w:t>
      </w:r>
      <w:r>
        <w:rPr>
          <w:spacing w:val="17"/>
          <w:vertAlign w:val="baseline"/>
        </w:rPr>
        <w:t> </w:t>
      </w:r>
      <w:r>
        <w:rPr>
          <w:spacing w:val="-3"/>
          <w:vertAlign w:val="baseline"/>
        </w:rPr>
        <w:t>tot.emp.tax</w:t>
      </w:r>
      <w:r>
        <w:rPr>
          <w:spacing w:val="1"/>
          <w:vertAlign w:val="baseline"/>
        </w:rPr>
        <w:t> </w:t>
      </w:r>
      <w:r>
        <w:rPr>
          <w:spacing w:val="-3"/>
          <w:vertAlign w:val="baseline"/>
        </w:rPr>
        <w:t>rate</w:t>
      </w:r>
      <w:r>
        <w:rPr>
          <w:spacing w:val="-3"/>
          <w:vertAlign w:val="subscript"/>
        </w:rPr>
        <w:t>it</w:t>
      </w:r>
      <w:r>
        <w:rPr>
          <w:spacing w:val="-3"/>
          <w:vertAlign w:val="baseline"/>
        </w:rPr>
        <w:tab/>
      </w:r>
      <w:r>
        <w:rPr>
          <w:vertAlign w:val="baseline"/>
        </w:rPr>
        <w:t>-0.21(5.3)</w:t>
        <w:tab/>
        <w:t>-0.20(5.1)</w:t>
      </w:r>
    </w:p>
    <w:p>
      <w:pPr>
        <w:pStyle w:val="BodyText"/>
        <w:tabs>
          <w:tab w:pos="8544" w:val="left" w:leader="none"/>
        </w:tabs>
        <w:spacing w:line="273" w:lineRule="exact"/>
        <w:ind w:left="160"/>
      </w:pPr>
      <w:r>
        <w:rPr/>
        <w:t>low </w:t>
      </w:r>
      <w:r>
        <w:rPr>
          <w:spacing w:val="-3"/>
        </w:rPr>
        <w:t>coord</w:t>
      </w:r>
      <w:r>
        <w:rPr>
          <w:spacing w:val="-3"/>
          <w:vertAlign w:val="subscript"/>
        </w:rPr>
        <w:t>it</w:t>
      </w:r>
      <w:r>
        <w:rPr>
          <w:spacing w:val="-3"/>
          <w:vertAlign w:val="baseline"/>
        </w:rPr>
        <w:t>  </w:t>
      </w:r>
      <w:r>
        <w:rPr>
          <w:vertAlign w:val="baseline"/>
        </w:rPr>
        <w:t>x</w:t>
      </w:r>
      <w:r>
        <w:rPr>
          <w:spacing w:val="-25"/>
          <w:vertAlign w:val="baseline"/>
        </w:rPr>
        <w:t> </w:t>
      </w:r>
      <w:r>
        <w:rPr>
          <w:spacing w:val="-3"/>
          <w:vertAlign w:val="baseline"/>
        </w:rPr>
        <w:t>tot.emp.tax</w:t>
      </w:r>
      <w:r>
        <w:rPr>
          <w:spacing w:val="7"/>
          <w:vertAlign w:val="baseline"/>
        </w:rPr>
        <w:t> </w:t>
      </w:r>
      <w:r>
        <w:rPr>
          <w:spacing w:val="-3"/>
          <w:vertAlign w:val="baseline"/>
        </w:rPr>
        <w:t>rate</w:t>
      </w:r>
      <w:r>
        <w:rPr>
          <w:spacing w:val="-3"/>
          <w:vertAlign w:val="subscript"/>
        </w:rPr>
        <w:t>it</w:t>
      </w:r>
      <w:r>
        <w:rPr>
          <w:spacing w:val="-3"/>
          <w:vertAlign w:val="baseline"/>
        </w:rPr>
        <w:tab/>
      </w:r>
      <w:r>
        <w:rPr>
          <w:vertAlign w:val="baseline"/>
        </w:rPr>
        <w:t>0.14(3.0)</w:t>
      </w:r>
    </w:p>
    <w:p>
      <w:pPr>
        <w:pStyle w:val="BodyText"/>
        <w:tabs>
          <w:tab w:pos="8484" w:val="left" w:leader="none"/>
        </w:tabs>
        <w:spacing w:line="273" w:lineRule="exact" w:before="9"/>
        <w:ind w:left="160"/>
      </w:pPr>
      <w:r>
        <w:rPr/>
        <w:t>med.coord</w:t>
      </w:r>
      <w:r>
        <w:rPr>
          <w:vertAlign w:val="subscript"/>
        </w:rPr>
        <w:t>it</w:t>
      </w:r>
      <w:r>
        <w:rPr>
          <w:vertAlign w:val="baseline"/>
        </w:rPr>
        <w:t> x</w:t>
      </w:r>
      <w:r>
        <w:rPr>
          <w:spacing w:val="-3"/>
          <w:vertAlign w:val="baseline"/>
        </w:rPr>
        <w:t> </w:t>
      </w:r>
      <w:r>
        <w:rPr>
          <w:vertAlign w:val="baseline"/>
        </w:rPr>
        <w:t>tot.emp.tax</w:t>
      </w:r>
      <w:r>
        <w:rPr>
          <w:spacing w:val="-8"/>
          <w:vertAlign w:val="baseline"/>
        </w:rPr>
        <w:t> </w:t>
      </w:r>
      <w:r>
        <w:rPr>
          <w:vertAlign w:val="baseline"/>
        </w:rPr>
        <w:t>rate</w:t>
      </w:r>
      <w:r>
        <w:rPr>
          <w:vertAlign w:val="subscript"/>
        </w:rPr>
        <w:t>it</w:t>
      </w:r>
      <w:r>
        <w:rPr>
          <w:vertAlign w:val="baseline"/>
        </w:rPr>
        <w:tab/>
        <w:t>0.087(2.3)</w:t>
      </w:r>
    </w:p>
    <w:p>
      <w:pPr>
        <w:pStyle w:val="BodyText"/>
        <w:tabs>
          <w:tab w:pos="8484" w:val="left" w:leader="none"/>
        </w:tabs>
        <w:spacing w:line="273" w:lineRule="exact"/>
        <w:ind w:left="160"/>
      </w:pPr>
      <w:r>
        <w:rPr/>
        <w:t>high.coord</w:t>
      </w:r>
      <w:r>
        <w:rPr>
          <w:vertAlign w:val="subscript"/>
        </w:rPr>
        <w:t>it</w:t>
      </w:r>
      <w:r>
        <w:rPr>
          <w:vertAlign w:val="baseline"/>
        </w:rPr>
        <w:t> x</w:t>
      </w:r>
      <w:r>
        <w:rPr>
          <w:spacing w:val="-4"/>
          <w:vertAlign w:val="baseline"/>
        </w:rPr>
        <w:t> </w:t>
      </w:r>
      <w:r>
        <w:rPr>
          <w:vertAlign w:val="baseline"/>
        </w:rPr>
        <w:t>tot.emp.tax</w:t>
      </w:r>
      <w:r>
        <w:rPr>
          <w:spacing w:val="-9"/>
          <w:vertAlign w:val="baseline"/>
        </w:rPr>
        <w:t> </w:t>
      </w:r>
      <w:r>
        <w:rPr>
          <w:vertAlign w:val="baseline"/>
        </w:rPr>
        <w:t>rate</w:t>
      </w:r>
      <w:r>
        <w:rPr>
          <w:vertAlign w:val="subscript"/>
        </w:rPr>
        <w:t>it</w:t>
      </w:r>
      <w:r>
        <w:rPr>
          <w:vertAlign w:val="baseline"/>
        </w:rPr>
        <w:tab/>
        <w:t>0.056(1.5)</w:t>
      </w:r>
    </w:p>
    <w:p>
      <w:pPr>
        <w:pStyle w:val="BodyText"/>
        <w:spacing w:before="3"/>
      </w:pPr>
    </w:p>
    <w:p>
      <w:pPr>
        <w:pStyle w:val="BodyText"/>
        <w:tabs>
          <w:tab w:pos="6444" w:val="left" w:leader="none"/>
        </w:tabs>
        <w:spacing w:line="273" w:lineRule="exact"/>
        <w:ind w:left="160"/>
      </w:pPr>
      <w:r>
        <w:rPr/>
        <w:t>proportion</w:t>
      </w:r>
      <w:r>
        <w:rPr>
          <w:spacing w:val="-7"/>
        </w:rPr>
        <w:t> </w:t>
      </w:r>
      <w:r>
        <w:rPr/>
        <w:t>owner</w:t>
      </w:r>
      <w:r>
        <w:rPr>
          <w:spacing w:val="-7"/>
        </w:rPr>
        <w:t> </w:t>
      </w:r>
      <w:r>
        <w:rPr/>
        <w:t>occupied</w:t>
      </w:r>
      <w:r>
        <w:rPr>
          <w:vertAlign w:val="subscript"/>
        </w:rPr>
        <w:t>it</w:t>
      </w:r>
      <w:r>
        <w:rPr>
          <w:vertAlign w:val="baseline"/>
        </w:rPr>
        <w:tab/>
        <w:t>0.22(2.9)</w:t>
      </w:r>
    </w:p>
    <w:p>
      <w:pPr>
        <w:pStyle w:val="BodyText"/>
        <w:tabs>
          <w:tab w:pos="4254" w:val="left" w:leader="none"/>
          <w:tab w:pos="6384" w:val="left" w:leader="none"/>
          <w:tab w:pos="8484" w:val="left" w:leader="none"/>
        </w:tabs>
        <w:spacing w:line="273" w:lineRule="exact"/>
        <w:ind w:left="160"/>
      </w:pPr>
      <w:r>
        <w:rPr/>
        <w:t>trend</w:t>
      </w:r>
      <w:r>
        <w:rPr>
          <w:spacing w:val="2"/>
        </w:rPr>
        <w:t> </w:t>
      </w:r>
      <w:r>
        <w:rPr>
          <w:spacing w:val="-3"/>
        </w:rPr>
        <w:t>productivity</w:t>
      </w:r>
      <w:r>
        <w:rPr>
          <w:spacing w:val="-3"/>
          <w:vertAlign w:val="subscript"/>
        </w:rPr>
        <w:t>it</w:t>
      </w:r>
      <w:r>
        <w:rPr>
          <w:spacing w:val="-3"/>
          <w:vertAlign w:val="baseline"/>
        </w:rPr>
        <w:tab/>
      </w:r>
      <w:r>
        <w:rPr>
          <w:vertAlign w:val="baseline"/>
        </w:rPr>
        <w:t>0.44(11.4)</w:t>
        <w:tab/>
        <w:t>0.48(11.5)</w:t>
        <w:tab/>
        <w:t>0.42(11.0)</w:t>
      </w:r>
    </w:p>
    <w:p>
      <w:pPr>
        <w:pStyle w:val="BodyText"/>
        <w:tabs>
          <w:tab w:pos="4269" w:val="left" w:leader="none"/>
          <w:tab w:pos="6399" w:val="left" w:leader="none"/>
          <w:tab w:pos="8499" w:val="left" w:leader="none"/>
        </w:tabs>
        <w:spacing w:line="273" w:lineRule="exact" w:before="9"/>
        <w:ind w:left="160"/>
      </w:pPr>
      <w:r>
        <w:rPr/>
        <w:t>tfp</w:t>
      </w:r>
      <w:r>
        <w:rPr>
          <w:spacing w:val="-4"/>
        </w:rPr>
        <w:t> </w:t>
      </w:r>
      <w:r>
        <w:rPr>
          <w:spacing w:val="-3"/>
        </w:rPr>
        <w:t>shock</w:t>
      </w:r>
      <w:r>
        <w:rPr>
          <w:spacing w:val="-3"/>
          <w:vertAlign w:val="subscript"/>
        </w:rPr>
        <w:t>it</w:t>
      </w:r>
      <w:r>
        <w:rPr>
          <w:spacing w:val="-3"/>
          <w:vertAlign w:val="baseline"/>
        </w:rPr>
        <w:tab/>
      </w:r>
      <w:r>
        <w:rPr>
          <w:vertAlign w:val="baseline"/>
        </w:rPr>
        <w:t>-0.31(3.2)</w:t>
        <w:tab/>
        <w:t>-0.33(3.3)</w:t>
        <w:tab/>
        <w:t>-0.33(3.3)</w:t>
      </w:r>
    </w:p>
    <w:p>
      <w:pPr>
        <w:pStyle w:val="BodyText"/>
        <w:tabs>
          <w:tab w:pos="4314" w:val="left" w:leader="none"/>
          <w:tab w:pos="4659" w:val="left" w:leader="none"/>
          <w:tab w:pos="6444" w:val="left" w:leader="none"/>
          <w:tab w:pos="6789" w:val="left" w:leader="none"/>
          <w:tab w:pos="8544" w:val="left" w:leader="none"/>
          <w:tab w:pos="8889" w:val="left" w:leader="none"/>
        </w:tabs>
        <w:spacing w:line="247" w:lineRule="auto"/>
        <w:ind w:left="160" w:right="1223"/>
        <w:rPr>
          <w:rFonts w:ascii="Wingdings" w:hAnsi="Wingdings"/>
        </w:rPr>
      </w:pPr>
      <w:r>
        <w:rPr/>
        <w:t>real import</w:t>
      </w:r>
      <w:r>
        <w:rPr>
          <w:spacing w:val="-9"/>
        </w:rPr>
        <w:t> </w:t>
      </w:r>
      <w:r>
        <w:rPr/>
        <w:t>price</w:t>
      </w:r>
      <w:r>
        <w:rPr>
          <w:spacing w:val="-4"/>
        </w:rPr>
        <w:t> </w:t>
      </w:r>
      <w:r>
        <w:rPr/>
        <w:t>shock</w:t>
      </w:r>
      <w:r>
        <w:rPr>
          <w:vertAlign w:val="subscript"/>
        </w:rPr>
        <w:t>it</w:t>
      </w:r>
      <w:r>
        <w:rPr>
          <w:vertAlign w:val="baseline"/>
        </w:rPr>
        <w:tab/>
        <w:t>0.37(6.9)</w:t>
        <w:tab/>
        <w:t>0.36(6.8)</w:t>
        <w:tab/>
      </w:r>
      <w:r>
        <w:rPr>
          <w:spacing w:val="-2"/>
          <w:vertAlign w:val="baseline"/>
        </w:rPr>
        <w:t>0.30(5.6) </w:t>
      </w:r>
      <w:r>
        <w:rPr>
          <w:vertAlign w:val="baseline"/>
        </w:rPr>
        <w:t>time</w:t>
      </w:r>
      <w:r>
        <w:rPr>
          <w:spacing w:val="-8"/>
          <w:vertAlign w:val="baseline"/>
        </w:rPr>
        <w:t> </w:t>
      </w:r>
      <w:r>
        <w:rPr>
          <w:vertAlign w:val="baseline"/>
        </w:rPr>
        <w:t>dummies</w:t>
        <w:tab/>
        <w:tab/>
      </w:r>
      <w:r>
        <w:rPr>
          <w:rFonts w:ascii="Wingdings" w:hAnsi="Wingdings"/>
          <w:vertAlign w:val="baseline"/>
        </w:rPr>
        <w:t></w:t>
      </w:r>
      <w:r>
        <w:rPr>
          <w:vertAlign w:val="baseline"/>
        </w:rPr>
        <w:tab/>
        <w:tab/>
      </w:r>
      <w:r>
        <w:rPr>
          <w:rFonts w:ascii="Wingdings" w:hAnsi="Wingdings"/>
          <w:vertAlign w:val="baseline"/>
        </w:rPr>
        <w:t></w:t>
      </w:r>
      <w:r>
        <w:rPr>
          <w:vertAlign w:val="baseline"/>
        </w:rPr>
        <w:tab/>
        <w:tab/>
      </w:r>
      <w:r>
        <w:rPr>
          <w:rFonts w:ascii="Wingdings" w:hAnsi="Wingdings"/>
          <w:vertAlign w:val="baseline"/>
        </w:rPr>
        <w:t></w:t>
      </w:r>
    </w:p>
    <w:p>
      <w:pPr>
        <w:pStyle w:val="BodyText"/>
        <w:tabs>
          <w:tab w:pos="4659" w:val="left" w:leader="none"/>
          <w:tab w:pos="6789" w:val="left" w:leader="none"/>
          <w:tab w:pos="8889" w:val="left" w:leader="none"/>
        </w:tabs>
        <w:spacing w:line="262" w:lineRule="exact"/>
        <w:ind w:left="160"/>
        <w:rPr>
          <w:rFonts w:ascii="Wingdings" w:hAnsi="Wingdings"/>
        </w:rPr>
      </w:pPr>
      <w:r>
        <w:rPr/>
        <w:t>country dummies</w:t>
        <w:tab/>
      </w:r>
      <w:r>
        <w:rPr>
          <w:rFonts w:ascii="Wingdings" w:hAnsi="Wingdings"/>
        </w:rPr>
        <w:t></w:t>
      </w:r>
      <w:r>
        <w:rPr/>
        <w:tab/>
      </w:r>
      <w:r>
        <w:rPr>
          <w:rFonts w:ascii="Wingdings" w:hAnsi="Wingdings"/>
        </w:rPr>
        <w:t></w:t>
      </w:r>
      <w:r>
        <w:rPr/>
        <w:tab/>
      </w:r>
      <w:r>
        <w:rPr>
          <w:rFonts w:ascii="Wingdings" w:hAnsi="Wingdings"/>
        </w:rPr>
        <w:t></w:t>
      </w:r>
    </w:p>
    <w:p>
      <w:pPr>
        <w:pStyle w:val="BodyText"/>
        <w:tabs>
          <w:tab w:pos="4659" w:val="left" w:leader="none"/>
          <w:tab w:pos="6789" w:val="left" w:leader="none"/>
          <w:tab w:pos="8889" w:val="left" w:leader="none"/>
        </w:tabs>
        <w:spacing w:line="282" w:lineRule="exact"/>
        <w:ind w:left="160"/>
        <w:rPr>
          <w:rFonts w:ascii="Wingdings" w:hAnsi="Wingdings"/>
        </w:rPr>
      </w:pPr>
      <w:r>
        <w:rPr>
          <w:position w:val="1"/>
        </w:rPr>
        <w:t>country</w:t>
      </w:r>
      <w:r>
        <w:rPr>
          <w:spacing w:val="-6"/>
          <w:position w:val="1"/>
        </w:rPr>
        <w:t> </w:t>
      </w:r>
      <w:r>
        <w:rPr>
          <w:position w:val="1"/>
        </w:rPr>
        <w:t>specific</w:t>
      </w:r>
      <w:r>
        <w:rPr>
          <w:spacing w:val="-5"/>
          <w:position w:val="1"/>
        </w:rPr>
        <w:t> </w:t>
      </w:r>
      <w:r>
        <w:rPr>
          <w:position w:val="1"/>
        </w:rPr>
        <w:t>trends</w:t>
        <w:tab/>
      </w:r>
      <w:r>
        <w:rPr>
          <w:rFonts w:ascii="Wingdings" w:hAnsi="Wingdings"/>
        </w:rPr>
        <w:t></w:t>
      </w:r>
      <w:r>
        <w:rPr/>
        <w:tab/>
      </w:r>
      <w:r>
        <w:rPr>
          <w:rFonts w:ascii="Wingdings" w:hAnsi="Wingdings"/>
        </w:rPr>
        <w:t></w:t>
      </w:r>
      <w:r>
        <w:rPr/>
        <w:tab/>
      </w:r>
      <w:r>
        <w:rPr>
          <w:rFonts w:ascii="Wingdings" w:hAnsi="Wingdings"/>
        </w:rPr>
        <w:t></w:t>
      </w:r>
    </w:p>
    <w:p>
      <w:pPr>
        <w:pStyle w:val="BodyText"/>
        <w:tabs>
          <w:tab w:pos="4629" w:val="left" w:leader="none"/>
          <w:tab w:pos="6759" w:val="left" w:leader="none"/>
          <w:tab w:pos="9099" w:val="right" w:leader="none"/>
        </w:tabs>
        <w:spacing w:line="271" w:lineRule="exact"/>
        <w:ind w:left="160"/>
      </w:pPr>
      <w:r>
        <w:rPr/>
        <w:t>N</w:t>
        <w:tab/>
        <w:t>20</w:t>
        <w:tab/>
        <w:t>19</w:t>
        <w:tab/>
        <w:t>20</w:t>
      </w:r>
    </w:p>
    <w:p>
      <w:pPr>
        <w:pStyle w:val="BodyText"/>
        <w:tabs>
          <w:tab w:pos="4569" w:val="left" w:leader="none"/>
          <w:tab w:pos="6699" w:val="left" w:leader="none"/>
          <w:tab w:pos="9159" w:val="right" w:leader="none"/>
        </w:tabs>
        <w:spacing w:line="273" w:lineRule="exact"/>
        <w:ind w:left="160"/>
      </w:pPr>
      <w:r>
        <w:rPr>
          <w:spacing w:val="2"/>
        </w:rPr>
        <w:t>NT</w:t>
        <w:tab/>
      </w:r>
      <w:r>
        <w:rPr/>
        <w:t>507</w:t>
        <w:tab/>
        <w:t>488</w:t>
        <w:tab/>
        <w:t>507</w:t>
      </w:r>
    </w:p>
    <w:p>
      <w:pPr>
        <w:pStyle w:val="Heading1"/>
        <w:spacing w:before="681"/>
        <w:rPr>
          <w:u w:val="none"/>
        </w:rPr>
      </w:pPr>
      <w:r>
        <w:rPr>
          <w:u w:val="none"/>
        </w:rPr>
        <w:t>Notes</w:t>
      </w:r>
    </w:p>
    <w:p>
      <w:pPr>
        <w:pStyle w:val="BodyText"/>
        <w:spacing w:line="357" w:lineRule="auto" w:before="549"/>
        <w:ind w:left="160" w:right="697"/>
        <w:jc w:val="both"/>
      </w:pPr>
      <w:r>
        <w:rPr>
          <w:u w:val="single"/>
        </w:rPr>
        <w:t>Estimation</w:t>
      </w:r>
      <w:r>
        <w:rPr/>
        <w:t>: Generalised least squares allowing for heteroscedastic errors and country specific first order serial correlation. Each equation contains country dummies, time dummies and  country specific</w:t>
      </w:r>
      <w:r>
        <w:rPr>
          <w:spacing w:val="-2"/>
        </w:rPr>
        <w:t> </w:t>
      </w:r>
      <w:r>
        <w:rPr/>
        <w:t>trends.</w:t>
      </w:r>
    </w:p>
    <w:p>
      <w:pPr>
        <w:spacing w:after="0" w:line="357" w:lineRule="auto"/>
        <w:jc w:val="both"/>
        <w:sectPr>
          <w:pgSz w:w="11920" w:h="16840"/>
          <w:pgMar w:header="0" w:footer="777" w:top="900" w:bottom="980" w:left="1280" w:right="0"/>
        </w:sectPr>
      </w:pPr>
    </w:p>
    <w:p>
      <w:pPr>
        <w:pStyle w:val="BodyText"/>
        <w:spacing w:before="76"/>
        <w:ind w:left="160"/>
      </w:pPr>
      <w:r>
        <w:rPr>
          <w:u w:val="single"/>
        </w:rPr>
        <w:t>Tests</w:t>
      </w:r>
    </w:p>
    <w:p>
      <w:pPr>
        <w:pStyle w:val="ListParagraph"/>
        <w:numPr>
          <w:ilvl w:val="0"/>
          <w:numId w:val="7"/>
        </w:numPr>
        <w:tabs>
          <w:tab w:pos="879" w:val="left" w:leader="none"/>
          <w:tab w:pos="880" w:val="left" w:leader="none"/>
        </w:tabs>
        <w:spacing w:line="240" w:lineRule="auto" w:before="549" w:after="0"/>
        <w:ind w:left="880" w:right="0" w:hanging="720"/>
        <w:jc w:val="left"/>
        <w:rPr>
          <w:sz w:val="24"/>
        </w:rPr>
      </w:pPr>
      <w:r>
        <w:rPr>
          <w:sz w:val="24"/>
          <w:u w:val="single"/>
        </w:rPr>
        <w:t>Poolability</w:t>
      </w:r>
      <w:r>
        <w:rPr>
          <w:sz w:val="24"/>
        </w:rPr>
        <w:t>:</w:t>
      </w:r>
      <w:r>
        <w:rPr>
          <w:spacing w:val="40"/>
          <w:sz w:val="24"/>
        </w:rPr>
        <w:t> </w:t>
      </w:r>
      <w:r>
        <w:rPr>
          <w:sz w:val="24"/>
        </w:rPr>
        <w:t>the</w:t>
      </w:r>
      <w:r>
        <w:rPr>
          <w:spacing w:val="20"/>
          <w:sz w:val="24"/>
        </w:rPr>
        <w:t> </w:t>
      </w:r>
      <w:r>
        <w:rPr>
          <w:sz w:val="24"/>
        </w:rPr>
        <w:t>large</w:t>
      </w:r>
      <w:r>
        <w:rPr>
          <w:spacing w:val="20"/>
          <w:sz w:val="24"/>
        </w:rPr>
        <w:t> </w:t>
      </w:r>
      <w:r>
        <w:rPr>
          <w:sz w:val="24"/>
        </w:rPr>
        <w:t>sample</w:t>
      </w:r>
      <w:r>
        <w:rPr>
          <w:spacing w:val="20"/>
          <w:sz w:val="24"/>
        </w:rPr>
        <w:t> </w:t>
      </w:r>
      <w:r>
        <w:rPr>
          <w:sz w:val="24"/>
        </w:rPr>
        <w:t>version</w:t>
      </w:r>
      <w:r>
        <w:rPr>
          <w:spacing w:val="20"/>
          <w:sz w:val="24"/>
        </w:rPr>
        <w:t> </w:t>
      </w:r>
      <w:r>
        <w:rPr>
          <w:sz w:val="24"/>
        </w:rPr>
        <w:t>of</w:t>
      </w:r>
      <w:r>
        <w:rPr>
          <w:spacing w:val="20"/>
          <w:sz w:val="24"/>
        </w:rPr>
        <w:t> </w:t>
      </w:r>
      <w:r>
        <w:rPr>
          <w:sz w:val="24"/>
        </w:rPr>
        <w:t>the</w:t>
      </w:r>
      <w:r>
        <w:rPr>
          <w:spacing w:val="21"/>
          <w:sz w:val="24"/>
        </w:rPr>
        <w:t> </w:t>
      </w:r>
      <w:r>
        <w:rPr>
          <w:sz w:val="24"/>
        </w:rPr>
        <w:t>Roy</w:t>
      </w:r>
      <w:r>
        <w:rPr>
          <w:spacing w:val="20"/>
          <w:sz w:val="24"/>
        </w:rPr>
        <w:t> </w:t>
      </w:r>
      <w:r>
        <w:rPr>
          <w:sz w:val="24"/>
        </w:rPr>
        <w:t>(1957),</w:t>
      </w:r>
      <w:r>
        <w:rPr>
          <w:spacing w:val="20"/>
          <w:sz w:val="24"/>
        </w:rPr>
        <w:t> </w:t>
      </w:r>
      <w:r>
        <w:rPr>
          <w:sz w:val="24"/>
        </w:rPr>
        <w:t>Zellner</w:t>
      </w:r>
      <w:r>
        <w:rPr>
          <w:spacing w:val="20"/>
          <w:sz w:val="24"/>
        </w:rPr>
        <w:t> </w:t>
      </w:r>
      <w:r>
        <w:rPr>
          <w:sz w:val="24"/>
        </w:rPr>
        <w:t>(1962),</w:t>
      </w:r>
      <w:r>
        <w:rPr>
          <w:spacing w:val="20"/>
          <w:sz w:val="24"/>
        </w:rPr>
        <w:t> </w:t>
      </w:r>
      <w:r>
        <w:rPr>
          <w:sz w:val="24"/>
        </w:rPr>
        <w:t>Baltagi</w:t>
      </w:r>
      <w:r>
        <w:rPr>
          <w:spacing w:val="20"/>
          <w:sz w:val="24"/>
        </w:rPr>
        <w:t> </w:t>
      </w:r>
      <w:r>
        <w:rPr>
          <w:sz w:val="24"/>
        </w:rPr>
        <w:t>(1995)</w:t>
      </w:r>
      <w:r>
        <w:rPr>
          <w:spacing w:val="20"/>
          <w:sz w:val="24"/>
        </w:rPr>
        <w:t> </w:t>
      </w:r>
      <w:r>
        <w:rPr>
          <w:sz w:val="24"/>
        </w:rPr>
        <w:t>test</w:t>
      </w:r>
    </w:p>
    <w:p>
      <w:pPr>
        <w:spacing w:after="0" w:line="240" w:lineRule="auto"/>
        <w:jc w:val="left"/>
        <w:rPr>
          <w:sz w:val="24"/>
        </w:rPr>
        <w:sectPr>
          <w:pgSz w:w="11920" w:h="16840"/>
          <w:pgMar w:header="0" w:footer="777" w:top="880" w:bottom="980" w:left="1280" w:right="0"/>
        </w:sectPr>
      </w:pPr>
    </w:p>
    <w:p>
      <w:pPr>
        <w:pStyle w:val="BodyText"/>
        <w:spacing w:before="204"/>
        <w:ind w:left="880"/>
      </w:pPr>
      <w:r>
        <w:rPr/>
        <w:t>for </w:t>
      </w:r>
      <w:r>
        <w:rPr>
          <w:spacing w:val="-3"/>
        </w:rPr>
        <w:t>common slopes is</w:t>
      </w:r>
    </w:p>
    <w:p>
      <w:pPr>
        <w:spacing w:before="186"/>
        <w:ind w:left="83" w:right="0" w:firstLine="0"/>
        <w:jc w:val="left"/>
        <w:rPr>
          <w:sz w:val="24"/>
        </w:rPr>
      </w:pPr>
      <w:r>
        <w:rPr/>
        <w:br w:type="column"/>
      </w:r>
      <w:r>
        <w:rPr>
          <w:rFonts w:ascii="Symbol" w:hAnsi="Symbol"/>
          <w:i/>
          <w:sz w:val="24"/>
        </w:rPr>
        <w:t></w:t>
      </w:r>
      <w:r>
        <w:rPr>
          <w:i/>
          <w:sz w:val="24"/>
        </w:rPr>
        <w:t> </w:t>
      </w:r>
      <w:r>
        <w:rPr>
          <w:position w:val="10"/>
          <w:sz w:val="14"/>
        </w:rPr>
        <w:t>2 </w:t>
      </w:r>
      <w:r>
        <w:rPr>
          <w:spacing w:val="-8"/>
          <w:sz w:val="24"/>
        </w:rPr>
        <w:t>(152)</w:t>
      </w:r>
    </w:p>
    <w:p>
      <w:pPr>
        <w:pStyle w:val="BodyText"/>
        <w:spacing w:before="204"/>
        <w:ind w:left="66"/>
      </w:pPr>
      <w:r>
        <w:rPr/>
        <w:br w:type="column"/>
      </w:r>
      <w:r>
        <w:rPr/>
        <w:t>= 108.9, so the null of common slopes is not rejected.</w:t>
      </w:r>
    </w:p>
    <w:p>
      <w:pPr>
        <w:spacing w:after="0"/>
        <w:sectPr>
          <w:type w:val="continuous"/>
          <w:pgSz w:w="11920" w:h="16840"/>
          <w:pgMar w:top="1180" w:bottom="280" w:left="1280" w:right="0"/>
          <w:cols w:num="3" w:equalWidth="0">
            <w:col w:w="2917" w:space="40"/>
            <w:col w:w="854" w:space="39"/>
            <w:col w:w="6790"/>
          </w:cols>
        </w:sectPr>
      </w:pPr>
    </w:p>
    <w:p>
      <w:pPr>
        <w:pStyle w:val="ListParagraph"/>
        <w:numPr>
          <w:ilvl w:val="0"/>
          <w:numId w:val="7"/>
        </w:numPr>
        <w:tabs>
          <w:tab w:pos="879" w:val="left" w:leader="none"/>
          <w:tab w:pos="880" w:val="left" w:leader="none"/>
        </w:tabs>
        <w:spacing w:line="360" w:lineRule="auto" w:before="500" w:after="0"/>
        <w:ind w:left="880" w:right="728" w:hanging="720"/>
        <w:jc w:val="left"/>
        <w:rPr>
          <w:sz w:val="24"/>
        </w:rPr>
      </w:pPr>
      <w:r>
        <w:rPr>
          <w:position w:val="1"/>
          <w:sz w:val="24"/>
          <w:u w:val="single"/>
        </w:rPr>
        <w:t>Heteroskedasticity</w:t>
      </w:r>
      <w:r>
        <w:rPr>
          <w:position w:val="1"/>
          <w:sz w:val="24"/>
        </w:rPr>
        <w:t>:  </w:t>
      </w:r>
      <w:r>
        <w:rPr>
          <w:spacing w:val="-3"/>
          <w:position w:val="1"/>
          <w:sz w:val="24"/>
        </w:rPr>
        <w:t>with </w:t>
      </w:r>
      <w:r>
        <w:rPr>
          <w:position w:val="1"/>
          <w:sz w:val="24"/>
        </w:rPr>
        <w:t>our two way </w:t>
      </w:r>
      <w:r>
        <w:rPr>
          <w:spacing w:val="-3"/>
          <w:position w:val="1"/>
          <w:sz w:val="24"/>
        </w:rPr>
        <w:t>error component model, </w:t>
      </w:r>
      <w:r>
        <w:rPr>
          <w:position w:val="1"/>
          <w:sz w:val="24"/>
        </w:rPr>
        <w:t>the </w:t>
      </w:r>
      <w:r>
        <w:rPr>
          <w:spacing w:val="-3"/>
          <w:position w:val="1"/>
          <w:sz w:val="24"/>
        </w:rPr>
        <w:t>error </w:t>
      </w:r>
      <w:r>
        <w:rPr>
          <w:position w:val="1"/>
          <w:sz w:val="24"/>
        </w:rPr>
        <w:t>has the </w:t>
      </w:r>
      <w:r>
        <w:rPr>
          <w:spacing w:val="-3"/>
          <w:position w:val="1"/>
          <w:sz w:val="24"/>
        </w:rPr>
        <w:t>form  </w:t>
      </w:r>
      <w:r>
        <w:rPr>
          <w:rFonts w:ascii="Lucida Sans Unicode"/>
          <w:position w:val="1"/>
          <w:sz w:val="24"/>
        </w:rPr>
        <w:t>a </w:t>
      </w:r>
      <w:r>
        <w:rPr>
          <w:rFonts w:ascii="Lucida Sans Unicode"/>
          <w:sz w:val="16"/>
        </w:rPr>
        <w:t>i  </w:t>
      </w:r>
      <w:r>
        <w:rPr>
          <w:rFonts w:ascii="Lucida Sans Unicode"/>
          <w:position w:val="1"/>
          <w:sz w:val="24"/>
        </w:rPr>
        <w:t>+   a </w:t>
      </w:r>
      <w:r>
        <w:rPr>
          <w:rFonts w:ascii="Lucida Sans Unicode"/>
          <w:spacing w:val="2"/>
          <w:sz w:val="16"/>
        </w:rPr>
        <w:t>t</w:t>
      </w:r>
      <w:r>
        <w:rPr>
          <w:rFonts w:ascii="Lucida Sans Unicode"/>
          <w:spacing w:val="2"/>
          <w:position w:val="1"/>
          <w:sz w:val="24"/>
        </w:rPr>
        <w:t>+E</w:t>
      </w:r>
      <w:r>
        <w:rPr>
          <w:rFonts w:ascii="Lucida Sans Unicode"/>
          <w:spacing w:val="2"/>
          <w:sz w:val="16"/>
        </w:rPr>
        <w:t>it</w:t>
      </w:r>
      <w:r>
        <w:rPr>
          <w:rFonts w:ascii="Lucida Sans Unicode"/>
          <w:spacing w:val="2"/>
          <w:position w:val="1"/>
          <w:sz w:val="24"/>
        </w:rPr>
        <w:t>. </w:t>
      </w:r>
      <w:r>
        <w:rPr>
          <w:position w:val="1"/>
          <w:sz w:val="24"/>
        </w:rPr>
        <w:t>The </w:t>
      </w:r>
      <w:r>
        <w:rPr>
          <w:spacing w:val="-3"/>
          <w:position w:val="1"/>
          <w:sz w:val="24"/>
        </w:rPr>
        <w:t>null </w:t>
      </w:r>
      <w:r>
        <w:rPr>
          <w:position w:val="1"/>
          <w:sz w:val="24"/>
        </w:rPr>
        <w:t>we </w:t>
      </w:r>
      <w:r>
        <w:rPr>
          <w:spacing w:val="-3"/>
          <w:position w:val="1"/>
          <w:sz w:val="24"/>
        </w:rPr>
        <w:t>consider </w:t>
      </w:r>
      <w:r>
        <w:rPr>
          <w:position w:val="1"/>
          <w:sz w:val="24"/>
        </w:rPr>
        <w:t>is </w:t>
      </w:r>
      <w:r>
        <w:rPr>
          <w:spacing w:val="-3"/>
          <w:position w:val="1"/>
          <w:sz w:val="24"/>
        </w:rPr>
        <w:t>that </w:t>
      </w:r>
      <w:r>
        <w:rPr>
          <w:rFonts w:ascii="Lucida Sans Unicode"/>
          <w:spacing w:val="5"/>
          <w:position w:val="1"/>
          <w:sz w:val="24"/>
        </w:rPr>
        <w:t>E</w:t>
      </w:r>
      <w:r>
        <w:rPr>
          <w:rFonts w:ascii="Lucida Sans Unicode"/>
          <w:spacing w:val="5"/>
          <w:sz w:val="16"/>
        </w:rPr>
        <w:t>it </w:t>
      </w:r>
      <w:r>
        <w:rPr>
          <w:position w:val="1"/>
          <w:sz w:val="24"/>
        </w:rPr>
        <w:t>is homoskedastic.</w:t>
      </w:r>
      <w:r>
        <w:rPr>
          <w:spacing w:val="9"/>
          <w:position w:val="1"/>
          <w:sz w:val="24"/>
        </w:rPr>
        <w:t> </w:t>
      </w:r>
      <w:r>
        <w:rPr>
          <w:position w:val="1"/>
          <w:sz w:val="24"/>
        </w:rPr>
        <w:t>Using a groupwise likelihood</w:t>
      </w:r>
    </w:p>
    <w:p>
      <w:pPr>
        <w:spacing w:after="0" w:line="360" w:lineRule="auto"/>
        <w:jc w:val="left"/>
        <w:rPr>
          <w:sz w:val="24"/>
        </w:rPr>
        <w:sectPr>
          <w:type w:val="continuous"/>
          <w:pgSz w:w="11920" w:h="16840"/>
          <w:pgMar w:top="1180" w:bottom="280" w:left="1280" w:right="0"/>
        </w:sectPr>
      </w:pPr>
    </w:p>
    <w:p>
      <w:pPr>
        <w:pStyle w:val="BodyText"/>
        <w:spacing w:line="269" w:lineRule="exact"/>
        <w:ind w:left="880"/>
      </w:pPr>
      <w:r>
        <w:rPr/>
        <w:t>ratio test, the null is rejected ( </w:t>
      </w:r>
      <w:r>
        <w:rPr>
          <w:rFonts w:ascii="Symbol" w:hAnsi="Symbol"/>
          <w:i/>
        </w:rPr>
        <w:t></w:t>
      </w:r>
      <w:r>
        <w:rPr>
          <w:i/>
        </w:rPr>
        <w:t> </w:t>
      </w:r>
      <w:r>
        <w:rPr>
          <w:position w:val="10"/>
          <w:sz w:val="14"/>
        </w:rPr>
        <w:t>2</w:t>
      </w:r>
      <w:r>
        <w:rPr>
          <w:spacing w:val="-22"/>
          <w:position w:val="10"/>
          <w:sz w:val="14"/>
        </w:rPr>
        <w:t> </w:t>
      </w:r>
      <w:r>
        <w:rPr>
          <w:spacing w:val="-10"/>
        </w:rPr>
        <w:t>(19)</w:t>
      </w:r>
    </w:p>
    <w:p>
      <w:pPr>
        <w:pStyle w:val="BodyText"/>
        <w:spacing w:line="269" w:lineRule="exact"/>
        <w:ind w:left="64"/>
      </w:pPr>
      <w:r>
        <w:rPr/>
        <w:br w:type="column"/>
      </w:r>
      <w:r>
        <w:rPr/>
        <w:t>= 4063.5) so we allow for heteroskedasticity.</w:t>
      </w:r>
    </w:p>
    <w:p>
      <w:pPr>
        <w:spacing w:after="0" w:line="269" w:lineRule="exact"/>
        <w:sectPr>
          <w:type w:val="continuous"/>
          <w:pgSz w:w="11920" w:h="16840"/>
          <w:pgMar w:top="1180" w:bottom="280" w:left="1280" w:right="0"/>
          <w:cols w:num="2" w:equalWidth="0">
            <w:col w:w="4440" w:space="40"/>
            <w:col w:w="6160"/>
          </w:cols>
        </w:sectPr>
      </w:pPr>
    </w:p>
    <w:p>
      <w:pPr>
        <w:pStyle w:val="ListParagraph"/>
        <w:numPr>
          <w:ilvl w:val="0"/>
          <w:numId w:val="7"/>
        </w:numPr>
        <w:tabs>
          <w:tab w:pos="879" w:val="left" w:leader="none"/>
          <w:tab w:pos="880" w:val="left" w:leader="none"/>
        </w:tabs>
        <w:spacing w:line="240" w:lineRule="auto" w:before="494" w:after="0"/>
        <w:ind w:left="880" w:right="0" w:hanging="720"/>
        <w:jc w:val="left"/>
        <w:rPr>
          <w:sz w:val="24"/>
        </w:rPr>
      </w:pPr>
      <w:r>
        <w:rPr>
          <w:sz w:val="24"/>
          <w:u w:val="single"/>
        </w:rPr>
        <w:t>Serial Correlation</w:t>
      </w:r>
      <w:r>
        <w:rPr>
          <w:sz w:val="24"/>
        </w:rPr>
        <w:t>: assuming a structure of the form </w:t>
      </w:r>
      <w:r>
        <w:rPr>
          <w:rFonts w:ascii="Lucida Sans Unicode"/>
          <w:spacing w:val="5"/>
          <w:sz w:val="24"/>
        </w:rPr>
        <w:t>E</w:t>
      </w:r>
      <w:r>
        <w:rPr>
          <w:rFonts w:ascii="Lucida Sans Unicode"/>
          <w:spacing w:val="5"/>
          <w:sz w:val="24"/>
          <w:vertAlign w:val="subscript"/>
        </w:rPr>
        <w:t>it</w:t>
      </w:r>
      <w:r>
        <w:rPr>
          <w:rFonts w:ascii="Lucida Sans Unicode"/>
          <w:spacing w:val="5"/>
          <w:sz w:val="24"/>
          <w:vertAlign w:val="baseline"/>
        </w:rPr>
        <w:t> </w:t>
      </w:r>
      <w:r>
        <w:rPr>
          <w:sz w:val="24"/>
          <w:vertAlign w:val="baseline"/>
        </w:rPr>
        <w:t>= </w:t>
      </w:r>
      <w:r>
        <w:rPr>
          <w:rFonts w:ascii="Lucida Sans Unicode"/>
          <w:sz w:val="24"/>
          <w:vertAlign w:val="baseline"/>
        </w:rPr>
        <w:t>? </w:t>
      </w:r>
      <w:r>
        <w:rPr>
          <w:rFonts w:ascii="Lucida Sans Unicode"/>
          <w:spacing w:val="4"/>
          <w:sz w:val="24"/>
          <w:vertAlign w:val="baseline"/>
        </w:rPr>
        <w:t>E</w:t>
      </w:r>
      <w:r>
        <w:rPr>
          <w:rFonts w:ascii="Lucida Sans Unicode"/>
          <w:spacing w:val="4"/>
          <w:sz w:val="24"/>
          <w:vertAlign w:val="subscript"/>
        </w:rPr>
        <w:t>it-1</w:t>
      </w:r>
      <w:r>
        <w:rPr>
          <w:rFonts w:ascii="Lucida Sans Unicode"/>
          <w:spacing w:val="4"/>
          <w:sz w:val="24"/>
          <w:vertAlign w:val="baseline"/>
        </w:rPr>
        <w:t> </w:t>
      </w:r>
      <w:r>
        <w:rPr>
          <w:sz w:val="24"/>
          <w:vertAlign w:val="baseline"/>
        </w:rPr>
        <w:t>+ </w:t>
      </w:r>
      <w:r>
        <w:rPr>
          <w:rFonts w:ascii="Lucida Sans Unicode"/>
          <w:sz w:val="24"/>
          <w:vertAlign w:val="baseline"/>
        </w:rPr>
        <w:t>? </w:t>
      </w:r>
      <w:r>
        <w:rPr>
          <w:spacing w:val="4"/>
          <w:sz w:val="24"/>
          <w:vertAlign w:val="subscript"/>
        </w:rPr>
        <w:t>it</w:t>
      </w:r>
      <w:r>
        <w:rPr>
          <w:spacing w:val="4"/>
          <w:sz w:val="24"/>
          <w:vertAlign w:val="baseline"/>
        </w:rPr>
        <w:t>, </w:t>
      </w:r>
      <w:r>
        <w:rPr>
          <w:spacing w:val="-4"/>
          <w:sz w:val="24"/>
          <w:vertAlign w:val="baseline"/>
        </w:rPr>
        <w:t>the null </w:t>
      </w:r>
      <w:r>
        <w:rPr>
          <w:rFonts w:ascii="Lucida Sans Unicode"/>
          <w:sz w:val="24"/>
          <w:vertAlign w:val="baseline"/>
        </w:rPr>
        <w:t>? = o</w:t>
      </w:r>
      <w:r>
        <w:rPr>
          <w:rFonts w:ascii="Lucida Sans Unicode"/>
          <w:spacing w:val="19"/>
          <w:sz w:val="24"/>
          <w:vertAlign w:val="baseline"/>
        </w:rPr>
        <w:t> </w:t>
      </w:r>
      <w:r>
        <w:rPr>
          <w:spacing w:val="-21"/>
          <w:sz w:val="24"/>
          <w:vertAlign w:val="baseline"/>
        </w:rPr>
        <w:t>is</w:t>
      </w:r>
    </w:p>
    <w:p>
      <w:pPr>
        <w:spacing w:after="0" w:line="240" w:lineRule="auto"/>
        <w:jc w:val="left"/>
        <w:rPr>
          <w:sz w:val="24"/>
        </w:rPr>
        <w:sectPr>
          <w:type w:val="continuous"/>
          <w:pgSz w:w="11920" w:h="16840"/>
          <w:pgMar w:top="1180" w:bottom="280" w:left="1280" w:right="0"/>
        </w:sectPr>
      </w:pPr>
    </w:p>
    <w:p>
      <w:pPr>
        <w:pStyle w:val="BodyText"/>
        <w:spacing w:line="422" w:lineRule="auto" w:before="163"/>
        <w:ind w:left="880"/>
        <w:rPr>
          <w:rFonts w:ascii="Lucida Sans Unicode" w:hAnsi="Lucida Sans Unicode"/>
        </w:rPr>
      </w:pPr>
      <w:r>
        <w:rPr/>
        <w:t>rejected using an LM test ( </w:t>
      </w:r>
      <w:r>
        <w:rPr>
          <w:rFonts w:ascii="Symbol" w:hAnsi="Symbol"/>
          <w:i/>
        </w:rPr>
        <w:t></w:t>
      </w:r>
      <w:r>
        <w:rPr>
          <w:i/>
        </w:rPr>
        <w:t> </w:t>
      </w:r>
      <w:r>
        <w:rPr>
          <w:position w:val="10"/>
          <w:sz w:val="14"/>
        </w:rPr>
        <w:t>2 </w:t>
      </w:r>
      <w:r>
        <w:rPr/>
        <w:t>(1) with country specific values of </w:t>
      </w:r>
      <w:r>
        <w:rPr>
          <w:rFonts w:ascii="Lucida Sans Unicode" w:hAnsi="Lucida Sans Unicode"/>
        </w:rPr>
        <w:t>?. </w:t>
      </w:r>
    </w:p>
    <w:p>
      <w:pPr>
        <w:pStyle w:val="BodyText"/>
        <w:spacing w:before="180"/>
        <w:ind w:left="-26"/>
      </w:pPr>
      <w:r>
        <w:rPr/>
        <w:br w:type="column"/>
      </w:r>
      <w:r>
        <w:rPr/>
        <w:t>= 14.0). So we allow for first order autoregressive errors</w:t>
      </w:r>
    </w:p>
    <w:p>
      <w:pPr>
        <w:spacing w:after="0"/>
        <w:sectPr>
          <w:type w:val="continuous"/>
          <w:pgSz w:w="11920" w:h="16840"/>
          <w:pgMar w:top="1180" w:bottom="280" w:left="1280" w:right="0"/>
          <w:cols w:num="2" w:equalWidth="0">
            <w:col w:w="4181" w:space="40"/>
            <w:col w:w="6419"/>
          </w:cols>
        </w:sectPr>
      </w:pPr>
    </w:p>
    <w:p>
      <w:pPr>
        <w:pStyle w:val="ListParagraph"/>
        <w:numPr>
          <w:ilvl w:val="0"/>
          <w:numId w:val="7"/>
        </w:numPr>
        <w:tabs>
          <w:tab w:pos="880" w:val="left" w:leader="none"/>
        </w:tabs>
        <w:spacing w:line="372" w:lineRule="auto" w:before="126" w:after="0"/>
        <w:ind w:left="880" w:right="712" w:hanging="720"/>
        <w:jc w:val="both"/>
        <w:rPr>
          <w:sz w:val="24"/>
        </w:rPr>
      </w:pPr>
      <w:r>
        <w:rPr>
          <w:sz w:val="24"/>
          <w:u w:val="single"/>
        </w:rPr>
        <w:t>Cointegration</w:t>
      </w:r>
      <w:r>
        <w:rPr>
          <w:sz w:val="24"/>
        </w:rPr>
        <w:t>: for most of the variables, the null of a unit root cannot be rejected (except </w:t>
      </w:r>
      <w:r>
        <w:rPr>
          <w:spacing w:val="-2"/>
          <w:sz w:val="24"/>
        </w:rPr>
        <w:t>for </w:t>
      </w:r>
      <w:r>
        <w:rPr>
          <w:sz w:val="24"/>
        </w:rPr>
        <w:t>the shock variables). To test for cointegration, we use the Maddala – Wu (1996) test. Under this test, using Dickey-Fuller tests for individual countries, the null of no cointegration is rejected ( </w:t>
      </w:r>
      <w:r>
        <w:rPr>
          <w:rFonts w:ascii="Symbol" w:hAnsi="Symbol"/>
          <w:i/>
          <w:sz w:val="24"/>
        </w:rPr>
        <w:t></w:t>
      </w:r>
      <w:r>
        <w:rPr>
          <w:i/>
          <w:sz w:val="24"/>
        </w:rPr>
        <w:t> </w:t>
      </w:r>
      <w:r>
        <w:rPr>
          <w:position w:val="10"/>
          <w:sz w:val="14"/>
        </w:rPr>
        <w:t>2 </w:t>
      </w:r>
      <w:r>
        <w:rPr>
          <w:spacing w:val="2"/>
          <w:sz w:val="24"/>
        </w:rPr>
        <w:t>(40) </w:t>
      </w:r>
      <w:r>
        <w:rPr>
          <w:sz w:val="24"/>
        </w:rPr>
        <w:t>= 139.2). This test relies on no cross-country correlation. Our use of time dummies should capture much of the residual cross-correlation in the</w:t>
      </w:r>
      <w:r>
        <w:rPr>
          <w:spacing w:val="16"/>
          <w:sz w:val="24"/>
        </w:rPr>
        <w:t> </w:t>
      </w:r>
      <w:r>
        <w:rPr>
          <w:sz w:val="24"/>
        </w:rPr>
        <w:t>data.</w:t>
      </w:r>
    </w:p>
    <w:p>
      <w:pPr>
        <w:pStyle w:val="BodyText"/>
        <w:spacing w:before="278"/>
        <w:ind w:left="160"/>
      </w:pPr>
      <w:r>
        <w:rPr>
          <w:u w:val="single"/>
        </w:rPr>
        <w:t>Other</w:t>
      </w:r>
    </w:p>
    <w:p>
      <w:pPr>
        <w:pStyle w:val="ListParagraph"/>
        <w:numPr>
          <w:ilvl w:val="0"/>
          <w:numId w:val="8"/>
        </w:numPr>
        <w:tabs>
          <w:tab w:pos="880" w:val="left" w:leader="none"/>
        </w:tabs>
        <w:spacing w:line="364" w:lineRule="auto" w:before="264" w:after="0"/>
        <w:ind w:left="880" w:right="727" w:hanging="720"/>
        <w:jc w:val="both"/>
        <w:rPr>
          <w:sz w:val="24"/>
        </w:rPr>
      </w:pPr>
      <w:r>
        <w:rPr>
          <w:sz w:val="24"/>
        </w:rPr>
        <w:t>When interactions are included, the variables are set as deviations from the mean, so </w:t>
      </w:r>
      <w:r>
        <w:rPr>
          <w:spacing w:val="-2"/>
          <w:sz w:val="24"/>
        </w:rPr>
        <w:t>the </w:t>
      </w:r>
      <w:r>
        <w:rPr>
          <w:spacing w:val="-3"/>
          <w:sz w:val="24"/>
        </w:rPr>
        <w:t>interactions take </w:t>
      </w:r>
      <w:r>
        <w:rPr>
          <w:sz w:val="24"/>
        </w:rPr>
        <w:t>the </w:t>
      </w:r>
      <w:r>
        <w:rPr>
          <w:spacing w:val="-3"/>
          <w:sz w:val="24"/>
        </w:rPr>
        <w:t>value zero </w:t>
      </w:r>
      <w:r>
        <w:rPr>
          <w:sz w:val="24"/>
        </w:rPr>
        <w:t>at the </w:t>
      </w:r>
      <w:r>
        <w:rPr>
          <w:spacing w:val="-3"/>
          <w:sz w:val="24"/>
        </w:rPr>
        <w:t>sample</w:t>
      </w:r>
      <w:r>
        <w:rPr>
          <w:spacing w:val="52"/>
          <w:sz w:val="24"/>
        </w:rPr>
        <w:t> </w:t>
      </w:r>
      <w:r>
        <w:rPr>
          <w:spacing w:val="-3"/>
          <w:sz w:val="24"/>
        </w:rPr>
        <w:t>mean.</w:t>
      </w:r>
    </w:p>
    <w:p>
      <w:pPr>
        <w:pStyle w:val="ListParagraph"/>
        <w:numPr>
          <w:ilvl w:val="0"/>
          <w:numId w:val="8"/>
        </w:numPr>
        <w:tabs>
          <w:tab w:pos="880" w:val="left" w:leader="none"/>
        </w:tabs>
        <w:spacing w:line="357" w:lineRule="auto" w:before="271" w:after="0"/>
        <w:ind w:left="880" w:right="728" w:hanging="720"/>
        <w:jc w:val="both"/>
        <w:rPr>
          <w:sz w:val="24"/>
        </w:rPr>
      </w:pPr>
      <w:r>
        <w:rPr/>
        <w:pict>
          <v:line style="position:absolute;mso-position-horizontal-relative:page;mso-position-vertical-relative:paragraph;z-index:251667456" from="70.5pt,78.003128pt" to="561pt,78.003128pt" stroked="true" strokeweight="1.5pt" strokecolor="#000000">
            <v:stroke dashstyle="solid"/>
            <w10:wrap type="none"/>
          </v:line>
        </w:pict>
      </w:r>
      <w:r>
        <w:rPr>
          <w:sz w:val="24"/>
        </w:rPr>
        <w:t>The variables u, union density, benefit replacement ratio, employment tax rate, </w:t>
      </w:r>
      <w:r>
        <w:rPr>
          <w:spacing w:val="-4"/>
          <w:sz w:val="24"/>
        </w:rPr>
        <w:t>owner</w:t>
      </w:r>
      <w:r>
        <w:rPr>
          <w:spacing w:val="52"/>
          <w:sz w:val="24"/>
        </w:rPr>
        <w:t> </w:t>
      </w:r>
      <w:r>
        <w:rPr>
          <w:sz w:val="24"/>
        </w:rPr>
        <w:t>occupation are proportions (range 0-1). Benefit duration, employment protection and co- ordination are indices (ranges 0-1.1, 0-2, 1-3</w:t>
      </w:r>
      <w:r>
        <w:rPr>
          <w:spacing w:val="1"/>
          <w:sz w:val="24"/>
        </w:rPr>
        <w:t> </w:t>
      </w:r>
      <w:r>
        <w:rPr>
          <w:sz w:val="24"/>
        </w:rPr>
        <w:t>respectively).</w:t>
      </w:r>
    </w:p>
    <w:p>
      <w:pPr>
        <w:pStyle w:val="BodyText"/>
        <w:spacing w:line="360" w:lineRule="auto" w:before="461"/>
        <w:ind w:left="160" w:right="712"/>
        <w:jc w:val="both"/>
      </w:pPr>
      <w:r>
        <w:rPr/>
        <w:t>All the equations have a sensible basic structure with a strong negative unemployment effect. </w:t>
      </w:r>
      <w:r>
        <w:rPr>
          <w:spacing w:val="-2"/>
        </w:rPr>
        <w:t>Co- </w:t>
      </w:r>
      <w:r>
        <w:rPr>
          <w:spacing w:val="-3"/>
        </w:rPr>
        <w:t>ordination </w:t>
      </w:r>
      <w:r>
        <w:rPr/>
        <w:t>increases the </w:t>
      </w:r>
      <w:r>
        <w:rPr>
          <w:u w:val="single"/>
        </w:rPr>
        <w:t>absolute</w:t>
      </w:r>
      <w:r>
        <w:rPr/>
        <w:t> impact of unemployment and both union density and the benefit replacement ratio reduce it. The overall impact of both employment protection and employment  taxes is to raise real wages but these effects are modified in economies where wage bargaining is </w:t>
      </w:r>
      <w:r>
        <w:rPr>
          <w:spacing w:val="-2"/>
        </w:rPr>
        <w:t>co- </w:t>
      </w:r>
      <w:r>
        <w:rPr/>
        <w:t>ordinated. This latter effect is consistent with the findings of Daveri and Tabellini (2000) and is refined in the equation of column 3, where we find the impact of labour taxes </w:t>
      </w:r>
      <w:r>
        <w:rPr>
          <w:spacing w:val="-3"/>
        </w:rPr>
        <w:t>decreasing</w:t>
      </w:r>
      <w:r>
        <w:rPr>
          <w:spacing w:val="54"/>
        </w:rPr>
        <w:t> </w:t>
      </w:r>
      <w:r>
        <w:rPr/>
        <w:t>monotonically with the degree of</w:t>
      </w:r>
      <w:r>
        <w:rPr>
          <w:spacing w:val="30"/>
        </w:rPr>
        <w:t> </w:t>
      </w:r>
      <w:r>
        <w:rPr/>
        <w:t>co-ordination.</w:t>
      </w:r>
    </w:p>
    <w:p>
      <w:pPr>
        <w:spacing w:after="0" w:line="360" w:lineRule="auto"/>
        <w:jc w:val="both"/>
        <w:sectPr>
          <w:type w:val="continuous"/>
          <w:pgSz w:w="11920" w:h="16840"/>
          <w:pgMar w:top="1180" w:bottom="280" w:left="1280" w:right="0"/>
        </w:sectPr>
      </w:pPr>
    </w:p>
    <w:p>
      <w:pPr>
        <w:pStyle w:val="BodyText"/>
        <w:spacing w:line="360" w:lineRule="auto" w:before="76"/>
        <w:ind w:left="160" w:right="698"/>
        <w:jc w:val="both"/>
      </w:pPr>
      <w:r>
        <w:rPr/>
        <w:t>Both the benefit replacement ratio and benefit duration have a direct impact on wages. We also investigate the interaction between the two on the basis that higher benefits will have a bigger </w:t>
      </w:r>
      <w:r>
        <w:rPr>
          <w:spacing w:val="-2"/>
        </w:rPr>
        <w:t>effect </w:t>
      </w:r>
      <w:r>
        <w:rPr/>
        <w:t>if duration is longer. This interaction effect is positive but insignificant. Looking at real wage resistance effects, we find that a tfp shock has a negative effect on real wages (given trend productivity) and an import price shock has a positive effect. Both these are consistent with the </w:t>
      </w:r>
      <w:r>
        <w:rPr>
          <w:spacing w:val="-6"/>
        </w:rPr>
        <w:t>real </w:t>
      </w:r>
      <w:r>
        <w:rPr/>
        <w:t>wage resistance story. Finally, we find in column 2 that the impact of owner occupation on wages is positive and close to significance.  Our next step is to see how these results tie in with those  </w:t>
      </w:r>
      <w:r>
        <w:rPr>
          <w:spacing w:val="-3"/>
        </w:rPr>
        <w:t>generated </w:t>
      </w:r>
      <w:r>
        <w:rPr/>
        <w:t>by an </w:t>
      </w:r>
      <w:r>
        <w:rPr>
          <w:spacing w:val="-3"/>
        </w:rPr>
        <w:t>unemployment</w:t>
      </w:r>
      <w:r>
        <w:rPr>
          <w:spacing w:val="23"/>
        </w:rPr>
        <w:t> </w:t>
      </w:r>
      <w:r>
        <w:rPr>
          <w:spacing w:val="-3"/>
        </w:rPr>
        <w:t>model.</w:t>
      </w:r>
    </w:p>
    <w:p>
      <w:pPr>
        <w:pStyle w:val="BodyText"/>
        <w:spacing w:before="423"/>
        <w:ind w:left="160"/>
        <w:jc w:val="both"/>
      </w:pPr>
      <w:r>
        <w:rPr>
          <w:u w:val="single"/>
        </w:rPr>
        <w:t>Explaining Unemployment</w:t>
      </w:r>
    </w:p>
    <w:p>
      <w:pPr>
        <w:pStyle w:val="BodyText"/>
        <w:spacing w:line="360" w:lineRule="auto" w:before="549"/>
        <w:ind w:left="160" w:right="698"/>
        <w:jc w:val="both"/>
      </w:pPr>
      <w:r>
        <w:rPr/>
        <w:t>The basic idea here is to explain unemployment by first, those factors that impact on equilibrium unemployment and second, those shocks which cause unemployment to deviate from equilibrium unemployment. These would include demand shocks, productivity and other labour demand shocks and wage shocks (see Layard et al. 1991, pp 370-374 or Nickell, 1990, for a simple derivation). In Table 13, we present the basic equations corresponding to the three wage equations in Table 12. As with these latter, each equation has country dummies, time dummies and country specific trends as well as a lagged dependent variable. Again, a standard cointegration test confirms that our equation explains unemployment in the long run despite the rather high value of the coefficient on the lagged dependent variable. This reflects a high level of persistence and/or the inability of the included variables fully to capture what is going on. Recall that we are eschewing the use of shock variables that last for any length of time, so we are relying heavily on our institution variables.</w:t>
      </w:r>
    </w:p>
    <w:p>
      <w:pPr>
        <w:spacing w:after="0" w:line="360" w:lineRule="auto"/>
        <w:jc w:val="both"/>
        <w:sectPr>
          <w:pgSz w:w="11920" w:h="16840"/>
          <w:pgMar w:header="0" w:footer="777" w:top="880" w:bottom="980" w:left="1280" w:right="0"/>
        </w:sectPr>
      </w:pPr>
    </w:p>
    <w:p>
      <w:pPr>
        <w:pStyle w:val="BodyText"/>
        <w:spacing w:before="71"/>
        <w:ind w:right="582"/>
        <w:jc w:val="center"/>
      </w:pPr>
      <w:r>
        <w:rPr/>
        <w:t>TABLE 13</w:t>
      </w:r>
    </w:p>
    <w:p>
      <w:pPr>
        <w:pStyle w:val="BodyText"/>
        <w:spacing w:before="264"/>
        <w:ind w:right="568"/>
        <w:jc w:val="center"/>
      </w:pPr>
      <w:r>
        <w:rPr>
          <w:u w:val="single"/>
        </w:rPr>
        <w:t>Explaining OECD Unemployment, 1961-92</w:t>
      </w:r>
    </w:p>
    <w:p>
      <w:pPr>
        <w:pStyle w:val="BodyText"/>
        <w:spacing w:before="3"/>
      </w:pPr>
    </w:p>
    <w:p>
      <w:pPr>
        <w:pStyle w:val="BodyText"/>
        <w:ind w:right="569"/>
        <w:jc w:val="center"/>
      </w:pPr>
      <w:r>
        <w:rPr/>
        <w:t>Dependent Variable :  u</w:t>
      </w:r>
      <w:r>
        <w:rPr>
          <w:vertAlign w:val="subscript"/>
        </w:rPr>
        <w:t>it</w:t>
      </w:r>
      <w:r>
        <w:rPr>
          <w:vertAlign w:val="baseline"/>
        </w:rPr>
        <w:t> (%)</w:t>
      </w:r>
    </w:p>
    <w:p>
      <w:pPr>
        <w:pStyle w:val="BodyText"/>
        <w:spacing w:before="3"/>
      </w:pPr>
    </w:p>
    <w:p>
      <w:pPr>
        <w:pStyle w:val="BodyText"/>
        <w:tabs>
          <w:tab w:pos="4839" w:val="left" w:leader="none"/>
          <w:tab w:pos="6969" w:val="left" w:leader="none"/>
          <w:tab w:pos="8979" w:val="left" w:leader="none"/>
        </w:tabs>
        <w:ind w:left="160"/>
      </w:pPr>
      <w:r>
        <w:rPr>
          <w:u w:val="single"/>
        </w:rPr>
        <w:t>Independent Variables</w:t>
      </w:r>
      <w:r>
        <w:rPr/>
        <w:tab/>
        <w:t>1</w:t>
        <w:tab/>
        <w:t>2</w:t>
        <w:tab/>
        <w:t>3</w:t>
      </w:r>
    </w:p>
    <w:p>
      <w:pPr>
        <w:pStyle w:val="BodyText"/>
        <w:spacing w:before="3"/>
      </w:pPr>
    </w:p>
    <w:p>
      <w:pPr>
        <w:pStyle w:val="BodyText"/>
        <w:tabs>
          <w:tab w:pos="4404" w:val="left" w:leader="none"/>
          <w:tab w:pos="6534" w:val="left" w:leader="none"/>
          <w:tab w:pos="8544" w:val="left" w:leader="none"/>
        </w:tabs>
        <w:spacing w:line="273" w:lineRule="exact"/>
        <w:ind w:left="160"/>
      </w:pPr>
      <w:r>
        <w:rPr/>
        <w:t>u</w:t>
      </w:r>
      <w:r>
        <w:rPr>
          <w:vertAlign w:val="subscript"/>
        </w:rPr>
        <w:t>it-1</w:t>
      </w:r>
      <w:r>
        <w:rPr>
          <w:vertAlign w:val="baseline"/>
        </w:rPr>
        <w:tab/>
        <w:t>0.89(54.9)</w:t>
        <w:tab/>
        <w:t>0.90(51.4)</w:t>
        <w:tab/>
        <w:t>0.89(54.6)</w:t>
      </w:r>
    </w:p>
    <w:p>
      <w:pPr>
        <w:pStyle w:val="BodyText"/>
        <w:tabs>
          <w:tab w:pos="4464" w:val="left" w:leader="none"/>
          <w:tab w:pos="6594" w:val="left" w:leader="none"/>
          <w:tab w:pos="8604" w:val="left" w:leader="none"/>
        </w:tabs>
        <w:spacing w:line="273" w:lineRule="exact"/>
        <w:ind w:left="160"/>
      </w:pPr>
      <w:r>
        <w:rPr/>
        <w:t>Employment</w:t>
      </w:r>
      <w:r>
        <w:rPr>
          <w:spacing w:val="-4"/>
        </w:rPr>
        <w:t> </w:t>
      </w:r>
      <w:r>
        <w:rPr/>
        <w:t>protection</w:t>
      </w:r>
      <w:r>
        <w:rPr>
          <w:vertAlign w:val="subscript"/>
        </w:rPr>
        <w:t>it</w:t>
      </w:r>
      <w:r>
        <w:rPr>
          <w:vertAlign w:val="baseline"/>
        </w:rPr>
        <w:tab/>
        <w:t>0.49(2.3)</w:t>
        <w:tab/>
        <w:t>0.61(2.7)</w:t>
        <w:tab/>
        <w:t>0.41(1.9)</w:t>
      </w:r>
    </w:p>
    <w:p>
      <w:pPr>
        <w:pStyle w:val="BodyText"/>
        <w:tabs>
          <w:tab w:pos="4419" w:val="left" w:leader="none"/>
          <w:tab w:pos="6549" w:val="left" w:leader="none"/>
          <w:tab w:pos="8559" w:val="left" w:leader="none"/>
        </w:tabs>
        <w:spacing w:before="9"/>
        <w:ind w:left="160"/>
      </w:pPr>
      <w:r>
        <w:rPr/>
        <w:t>coord</w:t>
      </w:r>
      <w:r>
        <w:rPr>
          <w:vertAlign w:val="subscript"/>
        </w:rPr>
        <w:t>it</w:t>
      </w:r>
      <w:r>
        <w:rPr>
          <w:vertAlign w:val="baseline"/>
        </w:rPr>
        <w:t> x</w:t>
      </w:r>
      <w:r>
        <w:rPr>
          <w:spacing w:val="9"/>
          <w:vertAlign w:val="baseline"/>
        </w:rPr>
        <w:t> </w:t>
      </w:r>
      <w:r>
        <w:rPr>
          <w:vertAlign w:val="baseline"/>
        </w:rPr>
        <w:t>employment</w:t>
      </w:r>
      <w:r>
        <w:rPr>
          <w:spacing w:val="-2"/>
          <w:vertAlign w:val="baseline"/>
        </w:rPr>
        <w:t> </w:t>
      </w:r>
      <w:r>
        <w:rPr>
          <w:spacing w:val="-3"/>
          <w:vertAlign w:val="baseline"/>
        </w:rPr>
        <w:t>protection</w:t>
      </w:r>
      <w:r>
        <w:rPr>
          <w:spacing w:val="-3"/>
          <w:vertAlign w:val="subscript"/>
        </w:rPr>
        <w:t>it</w:t>
      </w:r>
      <w:r>
        <w:rPr>
          <w:spacing w:val="-3"/>
          <w:vertAlign w:val="baseline"/>
        </w:rPr>
        <w:tab/>
      </w:r>
      <w:r>
        <w:rPr>
          <w:vertAlign w:val="baseline"/>
        </w:rPr>
        <w:t>-0.57(2.3)</w:t>
        <w:tab/>
        <w:t>-0.66(2.5)</w:t>
        <w:tab/>
        <w:t>-0.68(2.7)</w:t>
      </w:r>
    </w:p>
    <w:p>
      <w:pPr>
        <w:pStyle w:val="BodyText"/>
        <w:spacing w:before="11"/>
        <w:rPr>
          <w:sz w:val="22"/>
        </w:rPr>
      </w:pPr>
    </w:p>
    <w:p>
      <w:pPr>
        <w:pStyle w:val="BodyText"/>
        <w:tabs>
          <w:tab w:pos="4464" w:val="left" w:leader="none"/>
          <w:tab w:pos="6594" w:val="left" w:leader="none"/>
          <w:tab w:pos="8604" w:val="left" w:leader="none"/>
        </w:tabs>
        <w:ind w:left="160"/>
      </w:pPr>
      <w:r>
        <w:rPr/>
        <w:t>benefit</w:t>
      </w:r>
      <w:r>
        <w:rPr>
          <w:spacing w:val="-3"/>
        </w:rPr>
        <w:t> </w:t>
      </w:r>
      <w:r>
        <w:rPr/>
        <w:t>replacement</w:t>
      </w:r>
      <w:r>
        <w:rPr>
          <w:spacing w:val="-2"/>
        </w:rPr>
        <w:t> </w:t>
      </w:r>
      <w:r>
        <w:rPr/>
        <w:t>ratio</w:t>
      </w:r>
      <w:r>
        <w:rPr>
          <w:vertAlign w:val="subscript"/>
        </w:rPr>
        <w:t>it</w:t>
      </w:r>
      <w:r>
        <w:rPr>
          <w:vertAlign w:val="baseline"/>
        </w:rPr>
        <w:tab/>
        <w:t>1.36(3.8)</w:t>
        <w:tab/>
        <w:t>1.08(2.8)</w:t>
        <w:tab/>
        <w:t>1.45(4.0)</w:t>
      </w:r>
    </w:p>
    <w:p>
      <w:pPr>
        <w:pStyle w:val="BodyText"/>
        <w:tabs>
          <w:tab w:pos="4464" w:val="left" w:leader="none"/>
          <w:tab w:pos="6594" w:val="left" w:leader="none"/>
          <w:tab w:pos="8604" w:val="left" w:leader="none"/>
        </w:tabs>
        <w:spacing w:line="273" w:lineRule="exact" w:before="9"/>
        <w:ind w:left="160"/>
      </w:pPr>
      <w:r>
        <w:rPr/>
        <w:t>benefit</w:t>
      </w:r>
      <w:r>
        <w:rPr>
          <w:spacing w:val="4"/>
        </w:rPr>
        <w:t> </w:t>
      </w:r>
      <w:r>
        <w:rPr>
          <w:spacing w:val="-3"/>
        </w:rPr>
        <w:t>duration</w:t>
      </w:r>
      <w:r>
        <w:rPr>
          <w:spacing w:val="-3"/>
          <w:vertAlign w:val="subscript"/>
        </w:rPr>
        <w:t>it</w:t>
      </w:r>
      <w:r>
        <w:rPr>
          <w:spacing w:val="-3"/>
          <w:vertAlign w:val="baseline"/>
        </w:rPr>
        <w:tab/>
      </w:r>
      <w:r>
        <w:rPr>
          <w:vertAlign w:val="baseline"/>
        </w:rPr>
        <w:t>0.81(3.4)</w:t>
        <w:tab/>
        <w:t>0.73(2.9)</w:t>
        <w:tab/>
        <w:t>0.79(3.3)</w:t>
      </w:r>
    </w:p>
    <w:p>
      <w:pPr>
        <w:pStyle w:val="BodyText"/>
        <w:tabs>
          <w:tab w:pos="4464" w:val="left" w:leader="none"/>
          <w:tab w:pos="6594" w:val="left" w:leader="none"/>
          <w:tab w:pos="8604" w:val="left" w:leader="none"/>
        </w:tabs>
        <w:spacing w:line="273" w:lineRule="exact"/>
        <w:ind w:left="160"/>
      </w:pPr>
      <w:r>
        <w:rPr>
          <w:spacing w:val="-3"/>
        </w:rPr>
        <w:t>ben.dur.</w:t>
      </w:r>
      <w:r>
        <w:rPr>
          <w:spacing w:val="-3"/>
          <w:vertAlign w:val="subscript"/>
        </w:rPr>
        <w:t>it</w:t>
      </w:r>
      <w:r>
        <w:rPr>
          <w:spacing w:val="-3"/>
          <w:vertAlign w:val="baseline"/>
        </w:rPr>
        <w:t> </w:t>
      </w:r>
      <w:r>
        <w:rPr>
          <w:vertAlign w:val="baseline"/>
        </w:rPr>
        <w:t>x</w:t>
      </w:r>
      <w:r>
        <w:rPr>
          <w:spacing w:val="11"/>
          <w:vertAlign w:val="baseline"/>
        </w:rPr>
        <w:t> </w:t>
      </w:r>
      <w:r>
        <w:rPr>
          <w:vertAlign w:val="baseline"/>
        </w:rPr>
        <w:t>ben.</w:t>
      </w:r>
      <w:r>
        <w:rPr>
          <w:spacing w:val="-4"/>
          <w:vertAlign w:val="baseline"/>
        </w:rPr>
        <w:t> </w:t>
      </w:r>
      <w:r>
        <w:rPr>
          <w:vertAlign w:val="baseline"/>
        </w:rPr>
        <w:t>rep.ratio</w:t>
      </w:r>
      <w:r>
        <w:rPr>
          <w:vertAlign w:val="subscript"/>
        </w:rPr>
        <w:t>it</w:t>
      </w:r>
      <w:r>
        <w:rPr>
          <w:vertAlign w:val="baseline"/>
        </w:rPr>
        <w:tab/>
        <w:t>3.30(3.7)</w:t>
        <w:tab/>
        <w:t>3.18(3.4)</w:t>
        <w:tab/>
        <w:t>2.90(3.1)</w:t>
      </w:r>
    </w:p>
    <w:p>
      <w:pPr>
        <w:pStyle w:val="BodyText"/>
        <w:spacing w:before="3"/>
      </w:pPr>
    </w:p>
    <w:p>
      <w:pPr>
        <w:pStyle w:val="BodyText"/>
        <w:tabs>
          <w:tab w:pos="4464" w:val="left" w:leader="none"/>
          <w:tab w:pos="6594" w:val="left" w:leader="none"/>
          <w:tab w:pos="8604" w:val="left" w:leader="none"/>
        </w:tabs>
        <w:spacing w:line="273" w:lineRule="exact"/>
        <w:ind w:left="160"/>
      </w:pPr>
      <w:r>
        <w:rPr/>
        <w:t>union</w:t>
      </w:r>
      <w:r>
        <w:rPr>
          <w:spacing w:val="2"/>
        </w:rPr>
        <w:t> </w:t>
      </w:r>
      <w:r>
        <w:rPr>
          <w:spacing w:val="-3"/>
        </w:rPr>
        <w:t>density</w:t>
      </w:r>
      <w:r>
        <w:rPr>
          <w:spacing w:val="-3"/>
          <w:vertAlign w:val="subscript"/>
        </w:rPr>
        <w:t>it</w:t>
      </w:r>
      <w:r>
        <w:rPr>
          <w:spacing w:val="-3"/>
          <w:vertAlign w:val="baseline"/>
        </w:rPr>
        <w:tab/>
      </w:r>
      <w:r>
        <w:rPr>
          <w:vertAlign w:val="baseline"/>
        </w:rPr>
        <w:t>0.39(0.5)</w:t>
        <w:tab/>
        <w:t>0.45(0.5)</w:t>
        <w:tab/>
        <w:t>0.27(0.3)</w:t>
      </w:r>
    </w:p>
    <w:p>
      <w:pPr>
        <w:pStyle w:val="BodyText"/>
        <w:tabs>
          <w:tab w:pos="4419" w:val="left" w:leader="none"/>
          <w:tab w:pos="6549" w:val="left" w:leader="none"/>
          <w:tab w:pos="8559" w:val="left" w:leader="none"/>
        </w:tabs>
        <w:spacing w:line="273" w:lineRule="exact"/>
        <w:ind w:left="160"/>
      </w:pPr>
      <w:r>
        <w:rPr>
          <w:spacing w:val="-3"/>
        </w:rPr>
        <w:t>Coordination</w:t>
      </w:r>
      <w:r>
        <w:rPr>
          <w:spacing w:val="-3"/>
          <w:vertAlign w:val="subscript"/>
        </w:rPr>
        <w:t>it</w:t>
      </w:r>
      <w:r>
        <w:rPr>
          <w:spacing w:val="-3"/>
          <w:vertAlign w:val="baseline"/>
        </w:rPr>
        <w:tab/>
      </w:r>
      <w:r>
        <w:rPr>
          <w:vertAlign w:val="baseline"/>
        </w:rPr>
        <w:t>-1.28(5.0)</w:t>
        <w:tab/>
        <w:t>-1.33(5.0)</w:t>
        <w:tab/>
        <w:t>-1.15(4.3)</w:t>
      </w:r>
    </w:p>
    <w:p>
      <w:pPr>
        <w:pStyle w:val="BodyText"/>
        <w:tabs>
          <w:tab w:pos="4419" w:val="left" w:leader="none"/>
          <w:tab w:pos="6549" w:val="left" w:leader="none"/>
          <w:tab w:pos="8559" w:val="left" w:leader="none"/>
        </w:tabs>
        <w:spacing w:before="9"/>
        <w:ind w:left="160"/>
      </w:pPr>
      <w:r>
        <w:rPr/>
        <w:t>coord</w:t>
      </w:r>
      <w:r>
        <w:rPr>
          <w:vertAlign w:val="subscript"/>
        </w:rPr>
        <w:t>it</w:t>
      </w:r>
      <w:r>
        <w:rPr>
          <w:vertAlign w:val="baseline"/>
        </w:rPr>
        <w:t> x</w:t>
      </w:r>
      <w:r>
        <w:rPr>
          <w:spacing w:val="9"/>
          <w:vertAlign w:val="baseline"/>
        </w:rPr>
        <w:t> </w:t>
      </w:r>
      <w:r>
        <w:rPr>
          <w:vertAlign w:val="baseline"/>
        </w:rPr>
        <w:t>union</w:t>
      </w:r>
      <w:r>
        <w:rPr>
          <w:spacing w:val="-2"/>
          <w:vertAlign w:val="baseline"/>
        </w:rPr>
        <w:t> </w:t>
      </w:r>
      <w:r>
        <w:rPr>
          <w:spacing w:val="-4"/>
          <w:vertAlign w:val="baseline"/>
        </w:rPr>
        <w:t>density</w:t>
      </w:r>
      <w:r>
        <w:rPr>
          <w:spacing w:val="-4"/>
          <w:vertAlign w:val="subscript"/>
        </w:rPr>
        <w:t>it</w:t>
      </w:r>
      <w:r>
        <w:rPr>
          <w:spacing w:val="-4"/>
          <w:vertAlign w:val="baseline"/>
        </w:rPr>
        <w:tab/>
      </w:r>
      <w:r>
        <w:rPr>
          <w:vertAlign w:val="baseline"/>
        </w:rPr>
        <w:t>-4.12(3.7)</w:t>
        <w:tab/>
        <w:t>-4.41(3.9)</w:t>
        <w:tab/>
        <w:t>-5.41(4.9)</w:t>
      </w:r>
    </w:p>
    <w:p>
      <w:pPr>
        <w:pStyle w:val="BodyText"/>
        <w:spacing w:before="3"/>
      </w:pPr>
    </w:p>
    <w:p>
      <w:pPr>
        <w:pStyle w:val="BodyText"/>
        <w:tabs>
          <w:tab w:pos="4464" w:val="left" w:leader="none"/>
          <w:tab w:pos="6594" w:val="left" w:leader="none"/>
        </w:tabs>
        <w:spacing w:line="273" w:lineRule="exact"/>
        <w:ind w:left="160"/>
      </w:pPr>
      <w:r>
        <w:rPr/>
        <w:t>total employment</w:t>
      </w:r>
      <w:r>
        <w:rPr>
          <w:spacing w:val="5"/>
        </w:rPr>
        <w:t> </w:t>
      </w:r>
      <w:r>
        <w:rPr/>
        <w:t>tax</w:t>
      </w:r>
      <w:r>
        <w:rPr>
          <w:spacing w:val="2"/>
        </w:rPr>
        <w:t> </w:t>
      </w:r>
      <w:r>
        <w:rPr>
          <w:spacing w:val="-3"/>
        </w:rPr>
        <w:t>rate</w:t>
      </w:r>
      <w:r>
        <w:rPr>
          <w:spacing w:val="-3"/>
          <w:vertAlign w:val="subscript"/>
        </w:rPr>
        <w:t>it</w:t>
      </w:r>
      <w:r>
        <w:rPr>
          <w:spacing w:val="-3"/>
          <w:vertAlign w:val="baseline"/>
        </w:rPr>
        <w:tab/>
      </w:r>
      <w:r>
        <w:rPr>
          <w:vertAlign w:val="baseline"/>
        </w:rPr>
        <w:t>1.86(2.3)</w:t>
        <w:tab/>
        <w:t>2.10(2.5)</w:t>
      </w:r>
    </w:p>
    <w:p>
      <w:pPr>
        <w:pStyle w:val="BodyText"/>
        <w:tabs>
          <w:tab w:pos="4419" w:val="left" w:leader="none"/>
          <w:tab w:pos="6549" w:val="left" w:leader="none"/>
        </w:tabs>
        <w:spacing w:line="270" w:lineRule="exact"/>
        <w:ind w:left="160"/>
      </w:pPr>
      <w:r>
        <w:rPr/>
        <w:t>coord</w:t>
      </w:r>
      <w:r>
        <w:rPr>
          <w:vertAlign w:val="subscript"/>
        </w:rPr>
        <w:t>it</w:t>
      </w:r>
      <w:r>
        <w:rPr>
          <w:vertAlign w:val="baseline"/>
        </w:rPr>
        <w:t> x</w:t>
      </w:r>
      <w:r>
        <w:rPr>
          <w:spacing w:val="17"/>
          <w:vertAlign w:val="baseline"/>
        </w:rPr>
        <w:t> </w:t>
      </w:r>
      <w:r>
        <w:rPr>
          <w:spacing w:val="-3"/>
          <w:vertAlign w:val="baseline"/>
        </w:rPr>
        <w:t>tot.emp.tax</w:t>
      </w:r>
      <w:r>
        <w:rPr>
          <w:spacing w:val="1"/>
          <w:vertAlign w:val="baseline"/>
        </w:rPr>
        <w:t> </w:t>
      </w:r>
      <w:r>
        <w:rPr>
          <w:spacing w:val="-3"/>
          <w:vertAlign w:val="baseline"/>
        </w:rPr>
        <w:t>rate</w:t>
      </w:r>
      <w:r>
        <w:rPr>
          <w:spacing w:val="-3"/>
          <w:vertAlign w:val="subscript"/>
        </w:rPr>
        <w:t>it</w:t>
      </w:r>
      <w:r>
        <w:rPr>
          <w:spacing w:val="-3"/>
          <w:vertAlign w:val="baseline"/>
        </w:rPr>
        <w:tab/>
      </w:r>
      <w:r>
        <w:rPr>
          <w:vertAlign w:val="baseline"/>
        </w:rPr>
        <w:t>-4.22(4.0)</w:t>
        <w:tab/>
        <w:t>-3.78(3.4)</w:t>
      </w:r>
    </w:p>
    <w:p>
      <w:pPr>
        <w:pStyle w:val="BodyText"/>
        <w:tabs>
          <w:tab w:pos="8604" w:val="left" w:leader="none"/>
        </w:tabs>
        <w:spacing w:line="273" w:lineRule="exact"/>
        <w:ind w:left="160"/>
      </w:pPr>
      <w:r>
        <w:rPr/>
        <w:t>low </w:t>
      </w:r>
      <w:r>
        <w:rPr>
          <w:spacing w:val="-3"/>
        </w:rPr>
        <w:t>coord</w:t>
      </w:r>
      <w:r>
        <w:rPr>
          <w:spacing w:val="-3"/>
          <w:vertAlign w:val="subscript"/>
        </w:rPr>
        <w:t>it</w:t>
      </w:r>
      <w:r>
        <w:rPr>
          <w:spacing w:val="-3"/>
          <w:vertAlign w:val="baseline"/>
        </w:rPr>
        <w:t>  </w:t>
      </w:r>
      <w:r>
        <w:rPr>
          <w:vertAlign w:val="baseline"/>
        </w:rPr>
        <w:t>x</w:t>
      </w:r>
      <w:r>
        <w:rPr>
          <w:spacing w:val="-25"/>
          <w:vertAlign w:val="baseline"/>
        </w:rPr>
        <w:t> </w:t>
      </w:r>
      <w:r>
        <w:rPr>
          <w:spacing w:val="-3"/>
          <w:vertAlign w:val="baseline"/>
        </w:rPr>
        <w:t>tot.emp.tax</w:t>
      </w:r>
      <w:r>
        <w:rPr>
          <w:spacing w:val="7"/>
          <w:vertAlign w:val="baseline"/>
        </w:rPr>
        <w:t> </w:t>
      </w:r>
      <w:r>
        <w:rPr>
          <w:spacing w:val="-3"/>
          <w:vertAlign w:val="baseline"/>
        </w:rPr>
        <w:t>rate</w:t>
      </w:r>
      <w:r>
        <w:rPr>
          <w:spacing w:val="-3"/>
          <w:vertAlign w:val="subscript"/>
        </w:rPr>
        <w:t>it</w:t>
      </w:r>
      <w:r>
        <w:rPr>
          <w:spacing w:val="-3"/>
          <w:vertAlign w:val="baseline"/>
        </w:rPr>
        <w:tab/>
      </w:r>
      <w:r>
        <w:rPr>
          <w:vertAlign w:val="baseline"/>
        </w:rPr>
        <w:t>3.32(3.5)</w:t>
      </w:r>
    </w:p>
    <w:p>
      <w:pPr>
        <w:pStyle w:val="BodyText"/>
        <w:tabs>
          <w:tab w:pos="8604" w:val="left" w:leader="none"/>
        </w:tabs>
        <w:spacing w:line="273" w:lineRule="exact" w:before="9"/>
        <w:ind w:left="160"/>
      </w:pPr>
      <w:r>
        <w:rPr/>
        <w:t>med coord</w:t>
      </w:r>
      <w:r>
        <w:rPr>
          <w:vertAlign w:val="subscript"/>
        </w:rPr>
        <w:t>it</w:t>
      </w:r>
      <w:r>
        <w:rPr>
          <w:vertAlign w:val="baseline"/>
        </w:rPr>
        <w:t> x</w:t>
      </w:r>
      <w:r>
        <w:rPr>
          <w:spacing w:val="-7"/>
          <w:vertAlign w:val="baseline"/>
        </w:rPr>
        <w:t> </w:t>
      </w:r>
      <w:r>
        <w:rPr>
          <w:vertAlign w:val="baseline"/>
        </w:rPr>
        <w:t>tot.emp.tax</w:t>
      </w:r>
      <w:r>
        <w:rPr>
          <w:spacing w:val="-6"/>
          <w:vertAlign w:val="baseline"/>
        </w:rPr>
        <w:t> </w:t>
      </w:r>
      <w:r>
        <w:rPr>
          <w:vertAlign w:val="baseline"/>
        </w:rPr>
        <w:t>rate</w:t>
      </w:r>
      <w:r>
        <w:rPr>
          <w:vertAlign w:val="subscript"/>
        </w:rPr>
        <w:t>it</w:t>
      </w:r>
      <w:r>
        <w:rPr>
          <w:vertAlign w:val="baseline"/>
        </w:rPr>
        <w:tab/>
        <w:t>2.69(3.2)</w:t>
      </w:r>
    </w:p>
    <w:p>
      <w:pPr>
        <w:pStyle w:val="BodyText"/>
        <w:tabs>
          <w:tab w:pos="8604" w:val="left" w:leader="none"/>
        </w:tabs>
        <w:spacing w:line="273" w:lineRule="exact"/>
        <w:ind w:left="160"/>
      </w:pPr>
      <w:r>
        <w:rPr>
          <w:spacing w:val="-3"/>
        </w:rPr>
        <w:t>high coord</w:t>
      </w:r>
      <w:r>
        <w:rPr>
          <w:spacing w:val="-3"/>
          <w:vertAlign w:val="subscript"/>
        </w:rPr>
        <w:t>it</w:t>
      </w:r>
      <w:r>
        <w:rPr>
          <w:spacing w:val="-3"/>
          <w:vertAlign w:val="baseline"/>
        </w:rPr>
        <w:t> </w:t>
      </w:r>
      <w:r>
        <w:rPr>
          <w:vertAlign w:val="baseline"/>
        </w:rPr>
        <w:t>x</w:t>
      </w:r>
      <w:r>
        <w:rPr>
          <w:spacing w:val="19"/>
          <w:vertAlign w:val="baseline"/>
        </w:rPr>
        <w:t> </w:t>
      </w:r>
      <w:r>
        <w:rPr>
          <w:vertAlign w:val="baseline"/>
        </w:rPr>
        <w:t>tot.emp.tax</w:t>
      </w:r>
      <w:r>
        <w:rPr>
          <w:spacing w:val="-4"/>
          <w:vertAlign w:val="baseline"/>
        </w:rPr>
        <w:t> </w:t>
      </w:r>
      <w:r>
        <w:rPr>
          <w:vertAlign w:val="baseline"/>
        </w:rPr>
        <w:t>rate</w:t>
      </w:r>
      <w:r>
        <w:rPr>
          <w:vertAlign w:val="subscript"/>
        </w:rPr>
        <w:t>it</w:t>
      </w:r>
      <w:r>
        <w:rPr>
          <w:vertAlign w:val="baseline"/>
        </w:rPr>
        <w:tab/>
        <w:t>1.75(2.1)</w:t>
      </w:r>
    </w:p>
    <w:p>
      <w:pPr>
        <w:pStyle w:val="BodyText"/>
        <w:spacing w:before="3"/>
      </w:pPr>
    </w:p>
    <w:p>
      <w:pPr>
        <w:pStyle w:val="BodyText"/>
        <w:tabs>
          <w:tab w:pos="6549" w:val="left" w:leader="none"/>
        </w:tabs>
        <w:spacing w:line="273" w:lineRule="exact"/>
        <w:ind w:left="160"/>
      </w:pPr>
      <w:r>
        <w:rPr/>
        <w:t>%</w:t>
      </w:r>
      <w:r>
        <w:rPr>
          <w:spacing w:val="-8"/>
        </w:rPr>
        <w:t> </w:t>
      </w:r>
      <w:r>
        <w:rPr/>
        <w:t>owner</w:t>
      </w:r>
      <w:r>
        <w:rPr>
          <w:spacing w:val="-8"/>
        </w:rPr>
        <w:t> </w:t>
      </w:r>
      <w:r>
        <w:rPr/>
        <w:t>occupied</w:t>
      </w:r>
      <w:r>
        <w:rPr>
          <w:vertAlign w:val="subscript"/>
        </w:rPr>
        <w:t>it</w:t>
      </w:r>
      <w:r>
        <w:rPr>
          <w:vertAlign w:val="baseline"/>
        </w:rPr>
        <w:tab/>
        <w:t>-0.96(0.5)</w:t>
      </w:r>
    </w:p>
    <w:p>
      <w:pPr>
        <w:pStyle w:val="BodyText"/>
        <w:tabs>
          <w:tab w:pos="4359" w:val="left" w:leader="none"/>
          <w:tab w:pos="6489" w:val="left" w:leader="none"/>
          <w:tab w:pos="8499" w:val="left" w:leader="none"/>
        </w:tabs>
        <w:spacing w:line="273" w:lineRule="exact"/>
        <w:ind w:left="160"/>
      </w:pPr>
      <w:r>
        <w:rPr/>
        <w:t>labour</w:t>
      </w:r>
      <w:r>
        <w:rPr>
          <w:spacing w:val="-6"/>
        </w:rPr>
        <w:t> </w:t>
      </w:r>
      <w:r>
        <w:rPr/>
        <w:t>demand</w:t>
      </w:r>
      <w:r>
        <w:rPr>
          <w:spacing w:val="-5"/>
        </w:rPr>
        <w:t> </w:t>
      </w:r>
      <w:r>
        <w:rPr/>
        <w:t>shock</w:t>
      </w:r>
      <w:r>
        <w:rPr>
          <w:vertAlign w:val="subscript"/>
        </w:rPr>
        <w:t>it</w:t>
      </w:r>
      <w:r>
        <w:rPr>
          <w:vertAlign w:val="baseline"/>
        </w:rPr>
        <w:tab/>
        <w:t>-27.9(19.7)</w:t>
        <w:tab/>
        <w:t>-29.0(19.1)</w:t>
        <w:tab/>
        <w:t>-28.0(19.8)</w:t>
      </w:r>
    </w:p>
    <w:p>
      <w:pPr>
        <w:pStyle w:val="BodyText"/>
        <w:tabs>
          <w:tab w:pos="4359" w:val="left" w:leader="none"/>
          <w:tab w:pos="6549" w:val="left" w:leader="none"/>
          <w:tab w:pos="8499" w:val="left" w:leader="none"/>
        </w:tabs>
        <w:spacing w:line="273" w:lineRule="exact" w:before="9"/>
        <w:ind w:left="160"/>
      </w:pPr>
      <w:r>
        <w:rPr/>
        <w:t>tfp</w:t>
      </w:r>
      <w:r>
        <w:rPr>
          <w:spacing w:val="-4"/>
        </w:rPr>
        <w:t> </w:t>
      </w:r>
      <w:r>
        <w:rPr>
          <w:spacing w:val="-3"/>
        </w:rPr>
        <w:t>shock</w:t>
      </w:r>
      <w:r>
        <w:rPr>
          <w:spacing w:val="-3"/>
          <w:vertAlign w:val="subscript"/>
        </w:rPr>
        <w:t>it</w:t>
      </w:r>
      <w:r>
        <w:rPr>
          <w:spacing w:val="-3"/>
          <w:vertAlign w:val="baseline"/>
        </w:rPr>
        <w:tab/>
      </w:r>
      <w:r>
        <w:rPr>
          <w:vertAlign w:val="baseline"/>
        </w:rPr>
        <w:t>-11.3(10.5)</w:t>
        <w:tab/>
        <w:t>-9.81(8.1)</w:t>
        <w:tab/>
        <w:t>-11.2(10.4)</w:t>
      </w:r>
    </w:p>
    <w:p>
      <w:pPr>
        <w:pStyle w:val="BodyText"/>
        <w:tabs>
          <w:tab w:pos="4434" w:val="left" w:leader="none"/>
          <w:tab w:pos="6594" w:val="left" w:leader="none"/>
          <w:tab w:pos="8604" w:val="left" w:leader="none"/>
        </w:tabs>
        <w:spacing w:line="273" w:lineRule="exact"/>
        <w:ind w:left="160"/>
      </w:pPr>
      <w:r>
        <w:rPr/>
        <w:t>real import</w:t>
      </w:r>
      <w:r>
        <w:rPr>
          <w:spacing w:val="-9"/>
        </w:rPr>
        <w:t> </w:t>
      </w:r>
      <w:r>
        <w:rPr/>
        <w:t>price</w:t>
      </w:r>
      <w:r>
        <w:rPr>
          <w:spacing w:val="-4"/>
        </w:rPr>
        <w:t> </w:t>
      </w:r>
      <w:r>
        <w:rPr/>
        <w:t>shock</w:t>
      </w:r>
      <w:r>
        <w:rPr>
          <w:vertAlign w:val="subscript"/>
        </w:rPr>
        <w:t>it</w:t>
      </w:r>
      <w:r>
        <w:rPr>
          <w:vertAlign w:val="baseline"/>
        </w:rPr>
        <w:tab/>
        <w:t>5.76</w:t>
      </w:r>
      <w:r>
        <w:rPr>
          <w:spacing w:val="-6"/>
          <w:vertAlign w:val="baseline"/>
        </w:rPr>
        <w:t> </w:t>
      </w:r>
      <w:r>
        <w:rPr>
          <w:vertAlign w:val="baseline"/>
        </w:rPr>
        <w:t>(3.7)</w:t>
        <w:tab/>
        <w:t>5.44(3.4)</w:t>
        <w:tab/>
        <w:t>5.25(3.4)</w:t>
      </w:r>
    </w:p>
    <w:p>
      <w:pPr>
        <w:pStyle w:val="BodyText"/>
        <w:tabs>
          <w:tab w:pos="4464" w:val="left" w:leader="none"/>
          <w:tab w:pos="6594" w:val="left" w:leader="none"/>
          <w:tab w:pos="8604" w:val="left" w:leader="none"/>
        </w:tabs>
        <w:spacing w:line="273" w:lineRule="exact" w:before="9"/>
        <w:ind w:left="160"/>
      </w:pPr>
      <w:r>
        <w:rPr/>
        <w:t>money</w:t>
      </w:r>
      <w:r>
        <w:rPr>
          <w:spacing w:val="-5"/>
        </w:rPr>
        <w:t> </w:t>
      </w:r>
      <w:r>
        <w:rPr/>
        <w:t>supply</w:t>
      </w:r>
      <w:r>
        <w:rPr>
          <w:spacing w:val="-5"/>
        </w:rPr>
        <w:t> </w:t>
      </w:r>
      <w:r>
        <w:rPr/>
        <w:t>shock</w:t>
      </w:r>
      <w:r>
        <w:rPr>
          <w:vertAlign w:val="subscript"/>
        </w:rPr>
        <w:t>it</w:t>
      </w:r>
      <w:r>
        <w:rPr>
          <w:vertAlign w:val="baseline"/>
        </w:rPr>
        <w:tab/>
        <w:t>0.13(0.5)</w:t>
        <w:tab/>
        <w:t>0.11(0.4)</w:t>
        <w:tab/>
        <w:t>0.09(0.4)</w:t>
      </w:r>
    </w:p>
    <w:p>
      <w:pPr>
        <w:pStyle w:val="BodyText"/>
        <w:tabs>
          <w:tab w:pos="4419" w:val="left" w:leader="none"/>
          <w:tab w:pos="4809" w:val="left" w:leader="none"/>
          <w:tab w:pos="6594" w:val="left" w:leader="none"/>
          <w:tab w:pos="6939" w:val="left" w:leader="none"/>
          <w:tab w:pos="8604" w:val="left" w:leader="none"/>
          <w:tab w:pos="8949" w:val="left" w:leader="none"/>
        </w:tabs>
        <w:ind w:left="160" w:right="1163"/>
        <w:rPr>
          <w:rFonts w:ascii="Wingdings" w:hAnsi="Wingdings"/>
        </w:rPr>
      </w:pPr>
      <w:r>
        <w:rPr/>
        <w:t>real</w:t>
      </w:r>
      <w:r>
        <w:rPr>
          <w:spacing w:val="-3"/>
        </w:rPr>
        <w:t> </w:t>
      </w:r>
      <w:r>
        <w:rPr/>
        <w:t>interest</w:t>
      </w:r>
      <w:r>
        <w:rPr>
          <w:spacing w:val="-3"/>
        </w:rPr>
        <w:t> </w:t>
      </w:r>
      <w:r>
        <w:rPr/>
        <w:t>rate</w:t>
      </w:r>
      <w:r>
        <w:rPr>
          <w:vertAlign w:val="subscript"/>
        </w:rPr>
        <w:t>it</w:t>
      </w:r>
      <w:r>
        <w:rPr>
          <w:vertAlign w:val="baseline"/>
        </w:rPr>
        <w:tab/>
        <w:t>-0.19(0.2)</w:t>
        <w:tab/>
        <w:t>0.03(0.1)</w:t>
        <w:tab/>
      </w:r>
      <w:r>
        <w:rPr>
          <w:spacing w:val="-2"/>
          <w:vertAlign w:val="baseline"/>
        </w:rPr>
        <w:t>0.24(0.2) </w:t>
      </w:r>
      <w:r>
        <w:rPr>
          <w:position w:val="1"/>
          <w:vertAlign w:val="baseline"/>
        </w:rPr>
        <w:t>time</w:t>
      </w:r>
      <w:r>
        <w:rPr>
          <w:spacing w:val="-8"/>
          <w:position w:val="1"/>
          <w:vertAlign w:val="baseline"/>
        </w:rPr>
        <w:t> </w:t>
      </w:r>
      <w:r>
        <w:rPr>
          <w:position w:val="1"/>
          <w:vertAlign w:val="baseline"/>
        </w:rPr>
        <w:t>dummies</w:t>
        <w:tab/>
        <w:tab/>
      </w:r>
      <w:r>
        <w:rPr>
          <w:rFonts w:ascii="Wingdings" w:hAnsi="Wingdings"/>
          <w:vertAlign w:val="baseline"/>
        </w:rPr>
        <w:t></w:t>
      </w:r>
      <w:r>
        <w:rPr>
          <w:vertAlign w:val="baseline"/>
        </w:rPr>
        <w:tab/>
        <w:tab/>
      </w:r>
      <w:r>
        <w:rPr>
          <w:rFonts w:ascii="Wingdings" w:hAnsi="Wingdings"/>
          <w:vertAlign w:val="baseline"/>
        </w:rPr>
        <w:t></w:t>
      </w:r>
      <w:r>
        <w:rPr>
          <w:vertAlign w:val="baseline"/>
        </w:rPr>
        <w:tab/>
        <w:tab/>
      </w:r>
      <w:r>
        <w:rPr>
          <w:rFonts w:ascii="Wingdings" w:hAnsi="Wingdings"/>
          <w:vertAlign w:val="baseline"/>
        </w:rPr>
        <w:t></w:t>
      </w:r>
    </w:p>
    <w:p>
      <w:pPr>
        <w:pStyle w:val="BodyText"/>
        <w:tabs>
          <w:tab w:pos="4809" w:val="left" w:leader="none"/>
          <w:tab w:pos="6939" w:val="left" w:leader="none"/>
          <w:tab w:pos="8949" w:val="left" w:leader="none"/>
        </w:tabs>
        <w:spacing w:line="270" w:lineRule="exact"/>
        <w:ind w:left="160"/>
        <w:rPr>
          <w:rFonts w:ascii="Wingdings" w:hAnsi="Wingdings"/>
        </w:rPr>
      </w:pPr>
      <w:r>
        <w:rPr/>
        <w:t>Country</w:t>
      </w:r>
      <w:r>
        <w:rPr>
          <w:spacing w:val="-10"/>
        </w:rPr>
        <w:t> </w:t>
      </w:r>
      <w:r>
        <w:rPr/>
        <w:t>dummies</w:t>
        <w:tab/>
      </w:r>
      <w:r>
        <w:rPr>
          <w:rFonts w:ascii="Wingdings" w:hAnsi="Wingdings"/>
        </w:rPr>
        <w:t></w:t>
      </w:r>
      <w:r>
        <w:rPr/>
        <w:tab/>
      </w:r>
      <w:r>
        <w:rPr>
          <w:rFonts w:ascii="Wingdings" w:hAnsi="Wingdings"/>
        </w:rPr>
        <w:t></w:t>
      </w:r>
      <w:r>
        <w:rPr/>
        <w:tab/>
      </w:r>
      <w:r>
        <w:rPr>
          <w:rFonts w:ascii="Wingdings" w:hAnsi="Wingdings"/>
        </w:rPr>
        <w:t></w:t>
      </w:r>
    </w:p>
    <w:p>
      <w:pPr>
        <w:pStyle w:val="BodyText"/>
        <w:tabs>
          <w:tab w:pos="4809" w:val="left" w:leader="none"/>
          <w:tab w:pos="6939" w:val="left" w:leader="none"/>
          <w:tab w:pos="8949" w:val="left" w:leader="none"/>
        </w:tabs>
        <w:spacing w:line="282" w:lineRule="exact"/>
        <w:ind w:left="160"/>
        <w:rPr>
          <w:rFonts w:ascii="Wingdings" w:hAnsi="Wingdings"/>
        </w:rPr>
      </w:pPr>
      <w:r>
        <w:rPr>
          <w:spacing w:val="-3"/>
          <w:position w:val="1"/>
        </w:rPr>
        <w:t>Country</w:t>
      </w:r>
      <w:r>
        <w:rPr>
          <w:spacing w:val="14"/>
          <w:position w:val="1"/>
        </w:rPr>
        <w:t> </w:t>
      </w:r>
      <w:r>
        <w:rPr>
          <w:spacing w:val="-3"/>
          <w:position w:val="1"/>
        </w:rPr>
        <w:t>specific</w:t>
      </w:r>
      <w:r>
        <w:rPr>
          <w:spacing w:val="14"/>
          <w:position w:val="1"/>
        </w:rPr>
        <w:t> </w:t>
      </w:r>
      <w:r>
        <w:rPr>
          <w:spacing w:val="-3"/>
          <w:position w:val="1"/>
        </w:rPr>
        <w:t>trends</w:t>
        <w:tab/>
      </w:r>
      <w:r>
        <w:rPr>
          <w:rFonts w:ascii="Wingdings" w:hAnsi="Wingdings"/>
        </w:rPr>
        <w:t></w:t>
      </w:r>
      <w:r>
        <w:rPr/>
        <w:tab/>
      </w:r>
      <w:r>
        <w:rPr>
          <w:rFonts w:ascii="Wingdings" w:hAnsi="Wingdings"/>
        </w:rPr>
        <w:t></w:t>
      </w:r>
      <w:r>
        <w:rPr/>
        <w:tab/>
      </w:r>
      <w:r>
        <w:rPr>
          <w:rFonts w:ascii="Wingdings" w:hAnsi="Wingdings"/>
        </w:rPr>
        <w:t></w:t>
      </w:r>
    </w:p>
    <w:p>
      <w:pPr>
        <w:pStyle w:val="BodyText"/>
        <w:tabs>
          <w:tab w:pos="4779" w:val="left" w:leader="none"/>
          <w:tab w:pos="6909" w:val="left" w:leader="none"/>
          <w:tab w:pos="8919" w:val="left" w:leader="none"/>
        </w:tabs>
        <w:spacing w:line="271" w:lineRule="exact"/>
        <w:ind w:left="160"/>
      </w:pPr>
      <w:r>
        <w:rPr/>
        <w:t>N</w:t>
        <w:tab/>
        <w:t>20</w:t>
        <w:tab/>
        <w:t>19</w:t>
        <w:tab/>
        <w:t>20</w:t>
      </w:r>
    </w:p>
    <w:p>
      <w:pPr>
        <w:pStyle w:val="BodyText"/>
        <w:tabs>
          <w:tab w:pos="4719" w:val="left" w:leader="none"/>
          <w:tab w:pos="6849" w:val="left" w:leader="none"/>
          <w:tab w:pos="8859" w:val="left" w:leader="none"/>
        </w:tabs>
        <w:spacing w:line="273" w:lineRule="exact"/>
        <w:ind w:left="160"/>
      </w:pPr>
      <w:r>
        <w:rPr>
          <w:spacing w:val="2"/>
        </w:rPr>
        <w:t>NT</w:t>
        <w:tab/>
      </w:r>
      <w:r>
        <w:rPr/>
        <w:t>552</w:t>
        <w:tab/>
        <w:t>536</w:t>
        <w:tab/>
        <w:t>552</w:t>
      </w:r>
    </w:p>
    <w:p>
      <w:pPr>
        <w:pStyle w:val="BodyText"/>
        <w:spacing w:before="5"/>
        <w:rPr>
          <w:sz w:val="34"/>
        </w:rPr>
      </w:pPr>
    </w:p>
    <w:p>
      <w:pPr>
        <w:pStyle w:val="Heading1"/>
        <w:rPr>
          <w:u w:val="none"/>
        </w:rPr>
      </w:pPr>
      <w:r>
        <w:rPr>
          <w:u w:val="none"/>
        </w:rPr>
        <w:t>Notes</w:t>
      </w:r>
    </w:p>
    <w:p>
      <w:pPr>
        <w:pStyle w:val="BodyText"/>
        <w:spacing w:line="235" w:lineRule="auto" w:before="164"/>
        <w:ind w:left="160" w:right="697"/>
        <w:jc w:val="both"/>
      </w:pPr>
      <w:r>
        <w:rPr>
          <w:u w:val="single"/>
        </w:rPr>
        <w:t>Estimation</w:t>
      </w:r>
      <w:r>
        <w:rPr/>
        <w:t>: Generalised least squares allowing for heteroskedastic errors and country specific first order serial correlation. Each equation contains country dummies, time dummies and  country specific</w:t>
      </w:r>
      <w:r>
        <w:rPr>
          <w:spacing w:val="-2"/>
        </w:rPr>
        <w:t> </w:t>
      </w:r>
      <w:r>
        <w:rPr/>
        <w:t>trends.</w:t>
      </w:r>
    </w:p>
    <w:p>
      <w:pPr>
        <w:pStyle w:val="BodyText"/>
        <w:spacing w:before="3"/>
      </w:pPr>
    </w:p>
    <w:p>
      <w:pPr>
        <w:pStyle w:val="BodyText"/>
        <w:ind w:left="160"/>
      </w:pPr>
      <w:r>
        <w:rPr>
          <w:u w:val="single"/>
        </w:rPr>
        <w:t>Tests</w:t>
      </w:r>
      <w:r>
        <w:rPr/>
        <w:t>: These are the same as for the labour costs regressions (see notes to Table 12)</w:t>
      </w:r>
    </w:p>
    <w:p>
      <w:pPr>
        <w:pStyle w:val="ListParagraph"/>
        <w:numPr>
          <w:ilvl w:val="0"/>
          <w:numId w:val="9"/>
        </w:numPr>
        <w:tabs>
          <w:tab w:pos="879" w:val="left" w:leader="none"/>
          <w:tab w:pos="880" w:val="left" w:leader="none"/>
        </w:tabs>
        <w:spacing w:line="240" w:lineRule="auto" w:before="27" w:after="0"/>
        <w:ind w:left="880" w:right="0" w:hanging="720"/>
        <w:jc w:val="left"/>
        <w:rPr>
          <w:sz w:val="24"/>
        </w:rPr>
      </w:pPr>
      <w:r>
        <w:rPr>
          <w:sz w:val="24"/>
        </w:rPr>
        <w:t>Poolability: </w:t>
      </w:r>
      <w:r>
        <w:rPr>
          <w:rFonts w:ascii="Symbol" w:hAnsi="Symbol"/>
          <w:i/>
          <w:sz w:val="23"/>
        </w:rPr>
        <w:t></w:t>
      </w:r>
      <w:r>
        <w:rPr>
          <w:i/>
          <w:sz w:val="23"/>
        </w:rPr>
        <w:t> </w:t>
      </w:r>
      <w:r>
        <w:rPr>
          <w:rFonts w:ascii="Lucida Sans Unicode" w:hAnsi="Lucida Sans Unicode"/>
          <w:position w:val="6"/>
          <w:sz w:val="16"/>
        </w:rPr>
        <w:t>2</w:t>
      </w:r>
      <w:r>
        <w:rPr>
          <w:sz w:val="24"/>
        </w:rPr>
        <w:t>(190) = 114.9, so null of common slopes not</w:t>
      </w:r>
      <w:r>
        <w:rPr>
          <w:spacing w:val="1"/>
          <w:sz w:val="24"/>
        </w:rPr>
        <w:t> </w:t>
      </w:r>
      <w:r>
        <w:rPr>
          <w:sz w:val="24"/>
        </w:rPr>
        <w:t>rejected;</w:t>
      </w:r>
    </w:p>
    <w:p>
      <w:pPr>
        <w:pStyle w:val="ListParagraph"/>
        <w:numPr>
          <w:ilvl w:val="0"/>
          <w:numId w:val="9"/>
        </w:numPr>
        <w:tabs>
          <w:tab w:pos="879" w:val="left" w:leader="none"/>
          <w:tab w:pos="880" w:val="left" w:leader="none"/>
        </w:tabs>
        <w:spacing w:line="295" w:lineRule="auto" w:before="73" w:after="0"/>
        <w:ind w:left="880" w:right="698" w:hanging="720"/>
        <w:jc w:val="left"/>
        <w:rPr>
          <w:sz w:val="24"/>
        </w:rPr>
      </w:pPr>
      <w:r>
        <w:rPr>
          <w:sz w:val="24"/>
        </w:rPr>
        <w:t>Heteroskedasticity: the null of homoskedasticity is rejected ( </w:t>
      </w:r>
      <w:r>
        <w:rPr>
          <w:rFonts w:ascii="Symbol" w:hAnsi="Symbol"/>
          <w:i/>
          <w:sz w:val="23"/>
        </w:rPr>
        <w:t></w:t>
      </w:r>
      <w:r>
        <w:rPr>
          <w:i/>
          <w:sz w:val="23"/>
        </w:rPr>
        <w:t> </w:t>
      </w:r>
      <w:r>
        <w:rPr>
          <w:rFonts w:ascii="Lucida Sans Unicode" w:hAnsi="Lucida Sans Unicode"/>
          <w:position w:val="6"/>
          <w:sz w:val="16"/>
        </w:rPr>
        <w:t>2</w:t>
      </w:r>
      <w:r>
        <w:rPr>
          <w:sz w:val="24"/>
        </w:rPr>
        <w:t>(19) = 955.5). So we allow for</w:t>
      </w:r>
      <w:r>
        <w:rPr>
          <w:spacing w:val="12"/>
          <w:sz w:val="24"/>
        </w:rPr>
        <w:t> </w:t>
      </w:r>
      <w:r>
        <w:rPr>
          <w:sz w:val="24"/>
        </w:rPr>
        <w:t>heteroskedasticity;</w:t>
      </w:r>
    </w:p>
    <w:p>
      <w:pPr>
        <w:pStyle w:val="ListParagraph"/>
        <w:numPr>
          <w:ilvl w:val="0"/>
          <w:numId w:val="9"/>
        </w:numPr>
        <w:tabs>
          <w:tab w:pos="879" w:val="left" w:leader="none"/>
          <w:tab w:pos="880" w:val="left" w:leader="none"/>
        </w:tabs>
        <w:spacing w:line="241" w:lineRule="exact" w:before="0" w:after="0"/>
        <w:ind w:left="880" w:right="0" w:hanging="720"/>
        <w:jc w:val="left"/>
        <w:rPr>
          <w:sz w:val="24"/>
        </w:rPr>
      </w:pPr>
      <w:r>
        <w:rPr>
          <w:sz w:val="24"/>
        </w:rPr>
        <w:t>Serial</w:t>
      </w:r>
      <w:r>
        <w:rPr>
          <w:spacing w:val="12"/>
          <w:sz w:val="24"/>
        </w:rPr>
        <w:t> </w:t>
      </w:r>
      <w:r>
        <w:rPr>
          <w:sz w:val="24"/>
        </w:rPr>
        <w:t>Correlation:</w:t>
      </w:r>
      <w:r>
        <w:rPr>
          <w:spacing w:val="35"/>
          <w:sz w:val="24"/>
        </w:rPr>
        <w:t> </w:t>
      </w:r>
      <w:r>
        <w:rPr>
          <w:sz w:val="24"/>
        </w:rPr>
        <w:t>the</w:t>
      </w:r>
      <w:r>
        <w:rPr>
          <w:spacing w:val="17"/>
          <w:sz w:val="24"/>
        </w:rPr>
        <w:t> </w:t>
      </w:r>
      <w:r>
        <w:rPr>
          <w:sz w:val="24"/>
        </w:rPr>
        <w:t>null</w:t>
      </w:r>
      <w:r>
        <w:rPr>
          <w:spacing w:val="16"/>
          <w:sz w:val="24"/>
        </w:rPr>
        <w:t> </w:t>
      </w:r>
      <w:r>
        <w:rPr>
          <w:sz w:val="24"/>
        </w:rPr>
        <w:t>of</w:t>
      </w:r>
      <w:r>
        <w:rPr>
          <w:spacing w:val="17"/>
          <w:sz w:val="24"/>
        </w:rPr>
        <w:t> </w:t>
      </w:r>
      <w:r>
        <w:rPr>
          <w:sz w:val="24"/>
        </w:rPr>
        <w:t>no</w:t>
      </w:r>
      <w:r>
        <w:rPr>
          <w:spacing w:val="16"/>
          <w:sz w:val="24"/>
        </w:rPr>
        <w:t> </w:t>
      </w:r>
      <w:r>
        <w:rPr>
          <w:sz w:val="24"/>
        </w:rPr>
        <w:t>serial</w:t>
      </w:r>
      <w:r>
        <w:rPr>
          <w:spacing w:val="17"/>
          <w:sz w:val="24"/>
        </w:rPr>
        <w:t> </w:t>
      </w:r>
      <w:r>
        <w:rPr>
          <w:sz w:val="24"/>
        </w:rPr>
        <w:t>correlation</w:t>
      </w:r>
      <w:r>
        <w:rPr>
          <w:spacing w:val="16"/>
          <w:sz w:val="24"/>
        </w:rPr>
        <w:t> </w:t>
      </w:r>
      <w:r>
        <w:rPr>
          <w:sz w:val="24"/>
        </w:rPr>
        <w:t>is</w:t>
      </w:r>
      <w:r>
        <w:rPr>
          <w:spacing w:val="17"/>
          <w:sz w:val="24"/>
        </w:rPr>
        <w:t> </w:t>
      </w:r>
      <w:r>
        <w:rPr>
          <w:sz w:val="24"/>
        </w:rPr>
        <w:t>rejected</w:t>
      </w:r>
      <w:r>
        <w:rPr>
          <w:spacing w:val="16"/>
          <w:sz w:val="24"/>
        </w:rPr>
        <w:t> </w:t>
      </w:r>
      <w:r>
        <w:rPr>
          <w:sz w:val="24"/>
        </w:rPr>
        <w:t>(</w:t>
      </w:r>
      <w:r>
        <w:rPr>
          <w:spacing w:val="-18"/>
          <w:sz w:val="24"/>
        </w:rPr>
        <w:t> </w:t>
      </w:r>
      <w:r>
        <w:rPr>
          <w:rFonts w:ascii="Symbol" w:hAnsi="Symbol"/>
          <w:i/>
          <w:sz w:val="23"/>
        </w:rPr>
        <w:t></w:t>
      </w:r>
      <w:r>
        <w:rPr>
          <w:i/>
          <w:spacing w:val="6"/>
          <w:sz w:val="23"/>
        </w:rPr>
        <w:t> </w:t>
      </w:r>
      <w:r>
        <w:rPr>
          <w:rFonts w:ascii="Lucida Sans Unicode" w:hAnsi="Lucida Sans Unicode"/>
          <w:position w:val="6"/>
          <w:sz w:val="16"/>
        </w:rPr>
        <w:t>2</w:t>
      </w:r>
      <w:r>
        <w:rPr>
          <w:sz w:val="24"/>
        </w:rPr>
        <w:t>(1)</w:t>
      </w:r>
      <w:r>
        <w:rPr>
          <w:spacing w:val="11"/>
          <w:sz w:val="24"/>
        </w:rPr>
        <w:t> </w:t>
      </w:r>
      <w:r>
        <w:rPr>
          <w:sz w:val="24"/>
        </w:rPr>
        <w:t>=</w:t>
      </w:r>
      <w:r>
        <w:rPr>
          <w:spacing w:val="12"/>
          <w:sz w:val="24"/>
        </w:rPr>
        <w:t> </w:t>
      </w:r>
      <w:r>
        <w:rPr>
          <w:sz w:val="24"/>
        </w:rPr>
        <w:t>12.2).</w:t>
      </w:r>
      <w:r>
        <w:rPr>
          <w:spacing w:val="24"/>
          <w:sz w:val="24"/>
        </w:rPr>
        <w:t> </w:t>
      </w:r>
      <w:r>
        <w:rPr>
          <w:sz w:val="24"/>
        </w:rPr>
        <w:t>So</w:t>
      </w:r>
      <w:r>
        <w:rPr>
          <w:spacing w:val="12"/>
          <w:sz w:val="24"/>
        </w:rPr>
        <w:t> </w:t>
      </w:r>
      <w:r>
        <w:rPr>
          <w:sz w:val="24"/>
        </w:rPr>
        <w:t>we</w:t>
      </w:r>
      <w:r>
        <w:rPr>
          <w:spacing w:val="12"/>
          <w:sz w:val="24"/>
        </w:rPr>
        <w:t> </w:t>
      </w:r>
      <w:r>
        <w:rPr>
          <w:sz w:val="24"/>
        </w:rPr>
        <w:t>allow</w:t>
      </w:r>
    </w:p>
    <w:p>
      <w:pPr>
        <w:pStyle w:val="BodyText"/>
        <w:spacing w:before="69"/>
        <w:ind w:left="880"/>
      </w:pPr>
      <w:r>
        <w:rPr/>
        <w:t>for first order autoregressive errors with country specific values of the relevant parameter.</w:t>
      </w:r>
    </w:p>
    <w:p>
      <w:pPr>
        <w:spacing w:after="0"/>
        <w:sectPr>
          <w:pgSz w:w="11920" w:h="16840"/>
          <w:pgMar w:header="0" w:footer="777" w:top="1320" w:bottom="960" w:left="1280" w:right="0"/>
        </w:sectPr>
      </w:pPr>
    </w:p>
    <w:p>
      <w:pPr>
        <w:pStyle w:val="ListParagraph"/>
        <w:numPr>
          <w:ilvl w:val="0"/>
          <w:numId w:val="9"/>
        </w:numPr>
        <w:tabs>
          <w:tab w:pos="879" w:val="left" w:leader="none"/>
          <w:tab w:pos="880" w:val="left" w:leader="none"/>
        </w:tabs>
        <w:spacing w:line="240" w:lineRule="auto" w:before="39" w:after="0"/>
        <w:ind w:left="880" w:right="0" w:hanging="720"/>
        <w:jc w:val="left"/>
        <w:rPr>
          <w:sz w:val="24"/>
        </w:rPr>
      </w:pPr>
      <w:r>
        <w:rPr>
          <w:sz w:val="24"/>
        </w:rPr>
        <w:t>Cointegration: Maddala-Wu</w:t>
      </w:r>
      <w:r>
        <w:rPr>
          <w:spacing w:val="-40"/>
          <w:sz w:val="24"/>
        </w:rPr>
        <w:t> </w:t>
      </w:r>
      <w:r>
        <w:rPr>
          <w:sz w:val="24"/>
        </w:rPr>
        <w:t>test,</w:t>
      </w:r>
    </w:p>
    <w:p>
      <w:pPr>
        <w:spacing w:before="22"/>
        <w:ind w:left="84" w:right="0" w:firstLine="0"/>
        <w:jc w:val="left"/>
        <w:rPr>
          <w:sz w:val="24"/>
        </w:rPr>
      </w:pPr>
      <w:r>
        <w:rPr/>
        <w:br w:type="column"/>
      </w:r>
      <w:r>
        <w:rPr>
          <w:rFonts w:ascii="Symbol" w:hAnsi="Symbol"/>
          <w:i/>
          <w:sz w:val="24"/>
        </w:rPr>
        <w:t></w:t>
      </w:r>
      <w:r>
        <w:rPr>
          <w:i/>
          <w:sz w:val="24"/>
        </w:rPr>
        <w:t> </w:t>
      </w:r>
      <w:r>
        <w:rPr>
          <w:position w:val="10"/>
          <w:sz w:val="14"/>
        </w:rPr>
        <w:t>2 </w:t>
      </w:r>
      <w:r>
        <w:rPr>
          <w:spacing w:val="-3"/>
          <w:sz w:val="24"/>
        </w:rPr>
        <w:t>(40)</w:t>
      </w:r>
    </w:p>
    <w:p>
      <w:pPr>
        <w:pStyle w:val="BodyText"/>
        <w:spacing w:before="39"/>
        <w:ind w:left="66"/>
      </w:pPr>
      <w:r>
        <w:rPr/>
        <w:br w:type="column"/>
      </w:r>
      <w:r>
        <w:rPr/>
        <w:t>= 86.6, so the null of no cointegration is rejected.</w:t>
      </w:r>
    </w:p>
    <w:p>
      <w:pPr>
        <w:spacing w:after="0"/>
        <w:sectPr>
          <w:type w:val="continuous"/>
          <w:pgSz w:w="11920" w:h="16840"/>
          <w:pgMar w:top="1180" w:bottom="280" w:left="1280" w:right="0"/>
          <w:cols w:num="3" w:equalWidth="0">
            <w:col w:w="4086" w:space="40"/>
            <w:col w:w="765" w:space="39"/>
            <w:col w:w="5710"/>
          </w:cols>
        </w:sectPr>
      </w:pPr>
    </w:p>
    <w:p>
      <w:pPr>
        <w:pStyle w:val="BodyText"/>
        <w:spacing w:before="71"/>
        <w:ind w:right="582"/>
        <w:jc w:val="center"/>
      </w:pPr>
      <w:r>
        <w:rPr/>
        <w:t>TABLE 14</w:t>
      </w:r>
    </w:p>
    <w:p>
      <w:pPr>
        <w:pStyle w:val="BodyText"/>
        <w:spacing w:before="2"/>
      </w:pPr>
    </w:p>
    <w:p>
      <w:pPr>
        <w:pStyle w:val="BodyText"/>
        <w:spacing w:before="1"/>
        <w:ind w:right="583"/>
        <w:jc w:val="center"/>
      </w:pPr>
      <w:r>
        <w:rPr>
          <w:u w:val="single"/>
        </w:rPr>
        <w:t>Time Dummies, Time Trends (Units: Percentage Points)</w:t>
      </w:r>
    </w:p>
    <w:p>
      <w:pPr>
        <w:pStyle w:val="BodyText"/>
        <w:rPr>
          <w:sz w:val="20"/>
        </w:rPr>
      </w:pPr>
    </w:p>
    <w:p>
      <w:pPr>
        <w:pStyle w:val="BodyText"/>
        <w:spacing w:before="10"/>
        <w:rPr>
          <w:sz w:val="19"/>
        </w:rPr>
      </w:pPr>
    </w:p>
    <w:p>
      <w:pPr>
        <w:pStyle w:val="BodyText"/>
        <w:spacing w:before="90"/>
        <w:ind w:right="583"/>
        <w:jc w:val="center"/>
      </w:pPr>
      <w:r>
        <w:rPr/>
        <w:t>Time Dummies</w:t>
      </w:r>
    </w:p>
    <w:p>
      <w:pPr>
        <w:pStyle w:val="BodyText"/>
        <w:rPr>
          <w:sz w:val="20"/>
        </w:rPr>
      </w:pPr>
    </w:p>
    <w:p>
      <w:pPr>
        <w:pStyle w:val="BodyText"/>
        <w:spacing w:before="7" w:after="1"/>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2325"/>
        <w:gridCol w:w="1650"/>
        <w:gridCol w:w="2063"/>
        <w:gridCol w:w="1298"/>
        <w:gridCol w:w="1371"/>
      </w:tblGrid>
      <w:tr>
        <w:trPr>
          <w:trHeight w:val="342" w:hRule="atLeast"/>
        </w:trPr>
        <w:tc>
          <w:tcPr>
            <w:tcW w:w="650" w:type="dxa"/>
          </w:tcPr>
          <w:p>
            <w:pPr>
              <w:pStyle w:val="TableParagraph"/>
              <w:spacing w:line="266" w:lineRule="exact"/>
              <w:rPr>
                <w:sz w:val="24"/>
              </w:rPr>
            </w:pPr>
            <w:r>
              <w:rPr>
                <w:sz w:val="24"/>
              </w:rPr>
              <w:t>64</w:t>
            </w:r>
          </w:p>
        </w:tc>
        <w:tc>
          <w:tcPr>
            <w:tcW w:w="2325" w:type="dxa"/>
          </w:tcPr>
          <w:p>
            <w:pPr>
              <w:pStyle w:val="TableParagraph"/>
              <w:spacing w:line="266" w:lineRule="exact"/>
              <w:ind w:left="360"/>
              <w:rPr>
                <w:sz w:val="24"/>
              </w:rPr>
            </w:pPr>
            <w:r>
              <w:rPr>
                <w:sz w:val="24"/>
              </w:rPr>
              <w:t>0.12(0.2)</w:t>
            </w:r>
          </w:p>
        </w:tc>
        <w:tc>
          <w:tcPr>
            <w:tcW w:w="1650" w:type="dxa"/>
          </w:tcPr>
          <w:p>
            <w:pPr>
              <w:pStyle w:val="TableParagraph"/>
              <w:spacing w:line="266" w:lineRule="exact"/>
              <w:ind w:left="0" w:right="404"/>
              <w:jc w:val="right"/>
              <w:rPr>
                <w:sz w:val="24"/>
              </w:rPr>
            </w:pPr>
            <w:r>
              <w:rPr>
                <w:sz w:val="24"/>
              </w:rPr>
              <w:t>74</w:t>
            </w:r>
          </w:p>
        </w:tc>
        <w:tc>
          <w:tcPr>
            <w:tcW w:w="2063" w:type="dxa"/>
          </w:tcPr>
          <w:p>
            <w:pPr>
              <w:pStyle w:val="TableParagraph"/>
              <w:spacing w:line="266" w:lineRule="exact"/>
              <w:ind w:left="405"/>
              <w:rPr>
                <w:sz w:val="24"/>
              </w:rPr>
            </w:pPr>
            <w:r>
              <w:rPr>
                <w:sz w:val="24"/>
              </w:rPr>
              <w:t>-0.14(0.2)</w:t>
            </w:r>
          </w:p>
        </w:tc>
        <w:tc>
          <w:tcPr>
            <w:tcW w:w="1298" w:type="dxa"/>
          </w:tcPr>
          <w:p>
            <w:pPr>
              <w:pStyle w:val="TableParagraph"/>
              <w:spacing w:line="266" w:lineRule="exact"/>
              <w:ind w:left="0" w:right="360"/>
              <w:jc w:val="right"/>
              <w:rPr>
                <w:sz w:val="24"/>
              </w:rPr>
            </w:pPr>
            <w:r>
              <w:rPr>
                <w:sz w:val="24"/>
              </w:rPr>
              <w:t>84</w:t>
            </w:r>
          </w:p>
        </w:tc>
        <w:tc>
          <w:tcPr>
            <w:tcW w:w="1371" w:type="dxa"/>
          </w:tcPr>
          <w:p>
            <w:pPr>
              <w:pStyle w:val="TableParagraph"/>
              <w:spacing w:line="266" w:lineRule="exact"/>
              <w:ind w:left="359"/>
              <w:rPr>
                <w:sz w:val="24"/>
              </w:rPr>
            </w:pPr>
            <w:r>
              <w:rPr>
                <w:sz w:val="24"/>
              </w:rPr>
              <w:t>0.98(0.5)</w:t>
            </w:r>
          </w:p>
        </w:tc>
      </w:tr>
      <w:tr>
        <w:trPr>
          <w:trHeight w:val="420" w:hRule="atLeast"/>
        </w:trPr>
        <w:tc>
          <w:tcPr>
            <w:tcW w:w="650" w:type="dxa"/>
          </w:tcPr>
          <w:p>
            <w:pPr>
              <w:pStyle w:val="TableParagraph"/>
              <w:spacing w:line="240" w:lineRule="auto" w:before="67"/>
              <w:rPr>
                <w:sz w:val="24"/>
              </w:rPr>
            </w:pPr>
            <w:r>
              <w:rPr>
                <w:sz w:val="24"/>
              </w:rPr>
              <w:t>65</w:t>
            </w:r>
          </w:p>
        </w:tc>
        <w:tc>
          <w:tcPr>
            <w:tcW w:w="2325" w:type="dxa"/>
          </w:tcPr>
          <w:p>
            <w:pPr>
              <w:pStyle w:val="TableParagraph"/>
              <w:spacing w:line="240" w:lineRule="auto" w:before="67"/>
              <w:ind w:left="360"/>
              <w:rPr>
                <w:sz w:val="24"/>
              </w:rPr>
            </w:pPr>
            <w:r>
              <w:rPr>
                <w:sz w:val="24"/>
              </w:rPr>
              <w:t>-0.03(0.1)</w:t>
            </w:r>
          </w:p>
        </w:tc>
        <w:tc>
          <w:tcPr>
            <w:tcW w:w="1650" w:type="dxa"/>
          </w:tcPr>
          <w:p>
            <w:pPr>
              <w:pStyle w:val="TableParagraph"/>
              <w:spacing w:line="240" w:lineRule="auto" w:before="67"/>
              <w:ind w:left="0" w:right="404"/>
              <w:jc w:val="right"/>
              <w:rPr>
                <w:sz w:val="24"/>
              </w:rPr>
            </w:pPr>
            <w:r>
              <w:rPr>
                <w:sz w:val="24"/>
              </w:rPr>
              <w:t>75</w:t>
            </w:r>
          </w:p>
        </w:tc>
        <w:tc>
          <w:tcPr>
            <w:tcW w:w="2063" w:type="dxa"/>
          </w:tcPr>
          <w:p>
            <w:pPr>
              <w:pStyle w:val="TableParagraph"/>
              <w:spacing w:line="240" w:lineRule="auto" w:before="67"/>
              <w:ind w:left="405"/>
              <w:rPr>
                <w:sz w:val="24"/>
              </w:rPr>
            </w:pPr>
            <w:r>
              <w:rPr>
                <w:sz w:val="24"/>
              </w:rPr>
              <w:t>-0.45(0.6)</w:t>
            </w:r>
          </w:p>
        </w:tc>
        <w:tc>
          <w:tcPr>
            <w:tcW w:w="1298" w:type="dxa"/>
          </w:tcPr>
          <w:p>
            <w:pPr>
              <w:pStyle w:val="TableParagraph"/>
              <w:spacing w:line="240" w:lineRule="auto" w:before="67"/>
              <w:ind w:left="0" w:right="360"/>
              <w:jc w:val="right"/>
              <w:rPr>
                <w:sz w:val="24"/>
              </w:rPr>
            </w:pPr>
            <w:r>
              <w:rPr>
                <w:sz w:val="24"/>
              </w:rPr>
              <w:t>85</w:t>
            </w:r>
          </w:p>
        </w:tc>
        <w:tc>
          <w:tcPr>
            <w:tcW w:w="1371" w:type="dxa"/>
          </w:tcPr>
          <w:p>
            <w:pPr>
              <w:pStyle w:val="TableParagraph"/>
              <w:spacing w:line="240" w:lineRule="auto" w:before="67"/>
              <w:ind w:left="359"/>
              <w:rPr>
                <w:sz w:val="24"/>
              </w:rPr>
            </w:pPr>
            <w:r>
              <w:rPr>
                <w:sz w:val="24"/>
              </w:rPr>
              <w:t>-0.1(0.1)</w:t>
            </w:r>
          </w:p>
        </w:tc>
      </w:tr>
      <w:tr>
        <w:trPr>
          <w:trHeight w:val="412" w:hRule="atLeast"/>
        </w:trPr>
        <w:tc>
          <w:tcPr>
            <w:tcW w:w="650" w:type="dxa"/>
          </w:tcPr>
          <w:p>
            <w:pPr>
              <w:pStyle w:val="TableParagraph"/>
              <w:spacing w:line="240" w:lineRule="auto" w:before="67"/>
              <w:rPr>
                <w:sz w:val="24"/>
              </w:rPr>
            </w:pPr>
            <w:r>
              <w:rPr>
                <w:sz w:val="24"/>
              </w:rPr>
              <w:t>66</w:t>
            </w:r>
          </w:p>
        </w:tc>
        <w:tc>
          <w:tcPr>
            <w:tcW w:w="2325" w:type="dxa"/>
          </w:tcPr>
          <w:p>
            <w:pPr>
              <w:pStyle w:val="TableParagraph"/>
              <w:spacing w:line="240" w:lineRule="auto" w:before="67"/>
              <w:ind w:left="360"/>
              <w:rPr>
                <w:sz w:val="24"/>
              </w:rPr>
            </w:pPr>
            <w:r>
              <w:rPr>
                <w:sz w:val="24"/>
              </w:rPr>
              <w:t>-0.01(0.0)</w:t>
            </w:r>
          </w:p>
        </w:tc>
        <w:tc>
          <w:tcPr>
            <w:tcW w:w="1650" w:type="dxa"/>
          </w:tcPr>
          <w:p>
            <w:pPr>
              <w:pStyle w:val="TableParagraph"/>
              <w:spacing w:line="240" w:lineRule="auto" w:before="67"/>
              <w:ind w:left="0" w:right="404"/>
              <w:jc w:val="right"/>
              <w:rPr>
                <w:sz w:val="24"/>
              </w:rPr>
            </w:pPr>
            <w:r>
              <w:rPr>
                <w:sz w:val="24"/>
              </w:rPr>
              <w:t>76</w:t>
            </w:r>
          </w:p>
        </w:tc>
        <w:tc>
          <w:tcPr>
            <w:tcW w:w="2063" w:type="dxa"/>
          </w:tcPr>
          <w:p>
            <w:pPr>
              <w:pStyle w:val="TableParagraph"/>
              <w:spacing w:line="240" w:lineRule="auto" w:before="67"/>
              <w:ind w:left="405"/>
              <w:rPr>
                <w:sz w:val="24"/>
              </w:rPr>
            </w:pPr>
            <w:r>
              <w:rPr>
                <w:sz w:val="24"/>
              </w:rPr>
              <w:t>1.02(0.9)</w:t>
            </w:r>
          </w:p>
        </w:tc>
        <w:tc>
          <w:tcPr>
            <w:tcW w:w="1298" w:type="dxa"/>
          </w:tcPr>
          <w:p>
            <w:pPr>
              <w:pStyle w:val="TableParagraph"/>
              <w:spacing w:line="240" w:lineRule="auto" w:before="67"/>
              <w:ind w:left="0" w:right="360"/>
              <w:jc w:val="right"/>
              <w:rPr>
                <w:sz w:val="24"/>
              </w:rPr>
            </w:pPr>
            <w:r>
              <w:rPr>
                <w:sz w:val="24"/>
              </w:rPr>
              <w:t>86</w:t>
            </w:r>
          </w:p>
        </w:tc>
        <w:tc>
          <w:tcPr>
            <w:tcW w:w="1371" w:type="dxa"/>
          </w:tcPr>
          <w:p>
            <w:pPr>
              <w:pStyle w:val="TableParagraph"/>
              <w:spacing w:line="240" w:lineRule="auto" w:before="67"/>
              <w:ind w:left="359"/>
              <w:rPr>
                <w:sz w:val="24"/>
              </w:rPr>
            </w:pPr>
            <w:r>
              <w:rPr>
                <w:sz w:val="24"/>
              </w:rPr>
              <w:t>-0.21(0.1)</w:t>
            </w:r>
          </w:p>
        </w:tc>
      </w:tr>
      <w:tr>
        <w:trPr>
          <w:trHeight w:val="412" w:hRule="atLeast"/>
        </w:trPr>
        <w:tc>
          <w:tcPr>
            <w:tcW w:w="650" w:type="dxa"/>
          </w:tcPr>
          <w:p>
            <w:pPr>
              <w:pStyle w:val="TableParagraph"/>
              <w:spacing w:line="240" w:lineRule="auto" w:before="59"/>
              <w:rPr>
                <w:sz w:val="24"/>
              </w:rPr>
            </w:pPr>
            <w:r>
              <w:rPr>
                <w:sz w:val="24"/>
              </w:rPr>
              <w:t>67</w:t>
            </w:r>
          </w:p>
        </w:tc>
        <w:tc>
          <w:tcPr>
            <w:tcW w:w="2325" w:type="dxa"/>
          </w:tcPr>
          <w:p>
            <w:pPr>
              <w:pStyle w:val="TableParagraph"/>
              <w:spacing w:line="240" w:lineRule="auto" w:before="59"/>
              <w:ind w:left="360"/>
              <w:rPr>
                <w:sz w:val="24"/>
              </w:rPr>
            </w:pPr>
            <w:r>
              <w:rPr>
                <w:sz w:val="24"/>
              </w:rPr>
              <w:t>0.06(0.1)</w:t>
            </w:r>
          </w:p>
        </w:tc>
        <w:tc>
          <w:tcPr>
            <w:tcW w:w="1650" w:type="dxa"/>
          </w:tcPr>
          <w:p>
            <w:pPr>
              <w:pStyle w:val="TableParagraph"/>
              <w:spacing w:line="240" w:lineRule="auto" w:before="59"/>
              <w:ind w:left="0" w:right="404"/>
              <w:jc w:val="right"/>
              <w:rPr>
                <w:sz w:val="24"/>
              </w:rPr>
            </w:pPr>
            <w:r>
              <w:rPr>
                <w:sz w:val="24"/>
              </w:rPr>
              <w:t>77</w:t>
            </w:r>
          </w:p>
        </w:tc>
        <w:tc>
          <w:tcPr>
            <w:tcW w:w="2063" w:type="dxa"/>
          </w:tcPr>
          <w:p>
            <w:pPr>
              <w:pStyle w:val="TableParagraph"/>
              <w:spacing w:line="240" w:lineRule="auto" w:before="59"/>
              <w:ind w:left="405"/>
              <w:rPr>
                <w:sz w:val="24"/>
              </w:rPr>
            </w:pPr>
            <w:r>
              <w:rPr>
                <w:sz w:val="24"/>
              </w:rPr>
              <w:t>0.22(0.2)</w:t>
            </w:r>
          </w:p>
        </w:tc>
        <w:tc>
          <w:tcPr>
            <w:tcW w:w="1298" w:type="dxa"/>
          </w:tcPr>
          <w:p>
            <w:pPr>
              <w:pStyle w:val="TableParagraph"/>
              <w:spacing w:line="240" w:lineRule="auto" w:before="59"/>
              <w:ind w:left="0" w:right="360"/>
              <w:jc w:val="right"/>
              <w:rPr>
                <w:sz w:val="24"/>
              </w:rPr>
            </w:pPr>
            <w:r>
              <w:rPr>
                <w:sz w:val="24"/>
              </w:rPr>
              <w:t>87</w:t>
            </w:r>
          </w:p>
        </w:tc>
        <w:tc>
          <w:tcPr>
            <w:tcW w:w="1371" w:type="dxa"/>
          </w:tcPr>
          <w:p>
            <w:pPr>
              <w:pStyle w:val="TableParagraph"/>
              <w:spacing w:line="240" w:lineRule="auto" w:before="59"/>
              <w:ind w:left="359"/>
              <w:rPr>
                <w:sz w:val="24"/>
              </w:rPr>
            </w:pPr>
            <w:r>
              <w:rPr>
                <w:sz w:val="24"/>
              </w:rPr>
              <w:t>-0.36(0.7)</w:t>
            </w:r>
          </w:p>
        </w:tc>
      </w:tr>
      <w:tr>
        <w:trPr>
          <w:trHeight w:val="412" w:hRule="atLeast"/>
        </w:trPr>
        <w:tc>
          <w:tcPr>
            <w:tcW w:w="650" w:type="dxa"/>
          </w:tcPr>
          <w:p>
            <w:pPr>
              <w:pStyle w:val="TableParagraph"/>
              <w:spacing w:line="240" w:lineRule="auto" w:before="67"/>
              <w:rPr>
                <w:sz w:val="24"/>
              </w:rPr>
            </w:pPr>
            <w:r>
              <w:rPr>
                <w:sz w:val="24"/>
              </w:rPr>
              <w:t>68</w:t>
            </w:r>
          </w:p>
        </w:tc>
        <w:tc>
          <w:tcPr>
            <w:tcW w:w="2325" w:type="dxa"/>
          </w:tcPr>
          <w:p>
            <w:pPr>
              <w:pStyle w:val="TableParagraph"/>
              <w:spacing w:line="240" w:lineRule="auto" w:before="67"/>
              <w:ind w:left="360"/>
              <w:rPr>
                <w:sz w:val="24"/>
              </w:rPr>
            </w:pPr>
            <w:r>
              <w:rPr>
                <w:sz w:val="24"/>
              </w:rPr>
              <w:t>0.25(0.5)</w:t>
            </w:r>
          </w:p>
        </w:tc>
        <w:tc>
          <w:tcPr>
            <w:tcW w:w="1650" w:type="dxa"/>
          </w:tcPr>
          <w:p>
            <w:pPr>
              <w:pStyle w:val="TableParagraph"/>
              <w:spacing w:line="240" w:lineRule="auto" w:before="67"/>
              <w:ind w:left="0" w:right="404"/>
              <w:jc w:val="right"/>
              <w:rPr>
                <w:sz w:val="24"/>
              </w:rPr>
            </w:pPr>
            <w:r>
              <w:rPr>
                <w:sz w:val="24"/>
              </w:rPr>
              <w:t>78</w:t>
            </w:r>
          </w:p>
        </w:tc>
        <w:tc>
          <w:tcPr>
            <w:tcW w:w="2063" w:type="dxa"/>
          </w:tcPr>
          <w:p>
            <w:pPr>
              <w:pStyle w:val="TableParagraph"/>
              <w:spacing w:line="240" w:lineRule="auto" w:before="67"/>
              <w:ind w:left="405"/>
              <w:rPr>
                <w:sz w:val="24"/>
              </w:rPr>
            </w:pPr>
            <w:r>
              <w:rPr>
                <w:sz w:val="24"/>
              </w:rPr>
              <w:t>0.21(0.2)</w:t>
            </w:r>
          </w:p>
        </w:tc>
        <w:tc>
          <w:tcPr>
            <w:tcW w:w="1298" w:type="dxa"/>
          </w:tcPr>
          <w:p>
            <w:pPr>
              <w:pStyle w:val="TableParagraph"/>
              <w:spacing w:line="240" w:lineRule="auto" w:before="67"/>
              <w:ind w:left="0" w:right="360"/>
              <w:jc w:val="right"/>
              <w:rPr>
                <w:sz w:val="24"/>
              </w:rPr>
            </w:pPr>
            <w:r>
              <w:rPr>
                <w:sz w:val="24"/>
              </w:rPr>
              <w:t>88</w:t>
            </w:r>
          </w:p>
        </w:tc>
        <w:tc>
          <w:tcPr>
            <w:tcW w:w="1371" w:type="dxa"/>
          </w:tcPr>
          <w:p>
            <w:pPr>
              <w:pStyle w:val="TableParagraph"/>
              <w:spacing w:line="240" w:lineRule="auto" w:before="67"/>
              <w:ind w:left="359"/>
              <w:rPr>
                <w:sz w:val="24"/>
              </w:rPr>
            </w:pPr>
            <w:r>
              <w:rPr>
                <w:sz w:val="24"/>
              </w:rPr>
              <w:t>-0.00(0.0)</w:t>
            </w:r>
          </w:p>
        </w:tc>
      </w:tr>
      <w:tr>
        <w:trPr>
          <w:trHeight w:val="412" w:hRule="atLeast"/>
        </w:trPr>
        <w:tc>
          <w:tcPr>
            <w:tcW w:w="650" w:type="dxa"/>
          </w:tcPr>
          <w:p>
            <w:pPr>
              <w:pStyle w:val="TableParagraph"/>
              <w:spacing w:line="240" w:lineRule="auto" w:before="59"/>
              <w:rPr>
                <w:sz w:val="24"/>
              </w:rPr>
            </w:pPr>
            <w:r>
              <w:rPr>
                <w:sz w:val="24"/>
              </w:rPr>
              <w:t>69</w:t>
            </w:r>
          </w:p>
        </w:tc>
        <w:tc>
          <w:tcPr>
            <w:tcW w:w="2325" w:type="dxa"/>
          </w:tcPr>
          <w:p>
            <w:pPr>
              <w:pStyle w:val="TableParagraph"/>
              <w:spacing w:line="240" w:lineRule="auto" w:before="59"/>
              <w:ind w:left="360"/>
              <w:rPr>
                <w:sz w:val="24"/>
              </w:rPr>
            </w:pPr>
            <w:r>
              <w:rPr>
                <w:sz w:val="24"/>
              </w:rPr>
              <w:t>0.25(0.5)</w:t>
            </w:r>
          </w:p>
        </w:tc>
        <w:tc>
          <w:tcPr>
            <w:tcW w:w="1650" w:type="dxa"/>
          </w:tcPr>
          <w:p>
            <w:pPr>
              <w:pStyle w:val="TableParagraph"/>
              <w:spacing w:line="240" w:lineRule="auto" w:before="59"/>
              <w:ind w:left="0" w:right="404"/>
              <w:jc w:val="right"/>
              <w:rPr>
                <w:sz w:val="24"/>
              </w:rPr>
            </w:pPr>
            <w:r>
              <w:rPr>
                <w:sz w:val="24"/>
              </w:rPr>
              <w:t>79</w:t>
            </w:r>
          </w:p>
        </w:tc>
        <w:tc>
          <w:tcPr>
            <w:tcW w:w="2063" w:type="dxa"/>
          </w:tcPr>
          <w:p>
            <w:pPr>
              <w:pStyle w:val="TableParagraph"/>
              <w:spacing w:line="240" w:lineRule="auto" w:before="59"/>
              <w:ind w:left="405"/>
              <w:rPr>
                <w:sz w:val="24"/>
              </w:rPr>
            </w:pPr>
            <w:r>
              <w:rPr>
                <w:sz w:val="24"/>
              </w:rPr>
              <w:t>0.17(0.2)</w:t>
            </w:r>
          </w:p>
        </w:tc>
        <w:tc>
          <w:tcPr>
            <w:tcW w:w="1298" w:type="dxa"/>
          </w:tcPr>
          <w:p>
            <w:pPr>
              <w:pStyle w:val="TableParagraph"/>
              <w:spacing w:line="240" w:lineRule="auto" w:before="59"/>
              <w:ind w:left="0" w:right="360"/>
              <w:jc w:val="right"/>
              <w:rPr>
                <w:sz w:val="24"/>
              </w:rPr>
            </w:pPr>
            <w:r>
              <w:rPr>
                <w:sz w:val="24"/>
              </w:rPr>
              <w:t>89</w:t>
            </w:r>
          </w:p>
        </w:tc>
        <w:tc>
          <w:tcPr>
            <w:tcW w:w="1371" w:type="dxa"/>
          </w:tcPr>
          <w:p>
            <w:pPr>
              <w:pStyle w:val="TableParagraph"/>
              <w:spacing w:line="240" w:lineRule="auto" w:before="59"/>
              <w:ind w:left="359"/>
              <w:rPr>
                <w:sz w:val="24"/>
              </w:rPr>
            </w:pPr>
            <w:r>
              <w:rPr>
                <w:sz w:val="24"/>
              </w:rPr>
              <w:t>-0.73(0.9)</w:t>
            </w:r>
          </w:p>
        </w:tc>
      </w:tr>
      <w:tr>
        <w:trPr>
          <w:trHeight w:val="420" w:hRule="atLeast"/>
        </w:trPr>
        <w:tc>
          <w:tcPr>
            <w:tcW w:w="650" w:type="dxa"/>
          </w:tcPr>
          <w:p>
            <w:pPr>
              <w:pStyle w:val="TableParagraph"/>
              <w:spacing w:line="240" w:lineRule="auto" w:before="67"/>
              <w:rPr>
                <w:sz w:val="24"/>
              </w:rPr>
            </w:pPr>
            <w:r>
              <w:rPr>
                <w:sz w:val="24"/>
              </w:rPr>
              <w:t>70</w:t>
            </w:r>
          </w:p>
        </w:tc>
        <w:tc>
          <w:tcPr>
            <w:tcW w:w="2325" w:type="dxa"/>
          </w:tcPr>
          <w:p>
            <w:pPr>
              <w:pStyle w:val="TableParagraph"/>
              <w:spacing w:line="240" w:lineRule="auto" w:before="67"/>
              <w:ind w:left="360"/>
              <w:rPr>
                <w:sz w:val="24"/>
              </w:rPr>
            </w:pPr>
            <w:r>
              <w:rPr>
                <w:sz w:val="24"/>
              </w:rPr>
              <w:t>-0.15(0.2)</w:t>
            </w:r>
          </w:p>
        </w:tc>
        <w:tc>
          <w:tcPr>
            <w:tcW w:w="1650" w:type="dxa"/>
          </w:tcPr>
          <w:p>
            <w:pPr>
              <w:pStyle w:val="TableParagraph"/>
              <w:spacing w:line="240" w:lineRule="auto" w:before="67"/>
              <w:ind w:left="0" w:right="404"/>
              <w:jc w:val="right"/>
              <w:rPr>
                <w:sz w:val="24"/>
              </w:rPr>
            </w:pPr>
            <w:r>
              <w:rPr>
                <w:sz w:val="24"/>
              </w:rPr>
              <w:t>80</w:t>
            </w:r>
          </w:p>
        </w:tc>
        <w:tc>
          <w:tcPr>
            <w:tcW w:w="2063" w:type="dxa"/>
          </w:tcPr>
          <w:p>
            <w:pPr>
              <w:pStyle w:val="TableParagraph"/>
              <w:spacing w:line="240" w:lineRule="auto" w:before="67"/>
              <w:ind w:left="405"/>
              <w:rPr>
                <w:sz w:val="24"/>
              </w:rPr>
            </w:pPr>
            <w:r>
              <w:rPr>
                <w:sz w:val="24"/>
              </w:rPr>
              <w:t>0.08(0.1)</w:t>
            </w:r>
          </w:p>
        </w:tc>
        <w:tc>
          <w:tcPr>
            <w:tcW w:w="1298" w:type="dxa"/>
          </w:tcPr>
          <w:p>
            <w:pPr>
              <w:pStyle w:val="TableParagraph"/>
              <w:spacing w:line="240" w:lineRule="auto" w:before="67"/>
              <w:ind w:left="0" w:right="360"/>
              <w:jc w:val="right"/>
              <w:rPr>
                <w:sz w:val="24"/>
              </w:rPr>
            </w:pPr>
            <w:r>
              <w:rPr>
                <w:sz w:val="24"/>
              </w:rPr>
              <w:t>90</w:t>
            </w:r>
          </w:p>
        </w:tc>
        <w:tc>
          <w:tcPr>
            <w:tcW w:w="1371" w:type="dxa"/>
          </w:tcPr>
          <w:p>
            <w:pPr>
              <w:pStyle w:val="TableParagraph"/>
              <w:spacing w:line="240" w:lineRule="auto" w:before="67"/>
              <w:ind w:left="359"/>
              <w:rPr>
                <w:sz w:val="24"/>
              </w:rPr>
            </w:pPr>
            <w:r>
              <w:rPr>
                <w:sz w:val="24"/>
              </w:rPr>
              <w:t>-0.11(0.0)</w:t>
            </w:r>
          </w:p>
        </w:tc>
      </w:tr>
      <w:tr>
        <w:trPr>
          <w:trHeight w:val="412" w:hRule="atLeast"/>
        </w:trPr>
        <w:tc>
          <w:tcPr>
            <w:tcW w:w="650" w:type="dxa"/>
          </w:tcPr>
          <w:p>
            <w:pPr>
              <w:pStyle w:val="TableParagraph"/>
              <w:spacing w:line="240" w:lineRule="auto" w:before="67"/>
              <w:rPr>
                <w:sz w:val="24"/>
              </w:rPr>
            </w:pPr>
            <w:r>
              <w:rPr>
                <w:sz w:val="24"/>
              </w:rPr>
              <w:t>71</w:t>
            </w:r>
          </w:p>
        </w:tc>
        <w:tc>
          <w:tcPr>
            <w:tcW w:w="2325" w:type="dxa"/>
          </w:tcPr>
          <w:p>
            <w:pPr>
              <w:pStyle w:val="TableParagraph"/>
              <w:spacing w:line="240" w:lineRule="auto" w:before="67"/>
              <w:ind w:left="360"/>
              <w:rPr>
                <w:sz w:val="24"/>
              </w:rPr>
            </w:pPr>
            <w:r>
              <w:rPr>
                <w:sz w:val="24"/>
              </w:rPr>
              <w:t>0.12(0.2)</w:t>
            </w:r>
          </w:p>
        </w:tc>
        <w:tc>
          <w:tcPr>
            <w:tcW w:w="1650" w:type="dxa"/>
          </w:tcPr>
          <w:p>
            <w:pPr>
              <w:pStyle w:val="TableParagraph"/>
              <w:spacing w:line="240" w:lineRule="auto" w:before="67"/>
              <w:ind w:left="0" w:right="404"/>
              <w:jc w:val="right"/>
              <w:rPr>
                <w:sz w:val="24"/>
              </w:rPr>
            </w:pPr>
            <w:r>
              <w:rPr>
                <w:sz w:val="24"/>
              </w:rPr>
              <w:t>81</w:t>
            </w:r>
          </w:p>
        </w:tc>
        <w:tc>
          <w:tcPr>
            <w:tcW w:w="2063" w:type="dxa"/>
          </w:tcPr>
          <w:p>
            <w:pPr>
              <w:pStyle w:val="TableParagraph"/>
              <w:spacing w:line="240" w:lineRule="auto" w:before="67"/>
              <w:ind w:left="405"/>
              <w:rPr>
                <w:sz w:val="24"/>
              </w:rPr>
            </w:pPr>
            <w:r>
              <w:rPr>
                <w:sz w:val="24"/>
              </w:rPr>
              <w:t>-0.13(0.1)</w:t>
            </w:r>
          </w:p>
        </w:tc>
        <w:tc>
          <w:tcPr>
            <w:tcW w:w="1298" w:type="dxa"/>
          </w:tcPr>
          <w:p>
            <w:pPr>
              <w:pStyle w:val="TableParagraph"/>
              <w:spacing w:line="240" w:lineRule="auto" w:before="67"/>
              <w:ind w:left="0" w:right="360"/>
              <w:jc w:val="right"/>
              <w:rPr>
                <w:sz w:val="24"/>
              </w:rPr>
            </w:pPr>
            <w:r>
              <w:rPr>
                <w:sz w:val="24"/>
              </w:rPr>
              <w:t>91</w:t>
            </w:r>
          </w:p>
        </w:tc>
        <w:tc>
          <w:tcPr>
            <w:tcW w:w="1371" w:type="dxa"/>
          </w:tcPr>
          <w:p>
            <w:pPr>
              <w:pStyle w:val="TableParagraph"/>
              <w:spacing w:line="240" w:lineRule="auto" w:before="67"/>
              <w:ind w:left="359"/>
              <w:rPr>
                <w:sz w:val="24"/>
              </w:rPr>
            </w:pPr>
            <w:r>
              <w:rPr>
                <w:sz w:val="24"/>
              </w:rPr>
              <w:t>-0.78(1.5)</w:t>
            </w:r>
          </w:p>
        </w:tc>
      </w:tr>
      <w:tr>
        <w:trPr>
          <w:trHeight w:val="412" w:hRule="atLeast"/>
        </w:trPr>
        <w:tc>
          <w:tcPr>
            <w:tcW w:w="650" w:type="dxa"/>
          </w:tcPr>
          <w:p>
            <w:pPr>
              <w:pStyle w:val="TableParagraph"/>
              <w:spacing w:line="240" w:lineRule="auto" w:before="59"/>
              <w:rPr>
                <w:sz w:val="24"/>
              </w:rPr>
            </w:pPr>
            <w:r>
              <w:rPr>
                <w:sz w:val="24"/>
              </w:rPr>
              <w:t>72</w:t>
            </w:r>
          </w:p>
        </w:tc>
        <w:tc>
          <w:tcPr>
            <w:tcW w:w="2325" w:type="dxa"/>
          </w:tcPr>
          <w:p>
            <w:pPr>
              <w:pStyle w:val="TableParagraph"/>
              <w:spacing w:line="240" w:lineRule="auto" w:before="59"/>
              <w:ind w:left="360"/>
              <w:rPr>
                <w:sz w:val="24"/>
              </w:rPr>
            </w:pPr>
            <w:r>
              <w:rPr>
                <w:sz w:val="24"/>
              </w:rPr>
              <w:t>0.30(0.4)</w:t>
            </w:r>
          </w:p>
        </w:tc>
        <w:tc>
          <w:tcPr>
            <w:tcW w:w="1650" w:type="dxa"/>
          </w:tcPr>
          <w:p>
            <w:pPr>
              <w:pStyle w:val="TableParagraph"/>
              <w:spacing w:line="240" w:lineRule="auto" w:before="59"/>
              <w:ind w:left="0" w:right="404"/>
              <w:jc w:val="right"/>
              <w:rPr>
                <w:sz w:val="24"/>
              </w:rPr>
            </w:pPr>
            <w:r>
              <w:rPr>
                <w:sz w:val="24"/>
              </w:rPr>
              <w:t>82</w:t>
            </w:r>
          </w:p>
        </w:tc>
        <w:tc>
          <w:tcPr>
            <w:tcW w:w="2063" w:type="dxa"/>
          </w:tcPr>
          <w:p>
            <w:pPr>
              <w:pStyle w:val="TableParagraph"/>
              <w:spacing w:line="240" w:lineRule="auto" w:before="59"/>
              <w:ind w:left="405"/>
              <w:rPr>
                <w:sz w:val="24"/>
              </w:rPr>
            </w:pPr>
            <w:r>
              <w:rPr>
                <w:sz w:val="24"/>
              </w:rPr>
              <w:t>0.78(0.4)</w:t>
            </w:r>
          </w:p>
        </w:tc>
        <w:tc>
          <w:tcPr>
            <w:tcW w:w="1298" w:type="dxa"/>
          </w:tcPr>
          <w:p>
            <w:pPr>
              <w:pStyle w:val="TableParagraph"/>
              <w:spacing w:line="240" w:lineRule="auto" w:before="59"/>
              <w:ind w:left="0" w:right="360"/>
              <w:jc w:val="right"/>
              <w:rPr>
                <w:sz w:val="24"/>
              </w:rPr>
            </w:pPr>
            <w:r>
              <w:rPr>
                <w:sz w:val="24"/>
              </w:rPr>
              <w:t>92</w:t>
            </w:r>
          </w:p>
        </w:tc>
        <w:tc>
          <w:tcPr>
            <w:tcW w:w="1371" w:type="dxa"/>
          </w:tcPr>
          <w:p>
            <w:pPr>
              <w:pStyle w:val="TableParagraph"/>
              <w:spacing w:line="240" w:lineRule="auto" w:before="59"/>
              <w:ind w:left="359"/>
              <w:rPr>
                <w:sz w:val="24"/>
              </w:rPr>
            </w:pPr>
            <w:r>
              <w:rPr>
                <w:sz w:val="24"/>
              </w:rPr>
              <w:t>0.83(0.2)</w:t>
            </w:r>
          </w:p>
        </w:tc>
      </w:tr>
      <w:tr>
        <w:trPr>
          <w:trHeight w:val="342" w:hRule="atLeast"/>
        </w:trPr>
        <w:tc>
          <w:tcPr>
            <w:tcW w:w="650" w:type="dxa"/>
          </w:tcPr>
          <w:p>
            <w:pPr>
              <w:pStyle w:val="TableParagraph"/>
              <w:spacing w:line="256" w:lineRule="exact" w:before="67"/>
              <w:rPr>
                <w:sz w:val="24"/>
              </w:rPr>
            </w:pPr>
            <w:r>
              <w:rPr>
                <w:sz w:val="24"/>
              </w:rPr>
              <w:t>73</w:t>
            </w:r>
          </w:p>
        </w:tc>
        <w:tc>
          <w:tcPr>
            <w:tcW w:w="2325" w:type="dxa"/>
          </w:tcPr>
          <w:p>
            <w:pPr>
              <w:pStyle w:val="TableParagraph"/>
              <w:spacing w:line="256" w:lineRule="exact" w:before="67"/>
              <w:ind w:left="360"/>
              <w:rPr>
                <w:sz w:val="24"/>
              </w:rPr>
            </w:pPr>
            <w:r>
              <w:rPr>
                <w:sz w:val="24"/>
              </w:rPr>
              <w:t>0.24(0.3)</w:t>
            </w:r>
          </w:p>
        </w:tc>
        <w:tc>
          <w:tcPr>
            <w:tcW w:w="1650" w:type="dxa"/>
          </w:tcPr>
          <w:p>
            <w:pPr>
              <w:pStyle w:val="TableParagraph"/>
              <w:spacing w:line="256" w:lineRule="exact" w:before="67"/>
              <w:ind w:left="0" w:right="404"/>
              <w:jc w:val="right"/>
              <w:rPr>
                <w:sz w:val="24"/>
              </w:rPr>
            </w:pPr>
            <w:r>
              <w:rPr>
                <w:sz w:val="24"/>
              </w:rPr>
              <w:t>83</w:t>
            </w:r>
          </w:p>
        </w:tc>
        <w:tc>
          <w:tcPr>
            <w:tcW w:w="2063" w:type="dxa"/>
          </w:tcPr>
          <w:p>
            <w:pPr>
              <w:pStyle w:val="TableParagraph"/>
              <w:spacing w:line="256" w:lineRule="exact" w:before="67"/>
              <w:ind w:left="405"/>
              <w:rPr>
                <w:sz w:val="24"/>
              </w:rPr>
            </w:pPr>
            <w:r>
              <w:rPr>
                <w:sz w:val="24"/>
              </w:rPr>
              <w:t>0.73(0.7)</w:t>
            </w:r>
          </w:p>
        </w:tc>
        <w:tc>
          <w:tcPr>
            <w:tcW w:w="1298" w:type="dxa"/>
          </w:tcPr>
          <w:p>
            <w:pPr>
              <w:pStyle w:val="TableParagraph"/>
              <w:spacing w:line="240" w:lineRule="auto"/>
              <w:ind w:left="0"/>
              <w:rPr>
                <w:sz w:val="24"/>
              </w:rPr>
            </w:pPr>
          </w:p>
        </w:tc>
        <w:tc>
          <w:tcPr>
            <w:tcW w:w="1371" w:type="dxa"/>
          </w:tcPr>
          <w:p>
            <w:pPr>
              <w:pStyle w:val="TableParagraph"/>
              <w:spacing w:line="240" w:lineRule="auto"/>
              <w:ind w:left="0"/>
              <w:rPr>
                <w:sz w:val="24"/>
              </w:rPr>
            </w:pPr>
          </w:p>
        </w:tc>
      </w:tr>
    </w:tbl>
    <w:p>
      <w:pPr>
        <w:pStyle w:val="BodyText"/>
        <w:rPr>
          <w:sz w:val="20"/>
        </w:rPr>
      </w:pPr>
    </w:p>
    <w:p>
      <w:pPr>
        <w:pStyle w:val="BodyText"/>
        <w:rPr>
          <w:sz w:val="20"/>
        </w:rPr>
      </w:pPr>
    </w:p>
    <w:p>
      <w:pPr>
        <w:pStyle w:val="BodyText"/>
        <w:rPr>
          <w:sz w:val="20"/>
        </w:rPr>
      </w:pPr>
    </w:p>
    <w:p>
      <w:pPr>
        <w:pStyle w:val="BodyText"/>
        <w:spacing w:before="2"/>
        <w:rPr>
          <w:sz w:val="28"/>
        </w:rPr>
      </w:pPr>
    </w:p>
    <w:p>
      <w:pPr>
        <w:pStyle w:val="BodyText"/>
        <w:spacing w:before="90"/>
        <w:ind w:right="582"/>
        <w:jc w:val="center"/>
      </w:pPr>
      <w:r>
        <w:rPr/>
        <w:t>Time Trends</w:t>
      </w:r>
    </w:p>
    <w:p>
      <w:pPr>
        <w:pStyle w:val="BodyText"/>
        <w:rPr>
          <w:sz w:val="20"/>
        </w:rPr>
      </w:pPr>
    </w:p>
    <w:p>
      <w:pPr>
        <w:pStyle w:val="BodyText"/>
        <w:rPr>
          <w:sz w:val="20"/>
        </w:rPr>
      </w:pPr>
    </w:p>
    <w:p>
      <w:pPr>
        <w:pStyle w:val="BodyText"/>
        <w:rPr>
          <w:sz w:val="20"/>
        </w:rPr>
      </w:pPr>
    </w:p>
    <w:p>
      <w:pPr>
        <w:pStyle w:val="BodyText"/>
        <w:spacing w:before="1" w:after="1"/>
        <w:rPr>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1283"/>
        <w:gridCol w:w="1178"/>
        <w:gridCol w:w="2430"/>
        <w:gridCol w:w="1343"/>
        <w:gridCol w:w="583"/>
      </w:tblGrid>
      <w:tr>
        <w:trPr>
          <w:trHeight w:val="335" w:hRule="atLeast"/>
        </w:trPr>
        <w:tc>
          <w:tcPr>
            <w:tcW w:w="1955" w:type="dxa"/>
          </w:tcPr>
          <w:p>
            <w:pPr>
              <w:pStyle w:val="TableParagraph"/>
              <w:spacing w:line="266" w:lineRule="exact"/>
              <w:rPr>
                <w:sz w:val="24"/>
              </w:rPr>
            </w:pPr>
            <w:r>
              <w:rPr>
                <w:sz w:val="24"/>
              </w:rPr>
              <w:t>Australia</w:t>
            </w:r>
          </w:p>
        </w:tc>
        <w:tc>
          <w:tcPr>
            <w:tcW w:w="1283" w:type="dxa"/>
          </w:tcPr>
          <w:p>
            <w:pPr>
              <w:pStyle w:val="TableParagraph"/>
              <w:spacing w:line="266" w:lineRule="exact"/>
              <w:ind w:left="0" w:right="75"/>
              <w:jc w:val="right"/>
              <w:rPr>
                <w:sz w:val="24"/>
              </w:rPr>
            </w:pPr>
            <w:r>
              <w:rPr>
                <w:sz w:val="24"/>
              </w:rPr>
              <w:t>-0.009</w:t>
            </w:r>
          </w:p>
        </w:tc>
        <w:tc>
          <w:tcPr>
            <w:tcW w:w="1178" w:type="dxa"/>
          </w:tcPr>
          <w:p>
            <w:pPr>
              <w:pStyle w:val="TableParagraph"/>
              <w:spacing w:line="266" w:lineRule="exact"/>
              <w:ind w:left="102"/>
              <w:rPr>
                <w:sz w:val="24"/>
              </w:rPr>
            </w:pPr>
            <w:r>
              <w:rPr>
                <w:sz w:val="24"/>
              </w:rPr>
              <w:t>(0.1)</w:t>
            </w:r>
          </w:p>
        </w:tc>
        <w:tc>
          <w:tcPr>
            <w:tcW w:w="2430" w:type="dxa"/>
          </w:tcPr>
          <w:p>
            <w:pPr>
              <w:pStyle w:val="TableParagraph"/>
              <w:spacing w:line="266" w:lineRule="exact"/>
              <w:ind w:left="613"/>
              <w:rPr>
                <w:sz w:val="24"/>
              </w:rPr>
            </w:pPr>
            <w:r>
              <w:rPr>
                <w:sz w:val="24"/>
              </w:rPr>
              <w:t>Japan</w:t>
            </w:r>
          </w:p>
        </w:tc>
        <w:tc>
          <w:tcPr>
            <w:tcW w:w="1343" w:type="dxa"/>
          </w:tcPr>
          <w:p>
            <w:pPr>
              <w:pStyle w:val="TableParagraph"/>
              <w:spacing w:line="266" w:lineRule="exact"/>
              <w:ind w:left="0" w:right="131"/>
              <w:jc w:val="right"/>
              <w:rPr>
                <w:sz w:val="24"/>
              </w:rPr>
            </w:pPr>
            <w:r>
              <w:rPr>
                <w:sz w:val="24"/>
              </w:rPr>
              <w:t>0.003</w:t>
            </w:r>
          </w:p>
        </w:tc>
        <w:tc>
          <w:tcPr>
            <w:tcW w:w="583" w:type="dxa"/>
          </w:tcPr>
          <w:p>
            <w:pPr>
              <w:pStyle w:val="TableParagraph"/>
              <w:spacing w:line="266" w:lineRule="exact"/>
              <w:ind w:left="46"/>
              <w:rPr>
                <w:sz w:val="24"/>
              </w:rPr>
            </w:pPr>
            <w:r>
              <w:rPr>
                <w:sz w:val="24"/>
              </w:rPr>
              <w:t>(0.0)</w:t>
            </w:r>
          </w:p>
        </w:tc>
      </w:tr>
      <w:tr>
        <w:trPr>
          <w:trHeight w:val="412" w:hRule="atLeast"/>
        </w:trPr>
        <w:tc>
          <w:tcPr>
            <w:tcW w:w="1955" w:type="dxa"/>
          </w:tcPr>
          <w:p>
            <w:pPr>
              <w:pStyle w:val="TableParagraph"/>
              <w:spacing w:line="240" w:lineRule="auto" w:before="59"/>
              <w:rPr>
                <w:sz w:val="24"/>
              </w:rPr>
            </w:pPr>
            <w:r>
              <w:rPr>
                <w:sz w:val="24"/>
              </w:rPr>
              <w:t>Austria</w:t>
            </w:r>
          </w:p>
        </w:tc>
        <w:tc>
          <w:tcPr>
            <w:tcW w:w="1283" w:type="dxa"/>
          </w:tcPr>
          <w:p>
            <w:pPr>
              <w:pStyle w:val="TableParagraph"/>
              <w:spacing w:line="240" w:lineRule="auto" w:before="59"/>
              <w:ind w:left="0" w:right="160"/>
              <w:jc w:val="right"/>
              <w:rPr>
                <w:sz w:val="24"/>
              </w:rPr>
            </w:pPr>
            <w:r>
              <w:rPr>
                <w:sz w:val="24"/>
              </w:rPr>
              <w:t>0.017</w:t>
            </w:r>
          </w:p>
        </w:tc>
        <w:tc>
          <w:tcPr>
            <w:tcW w:w="1178" w:type="dxa"/>
          </w:tcPr>
          <w:p>
            <w:pPr>
              <w:pStyle w:val="TableParagraph"/>
              <w:spacing w:line="240" w:lineRule="auto" w:before="59"/>
              <w:ind w:left="77"/>
              <w:rPr>
                <w:sz w:val="24"/>
              </w:rPr>
            </w:pPr>
            <w:r>
              <w:rPr>
                <w:sz w:val="24"/>
              </w:rPr>
              <w:t>(0.2)</w:t>
            </w:r>
          </w:p>
        </w:tc>
        <w:tc>
          <w:tcPr>
            <w:tcW w:w="2430" w:type="dxa"/>
          </w:tcPr>
          <w:p>
            <w:pPr>
              <w:pStyle w:val="TableParagraph"/>
              <w:spacing w:line="240" w:lineRule="auto" w:before="59"/>
              <w:ind w:left="613"/>
              <w:rPr>
                <w:sz w:val="24"/>
              </w:rPr>
            </w:pPr>
            <w:r>
              <w:rPr>
                <w:sz w:val="24"/>
              </w:rPr>
              <w:t>Netherlands</w:t>
            </w:r>
          </w:p>
        </w:tc>
        <w:tc>
          <w:tcPr>
            <w:tcW w:w="1343" w:type="dxa"/>
          </w:tcPr>
          <w:p>
            <w:pPr>
              <w:pStyle w:val="TableParagraph"/>
              <w:spacing w:line="240" w:lineRule="auto" w:before="59"/>
              <w:ind w:left="0" w:right="131"/>
              <w:jc w:val="right"/>
              <w:rPr>
                <w:sz w:val="24"/>
              </w:rPr>
            </w:pPr>
            <w:r>
              <w:rPr>
                <w:sz w:val="24"/>
              </w:rPr>
              <w:t>0.012</w:t>
            </w:r>
          </w:p>
        </w:tc>
        <w:tc>
          <w:tcPr>
            <w:tcW w:w="583" w:type="dxa"/>
          </w:tcPr>
          <w:p>
            <w:pPr>
              <w:pStyle w:val="TableParagraph"/>
              <w:spacing w:line="240" w:lineRule="auto" w:before="59"/>
              <w:ind w:left="46"/>
              <w:rPr>
                <w:sz w:val="24"/>
              </w:rPr>
            </w:pPr>
            <w:r>
              <w:rPr>
                <w:sz w:val="24"/>
              </w:rPr>
              <w:t>(0.2)</w:t>
            </w:r>
          </w:p>
        </w:tc>
      </w:tr>
      <w:tr>
        <w:trPr>
          <w:trHeight w:val="412" w:hRule="atLeast"/>
        </w:trPr>
        <w:tc>
          <w:tcPr>
            <w:tcW w:w="1955" w:type="dxa"/>
          </w:tcPr>
          <w:p>
            <w:pPr>
              <w:pStyle w:val="TableParagraph"/>
              <w:spacing w:line="240" w:lineRule="auto" w:before="67"/>
              <w:rPr>
                <w:sz w:val="24"/>
              </w:rPr>
            </w:pPr>
            <w:r>
              <w:rPr>
                <w:sz w:val="24"/>
              </w:rPr>
              <w:t>Belgium</w:t>
            </w:r>
          </w:p>
        </w:tc>
        <w:tc>
          <w:tcPr>
            <w:tcW w:w="1283" w:type="dxa"/>
          </w:tcPr>
          <w:p>
            <w:pPr>
              <w:pStyle w:val="TableParagraph"/>
              <w:spacing w:line="240" w:lineRule="auto" w:before="67"/>
              <w:ind w:left="0" w:right="160"/>
              <w:jc w:val="right"/>
              <w:rPr>
                <w:sz w:val="24"/>
              </w:rPr>
            </w:pPr>
            <w:r>
              <w:rPr>
                <w:sz w:val="24"/>
              </w:rPr>
              <w:t>0.009</w:t>
            </w:r>
          </w:p>
        </w:tc>
        <w:tc>
          <w:tcPr>
            <w:tcW w:w="1178" w:type="dxa"/>
          </w:tcPr>
          <w:p>
            <w:pPr>
              <w:pStyle w:val="TableParagraph"/>
              <w:spacing w:line="240" w:lineRule="auto" w:before="67"/>
              <w:ind w:left="77"/>
              <w:rPr>
                <w:sz w:val="24"/>
              </w:rPr>
            </w:pPr>
            <w:r>
              <w:rPr>
                <w:sz w:val="24"/>
              </w:rPr>
              <w:t>(0.1)</w:t>
            </w:r>
          </w:p>
        </w:tc>
        <w:tc>
          <w:tcPr>
            <w:tcW w:w="2430" w:type="dxa"/>
          </w:tcPr>
          <w:p>
            <w:pPr>
              <w:pStyle w:val="TableParagraph"/>
              <w:spacing w:line="240" w:lineRule="auto" w:before="67"/>
              <w:ind w:left="613"/>
              <w:rPr>
                <w:sz w:val="24"/>
              </w:rPr>
            </w:pPr>
            <w:r>
              <w:rPr>
                <w:sz w:val="24"/>
              </w:rPr>
              <w:t>Norway</w:t>
            </w:r>
          </w:p>
        </w:tc>
        <w:tc>
          <w:tcPr>
            <w:tcW w:w="1343" w:type="dxa"/>
          </w:tcPr>
          <w:p>
            <w:pPr>
              <w:pStyle w:val="TableParagraph"/>
              <w:spacing w:line="240" w:lineRule="auto" w:before="67"/>
              <w:ind w:left="0" w:right="46"/>
              <w:jc w:val="right"/>
              <w:rPr>
                <w:sz w:val="24"/>
              </w:rPr>
            </w:pPr>
            <w:r>
              <w:rPr>
                <w:sz w:val="24"/>
              </w:rPr>
              <w:t>-0.011</w:t>
            </w:r>
          </w:p>
        </w:tc>
        <w:tc>
          <w:tcPr>
            <w:tcW w:w="583" w:type="dxa"/>
          </w:tcPr>
          <w:p>
            <w:pPr>
              <w:pStyle w:val="TableParagraph"/>
              <w:spacing w:line="240" w:lineRule="auto" w:before="67"/>
              <w:ind w:left="71"/>
              <w:rPr>
                <w:sz w:val="24"/>
              </w:rPr>
            </w:pPr>
            <w:r>
              <w:rPr>
                <w:sz w:val="24"/>
              </w:rPr>
              <w:t>(0.1)</w:t>
            </w:r>
          </w:p>
        </w:tc>
      </w:tr>
      <w:tr>
        <w:trPr>
          <w:trHeight w:val="412" w:hRule="atLeast"/>
        </w:trPr>
        <w:tc>
          <w:tcPr>
            <w:tcW w:w="1955" w:type="dxa"/>
          </w:tcPr>
          <w:p>
            <w:pPr>
              <w:pStyle w:val="TableParagraph"/>
              <w:spacing w:line="240" w:lineRule="auto" w:before="59"/>
              <w:rPr>
                <w:sz w:val="24"/>
              </w:rPr>
            </w:pPr>
            <w:r>
              <w:rPr>
                <w:sz w:val="24"/>
              </w:rPr>
              <w:t>Canada</w:t>
            </w:r>
          </w:p>
        </w:tc>
        <w:tc>
          <w:tcPr>
            <w:tcW w:w="1283" w:type="dxa"/>
          </w:tcPr>
          <w:p>
            <w:pPr>
              <w:pStyle w:val="TableParagraph"/>
              <w:spacing w:line="240" w:lineRule="auto" w:before="59"/>
              <w:ind w:left="0" w:right="75"/>
              <w:jc w:val="right"/>
              <w:rPr>
                <w:sz w:val="24"/>
              </w:rPr>
            </w:pPr>
            <w:r>
              <w:rPr>
                <w:sz w:val="24"/>
              </w:rPr>
              <w:t>-0.027</w:t>
            </w:r>
          </w:p>
        </w:tc>
        <w:tc>
          <w:tcPr>
            <w:tcW w:w="1178" w:type="dxa"/>
          </w:tcPr>
          <w:p>
            <w:pPr>
              <w:pStyle w:val="TableParagraph"/>
              <w:spacing w:line="240" w:lineRule="auto" w:before="59"/>
              <w:ind w:left="102"/>
              <w:rPr>
                <w:sz w:val="24"/>
              </w:rPr>
            </w:pPr>
            <w:r>
              <w:rPr>
                <w:sz w:val="24"/>
              </w:rPr>
              <w:t>(0.4)</w:t>
            </w:r>
          </w:p>
        </w:tc>
        <w:tc>
          <w:tcPr>
            <w:tcW w:w="2430" w:type="dxa"/>
          </w:tcPr>
          <w:p>
            <w:pPr>
              <w:pStyle w:val="TableParagraph"/>
              <w:spacing w:line="240" w:lineRule="auto" w:before="59"/>
              <w:ind w:left="613"/>
              <w:rPr>
                <w:sz w:val="24"/>
              </w:rPr>
            </w:pPr>
            <w:r>
              <w:rPr>
                <w:sz w:val="24"/>
              </w:rPr>
              <w:t>NZ</w:t>
            </w:r>
          </w:p>
        </w:tc>
        <w:tc>
          <w:tcPr>
            <w:tcW w:w="1343" w:type="dxa"/>
          </w:tcPr>
          <w:p>
            <w:pPr>
              <w:pStyle w:val="TableParagraph"/>
              <w:spacing w:line="240" w:lineRule="auto" w:before="59"/>
              <w:ind w:left="0" w:right="131"/>
              <w:jc w:val="right"/>
              <w:rPr>
                <w:sz w:val="24"/>
              </w:rPr>
            </w:pPr>
            <w:r>
              <w:rPr>
                <w:sz w:val="24"/>
              </w:rPr>
              <w:t>0.049</w:t>
            </w:r>
          </w:p>
        </w:tc>
        <w:tc>
          <w:tcPr>
            <w:tcW w:w="583" w:type="dxa"/>
          </w:tcPr>
          <w:p>
            <w:pPr>
              <w:pStyle w:val="TableParagraph"/>
              <w:spacing w:line="240" w:lineRule="auto" w:before="59"/>
              <w:ind w:left="46"/>
              <w:rPr>
                <w:sz w:val="24"/>
              </w:rPr>
            </w:pPr>
            <w:r>
              <w:rPr>
                <w:sz w:val="24"/>
              </w:rPr>
              <w:t>(0.6)</w:t>
            </w:r>
          </w:p>
        </w:tc>
      </w:tr>
      <w:tr>
        <w:trPr>
          <w:trHeight w:val="420" w:hRule="atLeast"/>
        </w:trPr>
        <w:tc>
          <w:tcPr>
            <w:tcW w:w="1955" w:type="dxa"/>
          </w:tcPr>
          <w:p>
            <w:pPr>
              <w:pStyle w:val="TableParagraph"/>
              <w:spacing w:line="240" w:lineRule="auto" w:before="67"/>
              <w:rPr>
                <w:sz w:val="24"/>
              </w:rPr>
            </w:pPr>
            <w:r>
              <w:rPr>
                <w:sz w:val="24"/>
              </w:rPr>
              <w:t>Denmark</w:t>
            </w:r>
          </w:p>
        </w:tc>
        <w:tc>
          <w:tcPr>
            <w:tcW w:w="1283" w:type="dxa"/>
          </w:tcPr>
          <w:p>
            <w:pPr>
              <w:pStyle w:val="TableParagraph"/>
              <w:spacing w:line="240" w:lineRule="auto" w:before="67"/>
              <w:ind w:left="0" w:right="75"/>
              <w:jc w:val="right"/>
              <w:rPr>
                <w:sz w:val="24"/>
              </w:rPr>
            </w:pPr>
            <w:r>
              <w:rPr>
                <w:sz w:val="24"/>
              </w:rPr>
              <w:t>-0.015</w:t>
            </w:r>
          </w:p>
        </w:tc>
        <w:tc>
          <w:tcPr>
            <w:tcW w:w="1178" w:type="dxa"/>
          </w:tcPr>
          <w:p>
            <w:pPr>
              <w:pStyle w:val="TableParagraph"/>
              <w:spacing w:line="240" w:lineRule="auto" w:before="67"/>
              <w:ind w:left="102"/>
              <w:rPr>
                <w:sz w:val="24"/>
              </w:rPr>
            </w:pPr>
            <w:r>
              <w:rPr>
                <w:sz w:val="24"/>
              </w:rPr>
              <w:t>(0.2)</w:t>
            </w:r>
          </w:p>
        </w:tc>
        <w:tc>
          <w:tcPr>
            <w:tcW w:w="2430" w:type="dxa"/>
          </w:tcPr>
          <w:p>
            <w:pPr>
              <w:pStyle w:val="TableParagraph"/>
              <w:spacing w:line="240" w:lineRule="auto" w:before="67"/>
              <w:ind w:left="613"/>
              <w:rPr>
                <w:sz w:val="24"/>
              </w:rPr>
            </w:pPr>
            <w:r>
              <w:rPr>
                <w:sz w:val="24"/>
              </w:rPr>
              <w:t>Portugal</w:t>
            </w:r>
          </w:p>
        </w:tc>
        <w:tc>
          <w:tcPr>
            <w:tcW w:w="1343" w:type="dxa"/>
          </w:tcPr>
          <w:p>
            <w:pPr>
              <w:pStyle w:val="TableParagraph"/>
              <w:spacing w:line="240" w:lineRule="auto" w:before="67"/>
              <w:ind w:left="0" w:right="46"/>
              <w:jc w:val="right"/>
              <w:rPr>
                <w:sz w:val="24"/>
              </w:rPr>
            </w:pPr>
            <w:r>
              <w:rPr>
                <w:sz w:val="24"/>
              </w:rPr>
              <w:t>-0.161</w:t>
            </w:r>
          </w:p>
        </w:tc>
        <w:tc>
          <w:tcPr>
            <w:tcW w:w="583" w:type="dxa"/>
          </w:tcPr>
          <w:p>
            <w:pPr>
              <w:pStyle w:val="TableParagraph"/>
              <w:spacing w:line="240" w:lineRule="auto" w:before="67"/>
              <w:ind w:left="71"/>
              <w:rPr>
                <w:sz w:val="24"/>
              </w:rPr>
            </w:pPr>
            <w:r>
              <w:rPr>
                <w:sz w:val="24"/>
              </w:rPr>
              <w:t>(2.1)</w:t>
            </w:r>
          </w:p>
        </w:tc>
      </w:tr>
      <w:tr>
        <w:trPr>
          <w:trHeight w:val="412" w:hRule="atLeast"/>
        </w:trPr>
        <w:tc>
          <w:tcPr>
            <w:tcW w:w="1955" w:type="dxa"/>
          </w:tcPr>
          <w:p>
            <w:pPr>
              <w:pStyle w:val="TableParagraph"/>
              <w:spacing w:line="240" w:lineRule="auto" w:before="67"/>
              <w:rPr>
                <w:sz w:val="24"/>
              </w:rPr>
            </w:pPr>
            <w:r>
              <w:rPr>
                <w:sz w:val="24"/>
              </w:rPr>
              <w:t>Finland</w:t>
            </w:r>
          </w:p>
        </w:tc>
        <w:tc>
          <w:tcPr>
            <w:tcW w:w="1283" w:type="dxa"/>
          </w:tcPr>
          <w:p>
            <w:pPr>
              <w:pStyle w:val="TableParagraph"/>
              <w:spacing w:line="240" w:lineRule="auto" w:before="67"/>
              <w:ind w:left="0" w:right="75"/>
              <w:jc w:val="right"/>
              <w:rPr>
                <w:sz w:val="24"/>
              </w:rPr>
            </w:pPr>
            <w:r>
              <w:rPr>
                <w:sz w:val="24"/>
              </w:rPr>
              <w:t>-0.008</w:t>
            </w:r>
          </w:p>
        </w:tc>
        <w:tc>
          <w:tcPr>
            <w:tcW w:w="1178" w:type="dxa"/>
          </w:tcPr>
          <w:p>
            <w:pPr>
              <w:pStyle w:val="TableParagraph"/>
              <w:spacing w:line="240" w:lineRule="auto" w:before="67"/>
              <w:ind w:left="102"/>
              <w:rPr>
                <w:sz w:val="24"/>
              </w:rPr>
            </w:pPr>
            <w:r>
              <w:rPr>
                <w:sz w:val="24"/>
              </w:rPr>
              <w:t>(0.1)</w:t>
            </w:r>
          </w:p>
        </w:tc>
        <w:tc>
          <w:tcPr>
            <w:tcW w:w="2430" w:type="dxa"/>
          </w:tcPr>
          <w:p>
            <w:pPr>
              <w:pStyle w:val="TableParagraph"/>
              <w:spacing w:line="240" w:lineRule="auto" w:before="67"/>
              <w:ind w:left="613"/>
              <w:rPr>
                <w:sz w:val="24"/>
              </w:rPr>
            </w:pPr>
            <w:r>
              <w:rPr>
                <w:sz w:val="24"/>
              </w:rPr>
              <w:t>Spain</w:t>
            </w:r>
          </w:p>
        </w:tc>
        <w:tc>
          <w:tcPr>
            <w:tcW w:w="1343" w:type="dxa"/>
          </w:tcPr>
          <w:p>
            <w:pPr>
              <w:pStyle w:val="TableParagraph"/>
              <w:spacing w:line="240" w:lineRule="auto" w:before="67"/>
              <w:ind w:left="0" w:right="131"/>
              <w:jc w:val="right"/>
              <w:rPr>
                <w:sz w:val="24"/>
              </w:rPr>
            </w:pPr>
            <w:r>
              <w:rPr>
                <w:sz w:val="24"/>
              </w:rPr>
              <w:t>0.055</w:t>
            </w:r>
          </w:p>
        </w:tc>
        <w:tc>
          <w:tcPr>
            <w:tcW w:w="583" w:type="dxa"/>
          </w:tcPr>
          <w:p>
            <w:pPr>
              <w:pStyle w:val="TableParagraph"/>
              <w:spacing w:line="240" w:lineRule="auto" w:before="67"/>
              <w:ind w:left="46"/>
              <w:rPr>
                <w:sz w:val="24"/>
              </w:rPr>
            </w:pPr>
            <w:r>
              <w:rPr>
                <w:sz w:val="24"/>
              </w:rPr>
              <w:t>(0.7)</w:t>
            </w:r>
          </w:p>
        </w:tc>
      </w:tr>
      <w:tr>
        <w:trPr>
          <w:trHeight w:val="412" w:hRule="atLeast"/>
        </w:trPr>
        <w:tc>
          <w:tcPr>
            <w:tcW w:w="1955" w:type="dxa"/>
          </w:tcPr>
          <w:p>
            <w:pPr>
              <w:pStyle w:val="TableParagraph"/>
              <w:spacing w:line="240" w:lineRule="auto" w:before="59"/>
              <w:rPr>
                <w:sz w:val="24"/>
              </w:rPr>
            </w:pPr>
            <w:r>
              <w:rPr>
                <w:sz w:val="24"/>
              </w:rPr>
              <w:t>France</w:t>
            </w:r>
          </w:p>
        </w:tc>
        <w:tc>
          <w:tcPr>
            <w:tcW w:w="1283" w:type="dxa"/>
          </w:tcPr>
          <w:p>
            <w:pPr>
              <w:pStyle w:val="TableParagraph"/>
              <w:spacing w:line="240" w:lineRule="auto" w:before="59"/>
              <w:ind w:left="0" w:right="75"/>
              <w:jc w:val="right"/>
              <w:rPr>
                <w:sz w:val="24"/>
              </w:rPr>
            </w:pPr>
            <w:r>
              <w:rPr>
                <w:sz w:val="24"/>
              </w:rPr>
              <w:t>-0.021</w:t>
            </w:r>
          </w:p>
        </w:tc>
        <w:tc>
          <w:tcPr>
            <w:tcW w:w="1178" w:type="dxa"/>
          </w:tcPr>
          <w:p>
            <w:pPr>
              <w:pStyle w:val="TableParagraph"/>
              <w:spacing w:line="240" w:lineRule="auto" w:before="59"/>
              <w:ind w:left="102"/>
              <w:rPr>
                <w:sz w:val="24"/>
              </w:rPr>
            </w:pPr>
            <w:r>
              <w:rPr>
                <w:sz w:val="24"/>
              </w:rPr>
              <w:t>(0.3)</w:t>
            </w:r>
          </w:p>
        </w:tc>
        <w:tc>
          <w:tcPr>
            <w:tcW w:w="2430" w:type="dxa"/>
          </w:tcPr>
          <w:p>
            <w:pPr>
              <w:pStyle w:val="TableParagraph"/>
              <w:spacing w:line="240" w:lineRule="auto" w:before="59"/>
              <w:ind w:left="613"/>
              <w:rPr>
                <w:sz w:val="24"/>
              </w:rPr>
            </w:pPr>
            <w:r>
              <w:rPr>
                <w:sz w:val="24"/>
              </w:rPr>
              <w:t>Sweden</w:t>
            </w:r>
          </w:p>
        </w:tc>
        <w:tc>
          <w:tcPr>
            <w:tcW w:w="1343" w:type="dxa"/>
          </w:tcPr>
          <w:p>
            <w:pPr>
              <w:pStyle w:val="TableParagraph"/>
              <w:spacing w:line="240" w:lineRule="auto" w:before="59"/>
              <w:ind w:left="0" w:right="46"/>
              <w:jc w:val="right"/>
              <w:rPr>
                <w:sz w:val="24"/>
              </w:rPr>
            </w:pPr>
            <w:r>
              <w:rPr>
                <w:sz w:val="24"/>
              </w:rPr>
              <w:t>-0.017</w:t>
            </w:r>
          </w:p>
        </w:tc>
        <w:tc>
          <w:tcPr>
            <w:tcW w:w="583" w:type="dxa"/>
          </w:tcPr>
          <w:p>
            <w:pPr>
              <w:pStyle w:val="TableParagraph"/>
              <w:spacing w:line="240" w:lineRule="auto" w:before="59"/>
              <w:ind w:left="71"/>
              <w:rPr>
                <w:sz w:val="24"/>
              </w:rPr>
            </w:pPr>
            <w:r>
              <w:rPr>
                <w:sz w:val="24"/>
              </w:rPr>
              <w:t>(0.2)</w:t>
            </w:r>
          </w:p>
        </w:tc>
      </w:tr>
      <w:tr>
        <w:trPr>
          <w:trHeight w:val="412" w:hRule="atLeast"/>
        </w:trPr>
        <w:tc>
          <w:tcPr>
            <w:tcW w:w="1955" w:type="dxa"/>
          </w:tcPr>
          <w:p>
            <w:pPr>
              <w:pStyle w:val="TableParagraph"/>
              <w:spacing w:line="240" w:lineRule="auto" w:before="67"/>
              <w:rPr>
                <w:sz w:val="24"/>
              </w:rPr>
            </w:pPr>
            <w:r>
              <w:rPr>
                <w:sz w:val="24"/>
              </w:rPr>
              <w:t>Germany (W)</w:t>
            </w:r>
          </w:p>
        </w:tc>
        <w:tc>
          <w:tcPr>
            <w:tcW w:w="1283" w:type="dxa"/>
          </w:tcPr>
          <w:p>
            <w:pPr>
              <w:pStyle w:val="TableParagraph"/>
              <w:spacing w:line="240" w:lineRule="auto" w:before="67"/>
              <w:ind w:left="0" w:right="160"/>
              <w:jc w:val="right"/>
              <w:rPr>
                <w:sz w:val="24"/>
              </w:rPr>
            </w:pPr>
            <w:r>
              <w:rPr>
                <w:sz w:val="24"/>
              </w:rPr>
              <w:t>0.042</w:t>
            </w:r>
          </w:p>
        </w:tc>
        <w:tc>
          <w:tcPr>
            <w:tcW w:w="1178" w:type="dxa"/>
          </w:tcPr>
          <w:p>
            <w:pPr>
              <w:pStyle w:val="TableParagraph"/>
              <w:spacing w:line="240" w:lineRule="auto" w:before="67"/>
              <w:ind w:left="77"/>
              <w:rPr>
                <w:sz w:val="24"/>
              </w:rPr>
            </w:pPr>
            <w:r>
              <w:rPr>
                <w:sz w:val="24"/>
              </w:rPr>
              <w:t>(0.6)</w:t>
            </w:r>
          </w:p>
        </w:tc>
        <w:tc>
          <w:tcPr>
            <w:tcW w:w="2430" w:type="dxa"/>
          </w:tcPr>
          <w:p>
            <w:pPr>
              <w:pStyle w:val="TableParagraph"/>
              <w:spacing w:line="240" w:lineRule="auto" w:before="67"/>
              <w:ind w:left="613"/>
              <w:rPr>
                <w:sz w:val="24"/>
              </w:rPr>
            </w:pPr>
            <w:r>
              <w:rPr>
                <w:sz w:val="24"/>
              </w:rPr>
              <w:t>Switzerland</w:t>
            </w:r>
          </w:p>
        </w:tc>
        <w:tc>
          <w:tcPr>
            <w:tcW w:w="1343" w:type="dxa"/>
          </w:tcPr>
          <w:p>
            <w:pPr>
              <w:pStyle w:val="TableParagraph"/>
              <w:spacing w:line="240" w:lineRule="auto" w:before="67"/>
              <w:ind w:left="0" w:right="131"/>
              <w:jc w:val="right"/>
              <w:rPr>
                <w:sz w:val="24"/>
              </w:rPr>
            </w:pPr>
            <w:r>
              <w:rPr>
                <w:sz w:val="24"/>
              </w:rPr>
              <w:t>0.016</w:t>
            </w:r>
          </w:p>
        </w:tc>
        <w:tc>
          <w:tcPr>
            <w:tcW w:w="583" w:type="dxa"/>
          </w:tcPr>
          <w:p>
            <w:pPr>
              <w:pStyle w:val="TableParagraph"/>
              <w:spacing w:line="240" w:lineRule="auto" w:before="67"/>
              <w:ind w:left="46"/>
              <w:rPr>
                <w:sz w:val="24"/>
              </w:rPr>
            </w:pPr>
            <w:r>
              <w:rPr>
                <w:sz w:val="24"/>
              </w:rPr>
              <w:t>(0.2)</w:t>
            </w:r>
          </w:p>
        </w:tc>
      </w:tr>
      <w:tr>
        <w:trPr>
          <w:trHeight w:val="412" w:hRule="atLeast"/>
        </w:trPr>
        <w:tc>
          <w:tcPr>
            <w:tcW w:w="1955" w:type="dxa"/>
          </w:tcPr>
          <w:p>
            <w:pPr>
              <w:pStyle w:val="TableParagraph"/>
              <w:spacing w:line="240" w:lineRule="auto" w:before="59"/>
              <w:rPr>
                <w:sz w:val="24"/>
              </w:rPr>
            </w:pPr>
            <w:r>
              <w:rPr>
                <w:sz w:val="24"/>
              </w:rPr>
              <w:t>Ireland</w:t>
            </w:r>
          </w:p>
        </w:tc>
        <w:tc>
          <w:tcPr>
            <w:tcW w:w="1283" w:type="dxa"/>
          </w:tcPr>
          <w:p>
            <w:pPr>
              <w:pStyle w:val="TableParagraph"/>
              <w:spacing w:line="240" w:lineRule="auto" w:before="59"/>
              <w:ind w:left="0" w:right="160"/>
              <w:jc w:val="right"/>
              <w:rPr>
                <w:sz w:val="24"/>
              </w:rPr>
            </w:pPr>
            <w:r>
              <w:rPr>
                <w:sz w:val="24"/>
              </w:rPr>
              <w:t>0.048</w:t>
            </w:r>
          </w:p>
        </w:tc>
        <w:tc>
          <w:tcPr>
            <w:tcW w:w="1178" w:type="dxa"/>
          </w:tcPr>
          <w:p>
            <w:pPr>
              <w:pStyle w:val="TableParagraph"/>
              <w:spacing w:line="240" w:lineRule="auto" w:before="59"/>
              <w:ind w:left="77"/>
              <w:rPr>
                <w:sz w:val="24"/>
              </w:rPr>
            </w:pPr>
            <w:r>
              <w:rPr>
                <w:sz w:val="24"/>
              </w:rPr>
              <w:t>(0.7)</w:t>
            </w:r>
          </w:p>
        </w:tc>
        <w:tc>
          <w:tcPr>
            <w:tcW w:w="2430" w:type="dxa"/>
          </w:tcPr>
          <w:p>
            <w:pPr>
              <w:pStyle w:val="TableParagraph"/>
              <w:spacing w:line="240" w:lineRule="auto" w:before="59"/>
              <w:ind w:left="613"/>
              <w:rPr>
                <w:sz w:val="24"/>
              </w:rPr>
            </w:pPr>
            <w:r>
              <w:rPr>
                <w:sz w:val="24"/>
              </w:rPr>
              <w:t>UK</w:t>
            </w:r>
          </w:p>
        </w:tc>
        <w:tc>
          <w:tcPr>
            <w:tcW w:w="1343" w:type="dxa"/>
          </w:tcPr>
          <w:p>
            <w:pPr>
              <w:pStyle w:val="TableParagraph"/>
              <w:spacing w:line="240" w:lineRule="auto" w:before="59"/>
              <w:ind w:left="0" w:right="131"/>
              <w:jc w:val="right"/>
              <w:rPr>
                <w:sz w:val="24"/>
              </w:rPr>
            </w:pPr>
            <w:r>
              <w:rPr>
                <w:sz w:val="24"/>
              </w:rPr>
              <w:t>0.014</w:t>
            </w:r>
          </w:p>
        </w:tc>
        <w:tc>
          <w:tcPr>
            <w:tcW w:w="583" w:type="dxa"/>
          </w:tcPr>
          <w:p>
            <w:pPr>
              <w:pStyle w:val="TableParagraph"/>
              <w:spacing w:line="240" w:lineRule="auto" w:before="59"/>
              <w:ind w:left="46"/>
              <w:rPr>
                <w:sz w:val="24"/>
              </w:rPr>
            </w:pPr>
            <w:r>
              <w:rPr>
                <w:sz w:val="24"/>
              </w:rPr>
              <w:t>(0.2)</w:t>
            </w:r>
          </w:p>
        </w:tc>
      </w:tr>
      <w:tr>
        <w:trPr>
          <w:trHeight w:val="342" w:hRule="atLeast"/>
        </w:trPr>
        <w:tc>
          <w:tcPr>
            <w:tcW w:w="1955" w:type="dxa"/>
          </w:tcPr>
          <w:p>
            <w:pPr>
              <w:pStyle w:val="TableParagraph"/>
              <w:spacing w:line="256" w:lineRule="exact" w:before="67"/>
              <w:rPr>
                <w:sz w:val="24"/>
              </w:rPr>
            </w:pPr>
            <w:r>
              <w:rPr>
                <w:sz w:val="24"/>
              </w:rPr>
              <w:t>Italy</w:t>
            </w:r>
          </w:p>
        </w:tc>
        <w:tc>
          <w:tcPr>
            <w:tcW w:w="1283" w:type="dxa"/>
          </w:tcPr>
          <w:p>
            <w:pPr>
              <w:pStyle w:val="TableParagraph"/>
              <w:spacing w:line="256" w:lineRule="exact" w:before="67"/>
              <w:ind w:left="0" w:right="160"/>
              <w:jc w:val="right"/>
              <w:rPr>
                <w:sz w:val="24"/>
              </w:rPr>
            </w:pPr>
            <w:r>
              <w:rPr>
                <w:sz w:val="24"/>
              </w:rPr>
              <w:t>0.018</w:t>
            </w:r>
          </w:p>
        </w:tc>
        <w:tc>
          <w:tcPr>
            <w:tcW w:w="1178" w:type="dxa"/>
          </w:tcPr>
          <w:p>
            <w:pPr>
              <w:pStyle w:val="TableParagraph"/>
              <w:spacing w:line="256" w:lineRule="exact" w:before="67"/>
              <w:ind w:left="77"/>
              <w:rPr>
                <w:sz w:val="24"/>
              </w:rPr>
            </w:pPr>
            <w:r>
              <w:rPr>
                <w:sz w:val="24"/>
              </w:rPr>
              <w:t>(0.2)</w:t>
            </w:r>
          </w:p>
        </w:tc>
        <w:tc>
          <w:tcPr>
            <w:tcW w:w="2430" w:type="dxa"/>
          </w:tcPr>
          <w:p>
            <w:pPr>
              <w:pStyle w:val="TableParagraph"/>
              <w:spacing w:line="256" w:lineRule="exact" w:before="67"/>
              <w:ind w:left="613"/>
              <w:rPr>
                <w:sz w:val="24"/>
              </w:rPr>
            </w:pPr>
            <w:r>
              <w:rPr>
                <w:sz w:val="24"/>
              </w:rPr>
              <w:t>US</w:t>
            </w:r>
          </w:p>
        </w:tc>
        <w:tc>
          <w:tcPr>
            <w:tcW w:w="1343" w:type="dxa"/>
          </w:tcPr>
          <w:p>
            <w:pPr>
              <w:pStyle w:val="TableParagraph"/>
              <w:spacing w:line="256" w:lineRule="exact" w:before="67"/>
              <w:ind w:left="0" w:right="131"/>
              <w:jc w:val="right"/>
              <w:rPr>
                <w:sz w:val="24"/>
              </w:rPr>
            </w:pPr>
            <w:r>
              <w:rPr>
                <w:sz w:val="24"/>
              </w:rPr>
              <w:t>0.014</w:t>
            </w:r>
          </w:p>
        </w:tc>
        <w:tc>
          <w:tcPr>
            <w:tcW w:w="583" w:type="dxa"/>
          </w:tcPr>
          <w:p>
            <w:pPr>
              <w:pStyle w:val="TableParagraph"/>
              <w:spacing w:line="256" w:lineRule="exact" w:before="67"/>
              <w:ind w:left="46"/>
              <w:rPr>
                <w:sz w:val="24"/>
              </w:rPr>
            </w:pPr>
            <w:r>
              <w:rPr>
                <w:sz w:val="24"/>
              </w:rPr>
              <w:t>(0.2)</w:t>
            </w:r>
          </w:p>
        </w:tc>
      </w:tr>
    </w:tbl>
    <w:p>
      <w:pPr>
        <w:pStyle w:val="BodyText"/>
        <w:rPr>
          <w:sz w:val="20"/>
        </w:rPr>
      </w:pPr>
    </w:p>
    <w:p>
      <w:pPr>
        <w:pStyle w:val="BodyText"/>
        <w:rPr>
          <w:sz w:val="20"/>
        </w:rPr>
      </w:pPr>
    </w:p>
    <w:p>
      <w:pPr>
        <w:pStyle w:val="BodyText"/>
        <w:rPr>
          <w:sz w:val="20"/>
        </w:rPr>
      </w:pPr>
    </w:p>
    <w:p>
      <w:pPr>
        <w:pStyle w:val="BodyText"/>
        <w:spacing w:before="11"/>
        <w:rPr>
          <w:sz w:val="22"/>
        </w:rPr>
      </w:pPr>
    </w:p>
    <w:p>
      <w:pPr>
        <w:pStyle w:val="Heading1"/>
        <w:rPr>
          <w:u w:val="none"/>
        </w:rPr>
      </w:pPr>
      <w:r>
        <w:rPr>
          <w:u w:val="none"/>
        </w:rPr>
        <w:t>Note:</w:t>
      </w:r>
    </w:p>
    <w:p>
      <w:pPr>
        <w:pStyle w:val="BodyText"/>
        <w:spacing w:before="129"/>
        <w:ind w:left="160"/>
      </w:pPr>
      <w:r>
        <w:rPr/>
        <w:t>Taken from regression reported in column 1 of Table 13. t ratios in brackets.</w:t>
      </w:r>
    </w:p>
    <w:p>
      <w:pPr>
        <w:spacing w:after="0"/>
        <w:sectPr>
          <w:pgSz w:w="11920" w:h="16840"/>
          <w:pgMar w:header="0" w:footer="777" w:top="900" w:bottom="980" w:left="1280" w:right="0"/>
        </w:sectPr>
      </w:pPr>
    </w:p>
    <w:p>
      <w:pPr>
        <w:pStyle w:val="Heading1"/>
        <w:spacing w:before="71"/>
        <w:ind w:left="0" w:right="582"/>
        <w:jc w:val="center"/>
        <w:rPr>
          <w:u w:val="none"/>
        </w:rPr>
      </w:pPr>
      <w:r>
        <w:rPr>
          <w:u w:val="none"/>
        </w:rPr>
        <w:t>Figure 2</w:t>
      </w:r>
    </w:p>
    <w:p>
      <w:pPr>
        <w:pStyle w:val="BodyText"/>
        <w:spacing w:before="10"/>
        <w:rPr>
          <w:b/>
          <w:sz w:val="22"/>
        </w:rPr>
      </w:pPr>
    </w:p>
    <w:p>
      <w:pPr>
        <w:spacing w:before="1"/>
        <w:ind w:left="0" w:right="568" w:firstLine="0"/>
        <w:jc w:val="center"/>
        <w:rPr>
          <w:b/>
          <w:sz w:val="24"/>
        </w:rPr>
      </w:pPr>
      <w:r>
        <w:rPr>
          <w:b/>
          <w:sz w:val="24"/>
        </w:rPr>
        <w:t>A Dynamic Simulation of the Baseline Unemployment Model</w:t>
      </w:r>
    </w:p>
    <w:p>
      <w:pPr>
        <w:pStyle w:val="BodyText"/>
        <w:rPr>
          <w:b/>
          <w:sz w:val="20"/>
        </w:rPr>
      </w:pPr>
    </w:p>
    <w:p>
      <w:pPr>
        <w:pStyle w:val="BodyText"/>
        <w:spacing w:before="8"/>
        <w:rPr>
          <w:b/>
          <w:sz w:val="22"/>
        </w:rPr>
      </w:pPr>
    </w:p>
    <w:p>
      <w:pPr>
        <w:tabs>
          <w:tab w:pos="3009" w:val="left" w:leader="none"/>
          <w:tab w:pos="5469" w:val="left" w:leader="none"/>
          <w:tab w:pos="7674" w:val="left" w:leader="none"/>
        </w:tabs>
        <w:spacing w:before="100"/>
        <w:ind w:left="805" w:right="0" w:firstLine="0"/>
        <w:jc w:val="left"/>
        <w:rPr>
          <w:rFonts w:ascii="Arial"/>
          <w:sz w:val="13"/>
        </w:rPr>
      </w:pPr>
      <w:r>
        <w:rPr/>
        <w:drawing>
          <wp:anchor distT="0" distB="0" distL="0" distR="0" allowOverlap="1" layoutInCell="1" locked="0" behindDoc="0" simplePos="0" relativeHeight="251668480">
            <wp:simplePos x="0" y="0"/>
            <wp:positionH relativeFrom="page">
              <wp:posOffset>1028700</wp:posOffset>
            </wp:positionH>
            <wp:positionV relativeFrom="paragraph">
              <wp:posOffset>112355</wp:posOffset>
            </wp:positionV>
            <wp:extent cx="266700" cy="190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39936">
            <wp:simplePos x="0" y="0"/>
            <wp:positionH relativeFrom="page">
              <wp:posOffset>2438400</wp:posOffset>
            </wp:positionH>
            <wp:positionV relativeFrom="paragraph">
              <wp:posOffset>117118</wp:posOffset>
            </wp:positionV>
            <wp:extent cx="257175" cy="952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57175" cy="9525"/>
                    </a:xfrm>
                    <a:prstGeom prst="rect">
                      <a:avLst/>
                    </a:prstGeom>
                  </pic:spPr>
                </pic:pic>
              </a:graphicData>
            </a:graphic>
          </wp:anchor>
        </w:drawing>
      </w:r>
      <w:r>
        <w:rPr/>
        <w:drawing>
          <wp:anchor distT="0" distB="0" distL="0" distR="0" allowOverlap="1" layoutInCell="1" locked="0" behindDoc="1" simplePos="0" relativeHeight="240045056">
            <wp:simplePos x="0" y="0"/>
            <wp:positionH relativeFrom="page">
              <wp:posOffset>3990975</wp:posOffset>
            </wp:positionH>
            <wp:positionV relativeFrom="paragraph">
              <wp:posOffset>112355</wp:posOffset>
            </wp:positionV>
            <wp:extent cx="266700" cy="19050"/>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46080">
            <wp:simplePos x="0" y="0"/>
            <wp:positionH relativeFrom="page">
              <wp:posOffset>5400675</wp:posOffset>
            </wp:positionH>
            <wp:positionV relativeFrom="paragraph">
              <wp:posOffset>117118</wp:posOffset>
            </wp:positionV>
            <wp:extent cx="257175" cy="9525"/>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257175" cy="9525"/>
                    </a:xfrm>
                    <a:prstGeom prst="rect">
                      <a:avLst/>
                    </a:prstGeom>
                  </pic:spPr>
                </pic:pic>
              </a:graphicData>
            </a:graphic>
          </wp:anchor>
        </w:drawing>
      </w:r>
      <w:r>
        <w:rPr>
          <w:rFonts w:ascii="Arial"/>
          <w:spacing w:val="2"/>
          <w:w w:val="105"/>
          <w:sz w:val="13"/>
        </w:rPr>
        <w:t>Actual</w:t>
      </w:r>
      <w:r>
        <w:rPr>
          <w:rFonts w:ascii="Arial"/>
          <w:spacing w:val="5"/>
          <w:w w:val="105"/>
          <w:sz w:val="13"/>
        </w:rPr>
        <w:t> </w:t>
      </w:r>
      <w:r>
        <w:rPr>
          <w:rFonts w:ascii="Arial"/>
          <w:spacing w:val="2"/>
          <w:w w:val="105"/>
          <w:sz w:val="13"/>
        </w:rPr>
        <w:t>unemployment</w:t>
      </w:r>
      <w:r>
        <w:rPr>
          <w:rFonts w:ascii="Arial"/>
          <w:spacing w:val="6"/>
          <w:w w:val="105"/>
          <w:sz w:val="13"/>
        </w:rPr>
        <w:t> </w:t>
      </w:r>
      <w:r>
        <w:rPr>
          <w:rFonts w:ascii="Arial"/>
          <w:spacing w:val="2"/>
          <w:w w:val="105"/>
          <w:sz w:val="13"/>
        </w:rPr>
        <w:t>rate</w:t>
        <w:tab/>
        <w:t>Standard</w:t>
      </w:r>
      <w:r>
        <w:rPr>
          <w:rFonts w:ascii="Arial"/>
          <w:spacing w:val="6"/>
          <w:w w:val="105"/>
          <w:sz w:val="13"/>
        </w:rPr>
        <w:t> </w:t>
      </w:r>
      <w:r>
        <w:rPr>
          <w:rFonts w:ascii="Arial"/>
          <w:spacing w:val="2"/>
          <w:w w:val="105"/>
          <w:sz w:val="13"/>
        </w:rPr>
        <w:t>dynamic</w:t>
      </w:r>
      <w:r>
        <w:rPr>
          <w:rFonts w:ascii="Arial"/>
          <w:spacing w:val="6"/>
          <w:w w:val="105"/>
          <w:sz w:val="13"/>
        </w:rPr>
        <w:t> </w:t>
      </w:r>
      <w:r>
        <w:rPr>
          <w:rFonts w:ascii="Arial"/>
          <w:spacing w:val="2"/>
          <w:w w:val="105"/>
          <w:sz w:val="13"/>
        </w:rPr>
        <w:t>simulation</w:t>
        <w:tab/>
        <w:t>Actual</w:t>
      </w:r>
      <w:r>
        <w:rPr>
          <w:rFonts w:ascii="Arial"/>
          <w:spacing w:val="6"/>
          <w:w w:val="105"/>
          <w:sz w:val="13"/>
        </w:rPr>
        <w:t> </w:t>
      </w:r>
      <w:r>
        <w:rPr>
          <w:rFonts w:ascii="Arial"/>
          <w:spacing w:val="2"/>
          <w:w w:val="105"/>
          <w:sz w:val="13"/>
        </w:rPr>
        <w:t>unemployment</w:t>
      </w:r>
      <w:r>
        <w:rPr>
          <w:rFonts w:ascii="Arial"/>
          <w:spacing w:val="5"/>
          <w:w w:val="105"/>
          <w:sz w:val="13"/>
        </w:rPr>
        <w:t> </w:t>
      </w:r>
      <w:r>
        <w:rPr>
          <w:rFonts w:ascii="Arial"/>
          <w:spacing w:val="2"/>
          <w:w w:val="105"/>
          <w:sz w:val="13"/>
        </w:rPr>
        <w:t>rate</w:t>
        <w:tab/>
        <w:t>Standard dynamic</w:t>
      </w:r>
      <w:r>
        <w:rPr>
          <w:rFonts w:ascii="Arial"/>
          <w:spacing w:val="17"/>
          <w:w w:val="105"/>
          <w:sz w:val="13"/>
        </w:rPr>
        <w:t> </w:t>
      </w:r>
      <w:r>
        <w:rPr>
          <w:rFonts w:ascii="Arial"/>
          <w:spacing w:val="3"/>
          <w:w w:val="105"/>
          <w:sz w:val="13"/>
        </w:rPr>
        <w:t>simulation</w:t>
      </w:r>
    </w:p>
    <w:p>
      <w:pPr>
        <w:spacing w:after="0"/>
        <w:jc w:val="left"/>
        <w:rPr>
          <w:rFonts w:ascii="Arial"/>
          <w:sz w:val="13"/>
        </w:rPr>
        <w:sectPr>
          <w:pgSz w:w="11920" w:h="16840"/>
          <w:pgMar w:header="0" w:footer="777" w:top="1320" w:bottom="980" w:left="1280" w:right="0"/>
        </w:sectPr>
      </w:pPr>
    </w:p>
    <w:p>
      <w:pPr>
        <w:pStyle w:val="BodyText"/>
        <w:spacing w:before="6"/>
        <w:rPr>
          <w:rFonts w:ascii="Arial"/>
          <w:sz w:val="14"/>
        </w:rPr>
      </w:pPr>
    </w:p>
    <w:p>
      <w:pPr>
        <w:spacing w:before="0"/>
        <w:ind w:left="820" w:right="0" w:firstLine="0"/>
        <w:jc w:val="left"/>
        <w:rPr>
          <w:rFonts w:ascii="Arial"/>
          <w:sz w:val="16"/>
        </w:rPr>
      </w:pPr>
      <w:r>
        <w:rPr>
          <w:rFonts w:ascii="Arial"/>
          <w:sz w:val="16"/>
        </w:rPr>
        <w:t>Australia</w:t>
      </w:r>
    </w:p>
    <w:p>
      <w:pPr>
        <w:spacing w:before="47"/>
        <w:ind w:left="625" w:right="0" w:firstLine="0"/>
        <w:jc w:val="left"/>
        <w:rPr>
          <w:rFonts w:ascii="Arial"/>
          <w:sz w:val="9"/>
        </w:rPr>
      </w:pPr>
      <w:r>
        <w:rPr/>
        <w:drawing>
          <wp:anchor distT="0" distB="0" distL="0" distR="0" allowOverlap="1" layoutInCell="1" locked="0" behindDoc="0" simplePos="0" relativeHeight="251670528">
            <wp:simplePos x="0" y="0"/>
            <wp:positionH relativeFrom="page">
              <wp:posOffset>1304925</wp:posOffset>
            </wp:positionH>
            <wp:positionV relativeFrom="paragraph">
              <wp:posOffset>31063</wp:posOffset>
            </wp:positionV>
            <wp:extent cx="900112" cy="490537"/>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pStyle w:val="BodyText"/>
        <w:spacing w:before="8"/>
        <w:rPr>
          <w:rFonts w:ascii="Arial"/>
          <w:sz w:val="9"/>
        </w:rPr>
      </w:pPr>
    </w:p>
    <w:p>
      <w:pPr>
        <w:spacing w:before="0"/>
        <w:ind w:left="670" w:right="0" w:firstLine="0"/>
        <w:jc w:val="left"/>
        <w:rPr>
          <w:rFonts w:ascii="Arial"/>
          <w:sz w:val="9"/>
        </w:rPr>
      </w:pPr>
      <w:r>
        <w:rPr/>
        <w:pict>
          <v:shape style="position:absolute;margin-left:71.687294pt;margin-top:3.970845pt;width:9.5pt;height:46.25pt;mso-position-horizontal-relative:page;mso-position-vertical-relative:paragraph;z-index:251701248"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5</w:t>
      </w:r>
    </w:p>
    <w:p>
      <w:pPr>
        <w:pStyle w:val="BodyText"/>
        <w:rPr>
          <w:rFonts w:ascii="Arial"/>
          <w:sz w:val="10"/>
        </w:rPr>
      </w:pPr>
    </w:p>
    <w:p>
      <w:pPr>
        <w:pStyle w:val="BodyText"/>
        <w:spacing w:before="4"/>
        <w:rPr>
          <w:rFonts w:ascii="Arial"/>
          <w:sz w:val="8"/>
        </w:rPr>
      </w:pPr>
    </w:p>
    <w:p>
      <w:pPr>
        <w:spacing w:before="0"/>
        <w:ind w:left="670" w:right="0" w:firstLine="0"/>
        <w:jc w:val="left"/>
        <w:rPr>
          <w:rFonts w:ascii="Arial"/>
          <w:sz w:val="9"/>
        </w:rPr>
      </w:pPr>
      <w:r>
        <w:rPr>
          <w:rFonts w:ascii="Arial"/>
          <w:w w:val="108"/>
          <w:sz w:val="9"/>
        </w:rPr>
        <w:t>0</w:t>
      </w:r>
    </w:p>
    <w:p>
      <w:pPr>
        <w:tabs>
          <w:tab w:pos="1254" w:val="left" w:leader="none"/>
          <w:tab w:pos="1644" w:val="left" w:leader="none"/>
        </w:tabs>
        <w:spacing w:before="17"/>
        <w:ind w:left="850" w:right="0" w:firstLine="0"/>
        <w:jc w:val="left"/>
        <w:rPr>
          <w:rFonts w:ascii="Arial"/>
          <w:sz w:val="9"/>
        </w:rPr>
      </w:pPr>
      <w:r>
        <w:rPr>
          <w:rFonts w:ascii="Arial"/>
          <w:spacing w:val="-8"/>
          <w:w w:val="110"/>
          <w:sz w:val="9"/>
        </w:rPr>
        <w:t>1970</w:t>
        <w:tab/>
        <w:t>1975</w:t>
        <w:tab/>
        <w:t>1980</w:t>
      </w:r>
      <w:r>
        <w:rPr>
          <w:rFonts w:ascii="Arial"/>
          <w:spacing w:val="1"/>
          <w:w w:val="110"/>
          <w:sz w:val="9"/>
        </w:rPr>
        <w:t> </w:t>
      </w:r>
      <w:r>
        <w:rPr>
          <w:rFonts w:ascii="Arial"/>
          <w:spacing w:val="-10"/>
          <w:w w:val="110"/>
          <w:sz w:val="9"/>
        </w:rPr>
        <w:t>1985</w:t>
      </w:r>
    </w:p>
    <w:p>
      <w:pPr>
        <w:spacing w:before="71"/>
        <w:ind w:left="820" w:right="0" w:firstLine="0"/>
        <w:jc w:val="left"/>
        <w:rPr>
          <w:rFonts w:ascii="Arial"/>
          <w:sz w:val="16"/>
        </w:rPr>
      </w:pPr>
      <w:r>
        <w:rPr>
          <w:rFonts w:ascii="Arial"/>
          <w:sz w:val="16"/>
        </w:rPr>
        <w:t>Belgium</w:t>
      </w:r>
    </w:p>
    <w:p>
      <w:pPr>
        <w:spacing w:before="62"/>
        <w:ind w:left="625" w:right="0" w:firstLine="0"/>
        <w:jc w:val="left"/>
        <w:rPr>
          <w:rFonts w:ascii="Arial"/>
          <w:sz w:val="9"/>
        </w:rPr>
      </w:pPr>
      <w:r>
        <w:rPr/>
        <w:drawing>
          <wp:anchor distT="0" distB="0" distL="0" distR="0" allowOverlap="1" layoutInCell="1" locked="0" behindDoc="0" simplePos="0" relativeHeight="251672576">
            <wp:simplePos x="0" y="0"/>
            <wp:positionH relativeFrom="page">
              <wp:posOffset>1304925</wp:posOffset>
            </wp:positionH>
            <wp:positionV relativeFrom="paragraph">
              <wp:posOffset>31063</wp:posOffset>
            </wp:positionV>
            <wp:extent cx="900112" cy="490537"/>
            <wp:effectExtent l="0" t="0" r="0" b="0"/>
            <wp:wrapNone/>
            <wp:docPr id="13" name="image5.png"/>
            <wp:cNvGraphicFramePr>
              <a:graphicFrameLocks noChangeAspect="1"/>
            </wp:cNvGraphicFramePr>
            <a:graphic>
              <a:graphicData uri="http://schemas.openxmlformats.org/drawingml/2006/picture">
                <pic:pic>
                  <pic:nvPicPr>
                    <pic:cNvPr id="14" name="image5.png"/>
                    <pic:cNvPicPr/>
                  </pic:nvPicPr>
                  <pic:blipFill>
                    <a:blip r:embed="rId11"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2"/>
        <w:rPr>
          <w:rFonts w:ascii="Arial"/>
          <w:sz w:val="9"/>
        </w:rPr>
      </w:pPr>
    </w:p>
    <w:p>
      <w:pPr>
        <w:spacing w:before="1"/>
        <w:ind w:left="625" w:right="0" w:firstLine="0"/>
        <w:jc w:val="left"/>
        <w:rPr>
          <w:rFonts w:ascii="Arial"/>
          <w:sz w:val="9"/>
        </w:rPr>
      </w:pPr>
      <w:r>
        <w:rPr>
          <w:rFonts w:ascii="Arial"/>
          <w:spacing w:val="-10"/>
          <w:w w:val="110"/>
          <w:sz w:val="9"/>
        </w:rPr>
        <w:t>10</w:t>
      </w:r>
    </w:p>
    <w:p>
      <w:pPr>
        <w:pStyle w:val="BodyText"/>
        <w:spacing w:before="2"/>
        <w:rPr>
          <w:rFonts w:ascii="Arial"/>
          <w:sz w:val="9"/>
        </w:rPr>
      </w:pPr>
    </w:p>
    <w:p>
      <w:pPr>
        <w:spacing w:before="1"/>
        <w:ind w:left="670" w:right="0" w:firstLine="0"/>
        <w:jc w:val="left"/>
        <w:rPr>
          <w:rFonts w:ascii="Arial"/>
          <w:sz w:val="9"/>
        </w:rPr>
      </w:pPr>
      <w:r>
        <w:rPr>
          <w:rFonts w:ascii="Arial"/>
          <w:w w:val="108"/>
          <w:sz w:val="9"/>
        </w:rPr>
        <w:t>5</w:t>
      </w:r>
    </w:p>
    <w:p>
      <w:pPr>
        <w:pStyle w:val="BodyText"/>
        <w:spacing w:before="2"/>
        <w:rPr>
          <w:rFonts w:ascii="Arial"/>
          <w:sz w:val="9"/>
        </w:rPr>
      </w:pPr>
    </w:p>
    <w:p>
      <w:pPr>
        <w:spacing w:before="1"/>
        <w:ind w:left="670" w:right="0" w:firstLine="0"/>
        <w:jc w:val="left"/>
        <w:rPr>
          <w:rFonts w:ascii="Arial"/>
          <w:sz w:val="9"/>
        </w:rPr>
      </w:pPr>
      <w:r>
        <w:rPr>
          <w:rFonts w:ascii="Arial"/>
          <w:w w:val="108"/>
          <w:sz w:val="9"/>
        </w:rPr>
        <w:t>0</w:t>
      </w:r>
    </w:p>
    <w:p>
      <w:pPr>
        <w:tabs>
          <w:tab w:pos="1194" w:val="left" w:leader="none"/>
          <w:tab w:pos="1614"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0"/>
        <w:ind w:left="184" w:right="0" w:firstLine="0"/>
        <w:jc w:val="left"/>
        <w:rPr>
          <w:rFonts w:ascii="Arial"/>
          <w:sz w:val="16"/>
        </w:rPr>
      </w:pPr>
      <w:r>
        <w:rPr>
          <w:rFonts w:ascii="Arial"/>
          <w:sz w:val="16"/>
        </w:rPr>
        <w:t>Austria</w:t>
      </w:r>
    </w:p>
    <w:p>
      <w:pPr>
        <w:spacing w:before="77"/>
        <w:ind w:left="49" w:right="0" w:firstLine="0"/>
        <w:jc w:val="left"/>
        <w:rPr>
          <w:rFonts w:ascii="Arial"/>
          <w:sz w:val="9"/>
        </w:rPr>
      </w:pPr>
      <w:r>
        <w:rPr/>
        <w:drawing>
          <wp:anchor distT="0" distB="0" distL="0" distR="0" allowOverlap="1" layoutInCell="1" locked="0" behindDoc="0" simplePos="0" relativeHeight="251671552">
            <wp:simplePos x="0" y="0"/>
            <wp:positionH relativeFrom="page">
              <wp:posOffset>2647950</wp:posOffset>
            </wp:positionH>
            <wp:positionV relativeFrom="paragraph">
              <wp:posOffset>31063</wp:posOffset>
            </wp:positionV>
            <wp:extent cx="900112" cy="490537"/>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900112" cy="490537"/>
                    </a:xfrm>
                    <a:prstGeom prst="rect">
                      <a:avLst/>
                    </a:prstGeom>
                  </pic:spPr>
                </pic:pic>
              </a:graphicData>
            </a:graphic>
          </wp:anchor>
        </w:drawing>
      </w:r>
      <w:r>
        <w:rPr>
          <w:rFonts w:ascii="Arial"/>
          <w:w w:val="108"/>
          <w:sz w:val="9"/>
        </w:rPr>
        <w:t>4</w:t>
      </w:r>
    </w:p>
    <w:p>
      <w:pPr>
        <w:pStyle w:val="BodyText"/>
        <w:spacing w:before="3"/>
        <w:rPr>
          <w:rFonts w:ascii="Arial"/>
          <w:sz w:val="9"/>
        </w:rPr>
      </w:pPr>
    </w:p>
    <w:p>
      <w:pPr>
        <w:spacing w:before="0"/>
        <w:ind w:left="49" w:right="0" w:firstLine="0"/>
        <w:jc w:val="left"/>
        <w:rPr>
          <w:rFonts w:ascii="Arial"/>
          <w:sz w:val="9"/>
        </w:rPr>
      </w:pPr>
      <w:r>
        <w:rPr>
          <w:rFonts w:ascii="Arial"/>
          <w:w w:val="108"/>
          <w:sz w:val="9"/>
        </w:rPr>
        <w:t>2</w:t>
      </w:r>
    </w:p>
    <w:p>
      <w:pPr>
        <w:pStyle w:val="BodyText"/>
        <w:spacing w:before="11"/>
        <w:rPr>
          <w:rFonts w:ascii="Arial"/>
          <w:sz w:val="7"/>
        </w:rPr>
      </w:pPr>
    </w:p>
    <w:p>
      <w:pPr>
        <w:spacing w:before="0"/>
        <w:ind w:left="49" w:right="0" w:firstLine="0"/>
        <w:jc w:val="left"/>
        <w:rPr>
          <w:rFonts w:ascii="Arial"/>
          <w:sz w:val="9"/>
        </w:rPr>
      </w:pPr>
      <w:r>
        <w:rPr>
          <w:rFonts w:ascii="Arial"/>
          <w:w w:val="108"/>
          <w:sz w:val="9"/>
        </w:rPr>
        <w:t>0</w:t>
      </w:r>
    </w:p>
    <w:p>
      <w:pPr>
        <w:pStyle w:val="BodyText"/>
        <w:spacing w:before="3"/>
        <w:rPr>
          <w:rFonts w:ascii="Arial"/>
          <w:sz w:val="9"/>
        </w:rPr>
      </w:pPr>
    </w:p>
    <w:p>
      <w:pPr>
        <w:spacing w:before="0"/>
        <w:ind w:left="19" w:right="0" w:firstLine="0"/>
        <w:jc w:val="left"/>
        <w:rPr>
          <w:rFonts w:ascii="Arial"/>
          <w:sz w:val="9"/>
        </w:rPr>
      </w:pPr>
      <w:r>
        <w:rPr>
          <w:rFonts w:ascii="Arial"/>
          <w:w w:val="110"/>
          <w:sz w:val="9"/>
        </w:rPr>
        <w:t>-2</w:t>
      </w:r>
    </w:p>
    <w:p>
      <w:pPr>
        <w:tabs>
          <w:tab w:pos="529" w:val="left" w:leader="none"/>
          <w:tab w:pos="93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184" w:right="0" w:firstLine="0"/>
        <w:jc w:val="left"/>
        <w:rPr>
          <w:rFonts w:ascii="Arial"/>
          <w:sz w:val="16"/>
        </w:rPr>
      </w:pPr>
      <w:r>
        <w:rPr>
          <w:rFonts w:ascii="Arial"/>
          <w:sz w:val="16"/>
        </w:rPr>
        <w:t>Canada</w:t>
      </w:r>
    </w:p>
    <w:p>
      <w:pPr>
        <w:spacing w:before="62"/>
        <w:ind w:left="4" w:right="0" w:firstLine="0"/>
        <w:jc w:val="left"/>
        <w:rPr>
          <w:rFonts w:ascii="Arial"/>
          <w:sz w:val="9"/>
        </w:rPr>
      </w:pPr>
      <w:r>
        <w:rPr/>
        <w:drawing>
          <wp:anchor distT="0" distB="0" distL="0" distR="0" allowOverlap="1" layoutInCell="1" locked="0" behindDoc="0" simplePos="0" relativeHeight="251673600">
            <wp:simplePos x="0" y="0"/>
            <wp:positionH relativeFrom="page">
              <wp:posOffset>2647950</wp:posOffset>
            </wp:positionH>
            <wp:positionV relativeFrom="paragraph">
              <wp:posOffset>31063</wp:posOffset>
            </wp:positionV>
            <wp:extent cx="900112" cy="490537"/>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13"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3"/>
        <w:rPr>
          <w:rFonts w:ascii="Arial"/>
          <w:sz w:val="9"/>
        </w:rPr>
      </w:pPr>
    </w:p>
    <w:p>
      <w:pPr>
        <w:spacing w:before="0"/>
        <w:ind w:left="4" w:right="0" w:firstLine="0"/>
        <w:jc w:val="left"/>
        <w:rPr>
          <w:rFonts w:ascii="Arial"/>
          <w:sz w:val="9"/>
        </w:rPr>
      </w:pPr>
      <w:r>
        <w:rPr>
          <w:rFonts w:ascii="Arial"/>
          <w:spacing w:val="-10"/>
          <w:w w:val="110"/>
          <w:sz w:val="9"/>
        </w:rPr>
        <w:t>10</w:t>
      </w:r>
    </w:p>
    <w:p>
      <w:pPr>
        <w:pStyle w:val="BodyText"/>
        <w:spacing w:before="3"/>
        <w:rPr>
          <w:rFonts w:ascii="Arial"/>
          <w:sz w:val="9"/>
        </w:rPr>
      </w:pPr>
    </w:p>
    <w:p>
      <w:pPr>
        <w:spacing w:before="0"/>
        <w:ind w:left="49" w:right="0" w:firstLine="0"/>
        <w:jc w:val="left"/>
        <w:rPr>
          <w:rFonts w:ascii="Arial"/>
          <w:sz w:val="9"/>
        </w:rPr>
      </w:pPr>
      <w:r>
        <w:rPr>
          <w:rFonts w:ascii="Arial"/>
          <w:w w:val="108"/>
          <w:sz w:val="9"/>
        </w:rPr>
        <w:t>5</w:t>
      </w:r>
    </w:p>
    <w:p>
      <w:pPr>
        <w:pStyle w:val="BodyText"/>
        <w:spacing w:before="3"/>
        <w:rPr>
          <w:rFonts w:ascii="Arial"/>
          <w:sz w:val="9"/>
        </w:rPr>
      </w:pPr>
    </w:p>
    <w:p>
      <w:pPr>
        <w:spacing w:before="0"/>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17"/>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spacing w:before="6"/>
        <w:rPr>
          <w:rFonts w:ascii="Arial"/>
          <w:sz w:val="14"/>
        </w:rPr>
      </w:pPr>
      <w:r>
        <w:rPr/>
        <w:br w:type="column"/>
      </w:r>
      <w:r>
        <w:rPr>
          <w:rFonts w:ascii="Arial"/>
          <w:sz w:val="14"/>
        </w:rPr>
      </w:r>
    </w:p>
    <w:p>
      <w:pPr>
        <w:spacing w:before="0"/>
        <w:ind w:left="820" w:right="0" w:firstLine="0"/>
        <w:jc w:val="left"/>
        <w:rPr>
          <w:rFonts w:ascii="Arial"/>
          <w:sz w:val="16"/>
        </w:rPr>
      </w:pPr>
      <w:r>
        <w:rPr>
          <w:rFonts w:ascii="Arial"/>
          <w:sz w:val="16"/>
        </w:rPr>
        <w:t>Denmark</w:t>
      </w:r>
    </w:p>
    <w:p>
      <w:pPr>
        <w:spacing w:before="47"/>
        <w:ind w:left="625" w:right="0" w:firstLine="0"/>
        <w:jc w:val="left"/>
        <w:rPr>
          <w:rFonts w:ascii="Arial"/>
          <w:sz w:val="9"/>
        </w:rPr>
      </w:pPr>
      <w:r>
        <w:rPr/>
        <w:drawing>
          <wp:anchor distT="0" distB="0" distL="0" distR="0" allowOverlap="1" layoutInCell="1" locked="0" behindDoc="0" simplePos="0" relativeHeight="251676672">
            <wp:simplePos x="0" y="0"/>
            <wp:positionH relativeFrom="page">
              <wp:posOffset>4267200</wp:posOffset>
            </wp:positionH>
            <wp:positionV relativeFrom="paragraph">
              <wp:posOffset>31063</wp:posOffset>
            </wp:positionV>
            <wp:extent cx="900112" cy="490537"/>
            <wp:effectExtent l="0" t="0" r="0" b="0"/>
            <wp:wrapNone/>
            <wp:docPr id="19" name="image8.png"/>
            <wp:cNvGraphicFramePr>
              <a:graphicFrameLocks noChangeAspect="1"/>
            </wp:cNvGraphicFramePr>
            <a:graphic>
              <a:graphicData uri="http://schemas.openxmlformats.org/drawingml/2006/picture">
                <pic:pic>
                  <pic:nvPicPr>
                    <pic:cNvPr id="20" name="image8.png"/>
                    <pic:cNvPicPr/>
                  </pic:nvPicPr>
                  <pic:blipFill>
                    <a:blip r:embed="rId14"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pStyle w:val="BodyText"/>
        <w:spacing w:before="8"/>
        <w:rPr>
          <w:rFonts w:ascii="Arial"/>
          <w:sz w:val="9"/>
        </w:rPr>
      </w:pPr>
    </w:p>
    <w:p>
      <w:pPr>
        <w:spacing w:before="0"/>
        <w:ind w:left="670" w:right="0" w:firstLine="0"/>
        <w:jc w:val="left"/>
        <w:rPr>
          <w:rFonts w:ascii="Arial"/>
          <w:sz w:val="9"/>
        </w:rPr>
      </w:pPr>
      <w:r>
        <w:rPr/>
        <w:pict>
          <v:shape style="position:absolute;margin-left:304.937286pt;margin-top:3.970845pt;width:9.5pt;height:46.25pt;mso-position-horizontal-relative:page;mso-position-vertical-relative:paragraph;z-index:251703296"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5</w:t>
      </w:r>
    </w:p>
    <w:p>
      <w:pPr>
        <w:pStyle w:val="BodyText"/>
        <w:rPr>
          <w:rFonts w:ascii="Arial"/>
          <w:sz w:val="10"/>
        </w:rPr>
      </w:pPr>
    </w:p>
    <w:p>
      <w:pPr>
        <w:pStyle w:val="BodyText"/>
        <w:spacing w:before="4"/>
        <w:rPr>
          <w:rFonts w:ascii="Arial"/>
          <w:sz w:val="8"/>
        </w:rPr>
      </w:pPr>
    </w:p>
    <w:p>
      <w:pPr>
        <w:spacing w:before="0"/>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820" w:right="0" w:firstLine="0"/>
        <w:jc w:val="left"/>
        <w:rPr>
          <w:rFonts w:ascii="Arial"/>
          <w:sz w:val="16"/>
        </w:rPr>
      </w:pPr>
      <w:r>
        <w:rPr>
          <w:rFonts w:ascii="Arial"/>
          <w:sz w:val="16"/>
        </w:rPr>
        <w:t>France</w:t>
      </w:r>
    </w:p>
    <w:p>
      <w:pPr>
        <w:spacing w:before="77"/>
        <w:ind w:left="625" w:right="0" w:firstLine="0"/>
        <w:jc w:val="left"/>
        <w:rPr>
          <w:rFonts w:ascii="Arial"/>
          <w:sz w:val="9"/>
        </w:rPr>
      </w:pPr>
      <w:r>
        <w:rPr/>
        <w:drawing>
          <wp:anchor distT="0" distB="0" distL="0" distR="0" allowOverlap="1" layoutInCell="1" locked="0" behindDoc="0" simplePos="0" relativeHeight="251678720">
            <wp:simplePos x="0" y="0"/>
            <wp:positionH relativeFrom="page">
              <wp:posOffset>4267200</wp:posOffset>
            </wp:positionH>
            <wp:positionV relativeFrom="paragraph">
              <wp:posOffset>31063</wp:posOffset>
            </wp:positionV>
            <wp:extent cx="900112" cy="490537"/>
            <wp:effectExtent l="0" t="0" r="0" b="0"/>
            <wp:wrapNone/>
            <wp:docPr id="21" name="image9.png"/>
            <wp:cNvGraphicFramePr>
              <a:graphicFrameLocks noChangeAspect="1"/>
            </wp:cNvGraphicFramePr>
            <a:graphic>
              <a:graphicData uri="http://schemas.openxmlformats.org/drawingml/2006/picture">
                <pic:pic>
                  <pic:nvPicPr>
                    <pic:cNvPr id="22" name="image9.png"/>
                    <pic:cNvPicPr/>
                  </pic:nvPicPr>
                  <pic:blipFill>
                    <a:blip r:embed="rId15"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pStyle w:val="BodyText"/>
        <w:spacing w:before="4"/>
        <w:rPr>
          <w:rFonts w:ascii="Arial"/>
          <w:sz w:val="8"/>
        </w:rPr>
      </w:pPr>
    </w:p>
    <w:p>
      <w:pPr>
        <w:spacing w:before="0"/>
        <w:ind w:left="670" w:right="0" w:firstLine="0"/>
        <w:jc w:val="left"/>
        <w:rPr>
          <w:rFonts w:ascii="Arial"/>
          <w:sz w:val="9"/>
        </w:rPr>
      </w:pPr>
      <w:r>
        <w:rPr>
          <w:rFonts w:ascii="Arial"/>
          <w:w w:val="108"/>
          <w:sz w:val="9"/>
        </w:rPr>
        <w:t>5</w:t>
      </w:r>
    </w:p>
    <w:p>
      <w:pPr>
        <w:pStyle w:val="BodyText"/>
        <w:rPr>
          <w:rFonts w:ascii="Arial"/>
          <w:sz w:val="10"/>
        </w:rPr>
      </w:pPr>
    </w:p>
    <w:p>
      <w:pPr>
        <w:spacing w:before="82"/>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0"/>
        <w:ind w:left="184" w:right="0" w:firstLine="0"/>
        <w:jc w:val="left"/>
        <w:rPr>
          <w:rFonts w:ascii="Arial"/>
          <w:sz w:val="16"/>
        </w:rPr>
      </w:pPr>
      <w:r>
        <w:rPr>
          <w:rFonts w:ascii="Arial"/>
          <w:sz w:val="16"/>
        </w:rPr>
        <w:t>Finland</w:t>
      </w:r>
    </w:p>
    <w:p>
      <w:pPr>
        <w:spacing w:before="47"/>
        <w:ind w:left="4" w:right="0" w:firstLine="0"/>
        <w:jc w:val="left"/>
        <w:rPr>
          <w:rFonts w:ascii="Arial"/>
          <w:sz w:val="9"/>
        </w:rPr>
      </w:pPr>
      <w:r>
        <w:rPr/>
        <w:drawing>
          <wp:anchor distT="0" distB="0" distL="0" distR="0" allowOverlap="1" layoutInCell="1" locked="0" behindDoc="0" simplePos="0" relativeHeight="251677696">
            <wp:simplePos x="0" y="0"/>
            <wp:positionH relativeFrom="page">
              <wp:posOffset>5610225</wp:posOffset>
            </wp:positionH>
            <wp:positionV relativeFrom="paragraph">
              <wp:posOffset>31063</wp:posOffset>
            </wp:positionV>
            <wp:extent cx="900112" cy="490537"/>
            <wp:effectExtent l="0" t="0" r="0" b="0"/>
            <wp:wrapNone/>
            <wp:docPr id="23" name="image10.png"/>
            <wp:cNvGraphicFramePr>
              <a:graphicFrameLocks noChangeAspect="1"/>
            </wp:cNvGraphicFramePr>
            <a:graphic>
              <a:graphicData uri="http://schemas.openxmlformats.org/drawingml/2006/picture">
                <pic:pic>
                  <pic:nvPicPr>
                    <pic:cNvPr id="24" name="image10.png"/>
                    <pic:cNvPicPr/>
                  </pic:nvPicPr>
                  <pic:blipFill>
                    <a:blip r:embed="rId16"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6"/>
        <w:rPr>
          <w:rFonts w:ascii="Arial"/>
          <w:sz w:val="10"/>
        </w:rPr>
      </w:pPr>
    </w:p>
    <w:p>
      <w:pPr>
        <w:spacing w:before="0"/>
        <w:ind w:left="4" w:right="0" w:firstLine="0"/>
        <w:jc w:val="left"/>
        <w:rPr>
          <w:rFonts w:ascii="Arial"/>
          <w:sz w:val="9"/>
        </w:rPr>
      </w:pPr>
      <w:r>
        <w:rPr>
          <w:rFonts w:ascii="Arial"/>
          <w:spacing w:val="-10"/>
          <w:w w:val="110"/>
          <w:sz w:val="9"/>
        </w:rPr>
        <w:t>10</w:t>
      </w:r>
    </w:p>
    <w:p>
      <w:pPr>
        <w:pStyle w:val="BodyText"/>
        <w:spacing w:before="3"/>
        <w:rPr>
          <w:rFonts w:ascii="Arial"/>
          <w:sz w:val="9"/>
        </w:rPr>
      </w:pPr>
    </w:p>
    <w:p>
      <w:pPr>
        <w:spacing w:before="0"/>
        <w:ind w:left="49" w:right="0" w:firstLine="0"/>
        <w:jc w:val="left"/>
        <w:rPr>
          <w:rFonts w:ascii="Arial"/>
          <w:sz w:val="9"/>
        </w:rPr>
      </w:pPr>
      <w:r>
        <w:rPr>
          <w:rFonts w:ascii="Arial"/>
          <w:w w:val="108"/>
          <w:sz w:val="9"/>
        </w:rPr>
        <w:t>5</w:t>
      </w:r>
    </w:p>
    <w:p>
      <w:pPr>
        <w:pStyle w:val="BodyText"/>
        <w:spacing w:before="3"/>
        <w:rPr>
          <w:rFonts w:ascii="Arial"/>
          <w:sz w:val="9"/>
        </w:rPr>
      </w:pPr>
    </w:p>
    <w:p>
      <w:pPr>
        <w:spacing w:before="0"/>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17"/>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184" w:right="0" w:firstLine="0"/>
        <w:jc w:val="left"/>
        <w:rPr>
          <w:rFonts w:ascii="Arial"/>
          <w:sz w:val="16"/>
        </w:rPr>
      </w:pPr>
      <w:r>
        <w:rPr>
          <w:rFonts w:ascii="Arial"/>
          <w:sz w:val="16"/>
        </w:rPr>
        <w:t>Germany</w:t>
      </w:r>
    </w:p>
    <w:p>
      <w:pPr>
        <w:spacing w:before="62"/>
        <w:ind w:left="49" w:right="0" w:firstLine="0"/>
        <w:jc w:val="left"/>
        <w:rPr>
          <w:rFonts w:ascii="Arial"/>
          <w:sz w:val="9"/>
        </w:rPr>
      </w:pPr>
      <w:r>
        <w:rPr/>
        <w:drawing>
          <wp:anchor distT="0" distB="0" distL="0" distR="0" allowOverlap="1" layoutInCell="1" locked="0" behindDoc="0" simplePos="0" relativeHeight="251679744">
            <wp:simplePos x="0" y="0"/>
            <wp:positionH relativeFrom="page">
              <wp:posOffset>5610225</wp:posOffset>
            </wp:positionH>
            <wp:positionV relativeFrom="paragraph">
              <wp:posOffset>31063</wp:posOffset>
            </wp:positionV>
            <wp:extent cx="900112" cy="490537"/>
            <wp:effectExtent l="0" t="0" r="0" b="0"/>
            <wp:wrapNone/>
            <wp:docPr id="25" name="image11.png"/>
            <wp:cNvGraphicFramePr>
              <a:graphicFrameLocks noChangeAspect="1"/>
            </wp:cNvGraphicFramePr>
            <a:graphic>
              <a:graphicData uri="http://schemas.openxmlformats.org/drawingml/2006/picture">
                <pic:pic>
                  <pic:nvPicPr>
                    <pic:cNvPr id="26" name="image11.png"/>
                    <pic:cNvPicPr/>
                  </pic:nvPicPr>
                  <pic:blipFill>
                    <a:blip r:embed="rId17" cstate="print"/>
                    <a:stretch>
                      <a:fillRect/>
                    </a:stretch>
                  </pic:blipFill>
                  <pic:spPr>
                    <a:xfrm>
                      <a:off x="0" y="0"/>
                      <a:ext cx="900112" cy="490537"/>
                    </a:xfrm>
                    <a:prstGeom prst="rect">
                      <a:avLst/>
                    </a:prstGeom>
                  </pic:spPr>
                </pic:pic>
              </a:graphicData>
            </a:graphic>
          </wp:anchor>
        </w:drawing>
      </w:r>
      <w:r>
        <w:rPr>
          <w:rFonts w:ascii="Arial"/>
          <w:w w:val="108"/>
          <w:sz w:val="9"/>
        </w:rPr>
        <w:t>8</w:t>
      </w:r>
    </w:p>
    <w:p>
      <w:pPr>
        <w:spacing w:before="46"/>
        <w:ind w:left="49" w:right="0" w:firstLine="0"/>
        <w:jc w:val="left"/>
        <w:rPr>
          <w:rFonts w:ascii="Arial"/>
          <w:sz w:val="9"/>
        </w:rPr>
      </w:pPr>
      <w:r>
        <w:rPr>
          <w:rFonts w:ascii="Arial"/>
          <w:w w:val="108"/>
          <w:sz w:val="9"/>
        </w:rPr>
        <w:t>6</w:t>
      </w:r>
    </w:p>
    <w:p>
      <w:pPr>
        <w:spacing w:before="62"/>
        <w:ind w:left="49" w:right="0" w:firstLine="0"/>
        <w:jc w:val="left"/>
        <w:rPr>
          <w:rFonts w:ascii="Arial"/>
          <w:sz w:val="9"/>
        </w:rPr>
      </w:pPr>
      <w:r>
        <w:rPr>
          <w:rFonts w:ascii="Arial"/>
          <w:w w:val="108"/>
          <w:sz w:val="9"/>
        </w:rPr>
        <w:t>4</w:t>
      </w:r>
    </w:p>
    <w:p>
      <w:pPr>
        <w:spacing w:before="46"/>
        <w:ind w:left="49" w:right="0" w:firstLine="0"/>
        <w:jc w:val="left"/>
        <w:rPr>
          <w:rFonts w:ascii="Arial"/>
          <w:sz w:val="9"/>
        </w:rPr>
      </w:pPr>
      <w:r>
        <w:rPr>
          <w:rFonts w:ascii="Arial"/>
          <w:w w:val="108"/>
          <w:sz w:val="9"/>
        </w:rPr>
        <w:t>2</w:t>
      </w:r>
    </w:p>
    <w:p>
      <w:pPr>
        <w:spacing w:before="62"/>
        <w:ind w:left="49" w:right="0" w:firstLine="0"/>
        <w:jc w:val="left"/>
        <w:rPr>
          <w:rFonts w:ascii="Arial"/>
          <w:sz w:val="9"/>
        </w:rPr>
      </w:pPr>
      <w:r>
        <w:rPr>
          <w:rFonts w:ascii="Arial"/>
          <w:w w:val="108"/>
          <w:sz w:val="9"/>
        </w:rPr>
        <w:t>0</w:t>
      </w:r>
    </w:p>
    <w:p>
      <w:pPr>
        <w:tabs>
          <w:tab w:pos="574" w:val="left" w:leader="none"/>
          <w:tab w:pos="994" w:val="left" w:leader="none"/>
        </w:tabs>
        <w:spacing w:before="16"/>
        <w:ind w:left="124" w:right="0" w:firstLine="0"/>
        <w:jc w:val="left"/>
        <w:rPr>
          <w:rFonts w:ascii="Arial"/>
          <w:sz w:val="9"/>
        </w:rPr>
      </w:pPr>
      <w:r>
        <w:rPr>
          <w:rFonts w:ascii="Arial"/>
          <w:spacing w:val="-8"/>
          <w:w w:val="110"/>
          <w:sz w:val="9"/>
        </w:rPr>
        <w:t>1960</w:t>
        <w:tab/>
        <w:t>1970</w:t>
        <w:tab/>
        <w:t>1980</w:t>
      </w:r>
      <w:r>
        <w:rPr>
          <w:rFonts w:ascii="Arial"/>
          <w:w w:val="110"/>
          <w:sz w:val="9"/>
        </w:rPr>
        <w:t> </w:t>
      </w:r>
      <w:r>
        <w:rPr>
          <w:rFonts w:ascii="Arial"/>
          <w:spacing w:val="-10"/>
          <w:w w:val="110"/>
          <w:sz w:val="9"/>
        </w:rPr>
        <w:t>1990</w:t>
      </w:r>
    </w:p>
    <w:p>
      <w:pPr>
        <w:spacing w:after="0"/>
        <w:jc w:val="left"/>
        <w:rPr>
          <w:rFonts w:ascii="Arial"/>
          <w:sz w:val="9"/>
        </w:rPr>
        <w:sectPr>
          <w:type w:val="continuous"/>
          <w:pgSz w:w="11920" w:h="16840"/>
          <w:pgMar w:top="1180" w:bottom="280" w:left="1280" w:right="0"/>
          <w:cols w:num="6" w:equalWidth="0">
            <w:col w:w="2193" w:space="40"/>
            <w:col w:w="478" w:space="39"/>
            <w:col w:w="1598" w:space="317"/>
            <w:col w:w="2193" w:space="40"/>
            <w:col w:w="478" w:space="39"/>
            <w:col w:w="3225"/>
          </w:cols>
        </w:sectPr>
      </w:pPr>
    </w:p>
    <w:p>
      <w:pPr>
        <w:pStyle w:val="BodyText"/>
        <w:spacing w:before="2"/>
        <w:rPr>
          <w:rFonts w:ascii="Arial"/>
          <w:sz w:val="16"/>
        </w:rPr>
      </w:pPr>
    </w:p>
    <w:p>
      <w:pPr>
        <w:tabs>
          <w:tab w:pos="3009" w:val="left" w:leader="none"/>
          <w:tab w:pos="5469" w:val="left" w:leader="none"/>
          <w:tab w:pos="7674" w:val="left" w:leader="none"/>
        </w:tabs>
        <w:spacing w:before="99"/>
        <w:ind w:left="805" w:right="0" w:firstLine="0"/>
        <w:jc w:val="left"/>
        <w:rPr>
          <w:rFonts w:ascii="Arial"/>
          <w:sz w:val="13"/>
        </w:rPr>
      </w:pPr>
      <w:r>
        <w:rPr/>
        <w:drawing>
          <wp:anchor distT="0" distB="0" distL="0" distR="0" allowOverlap="1" layoutInCell="1" locked="0" behindDoc="0" simplePos="0" relativeHeight="251680768">
            <wp:simplePos x="0" y="0"/>
            <wp:positionH relativeFrom="page">
              <wp:posOffset>1028700</wp:posOffset>
            </wp:positionH>
            <wp:positionV relativeFrom="paragraph">
              <wp:posOffset>111720</wp:posOffset>
            </wp:positionV>
            <wp:extent cx="266700" cy="19050"/>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52224">
            <wp:simplePos x="0" y="0"/>
            <wp:positionH relativeFrom="page">
              <wp:posOffset>2438400</wp:posOffset>
            </wp:positionH>
            <wp:positionV relativeFrom="paragraph">
              <wp:posOffset>116483</wp:posOffset>
            </wp:positionV>
            <wp:extent cx="257175" cy="9525"/>
            <wp:effectExtent l="0" t="0" r="0" b="0"/>
            <wp:wrapNone/>
            <wp:docPr id="29" name="image3.png"/>
            <wp:cNvGraphicFramePr>
              <a:graphicFrameLocks noChangeAspect="1"/>
            </wp:cNvGraphicFramePr>
            <a:graphic>
              <a:graphicData uri="http://schemas.openxmlformats.org/drawingml/2006/picture">
                <pic:pic>
                  <pic:nvPicPr>
                    <pic:cNvPr id="30" name="image3.png"/>
                    <pic:cNvPicPr/>
                  </pic:nvPicPr>
                  <pic:blipFill>
                    <a:blip r:embed="rId9" cstate="print"/>
                    <a:stretch>
                      <a:fillRect/>
                    </a:stretch>
                  </pic:blipFill>
                  <pic:spPr>
                    <a:xfrm>
                      <a:off x="0" y="0"/>
                      <a:ext cx="257175" cy="9525"/>
                    </a:xfrm>
                    <a:prstGeom prst="rect">
                      <a:avLst/>
                    </a:prstGeom>
                  </pic:spPr>
                </pic:pic>
              </a:graphicData>
            </a:graphic>
          </wp:anchor>
        </w:drawing>
      </w:r>
      <w:r>
        <w:rPr/>
        <w:drawing>
          <wp:anchor distT="0" distB="0" distL="0" distR="0" allowOverlap="1" layoutInCell="1" locked="0" behindDoc="1" simplePos="0" relativeHeight="240057344">
            <wp:simplePos x="0" y="0"/>
            <wp:positionH relativeFrom="page">
              <wp:posOffset>3990975</wp:posOffset>
            </wp:positionH>
            <wp:positionV relativeFrom="paragraph">
              <wp:posOffset>111720</wp:posOffset>
            </wp:positionV>
            <wp:extent cx="266700" cy="19050"/>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58368">
            <wp:simplePos x="0" y="0"/>
            <wp:positionH relativeFrom="page">
              <wp:posOffset>5400675</wp:posOffset>
            </wp:positionH>
            <wp:positionV relativeFrom="paragraph">
              <wp:posOffset>116483</wp:posOffset>
            </wp:positionV>
            <wp:extent cx="257175" cy="9525"/>
            <wp:effectExtent l="0" t="0" r="0" b="0"/>
            <wp:wrapNone/>
            <wp:docPr id="33" name="image3.png"/>
            <wp:cNvGraphicFramePr>
              <a:graphicFrameLocks noChangeAspect="1"/>
            </wp:cNvGraphicFramePr>
            <a:graphic>
              <a:graphicData uri="http://schemas.openxmlformats.org/drawingml/2006/picture">
                <pic:pic>
                  <pic:nvPicPr>
                    <pic:cNvPr id="34" name="image3.png"/>
                    <pic:cNvPicPr/>
                  </pic:nvPicPr>
                  <pic:blipFill>
                    <a:blip r:embed="rId9" cstate="print"/>
                    <a:stretch>
                      <a:fillRect/>
                    </a:stretch>
                  </pic:blipFill>
                  <pic:spPr>
                    <a:xfrm>
                      <a:off x="0" y="0"/>
                      <a:ext cx="257175" cy="9525"/>
                    </a:xfrm>
                    <a:prstGeom prst="rect">
                      <a:avLst/>
                    </a:prstGeom>
                  </pic:spPr>
                </pic:pic>
              </a:graphicData>
            </a:graphic>
          </wp:anchor>
        </w:drawing>
      </w:r>
      <w:r>
        <w:rPr>
          <w:rFonts w:ascii="Arial"/>
          <w:spacing w:val="2"/>
          <w:w w:val="105"/>
          <w:sz w:val="13"/>
        </w:rPr>
        <w:t>Actual</w:t>
      </w:r>
      <w:r>
        <w:rPr>
          <w:rFonts w:ascii="Arial"/>
          <w:spacing w:val="5"/>
          <w:w w:val="105"/>
          <w:sz w:val="13"/>
        </w:rPr>
        <w:t> </w:t>
      </w:r>
      <w:r>
        <w:rPr>
          <w:rFonts w:ascii="Arial"/>
          <w:spacing w:val="2"/>
          <w:w w:val="105"/>
          <w:sz w:val="13"/>
        </w:rPr>
        <w:t>unemployment</w:t>
      </w:r>
      <w:r>
        <w:rPr>
          <w:rFonts w:ascii="Arial"/>
          <w:spacing w:val="6"/>
          <w:w w:val="105"/>
          <w:sz w:val="13"/>
        </w:rPr>
        <w:t> </w:t>
      </w:r>
      <w:r>
        <w:rPr>
          <w:rFonts w:ascii="Arial"/>
          <w:spacing w:val="2"/>
          <w:w w:val="105"/>
          <w:sz w:val="13"/>
        </w:rPr>
        <w:t>rate</w:t>
        <w:tab/>
        <w:t>Standard</w:t>
      </w:r>
      <w:r>
        <w:rPr>
          <w:rFonts w:ascii="Arial"/>
          <w:spacing w:val="6"/>
          <w:w w:val="105"/>
          <w:sz w:val="13"/>
        </w:rPr>
        <w:t> </w:t>
      </w:r>
      <w:r>
        <w:rPr>
          <w:rFonts w:ascii="Arial"/>
          <w:spacing w:val="2"/>
          <w:w w:val="105"/>
          <w:sz w:val="13"/>
        </w:rPr>
        <w:t>dynamic</w:t>
      </w:r>
      <w:r>
        <w:rPr>
          <w:rFonts w:ascii="Arial"/>
          <w:spacing w:val="6"/>
          <w:w w:val="105"/>
          <w:sz w:val="13"/>
        </w:rPr>
        <w:t> </w:t>
      </w:r>
      <w:r>
        <w:rPr>
          <w:rFonts w:ascii="Arial"/>
          <w:spacing w:val="2"/>
          <w:w w:val="105"/>
          <w:sz w:val="13"/>
        </w:rPr>
        <w:t>simulation</w:t>
        <w:tab/>
        <w:t>Actual</w:t>
      </w:r>
      <w:r>
        <w:rPr>
          <w:rFonts w:ascii="Arial"/>
          <w:spacing w:val="6"/>
          <w:w w:val="105"/>
          <w:sz w:val="13"/>
        </w:rPr>
        <w:t> </w:t>
      </w:r>
      <w:r>
        <w:rPr>
          <w:rFonts w:ascii="Arial"/>
          <w:spacing w:val="2"/>
          <w:w w:val="105"/>
          <w:sz w:val="13"/>
        </w:rPr>
        <w:t>unemployment</w:t>
      </w:r>
      <w:r>
        <w:rPr>
          <w:rFonts w:ascii="Arial"/>
          <w:spacing w:val="5"/>
          <w:w w:val="105"/>
          <w:sz w:val="13"/>
        </w:rPr>
        <w:t> </w:t>
      </w:r>
      <w:r>
        <w:rPr>
          <w:rFonts w:ascii="Arial"/>
          <w:spacing w:val="2"/>
          <w:w w:val="105"/>
          <w:sz w:val="13"/>
        </w:rPr>
        <w:t>rate</w:t>
        <w:tab/>
        <w:t>Standard dynamic</w:t>
      </w:r>
      <w:r>
        <w:rPr>
          <w:rFonts w:ascii="Arial"/>
          <w:spacing w:val="17"/>
          <w:w w:val="105"/>
          <w:sz w:val="13"/>
        </w:rPr>
        <w:t> </w:t>
      </w:r>
      <w:r>
        <w:rPr>
          <w:rFonts w:ascii="Arial"/>
          <w:spacing w:val="3"/>
          <w:w w:val="105"/>
          <w:sz w:val="13"/>
        </w:rPr>
        <w:t>simulation</w:t>
      </w:r>
    </w:p>
    <w:p>
      <w:pPr>
        <w:spacing w:after="0"/>
        <w:jc w:val="left"/>
        <w:rPr>
          <w:rFonts w:ascii="Arial"/>
          <w:sz w:val="13"/>
        </w:rPr>
        <w:sectPr>
          <w:type w:val="continuous"/>
          <w:pgSz w:w="11920" w:h="16840"/>
          <w:pgMar w:top="1180" w:bottom="280" w:left="1280" w:right="0"/>
        </w:sectPr>
      </w:pPr>
    </w:p>
    <w:p>
      <w:pPr>
        <w:pStyle w:val="BodyText"/>
        <w:spacing w:before="6"/>
        <w:rPr>
          <w:rFonts w:ascii="Arial"/>
          <w:sz w:val="14"/>
        </w:rPr>
      </w:pPr>
    </w:p>
    <w:p>
      <w:pPr>
        <w:spacing w:before="1"/>
        <w:ind w:left="820" w:right="0" w:firstLine="0"/>
        <w:jc w:val="left"/>
        <w:rPr>
          <w:rFonts w:ascii="Arial"/>
          <w:sz w:val="16"/>
        </w:rPr>
      </w:pPr>
      <w:r>
        <w:rPr>
          <w:rFonts w:ascii="Arial"/>
          <w:sz w:val="16"/>
        </w:rPr>
        <w:t>Ireland</w:t>
      </w:r>
    </w:p>
    <w:p>
      <w:pPr>
        <w:spacing w:before="46"/>
        <w:ind w:left="625" w:right="0" w:firstLine="0"/>
        <w:jc w:val="left"/>
        <w:rPr>
          <w:rFonts w:ascii="Arial"/>
          <w:sz w:val="9"/>
        </w:rPr>
      </w:pPr>
      <w:r>
        <w:rPr/>
        <w:drawing>
          <wp:anchor distT="0" distB="0" distL="0" distR="0" allowOverlap="1" layoutInCell="1" locked="0" behindDoc="0" simplePos="0" relativeHeight="251682816">
            <wp:simplePos x="0" y="0"/>
            <wp:positionH relativeFrom="page">
              <wp:posOffset>1304925</wp:posOffset>
            </wp:positionH>
            <wp:positionV relativeFrom="paragraph">
              <wp:posOffset>30428</wp:posOffset>
            </wp:positionV>
            <wp:extent cx="900112" cy="490537"/>
            <wp:effectExtent l="0" t="0" r="0" b="0"/>
            <wp:wrapNone/>
            <wp:docPr id="35" name="image12.png"/>
            <wp:cNvGraphicFramePr>
              <a:graphicFrameLocks noChangeAspect="1"/>
            </wp:cNvGraphicFramePr>
            <a:graphic>
              <a:graphicData uri="http://schemas.openxmlformats.org/drawingml/2006/picture">
                <pic:pic>
                  <pic:nvPicPr>
                    <pic:cNvPr id="36" name="image12.png"/>
                    <pic:cNvPicPr/>
                  </pic:nvPicPr>
                  <pic:blipFill>
                    <a:blip r:embed="rId18" cstate="print"/>
                    <a:stretch>
                      <a:fillRect/>
                    </a:stretch>
                  </pic:blipFill>
                  <pic:spPr>
                    <a:xfrm>
                      <a:off x="0" y="0"/>
                      <a:ext cx="900112" cy="490537"/>
                    </a:xfrm>
                    <a:prstGeom prst="rect">
                      <a:avLst/>
                    </a:prstGeom>
                  </pic:spPr>
                </pic:pic>
              </a:graphicData>
            </a:graphic>
          </wp:anchor>
        </w:drawing>
      </w:r>
      <w:r>
        <w:rPr>
          <w:rFonts w:ascii="Arial"/>
          <w:spacing w:val="-10"/>
          <w:w w:val="110"/>
          <w:sz w:val="9"/>
        </w:rPr>
        <w:t>20</w:t>
      </w:r>
    </w:p>
    <w:p>
      <w:pPr>
        <w:spacing w:before="62"/>
        <w:ind w:left="625" w:right="0" w:firstLine="0"/>
        <w:jc w:val="left"/>
        <w:rPr>
          <w:rFonts w:ascii="Arial"/>
          <w:sz w:val="9"/>
        </w:rPr>
      </w:pPr>
      <w:r>
        <w:rPr>
          <w:rFonts w:ascii="Arial"/>
          <w:spacing w:val="-10"/>
          <w:w w:val="110"/>
          <w:sz w:val="9"/>
        </w:rPr>
        <w:t>15</w:t>
      </w:r>
    </w:p>
    <w:p>
      <w:pPr>
        <w:spacing w:before="61"/>
        <w:ind w:left="625" w:right="0" w:firstLine="0"/>
        <w:jc w:val="left"/>
        <w:rPr>
          <w:rFonts w:ascii="Arial"/>
          <w:sz w:val="9"/>
        </w:rPr>
      </w:pPr>
      <w:r>
        <w:rPr/>
        <w:pict>
          <v:shape style="position:absolute;margin-left:71.687294pt;margin-top:7.020845pt;width:9.5pt;height:46.25pt;mso-position-horizontal-relative:page;mso-position-vertical-relative:paragraph;z-index:251700224"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spacing w:val="-10"/>
          <w:w w:val="110"/>
          <w:sz w:val="9"/>
        </w:rPr>
        <w:t>10</w:t>
      </w:r>
    </w:p>
    <w:p>
      <w:pPr>
        <w:spacing w:before="62"/>
        <w:ind w:left="670" w:right="0" w:firstLine="0"/>
        <w:jc w:val="left"/>
        <w:rPr>
          <w:rFonts w:ascii="Arial"/>
          <w:sz w:val="9"/>
        </w:rPr>
      </w:pPr>
      <w:r>
        <w:rPr>
          <w:rFonts w:ascii="Arial"/>
          <w:w w:val="108"/>
          <w:sz w:val="9"/>
        </w:rPr>
        <w:t>5</w:t>
      </w:r>
    </w:p>
    <w:p>
      <w:pPr>
        <w:spacing w:before="46"/>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820" w:right="0" w:firstLine="0"/>
        <w:jc w:val="left"/>
        <w:rPr>
          <w:rFonts w:ascii="Arial"/>
          <w:sz w:val="16"/>
        </w:rPr>
      </w:pPr>
      <w:r>
        <w:rPr>
          <w:rFonts w:ascii="Arial"/>
          <w:sz w:val="16"/>
        </w:rPr>
        <w:t>Japan</w:t>
      </w:r>
    </w:p>
    <w:p>
      <w:pPr>
        <w:spacing w:before="61"/>
        <w:ind w:left="670" w:right="0" w:firstLine="0"/>
        <w:jc w:val="left"/>
        <w:rPr>
          <w:rFonts w:ascii="Arial"/>
          <w:sz w:val="9"/>
        </w:rPr>
      </w:pPr>
      <w:r>
        <w:rPr/>
        <w:drawing>
          <wp:anchor distT="0" distB="0" distL="0" distR="0" allowOverlap="1" layoutInCell="1" locked="0" behindDoc="0" simplePos="0" relativeHeight="251684864">
            <wp:simplePos x="0" y="0"/>
            <wp:positionH relativeFrom="page">
              <wp:posOffset>1304925</wp:posOffset>
            </wp:positionH>
            <wp:positionV relativeFrom="paragraph">
              <wp:posOffset>30428</wp:posOffset>
            </wp:positionV>
            <wp:extent cx="900112" cy="490537"/>
            <wp:effectExtent l="0" t="0" r="0" b="0"/>
            <wp:wrapNone/>
            <wp:docPr id="37" name="image13.png"/>
            <wp:cNvGraphicFramePr>
              <a:graphicFrameLocks noChangeAspect="1"/>
            </wp:cNvGraphicFramePr>
            <a:graphic>
              <a:graphicData uri="http://schemas.openxmlformats.org/drawingml/2006/picture">
                <pic:pic>
                  <pic:nvPicPr>
                    <pic:cNvPr id="38" name="image13.png"/>
                    <pic:cNvPicPr/>
                  </pic:nvPicPr>
                  <pic:blipFill>
                    <a:blip r:embed="rId19" cstate="print"/>
                    <a:stretch>
                      <a:fillRect/>
                    </a:stretch>
                  </pic:blipFill>
                  <pic:spPr>
                    <a:xfrm>
                      <a:off x="0" y="0"/>
                      <a:ext cx="900112" cy="490537"/>
                    </a:xfrm>
                    <a:prstGeom prst="rect">
                      <a:avLst/>
                    </a:prstGeom>
                  </pic:spPr>
                </pic:pic>
              </a:graphicData>
            </a:graphic>
          </wp:anchor>
        </w:drawing>
      </w:r>
      <w:r>
        <w:rPr>
          <w:rFonts w:ascii="Arial"/>
          <w:w w:val="108"/>
          <w:sz w:val="9"/>
        </w:rPr>
        <w:t>6</w:t>
      </w:r>
    </w:p>
    <w:p>
      <w:pPr>
        <w:spacing w:before="47"/>
        <w:ind w:left="670" w:right="0" w:firstLine="0"/>
        <w:jc w:val="left"/>
        <w:rPr>
          <w:rFonts w:ascii="Arial"/>
          <w:sz w:val="9"/>
        </w:rPr>
      </w:pPr>
      <w:r>
        <w:rPr>
          <w:rFonts w:ascii="Arial"/>
          <w:w w:val="108"/>
          <w:sz w:val="9"/>
        </w:rPr>
        <w:t>4</w:t>
      </w:r>
    </w:p>
    <w:p>
      <w:pPr>
        <w:spacing w:before="61"/>
        <w:ind w:left="670" w:right="0" w:firstLine="0"/>
        <w:jc w:val="left"/>
        <w:rPr>
          <w:rFonts w:ascii="Arial"/>
          <w:sz w:val="9"/>
        </w:rPr>
      </w:pPr>
      <w:r>
        <w:rPr>
          <w:rFonts w:ascii="Arial"/>
          <w:w w:val="108"/>
          <w:sz w:val="9"/>
        </w:rPr>
        <w:t>2</w:t>
      </w:r>
    </w:p>
    <w:p>
      <w:pPr>
        <w:spacing w:before="47"/>
        <w:ind w:left="670" w:right="0" w:firstLine="0"/>
        <w:jc w:val="left"/>
        <w:rPr>
          <w:rFonts w:ascii="Arial"/>
          <w:sz w:val="9"/>
        </w:rPr>
      </w:pPr>
      <w:r>
        <w:rPr>
          <w:rFonts w:ascii="Arial"/>
          <w:w w:val="108"/>
          <w:sz w:val="9"/>
        </w:rPr>
        <w:t>0</w:t>
      </w:r>
    </w:p>
    <w:p>
      <w:pPr>
        <w:spacing w:before="61"/>
        <w:ind w:left="640" w:right="0" w:firstLine="0"/>
        <w:jc w:val="left"/>
        <w:rPr>
          <w:rFonts w:ascii="Arial"/>
          <w:sz w:val="9"/>
        </w:rPr>
      </w:pPr>
      <w:r>
        <w:rPr>
          <w:rFonts w:ascii="Arial"/>
          <w:w w:val="110"/>
          <w:sz w:val="9"/>
        </w:rPr>
        <w:t>-2</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1"/>
        <w:ind w:left="184" w:right="0" w:firstLine="0"/>
        <w:jc w:val="left"/>
        <w:rPr>
          <w:rFonts w:ascii="Arial"/>
          <w:sz w:val="16"/>
        </w:rPr>
      </w:pPr>
      <w:r>
        <w:rPr>
          <w:rFonts w:ascii="Arial"/>
          <w:sz w:val="16"/>
        </w:rPr>
        <w:t>Italy</w:t>
      </w:r>
    </w:p>
    <w:p>
      <w:pPr>
        <w:spacing w:before="46"/>
        <w:ind w:left="49" w:right="0" w:firstLine="0"/>
        <w:jc w:val="left"/>
        <w:rPr>
          <w:rFonts w:ascii="Arial"/>
          <w:sz w:val="9"/>
        </w:rPr>
      </w:pPr>
      <w:r>
        <w:rPr/>
        <w:drawing>
          <wp:anchor distT="0" distB="0" distL="0" distR="0" allowOverlap="1" layoutInCell="1" locked="0" behindDoc="0" simplePos="0" relativeHeight="251683840">
            <wp:simplePos x="0" y="0"/>
            <wp:positionH relativeFrom="page">
              <wp:posOffset>2647950</wp:posOffset>
            </wp:positionH>
            <wp:positionV relativeFrom="paragraph">
              <wp:posOffset>30428</wp:posOffset>
            </wp:positionV>
            <wp:extent cx="900112" cy="490537"/>
            <wp:effectExtent l="0" t="0" r="0" b="0"/>
            <wp:wrapNone/>
            <wp:docPr id="39" name="image14.png"/>
            <wp:cNvGraphicFramePr>
              <a:graphicFrameLocks noChangeAspect="1"/>
            </wp:cNvGraphicFramePr>
            <a:graphic>
              <a:graphicData uri="http://schemas.openxmlformats.org/drawingml/2006/picture">
                <pic:pic>
                  <pic:nvPicPr>
                    <pic:cNvPr id="40" name="image14.png"/>
                    <pic:cNvPicPr/>
                  </pic:nvPicPr>
                  <pic:blipFill>
                    <a:blip r:embed="rId20" cstate="print"/>
                    <a:stretch>
                      <a:fillRect/>
                    </a:stretch>
                  </pic:blipFill>
                  <pic:spPr>
                    <a:xfrm>
                      <a:off x="0" y="0"/>
                      <a:ext cx="900112" cy="490537"/>
                    </a:xfrm>
                    <a:prstGeom prst="rect">
                      <a:avLst/>
                    </a:prstGeom>
                  </pic:spPr>
                </pic:pic>
              </a:graphicData>
            </a:graphic>
          </wp:anchor>
        </w:drawing>
      </w:r>
      <w:r>
        <w:rPr>
          <w:rFonts w:ascii="Arial"/>
          <w:w w:val="108"/>
          <w:sz w:val="9"/>
        </w:rPr>
        <w:t>8</w:t>
      </w:r>
    </w:p>
    <w:p>
      <w:pPr>
        <w:pStyle w:val="BodyText"/>
        <w:spacing w:before="7"/>
        <w:rPr>
          <w:rFonts w:ascii="Arial"/>
          <w:sz w:val="10"/>
        </w:rPr>
      </w:pPr>
    </w:p>
    <w:p>
      <w:pPr>
        <w:spacing w:before="0"/>
        <w:ind w:left="49" w:right="0" w:firstLine="0"/>
        <w:jc w:val="left"/>
        <w:rPr>
          <w:rFonts w:ascii="Arial"/>
          <w:sz w:val="9"/>
        </w:rPr>
      </w:pPr>
      <w:r>
        <w:rPr>
          <w:rFonts w:ascii="Arial"/>
          <w:w w:val="108"/>
          <w:sz w:val="9"/>
        </w:rPr>
        <w:t>6</w:t>
      </w:r>
    </w:p>
    <w:p>
      <w:pPr>
        <w:pStyle w:val="BodyText"/>
        <w:spacing w:before="3"/>
        <w:rPr>
          <w:rFonts w:ascii="Arial"/>
          <w:sz w:val="9"/>
        </w:rPr>
      </w:pPr>
    </w:p>
    <w:p>
      <w:pPr>
        <w:spacing w:before="0"/>
        <w:ind w:left="49" w:right="0" w:firstLine="0"/>
        <w:jc w:val="left"/>
        <w:rPr>
          <w:rFonts w:ascii="Arial"/>
          <w:sz w:val="9"/>
        </w:rPr>
      </w:pPr>
      <w:r>
        <w:rPr>
          <w:rFonts w:ascii="Arial"/>
          <w:w w:val="108"/>
          <w:sz w:val="9"/>
        </w:rPr>
        <w:t>4</w:t>
      </w:r>
    </w:p>
    <w:p>
      <w:pPr>
        <w:pStyle w:val="BodyText"/>
        <w:spacing w:before="3"/>
        <w:rPr>
          <w:rFonts w:ascii="Arial"/>
          <w:sz w:val="9"/>
        </w:rPr>
      </w:pPr>
    </w:p>
    <w:p>
      <w:pPr>
        <w:spacing w:before="0"/>
        <w:ind w:left="49" w:right="0" w:firstLine="0"/>
        <w:jc w:val="left"/>
        <w:rPr>
          <w:rFonts w:ascii="Arial"/>
          <w:sz w:val="9"/>
        </w:rPr>
      </w:pPr>
      <w:r>
        <w:rPr>
          <w:rFonts w:ascii="Arial"/>
          <w:w w:val="108"/>
          <w:sz w:val="9"/>
        </w:rPr>
        <w:t>2</w:t>
      </w:r>
    </w:p>
    <w:p>
      <w:pPr>
        <w:tabs>
          <w:tab w:pos="529" w:val="left" w:leader="none"/>
          <w:tab w:pos="93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184" w:right="0" w:firstLine="0"/>
        <w:jc w:val="left"/>
        <w:rPr>
          <w:rFonts w:ascii="Arial"/>
          <w:sz w:val="16"/>
        </w:rPr>
      </w:pPr>
      <w:r>
        <w:rPr>
          <w:rFonts w:ascii="Arial"/>
          <w:sz w:val="16"/>
        </w:rPr>
        <w:t>Netherlands</w:t>
      </w:r>
    </w:p>
    <w:p>
      <w:pPr>
        <w:spacing w:before="62"/>
        <w:ind w:left="4" w:right="0" w:firstLine="0"/>
        <w:jc w:val="left"/>
        <w:rPr>
          <w:rFonts w:ascii="Arial"/>
          <w:sz w:val="9"/>
        </w:rPr>
      </w:pPr>
      <w:r>
        <w:rPr/>
        <w:drawing>
          <wp:anchor distT="0" distB="0" distL="0" distR="0" allowOverlap="1" layoutInCell="1" locked="0" behindDoc="0" simplePos="0" relativeHeight="251685888">
            <wp:simplePos x="0" y="0"/>
            <wp:positionH relativeFrom="page">
              <wp:posOffset>2647950</wp:posOffset>
            </wp:positionH>
            <wp:positionV relativeFrom="paragraph">
              <wp:posOffset>31063</wp:posOffset>
            </wp:positionV>
            <wp:extent cx="900112" cy="490537"/>
            <wp:effectExtent l="0" t="0" r="0" b="0"/>
            <wp:wrapNone/>
            <wp:docPr id="41" name="image15.png"/>
            <wp:cNvGraphicFramePr>
              <a:graphicFrameLocks noChangeAspect="1"/>
            </wp:cNvGraphicFramePr>
            <a:graphic>
              <a:graphicData uri="http://schemas.openxmlformats.org/drawingml/2006/picture">
                <pic:pic>
                  <pic:nvPicPr>
                    <pic:cNvPr id="42" name="image15.png"/>
                    <pic:cNvPicPr/>
                  </pic:nvPicPr>
                  <pic:blipFill>
                    <a:blip r:embed="rId21"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3"/>
        <w:rPr>
          <w:rFonts w:ascii="Arial"/>
          <w:sz w:val="9"/>
        </w:rPr>
      </w:pPr>
    </w:p>
    <w:p>
      <w:pPr>
        <w:spacing w:before="0"/>
        <w:ind w:left="4" w:right="0" w:firstLine="0"/>
        <w:jc w:val="left"/>
        <w:rPr>
          <w:rFonts w:ascii="Arial"/>
          <w:sz w:val="9"/>
        </w:rPr>
      </w:pPr>
      <w:r>
        <w:rPr>
          <w:rFonts w:ascii="Arial"/>
          <w:spacing w:val="-10"/>
          <w:w w:val="110"/>
          <w:sz w:val="9"/>
        </w:rPr>
        <w:t>10</w:t>
      </w:r>
    </w:p>
    <w:p>
      <w:pPr>
        <w:pStyle w:val="BodyText"/>
        <w:spacing w:before="3"/>
        <w:rPr>
          <w:rFonts w:ascii="Arial"/>
          <w:sz w:val="9"/>
        </w:rPr>
      </w:pPr>
    </w:p>
    <w:p>
      <w:pPr>
        <w:spacing w:before="0"/>
        <w:ind w:left="49" w:right="0" w:firstLine="0"/>
        <w:jc w:val="left"/>
        <w:rPr>
          <w:rFonts w:ascii="Arial"/>
          <w:sz w:val="9"/>
        </w:rPr>
      </w:pPr>
      <w:r>
        <w:rPr>
          <w:rFonts w:ascii="Arial"/>
          <w:w w:val="108"/>
          <w:sz w:val="9"/>
        </w:rPr>
        <w:t>5</w:t>
      </w:r>
    </w:p>
    <w:p>
      <w:pPr>
        <w:pStyle w:val="BodyText"/>
        <w:spacing w:before="3"/>
        <w:rPr>
          <w:rFonts w:ascii="Arial"/>
          <w:sz w:val="9"/>
        </w:rPr>
      </w:pPr>
    </w:p>
    <w:p>
      <w:pPr>
        <w:spacing w:before="0"/>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spacing w:before="6"/>
        <w:rPr>
          <w:rFonts w:ascii="Arial"/>
          <w:sz w:val="14"/>
        </w:rPr>
      </w:pPr>
      <w:r>
        <w:rPr/>
        <w:br w:type="column"/>
      </w:r>
      <w:r>
        <w:rPr>
          <w:rFonts w:ascii="Arial"/>
          <w:sz w:val="14"/>
        </w:rPr>
      </w:r>
    </w:p>
    <w:p>
      <w:pPr>
        <w:spacing w:before="1"/>
        <w:ind w:left="820" w:right="0" w:firstLine="0"/>
        <w:jc w:val="left"/>
        <w:rPr>
          <w:rFonts w:ascii="Arial"/>
          <w:sz w:val="16"/>
        </w:rPr>
      </w:pPr>
      <w:r>
        <w:rPr>
          <w:rFonts w:ascii="Arial"/>
          <w:sz w:val="16"/>
        </w:rPr>
        <w:t>Norway</w:t>
      </w:r>
    </w:p>
    <w:p>
      <w:pPr>
        <w:spacing w:before="46"/>
        <w:ind w:left="670" w:right="0" w:firstLine="0"/>
        <w:jc w:val="left"/>
        <w:rPr>
          <w:rFonts w:ascii="Arial"/>
          <w:sz w:val="9"/>
        </w:rPr>
      </w:pPr>
      <w:r>
        <w:rPr/>
        <w:drawing>
          <wp:anchor distT="0" distB="0" distL="0" distR="0" allowOverlap="1" layoutInCell="1" locked="0" behindDoc="0" simplePos="0" relativeHeight="251688960">
            <wp:simplePos x="0" y="0"/>
            <wp:positionH relativeFrom="page">
              <wp:posOffset>4267200</wp:posOffset>
            </wp:positionH>
            <wp:positionV relativeFrom="paragraph">
              <wp:posOffset>30428</wp:posOffset>
            </wp:positionV>
            <wp:extent cx="900112" cy="490537"/>
            <wp:effectExtent l="0" t="0" r="0" b="0"/>
            <wp:wrapNone/>
            <wp:docPr id="43" name="image16.png"/>
            <wp:cNvGraphicFramePr>
              <a:graphicFrameLocks noChangeAspect="1"/>
            </wp:cNvGraphicFramePr>
            <a:graphic>
              <a:graphicData uri="http://schemas.openxmlformats.org/drawingml/2006/picture">
                <pic:pic>
                  <pic:nvPicPr>
                    <pic:cNvPr id="44" name="image16.png"/>
                    <pic:cNvPicPr/>
                  </pic:nvPicPr>
                  <pic:blipFill>
                    <a:blip r:embed="rId22" cstate="print"/>
                    <a:stretch>
                      <a:fillRect/>
                    </a:stretch>
                  </pic:blipFill>
                  <pic:spPr>
                    <a:xfrm>
                      <a:off x="0" y="0"/>
                      <a:ext cx="900112" cy="490537"/>
                    </a:xfrm>
                    <a:prstGeom prst="rect">
                      <a:avLst/>
                    </a:prstGeom>
                  </pic:spPr>
                </pic:pic>
              </a:graphicData>
            </a:graphic>
          </wp:anchor>
        </w:drawing>
      </w:r>
      <w:r>
        <w:rPr>
          <w:rFonts w:ascii="Arial"/>
          <w:w w:val="108"/>
          <w:sz w:val="9"/>
        </w:rPr>
        <w:t>6</w:t>
      </w:r>
    </w:p>
    <w:p>
      <w:pPr>
        <w:pStyle w:val="BodyText"/>
        <w:spacing w:before="7"/>
        <w:rPr>
          <w:rFonts w:ascii="Arial"/>
          <w:sz w:val="10"/>
        </w:rPr>
      </w:pPr>
    </w:p>
    <w:p>
      <w:pPr>
        <w:spacing w:before="0"/>
        <w:ind w:left="670" w:right="0" w:firstLine="0"/>
        <w:jc w:val="left"/>
        <w:rPr>
          <w:rFonts w:ascii="Arial"/>
          <w:sz w:val="9"/>
        </w:rPr>
      </w:pPr>
      <w:r>
        <w:rPr>
          <w:rFonts w:ascii="Arial"/>
          <w:w w:val="108"/>
          <w:sz w:val="9"/>
        </w:rPr>
        <w:t>4</w:t>
      </w:r>
    </w:p>
    <w:p>
      <w:pPr>
        <w:pStyle w:val="BodyText"/>
        <w:spacing w:before="3"/>
        <w:rPr>
          <w:rFonts w:ascii="Arial"/>
          <w:sz w:val="9"/>
        </w:rPr>
      </w:pPr>
    </w:p>
    <w:p>
      <w:pPr>
        <w:spacing w:before="0"/>
        <w:ind w:left="670" w:right="0" w:firstLine="0"/>
        <w:jc w:val="left"/>
        <w:rPr>
          <w:rFonts w:ascii="Arial"/>
          <w:sz w:val="9"/>
        </w:rPr>
      </w:pPr>
      <w:r>
        <w:rPr/>
        <w:pict>
          <v:shape style="position:absolute;margin-left:304.937286pt;margin-top:-1.279155pt;width:9.5pt;height:46.25pt;mso-position-horizontal-relative:page;mso-position-vertical-relative:paragraph;z-index:251702272"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2</w:t>
      </w:r>
    </w:p>
    <w:p>
      <w:pPr>
        <w:pStyle w:val="BodyText"/>
        <w:spacing w:before="3"/>
        <w:rPr>
          <w:rFonts w:ascii="Arial"/>
          <w:sz w:val="9"/>
        </w:rPr>
      </w:pPr>
    </w:p>
    <w:p>
      <w:pPr>
        <w:spacing w:before="0"/>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820" w:right="0" w:firstLine="0"/>
        <w:jc w:val="left"/>
        <w:rPr>
          <w:rFonts w:ascii="Arial"/>
          <w:sz w:val="16"/>
        </w:rPr>
      </w:pPr>
      <w:r>
        <w:rPr>
          <w:rFonts w:ascii="Arial"/>
          <w:sz w:val="16"/>
        </w:rPr>
        <w:t>Portugal</w:t>
      </w:r>
    </w:p>
    <w:p>
      <w:pPr>
        <w:spacing w:before="62"/>
        <w:ind w:left="625" w:right="0" w:firstLine="0"/>
        <w:jc w:val="left"/>
        <w:rPr>
          <w:rFonts w:ascii="Arial"/>
          <w:sz w:val="9"/>
        </w:rPr>
      </w:pPr>
      <w:r>
        <w:rPr/>
        <w:drawing>
          <wp:anchor distT="0" distB="0" distL="0" distR="0" allowOverlap="1" layoutInCell="1" locked="0" behindDoc="0" simplePos="0" relativeHeight="251691008">
            <wp:simplePos x="0" y="0"/>
            <wp:positionH relativeFrom="page">
              <wp:posOffset>4267200</wp:posOffset>
            </wp:positionH>
            <wp:positionV relativeFrom="paragraph">
              <wp:posOffset>31063</wp:posOffset>
            </wp:positionV>
            <wp:extent cx="900112" cy="490537"/>
            <wp:effectExtent l="0" t="0" r="0" b="0"/>
            <wp:wrapNone/>
            <wp:docPr id="45" name="image17.png"/>
            <wp:cNvGraphicFramePr>
              <a:graphicFrameLocks noChangeAspect="1"/>
            </wp:cNvGraphicFramePr>
            <a:graphic>
              <a:graphicData uri="http://schemas.openxmlformats.org/drawingml/2006/picture">
                <pic:pic>
                  <pic:nvPicPr>
                    <pic:cNvPr id="46" name="image17.png"/>
                    <pic:cNvPicPr/>
                  </pic:nvPicPr>
                  <pic:blipFill>
                    <a:blip r:embed="rId23" cstate="print"/>
                    <a:stretch>
                      <a:fillRect/>
                    </a:stretch>
                  </pic:blipFill>
                  <pic:spPr>
                    <a:xfrm>
                      <a:off x="0" y="0"/>
                      <a:ext cx="900112" cy="490537"/>
                    </a:xfrm>
                    <a:prstGeom prst="rect">
                      <a:avLst/>
                    </a:prstGeom>
                  </pic:spPr>
                </pic:pic>
              </a:graphicData>
            </a:graphic>
          </wp:anchor>
        </w:drawing>
      </w:r>
      <w:r>
        <w:rPr>
          <w:rFonts w:ascii="Arial"/>
          <w:w w:val="110"/>
          <w:sz w:val="9"/>
        </w:rPr>
        <w:t>10</w:t>
      </w:r>
    </w:p>
    <w:p>
      <w:pPr>
        <w:spacing w:before="46"/>
        <w:ind w:left="670" w:right="0" w:firstLine="0"/>
        <w:jc w:val="left"/>
        <w:rPr>
          <w:rFonts w:ascii="Arial"/>
          <w:sz w:val="9"/>
        </w:rPr>
      </w:pPr>
      <w:r>
        <w:rPr>
          <w:rFonts w:ascii="Arial"/>
          <w:w w:val="108"/>
          <w:sz w:val="9"/>
        </w:rPr>
        <w:t>8</w:t>
      </w:r>
    </w:p>
    <w:p>
      <w:pPr>
        <w:spacing w:before="47"/>
        <w:ind w:left="670" w:right="0" w:firstLine="0"/>
        <w:jc w:val="left"/>
        <w:rPr>
          <w:rFonts w:ascii="Arial"/>
          <w:sz w:val="9"/>
        </w:rPr>
      </w:pPr>
      <w:r>
        <w:rPr>
          <w:rFonts w:ascii="Arial"/>
          <w:w w:val="108"/>
          <w:sz w:val="9"/>
        </w:rPr>
        <w:t>6</w:t>
      </w:r>
    </w:p>
    <w:p>
      <w:pPr>
        <w:spacing w:before="61"/>
        <w:ind w:left="670" w:right="0" w:firstLine="0"/>
        <w:jc w:val="left"/>
        <w:rPr>
          <w:rFonts w:ascii="Arial"/>
          <w:sz w:val="9"/>
        </w:rPr>
      </w:pPr>
      <w:r>
        <w:rPr>
          <w:rFonts w:ascii="Arial"/>
          <w:w w:val="108"/>
          <w:sz w:val="9"/>
        </w:rPr>
        <w:t>4</w:t>
      </w:r>
    </w:p>
    <w:p>
      <w:pPr>
        <w:spacing w:before="32"/>
        <w:ind w:left="670" w:right="0" w:firstLine="0"/>
        <w:jc w:val="left"/>
        <w:rPr>
          <w:rFonts w:ascii="Arial"/>
          <w:sz w:val="9"/>
        </w:rPr>
      </w:pPr>
      <w:r>
        <w:rPr>
          <w:rFonts w:ascii="Arial"/>
          <w:w w:val="108"/>
          <w:sz w:val="9"/>
        </w:rPr>
        <w:t>2</w:t>
      </w:r>
    </w:p>
    <w:p>
      <w:pPr>
        <w:spacing w:before="46"/>
        <w:ind w:left="760" w:right="0" w:firstLine="0"/>
        <w:jc w:val="left"/>
        <w:rPr>
          <w:rFonts w:ascii="Arial"/>
          <w:sz w:val="9"/>
        </w:rPr>
      </w:pPr>
      <w:r>
        <w:rPr>
          <w:rFonts w:ascii="Arial"/>
          <w:w w:val="110"/>
          <w:sz w:val="9"/>
        </w:rPr>
        <w:t>1970 1975 1980 1985 1990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1"/>
        <w:ind w:left="184" w:right="0" w:firstLine="0"/>
        <w:jc w:val="left"/>
        <w:rPr>
          <w:rFonts w:ascii="Arial"/>
          <w:sz w:val="16"/>
        </w:rPr>
      </w:pPr>
      <w:r>
        <w:rPr>
          <w:rFonts w:ascii="Arial"/>
          <w:sz w:val="16"/>
        </w:rPr>
        <w:t>New Zealand</w:t>
      </w:r>
    </w:p>
    <w:p>
      <w:pPr>
        <w:spacing w:before="46"/>
        <w:ind w:left="49" w:right="0" w:firstLine="0"/>
        <w:jc w:val="left"/>
        <w:rPr>
          <w:rFonts w:ascii="Arial"/>
          <w:sz w:val="9"/>
        </w:rPr>
      </w:pPr>
      <w:r>
        <w:rPr/>
        <w:drawing>
          <wp:anchor distT="0" distB="0" distL="0" distR="0" allowOverlap="1" layoutInCell="1" locked="0" behindDoc="0" simplePos="0" relativeHeight="251689984">
            <wp:simplePos x="0" y="0"/>
            <wp:positionH relativeFrom="page">
              <wp:posOffset>5610225</wp:posOffset>
            </wp:positionH>
            <wp:positionV relativeFrom="paragraph">
              <wp:posOffset>30428</wp:posOffset>
            </wp:positionV>
            <wp:extent cx="900112" cy="490537"/>
            <wp:effectExtent l="0" t="0" r="0" b="0"/>
            <wp:wrapNone/>
            <wp:docPr id="47" name="image18.png"/>
            <wp:cNvGraphicFramePr>
              <a:graphicFrameLocks noChangeAspect="1"/>
            </wp:cNvGraphicFramePr>
            <a:graphic>
              <a:graphicData uri="http://schemas.openxmlformats.org/drawingml/2006/picture">
                <pic:pic>
                  <pic:nvPicPr>
                    <pic:cNvPr id="48" name="image18.png"/>
                    <pic:cNvPicPr/>
                  </pic:nvPicPr>
                  <pic:blipFill>
                    <a:blip r:embed="rId24" cstate="print"/>
                    <a:stretch>
                      <a:fillRect/>
                    </a:stretch>
                  </pic:blipFill>
                  <pic:spPr>
                    <a:xfrm>
                      <a:off x="0" y="0"/>
                      <a:ext cx="900112" cy="490537"/>
                    </a:xfrm>
                    <a:prstGeom prst="rect">
                      <a:avLst/>
                    </a:prstGeom>
                  </pic:spPr>
                </pic:pic>
              </a:graphicData>
            </a:graphic>
          </wp:anchor>
        </w:drawing>
      </w:r>
      <w:r>
        <w:rPr>
          <w:rFonts w:ascii="Arial"/>
          <w:w w:val="108"/>
          <w:sz w:val="9"/>
        </w:rPr>
        <w:t>6</w:t>
      </w:r>
    </w:p>
    <w:p>
      <w:pPr>
        <w:pStyle w:val="BodyText"/>
        <w:spacing w:before="3"/>
        <w:rPr>
          <w:rFonts w:ascii="Arial"/>
          <w:sz w:val="9"/>
        </w:rPr>
      </w:pPr>
    </w:p>
    <w:p>
      <w:pPr>
        <w:spacing w:before="0"/>
        <w:ind w:left="49" w:right="0" w:firstLine="0"/>
        <w:jc w:val="left"/>
        <w:rPr>
          <w:rFonts w:ascii="Arial"/>
          <w:sz w:val="9"/>
        </w:rPr>
      </w:pPr>
      <w:r>
        <w:rPr>
          <w:rFonts w:ascii="Arial"/>
          <w:w w:val="108"/>
          <w:sz w:val="9"/>
        </w:rPr>
        <w:t>4</w:t>
      </w:r>
    </w:p>
    <w:p>
      <w:pPr>
        <w:pStyle w:val="BodyText"/>
        <w:spacing w:before="3"/>
        <w:rPr>
          <w:rFonts w:ascii="Arial"/>
          <w:sz w:val="9"/>
        </w:rPr>
      </w:pPr>
    </w:p>
    <w:p>
      <w:pPr>
        <w:spacing w:before="0"/>
        <w:ind w:left="49" w:right="0" w:firstLine="0"/>
        <w:jc w:val="left"/>
        <w:rPr>
          <w:rFonts w:ascii="Arial"/>
          <w:sz w:val="9"/>
        </w:rPr>
      </w:pPr>
      <w:r>
        <w:rPr>
          <w:rFonts w:ascii="Arial"/>
          <w:w w:val="108"/>
          <w:sz w:val="9"/>
        </w:rPr>
        <w:t>2</w:t>
      </w:r>
    </w:p>
    <w:p>
      <w:pPr>
        <w:pStyle w:val="BodyText"/>
        <w:rPr>
          <w:rFonts w:ascii="Arial"/>
          <w:sz w:val="8"/>
        </w:rPr>
      </w:pPr>
    </w:p>
    <w:p>
      <w:pPr>
        <w:spacing w:before="0"/>
        <w:ind w:left="49" w:right="0" w:firstLine="0"/>
        <w:jc w:val="left"/>
        <w:rPr>
          <w:rFonts w:ascii="Arial"/>
          <w:sz w:val="9"/>
        </w:rPr>
      </w:pPr>
      <w:r>
        <w:rPr>
          <w:rFonts w:ascii="Arial"/>
          <w:w w:val="108"/>
          <w:sz w:val="9"/>
        </w:rPr>
        <w:t>0</w:t>
      </w:r>
    </w:p>
    <w:p>
      <w:pPr>
        <w:tabs>
          <w:tab w:pos="709" w:val="left" w:leader="none"/>
          <w:tab w:pos="1294" w:val="left" w:leader="none"/>
        </w:tabs>
        <w:spacing w:before="46"/>
        <w:ind w:left="124" w:right="0" w:firstLine="0"/>
        <w:jc w:val="left"/>
        <w:rPr>
          <w:rFonts w:ascii="Arial"/>
          <w:sz w:val="9"/>
        </w:rPr>
      </w:pPr>
      <w:r>
        <w:rPr>
          <w:rFonts w:ascii="Arial"/>
          <w:spacing w:val="-8"/>
          <w:w w:val="110"/>
          <w:sz w:val="9"/>
        </w:rPr>
        <w:t>1975</w:t>
        <w:tab/>
        <w:t>1980</w:t>
        <w:tab/>
      </w:r>
      <w:r>
        <w:rPr>
          <w:rFonts w:ascii="Arial"/>
          <w:spacing w:val="-10"/>
          <w:w w:val="110"/>
          <w:sz w:val="9"/>
        </w:rPr>
        <w:t>1985</w:t>
      </w:r>
    </w:p>
    <w:p>
      <w:pPr>
        <w:spacing w:before="71"/>
        <w:ind w:left="184" w:right="0" w:firstLine="0"/>
        <w:jc w:val="left"/>
        <w:rPr>
          <w:rFonts w:ascii="Arial"/>
          <w:sz w:val="16"/>
        </w:rPr>
      </w:pPr>
      <w:r>
        <w:rPr>
          <w:rFonts w:ascii="Arial"/>
          <w:sz w:val="16"/>
        </w:rPr>
        <w:t>Spain</w:t>
      </w:r>
    </w:p>
    <w:p>
      <w:pPr>
        <w:spacing w:before="92"/>
        <w:ind w:left="4" w:right="0" w:firstLine="0"/>
        <w:jc w:val="left"/>
        <w:rPr>
          <w:rFonts w:ascii="Arial"/>
          <w:sz w:val="9"/>
        </w:rPr>
      </w:pPr>
      <w:r>
        <w:rPr/>
        <w:drawing>
          <wp:anchor distT="0" distB="0" distL="0" distR="0" allowOverlap="1" layoutInCell="1" locked="0" behindDoc="0" simplePos="0" relativeHeight="251692032">
            <wp:simplePos x="0" y="0"/>
            <wp:positionH relativeFrom="page">
              <wp:posOffset>5610225</wp:posOffset>
            </wp:positionH>
            <wp:positionV relativeFrom="paragraph">
              <wp:posOffset>31063</wp:posOffset>
            </wp:positionV>
            <wp:extent cx="900112" cy="490537"/>
            <wp:effectExtent l="0" t="0" r="0" b="0"/>
            <wp:wrapNone/>
            <wp:docPr id="49" name="image19.png"/>
            <wp:cNvGraphicFramePr>
              <a:graphicFrameLocks noChangeAspect="1"/>
            </wp:cNvGraphicFramePr>
            <a:graphic>
              <a:graphicData uri="http://schemas.openxmlformats.org/drawingml/2006/picture">
                <pic:pic>
                  <pic:nvPicPr>
                    <pic:cNvPr id="50" name="image19.png"/>
                    <pic:cNvPicPr/>
                  </pic:nvPicPr>
                  <pic:blipFill>
                    <a:blip r:embed="rId25" cstate="print"/>
                    <a:stretch>
                      <a:fillRect/>
                    </a:stretch>
                  </pic:blipFill>
                  <pic:spPr>
                    <a:xfrm>
                      <a:off x="0" y="0"/>
                      <a:ext cx="900112" cy="490537"/>
                    </a:xfrm>
                    <a:prstGeom prst="rect">
                      <a:avLst/>
                    </a:prstGeom>
                  </pic:spPr>
                </pic:pic>
              </a:graphicData>
            </a:graphic>
          </wp:anchor>
        </w:drawing>
      </w:r>
      <w:r>
        <w:rPr>
          <w:rFonts w:ascii="Arial"/>
          <w:spacing w:val="-10"/>
          <w:w w:val="110"/>
          <w:sz w:val="9"/>
        </w:rPr>
        <w:t>20</w:t>
      </w:r>
    </w:p>
    <w:p>
      <w:pPr>
        <w:pStyle w:val="BodyText"/>
        <w:rPr>
          <w:rFonts w:ascii="Arial"/>
          <w:sz w:val="10"/>
        </w:rPr>
      </w:pPr>
    </w:p>
    <w:p>
      <w:pPr>
        <w:pStyle w:val="BodyText"/>
        <w:spacing w:before="4"/>
        <w:rPr>
          <w:rFonts w:ascii="Arial"/>
          <w:sz w:val="8"/>
        </w:rPr>
      </w:pPr>
    </w:p>
    <w:p>
      <w:pPr>
        <w:spacing w:before="0"/>
        <w:ind w:left="4" w:right="0" w:firstLine="0"/>
        <w:jc w:val="left"/>
        <w:rPr>
          <w:rFonts w:ascii="Arial"/>
          <w:sz w:val="9"/>
        </w:rPr>
      </w:pPr>
      <w:r>
        <w:rPr>
          <w:rFonts w:ascii="Arial"/>
          <w:spacing w:val="-10"/>
          <w:w w:val="110"/>
          <w:sz w:val="9"/>
        </w:rPr>
        <w:t>10</w:t>
      </w:r>
    </w:p>
    <w:p>
      <w:pPr>
        <w:pStyle w:val="BodyText"/>
        <w:rPr>
          <w:rFonts w:ascii="Arial"/>
          <w:sz w:val="10"/>
        </w:rPr>
      </w:pPr>
    </w:p>
    <w:p>
      <w:pPr>
        <w:spacing w:before="67"/>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after="0"/>
        <w:jc w:val="left"/>
        <w:rPr>
          <w:rFonts w:ascii="Arial"/>
          <w:sz w:val="9"/>
        </w:rPr>
        <w:sectPr>
          <w:type w:val="continuous"/>
          <w:pgSz w:w="11920" w:h="16840"/>
          <w:pgMar w:top="1180" w:bottom="280" w:left="1280" w:right="0"/>
          <w:cols w:num="6" w:equalWidth="0">
            <w:col w:w="2193" w:space="40"/>
            <w:col w:w="478" w:space="39"/>
            <w:col w:w="1598" w:space="317"/>
            <w:col w:w="2193" w:space="40"/>
            <w:col w:w="478" w:space="39"/>
            <w:col w:w="3225"/>
          </w:cols>
        </w:sectPr>
      </w:pPr>
    </w:p>
    <w:p>
      <w:pPr>
        <w:pStyle w:val="BodyText"/>
        <w:spacing w:before="2"/>
        <w:rPr>
          <w:rFonts w:ascii="Arial"/>
          <w:sz w:val="16"/>
        </w:rPr>
      </w:pPr>
    </w:p>
    <w:p>
      <w:pPr>
        <w:tabs>
          <w:tab w:pos="3009" w:val="left" w:leader="none"/>
        </w:tabs>
        <w:spacing w:before="99"/>
        <w:ind w:left="805" w:right="0" w:firstLine="0"/>
        <w:jc w:val="left"/>
        <w:rPr>
          <w:rFonts w:ascii="Arial"/>
          <w:sz w:val="13"/>
        </w:rPr>
      </w:pPr>
      <w:r>
        <w:rPr/>
        <w:drawing>
          <wp:anchor distT="0" distB="0" distL="0" distR="0" allowOverlap="1" layoutInCell="1" locked="0" behindDoc="0" simplePos="0" relativeHeight="251693056">
            <wp:simplePos x="0" y="0"/>
            <wp:positionH relativeFrom="page">
              <wp:posOffset>1028700</wp:posOffset>
            </wp:positionH>
            <wp:positionV relativeFrom="paragraph">
              <wp:posOffset>111720</wp:posOffset>
            </wp:positionV>
            <wp:extent cx="266700" cy="19050"/>
            <wp:effectExtent l="0" t="0" r="0" b="0"/>
            <wp:wrapNone/>
            <wp:docPr id="51" name="image2.png"/>
            <wp:cNvGraphicFramePr>
              <a:graphicFrameLocks noChangeAspect="1"/>
            </wp:cNvGraphicFramePr>
            <a:graphic>
              <a:graphicData uri="http://schemas.openxmlformats.org/drawingml/2006/picture">
                <pic:pic>
                  <pic:nvPicPr>
                    <pic:cNvPr id="52"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64512">
            <wp:simplePos x="0" y="0"/>
            <wp:positionH relativeFrom="page">
              <wp:posOffset>2438400</wp:posOffset>
            </wp:positionH>
            <wp:positionV relativeFrom="paragraph">
              <wp:posOffset>116483</wp:posOffset>
            </wp:positionV>
            <wp:extent cx="257175" cy="9525"/>
            <wp:effectExtent l="0" t="0" r="0" b="0"/>
            <wp:wrapNone/>
            <wp:docPr id="53" name="image3.png"/>
            <wp:cNvGraphicFramePr>
              <a:graphicFrameLocks noChangeAspect="1"/>
            </wp:cNvGraphicFramePr>
            <a:graphic>
              <a:graphicData uri="http://schemas.openxmlformats.org/drawingml/2006/picture">
                <pic:pic>
                  <pic:nvPicPr>
                    <pic:cNvPr id="54" name="image3.png"/>
                    <pic:cNvPicPr/>
                  </pic:nvPicPr>
                  <pic:blipFill>
                    <a:blip r:embed="rId9" cstate="print"/>
                    <a:stretch>
                      <a:fillRect/>
                    </a:stretch>
                  </pic:blipFill>
                  <pic:spPr>
                    <a:xfrm>
                      <a:off x="0" y="0"/>
                      <a:ext cx="257175" cy="9525"/>
                    </a:xfrm>
                    <a:prstGeom prst="rect">
                      <a:avLst/>
                    </a:prstGeom>
                  </pic:spPr>
                </pic:pic>
              </a:graphicData>
            </a:graphic>
          </wp:anchor>
        </w:drawing>
      </w:r>
      <w:r>
        <w:rPr>
          <w:rFonts w:ascii="Arial"/>
          <w:spacing w:val="2"/>
          <w:w w:val="105"/>
          <w:sz w:val="13"/>
        </w:rPr>
        <w:t>Actual</w:t>
      </w:r>
      <w:r>
        <w:rPr>
          <w:rFonts w:ascii="Arial"/>
          <w:spacing w:val="5"/>
          <w:w w:val="105"/>
          <w:sz w:val="13"/>
        </w:rPr>
        <w:t> </w:t>
      </w:r>
      <w:r>
        <w:rPr>
          <w:rFonts w:ascii="Arial"/>
          <w:spacing w:val="2"/>
          <w:w w:val="105"/>
          <w:sz w:val="13"/>
        </w:rPr>
        <w:t>unemployment</w:t>
      </w:r>
      <w:r>
        <w:rPr>
          <w:rFonts w:ascii="Arial"/>
          <w:spacing w:val="6"/>
          <w:w w:val="105"/>
          <w:sz w:val="13"/>
        </w:rPr>
        <w:t> </w:t>
      </w:r>
      <w:r>
        <w:rPr>
          <w:rFonts w:ascii="Arial"/>
          <w:spacing w:val="2"/>
          <w:w w:val="105"/>
          <w:sz w:val="13"/>
        </w:rPr>
        <w:t>rate</w:t>
        <w:tab/>
        <w:t>Standard dynamic</w:t>
      </w:r>
      <w:r>
        <w:rPr>
          <w:rFonts w:ascii="Arial"/>
          <w:spacing w:val="18"/>
          <w:w w:val="105"/>
          <w:sz w:val="13"/>
        </w:rPr>
        <w:t> </w:t>
      </w:r>
      <w:r>
        <w:rPr>
          <w:rFonts w:ascii="Arial"/>
          <w:spacing w:val="3"/>
          <w:w w:val="105"/>
          <w:sz w:val="13"/>
        </w:rPr>
        <w:t>simulation</w:t>
      </w:r>
    </w:p>
    <w:p>
      <w:pPr>
        <w:spacing w:after="0"/>
        <w:jc w:val="left"/>
        <w:rPr>
          <w:rFonts w:ascii="Arial"/>
          <w:sz w:val="13"/>
        </w:rPr>
        <w:sectPr>
          <w:type w:val="continuous"/>
          <w:pgSz w:w="11920" w:h="16840"/>
          <w:pgMar w:top="1180" w:bottom="280" w:left="1280" w:right="0"/>
        </w:sectPr>
      </w:pPr>
    </w:p>
    <w:p>
      <w:pPr>
        <w:pStyle w:val="BodyText"/>
        <w:spacing w:before="7"/>
        <w:rPr>
          <w:rFonts w:ascii="Arial"/>
          <w:sz w:val="14"/>
        </w:rPr>
      </w:pPr>
    </w:p>
    <w:p>
      <w:pPr>
        <w:spacing w:before="0"/>
        <w:ind w:left="818" w:right="756" w:firstLine="0"/>
        <w:jc w:val="center"/>
        <w:rPr>
          <w:rFonts w:ascii="Arial"/>
          <w:sz w:val="16"/>
        </w:rPr>
      </w:pPr>
      <w:r>
        <w:rPr>
          <w:rFonts w:ascii="Arial"/>
          <w:sz w:val="16"/>
        </w:rPr>
        <w:t>Sweden</w:t>
      </w:r>
    </w:p>
    <w:p>
      <w:pPr>
        <w:spacing w:before="46"/>
        <w:ind w:left="670" w:right="0" w:firstLine="0"/>
        <w:jc w:val="left"/>
        <w:rPr>
          <w:rFonts w:ascii="Arial"/>
          <w:sz w:val="9"/>
        </w:rPr>
      </w:pPr>
      <w:r>
        <w:rPr/>
        <w:drawing>
          <wp:anchor distT="0" distB="0" distL="0" distR="0" allowOverlap="1" layoutInCell="1" locked="0" behindDoc="0" simplePos="0" relativeHeight="251695104">
            <wp:simplePos x="0" y="0"/>
            <wp:positionH relativeFrom="page">
              <wp:posOffset>1304925</wp:posOffset>
            </wp:positionH>
            <wp:positionV relativeFrom="paragraph">
              <wp:posOffset>30428</wp:posOffset>
            </wp:positionV>
            <wp:extent cx="900112" cy="490537"/>
            <wp:effectExtent l="0" t="0" r="0" b="0"/>
            <wp:wrapNone/>
            <wp:docPr id="55" name="image20.png"/>
            <wp:cNvGraphicFramePr>
              <a:graphicFrameLocks noChangeAspect="1"/>
            </wp:cNvGraphicFramePr>
            <a:graphic>
              <a:graphicData uri="http://schemas.openxmlformats.org/drawingml/2006/picture">
                <pic:pic>
                  <pic:nvPicPr>
                    <pic:cNvPr id="56" name="image20.png"/>
                    <pic:cNvPicPr/>
                  </pic:nvPicPr>
                  <pic:blipFill>
                    <a:blip r:embed="rId26" cstate="print"/>
                    <a:stretch>
                      <a:fillRect/>
                    </a:stretch>
                  </pic:blipFill>
                  <pic:spPr>
                    <a:xfrm>
                      <a:off x="0" y="0"/>
                      <a:ext cx="900112" cy="490537"/>
                    </a:xfrm>
                    <a:prstGeom prst="rect">
                      <a:avLst/>
                    </a:prstGeom>
                  </pic:spPr>
                </pic:pic>
              </a:graphicData>
            </a:graphic>
          </wp:anchor>
        </w:drawing>
      </w:r>
      <w:r>
        <w:rPr>
          <w:rFonts w:ascii="Arial"/>
          <w:w w:val="108"/>
          <w:sz w:val="9"/>
        </w:rPr>
        <w:t>6</w:t>
      </w:r>
    </w:p>
    <w:p>
      <w:pPr>
        <w:pStyle w:val="BodyText"/>
        <w:spacing w:before="7"/>
        <w:rPr>
          <w:rFonts w:ascii="Arial"/>
          <w:sz w:val="14"/>
        </w:rPr>
      </w:pPr>
      <w:r>
        <w:rPr/>
        <w:br w:type="column"/>
      </w:r>
      <w:r>
        <w:rPr>
          <w:rFonts w:ascii="Arial"/>
          <w:sz w:val="14"/>
        </w:rPr>
      </w:r>
    </w:p>
    <w:p>
      <w:pPr>
        <w:spacing w:before="0"/>
        <w:ind w:left="702" w:right="0" w:firstLine="0"/>
        <w:jc w:val="left"/>
        <w:rPr>
          <w:rFonts w:ascii="Arial"/>
          <w:sz w:val="16"/>
        </w:rPr>
      </w:pPr>
      <w:r>
        <w:rPr>
          <w:rFonts w:ascii="Arial"/>
          <w:sz w:val="16"/>
        </w:rPr>
        <w:t>Switzerland</w:t>
      </w:r>
    </w:p>
    <w:p>
      <w:pPr>
        <w:spacing w:before="46"/>
        <w:ind w:left="567" w:right="0" w:firstLine="0"/>
        <w:jc w:val="left"/>
        <w:rPr>
          <w:rFonts w:ascii="Arial"/>
          <w:sz w:val="9"/>
        </w:rPr>
      </w:pPr>
      <w:r>
        <w:rPr/>
        <w:drawing>
          <wp:anchor distT="0" distB="0" distL="0" distR="0" allowOverlap="1" layoutInCell="1" locked="0" behindDoc="0" simplePos="0" relativeHeight="251696128">
            <wp:simplePos x="0" y="0"/>
            <wp:positionH relativeFrom="page">
              <wp:posOffset>2647950</wp:posOffset>
            </wp:positionH>
            <wp:positionV relativeFrom="paragraph">
              <wp:posOffset>30428</wp:posOffset>
            </wp:positionV>
            <wp:extent cx="900112" cy="490537"/>
            <wp:effectExtent l="0" t="0" r="0" b="0"/>
            <wp:wrapNone/>
            <wp:docPr id="57" name="image21.png"/>
            <wp:cNvGraphicFramePr>
              <a:graphicFrameLocks noChangeAspect="1"/>
            </wp:cNvGraphicFramePr>
            <a:graphic>
              <a:graphicData uri="http://schemas.openxmlformats.org/drawingml/2006/picture">
                <pic:pic>
                  <pic:nvPicPr>
                    <pic:cNvPr id="58" name="image21.png"/>
                    <pic:cNvPicPr/>
                  </pic:nvPicPr>
                  <pic:blipFill>
                    <a:blip r:embed="rId27" cstate="print"/>
                    <a:stretch>
                      <a:fillRect/>
                    </a:stretch>
                  </pic:blipFill>
                  <pic:spPr>
                    <a:xfrm>
                      <a:off x="0" y="0"/>
                      <a:ext cx="900112" cy="490537"/>
                    </a:xfrm>
                    <a:prstGeom prst="rect">
                      <a:avLst/>
                    </a:prstGeom>
                  </pic:spPr>
                </pic:pic>
              </a:graphicData>
            </a:graphic>
          </wp:anchor>
        </w:drawing>
      </w:r>
      <w:r>
        <w:rPr>
          <w:rFonts w:ascii="Arial"/>
          <w:w w:val="108"/>
          <w:sz w:val="9"/>
        </w:rPr>
        <w:t>4</w:t>
      </w:r>
    </w:p>
    <w:p>
      <w:pPr>
        <w:spacing w:after="0"/>
        <w:jc w:val="left"/>
        <w:rPr>
          <w:rFonts w:ascii="Arial"/>
          <w:sz w:val="9"/>
        </w:rPr>
        <w:sectPr>
          <w:type w:val="continuous"/>
          <w:pgSz w:w="11920" w:h="16840"/>
          <w:pgMar w:top="1180" w:bottom="280" w:left="1280" w:right="0"/>
          <w:cols w:num="2" w:equalWidth="0">
            <w:col w:w="2193" w:space="40"/>
            <w:col w:w="8407"/>
          </w:cols>
        </w:sectPr>
      </w:pPr>
    </w:p>
    <w:p>
      <w:pPr>
        <w:pStyle w:val="BodyText"/>
        <w:spacing w:before="7"/>
        <w:rPr>
          <w:rFonts w:ascii="Arial"/>
          <w:sz w:val="10"/>
        </w:rPr>
      </w:pPr>
    </w:p>
    <w:p>
      <w:pPr>
        <w:spacing w:before="0"/>
        <w:ind w:left="670" w:right="0" w:firstLine="0"/>
        <w:jc w:val="left"/>
        <w:rPr>
          <w:rFonts w:ascii="Arial"/>
          <w:sz w:val="9"/>
        </w:rPr>
      </w:pPr>
      <w:r>
        <w:rPr>
          <w:rFonts w:ascii="Arial"/>
          <w:w w:val="108"/>
          <w:sz w:val="9"/>
        </w:rPr>
        <w:t>4</w:t>
      </w:r>
    </w:p>
    <w:p>
      <w:pPr>
        <w:pStyle w:val="BodyText"/>
        <w:spacing w:before="3"/>
        <w:rPr>
          <w:rFonts w:ascii="Arial"/>
          <w:sz w:val="9"/>
        </w:rPr>
      </w:pPr>
    </w:p>
    <w:p>
      <w:pPr>
        <w:spacing w:before="0"/>
        <w:ind w:left="670" w:right="0" w:firstLine="0"/>
        <w:jc w:val="left"/>
        <w:rPr>
          <w:rFonts w:ascii="Arial"/>
          <w:sz w:val="9"/>
        </w:rPr>
      </w:pPr>
      <w:r>
        <w:rPr/>
        <w:pict>
          <v:shape style="position:absolute;margin-left:71.687294pt;margin-top:-1.279155pt;width:9.5pt;height:46.25pt;mso-position-horizontal-relative:page;mso-position-vertical-relative:paragraph;z-index:251699200"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2</w:t>
      </w:r>
    </w:p>
    <w:p>
      <w:pPr>
        <w:pStyle w:val="BodyText"/>
        <w:spacing w:before="3"/>
        <w:rPr>
          <w:rFonts w:ascii="Arial"/>
          <w:sz w:val="9"/>
        </w:rPr>
      </w:pPr>
    </w:p>
    <w:p>
      <w:pPr>
        <w:spacing w:before="0"/>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820" w:right="0" w:firstLine="0"/>
        <w:jc w:val="left"/>
        <w:rPr>
          <w:rFonts w:ascii="Arial"/>
          <w:sz w:val="16"/>
        </w:rPr>
      </w:pPr>
      <w:r>
        <w:rPr>
          <w:rFonts w:ascii="Arial"/>
          <w:sz w:val="16"/>
        </w:rPr>
        <w:t>United Kingdom</w:t>
      </w:r>
    </w:p>
    <w:p>
      <w:pPr>
        <w:spacing w:before="62"/>
        <w:ind w:left="625" w:right="0" w:firstLine="0"/>
        <w:jc w:val="left"/>
        <w:rPr>
          <w:rFonts w:ascii="Arial"/>
          <w:sz w:val="9"/>
        </w:rPr>
      </w:pPr>
      <w:r>
        <w:rPr/>
        <w:drawing>
          <wp:anchor distT="0" distB="0" distL="0" distR="0" allowOverlap="1" layoutInCell="1" locked="0" behindDoc="0" simplePos="0" relativeHeight="251697152">
            <wp:simplePos x="0" y="0"/>
            <wp:positionH relativeFrom="page">
              <wp:posOffset>1304925</wp:posOffset>
            </wp:positionH>
            <wp:positionV relativeFrom="paragraph">
              <wp:posOffset>31063</wp:posOffset>
            </wp:positionV>
            <wp:extent cx="900112" cy="490537"/>
            <wp:effectExtent l="0" t="0" r="0" b="0"/>
            <wp:wrapNone/>
            <wp:docPr id="59" name="image22.png"/>
            <wp:cNvGraphicFramePr>
              <a:graphicFrameLocks noChangeAspect="1"/>
            </wp:cNvGraphicFramePr>
            <a:graphic>
              <a:graphicData uri="http://schemas.openxmlformats.org/drawingml/2006/picture">
                <pic:pic>
                  <pic:nvPicPr>
                    <pic:cNvPr id="60" name="image22.png"/>
                    <pic:cNvPicPr/>
                  </pic:nvPicPr>
                  <pic:blipFill>
                    <a:blip r:embed="rId28"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3"/>
        <w:rPr>
          <w:rFonts w:ascii="Arial"/>
          <w:sz w:val="9"/>
        </w:rPr>
      </w:pPr>
    </w:p>
    <w:p>
      <w:pPr>
        <w:spacing w:before="0"/>
        <w:ind w:left="625" w:right="0" w:firstLine="0"/>
        <w:jc w:val="left"/>
        <w:rPr>
          <w:rFonts w:ascii="Arial"/>
          <w:sz w:val="9"/>
        </w:rPr>
      </w:pPr>
      <w:r>
        <w:rPr>
          <w:rFonts w:ascii="Arial"/>
          <w:spacing w:val="-10"/>
          <w:w w:val="110"/>
          <w:sz w:val="9"/>
        </w:rPr>
        <w:t>10</w:t>
      </w:r>
    </w:p>
    <w:p>
      <w:pPr>
        <w:pStyle w:val="BodyText"/>
        <w:spacing w:before="3"/>
        <w:rPr>
          <w:rFonts w:ascii="Arial"/>
          <w:sz w:val="9"/>
        </w:rPr>
      </w:pPr>
    </w:p>
    <w:p>
      <w:pPr>
        <w:spacing w:before="0"/>
        <w:ind w:left="670" w:right="0" w:firstLine="0"/>
        <w:jc w:val="left"/>
        <w:rPr>
          <w:rFonts w:ascii="Arial"/>
          <w:sz w:val="9"/>
        </w:rPr>
      </w:pPr>
      <w:r>
        <w:rPr>
          <w:rFonts w:ascii="Arial"/>
          <w:w w:val="108"/>
          <w:sz w:val="9"/>
        </w:rPr>
        <w:t>5</w:t>
      </w:r>
    </w:p>
    <w:p>
      <w:pPr>
        <w:pStyle w:val="BodyText"/>
        <w:spacing w:before="3"/>
        <w:rPr>
          <w:rFonts w:ascii="Arial"/>
          <w:sz w:val="9"/>
        </w:rPr>
      </w:pPr>
    </w:p>
    <w:p>
      <w:pPr>
        <w:spacing w:before="0"/>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88"/>
        <w:ind w:left="177" w:right="0" w:firstLine="0"/>
        <w:jc w:val="left"/>
        <w:rPr>
          <w:rFonts w:ascii="Arial"/>
          <w:sz w:val="13"/>
        </w:rPr>
      </w:pPr>
      <w:r>
        <w:rPr>
          <w:rFonts w:ascii="Arial"/>
          <w:sz w:val="13"/>
        </w:rPr>
        <w:t>Year</w:t>
      </w:r>
    </w:p>
    <w:p>
      <w:pPr>
        <w:pStyle w:val="BodyText"/>
        <w:spacing w:before="7"/>
        <w:rPr>
          <w:rFonts w:ascii="Arial"/>
          <w:sz w:val="10"/>
        </w:rPr>
      </w:pPr>
      <w:r>
        <w:rPr/>
        <w:br w:type="column"/>
      </w:r>
      <w:r>
        <w:rPr>
          <w:rFonts w:ascii="Arial"/>
          <w:sz w:val="10"/>
        </w:rPr>
      </w:r>
    </w:p>
    <w:p>
      <w:pPr>
        <w:spacing w:before="0"/>
        <w:ind w:left="49" w:right="0" w:firstLine="0"/>
        <w:jc w:val="left"/>
        <w:rPr>
          <w:rFonts w:ascii="Arial"/>
          <w:sz w:val="9"/>
        </w:rPr>
      </w:pPr>
      <w:r>
        <w:rPr>
          <w:rFonts w:ascii="Arial"/>
          <w:w w:val="108"/>
          <w:sz w:val="9"/>
        </w:rPr>
        <w:t>2</w:t>
      </w:r>
    </w:p>
    <w:p>
      <w:pPr>
        <w:pStyle w:val="BodyText"/>
        <w:spacing w:before="3"/>
        <w:rPr>
          <w:rFonts w:ascii="Arial"/>
          <w:sz w:val="9"/>
        </w:rPr>
      </w:pPr>
    </w:p>
    <w:p>
      <w:pPr>
        <w:spacing w:before="0"/>
        <w:ind w:left="49" w:right="0" w:firstLine="0"/>
        <w:jc w:val="left"/>
        <w:rPr>
          <w:rFonts w:ascii="Arial"/>
          <w:sz w:val="9"/>
        </w:rPr>
      </w:pPr>
      <w:r>
        <w:rPr>
          <w:rFonts w:ascii="Arial"/>
          <w:w w:val="108"/>
          <w:sz w:val="9"/>
        </w:rPr>
        <w:t>0</w:t>
      </w:r>
    </w:p>
    <w:p>
      <w:pPr>
        <w:pStyle w:val="BodyText"/>
        <w:spacing w:before="3"/>
        <w:rPr>
          <w:rFonts w:ascii="Arial"/>
          <w:sz w:val="9"/>
        </w:rPr>
      </w:pPr>
    </w:p>
    <w:p>
      <w:pPr>
        <w:spacing w:before="0"/>
        <w:ind w:left="19" w:right="0" w:firstLine="0"/>
        <w:jc w:val="left"/>
        <w:rPr>
          <w:rFonts w:ascii="Arial"/>
          <w:sz w:val="9"/>
        </w:rPr>
      </w:pPr>
      <w:r>
        <w:rPr>
          <w:rFonts w:ascii="Arial"/>
          <w:w w:val="110"/>
          <w:sz w:val="9"/>
        </w:rPr>
        <w:t>-2</w:t>
      </w:r>
    </w:p>
    <w:p>
      <w:pPr>
        <w:tabs>
          <w:tab w:pos="544" w:val="left" w:leader="none"/>
          <w:tab w:pos="96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184" w:right="0" w:firstLine="0"/>
        <w:jc w:val="left"/>
        <w:rPr>
          <w:rFonts w:ascii="Arial"/>
          <w:sz w:val="16"/>
        </w:rPr>
      </w:pPr>
      <w:r>
        <w:rPr>
          <w:rFonts w:ascii="Arial"/>
          <w:sz w:val="16"/>
        </w:rPr>
        <w:t>United States</w:t>
      </w:r>
    </w:p>
    <w:p>
      <w:pPr>
        <w:spacing w:before="62"/>
        <w:ind w:left="4" w:right="0" w:firstLine="0"/>
        <w:jc w:val="left"/>
        <w:rPr>
          <w:rFonts w:ascii="Arial"/>
          <w:sz w:val="9"/>
        </w:rPr>
      </w:pPr>
      <w:r>
        <w:rPr/>
        <w:drawing>
          <wp:anchor distT="0" distB="0" distL="0" distR="0" allowOverlap="1" layoutInCell="1" locked="0" behindDoc="0" simplePos="0" relativeHeight="251698176">
            <wp:simplePos x="0" y="0"/>
            <wp:positionH relativeFrom="page">
              <wp:posOffset>2647950</wp:posOffset>
            </wp:positionH>
            <wp:positionV relativeFrom="paragraph">
              <wp:posOffset>31063</wp:posOffset>
            </wp:positionV>
            <wp:extent cx="900112" cy="490537"/>
            <wp:effectExtent l="0" t="0" r="0" b="0"/>
            <wp:wrapNone/>
            <wp:docPr id="61" name="image23.png"/>
            <wp:cNvGraphicFramePr>
              <a:graphicFrameLocks noChangeAspect="1"/>
            </wp:cNvGraphicFramePr>
            <a:graphic>
              <a:graphicData uri="http://schemas.openxmlformats.org/drawingml/2006/picture">
                <pic:pic>
                  <pic:nvPicPr>
                    <pic:cNvPr id="62" name="image23.png"/>
                    <pic:cNvPicPr/>
                  </pic:nvPicPr>
                  <pic:blipFill>
                    <a:blip r:embed="rId29" cstate="print"/>
                    <a:stretch>
                      <a:fillRect/>
                    </a:stretch>
                  </pic:blipFill>
                  <pic:spPr>
                    <a:xfrm>
                      <a:off x="0" y="0"/>
                      <a:ext cx="900112" cy="490537"/>
                    </a:xfrm>
                    <a:prstGeom prst="rect">
                      <a:avLst/>
                    </a:prstGeom>
                  </pic:spPr>
                </pic:pic>
              </a:graphicData>
            </a:graphic>
          </wp:anchor>
        </w:drawing>
      </w:r>
      <w:r>
        <w:rPr>
          <w:rFonts w:ascii="Arial"/>
          <w:w w:val="110"/>
          <w:sz w:val="9"/>
        </w:rPr>
        <w:t>10</w:t>
      </w:r>
    </w:p>
    <w:p>
      <w:pPr>
        <w:spacing w:before="47"/>
        <w:ind w:left="49" w:right="0" w:firstLine="0"/>
        <w:jc w:val="left"/>
        <w:rPr>
          <w:rFonts w:ascii="Arial"/>
          <w:sz w:val="9"/>
        </w:rPr>
      </w:pPr>
      <w:r>
        <w:rPr>
          <w:rFonts w:ascii="Arial"/>
          <w:w w:val="108"/>
          <w:sz w:val="9"/>
        </w:rPr>
        <w:t>8</w:t>
      </w:r>
    </w:p>
    <w:p>
      <w:pPr>
        <w:spacing w:before="61"/>
        <w:ind w:left="49" w:right="0" w:firstLine="0"/>
        <w:jc w:val="left"/>
        <w:rPr>
          <w:rFonts w:ascii="Arial"/>
          <w:sz w:val="9"/>
        </w:rPr>
      </w:pPr>
      <w:r>
        <w:rPr>
          <w:rFonts w:ascii="Arial"/>
          <w:w w:val="108"/>
          <w:sz w:val="9"/>
        </w:rPr>
        <w:t>6</w:t>
      </w:r>
    </w:p>
    <w:p>
      <w:pPr>
        <w:spacing w:before="47"/>
        <w:ind w:left="49" w:right="0" w:firstLine="0"/>
        <w:jc w:val="left"/>
        <w:rPr>
          <w:rFonts w:ascii="Arial"/>
          <w:sz w:val="9"/>
        </w:rPr>
      </w:pPr>
      <w:r>
        <w:rPr>
          <w:rFonts w:ascii="Arial"/>
          <w:w w:val="108"/>
          <w:sz w:val="9"/>
        </w:rPr>
        <w:t>4</w:t>
      </w:r>
    </w:p>
    <w:p>
      <w:pPr>
        <w:spacing w:before="61"/>
        <w:ind w:left="49" w:right="0" w:firstLine="0"/>
        <w:jc w:val="left"/>
        <w:rPr>
          <w:rFonts w:ascii="Arial"/>
          <w:sz w:val="9"/>
        </w:rPr>
      </w:pPr>
      <w:r>
        <w:rPr>
          <w:rFonts w:ascii="Arial"/>
          <w:w w:val="108"/>
          <w:sz w:val="9"/>
        </w:rPr>
        <w:t>2</w:t>
      </w:r>
    </w:p>
    <w:p>
      <w:pPr>
        <w:tabs>
          <w:tab w:pos="529" w:val="left" w:leader="none"/>
          <w:tab w:pos="934" w:val="left" w:leader="none"/>
          <w:tab w:pos="1369" w:val="left" w:leader="none"/>
        </w:tabs>
        <w:spacing w:before="17"/>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after="0"/>
        <w:jc w:val="left"/>
        <w:rPr>
          <w:rFonts w:ascii="Arial"/>
          <w:sz w:val="9"/>
        </w:rPr>
        <w:sectPr>
          <w:type w:val="continuous"/>
          <w:pgSz w:w="11920" w:h="16840"/>
          <w:pgMar w:top="1180" w:bottom="280" w:left="1280" w:right="0"/>
          <w:cols w:num="3" w:equalWidth="0">
            <w:col w:w="2193" w:space="40"/>
            <w:col w:w="478" w:space="39"/>
            <w:col w:w="7890"/>
          </w:cols>
        </w:sectPr>
      </w:pPr>
    </w:p>
    <w:p>
      <w:pPr>
        <w:pStyle w:val="BodyText"/>
        <w:spacing w:line="357" w:lineRule="auto" w:before="61"/>
        <w:ind w:left="160" w:right="769"/>
      </w:pPr>
      <w:r>
        <w:rPr/>
        <w:t>Looking further at how well we are doing, we see in Table 14 that with the exceptions of 1991 and Portugal, the time dummies and the country specific time trends are not close to significance, so they are not making a great contribution to the overall fit. So how well does our model fit the data?</w:t>
      </w:r>
    </w:p>
    <w:p>
      <w:pPr>
        <w:pStyle w:val="BodyText"/>
        <w:spacing w:line="362" w:lineRule="auto"/>
        <w:ind w:left="160" w:right="769"/>
      </w:pPr>
      <w:r>
        <w:rPr/>
        <w:t>Given the high level of the lagged dependent variable coefficient, we feel that presenting a dynamic simulation for each country is a more revealing measure of fit than country specific R</w:t>
      </w:r>
      <w:r>
        <w:rPr>
          <w:vertAlign w:val="superscript"/>
        </w:rPr>
        <w:t>2</w:t>
      </w:r>
      <w:r>
        <w:rPr>
          <w:vertAlign w:val="baseline"/>
        </w:rPr>
        <w:t>, and these are presented in Figure 2. Overall, the equation appears to do quite well, particularly for those countries with big changes in unemployment. However, for countries with minimal changes such as Austria, Japan and Switzerland, the model is not great.</w:t>
      </w:r>
    </w:p>
    <w:p>
      <w:pPr>
        <w:pStyle w:val="BodyText"/>
        <w:rPr>
          <w:sz w:val="35"/>
        </w:rPr>
      </w:pPr>
    </w:p>
    <w:p>
      <w:pPr>
        <w:pStyle w:val="BodyText"/>
        <w:spacing w:line="360" w:lineRule="auto"/>
        <w:ind w:left="160" w:right="682"/>
        <w:jc w:val="both"/>
      </w:pPr>
      <w:r>
        <w:rPr/>
        <w:t>How do the institution effects compare with those in the wage equation? First, just as in the wage equation, both employment protection and employment taxes have a positive </w:t>
      </w:r>
      <w:r>
        <w:rPr>
          <w:spacing w:val="-3"/>
        </w:rPr>
        <w:t>effect which  is  </w:t>
      </w:r>
      <w:r>
        <w:rPr/>
        <w:t>modified in economies with co-ordinated wage bargaining. Furthermore, the results in column 3 confirm the findings of Daveri and Tabellini (2000), where we find the impact of labour taxes diminishing monotonically with co-ordination. The effects are not nearly as large as theirs, however, with a 10 percentage point increase in the total employment tax rate leading to around a </w:t>
      </w:r>
      <w:r>
        <w:rPr>
          <w:spacing w:val="-2"/>
        </w:rPr>
        <w:t>1.5 </w:t>
      </w:r>
      <w:r>
        <w:rPr/>
        <w:t>percentage point rise in unemployment in the long run at average levels of co-ordination (see </w:t>
      </w:r>
      <w:r>
        <w:rPr>
          <w:spacing w:val="-2"/>
        </w:rPr>
        <w:t>column 1).</w:t>
      </w:r>
    </w:p>
    <w:p>
      <w:pPr>
        <w:pStyle w:val="BodyText"/>
        <w:spacing w:before="6"/>
        <w:rPr>
          <w:sz w:val="35"/>
        </w:rPr>
      </w:pPr>
    </w:p>
    <w:p>
      <w:pPr>
        <w:pStyle w:val="BodyText"/>
        <w:spacing w:line="360" w:lineRule="auto"/>
        <w:ind w:left="160" w:right="697"/>
        <w:jc w:val="both"/>
      </w:pPr>
      <w:r>
        <w:rPr/>
        <w:t>As may have been expected from the wage equation, both benefit levels and duration have an important impact on unemployment as does their interaction, something that did not show up in the wage equation. Furthermore, despite the fact that union density reduces the unemployment effect in the wage equation, we can find no significant effect on unemployment. Neither do we find any role for owner occupation (see column 2). Finally, the impact of the import price and tfp shocks seem sensible and consistent with those in the wage equation. However, neither money supply shocks nor the real interest rate have any significant impact.</w:t>
      </w:r>
    </w:p>
    <w:p>
      <w:pPr>
        <w:pStyle w:val="BodyText"/>
        <w:spacing w:before="3"/>
        <w:rPr>
          <w:sz w:val="36"/>
        </w:rPr>
      </w:pPr>
    </w:p>
    <w:p>
      <w:pPr>
        <w:pStyle w:val="BodyText"/>
        <w:spacing w:line="360" w:lineRule="auto"/>
        <w:ind w:left="160" w:right="697"/>
        <w:jc w:val="both"/>
      </w:pPr>
      <w:r>
        <w:rPr/>
        <w:t>So it appears that, overall, changing labour market institutions provide a reasonably satisfactory explanation of the broad pattern of unemployment shifts in the OECD countries and their impact on unemployment is broadly consistent with their impact on real wages. With better data, e.g. on union coverage or the administration of the benefit system, we could probably generate a more complete explanation, in particular one which did not rely on such a high level of endogenous persistence to fit the data. To see how well the model is performing from another angle, we present in Figure 3 a dynamic simulation of the model fixing all the institutions from the start.</w:t>
      </w:r>
    </w:p>
    <w:p>
      <w:pPr>
        <w:spacing w:after="0" w:line="360" w:lineRule="auto"/>
        <w:jc w:val="both"/>
        <w:sectPr>
          <w:pgSz w:w="11920" w:h="16840"/>
          <w:pgMar w:header="0" w:footer="777" w:top="1180" w:bottom="980" w:left="1280" w:right="0"/>
        </w:sectPr>
      </w:pPr>
    </w:p>
    <w:p>
      <w:pPr>
        <w:pStyle w:val="Heading1"/>
        <w:spacing w:before="71"/>
        <w:ind w:left="0" w:right="582"/>
        <w:jc w:val="center"/>
        <w:rPr>
          <w:u w:val="none"/>
        </w:rPr>
      </w:pPr>
      <w:r>
        <w:rPr>
          <w:u w:val="none"/>
        </w:rPr>
        <w:t>Figure 3</w:t>
      </w:r>
    </w:p>
    <w:p>
      <w:pPr>
        <w:pStyle w:val="BodyText"/>
        <w:spacing w:before="10"/>
        <w:rPr>
          <w:b/>
          <w:sz w:val="22"/>
        </w:rPr>
      </w:pPr>
    </w:p>
    <w:p>
      <w:pPr>
        <w:spacing w:before="1"/>
        <w:ind w:left="0" w:right="553" w:firstLine="0"/>
        <w:jc w:val="center"/>
        <w:rPr>
          <w:b/>
          <w:sz w:val="24"/>
        </w:rPr>
      </w:pPr>
      <w:r>
        <w:rPr>
          <w:b/>
          <w:sz w:val="24"/>
        </w:rPr>
        <w:t>A Dynamic Simulation of the Baseline Unemployment Model with the Institutions Fixed</w:t>
      </w:r>
    </w:p>
    <w:p>
      <w:pPr>
        <w:pStyle w:val="BodyText"/>
        <w:rPr>
          <w:b/>
          <w:sz w:val="20"/>
        </w:rPr>
      </w:pPr>
    </w:p>
    <w:p>
      <w:pPr>
        <w:pStyle w:val="BodyText"/>
        <w:rPr>
          <w:b/>
          <w:sz w:val="20"/>
        </w:rPr>
      </w:pPr>
    </w:p>
    <w:p>
      <w:pPr>
        <w:pStyle w:val="BodyText"/>
        <w:spacing w:before="2"/>
        <w:rPr>
          <w:b/>
          <w:sz w:val="26"/>
        </w:rPr>
      </w:pPr>
    </w:p>
    <w:p>
      <w:pPr>
        <w:tabs>
          <w:tab w:pos="2964" w:val="left" w:leader="none"/>
          <w:tab w:pos="5469" w:val="left" w:leader="none"/>
          <w:tab w:pos="7629" w:val="left" w:leader="none"/>
        </w:tabs>
        <w:spacing w:before="100"/>
        <w:ind w:left="804" w:right="0" w:firstLine="0"/>
        <w:jc w:val="left"/>
        <w:rPr>
          <w:rFonts w:ascii="Arial"/>
          <w:sz w:val="13"/>
        </w:rPr>
      </w:pPr>
      <w:r>
        <w:rPr/>
        <w:drawing>
          <wp:anchor distT="0" distB="0" distL="0" distR="0" allowOverlap="1" layoutInCell="1" locked="0" behindDoc="0" simplePos="0" relativeHeight="251704320">
            <wp:simplePos x="0" y="0"/>
            <wp:positionH relativeFrom="page">
              <wp:posOffset>1028700</wp:posOffset>
            </wp:positionH>
            <wp:positionV relativeFrom="paragraph">
              <wp:posOffset>112355</wp:posOffset>
            </wp:positionV>
            <wp:extent cx="266700" cy="19050"/>
            <wp:effectExtent l="0" t="0" r="0" b="0"/>
            <wp:wrapNone/>
            <wp:docPr id="63" name="image2.png"/>
            <wp:cNvGraphicFramePr>
              <a:graphicFrameLocks noChangeAspect="1"/>
            </wp:cNvGraphicFramePr>
            <a:graphic>
              <a:graphicData uri="http://schemas.openxmlformats.org/drawingml/2006/picture">
                <pic:pic>
                  <pic:nvPicPr>
                    <pic:cNvPr id="64"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79872">
            <wp:simplePos x="0" y="0"/>
            <wp:positionH relativeFrom="page">
              <wp:posOffset>3990975</wp:posOffset>
            </wp:positionH>
            <wp:positionV relativeFrom="paragraph">
              <wp:posOffset>112355</wp:posOffset>
            </wp:positionV>
            <wp:extent cx="266700" cy="19050"/>
            <wp:effectExtent l="0" t="0" r="0" b="0"/>
            <wp:wrapNone/>
            <wp:docPr id="65" name="image2.png"/>
            <wp:cNvGraphicFramePr>
              <a:graphicFrameLocks noChangeAspect="1"/>
            </wp:cNvGraphicFramePr>
            <a:graphic>
              <a:graphicData uri="http://schemas.openxmlformats.org/drawingml/2006/picture">
                <pic:pic>
                  <pic:nvPicPr>
                    <pic:cNvPr id="66" name="image2.png"/>
                    <pic:cNvPicPr/>
                  </pic:nvPicPr>
                  <pic:blipFill>
                    <a:blip r:embed="rId8" cstate="print"/>
                    <a:stretch>
                      <a:fillRect/>
                    </a:stretch>
                  </pic:blipFill>
                  <pic:spPr>
                    <a:xfrm>
                      <a:off x="0" y="0"/>
                      <a:ext cx="266700" cy="19050"/>
                    </a:xfrm>
                    <a:prstGeom prst="rect">
                      <a:avLst/>
                    </a:prstGeom>
                  </pic:spPr>
                </pic:pic>
              </a:graphicData>
            </a:graphic>
          </wp:anchor>
        </w:drawing>
      </w:r>
      <w:r>
        <w:rPr>
          <w:rFonts w:ascii="Arial"/>
          <w:spacing w:val="2"/>
          <w:w w:val="105"/>
          <w:sz w:val="13"/>
        </w:rPr>
        <w:t>Standard</w:t>
      </w:r>
      <w:r>
        <w:rPr>
          <w:rFonts w:ascii="Arial"/>
          <w:spacing w:val="5"/>
          <w:w w:val="105"/>
          <w:sz w:val="13"/>
        </w:rPr>
        <w:t> </w:t>
      </w:r>
      <w:r>
        <w:rPr>
          <w:rFonts w:ascii="Arial"/>
          <w:spacing w:val="2"/>
          <w:w w:val="105"/>
          <w:sz w:val="13"/>
        </w:rPr>
        <w:t>dynamic</w:t>
      </w:r>
      <w:r>
        <w:rPr>
          <w:rFonts w:ascii="Arial"/>
          <w:spacing w:val="6"/>
          <w:w w:val="105"/>
          <w:sz w:val="13"/>
        </w:rPr>
        <w:t> </w:t>
      </w:r>
      <w:r>
        <w:rPr>
          <w:rFonts w:ascii="Arial"/>
          <w:spacing w:val="2"/>
          <w:w w:val="105"/>
          <w:sz w:val="13"/>
        </w:rPr>
        <w:t>simulatio</w:t>
      </w:r>
      <w:r>
        <w:rPr>
          <w:rFonts w:ascii="Arial"/>
          <w:strike/>
          <w:spacing w:val="2"/>
          <w:w w:val="105"/>
          <w:sz w:val="13"/>
        </w:rPr>
        <w:t>n</w:t>
        <w:tab/>
      </w:r>
      <w:r>
        <w:rPr>
          <w:rFonts w:ascii="Arial"/>
          <w:strike w:val="0"/>
          <w:w w:val="105"/>
          <w:sz w:val="13"/>
        </w:rPr>
        <w:t>All</w:t>
      </w:r>
      <w:r>
        <w:rPr>
          <w:rFonts w:ascii="Arial"/>
          <w:strike w:val="0"/>
          <w:spacing w:val="9"/>
          <w:w w:val="105"/>
          <w:sz w:val="13"/>
        </w:rPr>
        <w:t> </w:t>
      </w:r>
      <w:r>
        <w:rPr>
          <w:rFonts w:ascii="Arial"/>
          <w:strike w:val="0"/>
          <w:spacing w:val="2"/>
          <w:w w:val="105"/>
          <w:sz w:val="13"/>
        </w:rPr>
        <w:t>institutions</w:t>
      </w:r>
      <w:r>
        <w:rPr>
          <w:rFonts w:ascii="Arial"/>
          <w:strike w:val="0"/>
          <w:spacing w:val="9"/>
          <w:w w:val="105"/>
          <w:sz w:val="13"/>
        </w:rPr>
        <w:t> </w:t>
      </w:r>
      <w:r>
        <w:rPr>
          <w:rFonts w:ascii="Arial"/>
          <w:strike w:val="0"/>
          <w:spacing w:val="2"/>
          <w:w w:val="105"/>
          <w:sz w:val="13"/>
        </w:rPr>
        <w:t>fixed</w:t>
        <w:tab/>
        <w:t>Standard</w:t>
      </w:r>
      <w:r>
        <w:rPr>
          <w:rFonts w:ascii="Arial"/>
          <w:strike w:val="0"/>
          <w:spacing w:val="6"/>
          <w:w w:val="105"/>
          <w:sz w:val="13"/>
        </w:rPr>
        <w:t> </w:t>
      </w:r>
      <w:r>
        <w:rPr>
          <w:rFonts w:ascii="Arial"/>
          <w:strike w:val="0"/>
          <w:spacing w:val="2"/>
          <w:w w:val="105"/>
          <w:sz w:val="13"/>
        </w:rPr>
        <w:t>dynamic</w:t>
      </w:r>
      <w:r>
        <w:rPr>
          <w:rFonts w:ascii="Arial"/>
          <w:strike w:val="0"/>
          <w:spacing w:val="6"/>
          <w:w w:val="105"/>
          <w:sz w:val="13"/>
        </w:rPr>
        <w:t> </w:t>
      </w:r>
      <w:r>
        <w:rPr>
          <w:rFonts w:ascii="Arial"/>
          <w:strike w:val="0"/>
          <w:spacing w:val="2"/>
          <w:w w:val="105"/>
          <w:sz w:val="13"/>
        </w:rPr>
        <w:t>simulatio</w:t>
      </w:r>
      <w:r>
        <w:rPr>
          <w:rFonts w:ascii="Arial"/>
          <w:strike/>
          <w:spacing w:val="2"/>
          <w:w w:val="105"/>
          <w:sz w:val="13"/>
        </w:rPr>
        <w:t>n</w:t>
        <w:tab/>
      </w:r>
      <w:r>
        <w:rPr>
          <w:rFonts w:ascii="Arial"/>
          <w:strike w:val="0"/>
          <w:w w:val="105"/>
          <w:sz w:val="13"/>
        </w:rPr>
        <w:t>All </w:t>
      </w:r>
      <w:r>
        <w:rPr>
          <w:rFonts w:ascii="Arial"/>
          <w:strike w:val="0"/>
          <w:spacing w:val="2"/>
          <w:w w:val="105"/>
          <w:sz w:val="13"/>
        </w:rPr>
        <w:t>institutions</w:t>
      </w:r>
      <w:r>
        <w:rPr>
          <w:rFonts w:ascii="Arial"/>
          <w:strike w:val="0"/>
          <w:spacing w:val="20"/>
          <w:w w:val="105"/>
          <w:sz w:val="13"/>
        </w:rPr>
        <w:t> </w:t>
      </w:r>
      <w:r>
        <w:rPr>
          <w:rFonts w:ascii="Arial"/>
          <w:strike w:val="0"/>
          <w:spacing w:val="3"/>
          <w:w w:val="105"/>
          <w:sz w:val="13"/>
        </w:rPr>
        <w:t>fixed</w:t>
      </w:r>
    </w:p>
    <w:p>
      <w:pPr>
        <w:spacing w:after="0"/>
        <w:jc w:val="left"/>
        <w:rPr>
          <w:rFonts w:ascii="Arial"/>
          <w:sz w:val="13"/>
        </w:rPr>
        <w:sectPr>
          <w:pgSz w:w="11920" w:h="16840"/>
          <w:pgMar w:header="0" w:footer="777" w:top="1320" w:bottom="980" w:left="1280" w:right="0"/>
        </w:sectPr>
      </w:pPr>
    </w:p>
    <w:p>
      <w:pPr>
        <w:pStyle w:val="BodyText"/>
        <w:spacing w:before="6"/>
        <w:rPr>
          <w:rFonts w:ascii="Arial"/>
          <w:sz w:val="14"/>
        </w:rPr>
      </w:pPr>
    </w:p>
    <w:p>
      <w:pPr>
        <w:spacing w:before="0"/>
        <w:ind w:left="820" w:right="0" w:firstLine="0"/>
        <w:jc w:val="left"/>
        <w:rPr>
          <w:rFonts w:ascii="Arial"/>
          <w:sz w:val="16"/>
        </w:rPr>
      </w:pPr>
      <w:r>
        <w:rPr>
          <w:rFonts w:ascii="Arial"/>
          <w:sz w:val="16"/>
        </w:rPr>
        <w:t>Australia</w:t>
      </w:r>
    </w:p>
    <w:p>
      <w:pPr>
        <w:spacing w:before="47"/>
        <w:ind w:left="625" w:right="0" w:firstLine="0"/>
        <w:jc w:val="left"/>
        <w:rPr>
          <w:rFonts w:ascii="Arial"/>
          <w:sz w:val="9"/>
        </w:rPr>
      </w:pPr>
      <w:r>
        <w:rPr/>
        <w:drawing>
          <wp:anchor distT="0" distB="0" distL="0" distR="0" allowOverlap="1" layoutInCell="1" locked="0" behindDoc="0" simplePos="0" relativeHeight="251705344">
            <wp:simplePos x="0" y="0"/>
            <wp:positionH relativeFrom="page">
              <wp:posOffset>1304925</wp:posOffset>
            </wp:positionH>
            <wp:positionV relativeFrom="paragraph">
              <wp:posOffset>31063</wp:posOffset>
            </wp:positionV>
            <wp:extent cx="900112" cy="490537"/>
            <wp:effectExtent l="0" t="0" r="0" b="0"/>
            <wp:wrapNone/>
            <wp:docPr id="67" name="image24.png"/>
            <wp:cNvGraphicFramePr>
              <a:graphicFrameLocks noChangeAspect="1"/>
            </wp:cNvGraphicFramePr>
            <a:graphic>
              <a:graphicData uri="http://schemas.openxmlformats.org/drawingml/2006/picture">
                <pic:pic>
                  <pic:nvPicPr>
                    <pic:cNvPr id="68" name="image24.png"/>
                    <pic:cNvPicPr/>
                  </pic:nvPicPr>
                  <pic:blipFill>
                    <a:blip r:embed="rId30"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pStyle w:val="BodyText"/>
        <w:spacing w:before="8"/>
        <w:rPr>
          <w:rFonts w:ascii="Arial"/>
          <w:sz w:val="9"/>
        </w:rPr>
      </w:pPr>
    </w:p>
    <w:p>
      <w:pPr>
        <w:spacing w:before="0"/>
        <w:ind w:left="670" w:right="0" w:firstLine="0"/>
        <w:jc w:val="left"/>
        <w:rPr>
          <w:rFonts w:ascii="Arial"/>
          <w:sz w:val="9"/>
        </w:rPr>
      </w:pPr>
      <w:r>
        <w:rPr/>
        <w:pict>
          <v:shape style="position:absolute;margin-left:71.687294pt;margin-top:3.970845pt;width:9.5pt;height:46.25pt;mso-position-horizontal-relative:page;mso-position-vertical-relative:paragraph;z-index:251729920"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5</w:t>
      </w:r>
    </w:p>
    <w:p>
      <w:pPr>
        <w:pStyle w:val="BodyText"/>
        <w:rPr>
          <w:rFonts w:ascii="Arial"/>
          <w:sz w:val="10"/>
        </w:rPr>
      </w:pPr>
    </w:p>
    <w:p>
      <w:pPr>
        <w:pStyle w:val="BodyText"/>
        <w:spacing w:before="4"/>
        <w:rPr>
          <w:rFonts w:ascii="Arial"/>
          <w:sz w:val="8"/>
        </w:rPr>
      </w:pPr>
    </w:p>
    <w:p>
      <w:pPr>
        <w:spacing w:before="1"/>
        <w:ind w:left="670" w:right="0" w:firstLine="0"/>
        <w:jc w:val="left"/>
        <w:rPr>
          <w:rFonts w:ascii="Arial"/>
          <w:sz w:val="9"/>
        </w:rPr>
      </w:pPr>
      <w:r>
        <w:rPr>
          <w:rFonts w:ascii="Arial"/>
          <w:w w:val="108"/>
          <w:sz w:val="9"/>
        </w:rPr>
        <w:t>0</w:t>
      </w:r>
    </w:p>
    <w:p>
      <w:pPr>
        <w:tabs>
          <w:tab w:pos="1254" w:val="left" w:leader="none"/>
          <w:tab w:pos="1644" w:val="left" w:leader="none"/>
        </w:tabs>
        <w:spacing w:before="16"/>
        <w:ind w:left="850" w:right="0" w:firstLine="0"/>
        <w:jc w:val="left"/>
        <w:rPr>
          <w:rFonts w:ascii="Arial"/>
          <w:sz w:val="9"/>
        </w:rPr>
      </w:pPr>
      <w:r>
        <w:rPr>
          <w:rFonts w:ascii="Arial"/>
          <w:spacing w:val="-8"/>
          <w:w w:val="110"/>
          <w:sz w:val="9"/>
        </w:rPr>
        <w:t>1970</w:t>
        <w:tab/>
        <w:t>1975</w:t>
        <w:tab/>
        <w:t>1980</w:t>
      </w:r>
      <w:r>
        <w:rPr>
          <w:rFonts w:ascii="Arial"/>
          <w:spacing w:val="1"/>
          <w:w w:val="110"/>
          <w:sz w:val="9"/>
        </w:rPr>
        <w:t> </w:t>
      </w:r>
      <w:r>
        <w:rPr>
          <w:rFonts w:ascii="Arial"/>
          <w:spacing w:val="-10"/>
          <w:w w:val="110"/>
          <w:sz w:val="9"/>
        </w:rPr>
        <w:t>1985</w:t>
      </w:r>
    </w:p>
    <w:p>
      <w:pPr>
        <w:spacing w:before="71"/>
        <w:ind w:left="820" w:right="0" w:firstLine="0"/>
        <w:jc w:val="left"/>
        <w:rPr>
          <w:rFonts w:ascii="Arial"/>
          <w:sz w:val="16"/>
        </w:rPr>
      </w:pPr>
      <w:r>
        <w:rPr>
          <w:rFonts w:ascii="Arial"/>
          <w:sz w:val="16"/>
        </w:rPr>
        <w:t>Belgium</w:t>
      </w:r>
    </w:p>
    <w:p>
      <w:pPr>
        <w:spacing w:before="62"/>
        <w:ind w:left="625" w:right="0" w:firstLine="0"/>
        <w:jc w:val="left"/>
        <w:rPr>
          <w:rFonts w:ascii="Arial"/>
          <w:sz w:val="9"/>
        </w:rPr>
      </w:pPr>
      <w:r>
        <w:rPr/>
        <w:drawing>
          <wp:anchor distT="0" distB="0" distL="0" distR="0" allowOverlap="1" layoutInCell="1" locked="0" behindDoc="0" simplePos="0" relativeHeight="251707392">
            <wp:simplePos x="0" y="0"/>
            <wp:positionH relativeFrom="page">
              <wp:posOffset>1304925</wp:posOffset>
            </wp:positionH>
            <wp:positionV relativeFrom="paragraph">
              <wp:posOffset>31063</wp:posOffset>
            </wp:positionV>
            <wp:extent cx="900112" cy="490537"/>
            <wp:effectExtent l="0" t="0" r="0" b="0"/>
            <wp:wrapNone/>
            <wp:docPr id="69" name="image25.png"/>
            <wp:cNvGraphicFramePr>
              <a:graphicFrameLocks noChangeAspect="1"/>
            </wp:cNvGraphicFramePr>
            <a:graphic>
              <a:graphicData uri="http://schemas.openxmlformats.org/drawingml/2006/picture">
                <pic:pic>
                  <pic:nvPicPr>
                    <pic:cNvPr id="70" name="image25.png"/>
                    <pic:cNvPicPr/>
                  </pic:nvPicPr>
                  <pic:blipFill>
                    <a:blip r:embed="rId31"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2"/>
        <w:rPr>
          <w:rFonts w:ascii="Arial"/>
          <w:sz w:val="9"/>
        </w:rPr>
      </w:pPr>
    </w:p>
    <w:p>
      <w:pPr>
        <w:spacing w:before="1"/>
        <w:ind w:left="625" w:right="0" w:firstLine="0"/>
        <w:jc w:val="left"/>
        <w:rPr>
          <w:rFonts w:ascii="Arial"/>
          <w:sz w:val="9"/>
        </w:rPr>
      </w:pPr>
      <w:r>
        <w:rPr>
          <w:rFonts w:ascii="Arial"/>
          <w:spacing w:val="-10"/>
          <w:w w:val="110"/>
          <w:sz w:val="9"/>
        </w:rPr>
        <w:t>10</w:t>
      </w:r>
    </w:p>
    <w:p>
      <w:pPr>
        <w:pStyle w:val="BodyText"/>
        <w:spacing w:before="2"/>
        <w:rPr>
          <w:rFonts w:ascii="Arial"/>
          <w:sz w:val="9"/>
        </w:rPr>
      </w:pPr>
    </w:p>
    <w:p>
      <w:pPr>
        <w:spacing w:before="1"/>
        <w:ind w:left="670" w:right="0" w:firstLine="0"/>
        <w:jc w:val="left"/>
        <w:rPr>
          <w:rFonts w:ascii="Arial"/>
          <w:sz w:val="9"/>
        </w:rPr>
      </w:pPr>
      <w:r>
        <w:rPr>
          <w:rFonts w:ascii="Arial"/>
          <w:w w:val="108"/>
          <w:sz w:val="9"/>
        </w:rPr>
        <w:t>5</w:t>
      </w:r>
    </w:p>
    <w:p>
      <w:pPr>
        <w:pStyle w:val="BodyText"/>
        <w:spacing w:before="2"/>
        <w:rPr>
          <w:rFonts w:ascii="Arial"/>
          <w:sz w:val="9"/>
        </w:rPr>
      </w:pPr>
    </w:p>
    <w:p>
      <w:pPr>
        <w:spacing w:before="1"/>
        <w:ind w:left="670" w:right="0" w:firstLine="0"/>
        <w:jc w:val="left"/>
        <w:rPr>
          <w:rFonts w:ascii="Arial"/>
          <w:sz w:val="9"/>
        </w:rPr>
      </w:pPr>
      <w:r>
        <w:rPr>
          <w:rFonts w:ascii="Arial"/>
          <w:w w:val="108"/>
          <w:sz w:val="9"/>
        </w:rPr>
        <w:t>0</w:t>
      </w:r>
    </w:p>
    <w:p>
      <w:pPr>
        <w:tabs>
          <w:tab w:pos="1194" w:val="left" w:leader="none"/>
          <w:tab w:pos="1614"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0"/>
        <w:ind w:left="184" w:right="0" w:firstLine="0"/>
        <w:jc w:val="left"/>
        <w:rPr>
          <w:rFonts w:ascii="Arial"/>
          <w:sz w:val="16"/>
        </w:rPr>
      </w:pPr>
      <w:r>
        <w:rPr>
          <w:rFonts w:ascii="Arial"/>
          <w:sz w:val="16"/>
        </w:rPr>
        <w:t>Austria</w:t>
      </w:r>
    </w:p>
    <w:p>
      <w:pPr>
        <w:spacing w:before="77"/>
        <w:ind w:left="49" w:right="0" w:firstLine="0"/>
        <w:jc w:val="left"/>
        <w:rPr>
          <w:rFonts w:ascii="Arial"/>
          <w:sz w:val="9"/>
        </w:rPr>
      </w:pPr>
      <w:r>
        <w:rPr/>
        <w:drawing>
          <wp:anchor distT="0" distB="0" distL="0" distR="0" allowOverlap="1" layoutInCell="1" locked="0" behindDoc="0" simplePos="0" relativeHeight="251706368">
            <wp:simplePos x="0" y="0"/>
            <wp:positionH relativeFrom="page">
              <wp:posOffset>2647950</wp:posOffset>
            </wp:positionH>
            <wp:positionV relativeFrom="paragraph">
              <wp:posOffset>31063</wp:posOffset>
            </wp:positionV>
            <wp:extent cx="900112" cy="490537"/>
            <wp:effectExtent l="0" t="0" r="0" b="0"/>
            <wp:wrapNone/>
            <wp:docPr id="71" name="image26.png"/>
            <wp:cNvGraphicFramePr>
              <a:graphicFrameLocks noChangeAspect="1"/>
            </wp:cNvGraphicFramePr>
            <a:graphic>
              <a:graphicData uri="http://schemas.openxmlformats.org/drawingml/2006/picture">
                <pic:pic>
                  <pic:nvPicPr>
                    <pic:cNvPr id="72" name="image26.png"/>
                    <pic:cNvPicPr/>
                  </pic:nvPicPr>
                  <pic:blipFill>
                    <a:blip r:embed="rId32" cstate="print"/>
                    <a:stretch>
                      <a:fillRect/>
                    </a:stretch>
                  </pic:blipFill>
                  <pic:spPr>
                    <a:xfrm>
                      <a:off x="0" y="0"/>
                      <a:ext cx="900112" cy="490537"/>
                    </a:xfrm>
                    <a:prstGeom prst="rect">
                      <a:avLst/>
                    </a:prstGeom>
                  </pic:spPr>
                </pic:pic>
              </a:graphicData>
            </a:graphic>
          </wp:anchor>
        </w:drawing>
      </w:r>
      <w:r>
        <w:rPr>
          <w:rFonts w:ascii="Arial"/>
          <w:w w:val="108"/>
          <w:sz w:val="9"/>
        </w:rPr>
        <w:t>4</w:t>
      </w:r>
    </w:p>
    <w:p>
      <w:pPr>
        <w:pStyle w:val="BodyText"/>
        <w:spacing w:before="11"/>
        <w:rPr>
          <w:rFonts w:ascii="Arial"/>
          <w:sz w:val="7"/>
        </w:rPr>
      </w:pPr>
    </w:p>
    <w:p>
      <w:pPr>
        <w:spacing w:before="0"/>
        <w:ind w:left="49" w:right="0" w:firstLine="0"/>
        <w:jc w:val="left"/>
        <w:rPr>
          <w:rFonts w:ascii="Arial"/>
          <w:sz w:val="9"/>
        </w:rPr>
      </w:pPr>
      <w:r>
        <w:rPr>
          <w:rFonts w:ascii="Arial"/>
          <w:w w:val="108"/>
          <w:sz w:val="9"/>
        </w:rPr>
        <w:t>2</w:t>
      </w:r>
    </w:p>
    <w:p>
      <w:pPr>
        <w:pStyle w:val="BodyText"/>
        <w:spacing w:before="3"/>
        <w:rPr>
          <w:rFonts w:ascii="Arial"/>
          <w:sz w:val="9"/>
        </w:rPr>
      </w:pPr>
    </w:p>
    <w:p>
      <w:pPr>
        <w:spacing w:before="0"/>
        <w:ind w:left="49" w:right="0" w:firstLine="0"/>
        <w:jc w:val="left"/>
        <w:rPr>
          <w:rFonts w:ascii="Arial"/>
          <w:sz w:val="9"/>
        </w:rPr>
      </w:pPr>
      <w:r>
        <w:rPr>
          <w:rFonts w:ascii="Arial"/>
          <w:w w:val="108"/>
          <w:sz w:val="9"/>
        </w:rPr>
        <w:t>0</w:t>
      </w:r>
    </w:p>
    <w:p>
      <w:pPr>
        <w:pStyle w:val="BodyText"/>
        <w:spacing w:before="11"/>
        <w:rPr>
          <w:rFonts w:ascii="Arial"/>
          <w:sz w:val="7"/>
        </w:rPr>
      </w:pPr>
    </w:p>
    <w:p>
      <w:pPr>
        <w:spacing w:before="0"/>
        <w:ind w:left="19" w:right="0" w:firstLine="0"/>
        <w:jc w:val="left"/>
        <w:rPr>
          <w:rFonts w:ascii="Arial"/>
          <w:sz w:val="9"/>
        </w:rPr>
      </w:pPr>
      <w:r>
        <w:rPr>
          <w:rFonts w:ascii="Arial"/>
          <w:w w:val="110"/>
          <w:sz w:val="9"/>
        </w:rPr>
        <w:t>-2</w:t>
      </w:r>
    </w:p>
    <w:p>
      <w:pPr>
        <w:tabs>
          <w:tab w:pos="529" w:val="left" w:leader="none"/>
          <w:tab w:pos="934" w:val="left" w:leader="none"/>
          <w:tab w:pos="1369" w:val="left" w:leader="none"/>
        </w:tabs>
        <w:spacing w:before="32"/>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0"/>
        <w:ind w:left="184" w:right="0" w:firstLine="0"/>
        <w:jc w:val="left"/>
        <w:rPr>
          <w:rFonts w:ascii="Arial"/>
          <w:sz w:val="16"/>
        </w:rPr>
      </w:pPr>
      <w:r>
        <w:rPr>
          <w:rFonts w:ascii="Arial"/>
          <w:sz w:val="16"/>
        </w:rPr>
        <w:t>Canada</w:t>
      </w:r>
    </w:p>
    <w:p>
      <w:pPr>
        <w:spacing w:before="62"/>
        <w:ind w:left="4" w:right="0" w:firstLine="0"/>
        <w:jc w:val="left"/>
        <w:rPr>
          <w:rFonts w:ascii="Arial"/>
          <w:sz w:val="9"/>
        </w:rPr>
      </w:pPr>
      <w:r>
        <w:rPr/>
        <w:drawing>
          <wp:anchor distT="0" distB="0" distL="0" distR="0" allowOverlap="1" layoutInCell="1" locked="0" behindDoc="0" simplePos="0" relativeHeight="251708416">
            <wp:simplePos x="0" y="0"/>
            <wp:positionH relativeFrom="page">
              <wp:posOffset>2647950</wp:posOffset>
            </wp:positionH>
            <wp:positionV relativeFrom="paragraph">
              <wp:posOffset>31063</wp:posOffset>
            </wp:positionV>
            <wp:extent cx="900112" cy="490537"/>
            <wp:effectExtent l="0" t="0" r="0" b="0"/>
            <wp:wrapNone/>
            <wp:docPr id="73" name="image27.png"/>
            <wp:cNvGraphicFramePr>
              <a:graphicFrameLocks noChangeAspect="1"/>
            </wp:cNvGraphicFramePr>
            <a:graphic>
              <a:graphicData uri="http://schemas.openxmlformats.org/drawingml/2006/picture">
                <pic:pic>
                  <pic:nvPicPr>
                    <pic:cNvPr id="74" name="image27.png"/>
                    <pic:cNvPicPr/>
                  </pic:nvPicPr>
                  <pic:blipFill>
                    <a:blip r:embed="rId33"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11"/>
        <w:rPr>
          <w:rFonts w:ascii="Arial"/>
          <w:sz w:val="7"/>
        </w:rPr>
      </w:pPr>
    </w:p>
    <w:p>
      <w:pPr>
        <w:spacing w:before="0"/>
        <w:ind w:left="4" w:right="0" w:firstLine="0"/>
        <w:jc w:val="left"/>
        <w:rPr>
          <w:rFonts w:ascii="Arial"/>
          <w:sz w:val="9"/>
        </w:rPr>
      </w:pPr>
      <w:r>
        <w:rPr>
          <w:rFonts w:ascii="Arial"/>
          <w:spacing w:val="-10"/>
          <w:w w:val="110"/>
          <w:sz w:val="9"/>
        </w:rPr>
        <w:t>10</w:t>
      </w:r>
    </w:p>
    <w:p>
      <w:pPr>
        <w:pStyle w:val="BodyText"/>
        <w:spacing w:before="3"/>
        <w:rPr>
          <w:rFonts w:ascii="Arial"/>
          <w:sz w:val="9"/>
        </w:rPr>
      </w:pPr>
    </w:p>
    <w:p>
      <w:pPr>
        <w:spacing w:before="0"/>
        <w:ind w:left="49" w:right="0" w:firstLine="0"/>
        <w:jc w:val="left"/>
        <w:rPr>
          <w:rFonts w:ascii="Arial"/>
          <w:sz w:val="9"/>
        </w:rPr>
      </w:pPr>
      <w:r>
        <w:rPr>
          <w:rFonts w:ascii="Arial"/>
          <w:w w:val="108"/>
          <w:sz w:val="9"/>
        </w:rPr>
        <w:t>5</w:t>
      </w:r>
    </w:p>
    <w:p>
      <w:pPr>
        <w:pStyle w:val="BodyText"/>
        <w:spacing w:before="11"/>
        <w:rPr>
          <w:rFonts w:ascii="Arial"/>
          <w:sz w:val="7"/>
        </w:rPr>
      </w:pPr>
    </w:p>
    <w:p>
      <w:pPr>
        <w:spacing w:before="0"/>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47"/>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spacing w:before="6"/>
        <w:rPr>
          <w:rFonts w:ascii="Arial"/>
          <w:sz w:val="14"/>
        </w:rPr>
      </w:pPr>
      <w:r>
        <w:rPr/>
        <w:br w:type="column"/>
      </w:r>
      <w:r>
        <w:rPr>
          <w:rFonts w:ascii="Arial"/>
          <w:sz w:val="14"/>
        </w:rPr>
      </w:r>
    </w:p>
    <w:p>
      <w:pPr>
        <w:spacing w:before="0"/>
        <w:ind w:left="820" w:right="0" w:firstLine="0"/>
        <w:jc w:val="left"/>
        <w:rPr>
          <w:rFonts w:ascii="Arial"/>
          <w:sz w:val="16"/>
        </w:rPr>
      </w:pPr>
      <w:r>
        <w:rPr>
          <w:rFonts w:ascii="Arial"/>
          <w:sz w:val="16"/>
        </w:rPr>
        <w:t>Denmark</w:t>
      </w:r>
    </w:p>
    <w:p>
      <w:pPr>
        <w:spacing w:before="47"/>
        <w:ind w:left="625" w:right="0" w:firstLine="0"/>
        <w:jc w:val="left"/>
        <w:rPr>
          <w:rFonts w:ascii="Arial"/>
          <w:sz w:val="9"/>
        </w:rPr>
      </w:pPr>
      <w:r>
        <w:rPr/>
        <w:drawing>
          <wp:anchor distT="0" distB="0" distL="0" distR="0" allowOverlap="1" layoutInCell="1" locked="0" behindDoc="0" simplePos="0" relativeHeight="251710464">
            <wp:simplePos x="0" y="0"/>
            <wp:positionH relativeFrom="page">
              <wp:posOffset>4267200</wp:posOffset>
            </wp:positionH>
            <wp:positionV relativeFrom="paragraph">
              <wp:posOffset>31063</wp:posOffset>
            </wp:positionV>
            <wp:extent cx="900112" cy="490537"/>
            <wp:effectExtent l="0" t="0" r="0" b="0"/>
            <wp:wrapNone/>
            <wp:docPr id="75" name="image28.png"/>
            <wp:cNvGraphicFramePr>
              <a:graphicFrameLocks noChangeAspect="1"/>
            </wp:cNvGraphicFramePr>
            <a:graphic>
              <a:graphicData uri="http://schemas.openxmlformats.org/drawingml/2006/picture">
                <pic:pic>
                  <pic:nvPicPr>
                    <pic:cNvPr id="76" name="image28.png"/>
                    <pic:cNvPicPr/>
                  </pic:nvPicPr>
                  <pic:blipFill>
                    <a:blip r:embed="rId34" cstate="print"/>
                    <a:stretch>
                      <a:fillRect/>
                    </a:stretch>
                  </pic:blipFill>
                  <pic:spPr>
                    <a:xfrm>
                      <a:off x="0" y="0"/>
                      <a:ext cx="900112" cy="490537"/>
                    </a:xfrm>
                    <a:prstGeom prst="rect">
                      <a:avLst/>
                    </a:prstGeom>
                  </pic:spPr>
                </pic:pic>
              </a:graphicData>
            </a:graphic>
          </wp:anchor>
        </w:drawing>
      </w:r>
      <w:r>
        <w:rPr>
          <w:rFonts w:ascii="Arial"/>
          <w:spacing w:val="-10"/>
          <w:w w:val="110"/>
          <w:sz w:val="9"/>
        </w:rPr>
        <w:t>10</w:t>
      </w:r>
    </w:p>
    <w:p>
      <w:pPr>
        <w:pStyle w:val="BodyText"/>
        <w:spacing w:before="6"/>
        <w:rPr>
          <w:rFonts w:ascii="Arial"/>
          <w:sz w:val="10"/>
        </w:rPr>
      </w:pPr>
    </w:p>
    <w:p>
      <w:pPr>
        <w:spacing w:before="0"/>
        <w:ind w:left="670" w:right="0" w:firstLine="0"/>
        <w:jc w:val="left"/>
        <w:rPr>
          <w:rFonts w:ascii="Arial"/>
          <w:sz w:val="9"/>
        </w:rPr>
      </w:pPr>
      <w:r>
        <w:rPr>
          <w:rFonts w:ascii="Arial"/>
          <w:w w:val="108"/>
          <w:sz w:val="9"/>
        </w:rPr>
        <w:t>5</w:t>
      </w:r>
    </w:p>
    <w:p>
      <w:pPr>
        <w:pStyle w:val="BodyText"/>
        <w:spacing w:before="3"/>
        <w:rPr>
          <w:rFonts w:ascii="Arial"/>
          <w:sz w:val="9"/>
        </w:rPr>
      </w:pPr>
    </w:p>
    <w:p>
      <w:pPr>
        <w:spacing w:before="0"/>
        <w:ind w:left="670" w:right="0" w:firstLine="0"/>
        <w:jc w:val="left"/>
        <w:rPr>
          <w:rFonts w:ascii="Arial"/>
          <w:sz w:val="9"/>
        </w:rPr>
      </w:pPr>
      <w:r>
        <w:rPr/>
        <w:pict>
          <v:shape style="position:absolute;margin-left:304.937286pt;margin-top:-1.279155pt;width:9.5pt;height:46.25pt;mso-position-horizontal-relative:page;mso-position-vertical-relative:paragraph;z-index:251731968"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0</w:t>
      </w:r>
    </w:p>
    <w:p>
      <w:pPr>
        <w:pStyle w:val="BodyText"/>
        <w:spacing w:before="3"/>
        <w:rPr>
          <w:rFonts w:ascii="Arial"/>
          <w:sz w:val="9"/>
        </w:rPr>
      </w:pPr>
    </w:p>
    <w:p>
      <w:pPr>
        <w:spacing w:before="1"/>
        <w:ind w:left="640" w:right="0" w:firstLine="0"/>
        <w:jc w:val="left"/>
        <w:rPr>
          <w:rFonts w:ascii="Arial"/>
          <w:sz w:val="9"/>
        </w:rPr>
      </w:pPr>
      <w:r>
        <w:rPr>
          <w:rFonts w:ascii="Arial"/>
          <w:spacing w:val="-6"/>
          <w:w w:val="110"/>
          <w:sz w:val="9"/>
        </w:rPr>
        <w:t>-5</w:t>
      </w:r>
    </w:p>
    <w:p>
      <w:pPr>
        <w:tabs>
          <w:tab w:pos="1164" w:val="left" w:leader="none"/>
          <w:tab w:pos="1569"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820" w:right="0" w:firstLine="0"/>
        <w:jc w:val="left"/>
        <w:rPr>
          <w:rFonts w:ascii="Arial"/>
          <w:sz w:val="16"/>
        </w:rPr>
      </w:pPr>
      <w:r>
        <w:rPr>
          <w:rFonts w:ascii="Arial"/>
          <w:sz w:val="16"/>
        </w:rPr>
        <w:t>France</w:t>
      </w:r>
    </w:p>
    <w:p>
      <w:pPr>
        <w:spacing w:before="77"/>
        <w:ind w:left="625" w:right="0" w:firstLine="0"/>
        <w:jc w:val="left"/>
        <w:rPr>
          <w:rFonts w:ascii="Arial"/>
          <w:sz w:val="9"/>
        </w:rPr>
      </w:pPr>
      <w:r>
        <w:rPr/>
        <w:drawing>
          <wp:anchor distT="0" distB="0" distL="0" distR="0" allowOverlap="1" layoutInCell="1" locked="0" behindDoc="0" simplePos="0" relativeHeight="251712512">
            <wp:simplePos x="0" y="0"/>
            <wp:positionH relativeFrom="page">
              <wp:posOffset>4267200</wp:posOffset>
            </wp:positionH>
            <wp:positionV relativeFrom="paragraph">
              <wp:posOffset>31063</wp:posOffset>
            </wp:positionV>
            <wp:extent cx="900112" cy="490537"/>
            <wp:effectExtent l="0" t="0" r="0" b="0"/>
            <wp:wrapNone/>
            <wp:docPr id="77" name="image29.png"/>
            <wp:cNvGraphicFramePr>
              <a:graphicFrameLocks noChangeAspect="1"/>
            </wp:cNvGraphicFramePr>
            <a:graphic>
              <a:graphicData uri="http://schemas.openxmlformats.org/drawingml/2006/picture">
                <pic:pic>
                  <pic:nvPicPr>
                    <pic:cNvPr id="78" name="image29.png"/>
                    <pic:cNvPicPr/>
                  </pic:nvPicPr>
                  <pic:blipFill>
                    <a:blip r:embed="rId35"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pStyle w:val="BodyText"/>
        <w:spacing w:before="4"/>
        <w:rPr>
          <w:rFonts w:ascii="Arial"/>
          <w:sz w:val="8"/>
        </w:rPr>
      </w:pPr>
    </w:p>
    <w:p>
      <w:pPr>
        <w:spacing w:before="0"/>
        <w:ind w:left="670" w:right="0" w:firstLine="0"/>
        <w:jc w:val="left"/>
        <w:rPr>
          <w:rFonts w:ascii="Arial"/>
          <w:sz w:val="9"/>
        </w:rPr>
      </w:pPr>
      <w:r>
        <w:rPr>
          <w:rFonts w:ascii="Arial"/>
          <w:w w:val="108"/>
          <w:sz w:val="9"/>
        </w:rPr>
        <w:t>5</w:t>
      </w:r>
    </w:p>
    <w:p>
      <w:pPr>
        <w:pStyle w:val="BodyText"/>
        <w:rPr>
          <w:rFonts w:ascii="Arial"/>
          <w:sz w:val="10"/>
        </w:rPr>
      </w:pPr>
    </w:p>
    <w:p>
      <w:pPr>
        <w:spacing w:before="82"/>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6"/>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0"/>
        <w:ind w:left="184" w:right="0" w:firstLine="0"/>
        <w:jc w:val="left"/>
        <w:rPr>
          <w:rFonts w:ascii="Arial"/>
          <w:sz w:val="16"/>
        </w:rPr>
      </w:pPr>
      <w:r>
        <w:rPr>
          <w:rFonts w:ascii="Arial"/>
          <w:sz w:val="16"/>
        </w:rPr>
        <w:t>Finland</w:t>
      </w:r>
    </w:p>
    <w:p>
      <w:pPr>
        <w:spacing w:before="77"/>
        <w:ind w:left="4" w:right="0" w:firstLine="0"/>
        <w:jc w:val="left"/>
        <w:rPr>
          <w:rFonts w:ascii="Arial"/>
          <w:sz w:val="9"/>
        </w:rPr>
      </w:pPr>
      <w:r>
        <w:rPr/>
        <w:drawing>
          <wp:anchor distT="0" distB="0" distL="0" distR="0" allowOverlap="1" layoutInCell="1" locked="0" behindDoc="0" simplePos="0" relativeHeight="251711488">
            <wp:simplePos x="0" y="0"/>
            <wp:positionH relativeFrom="page">
              <wp:posOffset>5610225</wp:posOffset>
            </wp:positionH>
            <wp:positionV relativeFrom="paragraph">
              <wp:posOffset>31063</wp:posOffset>
            </wp:positionV>
            <wp:extent cx="900112" cy="490537"/>
            <wp:effectExtent l="0" t="0" r="0" b="0"/>
            <wp:wrapNone/>
            <wp:docPr id="79" name="image30.png"/>
            <wp:cNvGraphicFramePr>
              <a:graphicFrameLocks noChangeAspect="1"/>
            </wp:cNvGraphicFramePr>
            <a:graphic>
              <a:graphicData uri="http://schemas.openxmlformats.org/drawingml/2006/picture">
                <pic:pic>
                  <pic:nvPicPr>
                    <pic:cNvPr id="80" name="image30.png"/>
                    <pic:cNvPicPr/>
                  </pic:nvPicPr>
                  <pic:blipFill>
                    <a:blip r:embed="rId36"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spacing w:before="81"/>
        <w:ind w:left="49" w:right="0" w:firstLine="0"/>
        <w:jc w:val="left"/>
        <w:rPr>
          <w:rFonts w:ascii="Arial"/>
          <w:sz w:val="9"/>
        </w:rPr>
      </w:pPr>
      <w:r>
        <w:rPr>
          <w:rFonts w:ascii="Arial"/>
          <w:w w:val="108"/>
          <w:sz w:val="9"/>
        </w:rPr>
        <w:t>5</w:t>
      </w:r>
    </w:p>
    <w:p>
      <w:pPr>
        <w:pStyle w:val="BodyText"/>
        <w:rPr>
          <w:rFonts w:ascii="Arial"/>
          <w:sz w:val="10"/>
        </w:rPr>
      </w:pPr>
    </w:p>
    <w:p>
      <w:pPr>
        <w:spacing w:before="82"/>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32"/>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0"/>
        <w:ind w:left="184" w:right="0" w:firstLine="0"/>
        <w:jc w:val="left"/>
        <w:rPr>
          <w:rFonts w:ascii="Arial"/>
          <w:sz w:val="16"/>
        </w:rPr>
      </w:pPr>
      <w:r>
        <w:rPr>
          <w:rFonts w:ascii="Arial"/>
          <w:sz w:val="16"/>
        </w:rPr>
        <w:t>Germany</w:t>
      </w:r>
    </w:p>
    <w:p>
      <w:pPr>
        <w:spacing w:before="77"/>
        <w:ind w:left="49" w:right="0" w:firstLine="0"/>
        <w:jc w:val="left"/>
        <w:rPr>
          <w:rFonts w:ascii="Arial"/>
          <w:sz w:val="9"/>
        </w:rPr>
      </w:pPr>
      <w:r>
        <w:rPr/>
        <w:drawing>
          <wp:anchor distT="0" distB="0" distL="0" distR="0" allowOverlap="1" layoutInCell="1" locked="0" behindDoc="0" simplePos="0" relativeHeight="251713536">
            <wp:simplePos x="0" y="0"/>
            <wp:positionH relativeFrom="page">
              <wp:posOffset>5610225</wp:posOffset>
            </wp:positionH>
            <wp:positionV relativeFrom="paragraph">
              <wp:posOffset>31063</wp:posOffset>
            </wp:positionV>
            <wp:extent cx="900112" cy="490537"/>
            <wp:effectExtent l="0" t="0" r="0" b="0"/>
            <wp:wrapNone/>
            <wp:docPr id="81" name="image31.png"/>
            <wp:cNvGraphicFramePr>
              <a:graphicFrameLocks noChangeAspect="1"/>
            </wp:cNvGraphicFramePr>
            <a:graphic>
              <a:graphicData uri="http://schemas.openxmlformats.org/drawingml/2006/picture">
                <pic:pic>
                  <pic:nvPicPr>
                    <pic:cNvPr id="82" name="image31.png"/>
                    <pic:cNvPicPr/>
                  </pic:nvPicPr>
                  <pic:blipFill>
                    <a:blip r:embed="rId37" cstate="print"/>
                    <a:stretch>
                      <a:fillRect/>
                    </a:stretch>
                  </pic:blipFill>
                  <pic:spPr>
                    <a:xfrm>
                      <a:off x="0" y="0"/>
                      <a:ext cx="900112" cy="490537"/>
                    </a:xfrm>
                    <a:prstGeom prst="rect">
                      <a:avLst/>
                    </a:prstGeom>
                  </pic:spPr>
                </pic:pic>
              </a:graphicData>
            </a:graphic>
          </wp:anchor>
        </w:drawing>
      </w:r>
      <w:r>
        <w:rPr>
          <w:rFonts w:ascii="Arial"/>
          <w:w w:val="108"/>
          <w:sz w:val="9"/>
        </w:rPr>
        <w:t>8</w:t>
      </w:r>
    </w:p>
    <w:p>
      <w:pPr>
        <w:spacing w:before="62"/>
        <w:ind w:left="49" w:right="0" w:firstLine="0"/>
        <w:jc w:val="left"/>
        <w:rPr>
          <w:rFonts w:ascii="Arial"/>
          <w:sz w:val="9"/>
        </w:rPr>
      </w:pPr>
      <w:r>
        <w:rPr>
          <w:rFonts w:ascii="Arial"/>
          <w:w w:val="108"/>
          <w:sz w:val="9"/>
        </w:rPr>
        <w:t>6</w:t>
      </w:r>
    </w:p>
    <w:p>
      <w:pPr>
        <w:spacing w:before="46"/>
        <w:ind w:left="49" w:right="0" w:firstLine="0"/>
        <w:jc w:val="left"/>
        <w:rPr>
          <w:rFonts w:ascii="Arial"/>
          <w:sz w:val="9"/>
        </w:rPr>
      </w:pPr>
      <w:r>
        <w:rPr>
          <w:rFonts w:ascii="Arial"/>
          <w:w w:val="108"/>
          <w:sz w:val="9"/>
        </w:rPr>
        <w:t>4</w:t>
      </w:r>
    </w:p>
    <w:p>
      <w:pPr>
        <w:spacing w:before="47"/>
        <w:ind w:left="49" w:right="0" w:firstLine="0"/>
        <w:jc w:val="left"/>
        <w:rPr>
          <w:rFonts w:ascii="Arial"/>
          <w:sz w:val="9"/>
        </w:rPr>
      </w:pPr>
      <w:r>
        <w:rPr>
          <w:rFonts w:ascii="Arial"/>
          <w:w w:val="108"/>
          <w:sz w:val="9"/>
        </w:rPr>
        <w:t>2</w:t>
      </w:r>
    </w:p>
    <w:p>
      <w:pPr>
        <w:spacing w:before="46"/>
        <w:ind w:left="49" w:right="0" w:firstLine="0"/>
        <w:jc w:val="left"/>
        <w:rPr>
          <w:rFonts w:ascii="Arial"/>
          <w:sz w:val="9"/>
        </w:rPr>
      </w:pPr>
      <w:r>
        <w:rPr>
          <w:rFonts w:ascii="Arial"/>
          <w:w w:val="108"/>
          <w:sz w:val="9"/>
        </w:rPr>
        <w:t>0</w:t>
      </w:r>
    </w:p>
    <w:p>
      <w:pPr>
        <w:tabs>
          <w:tab w:pos="574" w:val="left" w:leader="none"/>
          <w:tab w:pos="994" w:val="left" w:leader="none"/>
        </w:tabs>
        <w:spacing w:before="17"/>
        <w:ind w:left="124" w:right="0" w:firstLine="0"/>
        <w:jc w:val="left"/>
        <w:rPr>
          <w:rFonts w:ascii="Arial"/>
          <w:sz w:val="9"/>
        </w:rPr>
      </w:pPr>
      <w:r>
        <w:rPr>
          <w:rFonts w:ascii="Arial"/>
          <w:spacing w:val="-8"/>
          <w:w w:val="110"/>
          <w:sz w:val="9"/>
        </w:rPr>
        <w:t>1960</w:t>
        <w:tab/>
        <w:t>1970</w:t>
        <w:tab/>
        <w:t>1980</w:t>
      </w:r>
      <w:r>
        <w:rPr>
          <w:rFonts w:ascii="Arial"/>
          <w:w w:val="110"/>
          <w:sz w:val="9"/>
        </w:rPr>
        <w:t> </w:t>
      </w:r>
      <w:r>
        <w:rPr>
          <w:rFonts w:ascii="Arial"/>
          <w:spacing w:val="-10"/>
          <w:w w:val="110"/>
          <w:sz w:val="9"/>
        </w:rPr>
        <w:t>1990</w:t>
      </w:r>
    </w:p>
    <w:p>
      <w:pPr>
        <w:spacing w:after="0"/>
        <w:jc w:val="left"/>
        <w:rPr>
          <w:rFonts w:ascii="Arial"/>
          <w:sz w:val="9"/>
        </w:rPr>
        <w:sectPr>
          <w:type w:val="continuous"/>
          <w:pgSz w:w="11920" w:h="16840"/>
          <w:pgMar w:top="1180" w:bottom="280" w:left="1280" w:right="0"/>
          <w:cols w:num="6" w:equalWidth="0">
            <w:col w:w="2193" w:space="40"/>
            <w:col w:w="478" w:space="39"/>
            <w:col w:w="1598" w:space="317"/>
            <w:col w:w="2193" w:space="40"/>
            <w:col w:w="478" w:space="39"/>
            <w:col w:w="3225"/>
          </w:cols>
        </w:sectPr>
      </w:pPr>
    </w:p>
    <w:p>
      <w:pPr>
        <w:pStyle w:val="BodyText"/>
        <w:spacing w:before="2"/>
        <w:rPr>
          <w:rFonts w:ascii="Arial"/>
          <w:sz w:val="16"/>
        </w:rPr>
      </w:pPr>
    </w:p>
    <w:p>
      <w:pPr>
        <w:tabs>
          <w:tab w:pos="2964" w:val="left" w:leader="none"/>
          <w:tab w:pos="5469" w:val="left" w:leader="none"/>
          <w:tab w:pos="7629" w:val="left" w:leader="none"/>
        </w:tabs>
        <w:spacing w:before="99"/>
        <w:ind w:left="804" w:right="0" w:firstLine="0"/>
        <w:jc w:val="left"/>
        <w:rPr>
          <w:rFonts w:ascii="Arial"/>
          <w:sz w:val="13"/>
        </w:rPr>
      </w:pPr>
      <w:r>
        <w:rPr/>
        <w:drawing>
          <wp:anchor distT="0" distB="0" distL="0" distR="0" allowOverlap="1" layoutInCell="1" locked="0" behindDoc="0" simplePos="0" relativeHeight="251714560">
            <wp:simplePos x="0" y="0"/>
            <wp:positionH relativeFrom="page">
              <wp:posOffset>1028700</wp:posOffset>
            </wp:positionH>
            <wp:positionV relativeFrom="paragraph">
              <wp:posOffset>111720</wp:posOffset>
            </wp:positionV>
            <wp:extent cx="266700" cy="19050"/>
            <wp:effectExtent l="0" t="0" r="0" b="0"/>
            <wp:wrapNone/>
            <wp:docPr id="83" name="image2.png"/>
            <wp:cNvGraphicFramePr>
              <a:graphicFrameLocks noChangeAspect="1"/>
            </wp:cNvGraphicFramePr>
            <a:graphic>
              <a:graphicData uri="http://schemas.openxmlformats.org/drawingml/2006/picture">
                <pic:pic>
                  <pic:nvPicPr>
                    <pic:cNvPr id="84" name="image2.png"/>
                    <pic:cNvPicPr/>
                  </pic:nvPicPr>
                  <pic:blipFill>
                    <a:blip r:embed="rId8" cstate="print"/>
                    <a:stretch>
                      <a:fillRect/>
                    </a:stretch>
                  </pic:blipFill>
                  <pic:spPr>
                    <a:xfrm>
                      <a:off x="0" y="0"/>
                      <a:ext cx="266700" cy="19050"/>
                    </a:xfrm>
                    <a:prstGeom prst="rect">
                      <a:avLst/>
                    </a:prstGeom>
                  </pic:spPr>
                </pic:pic>
              </a:graphicData>
            </a:graphic>
          </wp:anchor>
        </w:drawing>
      </w:r>
      <w:r>
        <w:rPr/>
        <w:drawing>
          <wp:anchor distT="0" distB="0" distL="0" distR="0" allowOverlap="1" layoutInCell="1" locked="0" behindDoc="1" simplePos="0" relativeHeight="240090112">
            <wp:simplePos x="0" y="0"/>
            <wp:positionH relativeFrom="page">
              <wp:posOffset>3990975</wp:posOffset>
            </wp:positionH>
            <wp:positionV relativeFrom="paragraph">
              <wp:posOffset>111720</wp:posOffset>
            </wp:positionV>
            <wp:extent cx="266700" cy="19050"/>
            <wp:effectExtent l="0" t="0" r="0" b="0"/>
            <wp:wrapNone/>
            <wp:docPr id="85" name="image2.png"/>
            <wp:cNvGraphicFramePr>
              <a:graphicFrameLocks noChangeAspect="1"/>
            </wp:cNvGraphicFramePr>
            <a:graphic>
              <a:graphicData uri="http://schemas.openxmlformats.org/drawingml/2006/picture">
                <pic:pic>
                  <pic:nvPicPr>
                    <pic:cNvPr id="86" name="image2.png"/>
                    <pic:cNvPicPr/>
                  </pic:nvPicPr>
                  <pic:blipFill>
                    <a:blip r:embed="rId8" cstate="print"/>
                    <a:stretch>
                      <a:fillRect/>
                    </a:stretch>
                  </pic:blipFill>
                  <pic:spPr>
                    <a:xfrm>
                      <a:off x="0" y="0"/>
                      <a:ext cx="266700" cy="19050"/>
                    </a:xfrm>
                    <a:prstGeom prst="rect">
                      <a:avLst/>
                    </a:prstGeom>
                  </pic:spPr>
                </pic:pic>
              </a:graphicData>
            </a:graphic>
          </wp:anchor>
        </w:drawing>
      </w:r>
      <w:r>
        <w:rPr>
          <w:rFonts w:ascii="Arial"/>
          <w:spacing w:val="2"/>
          <w:w w:val="105"/>
          <w:sz w:val="13"/>
        </w:rPr>
        <w:t>Standard</w:t>
      </w:r>
      <w:r>
        <w:rPr>
          <w:rFonts w:ascii="Arial"/>
          <w:spacing w:val="5"/>
          <w:w w:val="105"/>
          <w:sz w:val="13"/>
        </w:rPr>
        <w:t> </w:t>
      </w:r>
      <w:r>
        <w:rPr>
          <w:rFonts w:ascii="Arial"/>
          <w:spacing w:val="2"/>
          <w:w w:val="105"/>
          <w:sz w:val="13"/>
        </w:rPr>
        <w:t>dynamic</w:t>
      </w:r>
      <w:r>
        <w:rPr>
          <w:rFonts w:ascii="Arial"/>
          <w:spacing w:val="6"/>
          <w:w w:val="105"/>
          <w:sz w:val="13"/>
        </w:rPr>
        <w:t> </w:t>
      </w:r>
      <w:r>
        <w:rPr>
          <w:rFonts w:ascii="Arial"/>
          <w:spacing w:val="2"/>
          <w:w w:val="105"/>
          <w:sz w:val="13"/>
        </w:rPr>
        <w:t>simulatio</w:t>
      </w:r>
      <w:r>
        <w:rPr>
          <w:rFonts w:ascii="Arial"/>
          <w:strike/>
          <w:spacing w:val="2"/>
          <w:w w:val="105"/>
          <w:sz w:val="13"/>
        </w:rPr>
        <w:t>n</w:t>
        <w:tab/>
      </w:r>
      <w:r>
        <w:rPr>
          <w:rFonts w:ascii="Arial"/>
          <w:strike w:val="0"/>
          <w:w w:val="105"/>
          <w:sz w:val="13"/>
        </w:rPr>
        <w:t>All</w:t>
      </w:r>
      <w:r>
        <w:rPr>
          <w:rFonts w:ascii="Arial"/>
          <w:strike w:val="0"/>
          <w:spacing w:val="9"/>
          <w:w w:val="105"/>
          <w:sz w:val="13"/>
        </w:rPr>
        <w:t> </w:t>
      </w:r>
      <w:r>
        <w:rPr>
          <w:rFonts w:ascii="Arial"/>
          <w:strike w:val="0"/>
          <w:spacing w:val="2"/>
          <w:w w:val="105"/>
          <w:sz w:val="13"/>
        </w:rPr>
        <w:t>institutions</w:t>
      </w:r>
      <w:r>
        <w:rPr>
          <w:rFonts w:ascii="Arial"/>
          <w:strike w:val="0"/>
          <w:spacing w:val="9"/>
          <w:w w:val="105"/>
          <w:sz w:val="13"/>
        </w:rPr>
        <w:t> </w:t>
      </w:r>
      <w:r>
        <w:rPr>
          <w:rFonts w:ascii="Arial"/>
          <w:strike w:val="0"/>
          <w:spacing w:val="2"/>
          <w:w w:val="105"/>
          <w:sz w:val="13"/>
        </w:rPr>
        <w:t>fixed</w:t>
        <w:tab/>
        <w:t>Standard</w:t>
      </w:r>
      <w:r>
        <w:rPr>
          <w:rFonts w:ascii="Arial"/>
          <w:strike w:val="0"/>
          <w:spacing w:val="6"/>
          <w:w w:val="105"/>
          <w:sz w:val="13"/>
        </w:rPr>
        <w:t> </w:t>
      </w:r>
      <w:r>
        <w:rPr>
          <w:rFonts w:ascii="Arial"/>
          <w:strike w:val="0"/>
          <w:spacing w:val="2"/>
          <w:w w:val="105"/>
          <w:sz w:val="13"/>
        </w:rPr>
        <w:t>dynamic</w:t>
      </w:r>
      <w:r>
        <w:rPr>
          <w:rFonts w:ascii="Arial"/>
          <w:strike w:val="0"/>
          <w:spacing w:val="6"/>
          <w:w w:val="105"/>
          <w:sz w:val="13"/>
        </w:rPr>
        <w:t> </w:t>
      </w:r>
      <w:r>
        <w:rPr>
          <w:rFonts w:ascii="Arial"/>
          <w:strike w:val="0"/>
          <w:spacing w:val="2"/>
          <w:w w:val="105"/>
          <w:sz w:val="13"/>
        </w:rPr>
        <w:t>simulatio</w:t>
      </w:r>
      <w:r>
        <w:rPr>
          <w:rFonts w:ascii="Arial"/>
          <w:strike/>
          <w:spacing w:val="2"/>
          <w:w w:val="105"/>
          <w:sz w:val="13"/>
        </w:rPr>
        <w:t>n</w:t>
        <w:tab/>
      </w:r>
      <w:r>
        <w:rPr>
          <w:rFonts w:ascii="Arial"/>
          <w:strike w:val="0"/>
          <w:w w:val="105"/>
          <w:sz w:val="13"/>
        </w:rPr>
        <w:t>All </w:t>
      </w:r>
      <w:r>
        <w:rPr>
          <w:rFonts w:ascii="Arial"/>
          <w:strike w:val="0"/>
          <w:spacing w:val="2"/>
          <w:w w:val="105"/>
          <w:sz w:val="13"/>
        </w:rPr>
        <w:t>institutions</w:t>
      </w:r>
      <w:r>
        <w:rPr>
          <w:rFonts w:ascii="Arial"/>
          <w:strike w:val="0"/>
          <w:spacing w:val="20"/>
          <w:w w:val="105"/>
          <w:sz w:val="13"/>
        </w:rPr>
        <w:t> </w:t>
      </w:r>
      <w:r>
        <w:rPr>
          <w:rFonts w:ascii="Arial"/>
          <w:strike w:val="0"/>
          <w:spacing w:val="3"/>
          <w:w w:val="105"/>
          <w:sz w:val="13"/>
        </w:rPr>
        <w:t>fixed</w:t>
      </w:r>
    </w:p>
    <w:p>
      <w:pPr>
        <w:spacing w:after="0"/>
        <w:jc w:val="left"/>
        <w:rPr>
          <w:rFonts w:ascii="Arial"/>
          <w:sz w:val="13"/>
        </w:rPr>
        <w:sectPr>
          <w:type w:val="continuous"/>
          <w:pgSz w:w="11920" w:h="16840"/>
          <w:pgMar w:top="1180" w:bottom="280" w:left="1280" w:right="0"/>
        </w:sectPr>
      </w:pPr>
    </w:p>
    <w:p>
      <w:pPr>
        <w:pStyle w:val="BodyText"/>
        <w:spacing w:before="6"/>
        <w:rPr>
          <w:rFonts w:ascii="Arial"/>
          <w:sz w:val="14"/>
        </w:rPr>
      </w:pPr>
    </w:p>
    <w:p>
      <w:pPr>
        <w:spacing w:before="1"/>
        <w:ind w:left="820" w:right="0" w:firstLine="0"/>
        <w:jc w:val="left"/>
        <w:rPr>
          <w:rFonts w:ascii="Arial"/>
          <w:sz w:val="16"/>
        </w:rPr>
      </w:pPr>
      <w:r>
        <w:rPr>
          <w:rFonts w:ascii="Arial"/>
          <w:sz w:val="16"/>
        </w:rPr>
        <w:t>Ireland</w:t>
      </w:r>
    </w:p>
    <w:p>
      <w:pPr>
        <w:spacing w:before="46"/>
        <w:ind w:left="625" w:right="0" w:firstLine="0"/>
        <w:jc w:val="left"/>
        <w:rPr>
          <w:rFonts w:ascii="Arial"/>
          <w:sz w:val="9"/>
        </w:rPr>
      </w:pPr>
      <w:r>
        <w:rPr/>
        <w:drawing>
          <wp:anchor distT="0" distB="0" distL="0" distR="0" allowOverlap="1" layoutInCell="1" locked="0" behindDoc="0" simplePos="0" relativeHeight="251715584">
            <wp:simplePos x="0" y="0"/>
            <wp:positionH relativeFrom="page">
              <wp:posOffset>1304925</wp:posOffset>
            </wp:positionH>
            <wp:positionV relativeFrom="paragraph">
              <wp:posOffset>30428</wp:posOffset>
            </wp:positionV>
            <wp:extent cx="900112" cy="490537"/>
            <wp:effectExtent l="0" t="0" r="0" b="0"/>
            <wp:wrapNone/>
            <wp:docPr id="87" name="image32.png"/>
            <wp:cNvGraphicFramePr>
              <a:graphicFrameLocks noChangeAspect="1"/>
            </wp:cNvGraphicFramePr>
            <a:graphic>
              <a:graphicData uri="http://schemas.openxmlformats.org/drawingml/2006/picture">
                <pic:pic>
                  <pic:nvPicPr>
                    <pic:cNvPr id="88" name="image32.png"/>
                    <pic:cNvPicPr/>
                  </pic:nvPicPr>
                  <pic:blipFill>
                    <a:blip r:embed="rId38" cstate="print"/>
                    <a:stretch>
                      <a:fillRect/>
                    </a:stretch>
                  </pic:blipFill>
                  <pic:spPr>
                    <a:xfrm>
                      <a:off x="0" y="0"/>
                      <a:ext cx="900112" cy="490537"/>
                    </a:xfrm>
                    <a:prstGeom prst="rect">
                      <a:avLst/>
                    </a:prstGeom>
                  </pic:spPr>
                </pic:pic>
              </a:graphicData>
            </a:graphic>
          </wp:anchor>
        </w:drawing>
      </w:r>
      <w:r>
        <w:rPr>
          <w:rFonts w:ascii="Arial"/>
          <w:spacing w:val="-10"/>
          <w:w w:val="110"/>
          <w:sz w:val="9"/>
        </w:rPr>
        <w:t>20</w:t>
      </w:r>
    </w:p>
    <w:p>
      <w:pPr>
        <w:spacing w:before="62"/>
        <w:ind w:left="625" w:right="0" w:firstLine="0"/>
        <w:jc w:val="left"/>
        <w:rPr>
          <w:rFonts w:ascii="Arial"/>
          <w:sz w:val="9"/>
        </w:rPr>
      </w:pPr>
      <w:r>
        <w:rPr>
          <w:rFonts w:ascii="Arial"/>
          <w:spacing w:val="-10"/>
          <w:w w:val="110"/>
          <w:sz w:val="9"/>
        </w:rPr>
        <w:t>15</w:t>
      </w:r>
    </w:p>
    <w:p>
      <w:pPr>
        <w:spacing w:before="61"/>
        <w:ind w:left="625" w:right="0" w:firstLine="0"/>
        <w:jc w:val="left"/>
        <w:rPr>
          <w:rFonts w:ascii="Arial"/>
          <w:sz w:val="9"/>
        </w:rPr>
      </w:pPr>
      <w:r>
        <w:rPr/>
        <w:pict>
          <v:shape style="position:absolute;margin-left:71.687294pt;margin-top:7.020845pt;width:9.5pt;height:46.25pt;mso-position-horizontal-relative:page;mso-position-vertical-relative:paragraph;z-index:251728896"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spacing w:val="-10"/>
          <w:w w:val="110"/>
          <w:sz w:val="9"/>
        </w:rPr>
        <w:t>10</w:t>
      </w:r>
    </w:p>
    <w:p>
      <w:pPr>
        <w:spacing w:before="62"/>
        <w:ind w:left="670" w:right="0" w:firstLine="0"/>
        <w:jc w:val="left"/>
        <w:rPr>
          <w:rFonts w:ascii="Arial"/>
          <w:sz w:val="9"/>
        </w:rPr>
      </w:pPr>
      <w:r>
        <w:rPr>
          <w:rFonts w:ascii="Arial"/>
          <w:w w:val="108"/>
          <w:sz w:val="9"/>
        </w:rPr>
        <w:t>5</w:t>
      </w:r>
    </w:p>
    <w:p>
      <w:pPr>
        <w:spacing w:before="46"/>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820" w:right="0" w:firstLine="0"/>
        <w:jc w:val="left"/>
        <w:rPr>
          <w:rFonts w:ascii="Arial"/>
          <w:sz w:val="16"/>
        </w:rPr>
      </w:pPr>
      <w:r>
        <w:rPr>
          <w:rFonts w:ascii="Arial"/>
          <w:sz w:val="16"/>
        </w:rPr>
        <w:t>Japan</w:t>
      </w:r>
    </w:p>
    <w:p>
      <w:pPr>
        <w:spacing w:before="61"/>
        <w:ind w:left="670" w:right="0" w:firstLine="0"/>
        <w:jc w:val="left"/>
        <w:rPr>
          <w:rFonts w:ascii="Arial"/>
          <w:sz w:val="9"/>
        </w:rPr>
      </w:pPr>
      <w:r>
        <w:rPr/>
        <w:drawing>
          <wp:anchor distT="0" distB="0" distL="0" distR="0" allowOverlap="1" layoutInCell="1" locked="0" behindDoc="0" simplePos="0" relativeHeight="251717632">
            <wp:simplePos x="0" y="0"/>
            <wp:positionH relativeFrom="page">
              <wp:posOffset>1304925</wp:posOffset>
            </wp:positionH>
            <wp:positionV relativeFrom="paragraph">
              <wp:posOffset>30428</wp:posOffset>
            </wp:positionV>
            <wp:extent cx="900112" cy="490537"/>
            <wp:effectExtent l="0" t="0" r="0" b="0"/>
            <wp:wrapNone/>
            <wp:docPr id="89" name="image33.png"/>
            <wp:cNvGraphicFramePr>
              <a:graphicFrameLocks noChangeAspect="1"/>
            </wp:cNvGraphicFramePr>
            <a:graphic>
              <a:graphicData uri="http://schemas.openxmlformats.org/drawingml/2006/picture">
                <pic:pic>
                  <pic:nvPicPr>
                    <pic:cNvPr id="90" name="image33.png"/>
                    <pic:cNvPicPr/>
                  </pic:nvPicPr>
                  <pic:blipFill>
                    <a:blip r:embed="rId39" cstate="print"/>
                    <a:stretch>
                      <a:fillRect/>
                    </a:stretch>
                  </pic:blipFill>
                  <pic:spPr>
                    <a:xfrm>
                      <a:off x="0" y="0"/>
                      <a:ext cx="900112" cy="490537"/>
                    </a:xfrm>
                    <a:prstGeom prst="rect">
                      <a:avLst/>
                    </a:prstGeom>
                  </pic:spPr>
                </pic:pic>
              </a:graphicData>
            </a:graphic>
          </wp:anchor>
        </w:drawing>
      </w:r>
      <w:r>
        <w:rPr>
          <w:rFonts w:ascii="Arial"/>
          <w:w w:val="108"/>
          <w:sz w:val="9"/>
        </w:rPr>
        <w:t>6</w:t>
      </w:r>
    </w:p>
    <w:p>
      <w:pPr>
        <w:spacing w:before="47"/>
        <w:ind w:left="670" w:right="0" w:firstLine="0"/>
        <w:jc w:val="left"/>
        <w:rPr>
          <w:rFonts w:ascii="Arial"/>
          <w:sz w:val="9"/>
        </w:rPr>
      </w:pPr>
      <w:r>
        <w:rPr>
          <w:rFonts w:ascii="Arial"/>
          <w:w w:val="108"/>
          <w:sz w:val="9"/>
        </w:rPr>
        <w:t>4</w:t>
      </w:r>
    </w:p>
    <w:p>
      <w:pPr>
        <w:spacing w:before="61"/>
        <w:ind w:left="670" w:right="0" w:firstLine="0"/>
        <w:jc w:val="left"/>
        <w:rPr>
          <w:rFonts w:ascii="Arial"/>
          <w:sz w:val="9"/>
        </w:rPr>
      </w:pPr>
      <w:r>
        <w:rPr>
          <w:rFonts w:ascii="Arial"/>
          <w:w w:val="108"/>
          <w:sz w:val="9"/>
        </w:rPr>
        <w:t>2</w:t>
      </w:r>
    </w:p>
    <w:p>
      <w:pPr>
        <w:spacing w:before="47"/>
        <w:ind w:left="670" w:right="0" w:firstLine="0"/>
        <w:jc w:val="left"/>
        <w:rPr>
          <w:rFonts w:ascii="Arial"/>
          <w:sz w:val="9"/>
        </w:rPr>
      </w:pPr>
      <w:r>
        <w:rPr>
          <w:rFonts w:ascii="Arial"/>
          <w:w w:val="108"/>
          <w:sz w:val="9"/>
        </w:rPr>
        <w:t>0</w:t>
      </w:r>
    </w:p>
    <w:p>
      <w:pPr>
        <w:spacing w:before="61"/>
        <w:ind w:left="640" w:right="0" w:firstLine="0"/>
        <w:jc w:val="left"/>
        <w:rPr>
          <w:rFonts w:ascii="Arial"/>
          <w:sz w:val="9"/>
        </w:rPr>
      </w:pPr>
      <w:r>
        <w:rPr>
          <w:rFonts w:ascii="Arial"/>
          <w:w w:val="110"/>
          <w:sz w:val="9"/>
        </w:rPr>
        <w:t>-2</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1"/>
        <w:ind w:left="184" w:right="0" w:firstLine="0"/>
        <w:jc w:val="left"/>
        <w:rPr>
          <w:rFonts w:ascii="Arial"/>
          <w:sz w:val="16"/>
        </w:rPr>
      </w:pPr>
      <w:r>
        <w:rPr>
          <w:rFonts w:ascii="Arial"/>
          <w:sz w:val="16"/>
        </w:rPr>
        <w:t>Italy</w:t>
      </w:r>
    </w:p>
    <w:p>
      <w:pPr>
        <w:spacing w:before="46"/>
        <w:ind w:left="49" w:right="0" w:firstLine="0"/>
        <w:jc w:val="left"/>
        <w:rPr>
          <w:rFonts w:ascii="Arial"/>
          <w:sz w:val="9"/>
        </w:rPr>
      </w:pPr>
      <w:r>
        <w:rPr/>
        <w:drawing>
          <wp:anchor distT="0" distB="0" distL="0" distR="0" allowOverlap="1" layoutInCell="1" locked="0" behindDoc="0" simplePos="0" relativeHeight="251716608">
            <wp:simplePos x="0" y="0"/>
            <wp:positionH relativeFrom="page">
              <wp:posOffset>2647950</wp:posOffset>
            </wp:positionH>
            <wp:positionV relativeFrom="paragraph">
              <wp:posOffset>30428</wp:posOffset>
            </wp:positionV>
            <wp:extent cx="900112" cy="490537"/>
            <wp:effectExtent l="0" t="0" r="0" b="0"/>
            <wp:wrapNone/>
            <wp:docPr id="91" name="image34.png"/>
            <wp:cNvGraphicFramePr>
              <a:graphicFrameLocks noChangeAspect="1"/>
            </wp:cNvGraphicFramePr>
            <a:graphic>
              <a:graphicData uri="http://schemas.openxmlformats.org/drawingml/2006/picture">
                <pic:pic>
                  <pic:nvPicPr>
                    <pic:cNvPr id="92" name="image34.png"/>
                    <pic:cNvPicPr/>
                  </pic:nvPicPr>
                  <pic:blipFill>
                    <a:blip r:embed="rId40" cstate="print"/>
                    <a:stretch>
                      <a:fillRect/>
                    </a:stretch>
                  </pic:blipFill>
                  <pic:spPr>
                    <a:xfrm>
                      <a:off x="0" y="0"/>
                      <a:ext cx="900112" cy="490537"/>
                    </a:xfrm>
                    <a:prstGeom prst="rect">
                      <a:avLst/>
                    </a:prstGeom>
                  </pic:spPr>
                </pic:pic>
              </a:graphicData>
            </a:graphic>
          </wp:anchor>
        </w:drawing>
      </w:r>
      <w:r>
        <w:rPr>
          <w:rFonts w:ascii="Arial"/>
          <w:w w:val="108"/>
          <w:sz w:val="9"/>
        </w:rPr>
        <w:t>8</w:t>
      </w:r>
    </w:p>
    <w:p>
      <w:pPr>
        <w:spacing w:before="62"/>
        <w:ind w:left="49" w:right="0" w:firstLine="0"/>
        <w:jc w:val="left"/>
        <w:rPr>
          <w:rFonts w:ascii="Arial"/>
          <w:sz w:val="9"/>
        </w:rPr>
      </w:pPr>
      <w:r>
        <w:rPr>
          <w:rFonts w:ascii="Arial"/>
          <w:w w:val="108"/>
          <w:sz w:val="9"/>
        </w:rPr>
        <w:t>6</w:t>
      </w:r>
    </w:p>
    <w:p>
      <w:pPr>
        <w:spacing w:before="61"/>
        <w:ind w:left="49" w:right="0" w:firstLine="0"/>
        <w:jc w:val="left"/>
        <w:rPr>
          <w:rFonts w:ascii="Arial"/>
          <w:sz w:val="9"/>
        </w:rPr>
      </w:pPr>
      <w:r>
        <w:rPr>
          <w:rFonts w:ascii="Arial"/>
          <w:w w:val="108"/>
          <w:sz w:val="9"/>
        </w:rPr>
        <w:t>4</w:t>
      </w:r>
    </w:p>
    <w:p>
      <w:pPr>
        <w:spacing w:before="62"/>
        <w:ind w:left="49" w:right="0" w:firstLine="0"/>
        <w:jc w:val="left"/>
        <w:rPr>
          <w:rFonts w:ascii="Arial"/>
          <w:sz w:val="9"/>
        </w:rPr>
      </w:pPr>
      <w:r>
        <w:rPr>
          <w:rFonts w:ascii="Arial"/>
          <w:w w:val="108"/>
          <w:sz w:val="9"/>
        </w:rPr>
        <w:t>2</w:t>
      </w:r>
    </w:p>
    <w:p>
      <w:pPr>
        <w:spacing w:before="46"/>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17"/>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184" w:right="0" w:firstLine="0"/>
        <w:jc w:val="left"/>
        <w:rPr>
          <w:rFonts w:ascii="Arial"/>
          <w:sz w:val="16"/>
        </w:rPr>
      </w:pPr>
      <w:r>
        <w:rPr>
          <w:rFonts w:ascii="Arial"/>
          <w:sz w:val="16"/>
        </w:rPr>
        <w:t>Netherlands</w:t>
      </w:r>
    </w:p>
    <w:p>
      <w:pPr>
        <w:spacing w:before="76"/>
        <w:ind w:left="4" w:right="0" w:firstLine="0"/>
        <w:jc w:val="left"/>
        <w:rPr>
          <w:rFonts w:ascii="Arial"/>
          <w:sz w:val="9"/>
        </w:rPr>
      </w:pPr>
      <w:r>
        <w:rPr/>
        <w:drawing>
          <wp:anchor distT="0" distB="0" distL="0" distR="0" allowOverlap="1" layoutInCell="1" locked="0" behindDoc="0" simplePos="0" relativeHeight="251718656">
            <wp:simplePos x="0" y="0"/>
            <wp:positionH relativeFrom="page">
              <wp:posOffset>2647950</wp:posOffset>
            </wp:positionH>
            <wp:positionV relativeFrom="paragraph">
              <wp:posOffset>30428</wp:posOffset>
            </wp:positionV>
            <wp:extent cx="900112" cy="490537"/>
            <wp:effectExtent l="0" t="0" r="0" b="0"/>
            <wp:wrapNone/>
            <wp:docPr id="93" name="image35.png"/>
            <wp:cNvGraphicFramePr>
              <a:graphicFrameLocks noChangeAspect="1"/>
            </wp:cNvGraphicFramePr>
            <a:graphic>
              <a:graphicData uri="http://schemas.openxmlformats.org/drawingml/2006/picture">
                <pic:pic>
                  <pic:nvPicPr>
                    <pic:cNvPr id="94" name="image35.png"/>
                    <pic:cNvPicPr/>
                  </pic:nvPicPr>
                  <pic:blipFill>
                    <a:blip r:embed="rId41" cstate="print"/>
                    <a:stretch>
                      <a:fillRect/>
                    </a:stretch>
                  </pic:blipFill>
                  <pic:spPr>
                    <a:xfrm>
                      <a:off x="0" y="0"/>
                      <a:ext cx="900112" cy="490537"/>
                    </a:xfrm>
                    <a:prstGeom prst="rect">
                      <a:avLst/>
                    </a:prstGeom>
                  </pic:spPr>
                </pic:pic>
              </a:graphicData>
            </a:graphic>
          </wp:anchor>
        </w:drawing>
      </w:r>
      <w:r>
        <w:rPr>
          <w:rFonts w:ascii="Arial"/>
          <w:w w:val="110"/>
          <w:sz w:val="9"/>
        </w:rPr>
        <w:t>10</w:t>
      </w:r>
    </w:p>
    <w:p>
      <w:pPr>
        <w:pStyle w:val="BodyText"/>
        <w:rPr>
          <w:rFonts w:ascii="Arial"/>
          <w:sz w:val="10"/>
        </w:rPr>
      </w:pPr>
    </w:p>
    <w:p>
      <w:pPr>
        <w:spacing w:before="67"/>
        <w:ind w:left="49" w:right="0" w:firstLine="0"/>
        <w:jc w:val="left"/>
        <w:rPr>
          <w:rFonts w:ascii="Arial"/>
          <w:sz w:val="9"/>
        </w:rPr>
      </w:pPr>
      <w:r>
        <w:rPr>
          <w:rFonts w:ascii="Arial"/>
          <w:w w:val="108"/>
          <w:sz w:val="9"/>
        </w:rPr>
        <w:t>5</w:t>
      </w:r>
    </w:p>
    <w:p>
      <w:pPr>
        <w:pStyle w:val="BodyText"/>
        <w:rPr>
          <w:rFonts w:ascii="Arial"/>
          <w:sz w:val="10"/>
        </w:rPr>
      </w:pPr>
    </w:p>
    <w:p>
      <w:pPr>
        <w:spacing w:before="66"/>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62"/>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spacing w:before="10"/>
        <w:rPr>
          <w:rFonts w:ascii="Arial"/>
          <w:sz w:val="9"/>
        </w:rPr>
      </w:pPr>
    </w:p>
    <w:p>
      <w:pPr>
        <w:spacing w:before="0"/>
        <w:ind w:left="700" w:right="0" w:firstLine="0"/>
        <w:jc w:val="left"/>
        <w:rPr>
          <w:rFonts w:ascii="Arial"/>
          <w:sz w:val="9"/>
        </w:rPr>
      </w:pPr>
      <w:r>
        <w:rPr>
          <w:rFonts w:ascii="Arial"/>
          <w:w w:val="108"/>
          <w:sz w:val="9"/>
        </w:rPr>
        <w:t>5</w:t>
      </w:r>
    </w:p>
    <w:p>
      <w:pPr>
        <w:pStyle w:val="BodyText"/>
        <w:rPr>
          <w:rFonts w:ascii="Arial"/>
          <w:sz w:val="10"/>
        </w:rPr>
      </w:pPr>
    </w:p>
    <w:p>
      <w:pPr>
        <w:spacing w:before="81"/>
        <w:ind w:left="700" w:right="0" w:firstLine="0"/>
        <w:jc w:val="left"/>
        <w:rPr>
          <w:rFonts w:ascii="Arial"/>
          <w:sz w:val="9"/>
        </w:rPr>
      </w:pPr>
      <w:r>
        <w:rPr/>
        <w:pict>
          <v:shape style="position:absolute;margin-left:304.937286pt;margin-top:6.520845pt;width:9.5pt;height:46.25pt;mso-position-horizontal-relative:page;mso-position-vertical-relative:paragraph;z-index:251730944"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0</w:t>
      </w:r>
    </w:p>
    <w:p>
      <w:pPr>
        <w:pStyle w:val="BodyText"/>
        <w:rPr>
          <w:rFonts w:ascii="Arial"/>
          <w:sz w:val="10"/>
        </w:rPr>
      </w:pPr>
    </w:p>
    <w:p>
      <w:pPr>
        <w:spacing w:before="67"/>
        <w:ind w:left="670" w:right="0" w:firstLine="0"/>
        <w:jc w:val="left"/>
        <w:rPr>
          <w:rFonts w:ascii="Arial"/>
          <w:sz w:val="9"/>
        </w:rPr>
      </w:pPr>
      <w:r>
        <w:rPr>
          <w:rFonts w:ascii="Arial"/>
          <w:spacing w:val="-6"/>
          <w:w w:val="110"/>
          <w:sz w:val="9"/>
        </w:rPr>
        <w:t>-5</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11"/>
        <w:rPr>
          <w:rFonts w:ascii="Arial"/>
          <w:sz w:val="7"/>
        </w:rPr>
      </w:pPr>
    </w:p>
    <w:p>
      <w:pPr>
        <w:spacing w:before="0"/>
        <w:ind w:left="655" w:right="0" w:firstLine="0"/>
        <w:jc w:val="left"/>
        <w:rPr>
          <w:rFonts w:ascii="Arial"/>
          <w:sz w:val="9"/>
        </w:rPr>
      </w:pPr>
      <w:r>
        <w:rPr>
          <w:rFonts w:ascii="Arial"/>
          <w:spacing w:val="-10"/>
          <w:w w:val="110"/>
          <w:sz w:val="9"/>
        </w:rPr>
        <w:t>10</w:t>
      </w:r>
    </w:p>
    <w:p>
      <w:pPr>
        <w:spacing w:before="46"/>
        <w:ind w:left="700" w:right="0" w:firstLine="0"/>
        <w:jc w:val="left"/>
        <w:rPr>
          <w:rFonts w:ascii="Arial"/>
          <w:sz w:val="9"/>
        </w:rPr>
      </w:pPr>
      <w:r>
        <w:rPr>
          <w:rFonts w:ascii="Arial"/>
          <w:w w:val="108"/>
          <w:sz w:val="9"/>
        </w:rPr>
        <w:t>5</w:t>
      </w:r>
    </w:p>
    <w:p>
      <w:pPr>
        <w:spacing w:before="62"/>
        <w:ind w:left="700" w:right="0" w:firstLine="0"/>
        <w:jc w:val="left"/>
        <w:rPr>
          <w:rFonts w:ascii="Arial"/>
          <w:sz w:val="9"/>
        </w:rPr>
      </w:pPr>
      <w:r>
        <w:rPr>
          <w:rFonts w:ascii="Arial"/>
          <w:w w:val="108"/>
          <w:sz w:val="9"/>
        </w:rPr>
        <w:t>0</w:t>
      </w:r>
    </w:p>
    <w:p>
      <w:pPr>
        <w:spacing w:before="46"/>
        <w:ind w:left="670" w:right="0" w:firstLine="0"/>
        <w:jc w:val="left"/>
        <w:rPr>
          <w:rFonts w:ascii="Arial"/>
          <w:sz w:val="9"/>
        </w:rPr>
      </w:pPr>
      <w:r>
        <w:rPr>
          <w:rFonts w:ascii="Arial"/>
          <w:spacing w:val="-6"/>
          <w:w w:val="110"/>
          <w:sz w:val="9"/>
        </w:rPr>
        <w:t>-5</w:t>
      </w:r>
    </w:p>
    <w:p>
      <w:pPr>
        <w:spacing w:before="62"/>
        <w:ind w:left="625" w:right="0" w:firstLine="0"/>
        <w:jc w:val="left"/>
        <w:rPr>
          <w:rFonts w:ascii="Arial"/>
          <w:sz w:val="9"/>
        </w:rPr>
      </w:pPr>
      <w:r>
        <w:rPr>
          <w:rFonts w:ascii="Arial"/>
          <w:spacing w:val="-7"/>
          <w:w w:val="110"/>
          <w:sz w:val="9"/>
        </w:rPr>
        <w:t>-10</w:t>
      </w:r>
    </w:p>
    <w:p>
      <w:pPr>
        <w:pStyle w:val="BodyText"/>
        <w:spacing w:before="6"/>
        <w:rPr>
          <w:rFonts w:ascii="Arial"/>
          <w:sz w:val="14"/>
        </w:rPr>
      </w:pPr>
      <w:r>
        <w:rPr/>
        <w:br w:type="column"/>
      </w:r>
      <w:r>
        <w:rPr>
          <w:rFonts w:ascii="Arial"/>
          <w:sz w:val="14"/>
        </w:rPr>
      </w:r>
    </w:p>
    <w:p>
      <w:pPr>
        <w:spacing w:before="1"/>
        <w:ind w:left="55" w:right="0" w:firstLine="0"/>
        <w:jc w:val="left"/>
        <w:rPr>
          <w:rFonts w:ascii="Arial"/>
          <w:sz w:val="16"/>
        </w:rPr>
      </w:pPr>
      <w:r>
        <w:rPr>
          <w:rFonts w:ascii="Arial"/>
          <w:sz w:val="16"/>
        </w:rPr>
        <w:t>Norway</w:t>
      </w:r>
    </w:p>
    <w:p>
      <w:pPr>
        <w:pStyle w:val="BodyText"/>
        <w:spacing w:before="2"/>
        <w:rPr>
          <w:rFonts w:ascii="Arial"/>
          <w:sz w:val="4"/>
        </w:rPr>
      </w:pPr>
    </w:p>
    <w:p>
      <w:pPr>
        <w:pStyle w:val="BodyText"/>
        <w:ind w:left="10" w:right="-44"/>
        <w:rPr>
          <w:rFonts w:ascii="Arial"/>
          <w:sz w:val="20"/>
        </w:rPr>
      </w:pPr>
      <w:r>
        <w:rPr>
          <w:rFonts w:ascii="Arial"/>
          <w:sz w:val="20"/>
        </w:rPr>
        <w:drawing>
          <wp:inline distT="0" distB="0" distL="0" distR="0">
            <wp:extent cx="900112" cy="490537"/>
            <wp:effectExtent l="0" t="0" r="0" b="0"/>
            <wp:docPr id="95" name="image36.png"/>
            <wp:cNvGraphicFramePr>
              <a:graphicFrameLocks noChangeAspect="1"/>
            </wp:cNvGraphicFramePr>
            <a:graphic>
              <a:graphicData uri="http://schemas.openxmlformats.org/drawingml/2006/picture">
                <pic:pic>
                  <pic:nvPicPr>
                    <pic:cNvPr id="96" name="image36.png"/>
                    <pic:cNvPicPr/>
                  </pic:nvPicPr>
                  <pic:blipFill>
                    <a:blip r:embed="rId42" cstate="print"/>
                    <a:stretch>
                      <a:fillRect/>
                    </a:stretch>
                  </pic:blipFill>
                  <pic:spPr>
                    <a:xfrm>
                      <a:off x="0" y="0"/>
                      <a:ext cx="900112" cy="490537"/>
                    </a:xfrm>
                    <a:prstGeom prst="rect">
                      <a:avLst/>
                    </a:prstGeom>
                  </pic:spPr>
                </pic:pic>
              </a:graphicData>
            </a:graphic>
          </wp:inline>
        </w:drawing>
      </w:r>
      <w:r>
        <w:rPr>
          <w:rFonts w:ascii="Arial"/>
          <w:sz w:val="20"/>
        </w:rPr>
      </w:r>
    </w:p>
    <w:p>
      <w:pPr>
        <w:tabs>
          <w:tab w:pos="400" w:val="left" w:leader="none"/>
          <w:tab w:pos="805" w:val="left" w:leader="none"/>
          <w:tab w:pos="1240" w:val="left" w:leader="none"/>
        </w:tabs>
        <w:spacing w:before="0"/>
        <w:ind w:left="-5"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55" w:right="0" w:firstLine="0"/>
        <w:jc w:val="left"/>
        <w:rPr>
          <w:rFonts w:ascii="Arial"/>
          <w:sz w:val="16"/>
        </w:rPr>
      </w:pPr>
      <w:r>
        <w:rPr>
          <w:rFonts w:ascii="Arial"/>
          <w:sz w:val="16"/>
        </w:rPr>
        <w:t>Portugal</w:t>
      </w:r>
    </w:p>
    <w:p>
      <w:pPr>
        <w:pStyle w:val="BodyText"/>
        <w:spacing w:before="2"/>
        <w:rPr>
          <w:rFonts w:ascii="Arial"/>
          <w:sz w:val="4"/>
        </w:rPr>
      </w:pPr>
    </w:p>
    <w:p>
      <w:pPr>
        <w:pStyle w:val="BodyText"/>
        <w:ind w:left="10" w:right="-44"/>
        <w:rPr>
          <w:rFonts w:ascii="Arial"/>
          <w:sz w:val="20"/>
        </w:rPr>
      </w:pPr>
      <w:r>
        <w:rPr>
          <w:rFonts w:ascii="Arial"/>
          <w:sz w:val="20"/>
        </w:rPr>
        <w:drawing>
          <wp:inline distT="0" distB="0" distL="0" distR="0">
            <wp:extent cx="900112" cy="490537"/>
            <wp:effectExtent l="0" t="0" r="0" b="0"/>
            <wp:docPr id="97" name="image37.png"/>
            <wp:cNvGraphicFramePr>
              <a:graphicFrameLocks noChangeAspect="1"/>
            </wp:cNvGraphicFramePr>
            <a:graphic>
              <a:graphicData uri="http://schemas.openxmlformats.org/drawingml/2006/picture">
                <pic:pic>
                  <pic:nvPicPr>
                    <pic:cNvPr id="98" name="image37.png"/>
                    <pic:cNvPicPr/>
                  </pic:nvPicPr>
                  <pic:blipFill>
                    <a:blip r:embed="rId43" cstate="print"/>
                    <a:stretch>
                      <a:fillRect/>
                    </a:stretch>
                  </pic:blipFill>
                  <pic:spPr>
                    <a:xfrm>
                      <a:off x="0" y="0"/>
                      <a:ext cx="900112" cy="490537"/>
                    </a:xfrm>
                    <a:prstGeom prst="rect">
                      <a:avLst/>
                    </a:prstGeom>
                  </pic:spPr>
                </pic:pic>
              </a:graphicData>
            </a:graphic>
          </wp:inline>
        </w:drawing>
      </w:r>
      <w:r>
        <w:rPr>
          <w:rFonts w:ascii="Arial"/>
          <w:sz w:val="20"/>
        </w:rPr>
      </w:r>
    </w:p>
    <w:p>
      <w:pPr>
        <w:spacing w:before="0"/>
        <w:ind w:left="-5" w:right="0" w:firstLine="0"/>
        <w:jc w:val="left"/>
        <w:rPr>
          <w:rFonts w:ascii="Arial"/>
          <w:sz w:val="9"/>
        </w:rPr>
      </w:pPr>
      <w:r>
        <w:rPr>
          <w:rFonts w:ascii="Arial"/>
          <w:w w:val="110"/>
          <w:sz w:val="9"/>
        </w:rPr>
        <w:t>1970 1975 1980 1985 1990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106"/>
        <w:ind w:left="177" w:right="0" w:firstLine="0"/>
        <w:jc w:val="left"/>
        <w:rPr>
          <w:rFonts w:ascii="Arial"/>
          <w:sz w:val="13"/>
        </w:rPr>
      </w:pPr>
      <w:r>
        <w:rPr>
          <w:rFonts w:ascii="Arial"/>
          <w:sz w:val="13"/>
        </w:rPr>
        <w:t>Year</w:t>
      </w:r>
    </w:p>
    <w:p>
      <w:pPr>
        <w:pStyle w:val="BodyText"/>
        <w:spacing w:before="6"/>
        <w:rPr>
          <w:rFonts w:ascii="Arial"/>
          <w:sz w:val="14"/>
        </w:rPr>
      </w:pPr>
      <w:r>
        <w:rPr/>
        <w:br w:type="column"/>
      </w:r>
      <w:r>
        <w:rPr>
          <w:rFonts w:ascii="Arial"/>
          <w:sz w:val="14"/>
        </w:rPr>
      </w:r>
    </w:p>
    <w:p>
      <w:pPr>
        <w:spacing w:before="1"/>
        <w:ind w:left="184" w:right="0" w:firstLine="0"/>
        <w:jc w:val="left"/>
        <w:rPr>
          <w:rFonts w:ascii="Arial"/>
          <w:sz w:val="16"/>
        </w:rPr>
      </w:pPr>
      <w:r>
        <w:rPr>
          <w:rFonts w:ascii="Arial"/>
          <w:sz w:val="16"/>
        </w:rPr>
        <w:t>New Zealand</w:t>
      </w:r>
    </w:p>
    <w:p>
      <w:pPr>
        <w:spacing w:before="46"/>
        <w:ind w:left="49" w:right="0" w:firstLine="0"/>
        <w:jc w:val="left"/>
        <w:rPr>
          <w:rFonts w:ascii="Arial"/>
          <w:sz w:val="9"/>
        </w:rPr>
      </w:pPr>
      <w:r>
        <w:rPr/>
        <w:drawing>
          <wp:anchor distT="0" distB="0" distL="0" distR="0" allowOverlap="1" layoutInCell="1" locked="0" behindDoc="0" simplePos="0" relativeHeight="251720704">
            <wp:simplePos x="0" y="0"/>
            <wp:positionH relativeFrom="page">
              <wp:posOffset>5610225</wp:posOffset>
            </wp:positionH>
            <wp:positionV relativeFrom="paragraph">
              <wp:posOffset>30428</wp:posOffset>
            </wp:positionV>
            <wp:extent cx="900112" cy="490537"/>
            <wp:effectExtent l="0" t="0" r="0" b="0"/>
            <wp:wrapNone/>
            <wp:docPr id="99" name="image38.png"/>
            <wp:cNvGraphicFramePr>
              <a:graphicFrameLocks noChangeAspect="1"/>
            </wp:cNvGraphicFramePr>
            <a:graphic>
              <a:graphicData uri="http://schemas.openxmlformats.org/drawingml/2006/picture">
                <pic:pic>
                  <pic:nvPicPr>
                    <pic:cNvPr id="100" name="image38.png"/>
                    <pic:cNvPicPr/>
                  </pic:nvPicPr>
                  <pic:blipFill>
                    <a:blip r:embed="rId44" cstate="print"/>
                    <a:stretch>
                      <a:fillRect/>
                    </a:stretch>
                  </pic:blipFill>
                  <pic:spPr>
                    <a:xfrm>
                      <a:off x="0" y="0"/>
                      <a:ext cx="900112" cy="490537"/>
                    </a:xfrm>
                    <a:prstGeom prst="rect">
                      <a:avLst/>
                    </a:prstGeom>
                  </pic:spPr>
                </pic:pic>
              </a:graphicData>
            </a:graphic>
          </wp:anchor>
        </w:drawing>
      </w:r>
      <w:r>
        <w:rPr>
          <w:rFonts w:ascii="Arial"/>
          <w:w w:val="108"/>
          <w:sz w:val="9"/>
        </w:rPr>
        <w:t>6</w:t>
      </w:r>
    </w:p>
    <w:p>
      <w:pPr>
        <w:pStyle w:val="BodyText"/>
        <w:spacing w:before="3"/>
        <w:rPr>
          <w:rFonts w:ascii="Arial"/>
          <w:sz w:val="9"/>
        </w:rPr>
      </w:pPr>
    </w:p>
    <w:p>
      <w:pPr>
        <w:spacing w:before="0"/>
        <w:ind w:left="49" w:right="0" w:firstLine="0"/>
        <w:jc w:val="left"/>
        <w:rPr>
          <w:rFonts w:ascii="Arial"/>
          <w:sz w:val="9"/>
        </w:rPr>
      </w:pPr>
      <w:r>
        <w:rPr>
          <w:rFonts w:ascii="Arial"/>
          <w:w w:val="108"/>
          <w:sz w:val="9"/>
        </w:rPr>
        <w:t>4</w:t>
      </w:r>
    </w:p>
    <w:p>
      <w:pPr>
        <w:pStyle w:val="BodyText"/>
        <w:spacing w:before="3"/>
        <w:rPr>
          <w:rFonts w:ascii="Arial"/>
          <w:sz w:val="9"/>
        </w:rPr>
      </w:pPr>
    </w:p>
    <w:p>
      <w:pPr>
        <w:spacing w:before="0"/>
        <w:ind w:left="49" w:right="0" w:firstLine="0"/>
        <w:jc w:val="left"/>
        <w:rPr>
          <w:rFonts w:ascii="Arial"/>
          <w:sz w:val="9"/>
        </w:rPr>
      </w:pPr>
      <w:r>
        <w:rPr>
          <w:rFonts w:ascii="Arial"/>
          <w:w w:val="108"/>
          <w:sz w:val="9"/>
        </w:rPr>
        <w:t>2</w:t>
      </w:r>
    </w:p>
    <w:p>
      <w:pPr>
        <w:pStyle w:val="BodyText"/>
        <w:rPr>
          <w:rFonts w:ascii="Arial"/>
          <w:sz w:val="8"/>
        </w:rPr>
      </w:pPr>
    </w:p>
    <w:p>
      <w:pPr>
        <w:spacing w:before="0"/>
        <w:ind w:left="49" w:right="0" w:firstLine="0"/>
        <w:jc w:val="left"/>
        <w:rPr>
          <w:rFonts w:ascii="Arial"/>
          <w:sz w:val="9"/>
        </w:rPr>
      </w:pPr>
      <w:r>
        <w:rPr>
          <w:rFonts w:ascii="Arial"/>
          <w:w w:val="108"/>
          <w:sz w:val="9"/>
        </w:rPr>
        <w:t>0</w:t>
      </w:r>
    </w:p>
    <w:p>
      <w:pPr>
        <w:tabs>
          <w:tab w:pos="709" w:val="left" w:leader="none"/>
          <w:tab w:pos="1294" w:val="left" w:leader="none"/>
        </w:tabs>
        <w:spacing w:before="46"/>
        <w:ind w:left="124" w:right="0" w:firstLine="0"/>
        <w:jc w:val="left"/>
        <w:rPr>
          <w:rFonts w:ascii="Arial"/>
          <w:sz w:val="9"/>
        </w:rPr>
      </w:pPr>
      <w:r>
        <w:rPr>
          <w:rFonts w:ascii="Arial"/>
          <w:spacing w:val="-8"/>
          <w:w w:val="110"/>
          <w:sz w:val="9"/>
        </w:rPr>
        <w:t>1975</w:t>
        <w:tab/>
        <w:t>1980</w:t>
        <w:tab/>
      </w:r>
      <w:r>
        <w:rPr>
          <w:rFonts w:ascii="Arial"/>
          <w:spacing w:val="-10"/>
          <w:w w:val="110"/>
          <w:sz w:val="9"/>
        </w:rPr>
        <w:t>1985</w:t>
      </w:r>
    </w:p>
    <w:p>
      <w:pPr>
        <w:spacing w:before="71"/>
        <w:ind w:left="184" w:right="0" w:firstLine="0"/>
        <w:jc w:val="left"/>
        <w:rPr>
          <w:rFonts w:ascii="Arial"/>
          <w:sz w:val="16"/>
        </w:rPr>
      </w:pPr>
      <w:r>
        <w:rPr>
          <w:rFonts w:ascii="Arial"/>
          <w:sz w:val="16"/>
        </w:rPr>
        <w:t>Spain</w:t>
      </w:r>
    </w:p>
    <w:p>
      <w:pPr>
        <w:spacing w:before="62"/>
        <w:ind w:left="4" w:right="0" w:firstLine="0"/>
        <w:jc w:val="left"/>
        <w:rPr>
          <w:rFonts w:ascii="Arial"/>
          <w:sz w:val="9"/>
        </w:rPr>
      </w:pPr>
      <w:r>
        <w:rPr/>
        <w:drawing>
          <wp:anchor distT="0" distB="0" distL="0" distR="0" allowOverlap="1" layoutInCell="1" locked="0" behindDoc="0" simplePos="0" relativeHeight="251721728">
            <wp:simplePos x="0" y="0"/>
            <wp:positionH relativeFrom="page">
              <wp:posOffset>5610225</wp:posOffset>
            </wp:positionH>
            <wp:positionV relativeFrom="paragraph">
              <wp:posOffset>31063</wp:posOffset>
            </wp:positionV>
            <wp:extent cx="900112" cy="490537"/>
            <wp:effectExtent l="0" t="0" r="0" b="0"/>
            <wp:wrapNone/>
            <wp:docPr id="101" name="image39.png"/>
            <wp:cNvGraphicFramePr>
              <a:graphicFrameLocks noChangeAspect="1"/>
            </wp:cNvGraphicFramePr>
            <a:graphic>
              <a:graphicData uri="http://schemas.openxmlformats.org/drawingml/2006/picture">
                <pic:pic>
                  <pic:nvPicPr>
                    <pic:cNvPr id="102" name="image39.png"/>
                    <pic:cNvPicPr/>
                  </pic:nvPicPr>
                  <pic:blipFill>
                    <a:blip r:embed="rId45" cstate="print"/>
                    <a:stretch>
                      <a:fillRect/>
                    </a:stretch>
                  </pic:blipFill>
                  <pic:spPr>
                    <a:xfrm>
                      <a:off x="0" y="0"/>
                      <a:ext cx="900112" cy="490537"/>
                    </a:xfrm>
                    <a:prstGeom prst="rect">
                      <a:avLst/>
                    </a:prstGeom>
                  </pic:spPr>
                </pic:pic>
              </a:graphicData>
            </a:graphic>
          </wp:anchor>
        </w:drawing>
      </w:r>
      <w:r>
        <w:rPr>
          <w:rFonts w:ascii="Arial"/>
          <w:spacing w:val="-10"/>
          <w:w w:val="110"/>
          <w:sz w:val="9"/>
        </w:rPr>
        <w:t>20</w:t>
      </w:r>
    </w:p>
    <w:p>
      <w:pPr>
        <w:spacing w:before="46"/>
        <w:ind w:left="4" w:right="0" w:firstLine="0"/>
        <w:jc w:val="left"/>
        <w:rPr>
          <w:rFonts w:ascii="Arial"/>
          <w:sz w:val="9"/>
        </w:rPr>
      </w:pPr>
      <w:r>
        <w:rPr>
          <w:rFonts w:ascii="Arial"/>
          <w:spacing w:val="-10"/>
          <w:w w:val="110"/>
          <w:sz w:val="9"/>
        </w:rPr>
        <w:t>15</w:t>
      </w:r>
    </w:p>
    <w:p>
      <w:pPr>
        <w:spacing w:before="62"/>
        <w:ind w:left="4" w:right="0" w:firstLine="0"/>
        <w:jc w:val="left"/>
        <w:rPr>
          <w:rFonts w:ascii="Arial"/>
          <w:sz w:val="9"/>
        </w:rPr>
      </w:pPr>
      <w:r>
        <w:rPr>
          <w:rFonts w:ascii="Arial"/>
          <w:spacing w:val="-10"/>
          <w:w w:val="110"/>
          <w:sz w:val="9"/>
        </w:rPr>
        <w:t>10</w:t>
      </w:r>
    </w:p>
    <w:p>
      <w:pPr>
        <w:spacing w:before="46"/>
        <w:ind w:left="49" w:right="0" w:firstLine="0"/>
        <w:jc w:val="left"/>
        <w:rPr>
          <w:rFonts w:ascii="Arial"/>
          <w:sz w:val="9"/>
        </w:rPr>
      </w:pPr>
      <w:r>
        <w:rPr>
          <w:rFonts w:ascii="Arial"/>
          <w:w w:val="108"/>
          <w:sz w:val="9"/>
        </w:rPr>
        <w:t>5</w:t>
      </w:r>
    </w:p>
    <w:p>
      <w:pPr>
        <w:spacing w:before="62"/>
        <w:ind w:left="49" w:right="0" w:firstLine="0"/>
        <w:jc w:val="left"/>
        <w:rPr>
          <w:rFonts w:ascii="Arial"/>
          <w:sz w:val="9"/>
        </w:rPr>
      </w:pPr>
      <w:r>
        <w:rPr>
          <w:rFonts w:ascii="Arial"/>
          <w:w w:val="108"/>
          <w:sz w:val="9"/>
        </w:rPr>
        <w:t>0</w:t>
      </w:r>
    </w:p>
    <w:p>
      <w:pPr>
        <w:tabs>
          <w:tab w:pos="529" w:val="left" w:leader="none"/>
          <w:tab w:pos="93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after="0"/>
        <w:jc w:val="left"/>
        <w:rPr>
          <w:rFonts w:ascii="Arial"/>
          <w:sz w:val="9"/>
        </w:rPr>
        <w:sectPr>
          <w:type w:val="continuous"/>
          <w:pgSz w:w="11920" w:h="16840"/>
          <w:pgMar w:top="1180" w:bottom="280" w:left="1280" w:right="0"/>
          <w:cols w:num="7" w:equalWidth="0">
            <w:col w:w="2193" w:space="40"/>
            <w:col w:w="478" w:space="39"/>
            <w:col w:w="1598" w:space="287"/>
            <w:col w:w="755" w:space="40"/>
            <w:col w:w="1429" w:space="39"/>
            <w:col w:w="478" w:space="39"/>
            <w:col w:w="3225"/>
          </w:cols>
        </w:sectPr>
      </w:pPr>
    </w:p>
    <w:p>
      <w:pPr>
        <w:pStyle w:val="BodyText"/>
        <w:spacing w:before="5"/>
        <w:rPr>
          <w:rFonts w:ascii="Arial"/>
          <w:sz w:val="17"/>
        </w:rPr>
      </w:pPr>
    </w:p>
    <w:p>
      <w:pPr>
        <w:tabs>
          <w:tab w:pos="2964" w:val="left" w:leader="none"/>
        </w:tabs>
        <w:spacing w:before="100"/>
        <w:ind w:left="804" w:right="0" w:firstLine="0"/>
        <w:jc w:val="left"/>
        <w:rPr>
          <w:rFonts w:ascii="Arial"/>
          <w:sz w:val="13"/>
        </w:rPr>
      </w:pPr>
      <w:r>
        <w:rPr/>
        <w:drawing>
          <wp:anchor distT="0" distB="0" distL="0" distR="0" allowOverlap="1" layoutInCell="1" locked="0" behindDoc="0" simplePos="0" relativeHeight="251722752">
            <wp:simplePos x="0" y="0"/>
            <wp:positionH relativeFrom="page">
              <wp:posOffset>1028700</wp:posOffset>
            </wp:positionH>
            <wp:positionV relativeFrom="paragraph">
              <wp:posOffset>112355</wp:posOffset>
            </wp:positionV>
            <wp:extent cx="266700" cy="19050"/>
            <wp:effectExtent l="0" t="0" r="0" b="0"/>
            <wp:wrapNone/>
            <wp:docPr id="103" name="image2.png"/>
            <wp:cNvGraphicFramePr>
              <a:graphicFrameLocks noChangeAspect="1"/>
            </wp:cNvGraphicFramePr>
            <a:graphic>
              <a:graphicData uri="http://schemas.openxmlformats.org/drawingml/2006/picture">
                <pic:pic>
                  <pic:nvPicPr>
                    <pic:cNvPr id="104" name="image2.png"/>
                    <pic:cNvPicPr/>
                  </pic:nvPicPr>
                  <pic:blipFill>
                    <a:blip r:embed="rId8" cstate="print"/>
                    <a:stretch>
                      <a:fillRect/>
                    </a:stretch>
                  </pic:blipFill>
                  <pic:spPr>
                    <a:xfrm>
                      <a:off x="0" y="0"/>
                      <a:ext cx="266700" cy="19050"/>
                    </a:xfrm>
                    <a:prstGeom prst="rect">
                      <a:avLst/>
                    </a:prstGeom>
                  </pic:spPr>
                </pic:pic>
              </a:graphicData>
            </a:graphic>
          </wp:anchor>
        </w:drawing>
      </w:r>
      <w:r>
        <w:rPr>
          <w:rFonts w:ascii="Arial"/>
          <w:spacing w:val="2"/>
          <w:w w:val="105"/>
          <w:sz w:val="13"/>
        </w:rPr>
        <w:t>Standard</w:t>
      </w:r>
      <w:r>
        <w:rPr>
          <w:rFonts w:ascii="Arial"/>
          <w:spacing w:val="5"/>
          <w:w w:val="105"/>
          <w:sz w:val="13"/>
        </w:rPr>
        <w:t> </w:t>
      </w:r>
      <w:r>
        <w:rPr>
          <w:rFonts w:ascii="Arial"/>
          <w:spacing w:val="2"/>
          <w:w w:val="105"/>
          <w:sz w:val="13"/>
        </w:rPr>
        <w:t>dynamic</w:t>
      </w:r>
      <w:r>
        <w:rPr>
          <w:rFonts w:ascii="Arial"/>
          <w:spacing w:val="6"/>
          <w:w w:val="105"/>
          <w:sz w:val="13"/>
        </w:rPr>
        <w:t> </w:t>
      </w:r>
      <w:r>
        <w:rPr>
          <w:rFonts w:ascii="Arial"/>
          <w:spacing w:val="2"/>
          <w:w w:val="105"/>
          <w:sz w:val="13"/>
        </w:rPr>
        <w:t>simulatio</w:t>
      </w:r>
      <w:r>
        <w:rPr>
          <w:rFonts w:ascii="Arial"/>
          <w:strike/>
          <w:spacing w:val="2"/>
          <w:w w:val="105"/>
          <w:sz w:val="13"/>
        </w:rPr>
        <w:t>n</w:t>
        <w:tab/>
      </w:r>
      <w:r>
        <w:rPr>
          <w:rFonts w:ascii="Arial"/>
          <w:strike w:val="0"/>
          <w:w w:val="105"/>
          <w:sz w:val="13"/>
        </w:rPr>
        <w:t>All </w:t>
      </w:r>
      <w:r>
        <w:rPr>
          <w:rFonts w:ascii="Arial"/>
          <w:strike w:val="0"/>
          <w:spacing w:val="2"/>
          <w:w w:val="105"/>
          <w:sz w:val="13"/>
        </w:rPr>
        <w:t>institutions</w:t>
      </w:r>
      <w:r>
        <w:rPr>
          <w:rFonts w:ascii="Arial"/>
          <w:strike w:val="0"/>
          <w:spacing w:val="20"/>
          <w:w w:val="105"/>
          <w:sz w:val="13"/>
        </w:rPr>
        <w:t> </w:t>
      </w:r>
      <w:r>
        <w:rPr>
          <w:rFonts w:ascii="Arial"/>
          <w:strike w:val="0"/>
          <w:spacing w:val="3"/>
          <w:w w:val="105"/>
          <w:sz w:val="13"/>
        </w:rPr>
        <w:t>fixed</w:t>
      </w:r>
    </w:p>
    <w:p>
      <w:pPr>
        <w:spacing w:after="0"/>
        <w:jc w:val="left"/>
        <w:rPr>
          <w:rFonts w:ascii="Arial"/>
          <w:sz w:val="13"/>
        </w:rPr>
        <w:sectPr>
          <w:type w:val="continuous"/>
          <w:pgSz w:w="11920" w:h="16840"/>
          <w:pgMar w:top="1180" w:bottom="280" w:left="1280" w:right="0"/>
        </w:sectPr>
      </w:pPr>
    </w:p>
    <w:p>
      <w:pPr>
        <w:pStyle w:val="BodyText"/>
        <w:spacing w:before="6"/>
        <w:rPr>
          <w:rFonts w:ascii="Arial"/>
          <w:sz w:val="14"/>
        </w:rPr>
      </w:pPr>
    </w:p>
    <w:p>
      <w:pPr>
        <w:spacing w:before="0"/>
        <w:ind w:left="818" w:right="756" w:firstLine="0"/>
        <w:jc w:val="center"/>
        <w:rPr>
          <w:rFonts w:ascii="Arial"/>
          <w:sz w:val="16"/>
        </w:rPr>
      </w:pPr>
      <w:r>
        <w:rPr>
          <w:rFonts w:ascii="Arial"/>
          <w:sz w:val="16"/>
        </w:rPr>
        <w:t>Sweden</w:t>
      </w:r>
    </w:p>
    <w:p>
      <w:pPr>
        <w:spacing w:before="47"/>
        <w:ind w:left="670" w:right="0" w:firstLine="0"/>
        <w:jc w:val="left"/>
        <w:rPr>
          <w:rFonts w:ascii="Arial"/>
          <w:sz w:val="9"/>
        </w:rPr>
      </w:pPr>
      <w:r>
        <w:rPr/>
        <w:drawing>
          <wp:anchor distT="0" distB="0" distL="0" distR="0" allowOverlap="1" layoutInCell="1" locked="0" behindDoc="0" simplePos="0" relativeHeight="251723776">
            <wp:simplePos x="0" y="0"/>
            <wp:positionH relativeFrom="page">
              <wp:posOffset>1304925</wp:posOffset>
            </wp:positionH>
            <wp:positionV relativeFrom="paragraph">
              <wp:posOffset>31063</wp:posOffset>
            </wp:positionV>
            <wp:extent cx="900112" cy="490537"/>
            <wp:effectExtent l="0" t="0" r="0" b="0"/>
            <wp:wrapNone/>
            <wp:docPr id="105" name="image40.png"/>
            <wp:cNvGraphicFramePr>
              <a:graphicFrameLocks noChangeAspect="1"/>
            </wp:cNvGraphicFramePr>
            <a:graphic>
              <a:graphicData uri="http://schemas.openxmlformats.org/drawingml/2006/picture">
                <pic:pic>
                  <pic:nvPicPr>
                    <pic:cNvPr id="106" name="image40.png"/>
                    <pic:cNvPicPr/>
                  </pic:nvPicPr>
                  <pic:blipFill>
                    <a:blip r:embed="rId46" cstate="print"/>
                    <a:stretch>
                      <a:fillRect/>
                    </a:stretch>
                  </pic:blipFill>
                  <pic:spPr>
                    <a:xfrm>
                      <a:off x="0" y="0"/>
                      <a:ext cx="900112" cy="490537"/>
                    </a:xfrm>
                    <a:prstGeom prst="rect">
                      <a:avLst/>
                    </a:prstGeom>
                  </pic:spPr>
                </pic:pic>
              </a:graphicData>
            </a:graphic>
          </wp:anchor>
        </w:drawing>
      </w:r>
      <w:r>
        <w:rPr>
          <w:rFonts w:ascii="Arial"/>
          <w:w w:val="108"/>
          <w:sz w:val="9"/>
        </w:rPr>
        <w:t>5</w:t>
      </w:r>
    </w:p>
    <w:p>
      <w:pPr>
        <w:pStyle w:val="BodyText"/>
        <w:spacing w:before="6"/>
        <w:rPr>
          <w:rFonts w:ascii="Arial"/>
          <w:sz w:val="14"/>
        </w:rPr>
      </w:pPr>
      <w:r>
        <w:rPr/>
        <w:br w:type="column"/>
      </w:r>
      <w:r>
        <w:rPr>
          <w:rFonts w:ascii="Arial"/>
          <w:sz w:val="14"/>
        </w:rPr>
      </w:r>
    </w:p>
    <w:p>
      <w:pPr>
        <w:spacing w:before="0"/>
        <w:ind w:left="702" w:right="0" w:firstLine="0"/>
        <w:jc w:val="left"/>
        <w:rPr>
          <w:rFonts w:ascii="Arial"/>
          <w:sz w:val="16"/>
        </w:rPr>
      </w:pPr>
      <w:r>
        <w:rPr>
          <w:rFonts w:ascii="Arial"/>
          <w:sz w:val="16"/>
        </w:rPr>
        <w:t>Switzerland</w:t>
      </w:r>
    </w:p>
    <w:p>
      <w:pPr>
        <w:spacing w:before="47"/>
        <w:ind w:left="567" w:right="0" w:firstLine="0"/>
        <w:jc w:val="left"/>
        <w:rPr>
          <w:rFonts w:ascii="Arial"/>
          <w:sz w:val="9"/>
        </w:rPr>
      </w:pPr>
      <w:r>
        <w:rPr/>
        <w:drawing>
          <wp:anchor distT="0" distB="0" distL="0" distR="0" allowOverlap="1" layoutInCell="1" locked="0" behindDoc="0" simplePos="0" relativeHeight="251724800">
            <wp:simplePos x="0" y="0"/>
            <wp:positionH relativeFrom="page">
              <wp:posOffset>2647950</wp:posOffset>
            </wp:positionH>
            <wp:positionV relativeFrom="paragraph">
              <wp:posOffset>31063</wp:posOffset>
            </wp:positionV>
            <wp:extent cx="900112" cy="490537"/>
            <wp:effectExtent l="0" t="0" r="0" b="0"/>
            <wp:wrapNone/>
            <wp:docPr id="107" name="image41.png"/>
            <wp:cNvGraphicFramePr>
              <a:graphicFrameLocks noChangeAspect="1"/>
            </wp:cNvGraphicFramePr>
            <a:graphic>
              <a:graphicData uri="http://schemas.openxmlformats.org/drawingml/2006/picture">
                <pic:pic>
                  <pic:nvPicPr>
                    <pic:cNvPr id="108" name="image41.png"/>
                    <pic:cNvPicPr/>
                  </pic:nvPicPr>
                  <pic:blipFill>
                    <a:blip r:embed="rId47" cstate="print"/>
                    <a:stretch>
                      <a:fillRect/>
                    </a:stretch>
                  </pic:blipFill>
                  <pic:spPr>
                    <a:xfrm>
                      <a:off x="0" y="0"/>
                      <a:ext cx="900112" cy="490537"/>
                    </a:xfrm>
                    <a:prstGeom prst="rect">
                      <a:avLst/>
                    </a:prstGeom>
                  </pic:spPr>
                </pic:pic>
              </a:graphicData>
            </a:graphic>
          </wp:anchor>
        </w:drawing>
      </w:r>
      <w:r>
        <w:rPr>
          <w:rFonts w:ascii="Arial"/>
          <w:w w:val="108"/>
          <w:sz w:val="9"/>
        </w:rPr>
        <w:t>4</w:t>
      </w:r>
    </w:p>
    <w:p>
      <w:pPr>
        <w:spacing w:after="0"/>
        <w:jc w:val="left"/>
        <w:rPr>
          <w:rFonts w:ascii="Arial"/>
          <w:sz w:val="9"/>
        </w:rPr>
        <w:sectPr>
          <w:type w:val="continuous"/>
          <w:pgSz w:w="11920" w:h="16840"/>
          <w:pgMar w:top="1180" w:bottom="280" w:left="1280" w:right="0"/>
          <w:cols w:num="2" w:equalWidth="0">
            <w:col w:w="2193" w:space="40"/>
            <w:col w:w="8407"/>
          </w:cols>
        </w:sectPr>
      </w:pPr>
    </w:p>
    <w:p>
      <w:pPr>
        <w:pStyle w:val="BodyText"/>
        <w:rPr>
          <w:rFonts w:ascii="Arial"/>
          <w:sz w:val="10"/>
        </w:rPr>
      </w:pPr>
    </w:p>
    <w:p>
      <w:pPr>
        <w:pStyle w:val="BodyText"/>
        <w:spacing w:before="4"/>
        <w:rPr>
          <w:rFonts w:ascii="Arial"/>
          <w:sz w:val="8"/>
        </w:rPr>
      </w:pPr>
    </w:p>
    <w:p>
      <w:pPr>
        <w:spacing w:before="0"/>
        <w:ind w:left="670" w:right="0" w:firstLine="0"/>
        <w:jc w:val="left"/>
        <w:rPr>
          <w:rFonts w:ascii="Arial"/>
          <w:sz w:val="9"/>
        </w:rPr>
      </w:pPr>
      <w:r>
        <w:rPr/>
        <w:pict>
          <v:shape style="position:absolute;margin-left:71.687294pt;margin-top:4.720845pt;width:9.5pt;height:46.25pt;mso-position-horizontal-relative:page;mso-position-vertical-relative:paragraph;z-index:251727872" type="#_x0000_t202" filled="false" stroked="false">
            <v:textbox inset="0,0,0,0" style="layout-flow:vertical;mso-layout-flow-alt:bottom-to-top">
              <w:txbxContent>
                <w:p>
                  <w:pPr>
                    <w:spacing w:before="19"/>
                    <w:ind w:left="20" w:right="0" w:firstLine="0"/>
                    <w:jc w:val="left"/>
                    <w:rPr>
                      <w:rFonts w:ascii="Arial"/>
                      <w:sz w:val="13"/>
                    </w:rPr>
                  </w:pPr>
                  <w:r>
                    <w:rPr>
                      <w:rFonts w:ascii="Arial"/>
                      <w:spacing w:val="-2"/>
                      <w:w w:val="105"/>
                      <w:sz w:val="13"/>
                    </w:rPr>
                    <w:t>Unemployment</w:t>
                  </w:r>
                </w:p>
              </w:txbxContent>
            </v:textbox>
            <w10:wrap type="none"/>
          </v:shape>
        </w:pict>
      </w:r>
      <w:r>
        <w:rPr>
          <w:rFonts w:ascii="Arial"/>
          <w:w w:val="108"/>
          <w:sz w:val="9"/>
        </w:rPr>
        <w:t>0</w:t>
      </w:r>
    </w:p>
    <w:p>
      <w:pPr>
        <w:pStyle w:val="BodyText"/>
        <w:rPr>
          <w:rFonts w:ascii="Arial"/>
          <w:sz w:val="10"/>
        </w:rPr>
      </w:pPr>
    </w:p>
    <w:p>
      <w:pPr>
        <w:spacing w:before="82"/>
        <w:ind w:left="640" w:right="0" w:firstLine="0"/>
        <w:jc w:val="left"/>
        <w:rPr>
          <w:rFonts w:ascii="Arial"/>
          <w:sz w:val="9"/>
        </w:rPr>
      </w:pPr>
      <w:r>
        <w:rPr>
          <w:rFonts w:ascii="Arial"/>
          <w:w w:val="110"/>
          <w:sz w:val="9"/>
        </w:rPr>
        <w:t>-5</w:t>
      </w:r>
    </w:p>
    <w:p>
      <w:pPr>
        <w:tabs>
          <w:tab w:pos="1164" w:val="left" w:leader="none"/>
          <w:tab w:pos="1569" w:val="left" w:leader="none"/>
          <w:tab w:pos="2004" w:val="left" w:leader="none"/>
        </w:tabs>
        <w:spacing w:before="4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0"/>
        <w:ind w:left="820" w:right="0" w:firstLine="0"/>
        <w:jc w:val="left"/>
        <w:rPr>
          <w:rFonts w:ascii="Arial"/>
          <w:sz w:val="16"/>
        </w:rPr>
      </w:pPr>
      <w:r>
        <w:rPr>
          <w:rFonts w:ascii="Arial"/>
          <w:sz w:val="16"/>
        </w:rPr>
        <w:t>United Kingdom</w:t>
      </w:r>
    </w:p>
    <w:p>
      <w:pPr>
        <w:spacing w:before="62"/>
        <w:ind w:left="625" w:right="0" w:firstLine="0"/>
        <w:jc w:val="left"/>
        <w:rPr>
          <w:rFonts w:ascii="Arial"/>
          <w:sz w:val="9"/>
        </w:rPr>
      </w:pPr>
      <w:r>
        <w:rPr/>
        <w:drawing>
          <wp:anchor distT="0" distB="0" distL="0" distR="0" allowOverlap="1" layoutInCell="1" locked="0" behindDoc="0" simplePos="0" relativeHeight="251725824">
            <wp:simplePos x="0" y="0"/>
            <wp:positionH relativeFrom="page">
              <wp:posOffset>1304925</wp:posOffset>
            </wp:positionH>
            <wp:positionV relativeFrom="paragraph">
              <wp:posOffset>31063</wp:posOffset>
            </wp:positionV>
            <wp:extent cx="900112" cy="490537"/>
            <wp:effectExtent l="0" t="0" r="0" b="0"/>
            <wp:wrapNone/>
            <wp:docPr id="109" name="image42.png"/>
            <wp:cNvGraphicFramePr>
              <a:graphicFrameLocks noChangeAspect="1"/>
            </wp:cNvGraphicFramePr>
            <a:graphic>
              <a:graphicData uri="http://schemas.openxmlformats.org/drawingml/2006/picture">
                <pic:pic>
                  <pic:nvPicPr>
                    <pic:cNvPr id="110" name="image42.png"/>
                    <pic:cNvPicPr/>
                  </pic:nvPicPr>
                  <pic:blipFill>
                    <a:blip r:embed="rId48" cstate="print"/>
                    <a:stretch>
                      <a:fillRect/>
                    </a:stretch>
                  </pic:blipFill>
                  <pic:spPr>
                    <a:xfrm>
                      <a:off x="0" y="0"/>
                      <a:ext cx="900112" cy="490537"/>
                    </a:xfrm>
                    <a:prstGeom prst="rect">
                      <a:avLst/>
                    </a:prstGeom>
                  </pic:spPr>
                </pic:pic>
              </a:graphicData>
            </a:graphic>
          </wp:anchor>
        </w:drawing>
      </w:r>
      <w:r>
        <w:rPr>
          <w:rFonts w:ascii="Arial"/>
          <w:spacing w:val="-10"/>
          <w:w w:val="110"/>
          <w:sz w:val="9"/>
        </w:rPr>
        <w:t>15</w:t>
      </w:r>
    </w:p>
    <w:p>
      <w:pPr>
        <w:pStyle w:val="BodyText"/>
        <w:spacing w:before="3"/>
        <w:rPr>
          <w:rFonts w:ascii="Arial"/>
          <w:sz w:val="9"/>
        </w:rPr>
      </w:pPr>
    </w:p>
    <w:p>
      <w:pPr>
        <w:spacing w:before="0"/>
        <w:ind w:left="625" w:right="0" w:firstLine="0"/>
        <w:jc w:val="left"/>
        <w:rPr>
          <w:rFonts w:ascii="Arial"/>
          <w:sz w:val="9"/>
        </w:rPr>
      </w:pPr>
      <w:r>
        <w:rPr>
          <w:rFonts w:ascii="Arial"/>
          <w:spacing w:val="-10"/>
          <w:w w:val="110"/>
          <w:sz w:val="9"/>
        </w:rPr>
        <w:t>10</w:t>
      </w:r>
    </w:p>
    <w:p>
      <w:pPr>
        <w:pStyle w:val="BodyText"/>
        <w:spacing w:before="3"/>
        <w:rPr>
          <w:rFonts w:ascii="Arial"/>
          <w:sz w:val="9"/>
        </w:rPr>
      </w:pPr>
    </w:p>
    <w:p>
      <w:pPr>
        <w:spacing w:before="0"/>
        <w:ind w:left="670" w:right="0" w:firstLine="0"/>
        <w:jc w:val="left"/>
        <w:rPr>
          <w:rFonts w:ascii="Arial"/>
          <w:sz w:val="9"/>
        </w:rPr>
      </w:pPr>
      <w:r>
        <w:rPr>
          <w:rFonts w:ascii="Arial"/>
          <w:w w:val="108"/>
          <w:sz w:val="9"/>
        </w:rPr>
        <w:t>5</w:t>
      </w:r>
    </w:p>
    <w:p>
      <w:pPr>
        <w:pStyle w:val="BodyText"/>
        <w:spacing w:before="3"/>
        <w:rPr>
          <w:rFonts w:ascii="Arial"/>
          <w:sz w:val="9"/>
        </w:rPr>
      </w:pPr>
    </w:p>
    <w:p>
      <w:pPr>
        <w:spacing w:before="0"/>
        <w:ind w:left="670" w:right="0" w:firstLine="0"/>
        <w:jc w:val="left"/>
        <w:rPr>
          <w:rFonts w:ascii="Arial"/>
          <w:sz w:val="9"/>
        </w:rPr>
      </w:pPr>
      <w:r>
        <w:rPr>
          <w:rFonts w:ascii="Arial"/>
          <w:w w:val="108"/>
          <w:sz w:val="9"/>
        </w:rPr>
        <w:t>0</w:t>
      </w:r>
    </w:p>
    <w:p>
      <w:pPr>
        <w:tabs>
          <w:tab w:pos="1164" w:val="left" w:leader="none"/>
          <w:tab w:pos="1569" w:val="left" w:leader="none"/>
          <w:tab w:pos="2004" w:val="left" w:leader="none"/>
        </w:tabs>
        <w:spacing w:before="17"/>
        <w:ind w:left="760"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before="87"/>
        <w:ind w:left="177" w:right="0" w:firstLine="0"/>
        <w:jc w:val="left"/>
        <w:rPr>
          <w:rFonts w:ascii="Arial"/>
          <w:sz w:val="13"/>
        </w:rPr>
      </w:pPr>
      <w:r>
        <w:rPr>
          <w:rFonts w:ascii="Arial"/>
          <w:sz w:val="13"/>
        </w:rPr>
        <w:t>Year</w:t>
      </w:r>
    </w:p>
    <w:p>
      <w:pPr>
        <w:pStyle w:val="BodyText"/>
        <w:spacing w:before="6"/>
        <w:rPr>
          <w:rFonts w:ascii="Arial"/>
          <w:sz w:val="10"/>
        </w:rPr>
      </w:pPr>
      <w:r>
        <w:rPr/>
        <w:br w:type="column"/>
      </w:r>
      <w:r>
        <w:rPr>
          <w:rFonts w:ascii="Arial"/>
          <w:sz w:val="10"/>
        </w:rPr>
      </w:r>
    </w:p>
    <w:p>
      <w:pPr>
        <w:spacing w:before="0"/>
        <w:ind w:left="49" w:right="0" w:firstLine="0"/>
        <w:jc w:val="left"/>
        <w:rPr>
          <w:rFonts w:ascii="Arial"/>
          <w:sz w:val="9"/>
        </w:rPr>
      </w:pPr>
      <w:r>
        <w:rPr>
          <w:rFonts w:ascii="Arial"/>
          <w:w w:val="108"/>
          <w:sz w:val="9"/>
        </w:rPr>
        <w:t>2</w:t>
      </w:r>
    </w:p>
    <w:p>
      <w:pPr>
        <w:pStyle w:val="BodyText"/>
        <w:spacing w:before="3"/>
        <w:rPr>
          <w:rFonts w:ascii="Arial"/>
          <w:sz w:val="9"/>
        </w:rPr>
      </w:pPr>
    </w:p>
    <w:p>
      <w:pPr>
        <w:spacing w:before="0"/>
        <w:ind w:left="49" w:right="0" w:firstLine="0"/>
        <w:jc w:val="left"/>
        <w:rPr>
          <w:rFonts w:ascii="Arial"/>
          <w:sz w:val="9"/>
        </w:rPr>
      </w:pPr>
      <w:r>
        <w:rPr>
          <w:rFonts w:ascii="Arial"/>
          <w:w w:val="108"/>
          <w:sz w:val="9"/>
        </w:rPr>
        <w:t>0</w:t>
      </w:r>
    </w:p>
    <w:p>
      <w:pPr>
        <w:pStyle w:val="BodyText"/>
        <w:spacing w:before="3"/>
        <w:rPr>
          <w:rFonts w:ascii="Arial"/>
          <w:sz w:val="9"/>
        </w:rPr>
      </w:pPr>
    </w:p>
    <w:p>
      <w:pPr>
        <w:spacing w:before="1"/>
        <w:ind w:left="19" w:right="0" w:firstLine="0"/>
        <w:jc w:val="left"/>
        <w:rPr>
          <w:rFonts w:ascii="Arial"/>
          <w:sz w:val="9"/>
        </w:rPr>
      </w:pPr>
      <w:r>
        <w:rPr>
          <w:rFonts w:ascii="Arial"/>
          <w:w w:val="110"/>
          <w:sz w:val="9"/>
        </w:rPr>
        <w:t>-2</w:t>
      </w:r>
    </w:p>
    <w:p>
      <w:pPr>
        <w:tabs>
          <w:tab w:pos="544" w:val="left" w:leader="none"/>
          <w:tab w:pos="96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before="71"/>
        <w:ind w:left="184" w:right="0" w:firstLine="0"/>
        <w:jc w:val="left"/>
        <w:rPr>
          <w:rFonts w:ascii="Arial"/>
          <w:sz w:val="16"/>
        </w:rPr>
      </w:pPr>
      <w:r>
        <w:rPr>
          <w:rFonts w:ascii="Arial"/>
          <w:sz w:val="16"/>
        </w:rPr>
        <w:t>United States</w:t>
      </w:r>
    </w:p>
    <w:p>
      <w:pPr>
        <w:spacing w:before="62"/>
        <w:ind w:left="4" w:right="0" w:firstLine="0"/>
        <w:jc w:val="left"/>
        <w:rPr>
          <w:rFonts w:ascii="Arial"/>
          <w:sz w:val="9"/>
        </w:rPr>
      </w:pPr>
      <w:r>
        <w:rPr/>
        <w:drawing>
          <wp:anchor distT="0" distB="0" distL="0" distR="0" allowOverlap="1" layoutInCell="1" locked="0" behindDoc="0" simplePos="0" relativeHeight="251726848">
            <wp:simplePos x="0" y="0"/>
            <wp:positionH relativeFrom="page">
              <wp:posOffset>2647950</wp:posOffset>
            </wp:positionH>
            <wp:positionV relativeFrom="paragraph">
              <wp:posOffset>31063</wp:posOffset>
            </wp:positionV>
            <wp:extent cx="900112" cy="490537"/>
            <wp:effectExtent l="0" t="0" r="0" b="0"/>
            <wp:wrapNone/>
            <wp:docPr id="111" name="image43.png"/>
            <wp:cNvGraphicFramePr>
              <a:graphicFrameLocks noChangeAspect="1"/>
            </wp:cNvGraphicFramePr>
            <a:graphic>
              <a:graphicData uri="http://schemas.openxmlformats.org/drawingml/2006/picture">
                <pic:pic>
                  <pic:nvPicPr>
                    <pic:cNvPr id="112" name="image43.png"/>
                    <pic:cNvPicPr/>
                  </pic:nvPicPr>
                  <pic:blipFill>
                    <a:blip r:embed="rId49" cstate="print"/>
                    <a:stretch>
                      <a:fillRect/>
                    </a:stretch>
                  </pic:blipFill>
                  <pic:spPr>
                    <a:xfrm>
                      <a:off x="0" y="0"/>
                      <a:ext cx="900112" cy="490537"/>
                    </a:xfrm>
                    <a:prstGeom prst="rect">
                      <a:avLst/>
                    </a:prstGeom>
                  </pic:spPr>
                </pic:pic>
              </a:graphicData>
            </a:graphic>
          </wp:anchor>
        </w:drawing>
      </w:r>
      <w:r>
        <w:rPr>
          <w:rFonts w:ascii="Arial"/>
          <w:w w:val="110"/>
          <w:sz w:val="9"/>
        </w:rPr>
        <w:t>10</w:t>
      </w:r>
    </w:p>
    <w:p>
      <w:pPr>
        <w:spacing w:before="46"/>
        <w:ind w:left="49" w:right="0" w:firstLine="0"/>
        <w:jc w:val="left"/>
        <w:rPr>
          <w:rFonts w:ascii="Arial"/>
          <w:sz w:val="9"/>
        </w:rPr>
      </w:pPr>
      <w:r>
        <w:rPr>
          <w:rFonts w:ascii="Arial"/>
          <w:w w:val="108"/>
          <w:sz w:val="9"/>
        </w:rPr>
        <w:t>8</w:t>
      </w:r>
    </w:p>
    <w:p>
      <w:pPr>
        <w:spacing w:before="62"/>
        <w:ind w:left="49" w:right="0" w:firstLine="0"/>
        <w:jc w:val="left"/>
        <w:rPr>
          <w:rFonts w:ascii="Arial"/>
          <w:sz w:val="9"/>
        </w:rPr>
      </w:pPr>
      <w:r>
        <w:rPr>
          <w:rFonts w:ascii="Arial"/>
          <w:w w:val="108"/>
          <w:sz w:val="9"/>
        </w:rPr>
        <w:t>6</w:t>
      </w:r>
    </w:p>
    <w:p>
      <w:pPr>
        <w:spacing w:before="46"/>
        <w:ind w:left="49" w:right="0" w:firstLine="0"/>
        <w:jc w:val="left"/>
        <w:rPr>
          <w:rFonts w:ascii="Arial"/>
          <w:sz w:val="9"/>
        </w:rPr>
      </w:pPr>
      <w:r>
        <w:rPr>
          <w:rFonts w:ascii="Arial"/>
          <w:w w:val="108"/>
          <w:sz w:val="9"/>
        </w:rPr>
        <w:t>4</w:t>
      </w:r>
    </w:p>
    <w:p>
      <w:pPr>
        <w:spacing w:before="62"/>
        <w:ind w:left="49" w:right="0" w:firstLine="0"/>
        <w:jc w:val="left"/>
        <w:rPr>
          <w:rFonts w:ascii="Arial"/>
          <w:sz w:val="9"/>
        </w:rPr>
      </w:pPr>
      <w:r>
        <w:rPr>
          <w:rFonts w:ascii="Arial"/>
          <w:w w:val="108"/>
          <w:sz w:val="9"/>
        </w:rPr>
        <w:t>2</w:t>
      </w:r>
    </w:p>
    <w:p>
      <w:pPr>
        <w:tabs>
          <w:tab w:pos="529" w:val="left" w:leader="none"/>
          <w:tab w:pos="934" w:val="left" w:leader="none"/>
          <w:tab w:pos="1369" w:val="left" w:leader="none"/>
        </w:tabs>
        <w:spacing w:before="16"/>
        <w:ind w:left="124" w:right="0" w:firstLine="0"/>
        <w:jc w:val="left"/>
        <w:rPr>
          <w:rFonts w:ascii="Arial"/>
          <w:sz w:val="9"/>
        </w:rPr>
      </w:pPr>
      <w:r>
        <w:rPr>
          <w:rFonts w:ascii="Arial"/>
          <w:spacing w:val="-8"/>
          <w:w w:val="110"/>
          <w:sz w:val="9"/>
        </w:rPr>
        <w:t>1960</w:t>
        <w:tab/>
        <w:t>1970</w:t>
        <w:tab/>
        <w:t>1980</w:t>
        <w:tab/>
      </w:r>
      <w:r>
        <w:rPr>
          <w:rFonts w:ascii="Arial"/>
          <w:spacing w:val="-10"/>
          <w:w w:val="110"/>
          <w:sz w:val="9"/>
        </w:rPr>
        <w:t>1990</w:t>
      </w:r>
    </w:p>
    <w:p>
      <w:pPr>
        <w:spacing w:after="0"/>
        <w:jc w:val="left"/>
        <w:rPr>
          <w:rFonts w:ascii="Arial"/>
          <w:sz w:val="9"/>
        </w:rPr>
        <w:sectPr>
          <w:type w:val="continuous"/>
          <w:pgSz w:w="11920" w:h="16840"/>
          <w:pgMar w:top="1180" w:bottom="280" w:left="1280" w:right="0"/>
          <w:cols w:num="3" w:equalWidth="0">
            <w:col w:w="2193" w:space="40"/>
            <w:col w:w="478" w:space="39"/>
            <w:col w:w="7890"/>
          </w:cols>
        </w:sectPr>
      </w:pPr>
    </w:p>
    <w:p>
      <w:pPr>
        <w:pStyle w:val="BodyText"/>
        <w:spacing w:line="360" w:lineRule="auto" w:before="76"/>
        <w:ind w:left="160" w:right="868"/>
      </w:pPr>
      <w:r>
        <w:rPr/>
        <w:t>In the following countries, changing institutions explain a significant part of the overall change in unemployment since the 1960s: Belgium, Canada, Denmark, Finland, France, Italy, Netherlands, Norway, Spain, UK, US. They explain far too much in Austria, Portugal, Sweden. They explain very little in Australia, Germany, Japan, New Zealand and Switzerland, although in Japan and Switzerland there is very little to explain. Again, the outcome is “not bad” given the weaknesses of the data.</w:t>
      </w:r>
    </w:p>
    <w:p>
      <w:pPr>
        <w:pStyle w:val="BodyText"/>
        <w:spacing w:before="8"/>
        <w:rPr>
          <w:sz w:val="35"/>
        </w:rPr>
      </w:pPr>
    </w:p>
    <w:p>
      <w:pPr>
        <w:pStyle w:val="BodyText"/>
        <w:spacing w:line="362" w:lineRule="auto"/>
        <w:ind w:left="160" w:right="755"/>
      </w:pPr>
      <w:r>
        <w:rPr/>
        <w:t>Finally, to round things off, we present in Table 15 a set of equations explaining the employment/population ratio which match the unemployment equations in Table 13. The broad picture is very similar although the institutional effects are generally smaller which is consistent with the fact that the non-employed are a far more heterogeneous group than the unemployed, and their behaviour is influenced by a much wider variety of factors such as the benefits available to the sick, disabled and early retired, the availability of subsidised child care and so on. One factor which is different, however, is the strong negative impact of owner occupation which contrasts with its trivial effect on unemployment.</w:t>
      </w:r>
    </w:p>
    <w:p>
      <w:pPr>
        <w:pStyle w:val="Heading1"/>
        <w:spacing w:line="258" w:lineRule="exact"/>
        <w:ind w:left="0" w:right="598"/>
        <w:jc w:val="center"/>
        <w:rPr>
          <w:u w:val="none"/>
        </w:rPr>
      </w:pPr>
      <w:r>
        <w:rPr>
          <w:u w:val="thick"/>
        </w:rPr>
        <w:t>Summary and Conclusions</w:t>
      </w:r>
    </w:p>
    <w:p>
      <w:pPr>
        <w:pStyle w:val="BodyText"/>
        <w:rPr>
          <w:b/>
          <w:sz w:val="20"/>
        </w:rPr>
      </w:pPr>
    </w:p>
    <w:p>
      <w:pPr>
        <w:pStyle w:val="BodyText"/>
        <w:spacing w:before="10"/>
        <w:rPr>
          <w:b/>
          <w:sz w:val="19"/>
        </w:rPr>
      </w:pPr>
    </w:p>
    <w:p>
      <w:pPr>
        <w:pStyle w:val="BodyText"/>
        <w:spacing w:line="360" w:lineRule="auto" w:before="90"/>
        <w:ind w:left="160" w:right="697"/>
        <w:jc w:val="both"/>
      </w:pPr>
      <w:r>
        <w:rPr/>
        <w:t>We have undertaken an empirical analysis of unemployment patterns in the OECD countries from  the 1960s to the 1990s. This has involved a detailed study of shifts in the Beveridge Curves and real wages as well as unemployment in twenty countries. The aim has been to see if these shifts can be </w:t>
      </w:r>
      <w:r>
        <w:rPr>
          <w:spacing w:val="-3"/>
        </w:rPr>
        <w:t>explained </w:t>
      </w:r>
      <w:r>
        <w:rPr/>
        <w:t>by </w:t>
      </w:r>
      <w:r>
        <w:rPr>
          <w:spacing w:val="-3"/>
        </w:rPr>
        <w:t>changes </w:t>
      </w:r>
      <w:r>
        <w:rPr/>
        <w:t>in </w:t>
      </w:r>
      <w:r>
        <w:rPr>
          <w:spacing w:val="-3"/>
        </w:rPr>
        <w:t>those labour market </w:t>
      </w:r>
      <w:r>
        <w:rPr/>
        <w:t>institutions which might be expected to impact on equilibrium unemployment. In this context, it is important to recall that unemployment is </w:t>
      </w:r>
      <w:r>
        <w:rPr>
          <w:spacing w:val="-2"/>
        </w:rPr>
        <w:t>always </w:t>
      </w:r>
      <w:r>
        <w:rPr/>
        <w:t>determined by aggregate demand. As a consequence we are effectively trying to understand </w:t>
      </w:r>
      <w:r>
        <w:rPr>
          <w:spacing w:val="-2"/>
        </w:rPr>
        <w:t>the </w:t>
      </w:r>
      <w:r>
        <w:rPr/>
        <w:t>long-term shifts in both unemployment </w:t>
      </w:r>
      <w:r>
        <w:rPr>
          <w:spacing w:val="-4"/>
          <w:u w:val="single"/>
        </w:rPr>
        <w:t>and</w:t>
      </w:r>
      <w:r>
        <w:rPr>
          <w:spacing w:val="-4"/>
        </w:rPr>
        <w:t> </w:t>
      </w:r>
      <w:r>
        <w:rPr/>
        <w:t>aggregate demand (relative to potential output). We emphasise this because it is sometimes thought that the fact that unemployment is determined by aggregate demand factors is somehow inconsistent with the notion that unemployment is influenced by labour market institutions. This is wholly</w:t>
      </w:r>
      <w:r>
        <w:rPr>
          <w:spacing w:val="50"/>
        </w:rPr>
        <w:t> </w:t>
      </w:r>
      <w:r>
        <w:rPr/>
        <w:t>incorrect.</w:t>
      </w:r>
    </w:p>
    <w:p>
      <w:pPr>
        <w:pStyle w:val="BodyText"/>
        <w:spacing w:before="6"/>
        <w:rPr>
          <w:sz w:val="36"/>
        </w:rPr>
      </w:pPr>
    </w:p>
    <w:p>
      <w:pPr>
        <w:pStyle w:val="BodyText"/>
        <w:spacing w:line="360" w:lineRule="auto" w:before="1"/>
        <w:ind w:left="160" w:right="842"/>
      </w:pPr>
      <w:r>
        <w:rPr/>
        <w:t>Our results indicate the following. First, the Beveridge Curves of all the countries except Norway and Sweden shifted to the right from the 1960s to the early/mid 1980s</w:t>
      </w:r>
      <w:r>
        <w:rPr>
          <w:vertAlign w:val="superscript"/>
        </w:rPr>
        <w:t>17</w:t>
      </w:r>
      <w:r>
        <w:rPr>
          <w:vertAlign w:val="baseline"/>
        </w:rPr>
        <w:t>. At this point, the countries divide into two distinct groups. Those whose Beveridge Curves continued to shift out and those where they started to shift back. Second, we find evidence that these movements in the Beveridge Curves may be partly explained by changes in labour market institutions, particularly those which are important for search and matching efficiency. Third, labour market institutions impact on real labour costs in a fashion which is broadly consistent with their impact on unemployment. Finally, broad movements in unemployment across the OECD can be explained by shifts in labour market</w:t>
      </w:r>
    </w:p>
    <w:p>
      <w:pPr>
        <w:spacing w:after="0" w:line="360" w:lineRule="auto"/>
        <w:sectPr>
          <w:pgSz w:w="11920" w:h="16840"/>
          <w:pgMar w:header="0" w:footer="777" w:top="880" w:bottom="980" w:left="1280" w:right="0"/>
        </w:sectPr>
      </w:pPr>
    </w:p>
    <w:p>
      <w:pPr>
        <w:pStyle w:val="BodyText"/>
        <w:spacing w:line="364" w:lineRule="auto" w:before="76"/>
        <w:ind w:left="160" w:right="786"/>
        <w:jc w:val="both"/>
      </w:pPr>
      <w:r>
        <w:rPr/>
        <w:t>institutions although this explanation relies on high levels of endogenous persistence as reflected in</w:t>
      </w:r>
      <w:r>
        <w:rPr>
          <w:spacing w:val="-32"/>
        </w:rPr>
        <w:t> </w:t>
      </w:r>
      <w:r>
        <w:rPr/>
        <w:t>a lagged dependent variable coefficient of around</w:t>
      </w:r>
      <w:r>
        <w:rPr>
          <w:spacing w:val="3"/>
        </w:rPr>
        <w:t> </w:t>
      </w:r>
      <w:r>
        <w:rPr/>
        <w:t>0.9.</w:t>
      </w:r>
    </w:p>
    <w:p>
      <w:pPr>
        <w:pStyle w:val="BodyText"/>
        <w:spacing w:before="7"/>
        <w:rPr>
          <w:sz w:val="36"/>
        </w:rPr>
      </w:pPr>
    </w:p>
    <w:p>
      <w:pPr>
        <w:pStyle w:val="BodyText"/>
        <w:ind w:right="582"/>
        <w:jc w:val="center"/>
      </w:pPr>
      <w:r>
        <w:rPr/>
        <w:t>TABLE 15</w:t>
      </w:r>
    </w:p>
    <w:p>
      <w:pPr>
        <w:pStyle w:val="BodyText"/>
        <w:spacing w:before="3"/>
      </w:pPr>
    </w:p>
    <w:p>
      <w:pPr>
        <w:pStyle w:val="BodyText"/>
        <w:spacing w:line="470" w:lineRule="auto"/>
        <w:ind w:left="2015" w:right="2582"/>
        <w:jc w:val="center"/>
      </w:pPr>
      <w:r>
        <w:rPr>
          <w:u w:val="single"/>
        </w:rPr>
        <w:t>Explaining OECD Employment/Population Ratios, 1961-92</w:t>
      </w:r>
      <w:r>
        <w:rPr/>
        <w:t> Dependent Variable = epop</w:t>
      </w:r>
      <w:r>
        <w:rPr>
          <w:vertAlign w:val="subscript"/>
        </w:rPr>
        <w:t>it</w:t>
      </w:r>
      <w:r>
        <w:rPr>
          <w:vertAlign w:val="baseline"/>
        </w:rPr>
        <w:t> (%)</w:t>
      </w:r>
    </w:p>
    <w:p>
      <w:pPr>
        <w:pStyle w:val="BodyText"/>
        <w:tabs>
          <w:tab w:pos="4839" w:val="left" w:leader="none"/>
          <w:tab w:pos="6969" w:val="left" w:leader="none"/>
          <w:tab w:pos="9099" w:val="right" w:leader="none"/>
        </w:tabs>
        <w:spacing w:before="433"/>
        <w:ind w:left="160"/>
      </w:pPr>
      <w:r>
        <w:rPr>
          <w:u w:val="single"/>
        </w:rPr>
        <w:t>Independent Variables</w:t>
      </w:r>
      <w:r>
        <w:rPr/>
        <w:tab/>
        <w:t>1</w:t>
        <w:tab/>
        <w:t>2</w:t>
        <w:tab/>
        <w:t>3</w:t>
      </w:r>
    </w:p>
    <w:p>
      <w:pPr>
        <w:pStyle w:val="BodyText"/>
        <w:spacing w:before="3"/>
      </w:pPr>
    </w:p>
    <w:p>
      <w:pPr>
        <w:pStyle w:val="BodyText"/>
        <w:tabs>
          <w:tab w:pos="4404" w:val="left" w:leader="none"/>
          <w:tab w:pos="6534" w:val="left" w:leader="none"/>
          <w:tab w:pos="8544" w:val="left" w:leader="none"/>
        </w:tabs>
        <w:spacing w:line="273" w:lineRule="exact"/>
        <w:ind w:left="160"/>
      </w:pPr>
      <w:r>
        <w:rPr/>
        <w:t>epop</w:t>
      </w:r>
      <w:r>
        <w:rPr>
          <w:vertAlign w:val="subscript"/>
        </w:rPr>
        <w:t>it-1</w:t>
      </w:r>
      <w:r>
        <w:rPr>
          <w:vertAlign w:val="baseline"/>
        </w:rPr>
        <w:tab/>
        <w:t>0.94(80.5)</w:t>
        <w:tab/>
        <w:t>0.94(79.3)</w:t>
        <w:tab/>
        <w:t>0.94(84.1)</w:t>
      </w:r>
    </w:p>
    <w:p>
      <w:pPr>
        <w:pStyle w:val="BodyText"/>
        <w:tabs>
          <w:tab w:pos="4419" w:val="left" w:leader="none"/>
          <w:tab w:pos="6549" w:val="left" w:leader="none"/>
          <w:tab w:pos="8559" w:val="left" w:leader="none"/>
        </w:tabs>
        <w:spacing w:line="270" w:lineRule="exact"/>
        <w:ind w:left="160"/>
      </w:pPr>
      <w:r>
        <w:rPr/>
        <w:t>employment </w:t>
      </w:r>
      <w:r>
        <w:rPr>
          <w:spacing w:val="-3"/>
        </w:rPr>
        <w:t>protection</w:t>
      </w:r>
      <w:r>
        <w:rPr>
          <w:spacing w:val="-3"/>
          <w:vertAlign w:val="subscript"/>
        </w:rPr>
        <w:t>it</w:t>
      </w:r>
      <w:r>
        <w:rPr>
          <w:spacing w:val="-3"/>
          <w:vertAlign w:val="baseline"/>
        </w:rPr>
        <w:tab/>
      </w:r>
      <w:r>
        <w:rPr>
          <w:vertAlign w:val="baseline"/>
        </w:rPr>
        <w:t>-0.34(1.5)</w:t>
        <w:tab/>
        <w:t>-0.32(1.4)</w:t>
        <w:tab/>
        <w:t>-0.29(1.3)</w:t>
      </w:r>
    </w:p>
    <w:p>
      <w:pPr>
        <w:pStyle w:val="BodyText"/>
        <w:tabs>
          <w:tab w:pos="4464" w:val="left" w:leader="none"/>
          <w:tab w:pos="6594" w:val="left" w:leader="none"/>
          <w:tab w:pos="8604" w:val="left" w:leader="none"/>
        </w:tabs>
        <w:spacing w:line="273" w:lineRule="exact"/>
        <w:ind w:left="160"/>
      </w:pPr>
      <w:r>
        <w:rPr/>
        <w:t>coord</w:t>
      </w:r>
      <w:r>
        <w:rPr>
          <w:vertAlign w:val="subscript"/>
        </w:rPr>
        <w:t>it</w:t>
      </w:r>
      <w:r>
        <w:rPr>
          <w:vertAlign w:val="baseline"/>
        </w:rPr>
        <w:t> x</w:t>
      </w:r>
      <w:r>
        <w:rPr>
          <w:spacing w:val="9"/>
          <w:vertAlign w:val="baseline"/>
        </w:rPr>
        <w:t> </w:t>
      </w:r>
      <w:r>
        <w:rPr>
          <w:vertAlign w:val="baseline"/>
        </w:rPr>
        <w:t>employment</w:t>
      </w:r>
      <w:r>
        <w:rPr>
          <w:spacing w:val="-2"/>
          <w:vertAlign w:val="baseline"/>
        </w:rPr>
        <w:t> </w:t>
      </w:r>
      <w:r>
        <w:rPr>
          <w:spacing w:val="-3"/>
          <w:vertAlign w:val="baseline"/>
        </w:rPr>
        <w:t>protection</w:t>
      </w:r>
      <w:r>
        <w:rPr>
          <w:spacing w:val="-3"/>
          <w:vertAlign w:val="subscript"/>
        </w:rPr>
        <w:t>it</w:t>
      </w:r>
      <w:r>
        <w:rPr>
          <w:spacing w:val="-3"/>
          <w:vertAlign w:val="baseline"/>
        </w:rPr>
        <w:tab/>
      </w:r>
      <w:r>
        <w:rPr>
          <w:vertAlign w:val="baseline"/>
        </w:rPr>
        <w:t>0.29(1.2)</w:t>
        <w:tab/>
        <w:t>0.27(1.1)</w:t>
        <w:tab/>
        <w:t>0.33(1.4)</w:t>
      </w:r>
    </w:p>
    <w:p>
      <w:pPr>
        <w:pStyle w:val="BodyText"/>
        <w:spacing w:before="3"/>
      </w:pPr>
    </w:p>
    <w:p>
      <w:pPr>
        <w:pStyle w:val="BodyText"/>
        <w:tabs>
          <w:tab w:pos="4419" w:val="left" w:leader="none"/>
          <w:tab w:pos="6549" w:val="left" w:leader="none"/>
          <w:tab w:pos="8559" w:val="left" w:leader="none"/>
        </w:tabs>
        <w:ind w:left="160"/>
      </w:pPr>
      <w:r>
        <w:rPr/>
        <w:t>benefit</w:t>
      </w:r>
      <w:r>
        <w:rPr>
          <w:spacing w:val="-3"/>
        </w:rPr>
        <w:t> </w:t>
      </w:r>
      <w:r>
        <w:rPr/>
        <w:t>replacement</w:t>
      </w:r>
      <w:r>
        <w:rPr>
          <w:spacing w:val="-2"/>
        </w:rPr>
        <w:t> </w:t>
      </w:r>
      <w:r>
        <w:rPr/>
        <w:t>ratio</w:t>
      </w:r>
      <w:r>
        <w:rPr>
          <w:vertAlign w:val="subscript"/>
        </w:rPr>
        <w:t>it</w:t>
      </w:r>
      <w:r>
        <w:rPr>
          <w:vertAlign w:val="baseline"/>
        </w:rPr>
        <w:tab/>
        <w:t>-0.58(1.9)</w:t>
        <w:tab/>
        <w:t>-0.34(1.1)</w:t>
        <w:tab/>
        <w:t>-0.59(1.9)</w:t>
      </w:r>
    </w:p>
    <w:p>
      <w:pPr>
        <w:pStyle w:val="BodyText"/>
        <w:tabs>
          <w:tab w:pos="4419" w:val="left" w:leader="none"/>
          <w:tab w:pos="6549" w:val="left" w:leader="none"/>
          <w:tab w:pos="8559" w:val="left" w:leader="none"/>
        </w:tabs>
        <w:spacing w:line="273" w:lineRule="exact" w:before="9"/>
        <w:ind w:left="160"/>
      </w:pPr>
      <w:r>
        <w:rPr/>
        <w:t>benefit</w:t>
      </w:r>
      <w:r>
        <w:rPr>
          <w:spacing w:val="4"/>
        </w:rPr>
        <w:t> </w:t>
      </w:r>
      <w:r>
        <w:rPr>
          <w:spacing w:val="-3"/>
        </w:rPr>
        <w:t>duration</w:t>
      </w:r>
      <w:r>
        <w:rPr>
          <w:spacing w:val="-3"/>
          <w:vertAlign w:val="subscript"/>
        </w:rPr>
        <w:t>it</w:t>
      </w:r>
      <w:r>
        <w:rPr>
          <w:spacing w:val="-3"/>
          <w:vertAlign w:val="baseline"/>
        </w:rPr>
        <w:tab/>
      </w:r>
      <w:r>
        <w:rPr>
          <w:vertAlign w:val="baseline"/>
        </w:rPr>
        <w:t>-0.48(2.7)</w:t>
        <w:tab/>
        <w:t>-0.38(2.0)</w:t>
        <w:tab/>
        <w:t>-0.49(2.8)</w:t>
      </w:r>
    </w:p>
    <w:p>
      <w:pPr>
        <w:pStyle w:val="BodyText"/>
        <w:tabs>
          <w:tab w:pos="4419" w:val="left" w:leader="none"/>
          <w:tab w:pos="6549" w:val="left" w:leader="none"/>
          <w:tab w:pos="8559" w:val="left" w:leader="none"/>
        </w:tabs>
        <w:spacing w:line="273" w:lineRule="exact"/>
        <w:ind w:left="160"/>
      </w:pPr>
      <w:r>
        <w:rPr>
          <w:spacing w:val="-3"/>
        </w:rPr>
        <w:t>ben.dur.</w:t>
      </w:r>
      <w:r>
        <w:rPr>
          <w:spacing w:val="-3"/>
          <w:vertAlign w:val="subscript"/>
        </w:rPr>
        <w:t>it</w:t>
      </w:r>
      <w:r>
        <w:rPr>
          <w:spacing w:val="-3"/>
          <w:vertAlign w:val="baseline"/>
        </w:rPr>
        <w:t> </w:t>
      </w:r>
      <w:r>
        <w:rPr>
          <w:vertAlign w:val="baseline"/>
        </w:rPr>
        <w:t>x</w:t>
      </w:r>
      <w:r>
        <w:rPr>
          <w:spacing w:val="11"/>
          <w:vertAlign w:val="baseline"/>
        </w:rPr>
        <w:t> </w:t>
      </w:r>
      <w:r>
        <w:rPr>
          <w:vertAlign w:val="baseline"/>
        </w:rPr>
        <w:t>ben.</w:t>
      </w:r>
      <w:r>
        <w:rPr>
          <w:spacing w:val="-4"/>
          <w:vertAlign w:val="baseline"/>
        </w:rPr>
        <w:t> </w:t>
      </w:r>
      <w:r>
        <w:rPr>
          <w:vertAlign w:val="baseline"/>
        </w:rPr>
        <w:t>rep.ratio</w:t>
      </w:r>
      <w:r>
        <w:rPr>
          <w:vertAlign w:val="subscript"/>
        </w:rPr>
        <w:t>it</w:t>
      </w:r>
      <w:r>
        <w:rPr>
          <w:vertAlign w:val="baseline"/>
        </w:rPr>
        <w:tab/>
        <w:t>-2.32(3.1)</w:t>
        <w:tab/>
        <w:t>-2.16(2.8)</w:t>
        <w:tab/>
        <w:t>-2.01(2.7)</w:t>
      </w:r>
    </w:p>
    <w:p>
      <w:pPr>
        <w:pStyle w:val="BodyText"/>
        <w:spacing w:before="3"/>
      </w:pPr>
    </w:p>
    <w:p>
      <w:pPr>
        <w:pStyle w:val="BodyText"/>
        <w:tabs>
          <w:tab w:pos="4419" w:val="left" w:leader="none"/>
          <w:tab w:pos="6549" w:val="left" w:leader="none"/>
          <w:tab w:pos="8559" w:val="left" w:leader="none"/>
        </w:tabs>
        <w:spacing w:line="273" w:lineRule="exact"/>
        <w:ind w:left="160"/>
      </w:pPr>
      <w:r>
        <w:rPr/>
        <w:t>union</w:t>
      </w:r>
      <w:r>
        <w:rPr>
          <w:spacing w:val="2"/>
        </w:rPr>
        <w:t> </w:t>
      </w:r>
      <w:r>
        <w:rPr>
          <w:spacing w:val="-3"/>
        </w:rPr>
        <w:t>density</w:t>
      </w:r>
      <w:r>
        <w:rPr>
          <w:spacing w:val="-3"/>
          <w:vertAlign w:val="subscript"/>
        </w:rPr>
        <w:t>it</w:t>
      </w:r>
      <w:r>
        <w:rPr>
          <w:spacing w:val="-3"/>
          <w:vertAlign w:val="baseline"/>
        </w:rPr>
        <w:tab/>
      </w:r>
      <w:r>
        <w:rPr>
          <w:vertAlign w:val="baseline"/>
        </w:rPr>
        <w:t>-0.57(0.8)</w:t>
        <w:tab/>
        <w:t>-1.25(1.7)</w:t>
        <w:tab/>
        <w:t>-0.22(0.3)</w:t>
      </w:r>
    </w:p>
    <w:p>
      <w:pPr>
        <w:pStyle w:val="BodyText"/>
        <w:tabs>
          <w:tab w:pos="4464" w:val="left" w:leader="none"/>
          <w:tab w:pos="6594" w:val="left" w:leader="none"/>
          <w:tab w:pos="8604" w:val="left" w:leader="none"/>
        </w:tabs>
        <w:spacing w:line="273" w:lineRule="exact"/>
        <w:ind w:left="160"/>
      </w:pPr>
      <w:r>
        <w:rPr/>
        <w:t>coordination</w:t>
      </w:r>
      <w:r>
        <w:rPr>
          <w:vertAlign w:val="subscript"/>
        </w:rPr>
        <w:t>it</w:t>
      </w:r>
      <w:r>
        <w:rPr>
          <w:vertAlign w:val="baseline"/>
        </w:rPr>
        <w:tab/>
        <w:t>0.42(2.0)</w:t>
        <w:tab/>
        <w:t>0.25(1.3)</w:t>
        <w:tab/>
        <w:t>0.15(0.7)</w:t>
      </w:r>
    </w:p>
    <w:p>
      <w:pPr>
        <w:pStyle w:val="BodyText"/>
        <w:tabs>
          <w:tab w:pos="4464" w:val="left" w:leader="none"/>
          <w:tab w:pos="6594" w:val="left" w:leader="none"/>
          <w:tab w:pos="8604" w:val="left" w:leader="none"/>
        </w:tabs>
        <w:spacing w:before="9"/>
        <w:ind w:left="160"/>
      </w:pPr>
      <w:r>
        <w:rPr/>
        <w:t>coord</w:t>
      </w:r>
      <w:r>
        <w:rPr>
          <w:vertAlign w:val="subscript"/>
        </w:rPr>
        <w:t>it</w:t>
      </w:r>
      <w:r>
        <w:rPr>
          <w:vertAlign w:val="baseline"/>
        </w:rPr>
        <w:t> x</w:t>
      </w:r>
      <w:r>
        <w:rPr>
          <w:spacing w:val="9"/>
          <w:vertAlign w:val="baseline"/>
        </w:rPr>
        <w:t> </w:t>
      </w:r>
      <w:r>
        <w:rPr>
          <w:vertAlign w:val="baseline"/>
        </w:rPr>
        <w:t>union</w:t>
      </w:r>
      <w:r>
        <w:rPr>
          <w:spacing w:val="-2"/>
          <w:vertAlign w:val="baseline"/>
        </w:rPr>
        <w:t> </w:t>
      </w:r>
      <w:r>
        <w:rPr>
          <w:spacing w:val="-4"/>
          <w:vertAlign w:val="baseline"/>
        </w:rPr>
        <w:t>density</w:t>
      </w:r>
      <w:r>
        <w:rPr>
          <w:spacing w:val="-4"/>
          <w:vertAlign w:val="subscript"/>
        </w:rPr>
        <w:t>it</w:t>
      </w:r>
      <w:r>
        <w:rPr>
          <w:spacing w:val="-4"/>
          <w:vertAlign w:val="baseline"/>
        </w:rPr>
        <w:tab/>
      </w:r>
      <w:r>
        <w:rPr>
          <w:vertAlign w:val="baseline"/>
        </w:rPr>
        <w:t>3.14(3.4)</w:t>
        <w:tab/>
        <w:t>3.49(3.6)</w:t>
        <w:tab/>
        <w:t>4.68(5.4)</w:t>
      </w:r>
    </w:p>
    <w:p>
      <w:pPr>
        <w:pStyle w:val="BodyText"/>
        <w:spacing w:before="11"/>
        <w:rPr>
          <w:sz w:val="22"/>
        </w:rPr>
      </w:pPr>
    </w:p>
    <w:p>
      <w:pPr>
        <w:pStyle w:val="BodyText"/>
        <w:tabs>
          <w:tab w:pos="4419" w:val="left" w:leader="none"/>
          <w:tab w:pos="6549" w:val="left" w:leader="none"/>
        </w:tabs>
        <w:ind w:left="160"/>
      </w:pPr>
      <w:r>
        <w:rPr/>
        <w:t>total employment</w:t>
      </w:r>
      <w:r>
        <w:rPr>
          <w:spacing w:val="5"/>
        </w:rPr>
        <w:t> </w:t>
      </w:r>
      <w:r>
        <w:rPr/>
        <w:t>tax</w:t>
      </w:r>
      <w:r>
        <w:rPr>
          <w:spacing w:val="2"/>
        </w:rPr>
        <w:t> </w:t>
      </w:r>
      <w:r>
        <w:rPr>
          <w:spacing w:val="-3"/>
        </w:rPr>
        <w:t>rate</w:t>
      </w:r>
      <w:r>
        <w:rPr>
          <w:spacing w:val="-3"/>
          <w:vertAlign w:val="subscript"/>
        </w:rPr>
        <w:t>it</w:t>
      </w:r>
      <w:r>
        <w:rPr>
          <w:spacing w:val="-3"/>
          <w:vertAlign w:val="baseline"/>
        </w:rPr>
        <w:tab/>
      </w:r>
      <w:r>
        <w:rPr>
          <w:vertAlign w:val="baseline"/>
        </w:rPr>
        <w:t>-0.67(1.0)</w:t>
        <w:tab/>
        <w:t>-0.86(1.3)</w:t>
      </w:r>
    </w:p>
    <w:p>
      <w:pPr>
        <w:pStyle w:val="BodyText"/>
        <w:tabs>
          <w:tab w:pos="4464" w:val="left" w:leader="none"/>
          <w:tab w:pos="6594" w:val="left" w:leader="none"/>
        </w:tabs>
        <w:spacing w:line="273" w:lineRule="exact" w:before="9"/>
        <w:ind w:left="160"/>
      </w:pPr>
      <w:r>
        <w:rPr/>
        <w:t>coord</w:t>
      </w:r>
      <w:r>
        <w:rPr>
          <w:vertAlign w:val="subscript"/>
        </w:rPr>
        <w:t>it</w:t>
      </w:r>
      <w:r>
        <w:rPr>
          <w:vertAlign w:val="baseline"/>
        </w:rPr>
        <w:t> x</w:t>
      </w:r>
      <w:r>
        <w:rPr>
          <w:spacing w:val="17"/>
          <w:vertAlign w:val="baseline"/>
        </w:rPr>
        <w:t> </w:t>
      </w:r>
      <w:r>
        <w:rPr>
          <w:spacing w:val="-3"/>
          <w:vertAlign w:val="baseline"/>
        </w:rPr>
        <w:t>tot.emp.tax</w:t>
      </w:r>
      <w:r>
        <w:rPr>
          <w:spacing w:val="1"/>
          <w:vertAlign w:val="baseline"/>
        </w:rPr>
        <w:t> </w:t>
      </w:r>
      <w:r>
        <w:rPr>
          <w:spacing w:val="-3"/>
          <w:vertAlign w:val="baseline"/>
        </w:rPr>
        <w:t>rate</w:t>
      </w:r>
      <w:r>
        <w:rPr>
          <w:spacing w:val="-3"/>
          <w:vertAlign w:val="subscript"/>
        </w:rPr>
        <w:t>it</w:t>
      </w:r>
      <w:r>
        <w:rPr>
          <w:spacing w:val="-3"/>
          <w:vertAlign w:val="baseline"/>
        </w:rPr>
        <w:tab/>
      </w:r>
      <w:r>
        <w:rPr>
          <w:vertAlign w:val="baseline"/>
        </w:rPr>
        <w:t>4.71(5.1)</w:t>
        <w:tab/>
        <w:t>4.63(4.6)</w:t>
      </w:r>
    </w:p>
    <w:p>
      <w:pPr>
        <w:pStyle w:val="BodyText"/>
        <w:tabs>
          <w:tab w:pos="8559" w:val="left" w:leader="none"/>
        </w:tabs>
        <w:spacing w:line="273" w:lineRule="exact"/>
        <w:ind w:left="160"/>
      </w:pPr>
      <w:r>
        <w:rPr/>
        <w:t>low </w:t>
      </w:r>
      <w:r>
        <w:rPr>
          <w:spacing w:val="-3"/>
        </w:rPr>
        <w:t>coord</w:t>
      </w:r>
      <w:r>
        <w:rPr>
          <w:spacing w:val="-3"/>
          <w:vertAlign w:val="subscript"/>
        </w:rPr>
        <w:t>it</w:t>
      </w:r>
      <w:r>
        <w:rPr>
          <w:spacing w:val="-3"/>
          <w:vertAlign w:val="baseline"/>
        </w:rPr>
        <w:t>  </w:t>
      </w:r>
      <w:r>
        <w:rPr>
          <w:vertAlign w:val="baseline"/>
        </w:rPr>
        <w:t>x</w:t>
      </w:r>
      <w:r>
        <w:rPr>
          <w:spacing w:val="-25"/>
          <w:vertAlign w:val="baseline"/>
        </w:rPr>
        <w:t> </w:t>
      </w:r>
      <w:r>
        <w:rPr>
          <w:spacing w:val="-3"/>
          <w:vertAlign w:val="baseline"/>
        </w:rPr>
        <w:t>tot.emp.tax</w:t>
      </w:r>
      <w:r>
        <w:rPr>
          <w:spacing w:val="7"/>
          <w:vertAlign w:val="baseline"/>
        </w:rPr>
        <w:t> </w:t>
      </w:r>
      <w:r>
        <w:rPr>
          <w:spacing w:val="-3"/>
          <w:vertAlign w:val="baseline"/>
        </w:rPr>
        <w:t>rate</w:t>
      </w:r>
      <w:r>
        <w:rPr>
          <w:spacing w:val="-3"/>
          <w:vertAlign w:val="subscript"/>
        </w:rPr>
        <w:t>it</w:t>
      </w:r>
      <w:r>
        <w:rPr>
          <w:spacing w:val="-3"/>
          <w:vertAlign w:val="baseline"/>
        </w:rPr>
        <w:tab/>
      </w:r>
      <w:r>
        <w:rPr>
          <w:vertAlign w:val="baseline"/>
        </w:rPr>
        <w:t>-1.73(2.3)</w:t>
      </w:r>
    </w:p>
    <w:p>
      <w:pPr>
        <w:pStyle w:val="BodyText"/>
        <w:tabs>
          <w:tab w:pos="8559" w:val="left" w:leader="none"/>
        </w:tabs>
        <w:spacing w:line="273" w:lineRule="exact" w:before="9"/>
        <w:ind w:left="160"/>
      </w:pPr>
      <w:r>
        <w:rPr/>
        <w:t>med coord</w:t>
      </w:r>
      <w:r>
        <w:rPr>
          <w:vertAlign w:val="subscript"/>
        </w:rPr>
        <w:t>it</w:t>
      </w:r>
      <w:r>
        <w:rPr>
          <w:vertAlign w:val="baseline"/>
        </w:rPr>
        <w:t> x</w:t>
      </w:r>
      <w:r>
        <w:rPr>
          <w:spacing w:val="-7"/>
          <w:vertAlign w:val="baseline"/>
        </w:rPr>
        <w:t> </w:t>
      </w:r>
      <w:r>
        <w:rPr>
          <w:vertAlign w:val="baseline"/>
        </w:rPr>
        <w:t>tot.emp.tax</w:t>
      </w:r>
      <w:r>
        <w:rPr>
          <w:spacing w:val="-6"/>
          <w:vertAlign w:val="baseline"/>
        </w:rPr>
        <w:t> </w:t>
      </w:r>
      <w:r>
        <w:rPr>
          <w:vertAlign w:val="baseline"/>
        </w:rPr>
        <w:t>rate</w:t>
      </w:r>
      <w:r>
        <w:rPr>
          <w:vertAlign w:val="subscript"/>
        </w:rPr>
        <w:t>it</w:t>
      </w:r>
      <w:r>
        <w:rPr>
          <w:vertAlign w:val="baseline"/>
        </w:rPr>
        <w:tab/>
        <w:t>-1.87(2.7)</w:t>
      </w:r>
    </w:p>
    <w:p>
      <w:pPr>
        <w:pStyle w:val="BodyText"/>
        <w:tabs>
          <w:tab w:pos="8559" w:val="left" w:leader="none"/>
        </w:tabs>
        <w:spacing w:line="273" w:lineRule="exact"/>
        <w:ind w:left="160"/>
      </w:pPr>
      <w:r>
        <w:rPr>
          <w:spacing w:val="-3"/>
        </w:rPr>
        <w:t>high coord</w:t>
      </w:r>
      <w:r>
        <w:rPr>
          <w:spacing w:val="-3"/>
          <w:vertAlign w:val="subscript"/>
        </w:rPr>
        <w:t>it</w:t>
      </w:r>
      <w:r>
        <w:rPr>
          <w:spacing w:val="-3"/>
          <w:vertAlign w:val="baseline"/>
        </w:rPr>
        <w:t> </w:t>
      </w:r>
      <w:r>
        <w:rPr>
          <w:vertAlign w:val="baseline"/>
        </w:rPr>
        <w:t>x</w:t>
      </w:r>
      <w:r>
        <w:rPr>
          <w:spacing w:val="19"/>
          <w:vertAlign w:val="baseline"/>
        </w:rPr>
        <w:t> </w:t>
      </w:r>
      <w:r>
        <w:rPr>
          <w:vertAlign w:val="baseline"/>
        </w:rPr>
        <w:t>tot.emp.tax</w:t>
      </w:r>
      <w:r>
        <w:rPr>
          <w:spacing w:val="-4"/>
          <w:vertAlign w:val="baseline"/>
        </w:rPr>
        <w:t> </w:t>
      </w:r>
      <w:r>
        <w:rPr>
          <w:vertAlign w:val="baseline"/>
        </w:rPr>
        <w:t>rate</w:t>
      </w:r>
      <w:r>
        <w:rPr>
          <w:vertAlign w:val="subscript"/>
        </w:rPr>
        <w:t>it</w:t>
      </w:r>
      <w:r>
        <w:rPr>
          <w:vertAlign w:val="baseline"/>
        </w:rPr>
        <w:tab/>
        <w:t>-0.08(0.1)</w:t>
      </w:r>
    </w:p>
    <w:p>
      <w:pPr>
        <w:pStyle w:val="BodyText"/>
        <w:spacing w:before="3"/>
      </w:pPr>
    </w:p>
    <w:p>
      <w:pPr>
        <w:pStyle w:val="BodyText"/>
        <w:tabs>
          <w:tab w:pos="6549" w:val="left" w:leader="none"/>
        </w:tabs>
        <w:spacing w:line="273" w:lineRule="exact"/>
        <w:ind w:left="160"/>
      </w:pPr>
      <w:r>
        <w:rPr/>
        <w:t>%</w:t>
      </w:r>
      <w:r>
        <w:rPr>
          <w:spacing w:val="-8"/>
        </w:rPr>
        <w:t> </w:t>
      </w:r>
      <w:r>
        <w:rPr/>
        <w:t>owner</w:t>
      </w:r>
      <w:r>
        <w:rPr>
          <w:spacing w:val="-8"/>
        </w:rPr>
        <w:t> </w:t>
      </w:r>
      <w:r>
        <w:rPr/>
        <w:t>occupied</w:t>
      </w:r>
      <w:r>
        <w:rPr>
          <w:vertAlign w:val="subscript"/>
        </w:rPr>
        <w:t>it</w:t>
      </w:r>
      <w:r>
        <w:rPr>
          <w:vertAlign w:val="baseline"/>
        </w:rPr>
        <w:tab/>
        <w:t>-4.91(3.0)</w:t>
      </w:r>
    </w:p>
    <w:p>
      <w:pPr>
        <w:pStyle w:val="BodyText"/>
        <w:tabs>
          <w:tab w:pos="4344" w:val="left" w:leader="none"/>
          <w:tab w:pos="6474" w:val="left" w:leader="none"/>
          <w:tab w:pos="8484" w:val="left" w:leader="none"/>
        </w:tabs>
        <w:spacing w:line="273" w:lineRule="exact"/>
        <w:ind w:left="160"/>
      </w:pPr>
      <w:r>
        <w:rPr/>
        <w:t>labour</w:t>
      </w:r>
      <w:r>
        <w:rPr>
          <w:spacing w:val="-6"/>
        </w:rPr>
        <w:t> </w:t>
      </w:r>
      <w:r>
        <w:rPr/>
        <w:t>demand</w:t>
      </w:r>
      <w:r>
        <w:rPr>
          <w:spacing w:val="-5"/>
        </w:rPr>
        <w:t> </w:t>
      </w:r>
      <w:r>
        <w:rPr/>
        <w:t>shock</w:t>
      </w:r>
      <w:r>
        <w:rPr>
          <w:vertAlign w:val="subscript"/>
        </w:rPr>
        <w:t>it</w:t>
      </w:r>
      <w:r>
        <w:rPr>
          <w:vertAlign w:val="baseline"/>
        </w:rPr>
        <w:tab/>
        <w:t>54.11(45.0)</w:t>
        <w:tab/>
        <w:t>53.75(43.1)</w:t>
        <w:tab/>
        <w:t>55.09(47.1)</w:t>
      </w:r>
    </w:p>
    <w:p>
      <w:pPr>
        <w:pStyle w:val="BodyText"/>
        <w:tabs>
          <w:tab w:pos="4464" w:val="left" w:leader="none"/>
          <w:tab w:pos="6594" w:val="left" w:leader="none"/>
          <w:tab w:pos="8604" w:val="left" w:leader="none"/>
        </w:tabs>
        <w:spacing w:line="273" w:lineRule="exact" w:before="9"/>
        <w:ind w:left="160"/>
      </w:pPr>
      <w:r>
        <w:rPr/>
        <w:t>tfp</w:t>
      </w:r>
      <w:r>
        <w:rPr>
          <w:spacing w:val="-4"/>
        </w:rPr>
        <w:t> </w:t>
      </w:r>
      <w:r>
        <w:rPr>
          <w:spacing w:val="-3"/>
        </w:rPr>
        <w:t>shock</w:t>
      </w:r>
      <w:r>
        <w:rPr>
          <w:spacing w:val="-3"/>
          <w:vertAlign w:val="subscript"/>
        </w:rPr>
        <w:t>it</w:t>
      </w:r>
      <w:r>
        <w:rPr>
          <w:spacing w:val="-3"/>
          <w:vertAlign w:val="baseline"/>
        </w:rPr>
        <w:tab/>
      </w:r>
      <w:r>
        <w:rPr>
          <w:vertAlign w:val="baseline"/>
        </w:rPr>
        <w:t>1.62(1.5)</w:t>
        <w:tab/>
        <w:t>0.94(0.9)</w:t>
        <w:tab/>
        <w:t>1.88(1.9)</w:t>
      </w:r>
    </w:p>
    <w:p>
      <w:pPr>
        <w:pStyle w:val="BodyText"/>
        <w:tabs>
          <w:tab w:pos="4389" w:val="left" w:leader="none"/>
          <w:tab w:pos="6549" w:val="left" w:leader="none"/>
          <w:tab w:pos="8559" w:val="left" w:leader="none"/>
        </w:tabs>
        <w:spacing w:line="270" w:lineRule="exact"/>
        <w:ind w:left="160"/>
      </w:pPr>
      <w:r>
        <w:rPr/>
        <w:t>real import</w:t>
      </w:r>
      <w:r>
        <w:rPr>
          <w:spacing w:val="-9"/>
        </w:rPr>
        <w:t> </w:t>
      </w:r>
      <w:r>
        <w:rPr/>
        <w:t>price</w:t>
      </w:r>
      <w:r>
        <w:rPr>
          <w:spacing w:val="-4"/>
        </w:rPr>
        <w:t> </w:t>
      </w:r>
      <w:r>
        <w:rPr/>
        <w:t>shock</w:t>
      </w:r>
      <w:r>
        <w:rPr>
          <w:vertAlign w:val="subscript"/>
        </w:rPr>
        <w:t>it</w:t>
      </w:r>
      <w:r>
        <w:rPr>
          <w:vertAlign w:val="baseline"/>
        </w:rPr>
        <w:tab/>
        <w:t>-3.08 (2.6)</w:t>
        <w:tab/>
        <w:t>-3.07(2.6)</w:t>
        <w:tab/>
        <w:t>-2.52(2.2)</w:t>
      </w:r>
    </w:p>
    <w:p>
      <w:pPr>
        <w:pStyle w:val="BodyText"/>
        <w:tabs>
          <w:tab w:pos="4419" w:val="left" w:leader="none"/>
          <w:tab w:pos="6549" w:val="left" w:leader="none"/>
          <w:tab w:pos="8559" w:val="left" w:leader="none"/>
        </w:tabs>
        <w:spacing w:line="273" w:lineRule="exact"/>
        <w:ind w:left="160"/>
      </w:pPr>
      <w:r>
        <w:rPr/>
        <w:t>money</w:t>
      </w:r>
      <w:r>
        <w:rPr>
          <w:spacing w:val="-5"/>
        </w:rPr>
        <w:t> </w:t>
      </w:r>
      <w:r>
        <w:rPr/>
        <w:t>supply</w:t>
      </w:r>
      <w:r>
        <w:rPr>
          <w:spacing w:val="-5"/>
        </w:rPr>
        <w:t> </w:t>
      </w:r>
      <w:r>
        <w:rPr/>
        <w:t>shock</w:t>
      </w:r>
      <w:r>
        <w:rPr>
          <w:vertAlign w:val="subscript"/>
        </w:rPr>
        <w:t>it</w:t>
      </w:r>
      <w:r>
        <w:rPr>
          <w:vertAlign w:val="baseline"/>
        </w:rPr>
        <w:tab/>
        <w:t>-0.53(2.2)</w:t>
        <w:tab/>
        <w:t>-0.53(2.2)</w:t>
        <w:tab/>
        <w:t>-0.44(1.9)</w:t>
      </w:r>
    </w:p>
    <w:p>
      <w:pPr>
        <w:pStyle w:val="BodyText"/>
        <w:tabs>
          <w:tab w:pos="4419" w:val="left" w:leader="none"/>
          <w:tab w:pos="4809" w:val="left" w:leader="none"/>
          <w:tab w:pos="6549" w:val="left" w:leader="none"/>
          <w:tab w:pos="6939" w:val="left" w:leader="none"/>
          <w:tab w:pos="8559" w:val="left" w:leader="none"/>
          <w:tab w:pos="8949" w:val="left" w:leader="none"/>
        </w:tabs>
        <w:spacing w:before="9"/>
        <w:ind w:left="160" w:right="1119"/>
        <w:rPr>
          <w:rFonts w:ascii="Wingdings" w:hAnsi="Wingdings"/>
        </w:rPr>
      </w:pPr>
      <w:r>
        <w:rPr/>
        <w:t>real</w:t>
      </w:r>
      <w:r>
        <w:rPr>
          <w:spacing w:val="-3"/>
        </w:rPr>
        <w:t> </w:t>
      </w:r>
      <w:r>
        <w:rPr/>
        <w:t>interest</w:t>
      </w:r>
      <w:r>
        <w:rPr>
          <w:spacing w:val="-3"/>
        </w:rPr>
        <w:t> </w:t>
      </w:r>
      <w:r>
        <w:rPr/>
        <w:t>rate</w:t>
      </w:r>
      <w:r>
        <w:rPr>
          <w:vertAlign w:val="subscript"/>
        </w:rPr>
        <w:t>it</w:t>
      </w:r>
      <w:r>
        <w:rPr>
          <w:vertAlign w:val="baseline"/>
        </w:rPr>
        <w:tab/>
        <w:t>-0.23(0.3)</w:t>
        <w:tab/>
        <w:t>-0.00(0.0)</w:t>
        <w:tab/>
      </w:r>
      <w:r>
        <w:rPr>
          <w:spacing w:val="-1"/>
          <w:vertAlign w:val="baseline"/>
        </w:rPr>
        <w:t>-0.29(0.4) </w:t>
      </w:r>
      <w:r>
        <w:rPr>
          <w:position w:val="1"/>
          <w:vertAlign w:val="baseline"/>
        </w:rPr>
        <w:t>time</w:t>
      </w:r>
      <w:r>
        <w:rPr>
          <w:spacing w:val="-8"/>
          <w:position w:val="1"/>
          <w:vertAlign w:val="baseline"/>
        </w:rPr>
        <w:t> </w:t>
      </w:r>
      <w:r>
        <w:rPr>
          <w:position w:val="1"/>
          <w:vertAlign w:val="baseline"/>
        </w:rPr>
        <w:t>dummies</w:t>
        <w:tab/>
        <w:tab/>
      </w:r>
      <w:r>
        <w:rPr>
          <w:rFonts w:ascii="Wingdings" w:hAnsi="Wingdings"/>
          <w:vertAlign w:val="baseline"/>
        </w:rPr>
        <w:t></w:t>
      </w:r>
      <w:r>
        <w:rPr>
          <w:vertAlign w:val="baseline"/>
        </w:rPr>
        <w:tab/>
        <w:tab/>
      </w:r>
      <w:r>
        <w:rPr>
          <w:rFonts w:ascii="Wingdings" w:hAnsi="Wingdings"/>
          <w:vertAlign w:val="baseline"/>
        </w:rPr>
        <w:t></w:t>
      </w:r>
      <w:r>
        <w:rPr>
          <w:vertAlign w:val="baseline"/>
        </w:rPr>
        <w:tab/>
        <w:tab/>
      </w:r>
      <w:r>
        <w:rPr>
          <w:rFonts w:ascii="Wingdings" w:hAnsi="Wingdings"/>
          <w:vertAlign w:val="baseline"/>
        </w:rPr>
        <w:t></w:t>
      </w:r>
    </w:p>
    <w:p>
      <w:pPr>
        <w:pStyle w:val="BodyText"/>
        <w:tabs>
          <w:tab w:pos="4809" w:val="left" w:leader="none"/>
          <w:tab w:pos="6939" w:val="left" w:leader="none"/>
          <w:tab w:pos="8949" w:val="left" w:leader="none"/>
        </w:tabs>
        <w:spacing w:line="267" w:lineRule="exact"/>
        <w:ind w:left="160"/>
        <w:rPr>
          <w:rFonts w:ascii="Wingdings" w:hAnsi="Wingdings"/>
        </w:rPr>
      </w:pPr>
      <w:r>
        <w:rPr/>
        <w:t>country dummies</w:t>
        <w:tab/>
      </w:r>
      <w:r>
        <w:rPr>
          <w:rFonts w:ascii="Wingdings" w:hAnsi="Wingdings"/>
        </w:rPr>
        <w:t></w:t>
      </w:r>
      <w:r>
        <w:rPr/>
        <w:tab/>
      </w:r>
      <w:r>
        <w:rPr>
          <w:rFonts w:ascii="Wingdings" w:hAnsi="Wingdings"/>
        </w:rPr>
        <w:t></w:t>
      </w:r>
      <w:r>
        <w:rPr/>
        <w:tab/>
      </w:r>
      <w:r>
        <w:rPr>
          <w:rFonts w:ascii="Wingdings" w:hAnsi="Wingdings"/>
        </w:rPr>
        <w:t></w:t>
      </w:r>
    </w:p>
    <w:p>
      <w:pPr>
        <w:pStyle w:val="BodyText"/>
        <w:tabs>
          <w:tab w:pos="4809" w:val="left" w:leader="none"/>
          <w:tab w:pos="6939" w:val="left" w:leader="none"/>
          <w:tab w:pos="8949" w:val="left" w:leader="none"/>
        </w:tabs>
        <w:spacing w:line="270" w:lineRule="exact"/>
        <w:ind w:left="160"/>
        <w:rPr>
          <w:rFonts w:ascii="Wingdings" w:hAnsi="Wingdings"/>
        </w:rPr>
      </w:pPr>
      <w:r>
        <w:rPr/>
        <w:t>country</w:t>
      </w:r>
      <w:r>
        <w:rPr>
          <w:spacing w:val="-6"/>
        </w:rPr>
        <w:t> </w:t>
      </w:r>
      <w:r>
        <w:rPr/>
        <w:t>specific</w:t>
      </w:r>
      <w:r>
        <w:rPr>
          <w:spacing w:val="-5"/>
        </w:rPr>
        <w:t> </w:t>
      </w:r>
      <w:r>
        <w:rPr/>
        <w:t>trends</w:t>
        <w:tab/>
      </w:r>
      <w:r>
        <w:rPr>
          <w:rFonts w:ascii="Wingdings" w:hAnsi="Wingdings"/>
        </w:rPr>
        <w:t></w:t>
      </w:r>
      <w:r>
        <w:rPr/>
        <w:tab/>
      </w:r>
      <w:r>
        <w:rPr>
          <w:rFonts w:ascii="Wingdings" w:hAnsi="Wingdings"/>
        </w:rPr>
        <w:t></w:t>
      </w:r>
      <w:r>
        <w:rPr/>
        <w:tab/>
      </w:r>
      <w:r>
        <w:rPr>
          <w:rFonts w:ascii="Wingdings" w:hAnsi="Wingdings"/>
        </w:rPr>
        <w:t></w:t>
      </w:r>
    </w:p>
    <w:p>
      <w:pPr>
        <w:pStyle w:val="BodyText"/>
        <w:tabs>
          <w:tab w:pos="4779" w:val="left" w:leader="none"/>
          <w:tab w:pos="6909" w:val="left" w:leader="none"/>
          <w:tab w:pos="9159" w:val="right" w:leader="none"/>
        </w:tabs>
        <w:spacing w:line="273" w:lineRule="exact"/>
        <w:ind w:left="160"/>
      </w:pPr>
      <w:r>
        <w:rPr/>
        <w:t>N</w:t>
        <w:tab/>
        <w:t>20</w:t>
        <w:tab/>
        <w:t>20</w:t>
        <w:tab/>
        <w:t>20</w:t>
      </w:r>
    </w:p>
    <w:p>
      <w:pPr>
        <w:pStyle w:val="BodyText"/>
        <w:tabs>
          <w:tab w:pos="4719" w:val="left" w:leader="none"/>
          <w:tab w:pos="6849" w:val="left" w:leader="none"/>
          <w:tab w:pos="9219" w:val="right" w:leader="none"/>
        </w:tabs>
        <w:spacing w:before="9"/>
        <w:ind w:left="160"/>
      </w:pPr>
      <w:r>
        <w:rPr>
          <w:spacing w:val="2"/>
        </w:rPr>
        <w:t>NT</w:t>
        <w:tab/>
      </w:r>
      <w:r>
        <w:rPr/>
        <w:t>552</w:t>
        <w:tab/>
        <w:t>552</w:t>
        <w:tab/>
        <w:t>552</w:t>
      </w:r>
    </w:p>
    <w:p>
      <w:pPr>
        <w:pStyle w:val="Heading1"/>
        <w:spacing w:before="819"/>
        <w:rPr>
          <w:u w:val="none"/>
        </w:rPr>
      </w:pPr>
      <w:r>
        <w:rPr>
          <w:u w:val="none"/>
        </w:rPr>
        <w:t>Notes</w:t>
      </w:r>
    </w:p>
    <w:p>
      <w:pPr>
        <w:pStyle w:val="BodyText"/>
        <w:spacing w:line="357" w:lineRule="auto" w:before="549"/>
        <w:ind w:left="160" w:right="697"/>
        <w:jc w:val="both"/>
      </w:pPr>
      <w:r>
        <w:rPr>
          <w:u w:val="single"/>
        </w:rPr>
        <w:t>Estimation</w:t>
      </w:r>
      <w:r>
        <w:rPr/>
        <w:t>: Generalised least squares allowing for heteroskedastic errors and country specific first order serial correlation. Each equation contains country dummies, time dummies and  country specific</w:t>
      </w:r>
      <w:r>
        <w:rPr>
          <w:spacing w:val="-2"/>
        </w:rPr>
        <w:t> </w:t>
      </w:r>
      <w:r>
        <w:rPr/>
        <w:t>trends.</w:t>
      </w:r>
    </w:p>
    <w:p>
      <w:pPr>
        <w:spacing w:after="0" w:line="357" w:lineRule="auto"/>
        <w:jc w:val="both"/>
        <w:sectPr>
          <w:pgSz w:w="11920" w:h="16840"/>
          <w:pgMar w:header="0" w:footer="777" w:top="880" w:bottom="980" w:left="1280" w:right="0"/>
        </w:sectPr>
      </w:pPr>
    </w:p>
    <w:p>
      <w:pPr>
        <w:pStyle w:val="Heading1"/>
        <w:spacing w:before="76"/>
        <w:ind w:left="0" w:right="583"/>
        <w:jc w:val="center"/>
        <w:rPr>
          <w:u w:val="none"/>
        </w:rPr>
      </w:pPr>
      <w:r>
        <w:rPr>
          <w:u w:val="thick"/>
        </w:rPr>
        <w:t>Endnotes</w:t>
      </w:r>
    </w:p>
    <w:p>
      <w:pPr>
        <w:pStyle w:val="BodyText"/>
        <w:rPr>
          <w:b/>
          <w:sz w:val="26"/>
        </w:rPr>
      </w:pPr>
    </w:p>
    <w:p>
      <w:pPr>
        <w:pStyle w:val="BodyText"/>
        <w:spacing w:before="8"/>
        <w:rPr>
          <w:b/>
          <w:sz w:val="21"/>
        </w:rPr>
      </w:pPr>
    </w:p>
    <w:p>
      <w:pPr>
        <w:pStyle w:val="ListParagraph"/>
        <w:numPr>
          <w:ilvl w:val="0"/>
          <w:numId w:val="10"/>
        </w:numPr>
        <w:tabs>
          <w:tab w:pos="880" w:val="left" w:leader="none"/>
        </w:tabs>
        <w:spacing w:line="360" w:lineRule="auto" w:before="0" w:after="0"/>
        <w:ind w:left="880" w:right="697" w:hanging="720"/>
        <w:jc w:val="both"/>
        <w:rPr>
          <w:sz w:val="24"/>
        </w:rPr>
      </w:pPr>
      <w:r>
        <w:rPr>
          <w:sz w:val="24"/>
        </w:rPr>
        <w:t>It is, of course, possible to make macroeconomic policy mistakes which have the effect of keeping real demand and unemployment away from their equilibrium level for long periods. Japan in the 1990s is arguably an example. There is no reason to believe equilibrium </w:t>
      </w:r>
      <w:r>
        <w:rPr>
          <w:spacing w:val="-3"/>
          <w:sz w:val="24"/>
        </w:rPr>
        <w:t>unemployment </w:t>
      </w:r>
      <w:r>
        <w:rPr>
          <w:sz w:val="24"/>
        </w:rPr>
        <w:t>in </w:t>
      </w:r>
      <w:r>
        <w:rPr>
          <w:spacing w:val="-3"/>
          <w:sz w:val="24"/>
        </w:rPr>
        <w:t>Japan </w:t>
      </w:r>
      <w:r>
        <w:rPr>
          <w:sz w:val="24"/>
        </w:rPr>
        <w:t>has </w:t>
      </w:r>
      <w:r>
        <w:rPr>
          <w:spacing w:val="-3"/>
          <w:sz w:val="24"/>
        </w:rPr>
        <w:t>been rising </w:t>
      </w:r>
      <w:r>
        <w:rPr>
          <w:sz w:val="24"/>
        </w:rPr>
        <w:t>in the </w:t>
      </w:r>
      <w:r>
        <w:rPr>
          <w:spacing w:val="-3"/>
          <w:sz w:val="24"/>
        </w:rPr>
        <w:t>1990s </w:t>
      </w:r>
      <w:r>
        <w:rPr>
          <w:sz w:val="24"/>
        </w:rPr>
        <w:t>and so </w:t>
      </w:r>
      <w:r>
        <w:rPr>
          <w:spacing w:val="-3"/>
          <w:sz w:val="24"/>
        </w:rPr>
        <w:t>unemployment  </w:t>
      </w:r>
      <w:r>
        <w:rPr>
          <w:sz w:val="24"/>
        </w:rPr>
        <w:t>has </w:t>
      </w:r>
      <w:r>
        <w:rPr>
          <w:spacing w:val="-3"/>
          <w:sz w:val="24"/>
        </w:rPr>
        <w:t>persisted  </w:t>
      </w:r>
      <w:r>
        <w:rPr>
          <w:sz w:val="24"/>
        </w:rPr>
        <w:t>above its equilibrium level. This is, of course, consistent with the emergence of negative inflation over the same</w:t>
      </w:r>
      <w:r>
        <w:rPr>
          <w:spacing w:val="-5"/>
          <w:sz w:val="24"/>
        </w:rPr>
        <w:t> </w:t>
      </w:r>
      <w:r>
        <w:rPr>
          <w:sz w:val="24"/>
        </w:rPr>
        <w:t>period.</w:t>
      </w:r>
    </w:p>
    <w:p>
      <w:pPr>
        <w:pStyle w:val="BodyText"/>
        <w:spacing w:before="2"/>
        <w:rPr>
          <w:sz w:val="25"/>
        </w:rPr>
      </w:pPr>
    </w:p>
    <w:p>
      <w:pPr>
        <w:pStyle w:val="ListParagraph"/>
        <w:numPr>
          <w:ilvl w:val="0"/>
          <w:numId w:val="10"/>
        </w:numPr>
        <w:tabs>
          <w:tab w:pos="880" w:val="left" w:leader="none"/>
        </w:tabs>
        <w:spacing w:line="240" w:lineRule="auto" w:before="0" w:after="0"/>
        <w:ind w:left="880" w:right="0" w:hanging="720"/>
        <w:jc w:val="both"/>
        <w:rPr>
          <w:sz w:val="24"/>
        </w:rPr>
      </w:pPr>
      <w:r>
        <w:rPr>
          <w:sz w:val="24"/>
        </w:rPr>
        <w:t>Note</w:t>
      </w:r>
      <w:r>
        <w:rPr>
          <w:spacing w:val="8"/>
          <w:sz w:val="24"/>
        </w:rPr>
        <w:t> </w:t>
      </w:r>
      <w:r>
        <w:rPr>
          <w:sz w:val="24"/>
        </w:rPr>
        <w:t>that</w:t>
      </w:r>
      <w:r>
        <w:rPr>
          <w:spacing w:val="9"/>
          <w:sz w:val="24"/>
        </w:rPr>
        <w:t> </w:t>
      </w:r>
      <w:r>
        <w:rPr>
          <w:sz w:val="24"/>
        </w:rPr>
        <w:t>the</w:t>
      </w:r>
      <w:r>
        <w:rPr>
          <w:spacing w:val="9"/>
          <w:sz w:val="24"/>
        </w:rPr>
        <w:t> </w:t>
      </w:r>
      <w:r>
        <w:rPr>
          <w:sz w:val="24"/>
        </w:rPr>
        <w:t>steady-state</w:t>
      </w:r>
      <w:r>
        <w:rPr>
          <w:spacing w:val="9"/>
          <w:sz w:val="24"/>
        </w:rPr>
        <w:t> </w:t>
      </w:r>
      <w:r>
        <w:rPr>
          <w:sz w:val="24"/>
        </w:rPr>
        <w:t>Beveridge</w:t>
      </w:r>
      <w:r>
        <w:rPr>
          <w:spacing w:val="9"/>
          <w:sz w:val="24"/>
        </w:rPr>
        <w:t> </w:t>
      </w:r>
      <w:r>
        <w:rPr>
          <w:sz w:val="24"/>
        </w:rPr>
        <w:t>Curve</w:t>
      </w:r>
      <w:r>
        <w:rPr>
          <w:spacing w:val="9"/>
          <w:sz w:val="24"/>
        </w:rPr>
        <w:t> </w:t>
      </w:r>
      <w:r>
        <w:rPr>
          <w:sz w:val="24"/>
        </w:rPr>
        <w:t>is</w:t>
      </w:r>
      <w:r>
        <w:rPr>
          <w:spacing w:val="9"/>
          <w:sz w:val="24"/>
        </w:rPr>
        <w:t> </w:t>
      </w:r>
      <w:r>
        <w:rPr>
          <w:sz w:val="24"/>
        </w:rPr>
        <w:t>based</w:t>
      </w:r>
      <w:r>
        <w:rPr>
          <w:spacing w:val="9"/>
          <w:sz w:val="24"/>
        </w:rPr>
        <w:t> </w:t>
      </w:r>
      <w:r>
        <w:rPr>
          <w:sz w:val="24"/>
        </w:rPr>
        <w:t>on</w:t>
      </w:r>
      <w:r>
        <w:rPr>
          <w:spacing w:val="9"/>
          <w:sz w:val="24"/>
        </w:rPr>
        <w:t> </w:t>
      </w:r>
      <w:r>
        <w:rPr>
          <w:sz w:val="24"/>
        </w:rPr>
        <w:t>the</w:t>
      </w:r>
      <w:r>
        <w:rPr>
          <w:spacing w:val="8"/>
          <w:sz w:val="24"/>
        </w:rPr>
        <w:t> </w:t>
      </w:r>
      <w:r>
        <w:rPr>
          <w:sz w:val="24"/>
        </w:rPr>
        <w:t>matching</w:t>
      </w:r>
      <w:r>
        <w:rPr>
          <w:spacing w:val="9"/>
          <w:sz w:val="24"/>
        </w:rPr>
        <w:t> </w:t>
      </w:r>
      <w:r>
        <w:rPr>
          <w:sz w:val="24"/>
        </w:rPr>
        <w:t>function</w:t>
      </w:r>
      <w:r>
        <w:rPr>
          <w:spacing w:val="9"/>
          <w:sz w:val="24"/>
        </w:rPr>
        <w:t> </w:t>
      </w:r>
      <w:r>
        <w:rPr>
          <w:sz w:val="24"/>
        </w:rPr>
        <w:t>M</w:t>
      </w:r>
      <w:r>
        <w:rPr>
          <w:spacing w:val="9"/>
          <w:sz w:val="24"/>
        </w:rPr>
        <w:t> </w:t>
      </w:r>
      <w:r>
        <w:rPr>
          <w:sz w:val="24"/>
        </w:rPr>
        <w:t>=</w:t>
      </w:r>
      <w:r>
        <w:rPr>
          <w:spacing w:val="6"/>
          <w:sz w:val="24"/>
        </w:rPr>
        <w:t> </w:t>
      </w:r>
      <w:r>
        <w:rPr>
          <w:rFonts w:ascii="Symbol" w:hAnsi="Symbol"/>
          <w:i/>
          <w:sz w:val="24"/>
        </w:rPr>
        <w:t></w:t>
      </w:r>
      <w:r>
        <w:rPr>
          <w:i/>
          <w:spacing w:val="9"/>
          <w:sz w:val="24"/>
        </w:rPr>
        <w:t> </w:t>
      </w:r>
      <w:r>
        <w:rPr>
          <w:sz w:val="24"/>
        </w:rPr>
        <w:t>m</w:t>
      </w:r>
      <w:r>
        <w:rPr>
          <w:spacing w:val="7"/>
          <w:sz w:val="24"/>
        </w:rPr>
        <w:t> </w:t>
      </w:r>
      <w:r>
        <w:rPr>
          <w:spacing w:val="-11"/>
          <w:sz w:val="24"/>
        </w:rPr>
        <w:t>(cU,</w:t>
      </w:r>
    </w:p>
    <w:p>
      <w:pPr>
        <w:pStyle w:val="BodyText"/>
        <w:spacing w:line="355" w:lineRule="auto" w:before="128"/>
        <w:ind w:left="880" w:right="727"/>
        <w:jc w:val="both"/>
        <w:rPr>
          <w:rFonts w:ascii="Symbol" w:hAnsi="Symbol"/>
          <w:i/>
        </w:rPr>
      </w:pPr>
      <w:r>
        <w:rPr/>
        <w:t>V) </w:t>
      </w:r>
      <w:r>
        <w:rPr>
          <w:spacing w:val="-3"/>
        </w:rPr>
        <w:t>where </w:t>
      </w:r>
      <w:r>
        <w:rPr/>
        <w:t>M is the </w:t>
      </w:r>
      <w:r>
        <w:rPr>
          <w:spacing w:val="-3"/>
        </w:rPr>
        <w:t>number </w:t>
      </w:r>
      <w:r>
        <w:rPr/>
        <w:t>of </w:t>
      </w:r>
      <w:r>
        <w:rPr>
          <w:spacing w:val="-3"/>
        </w:rPr>
        <w:t>matches </w:t>
      </w:r>
      <w:r>
        <w:rPr/>
        <w:t>or </w:t>
      </w:r>
      <w:r>
        <w:rPr>
          <w:spacing w:val="-3"/>
        </w:rPr>
        <w:t>hires from unemployment, </w:t>
      </w:r>
      <w:r>
        <w:rPr/>
        <w:t>U is </w:t>
      </w:r>
      <w:r>
        <w:rPr>
          <w:spacing w:val="-3"/>
        </w:rPr>
        <w:t>unemployment, </w:t>
      </w:r>
      <w:r>
        <w:rPr/>
        <w:t>V </w:t>
      </w:r>
      <w:r>
        <w:rPr>
          <w:spacing w:val="-3"/>
        </w:rPr>
        <w:t>is </w:t>
      </w:r>
      <w:r>
        <w:rPr/>
        <w:t>vacancies, </w:t>
      </w:r>
      <w:r>
        <w:rPr>
          <w:rFonts w:ascii="Symbol" w:hAnsi="Symbol"/>
          <w:i/>
        </w:rPr>
        <w:t></w:t>
      </w:r>
      <w:r>
        <w:rPr>
          <w:i/>
        </w:rPr>
        <w:t> </w:t>
      </w:r>
      <w:r>
        <w:rPr/>
        <w:t>is </w:t>
      </w:r>
      <w:r>
        <w:rPr>
          <w:spacing w:val="-3"/>
        </w:rPr>
        <w:t>matching efficiency </w:t>
      </w:r>
      <w:r>
        <w:rPr/>
        <w:t>and c is the </w:t>
      </w:r>
      <w:r>
        <w:rPr>
          <w:spacing w:val="-3"/>
        </w:rPr>
        <w:t>search effectiveness </w:t>
      </w:r>
      <w:r>
        <w:rPr/>
        <w:t>of the </w:t>
      </w:r>
      <w:r>
        <w:rPr>
          <w:spacing w:val="-3"/>
        </w:rPr>
        <w:t>unemployed. The </w:t>
      </w:r>
      <w:r>
        <w:rPr/>
        <w:t>function is increasing in both arguments and is often assumed to have constant returns. If sN is the flow into unemployment, where s is the exogenous exit rate from employment into unemployment</w:t>
      </w:r>
      <w:r>
        <w:rPr>
          <w:spacing w:val="9"/>
        </w:rPr>
        <w:t> </w:t>
      </w:r>
      <w:r>
        <w:rPr/>
        <w:t>and</w:t>
      </w:r>
      <w:r>
        <w:rPr>
          <w:spacing w:val="9"/>
        </w:rPr>
        <w:t> </w:t>
      </w:r>
      <w:r>
        <w:rPr/>
        <w:t>N</w:t>
      </w:r>
      <w:r>
        <w:rPr>
          <w:spacing w:val="9"/>
        </w:rPr>
        <w:t> </w:t>
      </w:r>
      <w:r>
        <w:rPr/>
        <w:t>is</w:t>
      </w:r>
      <w:r>
        <w:rPr>
          <w:spacing w:val="9"/>
        </w:rPr>
        <w:t> </w:t>
      </w:r>
      <w:r>
        <w:rPr/>
        <w:t>employment,</w:t>
      </w:r>
      <w:r>
        <w:rPr>
          <w:spacing w:val="10"/>
        </w:rPr>
        <w:t> </w:t>
      </w:r>
      <w:r>
        <w:rPr/>
        <w:t>then</w:t>
      </w:r>
      <w:r>
        <w:rPr>
          <w:spacing w:val="9"/>
        </w:rPr>
        <w:t> </w:t>
      </w:r>
      <w:r>
        <w:rPr/>
        <w:t>in</w:t>
      </w:r>
      <w:r>
        <w:rPr>
          <w:spacing w:val="9"/>
        </w:rPr>
        <w:t> </w:t>
      </w:r>
      <w:r>
        <w:rPr/>
        <w:t>steady</w:t>
      </w:r>
      <w:r>
        <w:rPr>
          <w:spacing w:val="9"/>
        </w:rPr>
        <w:t> </w:t>
      </w:r>
      <w:r>
        <w:rPr/>
        <w:t>state</w:t>
      </w:r>
      <w:r>
        <w:rPr>
          <w:spacing w:val="10"/>
        </w:rPr>
        <w:t> </w:t>
      </w:r>
      <w:r>
        <w:rPr/>
        <w:t>we</w:t>
      </w:r>
      <w:r>
        <w:rPr>
          <w:spacing w:val="9"/>
        </w:rPr>
        <w:t> </w:t>
      </w:r>
      <w:r>
        <w:rPr/>
        <w:t>have</w:t>
      </w:r>
      <w:r>
        <w:rPr>
          <w:spacing w:val="9"/>
        </w:rPr>
        <w:t> </w:t>
      </w:r>
      <w:r>
        <w:rPr/>
        <w:t>sN</w:t>
      </w:r>
      <w:r>
        <w:rPr>
          <w:spacing w:val="9"/>
        </w:rPr>
        <w:t> </w:t>
      </w:r>
      <w:r>
        <w:rPr/>
        <w:t>=</w:t>
      </w:r>
      <w:r>
        <w:rPr>
          <w:spacing w:val="9"/>
        </w:rPr>
        <w:t> </w:t>
      </w:r>
      <w:r>
        <w:rPr/>
        <w:t>M</w:t>
      </w:r>
      <w:r>
        <w:rPr>
          <w:spacing w:val="10"/>
        </w:rPr>
        <w:t> </w:t>
      </w:r>
      <w:r>
        <w:rPr/>
        <w:t>and</w:t>
      </w:r>
      <w:r>
        <w:rPr>
          <w:spacing w:val="9"/>
        </w:rPr>
        <w:t> </w:t>
      </w:r>
      <w:r>
        <w:rPr/>
        <w:t>hence</w:t>
      </w:r>
      <w:r>
        <w:rPr>
          <w:spacing w:val="9"/>
        </w:rPr>
        <w:t> </w:t>
      </w:r>
      <w:r>
        <w:rPr/>
        <w:t>s</w:t>
      </w:r>
      <w:r>
        <w:rPr>
          <w:spacing w:val="9"/>
        </w:rPr>
        <w:t> </w:t>
      </w:r>
      <w:r>
        <w:rPr/>
        <w:t>=</w:t>
      </w:r>
      <w:r>
        <w:rPr>
          <w:spacing w:val="4"/>
        </w:rPr>
        <w:t> </w:t>
      </w:r>
      <w:r>
        <w:rPr>
          <w:rFonts w:ascii="Symbol" w:hAnsi="Symbol"/>
          <w:i/>
        </w:rPr>
        <w:t></w:t>
      </w:r>
    </w:p>
    <w:p>
      <w:pPr>
        <w:pStyle w:val="BodyText"/>
        <w:spacing w:line="357" w:lineRule="exact" w:before="4"/>
        <w:ind w:left="880"/>
      </w:pPr>
      <w:r>
        <w:rPr/>
        <w:pict>
          <v:line style="position:absolute;mso-position-horizontal-relative:page;mso-position-vertical-relative:paragraph;z-index:-263213056" from="128.25pt,15.903125pt" to="144.75pt,15.903125pt" stroked="true" strokeweight=".75pt" strokecolor="#000000">
            <v:stroke dashstyle="solid"/>
            <w10:wrap type="none"/>
          </v:line>
        </w:pict>
      </w:r>
      <w:r>
        <w:rPr/>
        <w:pict>
          <v:line style="position:absolute;mso-position-horizontal-relative:page;mso-position-vertical-relative:paragraph;z-index:-263212032" from="151.5pt,15.903125pt" to="162pt,15.903125pt" stroked="true" strokeweight=".75pt" strokecolor="#000000">
            <v:stroke dashstyle="solid"/>
            <w10:wrap type="none"/>
          </v:line>
        </w:pict>
      </w:r>
      <w:r>
        <w:rPr/>
        <w:t>m</w:t>
      </w:r>
      <w:r>
        <w:rPr>
          <w:spacing w:val="17"/>
        </w:rPr>
        <w:t> </w:t>
      </w:r>
      <w:r>
        <w:rPr/>
        <w:t>(</w:t>
      </w:r>
      <w:r>
        <w:rPr>
          <w:spacing w:val="5"/>
        </w:rPr>
        <w:t> </w:t>
      </w:r>
      <w:r>
        <w:rPr>
          <w:i/>
          <w:position w:val="15"/>
        </w:rPr>
        <w:t>cU</w:t>
      </w:r>
      <w:r>
        <w:rPr>
          <w:i/>
          <w:spacing w:val="20"/>
          <w:position w:val="15"/>
        </w:rPr>
        <w:t> </w:t>
      </w:r>
      <w:r>
        <w:rPr>
          <w:sz w:val="19"/>
        </w:rPr>
        <w:t>,</w:t>
      </w:r>
      <w:r>
        <w:rPr>
          <w:spacing w:val="4"/>
          <w:sz w:val="19"/>
        </w:rPr>
        <w:t> </w:t>
      </w:r>
      <w:r>
        <w:rPr>
          <w:i/>
          <w:position w:val="15"/>
        </w:rPr>
        <w:t>V</w:t>
      </w:r>
      <w:r>
        <w:rPr>
          <w:i/>
          <w:spacing w:val="42"/>
          <w:position w:val="15"/>
        </w:rPr>
        <w:t> </w:t>
      </w:r>
      <w:r>
        <w:rPr/>
        <w:t>)</w:t>
      </w:r>
      <w:r>
        <w:rPr>
          <w:spacing w:val="31"/>
        </w:rPr>
        <w:t> </w:t>
      </w:r>
      <w:r>
        <w:rPr/>
        <w:t>which</w:t>
      </w:r>
      <w:r>
        <w:rPr>
          <w:spacing w:val="31"/>
        </w:rPr>
        <w:t> </w:t>
      </w:r>
      <w:r>
        <w:rPr/>
        <w:t>is</w:t>
      </w:r>
      <w:r>
        <w:rPr>
          <w:spacing w:val="32"/>
        </w:rPr>
        <w:t> </w:t>
      </w:r>
      <w:r>
        <w:rPr/>
        <w:t>the</w:t>
      </w:r>
      <w:r>
        <w:rPr>
          <w:spacing w:val="31"/>
        </w:rPr>
        <w:t> </w:t>
      </w:r>
      <w:r>
        <w:rPr/>
        <w:t>Beveridge</w:t>
      </w:r>
      <w:r>
        <w:rPr>
          <w:spacing w:val="31"/>
        </w:rPr>
        <w:t> </w:t>
      </w:r>
      <w:r>
        <w:rPr/>
        <w:t>Curve.  </w:t>
      </w:r>
      <w:r>
        <w:rPr>
          <w:spacing w:val="5"/>
        </w:rPr>
        <w:t> </w:t>
      </w:r>
      <w:r>
        <w:rPr/>
        <w:t>If</w:t>
      </w:r>
      <w:r>
        <w:rPr>
          <w:spacing w:val="31"/>
        </w:rPr>
        <w:t> </w:t>
      </w:r>
      <w:r>
        <w:rPr/>
        <w:t>employment</w:t>
      </w:r>
      <w:r>
        <w:rPr>
          <w:spacing w:val="31"/>
        </w:rPr>
        <w:t> </w:t>
      </w:r>
      <w:r>
        <w:rPr/>
        <w:t>protection</w:t>
      </w:r>
      <w:r>
        <w:rPr>
          <w:spacing w:val="32"/>
        </w:rPr>
        <w:t> </w:t>
      </w:r>
      <w:r>
        <w:rPr/>
        <w:t>laws</w:t>
      </w:r>
      <w:r>
        <w:rPr>
          <w:spacing w:val="31"/>
        </w:rPr>
        <w:t> </w:t>
      </w:r>
      <w:r>
        <w:rPr/>
        <w:t>become</w:t>
      </w:r>
      <w:r>
        <w:rPr>
          <w:spacing w:val="31"/>
        </w:rPr>
        <w:t> </w:t>
      </w:r>
      <w:r>
        <w:rPr/>
        <w:t>more</w:t>
      </w:r>
    </w:p>
    <w:p>
      <w:pPr>
        <w:tabs>
          <w:tab w:pos="1764" w:val="left" w:leader="none"/>
        </w:tabs>
        <w:spacing w:line="265" w:lineRule="exact" w:before="0"/>
        <w:ind w:left="1360" w:right="0" w:firstLine="0"/>
        <w:jc w:val="left"/>
        <w:rPr>
          <w:i/>
          <w:sz w:val="24"/>
        </w:rPr>
      </w:pPr>
      <w:r>
        <w:rPr>
          <w:i/>
          <w:sz w:val="24"/>
        </w:rPr>
        <w:t>N</w:t>
        <w:tab/>
        <w:t>N</w:t>
      </w:r>
    </w:p>
    <w:p>
      <w:pPr>
        <w:pStyle w:val="BodyText"/>
        <w:spacing w:line="348" w:lineRule="auto" w:before="126"/>
        <w:ind w:left="880" w:right="727"/>
        <w:jc w:val="both"/>
      </w:pPr>
      <w:r>
        <w:rPr/>
        <w:t>stringent, s tends to fall and </w:t>
      </w:r>
      <w:r>
        <w:rPr>
          <w:rFonts w:ascii="Symbol" w:hAnsi="Symbol"/>
          <w:i/>
        </w:rPr>
        <w:t></w:t>
      </w:r>
      <w:r>
        <w:rPr>
          <w:i/>
        </w:rPr>
        <w:t> </w:t>
      </w:r>
      <w:r>
        <w:rPr/>
        <w:t>may </w:t>
      </w:r>
      <w:r>
        <w:rPr>
          <w:spacing w:val="-3"/>
        </w:rPr>
        <w:t>fall </w:t>
      </w:r>
      <w:r>
        <w:rPr/>
        <w:t>if </w:t>
      </w:r>
      <w:r>
        <w:rPr>
          <w:spacing w:val="-3"/>
        </w:rPr>
        <w:t>firms </w:t>
      </w:r>
      <w:r>
        <w:rPr/>
        <w:t>are </w:t>
      </w:r>
      <w:r>
        <w:rPr>
          <w:spacing w:val="-3"/>
        </w:rPr>
        <w:t>more cautious about hiring </w:t>
      </w:r>
      <w:r>
        <w:rPr/>
        <w:t>or may </w:t>
      </w:r>
      <w:r>
        <w:rPr>
          <w:spacing w:val="-3"/>
        </w:rPr>
        <w:t>rise if </w:t>
      </w:r>
      <w:r>
        <w:rPr/>
        <w:t>the personnel function becomes more efficient. Since a fall in s shifts the Beveridge Curve to </w:t>
      </w:r>
      <w:r>
        <w:rPr>
          <w:spacing w:val="-3"/>
        </w:rPr>
        <w:t>the left and </w:t>
      </w:r>
      <w:r>
        <w:rPr/>
        <w:t>a </w:t>
      </w:r>
      <w:r>
        <w:rPr>
          <w:spacing w:val="-3"/>
        </w:rPr>
        <w:t>fall </w:t>
      </w:r>
      <w:r>
        <w:rPr/>
        <w:t>in </w:t>
      </w:r>
      <w:r>
        <w:rPr>
          <w:rFonts w:ascii="Symbol" w:hAnsi="Symbol"/>
          <w:i/>
        </w:rPr>
        <w:t></w:t>
      </w:r>
      <w:r>
        <w:rPr>
          <w:i/>
        </w:rPr>
        <w:t> </w:t>
      </w:r>
      <w:r>
        <w:rPr/>
        <w:t>shifts it to the right, the overall effect is</w:t>
      </w:r>
      <w:r>
        <w:rPr>
          <w:spacing w:val="9"/>
        </w:rPr>
        <w:t> </w:t>
      </w:r>
      <w:r>
        <w:rPr/>
        <w:t>indeterminate.</w:t>
      </w:r>
    </w:p>
    <w:p>
      <w:pPr>
        <w:pStyle w:val="BodyText"/>
        <w:spacing w:before="1"/>
        <w:rPr>
          <w:sz w:val="36"/>
        </w:rPr>
      </w:pPr>
    </w:p>
    <w:p>
      <w:pPr>
        <w:pStyle w:val="ListParagraph"/>
        <w:numPr>
          <w:ilvl w:val="0"/>
          <w:numId w:val="10"/>
        </w:numPr>
        <w:tabs>
          <w:tab w:pos="880" w:val="left" w:leader="none"/>
        </w:tabs>
        <w:spacing w:line="357" w:lineRule="auto" w:before="0" w:after="0"/>
        <w:ind w:left="880" w:right="727" w:hanging="720"/>
        <w:jc w:val="both"/>
        <w:rPr>
          <w:sz w:val="24"/>
        </w:rPr>
      </w:pPr>
      <w:r>
        <w:rPr>
          <w:sz w:val="24"/>
        </w:rPr>
        <w:t>A good general reference is Holmlund (1998). A useful survey of micro studies can be found in OECD (1994), Chapter 8. Micro evidence from policy changes is contained in Carling et al. (1999), Hunt (1995) and Harkman (1997), and from experiments in Meyer (1993). </w:t>
      </w:r>
      <w:r>
        <w:rPr>
          <w:spacing w:val="-2"/>
          <w:sz w:val="24"/>
        </w:rPr>
        <w:t>Cross- </w:t>
      </w:r>
      <w:r>
        <w:rPr>
          <w:sz w:val="24"/>
        </w:rPr>
        <w:t>country macro evidence is available in Nickell and Layard (1999), Scarpetta (1996) </w:t>
      </w:r>
      <w:r>
        <w:rPr>
          <w:spacing w:val="-2"/>
          <w:sz w:val="24"/>
        </w:rPr>
        <w:t>and </w:t>
      </w:r>
      <w:r>
        <w:rPr>
          <w:sz w:val="24"/>
        </w:rPr>
        <w:t>Elmeskov et al. (1998). The average of their results indicates a 1.11 percentage point rise in equilibrium unemployment for every 10 percentage point rise in the benefit replacement  </w:t>
      </w:r>
      <w:r>
        <w:rPr>
          <w:spacing w:val="-4"/>
          <w:sz w:val="24"/>
        </w:rPr>
        <w:t>ratio.</w:t>
      </w:r>
    </w:p>
    <w:p>
      <w:pPr>
        <w:pStyle w:val="BodyText"/>
        <w:spacing w:before="7"/>
        <w:rPr>
          <w:sz w:val="36"/>
        </w:rPr>
      </w:pPr>
    </w:p>
    <w:p>
      <w:pPr>
        <w:pStyle w:val="ListParagraph"/>
        <w:numPr>
          <w:ilvl w:val="0"/>
          <w:numId w:val="10"/>
        </w:numPr>
        <w:tabs>
          <w:tab w:pos="880" w:val="left" w:leader="none"/>
        </w:tabs>
        <w:spacing w:line="364" w:lineRule="auto" w:before="1" w:after="0"/>
        <w:ind w:left="880" w:right="712" w:hanging="720"/>
        <w:jc w:val="both"/>
        <w:rPr>
          <w:sz w:val="24"/>
        </w:rPr>
      </w:pPr>
      <w:r>
        <w:rPr>
          <w:sz w:val="24"/>
        </w:rPr>
        <w:t>There is fairly clear micro evidence that shorter benefit entitlement leads to shorter unemployment duration (see Ham and Rea (1987), Katz and Meyer (1990) and Carling et </w:t>
      </w:r>
      <w:r>
        <w:rPr>
          <w:spacing w:val="-2"/>
          <w:sz w:val="24"/>
        </w:rPr>
        <w:t>al. </w:t>
      </w:r>
      <w:r>
        <w:rPr>
          <w:sz w:val="24"/>
        </w:rPr>
        <w:t>(1996)).</w:t>
      </w:r>
    </w:p>
    <w:p>
      <w:pPr>
        <w:pStyle w:val="BodyText"/>
        <w:spacing w:before="3"/>
        <w:rPr>
          <w:sz w:val="35"/>
        </w:rPr>
      </w:pPr>
    </w:p>
    <w:p>
      <w:pPr>
        <w:pStyle w:val="ListParagraph"/>
        <w:numPr>
          <w:ilvl w:val="0"/>
          <w:numId w:val="10"/>
        </w:numPr>
        <w:tabs>
          <w:tab w:pos="880" w:val="left" w:leader="none"/>
        </w:tabs>
        <w:spacing w:line="352" w:lineRule="auto" w:before="1" w:after="0"/>
        <w:ind w:left="880" w:right="728" w:hanging="720"/>
        <w:jc w:val="both"/>
        <w:rPr>
          <w:sz w:val="24"/>
        </w:rPr>
      </w:pPr>
      <w:r>
        <w:rPr>
          <w:sz w:val="24"/>
        </w:rPr>
        <w:t>Variations in the coverage of unemployment benefits are large (see OECD, 1994, Table 8.4) and</w:t>
      </w:r>
      <w:r>
        <w:rPr>
          <w:spacing w:val="16"/>
          <w:sz w:val="24"/>
        </w:rPr>
        <w:t> </w:t>
      </w:r>
      <w:r>
        <w:rPr>
          <w:sz w:val="24"/>
        </w:rPr>
        <w:t>there</w:t>
      </w:r>
      <w:r>
        <w:rPr>
          <w:spacing w:val="16"/>
          <w:sz w:val="24"/>
        </w:rPr>
        <w:t> </w:t>
      </w:r>
      <w:r>
        <w:rPr>
          <w:sz w:val="24"/>
        </w:rPr>
        <w:t>is</w:t>
      </w:r>
      <w:r>
        <w:rPr>
          <w:spacing w:val="17"/>
          <w:sz w:val="24"/>
        </w:rPr>
        <w:t> </w:t>
      </w:r>
      <w:r>
        <w:rPr>
          <w:sz w:val="24"/>
        </w:rPr>
        <w:t>a</w:t>
      </w:r>
      <w:r>
        <w:rPr>
          <w:spacing w:val="16"/>
          <w:sz w:val="24"/>
        </w:rPr>
        <w:t> </w:t>
      </w:r>
      <w:r>
        <w:rPr>
          <w:sz w:val="24"/>
        </w:rPr>
        <w:t>strong</w:t>
      </w:r>
      <w:r>
        <w:rPr>
          <w:spacing w:val="17"/>
          <w:sz w:val="24"/>
        </w:rPr>
        <w:t> </w:t>
      </w:r>
      <w:r>
        <w:rPr>
          <w:sz w:val="24"/>
        </w:rPr>
        <w:t>positive</w:t>
      </w:r>
      <w:r>
        <w:rPr>
          <w:spacing w:val="16"/>
          <w:sz w:val="24"/>
        </w:rPr>
        <w:t> </w:t>
      </w:r>
      <w:r>
        <w:rPr>
          <w:sz w:val="24"/>
        </w:rPr>
        <w:t>correlation</w:t>
      </w:r>
      <w:r>
        <w:rPr>
          <w:spacing w:val="16"/>
          <w:sz w:val="24"/>
        </w:rPr>
        <w:t> </w:t>
      </w:r>
      <w:r>
        <w:rPr>
          <w:sz w:val="24"/>
        </w:rPr>
        <w:t>between</w:t>
      </w:r>
      <w:r>
        <w:rPr>
          <w:spacing w:val="17"/>
          <w:sz w:val="24"/>
        </w:rPr>
        <w:t> </w:t>
      </w:r>
      <w:r>
        <w:rPr>
          <w:sz w:val="24"/>
        </w:rPr>
        <w:t>coverage</w:t>
      </w:r>
      <w:r>
        <w:rPr>
          <w:spacing w:val="16"/>
          <w:sz w:val="24"/>
        </w:rPr>
        <w:t> </w:t>
      </w:r>
      <w:r>
        <w:rPr>
          <w:sz w:val="24"/>
        </w:rPr>
        <w:t>and</w:t>
      </w:r>
      <w:r>
        <w:rPr>
          <w:spacing w:val="17"/>
          <w:sz w:val="24"/>
        </w:rPr>
        <w:t> </w:t>
      </w:r>
      <w:r>
        <w:rPr>
          <w:sz w:val="24"/>
        </w:rPr>
        <w:t>the</w:t>
      </w:r>
      <w:r>
        <w:rPr>
          <w:spacing w:val="16"/>
          <w:sz w:val="24"/>
        </w:rPr>
        <w:t> </w:t>
      </w:r>
      <w:r>
        <w:rPr>
          <w:sz w:val="24"/>
        </w:rPr>
        <w:t>level</w:t>
      </w:r>
      <w:r>
        <w:rPr>
          <w:spacing w:val="16"/>
          <w:sz w:val="24"/>
        </w:rPr>
        <w:t> </w:t>
      </w:r>
      <w:r>
        <w:rPr>
          <w:sz w:val="24"/>
        </w:rPr>
        <w:t>of</w:t>
      </w:r>
      <w:r>
        <w:rPr>
          <w:spacing w:val="17"/>
          <w:sz w:val="24"/>
        </w:rPr>
        <w:t> </w:t>
      </w:r>
      <w:r>
        <w:rPr>
          <w:sz w:val="24"/>
        </w:rPr>
        <w:t>benefit</w:t>
      </w:r>
      <w:r>
        <w:rPr>
          <w:spacing w:val="16"/>
          <w:sz w:val="24"/>
        </w:rPr>
        <w:t> </w:t>
      </w:r>
      <w:r>
        <w:rPr>
          <w:spacing w:val="-2"/>
          <w:sz w:val="24"/>
        </w:rPr>
        <w:t>(OECD,</w:t>
      </w:r>
    </w:p>
    <w:p>
      <w:pPr>
        <w:spacing w:after="0" w:line="352" w:lineRule="auto"/>
        <w:jc w:val="both"/>
        <w:rPr>
          <w:sz w:val="24"/>
        </w:rPr>
        <w:sectPr>
          <w:pgSz w:w="11920" w:h="16840"/>
          <w:pgMar w:header="0" w:footer="777" w:top="880" w:bottom="980" w:left="1280" w:right="0"/>
        </w:sectPr>
      </w:pPr>
    </w:p>
    <w:p>
      <w:pPr>
        <w:pStyle w:val="BodyText"/>
        <w:spacing w:line="364" w:lineRule="auto" w:before="76"/>
        <w:ind w:left="880" w:right="769"/>
      </w:pPr>
      <w:r>
        <w:rPr/>
        <w:t>1994, p.190). Bover et al. (1998) present strong evidence for Spain and Portugal that the covered exit unemployment more slowly than the uncovered.</w:t>
      </w:r>
    </w:p>
    <w:p>
      <w:pPr>
        <w:pStyle w:val="BodyText"/>
        <w:spacing w:before="3"/>
        <w:rPr>
          <w:sz w:val="35"/>
        </w:rPr>
      </w:pPr>
    </w:p>
    <w:p>
      <w:pPr>
        <w:pStyle w:val="ListParagraph"/>
        <w:numPr>
          <w:ilvl w:val="0"/>
          <w:numId w:val="10"/>
        </w:numPr>
        <w:tabs>
          <w:tab w:pos="880" w:val="left" w:leader="none"/>
        </w:tabs>
        <w:spacing w:line="357" w:lineRule="auto" w:before="0" w:after="0"/>
        <w:ind w:left="880" w:right="698" w:hanging="720"/>
        <w:jc w:val="both"/>
        <w:rPr>
          <w:sz w:val="24"/>
        </w:rPr>
      </w:pPr>
      <w:r>
        <w:rPr>
          <w:sz w:val="24"/>
        </w:rPr>
        <w:t>There is strong evidence that the strictness with which the benefit system is operated, at given levels of benefit, is a very important determinant of unemployment duration. Micro evidence for the Netherlands may be found in Abbring et al. (1999) and Van Den Berg et al. (1999). Cross country evidence is available in the Danish Ministry of Finance (1999), Chapter 2 </w:t>
      </w:r>
      <w:r>
        <w:rPr>
          <w:spacing w:val="-2"/>
          <w:sz w:val="24"/>
        </w:rPr>
        <w:t>and </w:t>
      </w:r>
      <w:r>
        <w:rPr>
          <w:sz w:val="24"/>
        </w:rPr>
        <w:t>in OECD (2000), Chapter</w:t>
      </w:r>
      <w:r>
        <w:rPr>
          <w:spacing w:val="-5"/>
          <w:sz w:val="24"/>
        </w:rPr>
        <w:t> </w:t>
      </w:r>
      <w:r>
        <w:rPr>
          <w:sz w:val="24"/>
        </w:rPr>
        <w:t>4.</w:t>
      </w:r>
    </w:p>
    <w:p>
      <w:pPr>
        <w:pStyle w:val="BodyText"/>
        <w:spacing w:before="9"/>
        <w:rPr>
          <w:sz w:val="37"/>
        </w:rPr>
      </w:pPr>
    </w:p>
    <w:p>
      <w:pPr>
        <w:pStyle w:val="ListParagraph"/>
        <w:numPr>
          <w:ilvl w:val="0"/>
          <w:numId w:val="10"/>
        </w:numPr>
        <w:tabs>
          <w:tab w:pos="880" w:val="left" w:leader="none"/>
        </w:tabs>
        <w:spacing w:line="352" w:lineRule="auto" w:before="0" w:after="0"/>
        <w:ind w:left="880" w:right="728" w:hanging="720"/>
        <w:jc w:val="both"/>
        <w:rPr>
          <w:sz w:val="24"/>
        </w:rPr>
      </w:pPr>
      <w:r>
        <w:rPr>
          <w:sz w:val="24"/>
        </w:rPr>
        <w:t>See the discussion in Nickell and Layard (1999), Section 8 and Booth et al. </w:t>
      </w:r>
      <w:r>
        <w:rPr>
          <w:spacing w:val="-2"/>
          <w:sz w:val="24"/>
        </w:rPr>
        <w:t>(2000) </w:t>
      </w:r>
      <w:r>
        <w:rPr>
          <w:sz w:val="24"/>
        </w:rPr>
        <w:t>(particularly around Table 6.2) for positive</w:t>
      </w:r>
      <w:r>
        <w:rPr>
          <w:spacing w:val="8"/>
          <w:sz w:val="24"/>
        </w:rPr>
        <w:t> </w:t>
      </w:r>
      <w:r>
        <w:rPr>
          <w:sz w:val="24"/>
        </w:rPr>
        <w:t>evidence.</w:t>
      </w:r>
    </w:p>
    <w:p>
      <w:pPr>
        <w:pStyle w:val="BodyText"/>
        <w:spacing w:before="4"/>
        <w:rPr>
          <w:sz w:val="36"/>
        </w:rPr>
      </w:pPr>
    </w:p>
    <w:p>
      <w:pPr>
        <w:pStyle w:val="ListParagraph"/>
        <w:numPr>
          <w:ilvl w:val="0"/>
          <w:numId w:val="10"/>
        </w:numPr>
        <w:tabs>
          <w:tab w:pos="880" w:val="left" w:leader="none"/>
        </w:tabs>
        <w:spacing w:line="364" w:lineRule="auto" w:before="0" w:after="0"/>
        <w:ind w:left="880" w:right="713" w:hanging="720"/>
        <w:jc w:val="both"/>
        <w:rPr>
          <w:sz w:val="24"/>
        </w:rPr>
      </w:pPr>
      <w:r>
        <w:rPr>
          <w:sz w:val="24"/>
        </w:rPr>
        <w:t>See the discussion in Nickell and Layard (1999), Section 8, Booth et al. (2000) (particularly around Table 6.1) and OECD (1997), Chapter</w:t>
      </w:r>
      <w:r>
        <w:rPr>
          <w:spacing w:val="4"/>
          <w:sz w:val="24"/>
        </w:rPr>
        <w:t> </w:t>
      </w:r>
      <w:r>
        <w:rPr>
          <w:sz w:val="24"/>
        </w:rPr>
        <w:t>3.</w:t>
      </w:r>
    </w:p>
    <w:p>
      <w:pPr>
        <w:pStyle w:val="BodyText"/>
        <w:spacing w:before="4"/>
        <w:rPr>
          <w:sz w:val="35"/>
        </w:rPr>
      </w:pPr>
    </w:p>
    <w:p>
      <w:pPr>
        <w:pStyle w:val="ListParagraph"/>
        <w:numPr>
          <w:ilvl w:val="0"/>
          <w:numId w:val="10"/>
        </w:numPr>
        <w:tabs>
          <w:tab w:pos="880" w:val="left" w:leader="none"/>
        </w:tabs>
        <w:spacing w:line="360" w:lineRule="auto" w:before="0" w:after="0"/>
        <w:ind w:left="880" w:right="711" w:hanging="720"/>
        <w:jc w:val="both"/>
        <w:rPr>
          <w:sz w:val="24"/>
        </w:rPr>
      </w:pPr>
      <w:r>
        <w:rPr>
          <w:sz w:val="24"/>
        </w:rPr>
        <w:t>One aspect of wage determination which we do not analyse in this paper is minimum </w:t>
      </w:r>
      <w:r>
        <w:rPr>
          <w:spacing w:val="-2"/>
          <w:sz w:val="24"/>
        </w:rPr>
        <w:t>wages. </w:t>
      </w:r>
      <w:r>
        <w:rPr>
          <w:sz w:val="24"/>
        </w:rPr>
        <w:t>This is for two reasons. First, the balance of the evidence suggests that minimum wages </w:t>
      </w:r>
      <w:r>
        <w:rPr>
          <w:spacing w:val="-2"/>
          <w:sz w:val="24"/>
        </w:rPr>
        <w:t>are </w:t>
      </w:r>
      <w:r>
        <w:rPr>
          <w:spacing w:val="-3"/>
          <w:sz w:val="24"/>
        </w:rPr>
        <w:t>generally </w:t>
      </w:r>
      <w:r>
        <w:rPr>
          <w:sz w:val="24"/>
        </w:rPr>
        <w:t>low </w:t>
      </w:r>
      <w:r>
        <w:rPr>
          <w:spacing w:val="-3"/>
          <w:sz w:val="24"/>
        </w:rPr>
        <w:t>enough </w:t>
      </w:r>
      <w:r>
        <w:rPr>
          <w:sz w:val="24"/>
        </w:rPr>
        <w:t>not to </w:t>
      </w:r>
      <w:r>
        <w:rPr>
          <w:spacing w:val="-3"/>
          <w:sz w:val="24"/>
        </w:rPr>
        <w:t>have much </w:t>
      </w:r>
      <w:r>
        <w:rPr>
          <w:sz w:val="24"/>
        </w:rPr>
        <w:t>of an </w:t>
      </w:r>
      <w:r>
        <w:rPr>
          <w:spacing w:val="-3"/>
          <w:sz w:val="24"/>
        </w:rPr>
        <w:t>impact </w:t>
      </w:r>
      <w:r>
        <w:rPr>
          <w:sz w:val="24"/>
        </w:rPr>
        <w:t>on </w:t>
      </w:r>
      <w:r>
        <w:rPr>
          <w:spacing w:val="-3"/>
          <w:sz w:val="24"/>
        </w:rPr>
        <w:t>employment  except  </w:t>
      </w:r>
      <w:r>
        <w:rPr>
          <w:sz w:val="24"/>
        </w:rPr>
        <w:t>for  </w:t>
      </w:r>
      <w:r>
        <w:rPr>
          <w:spacing w:val="-3"/>
          <w:sz w:val="24"/>
        </w:rPr>
        <w:t>young </w:t>
      </w:r>
      <w:r>
        <w:rPr>
          <w:sz w:val="24"/>
        </w:rPr>
        <w:t>people.  Second, only around half the OECD countries had statutory minimum wages over  the period 1960-95. Of course, trade unions may enforce “minimum wages” but this is only a minor part of their activities. And these are already accounted for in our analysis of density, coverage and</w:t>
      </w:r>
      <w:r>
        <w:rPr>
          <w:spacing w:val="-5"/>
          <w:sz w:val="24"/>
        </w:rPr>
        <w:t> </w:t>
      </w:r>
      <w:r>
        <w:rPr>
          <w:sz w:val="24"/>
        </w:rPr>
        <w:t>co-ordination.</w:t>
      </w:r>
    </w:p>
    <w:p>
      <w:pPr>
        <w:pStyle w:val="BodyText"/>
        <w:spacing w:before="6"/>
      </w:pPr>
    </w:p>
    <w:p>
      <w:pPr>
        <w:pStyle w:val="ListParagraph"/>
        <w:numPr>
          <w:ilvl w:val="0"/>
          <w:numId w:val="10"/>
        </w:numPr>
        <w:tabs>
          <w:tab w:pos="880" w:val="left" w:leader="none"/>
        </w:tabs>
        <w:spacing w:line="360" w:lineRule="auto" w:before="0" w:after="0"/>
        <w:ind w:left="880" w:right="697" w:hanging="720"/>
        <w:jc w:val="both"/>
        <w:rPr>
          <w:sz w:val="24"/>
        </w:rPr>
      </w:pPr>
      <w:r>
        <w:rPr>
          <w:sz w:val="24"/>
        </w:rPr>
        <w:t>The results presented by Lazear (1990), Addison and Grosso (1996), Bentolila and Bertola (1990), Elmeskov et al. (1998), Nickell and Layard (1999) do not add up to anything very decisive although there is a clear positive relationship between employment protection and long-term</w:t>
      </w:r>
      <w:r>
        <w:rPr>
          <w:spacing w:val="12"/>
          <w:sz w:val="24"/>
        </w:rPr>
        <w:t> </w:t>
      </w:r>
      <w:r>
        <w:rPr>
          <w:sz w:val="24"/>
        </w:rPr>
        <w:t>unemployment.</w:t>
      </w:r>
    </w:p>
    <w:p>
      <w:pPr>
        <w:pStyle w:val="BodyText"/>
        <w:rPr>
          <w:sz w:val="36"/>
        </w:rPr>
      </w:pPr>
    </w:p>
    <w:p>
      <w:pPr>
        <w:pStyle w:val="ListParagraph"/>
        <w:numPr>
          <w:ilvl w:val="0"/>
          <w:numId w:val="10"/>
        </w:numPr>
        <w:tabs>
          <w:tab w:pos="880" w:val="left" w:leader="none"/>
        </w:tabs>
        <w:spacing w:line="357" w:lineRule="auto" w:before="0" w:after="0"/>
        <w:ind w:left="880" w:right="727" w:hanging="720"/>
        <w:jc w:val="both"/>
        <w:rPr>
          <w:sz w:val="24"/>
        </w:rPr>
      </w:pPr>
      <w:r>
        <w:rPr>
          <w:sz w:val="24"/>
        </w:rPr>
        <w:t>A good example of a study in this latter group is Daveri and Tabellini (2000) whereas one in the former group is OECD (1990, Annex 6). Extensive discussions may be found in Nickell and Layard (1999), Section 6, Disney (2000) and Pissarides</w:t>
      </w:r>
      <w:r>
        <w:rPr>
          <w:spacing w:val="27"/>
          <w:sz w:val="24"/>
        </w:rPr>
        <w:t> </w:t>
      </w:r>
      <w:r>
        <w:rPr>
          <w:sz w:val="24"/>
        </w:rPr>
        <w:t>(1998).</w:t>
      </w:r>
    </w:p>
    <w:p>
      <w:pPr>
        <w:pStyle w:val="BodyText"/>
        <w:spacing w:before="3"/>
        <w:rPr>
          <w:sz w:val="36"/>
        </w:rPr>
      </w:pPr>
    </w:p>
    <w:p>
      <w:pPr>
        <w:pStyle w:val="ListParagraph"/>
        <w:numPr>
          <w:ilvl w:val="0"/>
          <w:numId w:val="10"/>
        </w:numPr>
        <w:tabs>
          <w:tab w:pos="880" w:val="left" w:leader="none"/>
        </w:tabs>
        <w:spacing w:line="357" w:lineRule="auto" w:before="0" w:after="0"/>
        <w:ind w:left="880" w:right="728" w:hanging="720"/>
        <w:jc w:val="both"/>
        <w:rPr>
          <w:sz w:val="24"/>
        </w:rPr>
      </w:pPr>
      <w:r>
        <w:rPr>
          <w:sz w:val="24"/>
        </w:rPr>
        <w:t>This distinguishes these studies from those which focus on the cross-country variation in </w:t>
      </w:r>
      <w:r>
        <w:rPr>
          <w:spacing w:val="-2"/>
          <w:sz w:val="24"/>
        </w:rPr>
        <w:t>the </w:t>
      </w:r>
      <w:r>
        <w:rPr>
          <w:sz w:val="24"/>
        </w:rPr>
        <w:t>data by using cross-sections or random effects panel data models (e.g. Scarpetta,</w:t>
      </w:r>
      <w:r>
        <w:rPr>
          <w:spacing w:val="9"/>
          <w:sz w:val="24"/>
        </w:rPr>
        <w:t> </w:t>
      </w:r>
      <w:r>
        <w:rPr>
          <w:sz w:val="24"/>
        </w:rPr>
        <w:t>1996; Nickell, 1997; Elmeskov et al.,</w:t>
      </w:r>
      <w:r>
        <w:rPr>
          <w:spacing w:val="-7"/>
          <w:sz w:val="24"/>
        </w:rPr>
        <w:t> </w:t>
      </w:r>
      <w:r>
        <w:rPr>
          <w:sz w:val="24"/>
        </w:rPr>
        <w:t>1998).</w:t>
      </w:r>
    </w:p>
    <w:p>
      <w:pPr>
        <w:spacing w:after="0" w:line="357" w:lineRule="auto"/>
        <w:jc w:val="both"/>
        <w:rPr>
          <w:sz w:val="24"/>
        </w:rPr>
        <w:sectPr>
          <w:pgSz w:w="11920" w:h="16840"/>
          <w:pgMar w:header="0" w:footer="777" w:top="880" w:bottom="980" w:left="1280" w:right="0"/>
        </w:sectPr>
      </w:pPr>
    </w:p>
    <w:p>
      <w:pPr>
        <w:pStyle w:val="ListParagraph"/>
        <w:numPr>
          <w:ilvl w:val="0"/>
          <w:numId w:val="10"/>
        </w:numPr>
        <w:tabs>
          <w:tab w:pos="880" w:val="left" w:leader="none"/>
        </w:tabs>
        <w:spacing w:line="360" w:lineRule="auto" w:before="76" w:after="0"/>
        <w:ind w:left="880" w:right="697" w:hanging="720"/>
        <w:jc w:val="both"/>
        <w:rPr>
          <w:sz w:val="24"/>
        </w:rPr>
      </w:pPr>
      <w:r>
        <w:rPr>
          <w:sz w:val="24"/>
        </w:rPr>
        <w:t>Some investigations prefer to use the employment or non-employment rate as opposed to </w:t>
      </w:r>
      <w:r>
        <w:rPr>
          <w:spacing w:val="-2"/>
          <w:sz w:val="24"/>
        </w:rPr>
        <w:t>the </w:t>
      </w:r>
      <w:r>
        <w:rPr>
          <w:sz w:val="24"/>
        </w:rPr>
        <w:t>unemployment rate when considering labour market performance. The non-employed consist of five main groups, the unemployed, those in full time education, the sick and disabled, </w:t>
      </w:r>
      <w:r>
        <w:rPr>
          <w:spacing w:val="-2"/>
          <w:sz w:val="24"/>
        </w:rPr>
        <w:t>the </w:t>
      </w:r>
      <w:r>
        <w:rPr>
          <w:sz w:val="24"/>
        </w:rPr>
        <w:t>early retired and those at home looking after dependents. While the unemployed are, by definition, seeking work, in practice individuals from all these categories can and do enter employment although the rate of entry into employment is typically much greater for </w:t>
      </w:r>
      <w:r>
        <w:rPr>
          <w:spacing w:val="-2"/>
          <w:sz w:val="24"/>
        </w:rPr>
        <w:t>the </w:t>
      </w:r>
      <w:r>
        <w:rPr>
          <w:sz w:val="24"/>
        </w:rPr>
        <w:t>unemployed than for those in any other category. Nevertheless, the distinction between </w:t>
      </w:r>
      <w:r>
        <w:rPr>
          <w:spacing w:val="-2"/>
          <w:sz w:val="24"/>
        </w:rPr>
        <w:t>the </w:t>
      </w:r>
      <w:r>
        <w:rPr>
          <w:sz w:val="24"/>
        </w:rPr>
        <w:t>unemployed and the remainder is not clear cut and this partly explains why some analysts prefer to focus on non-employment rather than unemployment. However,  the  disparate nature of the non-employed makes results based on the non-employment rate less easy to interpret in our</w:t>
      </w:r>
      <w:r>
        <w:rPr>
          <w:spacing w:val="7"/>
          <w:sz w:val="24"/>
        </w:rPr>
        <w:t> </w:t>
      </w:r>
      <w:r>
        <w:rPr>
          <w:sz w:val="24"/>
        </w:rPr>
        <w:t>opinion.</w:t>
      </w:r>
    </w:p>
    <w:p>
      <w:pPr>
        <w:pStyle w:val="BodyText"/>
        <w:spacing w:before="8"/>
        <w:rPr>
          <w:sz w:val="35"/>
        </w:rPr>
      </w:pPr>
    </w:p>
    <w:p>
      <w:pPr>
        <w:pStyle w:val="ListParagraph"/>
        <w:numPr>
          <w:ilvl w:val="0"/>
          <w:numId w:val="10"/>
        </w:numPr>
        <w:tabs>
          <w:tab w:pos="880" w:val="left" w:leader="none"/>
        </w:tabs>
        <w:spacing w:line="364" w:lineRule="auto" w:before="1" w:after="0"/>
        <w:ind w:left="880" w:right="698" w:hanging="720"/>
        <w:jc w:val="both"/>
        <w:rPr>
          <w:sz w:val="24"/>
        </w:rPr>
      </w:pPr>
      <w:r>
        <w:rPr>
          <w:sz w:val="24"/>
        </w:rPr>
        <w:t>The movement in Belgium, France and Germany is particularly clear in the sense that </w:t>
      </w:r>
      <w:r>
        <w:rPr>
          <w:spacing w:val="5"/>
          <w:sz w:val="24"/>
          <w:u w:val="single"/>
        </w:rPr>
        <w:t>both</w:t>
      </w:r>
      <w:r>
        <w:rPr>
          <w:spacing w:val="5"/>
          <w:sz w:val="24"/>
        </w:rPr>
        <w:t> </w:t>
      </w:r>
      <w:r>
        <w:rPr>
          <w:sz w:val="24"/>
        </w:rPr>
        <w:t>vacancies and unemployment are higher in the late 90s boom than in the late 80s boom </w:t>
      </w:r>
      <w:r>
        <w:rPr>
          <w:spacing w:val="-2"/>
          <w:sz w:val="24"/>
        </w:rPr>
        <w:t>and </w:t>
      </w:r>
      <w:r>
        <w:rPr>
          <w:sz w:val="24"/>
        </w:rPr>
        <w:t>are</w:t>
      </w:r>
      <w:r>
        <w:rPr>
          <w:spacing w:val="5"/>
          <w:sz w:val="24"/>
        </w:rPr>
        <w:t> </w:t>
      </w:r>
      <w:r>
        <w:rPr>
          <w:spacing w:val="-3"/>
          <w:sz w:val="24"/>
        </w:rPr>
        <w:t>higher</w:t>
      </w:r>
      <w:r>
        <w:rPr>
          <w:spacing w:val="6"/>
          <w:sz w:val="24"/>
        </w:rPr>
        <w:t> </w:t>
      </w:r>
      <w:r>
        <w:rPr>
          <w:sz w:val="24"/>
        </w:rPr>
        <w:t>in</w:t>
      </w:r>
      <w:r>
        <w:rPr>
          <w:spacing w:val="6"/>
          <w:sz w:val="24"/>
        </w:rPr>
        <w:t> </w:t>
      </w:r>
      <w:r>
        <w:rPr>
          <w:sz w:val="24"/>
        </w:rPr>
        <w:t>the</w:t>
      </w:r>
      <w:r>
        <w:rPr>
          <w:spacing w:val="5"/>
          <w:sz w:val="24"/>
        </w:rPr>
        <w:t> </w:t>
      </w:r>
      <w:r>
        <w:rPr>
          <w:spacing w:val="-3"/>
          <w:sz w:val="24"/>
        </w:rPr>
        <w:t>late</w:t>
      </w:r>
      <w:r>
        <w:rPr>
          <w:spacing w:val="6"/>
          <w:sz w:val="24"/>
        </w:rPr>
        <w:t> </w:t>
      </w:r>
      <w:r>
        <w:rPr>
          <w:sz w:val="24"/>
        </w:rPr>
        <w:t>80s</w:t>
      </w:r>
      <w:r>
        <w:rPr>
          <w:spacing w:val="6"/>
          <w:sz w:val="24"/>
        </w:rPr>
        <w:t> </w:t>
      </w:r>
      <w:r>
        <w:rPr>
          <w:spacing w:val="-3"/>
          <w:sz w:val="24"/>
        </w:rPr>
        <w:t>boom</w:t>
      </w:r>
      <w:r>
        <w:rPr>
          <w:spacing w:val="5"/>
          <w:sz w:val="24"/>
        </w:rPr>
        <w:t> </w:t>
      </w:r>
      <w:r>
        <w:rPr>
          <w:spacing w:val="-3"/>
          <w:sz w:val="24"/>
        </w:rPr>
        <w:t>than</w:t>
      </w:r>
      <w:r>
        <w:rPr>
          <w:spacing w:val="6"/>
          <w:sz w:val="24"/>
        </w:rPr>
        <w:t> </w:t>
      </w:r>
      <w:r>
        <w:rPr>
          <w:sz w:val="24"/>
        </w:rPr>
        <w:t>in</w:t>
      </w:r>
      <w:r>
        <w:rPr>
          <w:spacing w:val="6"/>
          <w:sz w:val="24"/>
        </w:rPr>
        <w:t> </w:t>
      </w:r>
      <w:r>
        <w:rPr>
          <w:sz w:val="24"/>
        </w:rPr>
        <w:t>the</w:t>
      </w:r>
      <w:r>
        <w:rPr>
          <w:spacing w:val="5"/>
          <w:sz w:val="24"/>
        </w:rPr>
        <w:t> </w:t>
      </w:r>
      <w:r>
        <w:rPr>
          <w:spacing w:val="-3"/>
          <w:sz w:val="24"/>
        </w:rPr>
        <w:t>late</w:t>
      </w:r>
      <w:r>
        <w:rPr>
          <w:spacing w:val="6"/>
          <w:sz w:val="24"/>
        </w:rPr>
        <w:t> </w:t>
      </w:r>
      <w:r>
        <w:rPr>
          <w:sz w:val="24"/>
        </w:rPr>
        <w:t>70s</w:t>
      </w:r>
      <w:r>
        <w:rPr>
          <w:spacing w:val="6"/>
          <w:sz w:val="24"/>
        </w:rPr>
        <w:t> </w:t>
      </w:r>
      <w:r>
        <w:rPr>
          <w:spacing w:val="-3"/>
          <w:sz w:val="24"/>
        </w:rPr>
        <w:t>boom.</w:t>
      </w:r>
    </w:p>
    <w:p>
      <w:pPr>
        <w:pStyle w:val="BodyText"/>
        <w:spacing w:before="3"/>
        <w:rPr>
          <w:sz w:val="35"/>
        </w:rPr>
      </w:pPr>
    </w:p>
    <w:p>
      <w:pPr>
        <w:pStyle w:val="ListParagraph"/>
        <w:numPr>
          <w:ilvl w:val="0"/>
          <w:numId w:val="10"/>
        </w:numPr>
        <w:tabs>
          <w:tab w:pos="879" w:val="left" w:leader="none"/>
          <w:tab w:pos="880" w:val="left" w:leader="none"/>
        </w:tabs>
        <w:spacing w:line="240" w:lineRule="auto" w:before="1" w:after="0"/>
        <w:ind w:left="880" w:right="0" w:hanging="720"/>
        <w:jc w:val="left"/>
        <w:rPr>
          <w:sz w:val="24"/>
        </w:rPr>
      </w:pPr>
      <w:r>
        <w:rPr>
          <w:sz w:val="24"/>
        </w:rPr>
        <w:t>For</w:t>
      </w:r>
      <w:r>
        <w:rPr>
          <w:spacing w:val="33"/>
          <w:sz w:val="24"/>
        </w:rPr>
        <w:t> </w:t>
      </w:r>
      <w:r>
        <w:rPr>
          <w:sz w:val="24"/>
        </w:rPr>
        <w:t>example,</w:t>
      </w:r>
      <w:r>
        <w:rPr>
          <w:spacing w:val="34"/>
          <w:sz w:val="24"/>
        </w:rPr>
        <w:t> </w:t>
      </w:r>
      <w:r>
        <w:rPr>
          <w:sz w:val="24"/>
        </w:rPr>
        <w:t>ignoring</w:t>
      </w:r>
      <w:r>
        <w:rPr>
          <w:spacing w:val="33"/>
          <w:sz w:val="24"/>
        </w:rPr>
        <w:t> </w:t>
      </w:r>
      <w:r>
        <w:rPr>
          <w:sz w:val="24"/>
        </w:rPr>
        <w:t>nominal</w:t>
      </w:r>
      <w:r>
        <w:rPr>
          <w:spacing w:val="33"/>
          <w:sz w:val="24"/>
        </w:rPr>
        <w:t> </w:t>
      </w:r>
      <w:r>
        <w:rPr>
          <w:sz w:val="24"/>
        </w:rPr>
        <w:t>inertia</w:t>
      </w:r>
      <w:r>
        <w:rPr>
          <w:spacing w:val="34"/>
          <w:sz w:val="24"/>
        </w:rPr>
        <w:t> </w:t>
      </w:r>
      <w:r>
        <w:rPr>
          <w:sz w:val="24"/>
        </w:rPr>
        <w:t>and</w:t>
      </w:r>
      <w:r>
        <w:rPr>
          <w:spacing w:val="33"/>
          <w:sz w:val="24"/>
        </w:rPr>
        <w:t> </w:t>
      </w:r>
      <w:r>
        <w:rPr>
          <w:sz w:val="24"/>
        </w:rPr>
        <w:t>short-run</w:t>
      </w:r>
      <w:r>
        <w:rPr>
          <w:spacing w:val="34"/>
          <w:sz w:val="24"/>
        </w:rPr>
        <w:t> </w:t>
      </w:r>
      <w:r>
        <w:rPr>
          <w:sz w:val="24"/>
        </w:rPr>
        <w:t>dynamics,</w:t>
      </w:r>
      <w:r>
        <w:rPr>
          <w:spacing w:val="33"/>
          <w:sz w:val="24"/>
        </w:rPr>
        <w:t> </w:t>
      </w:r>
      <w:r>
        <w:rPr>
          <w:sz w:val="24"/>
        </w:rPr>
        <w:t>suppose</w:t>
      </w:r>
      <w:r>
        <w:rPr>
          <w:spacing w:val="34"/>
          <w:sz w:val="24"/>
        </w:rPr>
        <w:t> </w:t>
      </w:r>
      <w:r>
        <w:rPr>
          <w:sz w:val="24"/>
        </w:rPr>
        <w:t>the</w:t>
      </w:r>
      <w:r>
        <w:rPr>
          <w:spacing w:val="33"/>
          <w:sz w:val="24"/>
        </w:rPr>
        <w:t> </w:t>
      </w:r>
      <w:r>
        <w:rPr>
          <w:sz w:val="24"/>
        </w:rPr>
        <w:t>wage</w:t>
      </w:r>
      <w:r>
        <w:rPr>
          <w:spacing w:val="34"/>
          <w:sz w:val="24"/>
        </w:rPr>
        <w:t> </w:t>
      </w:r>
      <w:r>
        <w:rPr>
          <w:sz w:val="24"/>
        </w:rPr>
        <w:t>equation</w:t>
      </w:r>
    </w:p>
    <w:p>
      <w:pPr>
        <w:spacing w:after="0" w:line="240" w:lineRule="auto"/>
        <w:jc w:val="left"/>
        <w:rPr>
          <w:sz w:val="24"/>
        </w:rPr>
        <w:sectPr>
          <w:pgSz w:w="11920" w:h="16840"/>
          <w:pgMar w:header="0" w:footer="777" w:top="880" w:bottom="980" w:left="1280" w:right="0"/>
        </w:sectPr>
      </w:pPr>
    </w:p>
    <w:p>
      <w:pPr>
        <w:pStyle w:val="BodyText"/>
        <w:spacing w:before="174"/>
        <w:ind w:left="880"/>
      </w:pPr>
      <w:r>
        <w:rPr>
          <w:spacing w:val="-4"/>
        </w:rPr>
        <w:t>has the </w:t>
      </w:r>
      <w:r>
        <w:rPr>
          <w:spacing w:val="-5"/>
        </w:rPr>
        <w:t>form,</w:t>
      </w:r>
    </w:p>
    <w:p>
      <w:pPr>
        <w:spacing w:before="156"/>
        <w:ind w:left="115" w:right="0" w:firstLine="0"/>
        <w:jc w:val="left"/>
        <w:rPr>
          <w:sz w:val="24"/>
        </w:rPr>
      </w:pPr>
      <w:r>
        <w:rPr/>
        <w:br w:type="column"/>
      </w:r>
      <w:r>
        <w:rPr>
          <w:i/>
          <w:sz w:val="24"/>
        </w:rPr>
        <w:t>w</w:t>
      </w:r>
      <w:r>
        <w:rPr>
          <w:i/>
          <w:spacing w:val="-26"/>
          <w:sz w:val="24"/>
        </w:rPr>
        <w:t> </w:t>
      </w:r>
      <w:r>
        <w:rPr>
          <w:rFonts w:ascii="Symbol" w:hAnsi="Symbol"/>
          <w:sz w:val="24"/>
        </w:rPr>
        <w:t></w:t>
      </w:r>
      <w:r>
        <w:rPr>
          <w:spacing w:val="4"/>
          <w:sz w:val="24"/>
        </w:rPr>
        <w:t> </w:t>
      </w:r>
      <w:r>
        <w:rPr>
          <w:i/>
          <w:sz w:val="24"/>
        </w:rPr>
        <w:t>p</w:t>
      </w:r>
      <w:r>
        <w:rPr>
          <w:i/>
          <w:spacing w:val="1"/>
          <w:sz w:val="24"/>
        </w:rPr>
        <w:t> </w:t>
      </w:r>
      <w:r>
        <w:rPr>
          <w:rFonts w:ascii="Symbol" w:hAnsi="Symbol"/>
          <w:sz w:val="24"/>
        </w:rPr>
        <w:t></w:t>
      </w:r>
      <w:r>
        <w:rPr>
          <w:spacing w:val="-27"/>
          <w:sz w:val="24"/>
        </w:rPr>
        <w:t> </w:t>
      </w:r>
      <w:r>
        <w:rPr>
          <w:rFonts w:ascii="Symbol" w:hAnsi="Symbol"/>
          <w:i/>
          <w:spacing w:val="6"/>
          <w:sz w:val="24"/>
        </w:rPr>
        <w:t></w:t>
      </w:r>
      <w:r>
        <w:rPr>
          <w:i/>
          <w:spacing w:val="6"/>
          <w:position w:val="-5"/>
          <w:sz w:val="14"/>
        </w:rPr>
        <w:t>o  </w:t>
      </w:r>
      <w:r>
        <w:rPr>
          <w:rFonts w:ascii="Symbol" w:hAnsi="Symbol"/>
          <w:spacing w:val="5"/>
          <w:sz w:val="24"/>
        </w:rPr>
        <w:t></w:t>
      </w:r>
      <w:r>
        <w:rPr>
          <w:rFonts w:ascii="Symbol" w:hAnsi="Symbol"/>
          <w:i/>
          <w:spacing w:val="5"/>
          <w:sz w:val="24"/>
        </w:rPr>
        <w:t></w:t>
      </w:r>
      <w:r>
        <w:rPr>
          <w:spacing w:val="5"/>
          <w:position w:val="-5"/>
          <w:sz w:val="14"/>
        </w:rPr>
        <w:t>1</w:t>
      </w:r>
      <w:r>
        <w:rPr>
          <w:spacing w:val="-15"/>
          <w:position w:val="-5"/>
          <w:sz w:val="14"/>
        </w:rPr>
        <w:t> </w:t>
      </w:r>
      <w:r>
        <w:rPr>
          <w:sz w:val="24"/>
        </w:rPr>
        <w:t>(</w:t>
      </w:r>
      <w:r>
        <w:rPr>
          <w:spacing w:val="-35"/>
          <w:sz w:val="24"/>
        </w:rPr>
        <w:t> </w:t>
      </w:r>
      <w:r>
        <w:rPr>
          <w:i/>
          <w:spacing w:val="2"/>
          <w:sz w:val="24"/>
        </w:rPr>
        <w:t>z</w:t>
      </w:r>
      <w:r>
        <w:rPr>
          <w:spacing w:val="2"/>
          <w:sz w:val="24"/>
        </w:rPr>
        <w:t>)</w:t>
      </w:r>
      <w:r>
        <w:rPr>
          <w:i/>
          <w:spacing w:val="2"/>
          <w:sz w:val="24"/>
        </w:rPr>
        <w:t>u</w:t>
      </w:r>
      <w:r>
        <w:rPr>
          <w:i/>
          <w:spacing w:val="-14"/>
          <w:sz w:val="24"/>
        </w:rPr>
        <w:t> </w:t>
      </w:r>
      <w:r>
        <w:rPr>
          <w:rFonts w:ascii="Symbol" w:hAnsi="Symbol"/>
          <w:sz w:val="24"/>
        </w:rPr>
        <w:t></w:t>
      </w:r>
      <w:r>
        <w:rPr>
          <w:spacing w:val="-26"/>
          <w:sz w:val="24"/>
        </w:rPr>
        <w:t> </w:t>
      </w:r>
      <w:r>
        <w:rPr>
          <w:rFonts w:ascii="Symbol" w:hAnsi="Symbol"/>
          <w:i/>
          <w:spacing w:val="6"/>
          <w:sz w:val="24"/>
        </w:rPr>
        <w:t></w:t>
      </w:r>
      <w:r>
        <w:rPr>
          <w:spacing w:val="6"/>
          <w:position w:val="-5"/>
          <w:sz w:val="14"/>
        </w:rPr>
        <w:t>2</w:t>
      </w:r>
      <w:r>
        <w:rPr>
          <w:position w:val="-5"/>
          <w:sz w:val="14"/>
        </w:rPr>
        <w:t> </w:t>
      </w:r>
      <w:r>
        <w:rPr>
          <w:sz w:val="24"/>
        </w:rPr>
        <w:t>(</w:t>
      </w:r>
      <w:r>
        <w:rPr>
          <w:spacing w:val="-34"/>
          <w:sz w:val="24"/>
        </w:rPr>
        <w:t> </w:t>
      </w:r>
      <w:r>
        <w:rPr>
          <w:i/>
          <w:spacing w:val="5"/>
          <w:sz w:val="24"/>
        </w:rPr>
        <w:t>z</w:t>
      </w:r>
      <w:r>
        <w:rPr>
          <w:spacing w:val="5"/>
          <w:sz w:val="24"/>
        </w:rPr>
        <w:t>)</w:t>
      </w:r>
      <w:r>
        <w:rPr>
          <w:spacing w:val="-20"/>
          <w:sz w:val="24"/>
        </w:rPr>
        <w:t> </w:t>
      </w:r>
      <w:r>
        <w:rPr>
          <w:spacing w:val="-7"/>
          <w:sz w:val="24"/>
        </w:rPr>
        <w:t>where</w:t>
      </w:r>
    </w:p>
    <w:p>
      <w:pPr>
        <w:spacing w:before="146"/>
        <w:ind w:left="65" w:right="0" w:firstLine="0"/>
        <w:jc w:val="left"/>
        <w:rPr>
          <w:rFonts w:ascii="Symbol" w:hAnsi="Symbol"/>
          <w:i/>
          <w:sz w:val="24"/>
        </w:rPr>
      </w:pPr>
      <w:r>
        <w:rPr/>
        <w:br w:type="column"/>
      </w:r>
      <w:r>
        <w:rPr>
          <w:rFonts w:ascii="Symbol" w:hAnsi="Symbol"/>
          <w:i/>
          <w:spacing w:val="11"/>
          <w:w w:val="101"/>
          <w:sz w:val="24"/>
        </w:rPr>
        <w:t></w:t>
      </w:r>
      <w:r>
        <w:rPr>
          <w:spacing w:val="-57"/>
          <w:w w:val="101"/>
          <w:position w:val="-5"/>
          <w:sz w:val="14"/>
        </w:rPr>
        <w:t>1</w:t>
      </w:r>
      <w:r>
        <w:rPr>
          <w:rFonts w:ascii="Symbol" w:hAnsi="Symbol"/>
          <w:spacing w:val="14"/>
          <w:w w:val="101"/>
          <w:position w:val="1"/>
          <w:sz w:val="24"/>
        </w:rPr>
        <w:t></w:t>
      </w:r>
      <w:r>
        <w:rPr>
          <w:rFonts w:ascii="Arial" w:hAnsi="Arial"/>
          <w:w w:val="101"/>
          <w:sz w:val="24"/>
        </w:rPr>
        <w:t>&lt;</w:t>
      </w:r>
      <w:r>
        <w:rPr>
          <w:rFonts w:ascii="Arial" w:hAnsi="Arial"/>
          <w:spacing w:val="-44"/>
          <w:sz w:val="24"/>
        </w:rPr>
        <w:t> </w:t>
      </w:r>
      <w:r>
        <w:rPr>
          <w:rFonts w:ascii="Symbol" w:hAnsi="Symbol"/>
          <w:i/>
          <w:spacing w:val="16"/>
          <w:w w:val="101"/>
          <w:sz w:val="24"/>
        </w:rPr>
        <w:t></w:t>
      </w:r>
      <w:r>
        <w:rPr>
          <w:spacing w:val="-1"/>
          <w:w w:val="101"/>
          <w:sz w:val="24"/>
        </w:rPr>
        <w:t>,</w:t>
      </w:r>
      <w:r>
        <w:rPr>
          <w:rFonts w:ascii="Symbol" w:hAnsi="Symbol"/>
          <w:i/>
          <w:w w:val="101"/>
          <w:sz w:val="24"/>
        </w:rPr>
        <w:t></w:t>
      </w:r>
      <w:r>
        <w:rPr>
          <w:spacing w:val="-34"/>
          <w:sz w:val="24"/>
        </w:rPr>
        <w:t> </w:t>
      </w:r>
      <w:r>
        <w:rPr>
          <w:rFonts w:ascii="Symbol" w:hAnsi="Symbol"/>
          <w:spacing w:val="-61"/>
          <w:w w:val="101"/>
          <w:position w:val="1"/>
          <w:sz w:val="24"/>
        </w:rPr>
        <w:t></w:t>
      </w:r>
      <w:r>
        <w:rPr>
          <w:w w:val="101"/>
          <w:position w:val="-5"/>
          <w:sz w:val="14"/>
        </w:rPr>
        <w:t>2</w:t>
      </w:r>
      <w:r>
        <w:rPr>
          <w:position w:val="-5"/>
          <w:sz w:val="14"/>
        </w:rPr>
        <w:t> </w:t>
      </w:r>
      <w:r>
        <w:rPr>
          <w:spacing w:val="-7"/>
          <w:position w:val="-5"/>
          <w:sz w:val="14"/>
        </w:rPr>
        <w:t> </w:t>
      </w:r>
      <w:r>
        <w:rPr>
          <w:rFonts w:ascii="Arial" w:hAnsi="Arial"/>
          <w:w w:val="101"/>
          <w:sz w:val="24"/>
        </w:rPr>
        <w:t>&gt;</w:t>
      </w:r>
      <w:r>
        <w:rPr>
          <w:rFonts w:ascii="Arial" w:hAnsi="Arial"/>
          <w:spacing w:val="-44"/>
          <w:sz w:val="24"/>
        </w:rPr>
        <w:t> </w:t>
      </w:r>
      <w:r>
        <w:rPr>
          <w:rFonts w:ascii="Symbol" w:hAnsi="Symbol"/>
          <w:i/>
          <w:spacing w:val="-16"/>
          <w:w w:val="101"/>
          <w:sz w:val="24"/>
        </w:rPr>
        <w:t></w:t>
      </w:r>
    </w:p>
    <w:p>
      <w:pPr>
        <w:pStyle w:val="BodyText"/>
        <w:spacing w:before="174"/>
        <w:ind w:left="120"/>
      </w:pPr>
      <w:r>
        <w:rPr/>
        <w:br w:type="column"/>
      </w:r>
      <w:r>
        <w:rPr/>
        <w:t>and z are institutional factors</w:t>
      </w:r>
    </w:p>
    <w:p>
      <w:pPr>
        <w:spacing w:after="0"/>
        <w:sectPr>
          <w:type w:val="continuous"/>
          <w:pgSz w:w="11920" w:h="16840"/>
          <w:pgMar w:top="1180" w:bottom="280" w:left="1280" w:right="0"/>
          <w:cols w:num="4" w:equalWidth="0">
            <w:col w:w="2135" w:space="40"/>
            <w:col w:w="3340" w:space="39"/>
            <w:col w:w="1309" w:space="40"/>
            <w:col w:w="3737"/>
          </w:cols>
        </w:sectPr>
      </w:pPr>
    </w:p>
    <w:p>
      <w:pPr>
        <w:pStyle w:val="BodyText"/>
        <w:tabs>
          <w:tab w:pos="5744" w:val="left" w:leader="none"/>
        </w:tabs>
        <w:spacing w:before="151"/>
        <w:ind w:left="880"/>
      </w:pPr>
      <w:r>
        <w:rPr/>
        <w:t>which</w:t>
      </w:r>
      <w:r>
        <w:rPr>
          <w:spacing w:val="33"/>
        </w:rPr>
        <w:t> </w:t>
      </w:r>
      <w:r>
        <w:rPr/>
        <w:t>tend</w:t>
      </w:r>
      <w:r>
        <w:rPr>
          <w:spacing w:val="34"/>
        </w:rPr>
        <w:t> </w:t>
      </w:r>
      <w:r>
        <w:rPr/>
        <w:t>to</w:t>
      </w:r>
      <w:r>
        <w:rPr>
          <w:spacing w:val="34"/>
        </w:rPr>
        <w:t> </w:t>
      </w:r>
      <w:r>
        <w:rPr/>
        <w:t>raise</w:t>
      </w:r>
      <w:r>
        <w:rPr>
          <w:spacing w:val="34"/>
        </w:rPr>
        <w:t> </w:t>
      </w:r>
      <w:r>
        <w:rPr/>
        <w:t>wages</w:t>
      </w:r>
      <w:r>
        <w:rPr>
          <w:spacing w:val="33"/>
        </w:rPr>
        <w:t> </w:t>
      </w:r>
      <w:r>
        <w:rPr/>
        <w:t>and</w:t>
      </w:r>
      <w:r>
        <w:rPr>
          <w:spacing w:val="34"/>
        </w:rPr>
        <w:t> </w:t>
      </w:r>
      <w:r>
        <w:rPr/>
        <w:t>unemployment.</w:t>
        <w:tab/>
        <w:t>Then</w:t>
      </w:r>
      <w:r>
        <w:rPr>
          <w:spacing w:val="38"/>
        </w:rPr>
        <w:t> </w:t>
      </w:r>
      <w:r>
        <w:rPr/>
        <w:t>if</w:t>
      </w:r>
      <w:r>
        <w:rPr>
          <w:spacing w:val="39"/>
        </w:rPr>
        <w:t> </w:t>
      </w:r>
      <w:r>
        <w:rPr/>
        <w:t>the</w:t>
      </w:r>
      <w:r>
        <w:rPr>
          <w:spacing w:val="38"/>
        </w:rPr>
        <w:t> </w:t>
      </w:r>
      <w:r>
        <w:rPr/>
        <w:t>price</w:t>
      </w:r>
      <w:r>
        <w:rPr>
          <w:spacing w:val="38"/>
        </w:rPr>
        <w:t> </w:t>
      </w:r>
      <w:r>
        <w:rPr/>
        <w:t>equation/labour</w:t>
      </w:r>
      <w:r>
        <w:rPr>
          <w:spacing w:val="38"/>
        </w:rPr>
        <w:t> </w:t>
      </w:r>
      <w:r>
        <w:rPr>
          <w:spacing w:val="-2"/>
        </w:rPr>
        <w:t>demand</w:t>
      </w:r>
    </w:p>
    <w:p>
      <w:pPr>
        <w:spacing w:after="0"/>
        <w:sectPr>
          <w:type w:val="continuous"/>
          <w:pgSz w:w="11920" w:h="16840"/>
          <w:pgMar w:top="1180" w:bottom="280" w:left="1280" w:right="0"/>
        </w:sectPr>
      </w:pPr>
    </w:p>
    <w:p>
      <w:pPr>
        <w:pStyle w:val="BodyText"/>
        <w:tabs>
          <w:tab w:pos="1953" w:val="left" w:leader="none"/>
          <w:tab w:pos="2560" w:val="left" w:leader="none"/>
          <w:tab w:pos="3141" w:val="left" w:leader="none"/>
        </w:tabs>
        <w:spacing w:before="174"/>
        <w:ind w:left="880"/>
      </w:pPr>
      <w:r>
        <w:rPr>
          <w:spacing w:val="-3"/>
        </w:rPr>
        <w:t>function</w:t>
        <w:tab/>
      </w:r>
      <w:r>
        <w:rPr/>
        <w:t>has</w:t>
        <w:tab/>
        <w:t>the</w:t>
        <w:tab/>
      </w:r>
      <w:r>
        <w:rPr>
          <w:spacing w:val="-7"/>
        </w:rPr>
        <w:t>form,</w:t>
      </w:r>
    </w:p>
    <w:p>
      <w:pPr>
        <w:spacing w:before="157"/>
        <w:ind w:left="305" w:right="0" w:firstLine="0"/>
        <w:jc w:val="left"/>
        <w:rPr>
          <w:sz w:val="24"/>
        </w:rPr>
      </w:pPr>
      <w:r>
        <w:rPr/>
        <w:br w:type="column"/>
      </w:r>
      <w:r>
        <w:rPr>
          <w:rFonts w:ascii="Symbol" w:hAnsi="Symbol"/>
          <w:i/>
          <w:sz w:val="24"/>
        </w:rPr>
        <w:t></w:t>
      </w:r>
      <w:r>
        <w:rPr>
          <w:i/>
          <w:sz w:val="24"/>
        </w:rPr>
        <w:t> </w:t>
      </w:r>
      <w:r>
        <w:rPr>
          <w:rFonts w:ascii="Symbol" w:hAnsi="Symbol"/>
          <w:sz w:val="24"/>
        </w:rPr>
        <w:t></w:t>
      </w:r>
      <w:r>
        <w:rPr>
          <w:sz w:val="24"/>
        </w:rPr>
        <w:t> </w:t>
      </w:r>
      <w:r>
        <w:rPr>
          <w:i/>
          <w:sz w:val="24"/>
        </w:rPr>
        <w:t>w </w:t>
      </w:r>
      <w:r>
        <w:rPr>
          <w:rFonts w:ascii="Symbol" w:hAnsi="Symbol"/>
          <w:sz w:val="24"/>
        </w:rPr>
        <w:t></w:t>
      </w:r>
      <w:r>
        <w:rPr>
          <w:sz w:val="24"/>
        </w:rPr>
        <w:t> </w:t>
      </w:r>
      <w:r>
        <w:rPr>
          <w:rFonts w:ascii="Symbol" w:hAnsi="Symbol"/>
          <w:i/>
          <w:sz w:val="24"/>
        </w:rPr>
        <w:t></w:t>
      </w:r>
      <w:r>
        <w:rPr>
          <w:position w:val="-5"/>
          <w:sz w:val="14"/>
        </w:rPr>
        <w:t>0 </w:t>
      </w:r>
      <w:r>
        <w:rPr>
          <w:rFonts w:ascii="Symbol" w:hAnsi="Symbol"/>
          <w:sz w:val="24"/>
        </w:rPr>
        <w:t></w:t>
      </w:r>
      <w:r>
        <w:rPr>
          <w:sz w:val="24"/>
        </w:rPr>
        <w:t> </w:t>
      </w:r>
      <w:r>
        <w:rPr>
          <w:rFonts w:ascii="Symbol" w:hAnsi="Symbol"/>
          <w:i/>
          <w:sz w:val="24"/>
        </w:rPr>
        <w:t></w:t>
      </w:r>
      <w:r>
        <w:rPr>
          <w:position w:val="-5"/>
          <w:sz w:val="14"/>
        </w:rPr>
        <w:t>1</w:t>
      </w:r>
      <w:r>
        <w:rPr>
          <w:i/>
          <w:sz w:val="24"/>
        </w:rPr>
        <w:t>u</w:t>
      </w:r>
      <w:r>
        <w:rPr>
          <w:sz w:val="24"/>
        </w:rPr>
        <w:t>,</w:t>
      </w:r>
    </w:p>
    <w:p>
      <w:pPr>
        <w:pStyle w:val="BodyText"/>
        <w:tabs>
          <w:tab w:pos="1734" w:val="left" w:leader="none"/>
          <w:tab w:pos="3477" w:val="left" w:leader="none"/>
        </w:tabs>
        <w:spacing w:before="174"/>
        <w:ind w:left="310"/>
      </w:pPr>
      <w:r>
        <w:rPr/>
        <w:br w:type="column"/>
      </w:r>
      <w:r>
        <w:rPr/>
        <w:t>equilibrium</w:t>
        <w:tab/>
        <w:t>unemployment</w:t>
        <w:tab/>
        <w:t>satisfies</w:t>
      </w:r>
    </w:p>
    <w:p>
      <w:pPr>
        <w:spacing w:after="0"/>
        <w:sectPr>
          <w:type w:val="continuous"/>
          <w:pgSz w:w="11920" w:h="16840"/>
          <w:pgMar w:top="1180" w:bottom="280" w:left="1280" w:right="0"/>
          <w:cols w:num="3" w:equalWidth="0">
            <w:col w:w="3655" w:space="40"/>
            <w:col w:w="1941" w:space="39"/>
            <w:col w:w="4965"/>
          </w:cols>
        </w:sectPr>
      </w:pPr>
    </w:p>
    <w:p>
      <w:pPr>
        <w:spacing w:before="163"/>
        <w:ind w:left="910" w:right="0" w:firstLine="0"/>
        <w:jc w:val="left"/>
        <w:rPr>
          <w:sz w:val="24"/>
        </w:rPr>
      </w:pPr>
      <w:r>
        <w:rPr>
          <w:i/>
          <w:sz w:val="24"/>
        </w:rPr>
        <w:t>u</w:t>
      </w:r>
      <w:r>
        <w:rPr>
          <w:sz w:val="24"/>
        </w:rPr>
        <w:t>* </w:t>
      </w:r>
      <w:r>
        <w:rPr>
          <w:rFonts w:ascii="Symbol" w:hAnsi="Symbol"/>
          <w:sz w:val="24"/>
        </w:rPr>
        <w:t></w:t>
      </w:r>
      <w:r>
        <w:rPr>
          <w:sz w:val="24"/>
        </w:rPr>
        <w:t> (</w:t>
      </w:r>
      <w:r>
        <w:rPr>
          <w:rFonts w:ascii="Symbol" w:hAnsi="Symbol"/>
          <w:i/>
          <w:sz w:val="24"/>
        </w:rPr>
        <w:t></w:t>
      </w:r>
      <w:r>
        <w:rPr>
          <w:i/>
          <w:sz w:val="24"/>
        </w:rPr>
        <w:t> </w:t>
      </w:r>
      <w:r>
        <w:rPr>
          <w:i/>
          <w:position w:val="-5"/>
          <w:sz w:val="14"/>
        </w:rPr>
        <w:t>o </w:t>
      </w:r>
      <w:r>
        <w:rPr>
          <w:rFonts w:ascii="Symbol" w:hAnsi="Symbol"/>
          <w:sz w:val="24"/>
        </w:rPr>
        <w:t></w:t>
      </w:r>
      <w:r>
        <w:rPr>
          <w:sz w:val="24"/>
        </w:rPr>
        <w:t> </w:t>
      </w:r>
      <w:r>
        <w:rPr>
          <w:rFonts w:ascii="Symbol" w:hAnsi="Symbol"/>
          <w:i/>
          <w:sz w:val="24"/>
        </w:rPr>
        <w:t></w:t>
      </w:r>
      <w:r>
        <w:rPr>
          <w:i/>
          <w:position w:val="-5"/>
          <w:sz w:val="14"/>
        </w:rPr>
        <w:t>o </w:t>
      </w:r>
      <w:r>
        <w:rPr>
          <w:rFonts w:ascii="Symbol" w:hAnsi="Symbol"/>
          <w:sz w:val="24"/>
        </w:rPr>
        <w:t></w:t>
      </w:r>
      <w:r>
        <w:rPr>
          <w:rFonts w:ascii="Symbol" w:hAnsi="Symbol"/>
          <w:i/>
          <w:sz w:val="24"/>
        </w:rPr>
        <w:t></w:t>
      </w:r>
      <w:r>
        <w:rPr>
          <w:i/>
          <w:sz w:val="24"/>
        </w:rPr>
        <w:t> </w:t>
      </w:r>
      <w:r>
        <w:rPr>
          <w:position w:val="-5"/>
          <w:sz w:val="14"/>
        </w:rPr>
        <w:t>2 </w:t>
      </w:r>
      <w:r>
        <w:rPr>
          <w:sz w:val="24"/>
        </w:rPr>
        <w:t>( </w:t>
      </w:r>
      <w:r>
        <w:rPr>
          <w:i/>
          <w:sz w:val="24"/>
        </w:rPr>
        <w:t>z</w:t>
      </w:r>
      <w:r>
        <w:rPr>
          <w:sz w:val="24"/>
        </w:rPr>
        <w:t>)) /(</w:t>
      </w:r>
      <w:r>
        <w:rPr>
          <w:rFonts w:ascii="Symbol" w:hAnsi="Symbol"/>
          <w:i/>
          <w:sz w:val="24"/>
        </w:rPr>
        <w:t></w:t>
      </w:r>
      <w:r>
        <w:rPr>
          <w:position w:val="-5"/>
          <w:sz w:val="14"/>
        </w:rPr>
        <w:t>1 </w:t>
      </w:r>
      <w:r>
        <w:rPr>
          <w:rFonts w:ascii="Symbol" w:hAnsi="Symbol"/>
          <w:sz w:val="24"/>
        </w:rPr>
        <w:t></w:t>
      </w:r>
      <w:r>
        <w:rPr>
          <w:rFonts w:ascii="Symbol" w:hAnsi="Symbol"/>
          <w:i/>
          <w:sz w:val="24"/>
        </w:rPr>
        <w:t></w:t>
      </w:r>
      <w:r>
        <w:rPr>
          <w:position w:val="-5"/>
          <w:sz w:val="14"/>
        </w:rPr>
        <w:t>1 </w:t>
      </w:r>
      <w:r>
        <w:rPr>
          <w:sz w:val="24"/>
        </w:rPr>
        <w:t>( </w:t>
      </w:r>
      <w:r>
        <w:rPr>
          <w:i/>
          <w:sz w:val="24"/>
        </w:rPr>
        <w:t>z</w:t>
      </w:r>
      <w:r>
        <w:rPr>
          <w:sz w:val="24"/>
        </w:rPr>
        <w:t>)) . So z can increase equilibrium unemployment via either</w:t>
      </w:r>
    </w:p>
    <w:p>
      <w:pPr>
        <w:spacing w:after="0"/>
        <w:jc w:val="left"/>
        <w:rPr>
          <w:sz w:val="24"/>
        </w:rPr>
        <w:sectPr>
          <w:type w:val="continuous"/>
          <w:pgSz w:w="11920" w:h="16840"/>
          <w:pgMar w:top="1180" w:bottom="280" w:left="1280" w:right="0"/>
        </w:sectPr>
      </w:pPr>
    </w:p>
    <w:p>
      <w:pPr>
        <w:pStyle w:val="BodyText"/>
        <w:spacing w:before="166"/>
        <w:ind w:left="880"/>
      </w:pPr>
      <w:r>
        <w:rPr/>
        <w:t>or </w:t>
      </w:r>
      <w:r>
        <w:rPr>
          <w:spacing w:val="-3"/>
        </w:rPr>
        <w:t>both </w:t>
      </w:r>
      <w:r>
        <w:rPr>
          <w:spacing w:val="-10"/>
        </w:rPr>
        <w:t>of</w:t>
      </w:r>
    </w:p>
    <w:p>
      <w:pPr>
        <w:spacing w:before="149"/>
        <w:ind w:left="60" w:right="0" w:firstLine="0"/>
        <w:jc w:val="left"/>
        <w:rPr>
          <w:sz w:val="24"/>
        </w:rPr>
      </w:pPr>
      <w:r>
        <w:rPr/>
        <w:br w:type="column"/>
      </w:r>
      <w:r>
        <w:rPr>
          <w:rFonts w:ascii="Symbol" w:hAnsi="Symbol"/>
          <w:i/>
          <w:sz w:val="24"/>
        </w:rPr>
        <w:t></w:t>
      </w:r>
      <w:r>
        <w:rPr>
          <w:position w:val="-5"/>
          <w:sz w:val="14"/>
        </w:rPr>
        <w:t>1</w:t>
      </w:r>
      <w:r>
        <w:rPr>
          <w:sz w:val="24"/>
        </w:rPr>
        <w:t>,</w:t>
      </w:r>
      <w:r>
        <w:rPr>
          <w:rFonts w:ascii="Symbol" w:hAnsi="Symbol"/>
          <w:i/>
          <w:sz w:val="24"/>
        </w:rPr>
        <w:t></w:t>
      </w:r>
      <w:r>
        <w:rPr>
          <w:position w:val="-5"/>
          <w:sz w:val="14"/>
        </w:rPr>
        <w:t>2 </w:t>
      </w:r>
      <w:r>
        <w:rPr>
          <w:sz w:val="24"/>
        </w:rPr>
        <w:t>.</w:t>
      </w:r>
    </w:p>
    <w:p>
      <w:pPr>
        <w:spacing w:after="0"/>
        <w:jc w:val="left"/>
        <w:rPr>
          <w:sz w:val="24"/>
        </w:rPr>
        <w:sectPr>
          <w:type w:val="continuous"/>
          <w:pgSz w:w="11920" w:h="16840"/>
          <w:pgMar w:top="1180" w:bottom="280" w:left="1280" w:right="0"/>
          <w:cols w:num="2" w:equalWidth="0">
            <w:col w:w="1800" w:space="40"/>
            <w:col w:w="8800"/>
          </w:cols>
        </w:sectPr>
      </w:pPr>
    </w:p>
    <w:p>
      <w:pPr>
        <w:pStyle w:val="BodyText"/>
        <w:rPr>
          <w:sz w:val="20"/>
        </w:rPr>
      </w:pPr>
    </w:p>
    <w:p>
      <w:pPr>
        <w:pStyle w:val="BodyText"/>
        <w:spacing w:before="5"/>
        <w:rPr>
          <w:sz w:val="20"/>
        </w:rPr>
      </w:pPr>
    </w:p>
    <w:p>
      <w:pPr>
        <w:pStyle w:val="ListParagraph"/>
        <w:numPr>
          <w:ilvl w:val="0"/>
          <w:numId w:val="10"/>
        </w:numPr>
        <w:tabs>
          <w:tab w:pos="880" w:val="left" w:leader="none"/>
        </w:tabs>
        <w:spacing w:line="360" w:lineRule="auto" w:before="90" w:after="0"/>
        <w:ind w:left="880" w:right="698" w:hanging="720"/>
        <w:jc w:val="both"/>
        <w:rPr>
          <w:sz w:val="24"/>
        </w:rPr>
      </w:pPr>
      <w:r>
        <w:rPr>
          <w:sz w:val="24"/>
        </w:rPr>
        <w:t>If we use the log </w:t>
      </w:r>
      <w:r>
        <w:rPr>
          <w:spacing w:val="-3"/>
          <w:sz w:val="24"/>
        </w:rPr>
        <w:t>form, then </w:t>
      </w:r>
      <w:r>
        <w:rPr>
          <w:sz w:val="24"/>
        </w:rPr>
        <w:t>the </w:t>
      </w:r>
      <w:r>
        <w:rPr>
          <w:spacing w:val="-3"/>
          <w:sz w:val="24"/>
        </w:rPr>
        <w:t>impact </w:t>
      </w:r>
      <w:r>
        <w:rPr>
          <w:sz w:val="24"/>
        </w:rPr>
        <w:t>of the </w:t>
      </w:r>
      <w:r>
        <w:rPr>
          <w:spacing w:val="-3"/>
          <w:sz w:val="24"/>
        </w:rPr>
        <w:t>increase </w:t>
      </w:r>
      <w:r>
        <w:rPr>
          <w:sz w:val="24"/>
        </w:rPr>
        <w:t>in </w:t>
      </w:r>
      <w:r>
        <w:rPr>
          <w:spacing w:val="-3"/>
          <w:sz w:val="24"/>
        </w:rPr>
        <w:t>unemployment  from  </w:t>
      </w:r>
      <w:r>
        <w:rPr>
          <w:sz w:val="24"/>
        </w:rPr>
        <w:t>the </w:t>
      </w:r>
      <w:r>
        <w:rPr>
          <w:spacing w:val="-3"/>
          <w:sz w:val="24"/>
        </w:rPr>
        <w:t>1960s</w:t>
      </w:r>
      <w:r>
        <w:rPr>
          <w:spacing w:val="54"/>
          <w:sz w:val="24"/>
        </w:rPr>
        <w:t> </w:t>
      </w:r>
      <w:r>
        <w:rPr>
          <w:spacing w:val="-3"/>
          <w:sz w:val="24"/>
        </w:rPr>
        <w:t>to</w:t>
      </w:r>
      <w:r>
        <w:rPr>
          <w:spacing w:val="54"/>
          <w:sz w:val="24"/>
        </w:rPr>
        <w:t> </w:t>
      </w:r>
      <w:r>
        <w:rPr>
          <w:sz w:val="24"/>
        </w:rPr>
        <w:t>the 1990s for those countries with negligible unemployment in the 1960s is massively greater than that for the average country. For example, in log form, the rise in unemployment in Switzerland from 1960-64 to 1996-99 (0.2% to 3.7%) has a negative impact on wages which is nearly 300 percent larger than that in Italy where unemployment rose from 3.5% to 10%. This differential seems somewhat</w:t>
      </w:r>
      <w:r>
        <w:rPr>
          <w:spacing w:val="6"/>
          <w:sz w:val="24"/>
        </w:rPr>
        <w:t> </w:t>
      </w:r>
      <w:r>
        <w:rPr>
          <w:sz w:val="24"/>
        </w:rPr>
        <w:t>implausible.</w:t>
      </w:r>
    </w:p>
    <w:p>
      <w:pPr>
        <w:pStyle w:val="BodyText"/>
        <w:spacing w:before="9"/>
        <w:rPr>
          <w:sz w:val="35"/>
        </w:rPr>
      </w:pPr>
    </w:p>
    <w:p>
      <w:pPr>
        <w:pStyle w:val="ListParagraph"/>
        <w:numPr>
          <w:ilvl w:val="0"/>
          <w:numId w:val="10"/>
        </w:numPr>
        <w:tabs>
          <w:tab w:pos="879" w:val="left" w:leader="none"/>
          <w:tab w:pos="880" w:val="left" w:leader="none"/>
        </w:tabs>
        <w:spacing w:line="240" w:lineRule="auto" w:before="0" w:after="0"/>
        <w:ind w:left="880" w:right="0" w:hanging="720"/>
        <w:jc w:val="left"/>
        <w:rPr>
          <w:sz w:val="24"/>
        </w:rPr>
      </w:pPr>
      <w:r>
        <w:rPr>
          <w:sz w:val="24"/>
        </w:rPr>
        <w:t>Italy and Ireland are missing here because no vacancy data are</w:t>
      </w:r>
      <w:r>
        <w:rPr>
          <w:spacing w:val="45"/>
          <w:sz w:val="24"/>
        </w:rPr>
        <w:t> </w:t>
      </w:r>
      <w:r>
        <w:rPr>
          <w:sz w:val="24"/>
        </w:rPr>
        <w:t>available.</w:t>
      </w:r>
    </w:p>
    <w:p>
      <w:pPr>
        <w:spacing w:after="0" w:line="240" w:lineRule="auto"/>
        <w:jc w:val="left"/>
        <w:rPr>
          <w:sz w:val="24"/>
        </w:rPr>
        <w:sectPr>
          <w:type w:val="continuous"/>
          <w:pgSz w:w="11920" w:h="16840"/>
          <w:pgMar w:top="1180" w:bottom="280" w:left="1280" w:right="0"/>
        </w:sectPr>
      </w:pPr>
    </w:p>
    <w:p>
      <w:pPr>
        <w:pStyle w:val="Heading1"/>
        <w:spacing w:before="76"/>
        <w:ind w:left="0" w:right="568"/>
        <w:jc w:val="center"/>
        <w:rPr>
          <w:u w:val="none"/>
        </w:rPr>
      </w:pPr>
      <w:r>
        <w:rPr>
          <w:u w:val="thick"/>
        </w:rPr>
        <w:t>References</w:t>
      </w:r>
    </w:p>
    <w:p>
      <w:pPr>
        <w:pStyle w:val="BodyText"/>
        <w:rPr>
          <w:b/>
          <w:sz w:val="20"/>
        </w:rPr>
      </w:pPr>
    </w:p>
    <w:p>
      <w:pPr>
        <w:pStyle w:val="BodyText"/>
        <w:spacing w:before="10"/>
        <w:rPr>
          <w:b/>
          <w:sz w:val="19"/>
        </w:rPr>
      </w:pPr>
    </w:p>
    <w:p>
      <w:pPr>
        <w:pStyle w:val="BodyText"/>
        <w:spacing w:line="364" w:lineRule="auto" w:before="90"/>
        <w:ind w:left="730" w:right="698" w:hanging="570"/>
        <w:jc w:val="both"/>
      </w:pPr>
      <w:r>
        <w:rPr/>
        <w:t>Abbring, J. H., Van Den Berg, G. J and Van Our, J. C. (1999) “The Effect of Unemployment Insurance Sanctions on the Transition Rate from Unemployment to Employment”, Tinbergen Institute, University of Amsterdam.</w:t>
      </w:r>
    </w:p>
    <w:p>
      <w:pPr>
        <w:pStyle w:val="BodyText"/>
        <w:spacing w:line="364" w:lineRule="auto"/>
        <w:ind w:left="730" w:right="728" w:hanging="570"/>
        <w:jc w:val="both"/>
      </w:pPr>
      <w:r>
        <w:rPr/>
        <w:t>Addison, J. T. and Grosso, J-L. (1996) “Job Security Provisions and Unemployment: Revised Estimates”, </w:t>
      </w:r>
      <w:r>
        <w:rPr>
          <w:u w:val="single"/>
        </w:rPr>
        <w:t>Industrial Relations</w:t>
      </w:r>
      <w:r>
        <w:rPr/>
        <w:t> 35, 585-603.</w:t>
      </w:r>
    </w:p>
    <w:p>
      <w:pPr>
        <w:pStyle w:val="BodyText"/>
        <w:spacing w:line="262" w:lineRule="exact"/>
        <w:ind w:left="160"/>
        <w:jc w:val="both"/>
      </w:pPr>
      <w:r>
        <w:rPr/>
        <w:pict>
          <v:line style="position:absolute;mso-position-horizontal-relative:page;mso-position-vertical-relative:paragraph;z-index:251735040" from="164.25pt,12.379687pt" to="338.25pt,12.379687pt" stroked="true" strokeweight=".75pt" strokecolor="#000000">
            <v:stroke dashstyle="solid"/>
            <w10:wrap type="none"/>
          </v:line>
        </w:pict>
      </w:r>
      <w:r>
        <w:rPr/>
        <w:t>Baltagi, B. (1995), Econometric Analysis of Panel Data (John Wiley and Sons).</w:t>
      </w:r>
    </w:p>
    <w:p>
      <w:pPr>
        <w:pStyle w:val="BodyText"/>
        <w:spacing w:line="357" w:lineRule="auto" w:before="131"/>
        <w:ind w:left="730" w:right="727" w:hanging="570"/>
        <w:jc w:val="both"/>
      </w:pPr>
      <w:r>
        <w:rPr/>
        <w:pict>
          <v:line style="position:absolute;mso-position-horizontal-relative:page;mso-position-vertical-relative:paragraph;z-index:-263209984" from="336.75pt,19.628124pt" to="558.75pt,19.628124pt" stroked="true" strokeweight=".75pt" strokecolor="#000000">
            <v:stroke dashstyle="solid"/>
            <w10:wrap type="none"/>
          </v:line>
        </w:pict>
      </w:r>
      <w:r>
        <w:rPr>
          <w:spacing w:val="-3"/>
        </w:rPr>
        <w:t>Bamber, </w:t>
      </w:r>
      <w:r>
        <w:rPr/>
        <w:t>G. J. and R. D. </w:t>
      </w:r>
      <w:r>
        <w:rPr>
          <w:spacing w:val="-3"/>
        </w:rPr>
        <w:t>Lansbury (eds.) </w:t>
      </w:r>
      <w:r>
        <w:rPr/>
        <w:t>(1998), International and Comparative Employment </w:t>
      </w:r>
      <w:r>
        <w:rPr>
          <w:u w:val="single"/>
        </w:rPr>
        <w:t>Relations. A Study of Industrialised Market Economies</w:t>
      </w:r>
      <w:r>
        <w:rPr/>
        <w:t> (London. Thousand  Oaks,  New  </w:t>
      </w:r>
      <w:r>
        <w:rPr>
          <w:spacing w:val="-3"/>
        </w:rPr>
        <w:t>Delhi)</w:t>
      </w:r>
    </w:p>
    <w:p>
      <w:pPr>
        <w:pStyle w:val="BodyText"/>
        <w:spacing w:line="357" w:lineRule="auto" w:before="11"/>
        <w:ind w:left="730" w:right="727" w:hanging="570"/>
        <w:jc w:val="both"/>
      </w:pPr>
      <w:r>
        <w:rPr/>
        <w:t>Belot, M. and van Ours, J. C. (2000), “Does the Recent Success of Some OECD Countries in Lowering their Unemployment Rates Lie in the Clever Design of their Labour Market Reforms?”, IZA Discussion Paper No. 147, April (Bonn, Germany)</w:t>
      </w:r>
    </w:p>
    <w:p>
      <w:pPr>
        <w:pStyle w:val="BodyText"/>
        <w:spacing w:line="352" w:lineRule="auto" w:before="12"/>
        <w:ind w:left="730" w:right="698" w:hanging="570"/>
        <w:jc w:val="both"/>
      </w:pPr>
      <w:r>
        <w:rPr/>
        <w:t>Bentolila, S. and Bertola, G. (1990) “Firing Costs and Labour Demand : How Bad is Euro sclerosis?” </w:t>
      </w:r>
      <w:r>
        <w:rPr>
          <w:u w:val="single"/>
        </w:rPr>
        <w:t>Review of Economic Studies</w:t>
      </w:r>
      <w:r>
        <w:rPr/>
        <w:t>, 57, 381-402.</w:t>
      </w:r>
    </w:p>
    <w:p>
      <w:pPr>
        <w:pStyle w:val="BodyText"/>
        <w:spacing w:line="352" w:lineRule="auto" w:before="13"/>
        <w:ind w:left="730" w:right="698" w:hanging="570"/>
        <w:jc w:val="both"/>
      </w:pPr>
      <w:r>
        <w:rPr/>
        <w:t>Blanchard, O. and Katz, L. (1999), “What We Know and Do Not Know about the Natural Rate of Unemployment”, </w:t>
      </w:r>
      <w:r>
        <w:rPr>
          <w:u w:val="single"/>
        </w:rPr>
        <w:t>Journal of Economic Perspectives</w:t>
      </w:r>
      <w:r>
        <w:rPr/>
        <w:t>.</w:t>
      </w:r>
    </w:p>
    <w:p>
      <w:pPr>
        <w:pStyle w:val="BodyText"/>
        <w:spacing w:line="357" w:lineRule="auto" w:before="14"/>
        <w:ind w:left="730" w:right="698" w:hanging="570"/>
        <w:jc w:val="both"/>
      </w:pPr>
      <w:r>
        <w:rPr/>
        <w:t>Blanchard, O. and Wolfers, J. (2000) “The Role of Shocks and Institutions in the Rise of European Unemployment: The Aggregate Evidence”, </w:t>
      </w:r>
      <w:r>
        <w:rPr>
          <w:u w:val="single"/>
        </w:rPr>
        <w:t>The Economic Journa</w:t>
      </w:r>
      <w:r>
        <w:rPr/>
        <w:t>l (Conference Papers), 110, C1-C33.</w:t>
      </w:r>
    </w:p>
    <w:p>
      <w:pPr>
        <w:pStyle w:val="BodyText"/>
        <w:spacing w:line="352" w:lineRule="auto" w:before="11"/>
        <w:ind w:left="730" w:right="728" w:hanging="570"/>
        <w:jc w:val="both"/>
      </w:pPr>
      <w:r>
        <w:rPr/>
        <w:t>Booth, A., Burda, M., Calmfors, L., Checchi, D., Naylor, R., Visser, J. (2000) “What do Unions do in</w:t>
      </w:r>
      <w:r>
        <w:rPr>
          <w:spacing w:val="18"/>
        </w:rPr>
        <w:t> </w:t>
      </w:r>
      <w:r>
        <w:rPr/>
        <w:t>Europe?”, A </w:t>
      </w:r>
      <w:r>
        <w:rPr>
          <w:spacing w:val="-3"/>
        </w:rPr>
        <w:t>Report </w:t>
      </w:r>
      <w:r>
        <w:rPr/>
        <w:t>for the </w:t>
      </w:r>
      <w:r>
        <w:rPr>
          <w:spacing w:val="-3"/>
        </w:rPr>
        <w:t>Fondazione Rodolfo DeBenedetti, Milan.</w:t>
      </w:r>
    </w:p>
    <w:p>
      <w:pPr>
        <w:pStyle w:val="BodyText"/>
        <w:spacing w:line="364" w:lineRule="auto" w:before="14"/>
        <w:ind w:left="730" w:right="743" w:hanging="570"/>
        <w:jc w:val="both"/>
      </w:pPr>
      <w:r>
        <w:rPr/>
        <w:t>Bover, O., Garcia-Perea, P., Portugal, P, (1998) “A Comparative Study of the Portuguese and Spanish Labour Markets”, Banco de Espana, mimeo.</w:t>
      </w:r>
    </w:p>
    <w:p>
      <w:pPr>
        <w:pStyle w:val="BodyText"/>
        <w:spacing w:line="357" w:lineRule="auto"/>
        <w:ind w:left="730" w:right="728" w:hanging="570"/>
        <w:jc w:val="both"/>
      </w:pPr>
      <w:r>
        <w:rPr/>
        <w:t>Carling, K., Edin, </w:t>
      </w:r>
      <w:r>
        <w:rPr>
          <w:spacing w:val="-4"/>
        </w:rPr>
        <w:t>P-A.,</w:t>
      </w:r>
      <w:r>
        <w:rPr>
          <w:spacing w:val="52"/>
        </w:rPr>
        <w:t> </w:t>
      </w:r>
      <w:r>
        <w:rPr/>
        <w:t>Herkman, A. and Holmlund, B. (1996) “Unemployment Duration, Unemployment Benefits and Labor Market Programs in Sweden”, </w:t>
      </w:r>
      <w:r>
        <w:rPr>
          <w:u w:val="single"/>
        </w:rPr>
        <w:t>Journal of Public</w:t>
      </w:r>
      <w:r>
        <w:rPr/>
        <w:t> </w:t>
      </w:r>
      <w:r>
        <w:rPr>
          <w:u w:val="single"/>
        </w:rPr>
        <w:t>Economics</w:t>
      </w:r>
      <w:r>
        <w:rPr/>
        <w:t> 59, 313-334</w:t>
      </w:r>
    </w:p>
    <w:p>
      <w:pPr>
        <w:pStyle w:val="BodyText"/>
        <w:spacing w:line="357" w:lineRule="auto"/>
        <w:ind w:left="730" w:right="698" w:hanging="570"/>
        <w:jc w:val="both"/>
      </w:pPr>
      <w:r>
        <w:rPr/>
        <w:t>Carling, K., Holmlund, B. and Vejsiu, A. (1999) “Do Benefit Cuts Boost Job Findings? Swedish Evidence from the 1990s”, Swedish Office of Labour Market Policy Evaluation, Working Paper 1999:8 (Uppsala,</w:t>
      </w:r>
      <w:r>
        <w:rPr>
          <w:spacing w:val="-4"/>
        </w:rPr>
        <w:t> </w:t>
      </w:r>
      <w:r>
        <w:rPr/>
        <w:t>Sweden).</w:t>
      </w:r>
    </w:p>
    <w:p>
      <w:pPr>
        <w:pStyle w:val="BodyText"/>
        <w:spacing w:line="352" w:lineRule="auto" w:before="9"/>
        <w:ind w:left="730" w:right="743" w:hanging="570"/>
        <w:jc w:val="both"/>
      </w:pPr>
      <w:r>
        <w:rPr/>
        <w:t>Coe, D. T. and Snower, D. J. (1997), “Policy Complementarities: The Case for Fundamental Labour Market Reform”, CEPR Discussion Paper No. 1585 (London: CEPR)</w:t>
      </w:r>
    </w:p>
    <w:p>
      <w:pPr>
        <w:pStyle w:val="BodyText"/>
        <w:spacing w:line="364" w:lineRule="auto" w:before="13"/>
        <w:ind w:left="730" w:right="721" w:hanging="570"/>
        <w:jc w:val="both"/>
      </w:pPr>
      <w:r>
        <w:rPr/>
        <w:t>Cully, M. and S. Woodland: “Trade Union Membership and Resulting Labour Market Trends” in: Office of National Statistics, </w:t>
      </w:r>
      <w:r>
        <w:rPr>
          <w:u w:val="single"/>
        </w:rPr>
        <w:t>Labour Market Trends</w:t>
      </w:r>
      <w:r>
        <w:rPr/>
        <w:t>, July.</w:t>
      </w:r>
    </w:p>
    <w:p>
      <w:pPr>
        <w:spacing w:after="0" w:line="364" w:lineRule="auto"/>
        <w:jc w:val="both"/>
        <w:sectPr>
          <w:pgSz w:w="11920" w:h="16840"/>
          <w:pgMar w:header="0" w:footer="777" w:top="880" w:bottom="980" w:left="1280" w:right="0"/>
        </w:sectPr>
      </w:pPr>
    </w:p>
    <w:p>
      <w:pPr>
        <w:pStyle w:val="BodyText"/>
        <w:spacing w:line="364" w:lineRule="auto" w:before="76"/>
        <w:ind w:left="730" w:right="698" w:hanging="570"/>
        <w:jc w:val="both"/>
      </w:pPr>
      <w:r>
        <w:rPr/>
        <w:t>Daniel, W. W. and Stilgoe, E. (1978), </w:t>
      </w:r>
      <w:r>
        <w:rPr>
          <w:u w:val="single"/>
        </w:rPr>
        <w:t>The Impact of Employment Protection Laws</w:t>
      </w:r>
      <w:r>
        <w:rPr/>
        <w:t> (London: Policy Studies Institute).</w:t>
      </w:r>
    </w:p>
    <w:p>
      <w:pPr>
        <w:pStyle w:val="BodyText"/>
        <w:spacing w:line="364" w:lineRule="auto"/>
        <w:ind w:left="730" w:right="698" w:hanging="570"/>
        <w:jc w:val="both"/>
      </w:pPr>
      <w:r>
        <w:rPr/>
        <w:t>Danish Ministry of Finance (1999), </w:t>
      </w:r>
      <w:r>
        <w:rPr>
          <w:u w:val="single"/>
        </w:rPr>
        <w:t>The Danish Economy: Medium Term Economic Survey</w:t>
      </w:r>
      <w:r>
        <w:rPr/>
        <w:t> (Copenhagen: Ministry of Finance)</w:t>
      </w:r>
    </w:p>
    <w:p>
      <w:pPr>
        <w:pStyle w:val="BodyText"/>
        <w:spacing w:line="352" w:lineRule="auto"/>
        <w:ind w:left="730" w:right="742" w:hanging="570"/>
        <w:jc w:val="both"/>
      </w:pPr>
      <w:r>
        <w:rPr/>
        <w:t>Daveri, F. and Tabellini, G. (2000) “Unemployment, Growth and Taxation in Industrial Countries”, </w:t>
      </w:r>
      <w:r>
        <w:rPr>
          <w:u w:val="single"/>
        </w:rPr>
        <w:t>Economic Policy</w:t>
      </w:r>
      <w:r>
        <w:rPr/>
        <w:t> (April), 49-90</w:t>
      </w:r>
    </w:p>
    <w:p>
      <w:pPr>
        <w:pStyle w:val="BodyText"/>
        <w:spacing w:line="352" w:lineRule="auto"/>
        <w:ind w:left="730" w:right="713" w:hanging="570"/>
        <w:jc w:val="both"/>
      </w:pPr>
      <w:r>
        <w:rPr/>
        <w:t>Disney, R. (2000) “Fiscal Policy and Employment 1: A Survey of Macroeconomic Models, Methods and Findings”, IMF, mimeo.</w:t>
      </w:r>
    </w:p>
    <w:p>
      <w:pPr>
        <w:pStyle w:val="BodyText"/>
        <w:spacing w:line="357" w:lineRule="auto" w:before="14"/>
        <w:ind w:left="730" w:right="706" w:hanging="570"/>
        <w:jc w:val="both"/>
      </w:pPr>
      <w:r>
        <w:rPr/>
        <w:t>Elmeskov, J., Martin, J. P. and Scarpetta, S. (1998) “Key Lessons for Labour Market Reforms: Evidence from OECD Countries’ Experiences”, </w:t>
      </w:r>
      <w:r>
        <w:rPr>
          <w:u w:val="single"/>
        </w:rPr>
        <w:t>Swedish Economic Policy Review</w:t>
      </w:r>
      <w:r>
        <w:rPr/>
        <w:t>, 5(2), 205- 252.</w:t>
      </w:r>
    </w:p>
    <w:p>
      <w:pPr>
        <w:pStyle w:val="BodyText"/>
        <w:spacing w:line="352" w:lineRule="auto" w:before="11"/>
        <w:ind w:left="730" w:right="698" w:hanging="570"/>
        <w:jc w:val="both"/>
      </w:pPr>
      <w:r>
        <w:rPr/>
        <w:t>Ferner, A. and Hyman, R. (eds) (1998), </w:t>
      </w:r>
      <w:r>
        <w:rPr>
          <w:u w:val="single"/>
        </w:rPr>
        <w:t>Changing Industrial Relations in Europe</w:t>
      </w:r>
      <w:r>
        <w:rPr/>
        <w:t>, </w:t>
      </w:r>
      <w:r>
        <w:rPr>
          <w:spacing w:val="2"/>
        </w:rPr>
        <w:t>2</w:t>
      </w:r>
      <w:r>
        <w:rPr>
          <w:spacing w:val="2"/>
          <w:vertAlign w:val="superscript"/>
        </w:rPr>
        <w:t>nd</w:t>
      </w:r>
      <w:r>
        <w:rPr>
          <w:spacing w:val="2"/>
          <w:vertAlign w:val="baseline"/>
        </w:rPr>
        <w:t> </w:t>
      </w:r>
      <w:r>
        <w:rPr>
          <w:spacing w:val="3"/>
          <w:vertAlign w:val="baseline"/>
        </w:rPr>
        <w:t>edition </w:t>
      </w:r>
      <w:r>
        <w:rPr>
          <w:vertAlign w:val="baseline"/>
        </w:rPr>
        <w:t>(Oxford:</w:t>
      </w:r>
      <w:r>
        <w:rPr>
          <w:spacing w:val="57"/>
          <w:vertAlign w:val="baseline"/>
        </w:rPr>
        <w:t> </w:t>
      </w:r>
      <w:r>
        <w:rPr>
          <w:spacing w:val="-3"/>
          <w:vertAlign w:val="baseline"/>
        </w:rPr>
        <w:t>Malden).</w:t>
      </w:r>
    </w:p>
    <w:p>
      <w:pPr>
        <w:pStyle w:val="BodyText"/>
        <w:spacing w:line="364" w:lineRule="auto" w:before="14"/>
        <w:ind w:left="730" w:right="698" w:hanging="570"/>
        <w:jc w:val="both"/>
      </w:pPr>
      <w:r>
        <w:rPr/>
        <w:t>Gregg, P., Machin, S. and Manning, (2000), “Mobility and Joblessness”, London School of Economics, Centre for Economic Performance, mimeo.</w:t>
      </w:r>
    </w:p>
    <w:p>
      <w:pPr>
        <w:pStyle w:val="BodyText"/>
        <w:spacing w:line="364" w:lineRule="auto"/>
        <w:ind w:left="730" w:right="728" w:hanging="570"/>
        <w:jc w:val="both"/>
      </w:pPr>
      <w:r>
        <w:rPr/>
        <w:t>Ham, J. and Rea, S. (1987) “Unemployment Insurance and Male Unemployment Duration in Canada”, </w:t>
      </w:r>
      <w:r>
        <w:rPr>
          <w:u w:val="single"/>
        </w:rPr>
        <w:t>Journal of Labor Economics</w:t>
      </w:r>
      <w:r>
        <w:rPr/>
        <w:t>, 5, 325-53.</w:t>
      </w:r>
    </w:p>
    <w:p>
      <w:pPr>
        <w:pStyle w:val="BodyText"/>
        <w:spacing w:line="360" w:lineRule="auto"/>
        <w:ind w:left="730" w:right="728" w:hanging="570"/>
        <w:jc w:val="both"/>
      </w:pPr>
      <w:r>
        <w:rPr/>
        <w:t>Harkman, A. (1997) “Unemployment Compensation and Unemployment Duration – What was the Effect of the Cut in the Replacement Rate from 90 to 80 percent?” in Harkman, A., Jansson, F., Kallberg, K. and Öhrn, L. (eds) </w:t>
      </w:r>
      <w:r>
        <w:rPr>
          <w:u w:val="single"/>
        </w:rPr>
        <w:t>Unemployment Insurance and the Functioning of the Labour</w:t>
      </w:r>
      <w:r>
        <w:rPr/>
        <w:t> </w:t>
      </w:r>
      <w:r>
        <w:rPr>
          <w:u w:val="single"/>
        </w:rPr>
        <w:t>Market</w:t>
      </w:r>
      <w:r>
        <w:rPr/>
        <w:t> (The Swedish National Labour Market Board, Stockholm).</w:t>
      </w:r>
    </w:p>
    <w:p>
      <w:pPr>
        <w:pStyle w:val="BodyText"/>
        <w:spacing w:line="352" w:lineRule="auto"/>
        <w:ind w:left="730" w:right="713" w:hanging="570"/>
        <w:jc w:val="both"/>
      </w:pPr>
      <w:r>
        <w:rPr/>
        <w:t>Holmlund, B. (1998) “Unemployment Insurance in Theory and Practice”, </w:t>
      </w:r>
      <w:r>
        <w:rPr>
          <w:u w:val="single"/>
        </w:rPr>
        <w:t>The Scandinavian Journa</w:t>
      </w:r>
      <w:r>
        <w:rPr/>
        <w:t>l </w:t>
      </w:r>
      <w:r>
        <w:rPr>
          <w:u w:val="single"/>
        </w:rPr>
        <w:t>of Economics</w:t>
      </w:r>
      <w:r>
        <w:rPr/>
        <w:t>, 100(1), 113-141.</w:t>
      </w:r>
    </w:p>
    <w:p>
      <w:pPr>
        <w:pStyle w:val="BodyText"/>
        <w:spacing w:line="364" w:lineRule="auto"/>
        <w:ind w:left="730" w:right="713" w:hanging="570"/>
        <w:jc w:val="both"/>
      </w:pPr>
      <w:r>
        <w:rPr/>
        <w:t>Hunt, J. (1995) “The Effect of Unemployment Compensation on Unemployment Duration in Germany”, </w:t>
      </w:r>
      <w:r>
        <w:rPr>
          <w:u w:val="single"/>
        </w:rPr>
        <w:t>Journal of Labor Economics</w:t>
      </w:r>
      <w:r>
        <w:rPr/>
        <w:t>, 13, 88-120.</w:t>
      </w:r>
    </w:p>
    <w:p>
      <w:pPr>
        <w:pStyle w:val="BodyText"/>
        <w:spacing w:line="364" w:lineRule="auto"/>
        <w:ind w:left="730" w:right="727" w:hanging="570"/>
        <w:jc w:val="both"/>
      </w:pPr>
      <w:r>
        <w:rPr/>
        <w:t>Katz, L. F. (1998), “Wage Subsidies for the Disadvantaged” in R. Freeman and P. Gottschalk (eds.) </w:t>
      </w:r>
      <w:r>
        <w:rPr>
          <w:u w:val="single"/>
        </w:rPr>
        <w:t>Generating Jobs</w:t>
      </w:r>
      <w:r>
        <w:rPr/>
        <w:t> (New York: Russell Sage Foundation).</w:t>
      </w:r>
    </w:p>
    <w:p>
      <w:pPr>
        <w:pStyle w:val="BodyText"/>
        <w:spacing w:line="364" w:lineRule="auto"/>
        <w:ind w:left="730" w:right="743" w:hanging="570"/>
        <w:jc w:val="both"/>
      </w:pPr>
      <w:r>
        <w:rPr/>
        <w:t>Katz, L. and Meyer, B. (1990) “The Impact of Potential Duration of Unemployment Benefits on the Duration of Unemployment”, </w:t>
      </w:r>
      <w:r>
        <w:rPr>
          <w:u w:val="single"/>
        </w:rPr>
        <w:t>Journal of Public Economics</w:t>
      </w:r>
      <w:r>
        <w:rPr/>
        <w:t>, 41, 45-72.</w:t>
      </w:r>
    </w:p>
    <w:p>
      <w:pPr>
        <w:pStyle w:val="BodyText"/>
        <w:spacing w:line="352" w:lineRule="auto"/>
        <w:ind w:left="730" w:right="743" w:hanging="570"/>
        <w:jc w:val="both"/>
      </w:pPr>
      <w:r>
        <w:rPr/>
        <w:t>Layard, R., Nickell, S. and Jackman, R. (1991), </w:t>
      </w:r>
      <w:r>
        <w:rPr>
          <w:u w:val="single"/>
        </w:rPr>
        <w:t>Unemployment: Macroeconomic Performance and</w:t>
      </w:r>
      <w:r>
        <w:rPr/>
        <w:t> </w:t>
      </w:r>
      <w:r>
        <w:rPr>
          <w:u w:val="single"/>
        </w:rPr>
        <w:t>the Labour Market</w:t>
      </w:r>
      <w:r>
        <w:rPr/>
        <w:t> (Oxford: Oxford University Press)</w:t>
      </w:r>
    </w:p>
    <w:p>
      <w:pPr>
        <w:pStyle w:val="BodyText"/>
        <w:spacing w:line="352" w:lineRule="auto"/>
        <w:ind w:left="730" w:right="728" w:hanging="570"/>
        <w:jc w:val="both"/>
      </w:pPr>
      <w:r>
        <w:rPr/>
        <w:t>Lazear, E. P. (1990) “Job Security Provisions and Employment”, </w:t>
      </w:r>
      <w:r>
        <w:rPr>
          <w:u w:val="single"/>
        </w:rPr>
        <w:t>Quarterly Journal of Economics</w:t>
      </w:r>
      <w:r>
        <w:rPr/>
        <w:t> 105, 699-726.</w:t>
      </w:r>
    </w:p>
    <w:p>
      <w:pPr>
        <w:pStyle w:val="BodyText"/>
        <w:spacing w:line="357" w:lineRule="auto"/>
        <w:ind w:left="730" w:right="699" w:hanging="570"/>
        <w:jc w:val="both"/>
      </w:pPr>
      <w:r>
        <w:rPr/>
        <w:t>Maddala, G.S. and Wu, S. (1996) “A Comparative Study of Unit Root Tests with Panel Data and a New Simple Test: Evidence from Simulations and the Bootstrap”, Ohio State University, mimeo.</w:t>
      </w:r>
    </w:p>
    <w:p>
      <w:pPr>
        <w:spacing w:after="0" w:line="357" w:lineRule="auto"/>
        <w:jc w:val="both"/>
        <w:sectPr>
          <w:pgSz w:w="11920" w:h="16840"/>
          <w:pgMar w:header="0" w:footer="777" w:top="880" w:bottom="980" w:left="1280" w:right="0"/>
        </w:sectPr>
      </w:pPr>
    </w:p>
    <w:p>
      <w:pPr>
        <w:pStyle w:val="BodyText"/>
        <w:spacing w:line="352" w:lineRule="auto" w:before="76"/>
        <w:ind w:left="730" w:right="698" w:hanging="570"/>
        <w:jc w:val="both"/>
      </w:pPr>
      <w:r>
        <w:rPr/>
        <w:t>Martin, J. (2000), “What Works among Active Labour Market Policies? Evidence from OECD Countries”, </w:t>
      </w:r>
      <w:r>
        <w:rPr>
          <w:u w:val="single"/>
        </w:rPr>
        <w:t>OECD Economic Studies</w:t>
      </w:r>
      <w:r>
        <w:rPr/>
        <w:t> No.30, 79-112 (Paris : OECD)</w:t>
      </w:r>
    </w:p>
    <w:p>
      <w:pPr>
        <w:pStyle w:val="BodyText"/>
        <w:spacing w:line="364" w:lineRule="auto" w:before="13"/>
        <w:ind w:left="730" w:right="698" w:hanging="570"/>
        <w:jc w:val="both"/>
      </w:pPr>
      <w:r>
        <w:rPr/>
        <w:t>Meyer, B. (1995) “Lessons from the US Unemployment Insurance Experiments”, </w:t>
      </w:r>
      <w:r>
        <w:rPr>
          <w:u w:val="single"/>
        </w:rPr>
        <w:t>Journal o</w:t>
      </w:r>
      <w:r>
        <w:rPr/>
        <w:t>f </w:t>
      </w:r>
      <w:r>
        <w:rPr>
          <w:u w:val="single"/>
        </w:rPr>
        <w:t>Economic Literature</w:t>
      </w:r>
      <w:r>
        <w:rPr/>
        <w:t>, 33, 91-131</w:t>
      </w:r>
    </w:p>
    <w:p>
      <w:pPr>
        <w:pStyle w:val="BodyText"/>
        <w:spacing w:line="364" w:lineRule="auto"/>
        <w:ind w:left="730" w:right="698" w:hanging="570"/>
        <w:jc w:val="both"/>
      </w:pPr>
      <w:r>
        <w:rPr/>
        <w:t>Millward, N., Smart, D. and W. Hawes (1992), </w:t>
      </w:r>
      <w:r>
        <w:rPr>
          <w:u w:val="single"/>
        </w:rPr>
        <w:t>Workplace Industrial Relations in Transition</w:t>
      </w:r>
      <w:r>
        <w:rPr/>
        <w:t> (Aldershot).</w:t>
      </w:r>
    </w:p>
    <w:p>
      <w:pPr>
        <w:pStyle w:val="BodyText"/>
        <w:spacing w:line="364" w:lineRule="auto"/>
        <w:ind w:left="730" w:right="743" w:hanging="570"/>
        <w:jc w:val="both"/>
      </w:pPr>
      <w:r>
        <w:rPr/>
        <w:t>Milner, S. (1995) “The Coverage of Collective Pay-setting Institutions in Britain, 1895-1990”, </w:t>
      </w:r>
      <w:r>
        <w:rPr>
          <w:u w:val="single"/>
        </w:rPr>
        <w:t>British Journal of Industrial Relations</w:t>
      </w:r>
      <w:r>
        <w:rPr/>
        <w:t>, 33(1),</w:t>
      </w:r>
      <w:r>
        <w:rPr>
          <w:spacing w:val="7"/>
        </w:rPr>
        <w:t> </w:t>
      </w:r>
      <w:r>
        <w:rPr/>
        <w:t>71-91.</w:t>
      </w:r>
    </w:p>
    <w:p>
      <w:pPr>
        <w:pStyle w:val="BodyText"/>
        <w:spacing w:line="352" w:lineRule="auto"/>
        <w:ind w:left="730" w:right="698" w:hanging="570"/>
        <w:jc w:val="both"/>
      </w:pPr>
      <w:r>
        <w:rPr/>
        <w:t>Mortensen, D.T. and Pissarides, C.A. (1994), “Job Creation and Job Destruction in the Theory of Unemployment”, </w:t>
      </w:r>
      <w:r>
        <w:rPr>
          <w:u w:val="single"/>
        </w:rPr>
        <w:t>Review of Economic Studies</w:t>
      </w:r>
      <w:r>
        <w:rPr/>
        <w:t> 61, 397-415</w:t>
      </w:r>
    </w:p>
    <w:p>
      <w:pPr>
        <w:pStyle w:val="BodyText"/>
        <w:spacing w:line="357" w:lineRule="auto"/>
        <w:ind w:left="730" w:right="721" w:hanging="570"/>
        <w:jc w:val="both"/>
      </w:pPr>
      <w:r>
        <w:rPr/>
        <w:t>Mortensen, D. T. and Pissarides, C. A. (1999), “New Developments in Models of Search in </w:t>
      </w:r>
      <w:r>
        <w:rPr>
          <w:spacing w:val="-2"/>
        </w:rPr>
        <w:t>the  </w:t>
      </w:r>
      <w:r>
        <w:rPr/>
        <w:t>Labor Market” in Ashenfelter, O. and Card, D. (eds.) </w:t>
      </w:r>
      <w:r>
        <w:rPr>
          <w:u w:val="single"/>
        </w:rPr>
        <w:t>Handbook of Labor Marke</w:t>
      </w:r>
      <w:r>
        <w:rPr/>
        <w:t>t (Amsterdam: </w:t>
      </w:r>
      <w:r>
        <w:rPr>
          <w:spacing w:val="-3"/>
        </w:rPr>
        <w:t>North</w:t>
      </w:r>
      <w:r>
        <w:rPr>
          <w:spacing w:val="12"/>
        </w:rPr>
        <w:t> </w:t>
      </w:r>
      <w:r>
        <w:rPr>
          <w:spacing w:val="-3"/>
        </w:rPr>
        <w:t>Holland)</w:t>
      </w:r>
    </w:p>
    <w:p>
      <w:pPr>
        <w:pStyle w:val="BodyText"/>
        <w:ind w:left="160"/>
        <w:jc w:val="both"/>
      </w:pPr>
      <w:r>
        <w:rPr/>
        <w:t>Nickell, S.J. (1990) “Unemployment: A Survey”, </w:t>
      </w:r>
      <w:r>
        <w:rPr>
          <w:u w:val="single"/>
        </w:rPr>
        <w:t>Economic Journal.</w:t>
      </w:r>
    </w:p>
    <w:p>
      <w:pPr>
        <w:pStyle w:val="BodyText"/>
        <w:spacing w:line="357" w:lineRule="auto" w:before="127"/>
        <w:ind w:left="730" w:right="698" w:hanging="570"/>
        <w:jc w:val="both"/>
      </w:pPr>
      <w:r>
        <w:rPr/>
        <w:t>Nickell, S. J. and Layard, R. (1999) “Labour Market Institutions and Economic Performance” in O.Ashenfelter and D. Card (eds.) </w:t>
      </w:r>
      <w:r>
        <w:rPr>
          <w:u w:val="single"/>
        </w:rPr>
        <w:t>Handbook of Labor Economics</w:t>
      </w:r>
      <w:r>
        <w:rPr/>
        <w:t> Vol. 3 (Amsterdam: North Holland)</w:t>
      </w:r>
    </w:p>
    <w:p>
      <w:pPr>
        <w:pStyle w:val="BodyText"/>
        <w:spacing w:line="364" w:lineRule="auto" w:before="12"/>
        <w:ind w:left="730" w:right="697" w:hanging="570"/>
        <w:jc w:val="both"/>
      </w:pPr>
      <w:r>
        <w:rPr/>
        <w:t>Nickell, S. J. (1997), “Unemployment and Labour Market Rigidities: Europe versus North  America”, </w:t>
      </w:r>
      <w:r>
        <w:rPr>
          <w:u w:val="single"/>
        </w:rPr>
        <w:t>Journal of Economic Perspectives</w:t>
      </w:r>
      <w:r>
        <w:rPr/>
        <w:t> 11(3),</w:t>
      </w:r>
      <w:r>
        <w:rPr>
          <w:spacing w:val="-19"/>
        </w:rPr>
        <w:t> </w:t>
      </w:r>
      <w:r>
        <w:rPr/>
        <w:t>55-74.</w:t>
      </w:r>
    </w:p>
    <w:p>
      <w:pPr>
        <w:pStyle w:val="BodyText"/>
        <w:spacing w:line="364" w:lineRule="auto"/>
        <w:ind w:left="730" w:right="698" w:hanging="570"/>
        <w:jc w:val="both"/>
      </w:pPr>
      <w:r>
        <w:rPr/>
        <w:t>Nickell, S. J. and Nunziata, L. (2000) “Employment Patterns in OECD Countries” CEP Discussion Paper 448, London School of Economics.</w:t>
      </w:r>
    </w:p>
    <w:p>
      <w:pPr>
        <w:pStyle w:val="BodyText"/>
        <w:spacing w:line="364" w:lineRule="auto"/>
        <w:ind w:left="160" w:right="769"/>
      </w:pPr>
      <w:r>
        <w:rPr/>
        <w:t>Ochel, W. (2000), “Collective Bargaining Coverage”, Ifo Institute for Economic Research, Munich. Ochel,</w:t>
      </w:r>
      <w:r>
        <w:rPr>
          <w:spacing w:val="-6"/>
        </w:rPr>
        <w:t> </w:t>
      </w:r>
      <w:r>
        <w:rPr/>
        <w:t>W.</w:t>
      </w:r>
      <w:r>
        <w:rPr>
          <w:spacing w:val="-5"/>
        </w:rPr>
        <w:t> </w:t>
      </w:r>
      <w:r>
        <w:rPr/>
        <w:t>(2000),</w:t>
      </w:r>
      <w:r>
        <w:rPr>
          <w:spacing w:val="-6"/>
        </w:rPr>
        <w:t> </w:t>
      </w:r>
      <w:r>
        <w:rPr/>
        <w:t>“Collective</w:t>
      </w:r>
      <w:r>
        <w:rPr>
          <w:spacing w:val="-5"/>
        </w:rPr>
        <w:t> </w:t>
      </w:r>
      <w:r>
        <w:rPr/>
        <w:t>Bargaining</w:t>
      </w:r>
      <w:r>
        <w:rPr>
          <w:spacing w:val="-6"/>
        </w:rPr>
        <w:t> </w:t>
      </w:r>
      <w:r>
        <w:rPr/>
        <w:t>(Centralization</w:t>
      </w:r>
      <w:r>
        <w:rPr>
          <w:spacing w:val="-5"/>
        </w:rPr>
        <w:t> </w:t>
      </w:r>
      <w:r>
        <w:rPr/>
        <w:t>and</w:t>
      </w:r>
      <w:r>
        <w:rPr>
          <w:spacing w:val="-5"/>
        </w:rPr>
        <w:t> </w:t>
      </w:r>
      <w:r>
        <w:rPr/>
        <w:t>Co-ordination)”,</w:t>
      </w:r>
      <w:r>
        <w:rPr>
          <w:spacing w:val="8"/>
        </w:rPr>
        <w:t> </w:t>
      </w:r>
      <w:r>
        <w:rPr/>
        <w:t>Ifo</w:t>
      </w:r>
      <w:r>
        <w:rPr>
          <w:spacing w:val="-11"/>
        </w:rPr>
        <w:t> </w:t>
      </w:r>
      <w:r>
        <w:rPr/>
        <w:t>Institute,</w:t>
      </w:r>
      <w:r>
        <w:rPr>
          <w:spacing w:val="-10"/>
        </w:rPr>
        <w:t> </w:t>
      </w:r>
      <w:r>
        <w:rPr/>
        <w:t>Munich. OECD (1990), </w:t>
      </w:r>
      <w:r>
        <w:rPr>
          <w:u w:val="single"/>
        </w:rPr>
        <w:t>Employment Outlook</w:t>
      </w:r>
      <w:r>
        <w:rPr/>
        <w:t> (Paris:</w:t>
      </w:r>
      <w:r>
        <w:rPr>
          <w:spacing w:val="20"/>
        </w:rPr>
        <w:t> </w:t>
      </w:r>
      <w:r>
        <w:rPr/>
        <w:t>OECD)</w:t>
      </w:r>
    </w:p>
    <w:p>
      <w:pPr>
        <w:pStyle w:val="BodyText"/>
        <w:spacing w:line="364" w:lineRule="auto"/>
        <w:ind w:left="160" w:right="4827"/>
      </w:pPr>
      <w:r>
        <w:rPr/>
        <w:t>OECD (2000), </w:t>
      </w:r>
      <w:r>
        <w:rPr>
          <w:u w:val="single"/>
        </w:rPr>
        <w:t>Employment Outlook</w:t>
      </w:r>
      <w:r>
        <w:rPr/>
        <w:t> (Paris: </w:t>
      </w:r>
      <w:r>
        <w:rPr>
          <w:spacing w:val="-4"/>
        </w:rPr>
        <w:t>OECD) </w:t>
      </w:r>
      <w:r>
        <w:rPr/>
        <w:t>OECD (1997), </w:t>
      </w:r>
      <w:r>
        <w:rPr>
          <w:u w:val="single"/>
        </w:rPr>
        <w:t>Employment Outlook</w:t>
      </w:r>
      <w:r>
        <w:rPr/>
        <w:t> (Paris:</w:t>
      </w:r>
      <w:r>
        <w:rPr>
          <w:spacing w:val="-14"/>
        </w:rPr>
        <w:t> </w:t>
      </w:r>
      <w:r>
        <w:rPr/>
        <w:t>OECD)</w:t>
      </w:r>
    </w:p>
    <w:p>
      <w:pPr>
        <w:pStyle w:val="BodyText"/>
        <w:spacing w:line="262" w:lineRule="exact"/>
        <w:ind w:left="160"/>
      </w:pPr>
      <w:r>
        <w:rPr/>
        <w:t>OECD (1994) </w:t>
      </w:r>
      <w:r>
        <w:rPr>
          <w:u w:val="single"/>
        </w:rPr>
        <w:t>The OECD Jobs Study, Evidence and Explanations, Vols. I and II</w:t>
      </w:r>
      <w:r>
        <w:rPr/>
        <w:t> (OECD, Paris)</w:t>
      </w:r>
    </w:p>
    <w:p>
      <w:pPr>
        <w:pStyle w:val="BodyText"/>
        <w:spacing w:line="364" w:lineRule="auto" w:before="102"/>
        <w:ind w:left="730" w:right="668" w:hanging="570"/>
      </w:pPr>
      <w:r>
        <w:rPr/>
        <w:t>Oswald, A. (1997) “The Missing Piece of the Unemployment Puzzle”, Inaugural Lecture, University of Warwick, November.</w:t>
      </w:r>
    </w:p>
    <w:p>
      <w:pPr>
        <w:pStyle w:val="BodyText"/>
        <w:spacing w:line="364" w:lineRule="auto"/>
        <w:ind w:left="730" w:right="668" w:hanging="570"/>
      </w:pPr>
      <w:r>
        <w:rPr/>
        <w:t>Phelps, E. S. (1994), </w:t>
      </w:r>
      <w:r>
        <w:rPr>
          <w:u w:val="single"/>
        </w:rPr>
        <w:t>Structural Slumps, The Modern Equilibrium Theory of Unemployment, Interest</w:t>
      </w:r>
      <w:r>
        <w:rPr/>
        <w:t> </w:t>
      </w:r>
      <w:r>
        <w:rPr>
          <w:u w:val="single"/>
        </w:rPr>
        <w:t>and Assets</w:t>
      </w:r>
      <w:r>
        <w:rPr/>
        <w:t> (Cambridge MA: Harvard University Press).</w:t>
      </w:r>
    </w:p>
    <w:p>
      <w:pPr>
        <w:pStyle w:val="BodyText"/>
        <w:spacing w:line="364" w:lineRule="auto"/>
        <w:ind w:left="730" w:right="769" w:hanging="570"/>
      </w:pPr>
      <w:r>
        <w:rPr/>
        <w:t>Pissarides, C. (1998) “The Impact of Employment Tax Cuts on Unemployment and Wages; the Role of Unemployment Benefits and Tax Structure”, </w:t>
      </w:r>
      <w:r>
        <w:rPr>
          <w:u w:val="single"/>
        </w:rPr>
        <w:t>European Economic Review</w:t>
      </w:r>
      <w:r>
        <w:rPr/>
        <w:t>, 47, 155-83</w:t>
      </w:r>
    </w:p>
    <w:p>
      <w:pPr>
        <w:pStyle w:val="BodyText"/>
        <w:spacing w:line="352" w:lineRule="auto"/>
        <w:ind w:left="160" w:right="1534"/>
      </w:pPr>
      <w:r>
        <w:rPr/>
        <w:t>Pissarides, C. A., (1990), </w:t>
      </w:r>
      <w:r>
        <w:rPr>
          <w:u w:val="single"/>
        </w:rPr>
        <w:t>Equilibrium Unemployment Theory</w:t>
      </w:r>
      <w:r>
        <w:rPr/>
        <w:t> (Oxford: Basil Blackwell) Roy, S (1957), </w:t>
      </w:r>
      <w:r>
        <w:rPr>
          <w:u w:val="single"/>
        </w:rPr>
        <w:t>Some Aspects of Multivariate Analysis</w:t>
      </w:r>
      <w:r>
        <w:rPr/>
        <w:t> (John Wiley and Sons).</w:t>
      </w:r>
    </w:p>
    <w:p>
      <w:pPr>
        <w:spacing w:after="0" w:line="352" w:lineRule="auto"/>
        <w:sectPr>
          <w:pgSz w:w="11920" w:h="16840"/>
          <w:pgMar w:header="0" w:footer="777" w:top="1300" w:bottom="980" w:left="1280" w:right="0"/>
        </w:sectPr>
      </w:pPr>
    </w:p>
    <w:p>
      <w:pPr>
        <w:pStyle w:val="BodyText"/>
        <w:spacing w:line="364" w:lineRule="auto" w:before="76"/>
        <w:ind w:left="730" w:right="698" w:hanging="570"/>
        <w:jc w:val="both"/>
      </w:pPr>
      <w:r>
        <w:rPr/>
        <w:t>Scarpetta, S. (1996), “Assessing the Role of Labour Market Policies and Institutional Settings on Unemployment: A Cross Country Study”, </w:t>
      </w:r>
      <w:r>
        <w:rPr>
          <w:u w:val="single"/>
        </w:rPr>
        <w:t>OECD Economic Studies</w:t>
      </w:r>
      <w:r>
        <w:rPr/>
        <w:t> 26:43-98</w:t>
      </w:r>
    </w:p>
    <w:p>
      <w:pPr>
        <w:pStyle w:val="BodyText"/>
        <w:spacing w:line="364" w:lineRule="auto"/>
        <w:ind w:left="730" w:right="742" w:hanging="570"/>
        <w:jc w:val="both"/>
      </w:pPr>
      <w:r>
        <w:rPr/>
        <w:t>Solow, R. (2000), “Unemployment in the United States and in Europe: A Contrast and the Reasons”, </w:t>
      </w:r>
      <w:r>
        <w:rPr>
          <w:u w:val="single"/>
        </w:rPr>
        <w:t>CES ifo Forum</w:t>
      </w:r>
      <w:r>
        <w:rPr/>
        <w:t>, Spring.</w:t>
      </w:r>
    </w:p>
    <w:p>
      <w:pPr>
        <w:pStyle w:val="BodyText"/>
        <w:spacing w:line="352" w:lineRule="auto"/>
        <w:ind w:left="730" w:right="728" w:hanging="570"/>
        <w:jc w:val="both"/>
      </w:pPr>
      <w:r>
        <w:rPr/>
        <w:t>Soskice, D. (1991), “Wage Determination: The Changing Role of Institutions in Advanced Industrialised Countries”, </w:t>
      </w:r>
      <w:r>
        <w:rPr>
          <w:u w:val="single"/>
        </w:rPr>
        <w:t>Oxford Review of Economic Policy</w:t>
      </w:r>
      <w:r>
        <w:rPr/>
        <w:t>, 6, 36-61.</w:t>
      </w:r>
    </w:p>
    <w:p>
      <w:pPr>
        <w:pStyle w:val="BodyText"/>
        <w:spacing w:line="357" w:lineRule="auto"/>
        <w:ind w:left="730" w:right="719" w:hanging="570"/>
        <w:jc w:val="both"/>
      </w:pPr>
      <w:r>
        <w:rPr/>
        <w:t>Traxler, F.: (1996) Collective Bargaining and Industrial Change : A Case of Disorganization? A Comparative Analysis of Eighteen OECD Countries, </w:t>
      </w:r>
      <w:r>
        <w:rPr>
          <w:u w:val="single"/>
        </w:rPr>
        <w:t>European Sociological Review</w:t>
      </w:r>
      <w:r>
        <w:rPr/>
        <w:t>, Vol.12, No.3, pp. 271-287.</w:t>
      </w:r>
    </w:p>
    <w:p>
      <w:pPr>
        <w:pStyle w:val="BodyText"/>
        <w:spacing w:line="352" w:lineRule="auto" w:before="12"/>
        <w:ind w:left="730" w:right="728" w:hanging="570"/>
        <w:jc w:val="both"/>
      </w:pPr>
      <w:r>
        <w:rPr/>
        <w:t>Traxler, F. and Kittel, B. (1999), “The Bargaining System and Performance: A Comparison of 18 OECD Countries”, </w:t>
      </w:r>
      <w:r>
        <w:rPr>
          <w:u w:val="single"/>
        </w:rPr>
        <w:t>Comparative Political Studies</w:t>
      </w:r>
      <w:r>
        <w:rPr/>
        <w:t> (forthcoming).</w:t>
      </w:r>
    </w:p>
    <w:p>
      <w:pPr>
        <w:pStyle w:val="BodyText"/>
        <w:spacing w:line="352" w:lineRule="auto" w:before="13"/>
        <w:ind w:left="730" w:right="743" w:hanging="570"/>
        <w:jc w:val="both"/>
      </w:pPr>
      <w:r>
        <w:rPr/>
        <w:t>Van Den Berg, G., Van Der Klaauw, B. and Van Ours, J. C. (1999), “Punitive Sanctions and the Transition Rate from Welfare to Work”, Tinbergen Institute, University of Amsterdam.</w:t>
      </w:r>
    </w:p>
    <w:p>
      <w:pPr>
        <w:pStyle w:val="BodyText"/>
        <w:spacing w:line="364" w:lineRule="auto" w:before="14"/>
        <w:ind w:left="730" w:right="698" w:hanging="570"/>
        <w:jc w:val="both"/>
      </w:pPr>
      <w:r>
        <w:rPr/>
        <w:t>Visser, J. (1996), “Unionisation Trends. The OECD Countries Union Membership File”, University of Amsterdam, Centre for Research of European Societies and Labour Relations.</w:t>
      </w:r>
    </w:p>
    <w:p>
      <w:pPr>
        <w:pStyle w:val="BodyText"/>
        <w:spacing w:line="364" w:lineRule="auto"/>
        <w:ind w:left="730" w:right="713" w:hanging="570"/>
        <w:jc w:val="both"/>
      </w:pPr>
      <w:r>
        <w:rPr/>
        <w:t>Wallerstein, M. (1999), “Wage-Setting Institutions and Pay Inequality in Advanced Industrial Societies”, </w:t>
      </w:r>
      <w:r>
        <w:rPr>
          <w:u w:val="single"/>
        </w:rPr>
        <w:t>American Journal of Political Science</w:t>
      </w:r>
      <w:r>
        <w:rPr/>
        <w:t> 43(3), July.</w:t>
      </w:r>
    </w:p>
    <w:p>
      <w:pPr>
        <w:pStyle w:val="BodyText"/>
        <w:spacing w:line="262" w:lineRule="exact"/>
        <w:ind w:left="160"/>
        <w:jc w:val="both"/>
      </w:pPr>
      <w:r>
        <w:rPr/>
        <w:t>Windmiller, J.P. (1987), </w:t>
      </w:r>
      <w:r>
        <w:rPr>
          <w:u w:val="single"/>
        </w:rPr>
        <w:t>Collective Bargaining in Market Economics. A Reappraisa</w:t>
      </w:r>
      <w:r>
        <w:rPr/>
        <w:t>l (Geneva: ILO)</w:t>
      </w:r>
    </w:p>
    <w:p>
      <w:pPr>
        <w:pStyle w:val="BodyText"/>
        <w:spacing w:line="364" w:lineRule="auto" w:before="130"/>
        <w:ind w:left="730" w:right="728" w:hanging="570"/>
        <w:jc w:val="both"/>
      </w:pPr>
      <w:r>
        <w:rPr/>
        <w:t>Zellner, A. (1962), “ A Efficient Method of Estimating Seemingly Unrelated Regression and Tests for Aggregation Bias”, </w:t>
      </w:r>
      <w:r>
        <w:rPr>
          <w:u w:val="single"/>
        </w:rPr>
        <w:t>Journal of the American Statistical </w:t>
      </w:r>
      <w:r>
        <w:rPr>
          <w:spacing w:val="-3"/>
          <w:u w:val="single"/>
        </w:rPr>
        <w:t>Association</w:t>
      </w:r>
      <w:r>
        <w:rPr>
          <w:spacing w:val="-3"/>
        </w:rPr>
        <w:t>,</w:t>
      </w:r>
      <w:r>
        <w:rPr>
          <w:spacing w:val="9"/>
        </w:rPr>
        <w:t> </w:t>
      </w:r>
      <w:r>
        <w:rPr/>
        <w:t>57.</w:t>
      </w:r>
    </w:p>
    <w:p>
      <w:pPr>
        <w:spacing w:after="0" w:line="364" w:lineRule="auto"/>
        <w:jc w:val="both"/>
        <w:sectPr>
          <w:pgSz w:w="11920" w:h="16840"/>
          <w:pgMar w:header="0" w:footer="777" w:top="880" w:bottom="980" w:left="1280" w:right="0"/>
        </w:sectPr>
      </w:pPr>
    </w:p>
    <w:p>
      <w:pPr>
        <w:pStyle w:val="BodyText"/>
        <w:spacing w:before="76"/>
        <w:ind w:right="726"/>
        <w:jc w:val="right"/>
      </w:pPr>
      <w:r>
        <w:rPr/>
        <w:pict>
          <v:shape style="position:absolute;margin-left:86.031494pt;margin-top:636.999756pt;width:11.25pt;height:20.75pt;mso-position-horizontal-relative:page;mso-position-vertical-relative:page;z-index:251755520" type="#_x0000_t202" filled="false" stroked="false">
            <v:textbox inset="0,0,0,0" style="layout-flow:vertical;mso-layout-flow-alt:bottom-to-top">
              <w:txbxContent>
                <w:p>
                  <w:pPr>
                    <w:spacing w:before="19"/>
                    <w:ind w:left="20" w:right="0" w:firstLine="0"/>
                    <w:jc w:val="left"/>
                    <w:rPr>
                      <w:rFonts w:ascii="Arial"/>
                      <w:sz w:val="16"/>
                    </w:rPr>
                  </w:pPr>
                  <w:r>
                    <w:rPr>
                      <w:rFonts w:ascii="Arial"/>
                      <w:w w:val="105"/>
                      <w:sz w:val="16"/>
                    </w:rPr>
                    <w:t>trend</w:t>
                  </w:r>
                </w:p>
              </w:txbxContent>
            </v:textbox>
            <w10:wrap type="none"/>
          </v:shape>
        </w:pict>
      </w:r>
      <w:r>
        <w:rPr/>
        <w:pict>
          <v:shape style="position:absolute;margin-left:124.281494pt;margin-top:701.5pt;width:312.75pt;height:11pt;mso-position-horizontal-relative:page;mso-position-vertical-relative:page;z-index:251756544" type="#_x0000_t202" filled="false" stroked="false">
            <v:textbox inset="0,0,0,0" style="layout-flow:vertical;mso-layout-flow-alt:bottom-to-top">
              <w:txbxContent>
                <w:p>
                  <w:pPr>
                    <w:spacing w:before="19"/>
                    <w:ind w:left="20" w:right="0" w:firstLine="0"/>
                    <w:jc w:val="left"/>
                    <w:rPr>
                      <w:rFonts w:ascii="Arial"/>
                      <w:sz w:val="16"/>
                    </w:rPr>
                  </w:pPr>
                  <w:r>
                    <w:rPr>
                      <w:rFonts w:ascii="Arial"/>
                      <w:w w:val="105"/>
                      <w:sz w:val="16"/>
                    </w:rPr>
                    <w:t>61</w:t>
                  </w:r>
                </w:p>
                <w:p>
                  <w:pPr>
                    <w:spacing w:before="131"/>
                    <w:ind w:left="20" w:right="0" w:firstLine="0"/>
                    <w:jc w:val="left"/>
                    <w:rPr>
                      <w:rFonts w:ascii="Arial"/>
                      <w:sz w:val="16"/>
                    </w:rPr>
                  </w:pPr>
                  <w:r>
                    <w:rPr>
                      <w:rFonts w:ascii="Arial"/>
                      <w:w w:val="105"/>
                      <w:sz w:val="16"/>
                    </w:rPr>
                    <w:t>63</w:t>
                  </w:r>
                </w:p>
                <w:p>
                  <w:pPr>
                    <w:spacing w:before="146"/>
                    <w:ind w:left="20" w:right="0" w:firstLine="0"/>
                    <w:jc w:val="left"/>
                    <w:rPr>
                      <w:rFonts w:ascii="Arial"/>
                      <w:sz w:val="16"/>
                    </w:rPr>
                  </w:pPr>
                  <w:r>
                    <w:rPr>
                      <w:rFonts w:ascii="Arial"/>
                      <w:w w:val="105"/>
                      <w:sz w:val="16"/>
                    </w:rPr>
                    <w:t>65</w:t>
                  </w:r>
                </w:p>
                <w:p>
                  <w:pPr>
                    <w:spacing w:before="131"/>
                    <w:ind w:left="20" w:right="0" w:firstLine="0"/>
                    <w:jc w:val="left"/>
                    <w:rPr>
                      <w:rFonts w:ascii="Arial"/>
                      <w:sz w:val="16"/>
                    </w:rPr>
                  </w:pPr>
                  <w:r>
                    <w:rPr>
                      <w:rFonts w:ascii="Arial"/>
                      <w:w w:val="105"/>
                      <w:sz w:val="16"/>
                    </w:rPr>
                    <w:t>67</w:t>
                  </w:r>
                </w:p>
                <w:p>
                  <w:pPr>
                    <w:spacing w:before="131"/>
                    <w:ind w:left="20" w:right="0" w:firstLine="0"/>
                    <w:jc w:val="left"/>
                    <w:rPr>
                      <w:rFonts w:ascii="Arial"/>
                      <w:sz w:val="16"/>
                    </w:rPr>
                  </w:pPr>
                  <w:r>
                    <w:rPr>
                      <w:rFonts w:ascii="Arial"/>
                      <w:w w:val="105"/>
                      <w:sz w:val="16"/>
                    </w:rPr>
                    <w:t>69</w:t>
                  </w:r>
                </w:p>
                <w:p>
                  <w:pPr>
                    <w:spacing w:before="131"/>
                    <w:ind w:left="20" w:right="0" w:firstLine="0"/>
                    <w:jc w:val="left"/>
                    <w:rPr>
                      <w:rFonts w:ascii="Arial"/>
                      <w:sz w:val="16"/>
                    </w:rPr>
                  </w:pPr>
                  <w:r>
                    <w:rPr>
                      <w:rFonts w:ascii="Arial"/>
                      <w:w w:val="105"/>
                      <w:sz w:val="16"/>
                    </w:rPr>
                    <w:t>71</w:t>
                  </w:r>
                </w:p>
                <w:p>
                  <w:pPr>
                    <w:spacing w:before="131"/>
                    <w:ind w:left="20" w:right="0" w:firstLine="0"/>
                    <w:jc w:val="left"/>
                    <w:rPr>
                      <w:rFonts w:ascii="Arial"/>
                      <w:sz w:val="16"/>
                    </w:rPr>
                  </w:pPr>
                  <w:r>
                    <w:rPr>
                      <w:rFonts w:ascii="Arial"/>
                      <w:w w:val="105"/>
                      <w:sz w:val="16"/>
                    </w:rPr>
                    <w:t>73</w:t>
                  </w:r>
                </w:p>
                <w:p>
                  <w:pPr>
                    <w:spacing w:before="131"/>
                    <w:ind w:left="20" w:right="0" w:firstLine="0"/>
                    <w:jc w:val="left"/>
                    <w:rPr>
                      <w:rFonts w:ascii="Arial"/>
                      <w:sz w:val="16"/>
                    </w:rPr>
                  </w:pPr>
                  <w:r>
                    <w:rPr>
                      <w:rFonts w:ascii="Arial"/>
                      <w:w w:val="105"/>
                      <w:sz w:val="16"/>
                    </w:rPr>
                    <w:t>75</w:t>
                  </w:r>
                </w:p>
                <w:p>
                  <w:pPr>
                    <w:spacing w:before="131"/>
                    <w:ind w:left="20" w:right="0" w:firstLine="0"/>
                    <w:jc w:val="left"/>
                    <w:rPr>
                      <w:rFonts w:ascii="Arial"/>
                      <w:sz w:val="16"/>
                    </w:rPr>
                  </w:pPr>
                  <w:r>
                    <w:rPr>
                      <w:rFonts w:ascii="Arial"/>
                      <w:w w:val="105"/>
                      <w:sz w:val="16"/>
                    </w:rPr>
                    <w:t>77</w:t>
                  </w:r>
                </w:p>
                <w:p>
                  <w:pPr>
                    <w:spacing w:before="131"/>
                    <w:ind w:left="20" w:right="0" w:firstLine="0"/>
                    <w:jc w:val="left"/>
                    <w:rPr>
                      <w:rFonts w:ascii="Arial"/>
                      <w:sz w:val="16"/>
                    </w:rPr>
                  </w:pPr>
                  <w:r>
                    <w:rPr>
                      <w:rFonts w:ascii="Arial"/>
                      <w:w w:val="105"/>
                      <w:sz w:val="16"/>
                    </w:rPr>
                    <w:t>79</w:t>
                  </w:r>
                </w:p>
                <w:p>
                  <w:pPr>
                    <w:spacing w:before="146"/>
                    <w:ind w:left="20" w:right="0" w:firstLine="0"/>
                    <w:jc w:val="left"/>
                    <w:rPr>
                      <w:rFonts w:ascii="Arial"/>
                      <w:sz w:val="16"/>
                    </w:rPr>
                  </w:pPr>
                  <w:r>
                    <w:rPr>
                      <w:rFonts w:ascii="Arial"/>
                      <w:w w:val="105"/>
                      <w:sz w:val="16"/>
                    </w:rPr>
                    <w:t>81</w:t>
                  </w:r>
                </w:p>
                <w:p>
                  <w:pPr>
                    <w:spacing w:before="131"/>
                    <w:ind w:left="20" w:right="0" w:firstLine="0"/>
                    <w:jc w:val="left"/>
                    <w:rPr>
                      <w:rFonts w:ascii="Arial"/>
                      <w:sz w:val="16"/>
                    </w:rPr>
                  </w:pPr>
                  <w:r>
                    <w:rPr>
                      <w:rFonts w:ascii="Arial"/>
                      <w:w w:val="105"/>
                      <w:sz w:val="16"/>
                    </w:rPr>
                    <w:t>83</w:t>
                  </w:r>
                </w:p>
                <w:p>
                  <w:pPr>
                    <w:spacing w:before="131"/>
                    <w:ind w:left="20" w:right="0" w:firstLine="0"/>
                    <w:jc w:val="left"/>
                    <w:rPr>
                      <w:rFonts w:ascii="Arial"/>
                      <w:sz w:val="16"/>
                    </w:rPr>
                  </w:pPr>
                  <w:r>
                    <w:rPr>
                      <w:rFonts w:ascii="Arial"/>
                      <w:w w:val="105"/>
                      <w:sz w:val="16"/>
                    </w:rPr>
                    <w:t>85</w:t>
                  </w:r>
                </w:p>
                <w:p>
                  <w:pPr>
                    <w:spacing w:before="131"/>
                    <w:ind w:left="20" w:right="0" w:firstLine="0"/>
                    <w:jc w:val="left"/>
                    <w:rPr>
                      <w:rFonts w:ascii="Arial"/>
                      <w:sz w:val="16"/>
                    </w:rPr>
                  </w:pPr>
                  <w:r>
                    <w:rPr>
                      <w:rFonts w:ascii="Arial"/>
                      <w:w w:val="105"/>
                      <w:sz w:val="16"/>
                    </w:rPr>
                    <w:t>87</w:t>
                  </w:r>
                </w:p>
                <w:p>
                  <w:pPr>
                    <w:spacing w:before="131"/>
                    <w:ind w:left="20" w:right="0" w:firstLine="0"/>
                    <w:jc w:val="left"/>
                    <w:rPr>
                      <w:rFonts w:ascii="Arial"/>
                      <w:sz w:val="16"/>
                    </w:rPr>
                  </w:pPr>
                  <w:r>
                    <w:rPr>
                      <w:rFonts w:ascii="Arial"/>
                      <w:w w:val="105"/>
                      <w:sz w:val="16"/>
                    </w:rPr>
                    <w:t>89</w:t>
                  </w:r>
                </w:p>
                <w:p>
                  <w:pPr>
                    <w:spacing w:before="131"/>
                    <w:ind w:left="20" w:right="0" w:firstLine="0"/>
                    <w:jc w:val="left"/>
                    <w:rPr>
                      <w:rFonts w:ascii="Arial"/>
                      <w:sz w:val="16"/>
                    </w:rPr>
                  </w:pPr>
                  <w:r>
                    <w:rPr>
                      <w:rFonts w:ascii="Arial"/>
                      <w:w w:val="105"/>
                      <w:sz w:val="16"/>
                    </w:rPr>
                    <w:t>91</w:t>
                  </w:r>
                </w:p>
                <w:p>
                  <w:pPr>
                    <w:spacing w:before="131"/>
                    <w:ind w:left="20" w:right="0" w:firstLine="0"/>
                    <w:jc w:val="left"/>
                    <w:rPr>
                      <w:rFonts w:ascii="Arial"/>
                      <w:sz w:val="16"/>
                    </w:rPr>
                  </w:pPr>
                  <w:r>
                    <w:rPr>
                      <w:rFonts w:ascii="Arial"/>
                      <w:w w:val="105"/>
                      <w:sz w:val="16"/>
                    </w:rPr>
                    <w:t>93</w:t>
                  </w:r>
                </w:p>
                <w:p>
                  <w:pPr>
                    <w:spacing w:before="131"/>
                    <w:ind w:left="20" w:right="0" w:firstLine="0"/>
                    <w:jc w:val="left"/>
                    <w:rPr>
                      <w:rFonts w:ascii="Arial"/>
                      <w:sz w:val="16"/>
                    </w:rPr>
                  </w:pPr>
                  <w:r>
                    <w:rPr>
                      <w:rFonts w:ascii="Arial"/>
                      <w:w w:val="105"/>
                      <w:sz w:val="16"/>
                    </w:rPr>
                    <w:t>95</w:t>
                  </w:r>
                </w:p>
                <w:p>
                  <w:pPr>
                    <w:spacing w:before="146"/>
                    <w:ind w:left="20" w:right="0" w:firstLine="0"/>
                    <w:jc w:val="left"/>
                    <w:rPr>
                      <w:rFonts w:ascii="Arial"/>
                      <w:sz w:val="16"/>
                    </w:rPr>
                  </w:pPr>
                  <w:r>
                    <w:rPr>
                      <w:rFonts w:ascii="Arial"/>
                      <w:w w:val="105"/>
                      <w:sz w:val="16"/>
                    </w:rPr>
                    <w:t>97</w:t>
                  </w:r>
                </w:p>
                <w:p>
                  <w:pPr>
                    <w:spacing w:before="131"/>
                    <w:ind w:left="20" w:right="0" w:firstLine="0"/>
                    <w:jc w:val="left"/>
                    <w:rPr>
                      <w:rFonts w:ascii="Arial"/>
                      <w:sz w:val="16"/>
                    </w:rPr>
                  </w:pPr>
                  <w:r>
                    <w:rPr>
                      <w:rFonts w:ascii="Arial"/>
                      <w:w w:val="105"/>
                      <w:sz w:val="16"/>
                    </w:rPr>
                    <w:t>99</w:t>
                  </w:r>
                </w:p>
              </w:txbxContent>
            </v:textbox>
            <w10:wrap type="none"/>
          </v:shape>
        </w:pict>
      </w:r>
      <w:r>
        <w:rPr>
          <w:u w:val="single"/>
        </w:rPr>
        <w:t>Appendix 1</w:t>
      </w:r>
    </w:p>
    <w:p>
      <w:pPr>
        <w:pStyle w:val="BodyText"/>
        <w:rPr>
          <w:sz w:val="20"/>
        </w:rPr>
      </w:pPr>
    </w:p>
    <w:p>
      <w:pPr>
        <w:pStyle w:val="BodyText"/>
        <w:spacing w:before="10"/>
        <w:rPr>
          <w:sz w:val="19"/>
        </w:rPr>
      </w:pPr>
    </w:p>
    <w:p>
      <w:pPr>
        <w:pStyle w:val="BodyText"/>
        <w:spacing w:line="379" w:lineRule="auto" w:before="90"/>
        <w:ind w:left="4615" w:right="2631" w:hanging="2025"/>
      </w:pPr>
      <w:r>
        <w:rPr>
          <w:u w:val="single"/>
        </w:rPr>
        <w:t>Beveridge Curve Plots and Beveridge Curve Shifts</w:t>
      </w:r>
      <w:r>
        <w:rPr/>
        <w:t> Table 1a</w:t>
      </w:r>
    </w:p>
    <w:p>
      <w:pPr>
        <w:spacing w:before="110"/>
        <w:ind w:left="1270" w:right="0" w:firstLine="0"/>
        <w:jc w:val="left"/>
        <w:rPr>
          <w:rFonts w:ascii="Arial"/>
          <w:sz w:val="12"/>
        </w:rPr>
      </w:pPr>
      <w:r>
        <w:rPr>
          <w:rFonts w:ascii="Arial"/>
          <w:w w:val="170"/>
          <w:sz w:val="12"/>
        </w:rPr>
        <w:t>Australia: 75-99</w:t>
      </w:r>
    </w:p>
    <w:p>
      <w:pPr>
        <w:pStyle w:val="BodyText"/>
        <w:spacing w:before="3"/>
        <w:rPr>
          <w:rFonts w:ascii="Arial"/>
          <w:sz w:val="14"/>
        </w:rPr>
      </w:pPr>
    </w:p>
    <w:p>
      <w:pPr>
        <w:spacing w:before="103"/>
        <w:ind w:left="1000" w:right="0" w:firstLine="0"/>
        <w:jc w:val="left"/>
        <w:rPr>
          <w:rFonts w:ascii="Arial"/>
          <w:sz w:val="12"/>
        </w:rPr>
      </w:pPr>
      <w:r>
        <w:rPr/>
        <w:pict>
          <v:group style="position:absolute;margin-left:123pt;margin-top:2.52793pt;width:315.75pt;height:156.75pt;mso-position-horizontal-relative:page;mso-position-vertical-relative:paragraph;z-index:251743232" coordorigin="2460,51" coordsize="6315,3135">
            <v:line style="position:absolute" from="2700,3186" to="2700,3126" stroked="true" strokeweight=".75pt" strokecolor="#000000">
              <v:stroke dashstyle="solid"/>
            </v:line>
            <v:rect style="position:absolute;left:2700;top:3125;width:15;height:15" filled="true" fillcolor="#000000" stroked="false">
              <v:fill type="solid"/>
            </v:rect>
            <v:line style="position:absolute" from="4185,3186" to="4185,3126" stroked="true" strokeweight=".75pt" strokecolor="#000000">
              <v:stroke dashstyle="solid"/>
            </v:line>
            <v:rect style="position:absolute;left:4185;top:3125;width:15;height:15" filled="true" fillcolor="#000000" stroked="false">
              <v:fill type="solid"/>
            </v:rect>
            <v:line style="position:absolute" from="5670,3186" to="5670,3126" stroked="true" strokeweight=".75pt" strokecolor="#000000">
              <v:stroke dashstyle="solid"/>
            </v:line>
            <v:rect style="position:absolute;left:5670;top:3125;width:15;height:15" filled="true" fillcolor="#000000" stroked="false">
              <v:fill type="solid"/>
            </v:rect>
            <v:line style="position:absolute" from="7155,3186" to="7155,3126" stroked="true" strokeweight=".75pt" strokecolor="#000000">
              <v:stroke dashstyle="solid"/>
            </v:line>
            <v:rect style="position:absolute;left:7155;top:3125;width:15;height:15" filled="true" fillcolor="#000000" stroked="false">
              <v:fill type="solid"/>
            </v:rect>
            <v:line style="position:absolute" from="8640,3186" to="8640,3126" stroked="true" strokeweight=".75pt" strokecolor="#000000">
              <v:stroke dashstyle="solid"/>
            </v:line>
            <v:rect style="position:absolute;left:8640;top:3125;width:15;height:15" filled="true" fillcolor="#000000" stroked="false">
              <v:fill type="solid"/>
            </v:rect>
            <v:line style="position:absolute" from="8775,3126" to="2550,3126" stroked="true" strokeweight=".75pt" strokecolor="#000000">
              <v:stroke dashstyle="solid"/>
            </v:line>
            <v:rect style="position:absolute;left:2550;top:3125;width:15;height:15" filled="true" fillcolor="#000000" stroked="false">
              <v:fill type="solid"/>
            </v:rect>
            <v:line style="position:absolute" from="2550,3006" to="2460,3006" stroked="true" strokeweight=".75pt" strokecolor="#000000">
              <v:stroke dashstyle="solid"/>
            </v:line>
            <v:rect style="position:absolute;left:2460;top:3005;width:15;height:15" filled="true" fillcolor="#000000" stroked="false">
              <v:fill type="solid"/>
            </v:rect>
            <v:line style="position:absolute" from="2550,2301" to="2460,2301" stroked="true" strokeweight=".75pt" strokecolor="#000000">
              <v:stroke dashstyle="solid"/>
            </v:line>
            <v:rect style="position:absolute;left:2460;top:2300;width:15;height:15" filled="true" fillcolor="#000000" stroked="false">
              <v:fill type="solid"/>
            </v:rect>
            <v:line style="position:absolute" from="2550,1581" to="2460,1581" stroked="true" strokeweight=".75pt" strokecolor="#000000">
              <v:stroke dashstyle="solid"/>
            </v:line>
            <v:rect style="position:absolute;left:2460;top:1580;width:15;height:15" filled="true" fillcolor="#000000" stroked="false">
              <v:fill type="solid"/>
            </v:rect>
            <v:line style="position:absolute" from="2550,876" to="2460,876" stroked="true" strokeweight=".75pt" strokecolor="#000000">
              <v:stroke dashstyle="solid"/>
            </v:line>
            <v:rect style="position:absolute;left:2460;top:875;width:15;height:15" filled="true" fillcolor="#000000" stroked="false">
              <v:fill type="solid"/>
            </v:rect>
            <v:line style="position:absolute" from="2550,156" to="2460,156" stroked="true" strokeweight=".75pt" strokecolor="#000000">
              <v:stroke dashstyle="solid"/>
            </v:line>
            <v:rect style="position:absolute;left:2460;top:155;width:15;height:15" filled="true" fillcolor="#000000" stroked="false">
              <v:fill type="solid"/>
            </v:rect>
            <v:line style="position:absolute" from="2550,3126" to="2550,51" stroked="true" strokeweight=".75pt" strokecolor="#000000">
              <v:stroke dashstyle="solid"/>
            </v:line>
            <v:rect style="position:absolute;left:2550;top:50;width:15;height:15" filled="true" fillcolor="#000000" stroked="false">
              <v:fill type="solid"/>
            </v:rect>
            <v:line style="position:absolute" from="3285,351" to="3225,651" stroked="true" strokeweight=".75pt" strokecolor="#000000">
              <v:stroke dashstyle="solid"/>
            </v:line>
            <v:rect style="position:absolute;left:3225;top:650;width:15;height:15" filled="true" fillcolor="#000000" stroked="false">
              <v:fill type="solid"/>
            </v:rect>
            <v:line style="position:absolute" from="3225,651" to="3885,1251" stroked="true" strokeweight=".75pt" strokecolor="#000000">
              <v:stroke dashstyle="solid"/>
            </v:line>
            <v:rect style="position:absolute;left:3885;top:1250;width:15;height:15" filled="true" fillcolor="#000000" stroked="false">
              <v:fill type="solid"/>
            </v:rect>
            <v:line style="position:absolute" from="3885,1251" to="4335,1701" stroked="true" strokeweight=".75pt" strokecolor="#000000">
              <v:stroke dashstyle="solid"/>
            </v:line>
            <v:shape style="position:absolute;left:3952;top:1700;width:398;height:180" type="#_x0000_t75" stroked="false">
              <v:imagedata r:id="rId50" o:title=""/>
            </v:shape>
            <v:line style="position:absolute" from="3960,1761" to="4995,2376" stroked="true" strokeweight=".75pt" strokecolor="#000000">
              <v:stroke dashstyle="solid"/>
            </v:line>
            <v:rect style="position:absolute;left:4995;top:2375;width:15;height:15" filled="true" fillcolor="#000000" stroked="false">
              <v:fill type="solid"/>
            </v:rect>
            <v:line style="position:absolute" from="4995,2376" to="7080,2571" stroked="true" strokeweight=".75pt" strokecolor="#000000">
              <v:stroke dashstyle="solid"/>
            </v:line>
            <v:rect style="position:absolute;left:7080;top:2570;width:15;height:15" filled="true" fillcolor="#000000" stroked="false">
              <v:fill type="solid"/>
            </v:rect>
            <v:line style="position:absolute" from="7080,2571" to="6330,1566" stroked="true" strokeweight=".75pt" strokecolor="#000000">
              <v:stroke dashstyle="solid"/>
            </v:line>
            <v:rect style="position:absolute;left:6330;top:1565;width:15;height:15" filled="true" fillcolor="#000000" stroked="false">
              <v:fill type="solid"/>
            </v:rect>
            <v:line style="position:absolute" from="6330,1566" to="5820,831" stroked="true" strokeweight=".75pt" strokecolor="#000000">
              <v:stroke dashstyle="solid"/>
            </v:line>
            <v:shape style="position:absolute;left:5662;top:823;width:173;height:158" type="#_x0000_t75" stroked="false">
              <v:imagedata r:id="rId51" o:title=""/>
            </v:shape>
            <v:line style="position:absolute" from="5670,891" to="5070,651" stroked="true" strokeweight=".75pt" strokecolor="#000000">
              <v:stroke dashstyle="solid"/>
            </v:line>
            <v:rect style="position:absolute;left:5070;top:650;width:15;height:15" filled="true" fillcolor="#000000" stroked="false">
              <v:fill type="solid"/>
            </v:rect>
            <v:line style="position:absolute" from="5070,651" to="4260,576" stroked="true" strokeweight=".75pt" strokecolor="#000000">
              <v:stroke dashstyle="solid"/>
            </v:line>
            <v:rect style="position:absolute;left:4260;top:575;width:15;height:15" filled="true" fillcolor="#000000" stroked="false">
              <v:fill type="solid"/>
            </v:rect>
            <v:line style="position:absolute" from="4260,576" to="4920,1536" stroked="true" strokeweight=".75pt" strokecolor="#000000">
              <v:stroke dashstyle="solid"/>
            </v:line>
            <v:rect style="position:absolute;left:4920;top:1535;width:15;height:15" filled="true" fillcolor="#000000" stroked="false">
              <v:fill type="solid"/>
            </v:rect>
            <v:line style="position:absolute" from="4920,1536" to="6855,2511" stroked="true" strokeweight=".75pt" strokecolor="#000000">
              <v:stroke dashstyle="solid"/>
            </v:line>
            <v:rect style="position:absolute;left:6855;top:2510;width:15;height:15" filled="true" fillcolor="#000000" stroked="false">
              <v:fill type="solid"/>
            </v:rect>
            <v:line style="position:absolute" from="6855,2511" to="7740,2466" stroked="true" strokeweight=".75pt" strokecolor="#000000">
              <v:stroke dashstyle="solid"/>
            </v:line>
            <v:rect style="position:absolute;left:7740;top:2465;width:15;height:15" filled="true" fillcolor="#000000" stroked="false">
              <v:fill type="solid"/>
            </v:rect>
            <v:line style="position:absolute" from="7740,2466" to="7815,2136" stroked="true" strokeweight=".75pt" strokecolor="#000000">
              <v:stroke dashstyle="solid"/>
            </v:line>
            <v:rect style="position:absolute;left:7815;top:2135;width:15;height:15" filled="true" fillcolor="#000000" stroked="false">
              <v:fill type="solid"/>
            </v:rect>
            <v:line style="position:absolute" from="7815,2136" to="7005,1011" stroked="true" strokeweight=".75pt" strokecolor="#000000">
              <v:stroke dashstyle="solid"/>
            </v:line>
            <v:rect style="position:absolute;left:7005;top:1010;width:15;height:15" filled="true" fillcolor="#000000" stroked="false">
              <v:fill type="solid"/>
            </v:rect>
            <v:line style="position:absolute" from="7005,1011" to="6030,1176" stroked="true" strokeweight=".75pt" strokecolor="#000000">
              <v:stroke dashstyle="solid"/>
            </v:line>
            <v:rect style="position:absolute;left:6030;top:1175;width:15;height:15" filled="true" fillcolor="#000000" stroked="false">
              <v:fill type="solid"/>
            </v:rect>
            <v:line style="position:absolute" from="6030,1176" to="6105,1146" stroked="true" strokeweight=".75pt" strokecolor="#000000">
              <v:stroke dashstyle="solid"/>
            </v:line>
            <v:rect style="position:absolute;left:6105;top:1145;width:15;height:15" filled="true" fillcolor="#000000" stroked="false">
              <v:fill type="solid"/>
            </v:rect>
            <v:line style="position:absolute" from="6105,1146" to="6105,981" stroked="true" strokeweight=".75pt" strokecolor="#000000">
              <v:stroke dashstyle="solid"/>
            </v:line>
            <v:rect style="position:absolute;left:6105;top:980;width:15;height:15" filled="true" fillcolor="#000000" stroked="false">
              <v:fill type="solid"/>
            </v:rect>
            <v:line style="position:absolute" from="6105,981" to="5670,606" stroked="true" strokeweight=".75pt" strokecolor="#000000">
              <v:stroke dashstyle="solid"/>
            </v:line>
            <v:rect style="position:absolute;left:5670;top:605;width:15;height:15" filled="true" fillcolor="#000000" stroked="false">
              <v:fill type="solid"/>
            </v:rect>
            <v:line style="position:absolute" from="5670,606" to="5070,636" stroked="true" strokeweight=".75pt" strokecolor="#000000">
              <v:stroke dashstyle="solid"/>
            </v:line>
            <v:rect style="position:absolute;left:5070;top:635;width:15;height:15" filled="true" fillcolor="#000000" stroked="false">
              <v:fill type="solid"/>
            </v:rect>
            <v:shape style="position:absolute;left:3180;top:320;width:4665;height:2280" coordorigin="3180,321" coordsize="4665,2280" path="m3255,321l3255,381,3330,381,3330,321,3255,321xm3180,621l3180,681,3255,681,3255,621,3180,621xm3855,1221l3855,1281,3930,1281,3930,1221,3855,1221xm4290,1671l4290,1731,4365,1731,4365,1671,4290,1671xm4290,1701l4290,1761,4365,1761,4365,1701,4290,1701xm4155,1836l4155,1896,4215,1896,4215,1836,4155,1836xm3930,1731l3930,1791,4005,1791,4005,1731,3930,1731xm4965,2346l4965,2406,5040,2406,5040,2346,4965,2346xm7035,2541l7035,2601,7110,2601,7110,2541,7035,2541xm6300,1536l6300,1596,6375,1596,6375,1536,6300,1536xm5775,816l5775,861,5850,861,5850,816,5775,816xm5625,936l5625,996,5700,996,5700,936,5625,936xm5625,861l5625,921,5700,921,5700,861,5625,861xm5040,621l5040,681,5115,681,5115,621,5040,621xm4215,546l4215,606,4290,606,4290,546,4215,546xm4890,1506l4890,1566,4965,1566,4965,1506,4890,1506xm6810,2481l6810,2541,6885,2541,6885,2481,6810,2481xm7710,2436l7710,2496,7770,2496,7770,2436,7710,2436xm7770,2106l7770,2166,7845,2166,7845,2106,7770,2106xm6960,981l6960,1041,7035,1041,7035,981,6960,981xm6000,1146l6000,1206,6075,1206,6075,1146,6000,1146xm6075,1116l6075,1176,6150,1176,6150,1116,6075,1116xm6075,951l6075,1011,6150,1011,6150,951,6075,951xm5625,576l5625,636,5700,636,5700,576,5625,576xm5040,606l5040,666,5115,666,5115,606,5040,606xe" filled="false" stroked="true" strokeweight=".75pt" strokecolor="#000000">
              <v:path arrowok="t"/>
              <v:stroke dashstyle="solid"/>
            </v:shape>
            <v:shape style="position:absolute;left:3210;top:282;width:20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75</w:t>
                    </w:r>
                    <w:r>
                      <w:rPr>
                        <w:rFonts w:ascii="Arial"/>
                        <w:sz w:val="9"/>
                      </w:rPr>
                      <w:t> </w:t>
                    </w:r>
                  </w:p>
                </w:txbxContent>
              </v:textbox>
              <w10:wrap type="none"/>
            </v:shape>
            <v:shape style="position:absolute;left:4994;top:567;width:20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99</w:t>
                    </w:r>
                    <w:r>
                      <w:rPr>
                        <w:rFonts w:ascii="Arial"/>
                        <w:sz w:val="9"/>
                      </w:rPr>
                      <w:t> </w:t>
                    </w:r>
                  </w:p>
                </w:txbxContent>
              </v:textbox>
              <w10:wrap type="none"/>
            </v:shape>
            <v:shape style="position:absolute;left:5744;top:762;width:17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85</w:t>
                    </w:r>
                  </w:p>
                </w:txbxContent>
              </v:textbox>
              <w10:wrap type="none"/>
            </v:shape>
            <v:shape style="position:absolute;left:5954;top:1092;width:20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95</w:t>
                    </w:r>
                    <w:r>
                      <w:rPr>
                        <w:rFonts w:ascii="Arial"/>
                        <w:sz w:val="9"/>
                      </w:rPr>
                      <w:t> </w:t>
                    </w:r>
                  </w:p>
                </w:txbxContent>
              </v:textbox>
              <w10:wrap type="none"/>
            </v:shape>
            <v:shape style="position:absolute;left:4844;top:1452;width:20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90</w:t>
                    </w:r>
                    <w:r>
                      <w:rPr>
                        <w:rFonts w:ascii="Arial"/>
                        <w:sz w:val="9"/>
                      </w:rPr>
                      <w:t> </w:t>
                    </w:r>
                  </w:p>
                </w:txbxContent>
              </v:textbox>
              <w10:wrap type="none"/>
            </v:shape>
            <v:shape style="position:absolute;left:4109;top:1782;width:17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80</w:t>
                    </w:r>
                  </w:p>
                </w:txbxContent>
              </v:textbox>
              <w10:wrap type="none"/>
            </v:shape>
            <w10:wrap type="none"/>
          </v:group>
        </w:pict>
      </w:r>
      <w:r>
        <w:rPr>
          <w:rFonts w:ascii="Arial"/>
          <w:w w:val="171"/>
          <w:sz w:val="12"/>
        </w:rPr>
        <w:t>1</w:t>
      </w:r>
    </w:p>
    <w:p>
      <w:pPr>
        <w:pStyle w:val="BodyText"/>
        <w:rPr>
          <w:rFonts w:ascii="Arial"/>
          <w:sz w:val="20"/>
        </w:rPr>
      </w:pPr>
    </w:p>
    <w:p>
      <w:pPr>
        <w:pStyle w:val="BodyText"/>
        <w:spacing w:before="8"/>
        <w:rPr>
          <w:rFonts w:ascii="Arial"/>
          <w:sz w:val="21"/>
        </w:rPr>
      </w:pPr>
    </w:p>
    <w:p>
      <w:pPr>
        <w:spacing w:before="102"/>
        <w:ind w:left="940" w:right="0" w:firstLine="0"/>
        <w:jc w:val="left"/>
        <w:rPr>
          <w:rFonts w:ascii="Arial"/>
          <w:sz w:val="12"/>
        </w:rPr>
      </w:pPr>
      <w:r>
        <w:rPr>
          <w:rFonts w:ascii="Arial"/>
          <w:spacing w:val="-11"/>
          <w:w w:val="170"/>
          <w:sz w:val="12"/>
        </w:rPr>
        <w:t>.8</w:t>
      </w:r>
    </w:p>
    <w:p>
      <w:pPr>
        <w:pStyle w:val="BodyText"/>
        <w:rPr>
          <w:rFonts w:ascii="Arial"/>
          <w:sz w:val="20"/>
        </w:rPr>
      </w:pPr>
    </w:p>
    <w:p>
      <w:pPr>
        <w:pStyle w:val="BodyText"/>
        <w:spacing w:before="5"/>
        <w:rPr>
          <w:rFonts w:ascii="Arial"/>
          <w:sz w:val="20"/>
        </w:rPr>
      </w:pPr>
    </w:p>
    <w:p>
      <w:pPr>
        <w:spacing w:before="102"/>
        <w:ind w:left="940" w:right="0" w:firstLine="0"/>
        <w:jc w:val="left"/>
        <w:rPr>
          <w:rFonts w:ascii="Arial"/>
          <w:sz w:val="12"/>
        </w:rPr>
      </w:pPr>
      <w:r>
        <w:rPr/>
        <w:pict>
          <v:shape style="position:absolute;margin-left:71.116539pt;margin-top:-15.461239pt;width:9.3pt;height:54.95pt;mso-position-horizontal-relative:page;mso-position-vertical-relative:paragraph;z-index:251754496" type="#_x0000_t202" filled="false" stroked="false">
            <v:textbox inset="0,0,0,0" style="layout-flow:vertical;mso-layout-flow-alt:bottom-to-top">
              <w:txbxContent>
                <w:p>
                  <w:pPr>
                    <w:spacing w:before="15"/>
                    <w:ind w:left="20" w:right="0" w:firstLine="0"/>
                    <w:jc w:val="left"/>
                    <w:rPr>
                      <w:rFonts w:ascii="Arial"/>
                      <w:sz w:val="13"/>
                    </w:rPr>
                  </w:pPr>
                  <w:r>
                    <w:rPr>
                      <w:rFonts w:ascii="Arial"/>
                      <w:spacing w:val="-24"/>
                      <w:w w:val="150"/>
                      <w:sz w:val="13"/>
                    </w:rPr>
                    <w:t>vacancy</w:t>
                  </w:r>
                  <w:r>
                    <w:rPr>
                      <w:rFonts w:ascii="Arial"/>
                      <w:spacing w:val="-40"/>
                      <w:w w:val="150"/>
                      <w:sz w:val="13"/>
                    </w:rPr>
                    <w:t> </w:t>
                  </w:r>
                  <w:r>
                    <w:rPr>
                      <w:rFonts w:ascii="Arial"/>
                      <w:spacing w:val="-21"/>
                      <w:w w:val="150"/>
                      <w:sz w:val="13"/>
                    </w:rPr>
                    <w:t>rate</w:t>
                  </w:r>
                  <w:r>
                    <w:rPr>
                      <w:rFonts w:ascii="Arial"/>
                      <w:spacing w:val="-39"/>
                      <w:w w:val="150"/>
                      <w:sz w:val="13"/>
                    </w:rPr>
                    <w:t> </w:t>
                  </w:r>
                  <w:r>
                    <w:rPr>
                      <w:rFonts w:ascii="Arial"/>
                      <w:spacing w:val="-28"/>
                      <w:w w:val="150"/>
                      <w:sz w:val="13"/>
                    </w:rPr>
                    <w:t>(%)</w:t>
                  </w:r>
                </w:p>
              </w:txbxContent>
            </v:textbox>
            <w10:wrap type="none"/>
          </v:shape>
        </w:pict>
      </w:r>
      <w:r>
        <w:rPr>
          <w:rFonts w:ascii="Arial"/>
          <w:spacing w:val="-11"/>
          <w:w w:val="170"/>
          <w:sz w:val="12"/>
        </w:rPr>
        <w:t>.6</w:t>
      </w:r>
    </w:p>
    <w:p>
      <w:pPr>
        <w:pStyle w:val="BodyText"/>
        <w:rPr>
          <w:rFonts w:ascii="Arial"/>
          <w:sz w:val="20"/>
        </w:rPr>
      </w:pPr>
    </w:p>
    <w:p>
      <w:pPr>
        <w:pStyle w:val="BodyText"/>
        <w:spacing w:before="8"/>
        <w:rPr>
          <w:rFonts w:ascii="Arial"/>
          <w:sz w:val="21"/>
        </w:rPr>
      </w:pPr>
    </w:p>
    <w:p>
      <w:pPr>
        <w:spacing w:before="103"/>
        <w:ind w:left="940" w:right="0" w:firstLine="0"/>
        <w:jc w:val="left"/>
        <w:rPr>
          <w:rFonts w:ascii="Arial"/>
          <w:sz w:val="12"/>
        </w:rPr>
      </w:pPr>
      <w:r>
        <w:rPr>
          <w:rFonts w:ascii="Arial"/>
          <w:spacing w:val="-11"/>
          <w:w w:val="170"/>
          <w:sz w:val="12"/>
        </w:rPr>
        <w:t>.4</w:t>
      </w:r>
    </w:p>
    <w:p>
      <w:pPr>
        <w:pStyle w:val="BodyText"/>
        <w:rPr>
          <w:rFonts w:ascii="Arial"/>
          <w:sz w:val="20"/>
        </w:rPr>
      </w:pPr>
    </w:p>
    <w:p>
      <w:pPr>
        <w:pStyle w:val="BodyText"/>
        <w:spacing w:before="8"/>
        <w:rPr>
          <w:rFonts w:ascii="Arial"/>
          <w:sz w:val="21"/>
        </w:rPr>
      </w:pPr>
    </w:p>
    <w:p>
      <w:pPr>
        <w:spacing w:before="102"/>
        <w:ind w:left="940" w:right="0" w:firstLine="0"/>
        <w:jc w:val="left"/>
        <w:rPr>
          <w:rFonts w:ascii="Arial"/>
          <w:sz w:val="12"/>
        </w:rPr>
      </w:pPr>
      <w:r>
        <w:rPr>
          <w:rFonts w:ascii="Arial"/>
          <w:spacing w:val="-11"/>
          <w:w w:val="170"/>
          <w:sz w:val="12"/>
        </w:rPr>
        <w:t>.2</w:t>
      </w:r>
    </w:p>
    <w:p>
      <w:pPr>
        <w:tabs>
          <w:tab w:pos="2859" w:val="left" w:leader="none"/>
          <w:tab w:pos="4344" w:val="left" w:leader="none"/>
          <w:tab w:pos="5769" w:val="left" w:leader="none"/>
          <w:tab w:pos="7254" w:val="left" w:leader="none"/>
        </w:tabs>
        <w:spacing w:line="129" w:lineRule="exact" w:before="87"/>
        <w:ind w:left="1375" w:right="0" w:firstLine="0"/>
        <w:jc w:val="left"/>
        <w:rPr>
          <w:rFonts w:ascii="Arial"/>
          <w:sz w:val="12"/>
        </w:rPr>
      </w:pPr>
      <w:r>
        <w:rPr>
          <w:rFonts w:ascii="Arial"/>
          <w:w w:val="170"/>
          <w:sz w:val="12"/>
        </w:rPr>
        <w:t>4</w:t>
        <w:tab/>
        <w:t>6</w:t>
        <w:tab/>
        <w:t>8</w:t>
        <w:tab/>
      </w:r>
      <w:r>
        <w:rPr>
          <w:rFonts w:ascii="Arial"/>
          <w:spacing w:val="-5"/>
          <w:w w:val="170"/>
          <w:sz w:val="12"/>
        </w:rPr>
        <w:t>10</w:t>
        <w:tab/>
      </w:r>
      <w:r>
        <w:rPr>
          <w:rFonts w:ascii="Arial"/>
          <w:spacing w:val="-10"/>
          <w:w w:val="170"/>
          <w:sz w:val="12"/>
        </w:rPr>
        <w:t>12</w:t>
      </w:r>
    </w:p>
    <w:p>
      <w:pPr>
        <w:spacing w:line="129" w:lineRule="exact" w:before="0"/>
        <w:ind w:left="3385" w:right="0" w:firstLine="0"/>
        <w:jc w:val="left"/>
        <w:rPr>
          <w:rFonts w:ascii="Arial"/>
          <w:sz w:val="12"/>
        </w:rPr>
      </w:pPr>
      <w:r>
        <w:rPr>
          <w:rFonts w:ascii="Arial"/>
          <w:w w:val="170"/>
          <w:sz w:val="12"/>
        </w:rPr>
        <w:t>unemployment rate (%)</w:t>
      </w:r>
    </w:p>
    <w:p>
      <w:pPr>
        <w:pStyle w:val="BodyText"/>
        <w:spacing w:before="1"/>
        <w:rPr>
          <w:rFonts w:ascii="Arial"/>
          <w:sz w:val="9"/>
        </w:rPr>
      </w:pPr>
    </w:p>
    <w:p>
      <w:pPr>
        <w:spacing w:before="103"/>
        <w:ind w:left="1270" w:right="0" w:firstLine="0"/>
        <w:jc w:val="left"/>
        <w:rPr>
          <w:rFonts w:ascii="Arial"/>
          <w:sz w:val="12"/>
        </w:rPr>
      </w:pPr>
      <w:r>
        <w:rPr>
          <w:rFonts w:ascii="Arial"/>
          <w:w w:val="170"/>
          <w:sz w:val="12"/>
        </w:rPr>
        <w:t>Australia:60-99</w:t>
      </w:r>
    </w:p>
    <w:p>
      <w:pPr>
        <w:pStyle w:val="BodyText"/>
        <w:rPr>
          <w:rFonts w:ascii="Arial"/>
          <w:sz w:val="26"/>
        </w:rPr>
      </w:pPr>
    </w:p>
    <w:p>
      <w:pPr>
        <w:spacing w:before="103"/>
        <w:ind w:left="1015" w:right="0" w:firstLine="0"/>
        <w:jc w:val="left"/>
        <w:rPr>
          <w:rFonts w:ascii="Arial"/>
          <w:sz w:val="12"/>
        </w:rPr>
      </w:pPr>
      <w:r>
        <w:rPr/>
        <w:pict>
          <v:group style="position:absolute;margin-left:123pt;margin-top:-4.222070pt;width:315pt;height:157.5pt;mso-position-horizontal-relative:page;mso-position-vertical-relative:paragraph;z-index:251750400" coordorigin="2460,-84" coordsize="6300,3150">
            <v:line style="position:absolute" from="2700,3066" to="2700,3006" stroked="true" strokeweight=".75pt" strokecolor="#000000">
              <v:stroke dashstyle="solid"/>
            </v:line>
            <v:rect style="position:absolute;left:2700;top:3005;width:15;height:15" filled="true" fillcolor="#000000" stroked="false">
              <v:fill type="solid"/>
            </v:rect>
            <v:line style="position:absolute" from="3690,3066" to="3690,3006" stroked="true" strokeweight=".75pt" strokecolor="#000000">
              <v:stroke dashstyle="solid"/>
            </v:line>
            <v:rect style="position:absolute;left:3690;top:3005;width:15;height:15" filled="true" fillcolor="#000000" stroked="false">
              <v:fill type="solid"/>
            </v:rect>
            <v:line style="position:absolute" from="4665,3066" to="4665,3006" stroked="true" strokeweight=".75pt" strokecolor="#000000">
              <v:stroke dashstyle="solid"/>
            </v:line>
            <v:rect style="position:absolute;left:4665;top:3005;width:15;height:15" filled="true" fillcolor="#000000" stroked="false">
              <v:fill type="solid"/>
            </v:rect>
            <v:line style="position:absolute" from="5655,3066" to="5655,3006" stroked="true" strokeweight=".75pt" strokecolor="#000000">
              <v:stroke dashstyle="solid"/>
            </v:line>
            <v:rect style="position:absolute;left:5655;top:3005;width:15;height:15" filled="true" fillcolor="#000000" stroked="false">
              <v:fill type="solid"/>
            </v:rect>
            <v:line style="position:absolute" from="6645,3066" to="6645,3006" stroked="true" strokeweight=".75pt" strokecolor="#000000">
              <v:stroke dashstyle="solid"/>
            </v:line>
            <v:rect style="position:absolute;left:6645;top:3005;width:15;height:15" filled="true" fillcolor="#000000" stroked="false">
              <v:fill type="solid"/>
            </v:rect>
            <v:line style="position:absolute" from="7635,3066" to="7635,3006" stroked="true" strokeweight=".75pt" strokecolor="#000000">
              <v:stroke dashstyle="solid"/>
            </v:line>
            <v:rect style="position:absolute;left:7635;top:3005;width:15;height:15" filled="true" fillcolor="#000000" stroked="false">
              <v:fill type="solid"/>
            </v:rect>
            <v:line style="position:absolute" from="8625,3066" to="8625,3006" stroked="true" strokeweight=".75pt" strokecolor="#000000">
              <v:stroke dashstyle="solid"/>
            </v:line>
            <v:rect style="position:absolute;left:8625;top:3005;width:15;height:15" filled="true" fillcolor="#000000" stroked="false">
              <v:fill type="solid"/>
            </v:rect>
            <v:line style="position:absolute" from="8760,3006" to="2550,3006" stroked="true" strokeweight=".75pt" strokecolor="#000000">
              <v:stroke dashstyle="solid"/>
            </v:line>
            <v:rect style="position:absolute;left:2550;top:3005;width:15;height:15" filled="true" fillcolor="#000000" stroked="false">
              <v:fill type="solid"/>
            </v:rect>
            <v:line style="position:absolute" from="2550,2886" to="2460,2886" stroked="true" strokeweight=".75pt" strokecolor="#000000">
              <v:stroke dashstyle="solid"/>
            </v:line>
            <v:rect style="position:absolute;left:2460;top:2885;width:15;height:15" filled="true" fillcolor="#000000" stroked="false">
              <v:fill type="solid"/>
            </v:rect>
            <v:line style="position:absolute" from="2550,2211" to="2460,2211" stroked="true" strokeweight=".75pt" strokecolor="#000000">
              <v:stroke dashstyle="solid"/>
            </v:line>
            <v:rect style="position:absolute;left:2460;top:2210;width:15;height:15" filled="true" fillcolor="#000000" stroked="false">
              <v:fill type="solid"/>
            </v:rect>
            <v:line style="position:absolute" from="2550,1521" to="2460,1521" stroked="true" strokeweight=".75pt" strokecolor="#000000">
              <v:stroke dashstyle="solid"/>
            </v:line>
            <v:rect style="position:absolute;left:2460;top:1520;width:15;height:15" filled="true" fillcolor="#000000" stroked="false">
              <v:fill type="solid"/>
            </v:rect>
            <v:line style="position:absolute" from="2550,846" to="2460,846" stroked="true" strokeweight=".75pt" strokecolor="#000000">
              <v:stroke dashstyle="solid"/>
            </v:line>
            <v:rect style="position:absolute;left:2460;top:845;width:15;height:15" filled="true" fillcolor="#000000" stroked="false">
              <v:fill type="solid"/>
            </v:rect>
            <v:line style="position:absolute" from="2550,156" to="2460,156" stroked="true" strokeweight=".75pt" strokecolor="#000000">
              <v:stroke dashstyle="solid"/>
            </v:line>
            <v:rect style="position:absolute;left:2460;top:155;width:15;height:15" filled="true" fillcolor="#000000" stroked="false">
              <v:fill type="solid"/>
            </v:rect>
            <v:line style="position:absolute" from="2550,3006" to="2550,-84" stroked="true" strokeweight=".75pt" strokecolor="#000000">
              <v:stroke dashstyle="solid"/>
            </v:line>
            <v:rect style="position:absolute;left:2550;top:-85;width:15;height:15" filled="true" fillcolor="#000000" stroked="false">
              <v:fill type="solid"/>
            </v:rect>
            <v:line style="position:absolute" from="3630,546" to="4425,1611" stroked="true" strokeweight=".75pt" strokecolor="#000000">
              <v:stroke dashstyle="solid"/>
            </v:line>
            <v:shape style="position:absolute;left:4027;top:1213;width:413;height:413" type="#_x0000_t75" stroked="false">
              <v:imagedata r:id="rId52" o:title=""/>
            </v:shape>
            <v:line style="position:absolute" from="4035,1221" to="3540,351" stroked="true" strokeweight=".75pt" strokecolor="#000000">
              <v:stroke dashstyle="solid"/>
            </v:line>
            <v:shape style="position:absolute;left:3427;top:13;width:128;height:353" type="#_x0000_t75" stroked="false">
              <v:imagedata r:id="rId53" o:title=""/>
            </v:shape>
            <v:line style="position:absolute" from="3435,21" to="3540,606" stroked="true" strokeweight=".75pt" strokecolor="#000000">
              <v:stroke dashstyle="solid"/>
            </v:line>
            <v:shape style="position:absolute;left:3472;top:523;width:173;height:548" type="#_x0000_t75" stroked="false">
              <v:imagedata r:id="rId54" o:title=""/>
            </v:shape>
            <v:line style="position:absolute" from="3480,531" to="3630,1041" stroked="true" strokeweight=".75pt" strokecolor="#000000">
              <v:stroke dashstyle="solid"/>
            </v:line>
            <v:rect style="position:absolute;left:3630;top:1040;width:15;height:15" filled="true" fillcolor="#000000" stroked="false">
              <v:fill type="solid"/>
            </v:rect>
            <v:line style="position:absolute" from="3630,1041" to="3975,1446" stroked="true" strokeweight=".75pt" strokecolor="#000000">
              <v:stroke dashstyle="solid"/>
            </v:line>
            <v:rect style="position:absolute;left:3975;top:1445;width:15;height:15" filled="true" fillcolor="#000000" stroked="false">
              <v:fill type="solid"/>
            </v:rect>
            <v:line style="position:absolute" from="3975,1446" to="3840,111" stroked="true" strokeweight=".75pt" strokecolor="#000000">
              <v:stroke dashstyle="solid"/>
            </v:line>
            <v:shape style="position:absolute;left:3832;top:103;width:158;height:143" type="#_x0000_t75" stroked="false">
              <v:imagedata r:id="rId55" o:title=""/>
            </v:shape>
            <v:line style="position:absolute" from="3975,231" to="5070,1596" stroked="true" strokeweight=".75pt" strokecolor="#000000">
              <v:stroke dashstyle="solid"/>
            </v:line>
            <v:rect style="position:absolute;left:5070;top:1595;width:15;height:15" filled="true" fillcolor="#000000" stroked="false">
              <v:fill type="solid"/>
            </v:rect>
            <v:line style="position:absolute" from="5070,1596" to="5010,1716" stroked="true" strokeweight=".75pt" strokecolor="#000000">
              <v:stroke dashstyle="solid"/>
            </v:line>
            <v:rect style="position:absolute;left:5010;top:1715;width:15;height:15" filled="true" fillcolor="#000000" stroked="false">
              <v:fill type="solid"/>
            </v:rect>
            <v:line style="position:absolute" from="5010,1716" to="5460,1941" stroked="true" strokeweight=".75pt" strokecolor="#000000">
              <v:stroke dashstyle="solid"/>
            </v:line>
            <v:shape style="position:absolute;left:5452;top:1933;width:323;height:263" type="#_x0000_t75" stroked="false">
              <v:imagedata r:id="rId56" o:title=""/>
            </v:shape>
            <v:line style="position:absolute" from="5505,2136" to="6195,2376" stroked="true" strokeweight=".75pt" strokecolor="#000000">
              <v:stroke dashstyle="solid"/>
            </v:line>
            <v:rect style="position:absolute;left:6195;top:2375;width:15;height:15" filled="true" fillcolor="#000000" stroked="false">
              <v:fill type="solid"/>
            </v:rect>
            <v:line style="position:absolute" from="6195,2376" to="7590,2451" stroked="true" strokeweight=".75pt" strokecolor="#000000">
              <v:stroke dashstyle="solid"/>
            </v:line>
            <v:rect style="position:absolute;left:7590;top:2450;width:15;height:15" filled="true" fillcolor="#000000" stroked="false">
              <v:fill type="solid"/>
            </v:rect>
            <v:line style="position:absolute" from="7590,2451" to="7095,2061" stroked="true" strokeweight=".75pt" strokecolor="#000000">
              <v:stroke dashstyle="solid"/>
            </v:line>
            <v:shape style="position:absolute;left:6637;top:1783;width:473;height:293" type="#_x0000_t75" stroked="false">
              <v:imagedata r:id="rId57" o:title=""/>
            </v:shape>
            <v:line style="position:absolute" from="6645,1806" to="6255,1716" stroked="true" strokeweight=".75pt" strokecolor="#000000">
              <v:stroke dashstyle="solid"/>
            </v:line>
            <v:rect style="position:absolute;left:6255;top:1715;width:15;height:15" filled="true" fillcolor="#000000" stroked="false">
              <v:fill type="solid"/>
            </v:rect>
            <v:line style="position:absolute" from="6255,1716" to="5700,1686" stroked="true" strokeweight=".75pt" strokecolor="#000000">
              <v:stroke dashstyle="solid"/>
            </v:line>
            <v:rect style="position:absolute;left:5700;top:1685;width:15;height:15" filled="true" fillcolor="#000000" stroked="false">
              <v:fill type="solid"/>
            </v:rect>
            <v:line style="position:absolute" from="5700,1686" to="6150,2046" stroked="true" strokeweight=".75pt" strokecolor="#000000">
              <v:stroke dashstyle="solid"/>
            </v:line>
            <v:rect style="position:absolute;left:6150;top:2045;width:15;height:15" filled="true" fillcolor="#000000" stroked="false">
              <v:fill type="solid"/>
            </v:rect>
            <v:line style="position:absolute" from="6150,2046" to="7440,2421" stroked="true" strokeweight=".75pt" strokecolor="#000000">
              <v:stroke dashstyle="solid"/>
            </v:line>
            <v:rect style="position:absolute;left:7440;top:2420;width:15;height:15" filled="true" fillcolor="#000000" stroked="false">
              <v:fill type="solid"/>
            </v:rect>
            <v:line style="position:absolute" from="7440,2421" to="8025,2406" stroked="true" strokeweight=".75pt" strokecolor="#000000">
              <v:stroke dashstyle="solid"/>
            </v:line>
            <v:rect style="position:absolute;left:8025;top:2405;width:15;height:15" filled="true" fillcolor="#000000" stroked="false">
              <v:fill type="solid"/>
            </v:rect>
            <v:line style="position:absolute" from="8025,2406" to="8070,2286" stroked="true" strokeweight=".75pt" strokecolor="#000000">
              <v:stroke dashstyle="solid"/>
            </v:line>
            <v:rect style="position:absolute;left:8070;top:2285;width:15;height:15" filled="true" fillcolor="#000000" stroked="false">
              <v:fill type="solid"/>
            </v:rect>
            <v:line style="position:absolute" from="8070,2286" to="7530,1851" stroked="true" strokeweight=".75pt" strokecolor="#000000">
              <v:stroke dashstyle="solid"/>
            </v:line>
            <v:rect style="position:absolute;left:7530;top:1850;width:15;height:15" filled="true" fillcolor="#000000" stroked="false">
              <v:fill type="solid"/>
            </v:rect>
            <v:line style="position:absolute" from="6878,1881" to="7538,1881" stroked="true" strokeweight="3.75pt" strokecolor="#000000">
              <v:stroke dashstyle="solid"/>
            </v:line>
            <v:rect style="position:absolute;left:6885;top:1910;width:15;height:15" filled="true" fillcolor="#000000" stroked="false">
              <v:fill type="solid"/>
            </v:rect>
            <v:line style="position:absolute" from="6885,1911" to="6945,1896" stroked="true" strokeweight=".75pt" strokecolor="#000000">
              <v:stroke dashstyle="solid"/>
            </v:line>
            <v:rect style="position:absolute;left:6945;top:1895;width:15;height:15" filled="true" fillcolor="#000000" stroked="false">
              <v:fill type="solid"/>
            </v:rect>
            <v:line style="position:absolute" from="6945,1896" to="6945,1836" stroked="true" strokeweight=".75pt" strokecolor="#000000">
              <v:stroke dashstyle="solid"/>
            </v:line>
            <v:rect style="position:absolute;left:6945;top:1835;width:15;height:15" filled="true" fillcolor="#000000" stroked="false">
              <v:fill type="solid"/>
            </v:rect>
            <v:line style="position:absolute" from="6945,1836" to="6645,1701" stroked="true" strokeweight=".75pt" strokecolor="#000000">
              <v:stroke dashstyle="solid"/>
            </v:line>
            <v:rect style="position:absolute;left:6645;top:1700;width:15;height:15" filled="true" fillcolor="#000000" stroked="false">
              <v:fill type="solid"/>
            </v:rect>
            <v:line style="position:absolute" from="6645,1701" to="6255,1701" stroked="true" strokeweight=".75pt" strokecolor="#000000">
              <v:stroke dashstyle="solid"/>
            </v:line>
            <v:rect style="position:absolute;left:6255;top:1700;width:15;height:15" filled="true" fillcolor="#000000" stroked="false">
              <v:fill type="solid"/>
            </v:rect>
            <v:shape style="position:absolute;left:3495;top:80;width:4605;height:2385" coordorigin="3495,81" coordsize="4605,2385" path="m4440,1611l4437,1600,4431,1590,4421,1583,4410,1581,4399,1583,4389,1590,4383,1600,4380,1611,4380,1611,4395,1626,4410,1626,4425,1626,4440,1611,4440,1611xm4110,1536l4107,1525,4101,1515,4091,1508,4080,1506,4069,1508,4059,1515,4053,1525,4050,1536,4050,1536,4065,1551,4080,1551,4095,1551,4110,1536,4110,1536xm4050,1221l4047,1210,4041,1200,4031,1193,4020,1191,4009,1193,3999,1200,3993,1210,3990,1221,3990,1221,4005,1236,4020,1236,4035,1236,4050,1221,4050,1221xm3555,351l3552,340,3546,330,3536,323,3525,321,3514,323,3504,330,3498,340,3495,351,3495,351,3510,366,3525,366,3540,366,3555,351,3555,351xm3555,606l3552,595,3546,585,3536,578,3525,576,3514,578,3504,585,3498,595,3495,606,3495,606,3510,621,3525,621,3540,621,3555,606,3555,606xm3660,981l3657,970,3651,960,3641,953,3630,951,3619,953,3609,960,3603,970,3600,981,3600,981,3615,996,3630,996,3645,996,3660,981,3660,981xm3615,1056l3612,1045,3606,1035,3596,1028,3585,1026,3574,1028,3564,1035,3558,1045,3555,1056,3555,1056,3570,1071,3585,1071,3600,1071,3615,1056,3615,1056xm3615,741l3612,730,3606,720,3596,713,3585,711,3574,713,3564,720,3558,730,3555,741,3555,741,3570,756,3585,756,3600,756,3615,741,3615,741xm3660,1041l3657,1030,3651,1020,3641,1013,3630,1011,3619,1013,3609,1020,3603,1030,3600,1041,3600,1041,3615,1056,3630,1056,3645,1056,3660,1041,3660,1041xm4005,1446l4002,1435,3996,1425,3986,1418,3975,1416,3964,1418,3954,1425,3948,1435,3945,1446,3945,1446,3960,1461,3975,1461,3990,1461,4005,1446,4005,1446xm3855,111l3852,100,3846,90,3836,83,3825,81,3814,83,3804,90,3798,100,3795,111,3795,111,3810,126,3825,126,3840,126,3855,111,3855,111xm4005,231l4002,220,3996,210,3986,203,3975,201,3964,203,3954,210,3948,220,3945,231,3945,231,3960,246,3975,246,3990,246,4005,231,4005,231xm5040,1716l5037,1705,5031,1695,5021,1688,5010,1686,4999,1688,4989,1695,4983,1705,4980,1716,4980,1716,4995,1731,5010,1731,5025,1731,5040,1716,5040,1716xm5475,1941l5472,1930,5466,1920,5456,1913,5445,1911,5434,1913,5424,1920,5418,1930,5415,1941,5415,1941,5430,1956,5445,1956,5460,1956,5475,1941,5475,1941xm5775,2121l5772,2110,5766,2100,5756,2093,5745,2091,5734,2093,5724,2100,5718,2110,5715,2121,5715,2121,5730,2136,5745,2136,5760,2136,5775,2121,5775,2121xm5775,2136l5772,2125,5766,2115,5756,2108,5745,2106,5734,2108,5724,2115,5718,2125,5715,2136,5715,2136,5730,2151,5745,2151,5760,2151,5775,2136,5775,2136xm5535,2136l5532,2125,5526,2115,5516,2108,5505,2106,5494,2108,5484,2115,5478,2125,5475,2136,5475,2136,5490,2151,5505,2151,5520,2151,5535,2136,5535,2136xm6225,2376l6222,2365,6216,2355,6206,2348,6195,2346,6184,2348,6174,2355,6168,2365,6165,2376,6165,2376,6180,2391,6195,2391,6210,2391,6225,2376,6225,2376xm7605,2451l7602,2440,7596,2430,7586,2423,7575,2421,7564,2423,7554,2430,7548,2440,7545,2451,7545,2451,7560,2466,7575,2466,7590,2466,7605,2451,7605,2451xm7110,2061l7107,2050,7101,2040,7091,2033,7080,2031,7069,2033,7059,2040,7053,2050,7050,2061,7050,2061,7065,2076,7080,2076,7095,2076,7110,2061,7110,2061xm6660,1836l6657,1825,6651,1815,6641,1808,6630,1806,6619,1808,6609,1815,6603,1825,6600,1836,6600,1836,6615,1851,6630,1851,6645,1851,6660,1836,6660,1836xm6660,1806l6657,1795,6651,1785,6641,1778,6630,1776,6619,1778,6609,1785,6603,1795,6600,1806,6600,1806,6615,1821,6630,1821,6645,1821,6660,1806,6660,1806xm6270,1716l6267,1705,6261,1695,6251,1688,6240,1686,6229,1688,6219,1695,6213,1705,6210,1716,6210,1716,6225,1731,6240,1731,6255,1731,6270,1716,6270,1716xm5730,1686l5727,1675,5721,1665,5711,1658,5700,1656,5689,1658,5679,1665,5673,1675,5670,1686,5670,1686,5685,1701,5700,1701,5715,1701,5730,1686,5730,1686xm7455,2421l7452,2410,7446,2400,7436,2393,7425,2391,7414,2393,7404,2400,7398,2410,7395,2421,7395,2421,7410,2436,7425,2436,7440,2436,7455,2421,7455,2421xm8040,2406l8037,2395,8031,2385,8021,2378,8010,2376,7999,2378,7989,2385,7983,2395,7980,2406,7980,2406,7995,2421,8010,2421,8025,2421,8040,2406,8040,2406xm8100,2286l8097,2275,8091,2265,8081,2258,8070,2256,8059,2258,8049,2265,8043,2275,8040,2286,8040,2286,8055,2301,8070,2301,8085,2301,8100,2286,8100,2286xm7560,1851l7557,1840,7551,1830,7541,1823,7530,1821,7519,1823,7509,1830,7503,1840,7500,1851,7500,1851,7515,1866,7530,1866,7545,1866,7560,1851,7560,1851xm6960,1896l6957,1885,6951,1875,6941,1868,6930,1866,6919,1868,6909,1875,6903,1885,6900,1896,6900,1896,6915,1911,6930,1911,6945,1911,6960,1896,6960,1896xm6960,1836l6957,1825,6951,1815,6941,1808,6930,1806,6919,1808,6909,1815,6903,1825,6900,1836,6900,1836,6915,1851,6930,1851,6945,1851,6960,1836,6960,1836xm6660,1701l6657,1690,6651,1680,6641,1673,6630,1671,6619,1673,6609,1680,6603,1690,6600,1701,6600,1701,6615,1716,6630,1716,6645,1716,6660,1701,6660,1701xe" filled="false" stroked="true" strokeweight=".75pt" strokecolor="#000000">
              <v:path arrowok="t"/>
              <v:stroke dashstyle="solid"/>
            </v:shape>
            <v:shape style="position:absolute;left:3360;top:-48;width:365;height:613" type="#_x0000_t202" filled="false" stroked="false">
              <v:textbox inset="0,0,0,0">
                <w:txbxContent>
                  <w:p>
                    <w:pPr>
                      <w:spacing w:line="102" w:lineRule="exact" w:before="0"/>
                      <w:ind w:left="0" w:right="0" w:firstLine="0"/>
                      <w:jc w:val="left"/>
                      <w:rPr>
                        <w:rFonts w:ascii="Arial"/>
                        <w:sz w:val="9"/>
                      </w:rPr>
                    </w:pPr>
                    <w:r>
                      <w:rPr>
                        <w:rFonts w:ascii="Arial"/>
                        <w:w w:val="155"/>
                        <w:sz w:val="9"/>
                      </w:rPr>
                      <w:t>65</w:t>
                    </w:r>
                  </w:p>
                  <w:p>
                    <w:pPr>
                      <w:spacing w:line="240" w:lineRule="auto" w:before="0"/>
                      <w:rPr>
                        <w:rFonts w:ascii="Arial"/>
                        <w:sz w:val="10"/>
                      </w:rPr>
                    </w:pPr>
                  </w:p>
                  <w:p>
                    <w:pPr>
                      <w:spacing w:line="240" w:lineRule="auto" w:before="0"/>
                      <w:rPr>
                        <w:rFonts w:ascii="Arial"/>
                        <w:sz w:val="10"/>
                      </w:rPr>
                    </w:pPr>
                  </w:p>
                  <w:p>
                    <w:pPr>
                      <w:spacing w:line="240" w:lineRule="auto" w:before="5"/>
                      <w:rPr>
                        <w:rFonts w:ascii="Arial"/>
                        <w:sz w:val="14"/>
                      </w:rPr>
                    </w:pPr>
                  </w:p>
                  <w:p>
                    <w:pPr>
                      <w:spacing w:before="0"/>
                      <w:ind w:left="44" w:right="0" w:firstLine="0"/>
                      <w:jc w:val="left"/>
                      <w:rPr>
                        <w:rFonts w:ascii="Arial"/>
                        <w:sz w:val="9"/>
                      </w:rPr>
                    </w:pPr>
                    <w:r>
                      <w:rPr>
                        <w:rFonts w:ascii="Arial"/>
                        <w:w w:val="155"/>
                        <w:position w:val="1"/>
                        <w:sz w:val="9"/>
                      </w:rPr>
                      <w:t>70</w:t>
                    </w:r>
                    <w:r>
                      <w:rPr>
                        <w:rFonts w:ascii="Arial"/>
                        <w:w w:val="155"/>
                        <w:sz w:val="9"/>
                      </w:rPr>
                      <w:t>60</w:t>
                    </w:r>
                  </w:p>
                </w:txbxContent>
              </v:textbox>
              <w10:wrap type="none"/>
            </v:shape>
            <v:shape style="position:absolute;left:4994;top:1527;width:17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75</w:t>
                    </w:r>
                  </w:p>
                </w:txbxContent>
              </v:textbox>
              <w10:wrap type="none"/>
            </v:shape>
            <v:shape style="position:absolute;left:6179;top:1632;width:17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99</w:t>
                    </w:r>
                  </w:p>
                </w:txbxContent>
              </v:textbox>
              <w10:wrap type="none"/>
            </v:shape>
            <v:shape style="position:absolute;left:6659;top:1707;width:320;height:238" type="#_x0000_t202" filled="false" stroked="false">
              <v:textbox inset="0,0,0,0">
                <w:txbxContent>
                  <w:p>
                    <w:pPr>
                      <w:spacing w:line="102" w:lineRule="exact" w:before="0"/>
                      <w:ind w:left="0" w:right="0" w:firstLine="0"/>
                      <w:jc w:val="left"/>
                      <w:rPr>
                        <w:rFonts w:ascii="Arial"/>
                        <w:sz w:val="9"/>
                      </w:rPr>
                    </w:pPr>
                    <w:r>
                      <w:rPr>
                        <w:rFonts w:ascii="Arial"/>
                        <w:w w:val="155"/>
                        <w:sz w:val="9"/>
                      </w:rPr>
                      <w:t>85</w:t>
                    </w:r>
                  </w:p>
                  <w:p>
                    <w:pPr>
                      <w:spacing w:before="31"/>
                      <w:ind w:left="149" w:right="0" w:firstLine="0"/>
                      <w:jc w:val="left"/>
                      <w:rPr>
                        <w:rFonts w:ascii="Arial"/>
                        <w:sz w:val="9"/>
                      </w:rPr>
                    </w:pPr>
                    <w:r>
                      <w:rPr>
                        <w:rFonts w:ascii="Arial"/>
                        <w:w w:val="155"/>
                        <w:sz w:val="9"/>
                      </w:rPr>
                      <w:t>95</w:t>
                    </w:r>
                  </w:p>
                </w:txbxContent>
              </v:textbox>
              <w10:wrap type="none"/>
            </v:shape>
            <v:shape style="position:absolute;left:6074;top:1977;width:17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90</w:t>
                    </w:r>
                  </w:p>
                </w:txbxContent>
              </v:textbox>
              <w10:wrap type="none"/>
            </v:shape>
            <v:shape style="position:absolute;left:5579;top:2097;width:170;height:103" type="#_x0000_t202" filled="false" stroked="false">
              <v:textbox inset="0,0,0,0">
                <w:txbxContent>
                  <w:p>
                    <w:pPr>
                      <w:spacing w:line="102" w:lineRule="exact" w:before="0"/>
                      <w:ind w:left="0" w:right="0" w:firstLine="0"/>
                      <w:jc w:val="left"/>
                      <w:rPr>
                        <w:rFonts w:ascii="Arial"/>
                        <w:sz w:val="9"/>
                      </w:rPr>
                    </w:pPr>
                    <w:r>
                      <w:rPr>
                        <w:rFonts w:ascii="Arial"/>
                        <w:w w:val="155"/>
                        <w:sz w:val="9"/>
                      </w:rPr>
                      <w:t>80</w:t>
                    </w:r>
                  </w:p>
                </w:txbxContent>
              </v:textbox>
              <w10:wrap type="none"/>
            </v:shape>
            <w10:wrap type="none"/>
          </v:group>
        </w:pict>
      </w:r>
      <w:r>
        <w:rPr>
          <w:rFonts w:ascii="Arial"/>
          <w:w w:val="171"/>
          <w:sz w:val="12"/>
        </w:rPr>
        <w:t>2</w:t>
      </w:r>
    </w:p>
    <w:p>
      <w:pPr>
        <w:pStyle w:val="BodyText"/>
        <w:rPr>
          <w:rFonts w:ascii="Arial"/>
          <w:sz w:val="20"/>
        </w:rPr>
      </w:pPr>
    </w:p>
    <w:p>
      <w:pPr>
        <w:pStyle w:val="BodyText"/>
        <w:rPr>
          <w:rFonts w:ascii="Arial"/>
          <w:sz w:val="19"/>
        </w:rPr>
      </w:pPr>
    </w:p>
    <w:p>
      <w:pPr>
        <w:spacing w:before="103"/>
        <w:ind w:left="880" w:right="0" w:firstLine="0"/>
        <w:jc w:val="left"/>
        <w:rPr>
          <w:rFonts w:ascii="Arial"/>
          <w:sz w:val="12"/>
        </w:rPr>
      </w:pPr>
      <w:r>
        <w:rPr/>
        <w:pict>
          <v:shape style="position:absolute;margin-left:71.09481pt;margin-top:-.673407pt;width:9.3pt;height:77.75pt;mso-position-horizontal-relative:page;mso-position-vertical-relative:paragraph;z-index:251753472" type="#_x0000_t202" filled="false" stroked="false">
            <v:textbox inset="0,0,0,0" style="layout-flow:vertical;mso-layout-flow-alt:bottom-to-top">
              <w:txbxContent>
                <w:p>
                  <w:pPr>
                    <w:spacing w:before="16"/>
                    <w:ind w:left="20" w:right="0" w:firstLine="0"/>
                    <w:jc w:val="left"/>
                    <w:rPr>
                      <w:rFonts w:ascii="Arial"/>
                      <w:sz w:val="13"/>
                    </w:rPr>
                  </w:pPr>
                  <w:r>
                    <w:rPr>
                      <w:rFonts w:ascii="Arial"/>
                      <w:w w:val="150"/>
                      <w:sz w:val="13"/>
                    </w:rPr>
                    <w:t>vacancy rate (%)</w:t>
                  </w:r>
                </w:p>
              </w:txbxContent>
            </v:textbox>
            <w10:wrap type="none"/>
          </v:shape>
        </w:pict>
      </w:r>
      <w:r>
        <w:rPr>
          <w:rFonts w:ascii="Arial"/>
          <w:spacing w:val="-16"/>
          <w:w w:val="170"/>
          <w:sz w:val="12"/>
        </w:rPr>
        <w:t>1.5</w:t>
      </w:r>
    </w:p>
    <w:p>
      <w:pPr>
        <w:pStyle w:val="BodyText"/>
        <w:rPr>
          <w:rFonts w:ascii="Arial"/>
          <w:sz w:val="20"/>
        </w:rPr>
      </w:pPr>
    </w:p>
    <w:p>
      <w:pPr>
        <w:pStyle w:val="BodyText"/>
        <w:spacing w:before="9"/>
        <w:rPr>
          <w:rFonts w:ascii="Arial"/>
          <w:sz w:val="17"/>
        </w:rPr>
      </w:pPr>
    </w:p>
    <w:p>
      <w:pPr>
        <w:spacing w:before="103"/>
        <w:ind w:left="1015" w:right="0" w:firstLine="0"/>
        <w:jc w:val="left"/>
        <w:rPr>
          <w:rFonts w:ascii="Arial"/>
          <w:sz w:val="12"/>
        </w:rPr>
      </w:pPr>
      <w:r>
        <w:rPr>
          <w:rFonts w:ascii="Arial"/>
          <w:w w:val="171"/>
          <w:sz w:val="12"/>
        </w:rPr>
        <w:t>1</w:t>
      </w:r>
    </w:p>
    <w:p>
      <w:pPr>
        <w:pStyle w:val="BodyText"/>
        <w:rPr>
          <w:rFonts w:ascii="Arial"/>
          <w:sz w:val="20"/>
        </w:rPr>
      </w:pPr>
    </w:p>
    <w:p>
      <w:pPr>
        <w:pStyle w:val="BodyText"/>
        <w:spacing w:before="1"/>
        <w:rPr>
          <w:rFonts w:ascii="Arial"/>
          <w:sz w:val="19"/>
        </w:rPr>
      </w:pPr>
    </w:p>
    <w:p>
      <w:pPr>
        <w:spacing w:before="103"/>
        <w:ind w:left="970" w:right="0" w:firstLine="0"/>
        <w:jc w:val="left"/>
        <w:rPr>
          <w:rFonts w:ascii="Arial"/>
          <w:sz w:val="12"/>
        </w:rPr>
      </w:pPr>
      <w:r>
        <w:rPr>
          <w:rFonts w:ascii="Arial"/>
          <w:spacing w:val="-11"/>
          <w:w w:val="170"/>
          <w:sz w:val="12"/>
        </w:rPr>
        <w:t>.5</w:t>
      </w:r>
    </w:p>
    <w:p>
      <w:pPr>
        <w:pStyle w:val="BodyText"/>
        <w:rPr>
          <w:rFonts w:ascii="Arial"/>
          <w:sz w:val="20"/>
        </w:rPr>
      </w:pPr>
    </w:p>
    <w:p>
      <w:pPr>
        <w:pStyle w:val="BodyText"/>
        <w:rPr>
          <w:rFonts w:ascii="Arial"/>
          <w:sz w:val="19"/>
        </w:rPr>
      </w:pPr>
    </w:p>
    <w:p>
      <w:pPr>
        <w:spacing w:before="103"/>
        <w:ind w:left="1015" w:right="0" w:firstLine="0"/>
        <w:jc w:val="left"/>
        <w:rPr>
          <w:rFonts w:ascii="Arial"/>
          <w:sz w:val="12"/>
        </w:rPr>
      </w:pPr>
      <w:r>
        <w:rPr>
          <w:rFonts w:ascii="Arial"/>
          <w:w w:val="171"/>
          <w:sz w:val="12"/>
        </w:rPr>
        <w:t>0</w:t>
      </w:r>
    </w:p>
    <w:p>
      <w:pPr>
        <w:tabs>
          <w:tab w:pos="2364" w:val="left" w:leader="none"/>
          <w:tab w:pos="3339" w:val="left" w:leader="none"/>
          <w:tab w:pos="4329" w:val="left" w:leader="none"/>
          <w:tab w:pos="5319" w:val="left" w:leader="none"/>
          <w:tab w:pos="6264" w:val="left" w:leader="none"/>
          <w:tab w:pos="7254" w:val="left" w:leader="none"/>
        </w:tabs>
        <w:spacing w:line="129" w:lineRule="exact" w:before="87"/>
        <w:ind w:left="1375" w:right="0" w:firstLine="0"/>
        <w:jc w:val="left"/>
        <w:rPr>
          <w:rFonts w:ascii="Arial"/>
          <w:sz w:val="12"/>
        </w:rPr>
      </w:pPr>
      <w:r>
        <w:rPr>
          <w:rFonts w:ascii="Arial"/>
          <w:w w:val="170"/>
          <w:sz w:val="12"/>
        </w:rPr>
        <w:t>0</w:t>
        <w:tab/>
        <w:t>2</w:t>
        <w:tab/>
        <w:t>4</w:t>
        <w:tab/>
        <w:t>6</w:t>
        <w:tab/>
        <w:t>8</w:t>
        <w:tab/>
      </w:r>
      <w:r>
        <w:rPr>
          <w:rFonts w:ascii="Arial"/>
          <w:spacing w:val="-13"/>
          <w:w w:val="170"/>
          <w:sz w:val="12"/>
        </w:rPr>
        <w:t>10</w:t>
        <w:tab/>
      </w:r>
      <w:r>
        <w:rPr>
          <w:rFonts w:ascii="Arial"/>
          <w:spacing w:val="-25"/>
          <w:w w:val="170"/>
          <w:sz w:val="12"/>
        </w:rPr>
        <w:t>12</w:t>
      </w:r>
    </w:p>
    <w:p>
      <w:pPr>
        <w:spacing w:line="129" w:lineRule="exact" w:before="0"/>
        <w:ind w:left="3505" w:right="0" w:firstLine="0"/>
        <w:jc w:val="left"/>
        <w:rPr>
          <w:rFonts w:ascii="Arial"/>
          <w:sz w:val="12"/>
        </w:rPr>
      </w:pPr>
      <w:r>
        <w:rPr/>
        <w:pict>
          <v:group style="position:absolute;margin-left:75.375pt;margin-top:20.553223pt;width:366.75pt;height:209.25pt;mso-position-horizontal-relative:page;mso-position-vertical-relative:paragraph;z-index:251752448" coordorigin="1508,411" coordsize="7335,4185">
            <v:rect style="position:absolute;left:2520;top:1198;width:6180;height:2760" filled="true" fillcolor="#bfbfbf" stroked="false">
              <v:fill type="solid"/>
            </v:rect>
            <v:line style="position:absolute" from="2520,3959" to="8700,3959" stroked="true" strokeweight=".75pt" strokecolor="#000000">
              <v:stroke dashstyle="solid"/>
            </v:line>
            <v:line style="position:absolute" from="2520,3164" to="8700,3164" stroked="true" strokeweight=".75pt" strokecolor="#000000">
              <v:stroke dashstyle="solid"/>
            </v:line>
            <v:line style="position:absolute" from="2520,2774" to="8700,2774" stroked="true" strokeweight=".75pt" strokecolor="#000000">
              <v:stroke dashstyle="solid"/>
            </v:line>
            <v:line style="position:absolute" from="2520,2384" to="8700,2384" stroked="true" strokeweight=".75pt" strokecolor="#000000">
              <v:stroke dashstyle="solid"/>
            </v:line>
            <v:line style="position:absolute" from="2520,1994" to="8700,1994" stroked="true" strokeweight=".75pt" strokecolor="#000000">
              <v:stroke dashstyle="solid"/>
            </v:line>
            <v:line style="position:absolute" from="2520,1589" to="8700,1589" stroked="true" strokeweight=".75pt" strokecolor="#000000">
              <v:stroke dashstyle="solid"/>
            </v:line>
            <v:line style="position:absolute" from="2520,1199" to="8700,1199" stroked="true" strokeweight=".75pt" strokecolor="#000000">
              <v:stroke dashstyle="solid"/>
            </v:line>
            <v:shape style="position:absolute;left:2475;top:1198;width:6225;height:2760" coordorigin="2475,1199" coordsize="6225,2760" path="m2520,1199l2520,3959m2475,3959l2520,3959m2475,3569l2520,3569m2475,3164l2520,3164m2475,2774l2520,2774m2475,2384l2520,2384m2475,1994l2520,1994m2475,1589l2520,1589m2475,1199l2520,1199m2520,3569l8700,3569m2520,3614l2520,3569m2685,3614l2685,3569m2835,3614l2835,3569m3000,3614l3000,3569m3150,3614l3150,3569m3315,3614l3315,3569m3465,3614l3465,3569m3630,3614l3630,3569m3795,3614l3795,3569m3945,3614l3945,3569m4110,3614l4110,3569m4260,3614l4260,3569m4425,3614l4425,3569m4575,3614l4575,3569m4740,3614l4740,3569m4890,3614l4890,3569m5055,3614l5055,3569m5220,3614l5220,3569m5370,3614l5370,3569m5535,3614l5535,3569m5685,3614l5685,3569m5850,3614l5850,3569m6000,3614l6000,3569m6165,3614l6165,3569m6330,3614l6330,3569m6480,3614l6480,3569m6645,3614l6645,3569m6795,3614l6795,3569m6960,3614l6960,3569m7110,3614l7110,3569m7275,3614l7275,3569m7425,3614l7425,3569m7590,3614l7590,3569m7755,3614l7755,3569m7905,3614l7905,3569m8070,3614l8070,3569m8220,3614l8220,3569m8385,3614l8385,3569m8535,3614l8535,3569m8700,3614l8700,3569e" filled="false" stroked="true" strokeweight=".75pt" strokecolor="#000000">
              <v:path arrowok="t"/>
              <v:stroke dashstyle="solid"/>
            </v:shape>
            <v:shape style="position:absolute;left:2595;top:3568;width:315;height:75" coordorigin="2595,3569" coordsize="315,75" path="m2595,3569l2760,3614m2760,3614l2910,3644e" filled="false" stroked="true" strokeweight=".75pt" strokecolor="#000080">
              <v:path arrowok="t"/>
              <v:stroke dashstyle="solid"/>
            </v:shape>
            <v:line style="position:absolute" from="2903,3651" to="3083,3651" stroked="true" strokeweight="1.5pt" strokecolor="#000080">
              <v:stroke dashstyle="solid"/>
            </v:line>
            <v:line style="position:absolute" from="3075,3659" to="3240,3659" stroked="true" strokeweight=".75pt" strokecolor="#000080">
              <v:stroke dashstyle="solid"/>
            </v:line>
            <v:line style="position:absolute" from="3233,3651" to="3398,3651" stroked="true" strokeweight="1.5pt" strokecolor="#000080">
              <v:stroke dashstyle="solid"/>
            </v:line>
            <v:shape style="position:absolute;left:3390;top:1693;width:3960;height:1950" coordorigin="3390,1694" coordsize="3960,1950" path="m3390,3644l3555,3614m3555,3614l3705,3569m3705,3569l3870,3524m3870,3524l4020,3464m4020,3464l4185,3389m4185,3389l4335,3314m4335,3314l4500,3239m4500,3239l4665,3149m4665,3149l4815,3059m4815,3059l4980,2954m4980,2954l5130,2849m5130,2849l5295,2759m5295,2759l5445,2654m5445,2654l5610,2549m5610,2549l5775,2444m5775,2444l5925,2339m5925,2339l6090,2249m6090,2249l6240,2159m6240,2159l6405,2069m6405,2069l6555,1979m6555,1979l6720,1904m6720,1904l6885,1844m6885,1844l7035,1784m7035,1784l7200,1739m7200,1739l7350,1694e" filled="false" stroked="true" strokeweight=".75pt" strokecolor="#000080">
              <v:path arrowok="t"/>
              <v:stroke dashstyle="solid"/>
            </v:shape>
            <v:shape style="position:absolute;left:7342;top:1671;width:330;height:15" coordorigin="7343,1671" coordsize="330,15" path="m7343,1686l7523,1686m7508,1671l7673,1671e" filled="false" stroked="true" strokeweight="1.5pt" strokecolor="#000080">
              <v:path arrowok="t"/>
              <v:stroke dashstyle="solid"/>
            </v:shape>
            <v:line style="position:absolute" from="7665,1664" to="7830,1664" stroked="true" strokeweight=".75pt" strokecolor="#000080">
              <v:stroke dashstyle="solid"/>
            </v:line>
            <v:line style="position:absolute" from="7823,1671" to="7988,1671" stroked="true" strokeweight="1.5pt" strokecolor="#000080">
              <v:stroke dashstyle="solid"/>
            </v:line>
            <v:shape style="position:absolute;left:7980;top:1678;width:645;height:225" coordorigin="7980,1679" coordsize="645,225" path="m7980,1679l8145,1709m8145,1709l8310,1754m8310,1754l8460,1814m8460,1814l8625,1904e" filled="false" stroked="true" strokeweight=".75pt" strokecolor="#000080">
              <v:path arrowok="t"/>
              <v:stroke dashstyle="solid"/>
            </v:shape>
            <v:shape style="position:absolute;left:1515;top:418;width:7320;height:4170" type="#_x0000_t202" filled="false" stroked="true" strokeweight=".75pt" strokecolor="#000000">
              <v:textbox inset="0,0,0,0">
                <w:txbxContent>
                  <w:p>
                    <w:pPr>
                      <w:spacing w:before="142"/>
                      <w:ind w:left="0" w:right="2960" w:firstLine="0"/>
                      <w:jc w:val="right"/>
                      <w:rPr>
                        <w:rFonts w:ascii="Arial"/>
                        <w:sz w:val="16"/>
                      </w:rPr>
                    </w:pPr>
                    <w:r>
                      <w:rPr>
                        <w:rFonts w:ascii="Arial"/>
                        <w:w w:val="105"/>
                        <w:sz w:val="16"/>
                      </w:rPr>
                      <w:t>Trend for Australia</w:t>
                    </w:r>
                  </w:p>
                  <w:p>
                    <w:pPr>
                      <w:spacing w:line="240" w:lineRule="auto" w:before="0"/>
                      <w:rPr>
                        <w:rFonts w:ascii="Arial"/>
                        <w:sz w:val="18"/>
                      </w:rPr>
                    </w:pPr>
                  </w:p>
                  <w:p>
                    <w:pPr>
                      <w:spacing w:before="149"/>
                      <w:ind w:left="562" w:right="0" w:firstLine="0"/>
                      <w:jc w:val="left"/>
                      <w:rPr>
                        <w:rFonts w:ascii="Arial"/>
                        <w:sz w:val="16"/>
                      </w:rPr>
                    </w:pPr>
                    <w:r>
                      <w:rPr>
                        <w:rFonts w:ascii="Arial"/>
                        <w:w w:val="105"/>
                        <w:sz w:val="16"/>
                      </w:rPr>
                      <w:t>0.60</w:t>
                    </w:r>
                  </w:p>
                  <w:p>
                    <w:pPr>
                      <w:spacing w:line="240" w:lineRule="auto" w:before="10"/>
                      <w:rPr>
                        <w:rFonts w:ascii="Arial"/>
                        <w:sz w:val="17"/>
                      </w:rPr>
                    </w:pPr>
                  </w:p>
                  <w:p>
                    <w:pPr>
                      <w:spacing w:before="1"/>
                      <w:ind w:left="562" w:right="0" w:firstLine="0"/>
                      <w:jc w:val="left"/>
                      <w:rPr>
                        <w:rFonts w:ascii="Arial"/>
                        <w:sz w:val="16"/>
                      </w:rPr>
                    </w:pPr>
                    <w:r>
                      <w:rPr>
                        <w:rFonts w:ascii="Arial"/>
                        <w:w w:val="105"/>
                        <w:sz w:val="16"/>
                      </w:rPr>
                      <w:t>0.50</w:t>
                    </w:r>
                  </w:p>
                  <w:p>
                    <w:pPr>
                      <w:spacing w:line="240" w:lineRule="auto" w:before="2"/>
                      <w:rPr>
                        <w:rFonts w:ascii="Arial"/>
                        <w:sz w:val="19"/>
                      </w:rPr>
                    </w:pPr>
                  </w:p>
                  <w:p>
                    <w:pPr>
                      <w:spacing w:before="0"/>
                      <w:ind w:left="562" w:right="0" w:firstLine="0"/>
                      <w:jc w:val="left"/>
                      <w:rPr>
                        <w:rFonts w:ascii="Arial"/>
                        <w:sz w:val="16"/>
                      </w:rPr>
                    </w:pPr>
                    <w:r>
                      <w:rPr>
                        <w:rFonts w:ascii="Arial"/>
                        <w:w w:val="105"/>
                        <w:sz w:val="16"/>
                      </w:rPr>
                      <w:t>0.40</w:t>
                    </w:r>
                  </w:p>
                  <w:p>
                    <w:pPr>
                      <w:spacing w:line="240" w:lineRule="auto" w:before="11"/>
                      <w:rPr>
                        <w:rFonts w:ascii="Arial"/>
                        <w:sz w:val="17"/>
                      </w:rPr>
                    </w:pPr>
                  </w:p>
                  <w:p>
                    <w:pPr>
                      <w:spacing w:before="0"/>
                      <w:ind w:left="562" w:right="0" w:firstLine="0"/>
                      <w:jc w:val="left"/>
                      <w:rPr>
                        <w:rFonts w:ascii="Arial"/>
                        <w:sz w:val="16"/>
                      </w:rPr>
                    </w:pPr>
                    <w:r>
                      <w:rPr>
                        <w:rFonts w:ascii="Arial"/>
                        <w:w w:val="105"/>
                        <w:sz w:val="16"/>
                      </w:rPr>
                      <w:t>0.30</w:t>
                    </w:r>
                  </w:p>
                  <w:p>
                    <w:pPr>
                      <w:spacing w:line="240" w:lineRule="auto" w:before="10"/>
                      <w:rPr>
                        <w:rFonts w:ascii="Arial"/>
                        <w:sz w:val="17"/>
                      </w:rPr>
                    </w:pPr>
                  </w:p>
                  <w:p>
                    <w:pPr>
                      <w:spacing w:before="0"/>
                      <w:ind w:left="562" w:right="0" w:firstLine="0"/>
                      <w:jc w:val="left"/>
                      <w:rPr>
                        <w:rFonts w:ascii="Arial"/>
                        <w:sz w:val="16"/>
                      </w:rPr>
                    </w:pPr>
                    <w:r>
                      <w:rPr>
                        <w:rFonts w:ascii="Arial"/>
                        <w:w w:val="105"/>
                        <w:sz w:val="16"/>
                      </w:rPr>
                      <w:t>0.20</w:t>
                    </w:r>
                  </w:p>
                  <w:p>
                    <w:pPr>
                      <w:spacing w:line="240" w:lineRule="auto" w:before="11"/>
                      <w:rPr>
                        <w:rFonts w:ascii="Arial"/>
                        <w:sz w:val="17"/>
                      </w:rPr>
                    </w:pPr>
                  </w:p>
                  <w:p>
                    <w:pPr>
                      <w:spacing w:before="0"/>
                      <w:ind w:left="562" w:right="0" w:firstLine="0"/>
                      <w:jc w:val="left"/>
                      <w:rPr>
                        <w:rFonts w:ascii="Arial"/>
                        <w:sz w:val="16"/>
                      </w:rPr>
                    </w:pPr>
                    <w:r>
                      <w:rPr>
                        <w:rFonts w:ascii="Arial"/>
                        <w:w w:val="105"/>
                        <w:sz w:val="16"/>
                      </w:rPr>
                      <w:t>0.10</w:t>
                    </w:r>
                  </w:p>
                  <w:p>
                    <w:pPr>
                      <w:spacing w:line="240" w:lineRule="auto" w:before="2"/>
                      <w:rPr>
                        <w:rFonts w:ascii="Arial"/>
                        <w:sz w:val="19"/>
                      </w:rPr>
                    </w:pPr>
                  </w:p>
                  <w:p>
                    <w:pPr>
                      <w:spacing w:before="0"/>
                      <w:ind w:left="562" w:right="0" w:firstLine="0"/>
                      <w:jc w:val="left"/>
                      <w:rPr>
                        <w:rFonts w:ascii="Arial"/>
                        <w:sz w:val="16"/>
                      </w:rPr>
                    </w:pPr>
                    <w:r>
                      <w:rPr>
                        <w:rFonts w:ascii="Arial"/>
                        <w:w w:val="105"/>
                        <w:sz w:val="16"/>
                      </w:rPr>
                      <w:t>0.00</w:t>
                    </w:r>
                  </w:p>
                  <w:p>
                    <w:pPr>
                      <w:spacing w:line="240" w:lineRule="auto" w:before="11"/>
                      <w:rPr>
                        <w:rFonts w:ascii="Arial"/>
                        <w:sz w:val="17"/>
                      </w:rPr>
                    </w:pPr>
                  </w:p>
                  <w:p>
                    <w:pPr>
                      <w:spacing w:before="0"/>
                      <w:ind w:left="502" w:right="0" w:firstLine="0"/>
                      <w:jc w:val="left"/>
                      <w:rPr>
                        <w:rFonts w:ascii="Arial"/>
                        <w:sz w:val="16"/>
                      </w:rPr>
                    </w:pPr>
                    <w:r>
                      <w:rPr>
                        <w:rFonts w:ascii="Arial"/>
                        <w:w w:val="105"/>
                        <w:sz w:val="16"/>
                      </w:rPr>
                      <w:t>-0.10</w:t>
                    </w:r>
                  </w:p>
                  <w:p>
                    <w:pPr>
                      <w:spacing w:before="116"/>
                      <w:ind w:left="0" w:right="3050" w:firstLine="0"/>
                      <w:jc w:val="right"/>
                      <w:rPr>
                        <w:rFonts w:ascii="Arial"/>
                        <w:sz w:val="16"/>
                      </w:rPr>
                    </w:pPr>
                    <w:r>
                      <w:rPr>
                        <w:rFonts w:ascii="Arial"/>
                        <w:w w:val="105"/>
                        <w:sz w:val="16"/>
                      </w:rPr>
                      <w:t>year</w:t>
                    </w:r>
                  </w:p>
                </w:txbxContent>
              </v:textbox>
              <v:stroke dashstyle="solid"/>
              <w10:wrap type="none"/>
            </v:shape>
            <w10:wrap type="none"/>
          </v:group>
        </w:pict>
      </w:r>
      <w:r>
        <w:rPr>
          <w:rFonts w:ascii="Arial"/>
          <w:w w:val="170"/>
          <w:sz w:val="12"/>
        </w:rPr>
        <w:t>unemployment rate (%)</w:t>
      </w:r>
    </w:p>
    <w:p>
      <w:pPr>
        <w:spacing w:after="0" w:line="129" w:lineRule="exact"/>
        <w:jc w:val="left"/>
        <w:rPr>
          <w:rFonts w:ascii="Arial"/>
          <w:sz w:val="12"/>
        </w:rPr>
        <w:sectPr>
          <w:pgSz w:w="11920" w:h="16840"/>
          <w:pgMar w:header="0" w:footer="777" w:top="880" w:bottom="980" w:left="1280" w:right="0"/>
        </w:sectPr>
      </w:pPr>
    </w:p>
    <w:p>
      <w:pPr>
        <w:pStyle w:val="BodyText"/>
        <w:spacing w:before="71"/>
        <w:ind w:right="582"/>
        <w:jc w:val="center"/>
      </w:pPr>
      <w:r>
        <w:rPr/>
        <w:pict>
          <v:shape style="position:absolute;margin-left:93.256676pt;margin-top:632.919556pt;width:10.65pt;height:19.6pt;mso-position-horizontal-relative:page;mso-position-vertical-relative:page;z-index:251776000" type="#_x0000_t202" filled="false" stroked="false">
            <v:textbox inset="0,0,0,0" style="layout-flow:vertical;mso-layout-flow-alt:bottom-to-top">
              <w:txbxContent>
                <w:p>
                  <w:pPr>
                    <w:spacing w:before="19"/>
                    <w:ind w:left="20" w:right="0" w:firstLine="0"/>
                    <w:jc w:val="left"/>
                    <w:rPr>
                      <w:rFonts w:ascii="Arial"/>
                      <w:sz w:val="15"/>
                    </w:rPr>
                  </w:pPr>
                  <w:r>
                    <w:rPr>
                      <w:rFonts w:ascii="Arial"/>
                      <w:w w:val="90"/>
                      <w:sz w:val="15"/>
                    </w:rPr>
                    <w:t>trend</w:t>
                  </w:r>
                </w:p>
              </w:txbxContent>
            </v:textbox>
            <w10:wrap type="none"/>
          </v:shape>
        </w:pict>
      </w:r>
      <w:r>
        <w:rPr/>
        <w:pict>
          <v:shape style="position:absolute;margin-left:120.963966pt;margin-top:663.089478pt;width:6.1pt;height:7.75pt;mso-position-horizontal-relative:page;mso-position-vertical-relative:page;z-index:251777024;rotation:315" type="#_x0000_t136" fillcolor="#000000" stroked="f">
            <o:extrusion v:ext="view" autorotationcenter="t"/>
            <v:textpath style="font-family:&quot;Arial&quot;;font-size:7pt;v-text-kern:t;mso-text-shadow:auto" string="61"/>
            <w10:wrap type="none"/>
          </v:shape>
        </w:pict>
      </w:r>
      <w:r>
        <w:rPr/>
        <w:t>Table 1b</w:t>
      </w:r>
    </w:p>
    <w:p>
      <w:pPr>
        <w:pStyle w:val="BodyText"/>
        <w:spacing w:before="6"/>
        <w:rPr>
          <w:sz w:val="16"/>
        </w:rPr>
      </w:pPr>
    </w:p>
    <w:p>
      <w:pPr>
        <w:spacing w:before="101"/>
        <w:ind w:left="1240" w:right="0" w:firstLine="0"/>
        <w:jc w:val="left"/>
        <w:rPr>
          <w:rFonts w:ascii="Arial"/>
          <w:sz w:val="13"/>
        </w:rPr>
      </w:pPr>
      <w:r>
        <w:rPr>
          <w:rFonts w:ascii="Arial"/>
          <w:w w:val="155"/>
          <w:sz w:val="13"/>
        </w:rPr>
        <w:t>Austria: 60-99</w:t>
      </w:r>
    </w:p>
    <w:p>
      <w:pPr>
        <w:pStyle w:val="BodyText"/>
        <w:spacing w:before="8"/>
        <w:rPr>
          <w:rFonts w:ascii="Arial"/>
          <w:sz w:val="14"/>
        </w:rPr>
      </w:pPr>
    </w:p>
    <w:p>
      <w:pPr>
        <w:spacing w:before="101"/>
        <w:ind w:left="820" w:right="0" w:firstLine="0"/>
        <w:jc w:val="left"/>
        <w:rPr>
          <w:rFonts w:ascii="Arial"/>
          <w:sz w:val="13"/>
        </w:rPr>
      </w:pPr>
      <w:r>
        <w:rPr/>
        <w:pict>
          <v:group style="position:absolute;margin-left:121.5pt;margin-top:2.146924pt;width:306pt;height:168pt;mso-position-horizontal-relative:page;mso-position-vertical-relative:paragraph;z-index:251764736" coordorigin="2430,43" coordsize="6120,3360">
            <v:line style="position:absolute" from="2805,3403" to="2805,3328" stroked="true" strokeweight=".75pt" strokecolor="#000000">
              <v:stroke dashstyle="solid"/>
            </v:line>
            <v:rect style="position:absolute;left:2805;top:3327;width:15;height:15" filled="true" fillcolor="#000000" stroked="false">
              <v:fill type="solid"/>
            </v:rect>
            <v:line style="position:absolute" from="4200,3403" to="4200,3328" stroked="true" strokeweight=".75pt" strokecolor="#000000">
              <v:stroke dashstyle="solid"/>
            </v:line>
            <v:rect style="position:absolute;left:4200;top:3327;width:15;height:15" filled="true" fillcolor="#000000" stroked="false">
              <v:fill type="solid"/>
            </v:rect>
            <v:line style="position:absolute" from="5595,3403" to="5595,3328" stroked="true" strokeweight=".75pt" strokecolor="#000000">
              <v:stroke dashstyle="solid"/>
            </v:line>
            <v:rect style="position:absolute;left:5595;top:3327;width:15;height:15" filled="true" fillcolor="#000000" stroked="false">
              <v:fill type="solid"/>
            </v:rect>
            <v:line style="position:absolute" from="7005,3403" to="7005,3328" stroked="true" strokeweight=".75pt" strokecolor="#000000">
              <v:stroke dashstyle="solid"/>
            </v:line>
            <v:rect style="position:absolute;left:7005;top:3327;width:15;height:15" filled="true" fillcolor="#000000" stroked="false">
              <v:fill type="solid"/>
            </v:rect>
            <v:line style="position:absolute" from="8400,3403" to="8400,3328" stroked="true" strokeweight=".75pt" strokecolor="#000000">
              <v:stroke dashstyle="solid"/>
            </v:line>
            <v:rect style="position:absolute;left:8400;top:3327;width:15;height:15" filled="true" fillcolor="#000000" stroked="false">
              <v:fill type="solid"/>
            </v:rect>
            <v:line style="position:absolute" from="8550,3328" to="2520,3328" stroked="true" strokeweight=".75pt" strokecolor="#000000">
              <v:stroke dashstyle="solid"/>
            </v:line>
            <v:rect style="position:absolute;left:2520;top:3327;width:15;height:15" filled="true" fillcolor="#000000" stroked="false">
              <v:fill type="solid"/>
            </v:rect>
            <v:line style="position:absolute" from="2520,3178" to="2430,3178" stroked="true" strokeweight=".75pt" strokecolor="#000000">
              <v:stroke dashstyle="solid"/>
            </v:line>
            <v:rect style="position:absolute;left:2430;top:3177;width:15;height:15" filled="true" fillcolor="#000000" stroked="false">
              <v:fill type="solid"/>
            </v:rect>
            <v:line style="position:absolute" from="2520,2428" to="2430,2428" stroked="true" strokeweight=".75pt" strokecolor="#000000">
              <v:stroke dashstyle="solid"/>
            </v:line>
            <v:rect style="position:absolute;left:2430;top:2427;width:15;height:15" filled="true" fillcolor="#000000" stroked="false">
              <v:fill type="solid"/>
            </v:rect>
            <v:line style="position:absolute" from="2520,1678" to="2430,1678" stroked="true" strokeweight=".75pt" strokecolor="#000000">
              <v:stroke dashstyle="solid"/>
            </v:line>
            <v:rect style="position:absolute;left:2430;top:1677;width:15;height:15" filled="true" fillcolor="#000000" stroked="false">
              <v:fill type="solid"/>
            </v:rect>
            <v:line style="position:absolute" from="2520,913" to="2430,913" stroked="true" strokeweight=".75pt" strokecolor="#000000">
              <v:stroke dashstyle="solid"/>
            </v:line>
            <v:rect style="position:absolute;left:2430;top:912;width:15;height:15" filled="true" fillcolor="#000000" stroked="false">
              <v:fill type="solid"/>
            </v:rect>
            <v:line style="position:absolute" from="2520,163" to="2430,163" stroked="true" strokeweight=".75pt" strokecolor="#000000">
              <v:stroke dashstyle="solid"/>
            </v:line>
            <v:rect style="position:absolute;left:2430;top:162;width:15;height:15" filled="true" fillcolor="#000000" stroked="false">
              <v:fill type="solid"/>
            </v:rect>
            <v:line style="position:absolute" from="2520,3328" to="2520,43" stroked="true" strokeweight=".75pt" strokecolor="#000000">
              <v:stroke dashstyle="solid"/>
            </v:line>
            <v:rect style="position:absolute;left:2520;top:42;width:15;height:15" filled="true" fillcolor="#000000" stroked="false">
              <v:fill type="solid"/>
            </v:rect>
            <v:line style="position:absolute" from="4065,2533" to="3495,2173" stroked="true" strokeweight=".75pt" strokecolor="#000000">
              <v:stroke dashstyle="solid"/>
            </v:line>
            <v:rect style="position:absolute;left:3495;top:2172;width:15;height:15" filled="true" fillcolor="#000000" stroked="false">
              <v:fill type="solid"/>
            </v:rect>
            <v:line style="position:absolute" from="3495,2173" to="3495,2623" stroked="true" strokeweight=".75pt" strokecolor="#000000">
              <v:stroke dashstyle="solid"/>
            </v:line>
            <v:rect style="position:absolute;left:3495;top:2622;width:15;height:15" filled="true" fillcolor="#000000" stroked="false">
              <v:fill type="solid"/>
            </v:rect>
            <v:line style="position:absolute" from="3495,2623" to="3780,2113" stroked="true" strokeweight=".75pt" strokecolor="#000000">
              <v:stroke dashstyle="solid"/>
            </v:line>
            <v:shape style="position:absolute;left:3487;top:1775;width:308;height:353" type="#_x0000_t75" stroked="false">
              <v:imagedata r:id="rId58" o:title=""/>
            </v:shape>
            <v:line style="position:absolute" from="3495,1783" to="3645,2413" stroked="true" strokeweight=".75pt" strokecolor="#000000">
              <v:stroke dashstyle="solid"/>
            </v:line>
            <v:rect style="position:absolute;left:3645;top:2412;width:15;height:15" filled="true" fillcolor="#000000" stroked="false">
              <v:fill type="solid"/>
            </v:rect>
            <v:line style="position:absolute" from="3645,2413" to="3645,2563" stroked="true" strokeweight=".75pt" strokecolor="#000000">
              <v:stroke dashstyle="solid"/>
            </v:line>
            <v:rect style="position:absolute;left:3645;top:2562;width:15;height:15" filled="true" fillcolor="#000000" stroked="false">
              <v:fill type="solid"/>
            </v:rect>
            <v:line style="position:absolute" from="3645,2563" to="3645,2218" stroked="true" strokeweight=".75pt" strokecolor="#000000">
              <v:stroke dashstyle="solid"/>
            </v:line>
            <v:rect style="position:absolute;left:3645;top:2217;width:15;height:15" filled="true" fillcolor="#000000" stroked="false">
              <v:fill type="solid"/>
            </v:rect>
            <v:line style="position:absolute" from="3645,2218" to="2940,1648" stroked="true" strokeweight=".75pt" strokecolor="#000000">
              <v:stroke dashstyle="solid"/>
            </v:line>
            <v:rect style="position:absolute;left:2940;top:1647;width:15;height:15" filled="true" fillcolor="#000000" stroked="false">
              <v:fill type="solid"/>
            </v:rect>
            <v:line style="position:absolute" from="2940,1648" to="2805,1093" stroked="true" strokeweight=".75pt" strokecolor="#000000">
              <v:stroke dashstyle="solid"/>
            </v:line>
            <v:shape style="position:absolute;left:2647;top:605;width:173;height:503" type="#_x0000_t75" stroked="false">
              <v:imagedata r:id="rId59" o:title=""/>
            </v:shape>
            <v:line style="position:absolute" from="2655,613" to="2940,1033" stroked="true" strokeweight=".75pt" strokecolor="#000000">
              <v:stroke dashstyle="solid"/>
            </v:line>
            <v:rect style="position:absolute;left:2940;top:1032;width:15;height:15" filled="true" fillcolor="#000000" stroked="false">
              <v:fill type="solid"/>
            </v:rect>
            <v:line style="position:absolute" from="2940,1033" to="3495,2338" stroked="true" strokeweight=".75pt" strokecolor="#000000">
              <v:stroke dashstyle="solid"/>
            </v:line>
            <v:shape style="position:absolute;left:3352;top:2315;width:158;height:158" type="#_x0000_t75" stroked="false">
              <v:imagedata r:id="rId60" o:title=""/>
            </v:shape>
            <v:line style="position:absolute" from="3360,2323" to="3780,2488" stroked="true" strokeweight=".75pt" strokecolor="#000000">
              <v:stroke dashstyle="solid"/>
            </v:line>
            <v:shape style="position:absolute;left:3487;top:2105;width:308;height:398" type="#_x0000_t75" stroked="false">
              <v:imagedata r:id="rId61" o:title=""/>
            </v:shape>
            <v:line style="position:absolute" from="3495,2113" to="4335,2713" stroked="true" strokeweight=".75pt" strokecolor="#000000">
              <v:stroke dashstyle="solid"/>
            </v:line>
            <v:rect style="position:absolute;left:4335;top:2712;width:15;height:15" filled="true" fillcolor="#000000" stroked="false">
              <v:fill type="solid"/>
            </v:rect>
            <v:line style="position:absolute" from="4335,2713" to="5745,3133" stroked="true" strokeweight=".75pt" strokecolor="#000000">
              <v:stroke dashstyle="solid"/>
            </v:line>
            <v:rect style="position:absolute;left:5745;top:3132;width:15;height:15" filled="true" fillcolor="#000000" stroked="false">
              <v:fill type="solid"/>
            </v:rect>
            <v:line style="position:absolute" from="5745,3133" to="6585,3223" stroked="true" strokeweight=".75pt" strokecolor="#000000">
              <v:stroke dashstyle="solid"/>
            </v:line>
            <v:shape style="position:absolute;left:6427;top:2900;width:308;height:338" type="#_x0000_t75" stroked="false">
              <v:imagedata r:id="rId62" o:title=""/>
            </v:shape>
            <v:line style="position:absolute" from="6435,2908" to="5745,2788" stroked="true" strokeweight=".75pt" strokecolor="#000000">
              <v:stroke dashstyle="solid"/>
            </v:line>
            <v:rect style="position:absolute;left:5745;top:2787;width:15;height:15" filled="true" fillcolor="#000000" stroked="false">
              <v:fill type="solid"/>
            </v:rect>
            <v:line style="position:absolute" from="5745,2788" to="6720,2698" stroked="true" strokeweight=".75pt" strokecolor="#000000">
              <v:stroke dashstyle="solid"/>
            </v:line>
            <v:shape style="position:absolute;left:6427;top:2510;width:308;height:203" type="#_x0000_t75" stroked="false">
              <v:imagedata r:id="rId63" o:title=""/>
            </v:shape>
            <v:line style="position:absolute" from="6435,2518" to="5880,1858" stroked="true" strokeweight=".75pt" strokecolor="#000000">
              <v:stroke dashstyle="solid"/>
            </v:line>
            <v:rect style="position:absolute;left:5880;top:1857;width:15;height:15" filled="true" fillcolor="#000000" stroked="false">
              <v:fill type="solid"/>
            </v:rect>
            <v:line style="position:absolute" from="5880,1858" to="5880,1453" stroked="true" strokeweight=".75pt" strokecolor="#000000">
              <v:stroke dashstyle="solid"/>
            </v:line>
            <v:rect style="position:absolute;left:5880;top:1452;width:15;height:15" filled="true" fillcolor="#000000" stroked="false">
              <v:fill type="solid"/>
            </v:rect>
            <v:line style="position:absolute" from="5880,1453" to="6300,1813" stroked="true" strokeweight=".75pt" strokecolor="#000000">
              <v:stroke dashstyle="solid"/>
            </v:line>
            <v:shape style="position:absolute;left:6292;top:1805;width:158;height:278" type="#_x0000_t75" stroked="false">
              <v:imagedata r:id="rId64" o:title=""/>
            </v:shape>
            <v:line style="position:absolute" from="6435,2068" to="7005,2548" stroked="true" strokeweight=".75pt" strokecolor="#000000">
              <v:stroke dashstyle="solid"/>
            </v:line>
            <v:shape style="position:absolute;left:6712;top:2540;width:308;height:398" type="#_x0000_t75" stroked="false">
              <v:imagedata r:id="rId65" o:title=""/>
            </v:shape>
            <v:line style="position:absolute" from="6855,2923" to="7560,3148" stroked="true" strokeweight=".75pt" strokecolor="#000000">
              <v:stroke dashstyle="solid"/>
            </v:line>
            <v:shape style="position:absolute;left:7552;top:2990;width:158;height:188" type="#_x0000_t75" stroked="false">
              <v:imagedata r:id="rId66" o:title=""/>
            </v:shape>
            <v:line style="position:absolute" from="7695,2998" to="6585,2668" stroked="true" strokeweight=".75pt" strokecolor="#000000">
              <v:stroke dashstyle="solid"/>
            </v:line>
            <v:rect style="position:absolute;left:6585;top:2667;width:15;height:15" filled="true" fillcolor="#000000" stroked="false">
              <v:fill type="solid"/>
            </v:rect>
            <v:shape style="position:absolute;left:2625;top:582;width:5100;height:2655" coordorigin="2625,583" coordsize="5100,2655" path="m3525,2173l3522,2162,3516,2152,3506,2146,3495,2143,3484,2146,3474,2152,3468,2162,3465,2173,3465,2173,3480,2188,3495,2188,3510,2188,3525,2173,3525,2173xm3525,2623l3522,2612,3516,2602,3506,2596,3495,2593,3484,2596,3474,2602,3468,2612,3465,2623,3468,2634,3474,2644,3484,2650,3495,2653,3506,2650,3516,2644,3522,2634,3525,2623xm3795,2113l3795,2098,3780,2083,3780,2083,3769,2086,3759,2092,3753,2102,3750,2113,3750,2113,3765,2128,3780,2128,3780,2128,3795,2113,3795,2113xm3660,2068l3657,2057,3651,2047,3641,2041,3630,2038,3619,2041,3609,2047,3603,2057,3600,2068,3600,2068,3615,2083,3630,2083,3645,2083,3660,2068,3660,2068xm3525,1783l3522,1772,3516,1762,3506,1756,3495,1753,3484,1756,3474,1762,3468,1772,3465,1783,3465,1783,3480,1798,3495,1798,3510,1798,3525,1783,3525,1783xm3660,2413l3657,2402,3651,2392,3641,2386,3630,2383,3619,2386,3609,2392,3603,2402,3600,2413,3600,2413,3615,2428,3630,2428,3645,2428,3660,2413,3660,2413xm3660,2548l3657,2537,3651,2527,3641,2521,3630,2518,3619,2521,3609,2527,3603,2537,3600,2548,3603,2559,3609,2569,3619,2575,3630,2578,3641,2575,3651,2569,3657,2559,3660,2548xm3660,2203l3657,2192,3651,2182,3641,2176,3630,2173,3619,2176,3609,2182,3603,2192,3600,2203,3603,2214,3609,2224,3619,2230,3630,2233,3641,2230,3651,2224,3657,2214,3660,2203xm2820,1093l2817,1082,2811,1072,2801,1066,2790,1063,2779,1066,2769,1072,2763,1082,2760,1093,2760,1093,2775,1108,2790,1108,2805,1108,2820,1093,2820,1093xm2820,808l2817,797,2811,787,2801,781,2790,778,2779,781,2769,787,2763,797,2760,808,2760,808,2775,823,2790,823,2805,823,2820,808,2820,808xm2685,613l2682,602,2676,592,2666,586,2655,583,2644,586,2634,592,2628,602,2625,613,2625,613,2640,628,2655,628,2670,628,2685,613,2685,613xm2955,1018l2955,1003,2940,988,2940,988,2929,991,2919,997,2913,1007,2910,1018,2913,1029,2919,1039,2929,1045,2940,1048,2940,1048,2955,1033,2955,1018xm3525,2443l3522,2432,3516,2422,3506,2416,3495,2413,3484,2416,3474,2422,3468,2432,3465,2443,3468,2454,3474,2464,3484,2470,3495,2473,3506,2470,3516,2464,3522,2454,3525,2443xm3375,2308l3375,2293,3360,2278,3360,2278,3349,2281,3339,2287,3333,2297,3330,2308,3333,2319,3339,2329,3349,2335,3360,2338,3360,2338,3375,2323,3375,2308xm3795,2488l3795,2473,3780,2458,3780,2458,3769,2461,3759,2467,3753,2477,3750,2488,3750,2488,3765,2503,3780,2503,3780,2503,3795,2488,3795,2488xm3795,2383l3795,2368,3780,2353,3780,2353,3769,2356,3759,2362,3753,2372,3750,2383,3750,2383,3765,2398,3780,2398,3780,2398,3795,2383,3795,2383xm4365,2713l4362,2702,4356,2692,4346,2686,4335,2683,4324,2686,4314,2692,4308,2702,4305,2713,4305,2713,4320,2728,4335,2728,4350,2728,4365,2713,4365,2713xm5760,3133l5757,3122,5751,3112,5741,3106,5730,3103,5719,3106,5709,3112,5703,3122,5700,3133,5700,3133,5715,3148,5730,3148,5745,3148,5760,3133,5760,3133xm6600,3208l6597,3197,6591,3187,6581,3181,6570,3178,6559,3181,6549,3187,6543,3197,6540,3208,6543,3219,6549,3229,6559,3235,6570,3238,6581,3235,6591,3229,6597,3219,6600,3208xm6735,3133l6735,3118,6720,3103,6720,3103,6709,3106,6699,3112,6693,3122,6690,3133,6693,3144,6699,3154,6709,3160,6720,3163,6720,3163,6735,3148,6735,3133xm5760,2788l5757,2777,5751,2767,5741,2761,5730,2758,5719,2761,5709,2767,5703,2777,5700,2788,5700,2788,5715,2803,5730,2803,5745,2803,5760,2788,5760,2788xm6735,2698l6735,2683,6720,2668,6720,2668,6709,2671,6699,2677,6693,2687,6690,2698,6690,2698,6705,2713,6720,2713,6720,2713,6735,2698,6735,2698xm6465,2518l6462,2507,6456,2497,6446,2491,6435,2488,6424,2491,6414,2497,6408,2507,6405,2518,6405,2518,6420,2533,6435,2533,6450,2533,6465,2518,6465,2518xm5895,1858l5895,1843,5880,1828,5880,1828,5869,1831,5859,1837,5853,1847,5850,1858,5850,1858,5865,1873,5880,1873,5880,1873,5895,1858,5895,1858xm6315,1813l6315,1798,6300,1783,6300,1783,6289,1786,6279,1792,6273,1802,6270,1813,6270,1813,6285,1828,6300,1828,6300,1828,6315,1813,6315,1813xm6465,2068l6462,2057,6456,2047,6446,2041,6435,2038,6424,2041,6414,2047,6408,2057,6405,2068,6405,2068,6420,2083,6435,2083,6450,2083,6465,2068,6465,2068xm7020,2548l7017,2537,7011,2527,7001,2521,6990,2518,6979,2521,6969,2527,6963,2537,6960,2548,6960,2548,6975,2563,6990,2563,7005,2563,7020,2548,7020,2548xm6735,2713l6735,2698,6720,2683,6720,2683,6709,2686,6699,2692,6693,2702,6690,2713,6693,2724,6699,2734,6709,2740,6720,2743,6720,2743,6735,2728,6735,2713xm7575,3148l7575,3133,7560,3118,7560,3118,7549,3121,7539,3127,7533,3137,7530,3148,7530,3148,7545,3163,7560,3163,7560,3163,7575,3148,7575,3148xm7575,3148l7575,3133,7560,3118,7560,3118,7549,3121,7539,3127,7533,3137,7530,3148,7533,3159,7539,3169,7549,3175,7560,3178,7560,3178,7575,3163,7575,3148xm7725,2998l7722,2987,7716,2977,7706,2971,7695,2968,7684,2971,7674,2977,7668,2987,7665,2998,7665,2998,7680,3013,7695,3013,7710,3013,7725,2998,7725,2998xe" filled="false" stroked="true" strokeweight=".75pt" strokecolor="#000000">
              <v:path arrowok="t"/>
              <v:stroke dashstyle="solid"/>
            </v:shape>
            <v:shape style="position:absolute;left:5805;top:1379;width:170;height:110" type="#_x0000_t202" filled="false" stroked="false">
              <v:textbox inset="0,0,0,0">
                <w:txbxContent>
                  <w:p>
                    <w:pPr>
                      <w:spacing w:before="4"/>
                      <w:ind w:left="0" w:right="0" w:firstLine="0"/>
                      <w:jc w:val="left"/>
                      <w:rPr>
                        <w:rFonts w:ascii="Arial"/>
                        <w:sz w:val="9"/>
                      </w:rPr>
                    </w:pPr>
                    <w:r>
                      <w:rPr>
                        <w:rFonts w:ascii="Arial"/>
                        <w:w w:val="150"/>
                        <w:sz w:val="9"/>
                      </w:rPr>
                      <w:t>90</w:t>
                    </w:r>
                  </w:p>
                </w:txbxContent>
              </v:textbox>
              <w10:wrap type="none"/>
            </v:shape>
            <v:shape style="position:absolute;left:2864;top:1574;width:170;height:110" type="#_x0000_t202" filled="false" stroked="false">
              <v:textbox inset="0,0,0,0">
                <w:txbxContent>
                  <w:p>
                    <w:pPr>
                      <w:spacing w:before="4"/>
                      <w:ind w:left="0" w:right="0" w:firstLine="0"/>
                      <w:jc w:val="left"/>
                      <w:rPr>
                        <w:rFonts w:ascii="Arial"/>
                        <w:sz w:val="9"/>
                      </w:rPr>
                    </w:pPr>
                    <w:r>
                      <w:rPr>
                        <w:rFonts w:ascii="Arial"/>
                        <w:w w:val="150"/>
                        <w:sz w:val="9"/>
                      </w:rPr>
                      <w:t>70</w:t>
                    </w:r>
                  </w:p>
                </w:txbxContent>
              </v:textbox>
              <w10:wrap type="none"/>
            </v:shape>
            <v:shape style="position:absolute;left:3420;top:1889;width:320;height:485" type="#_x0000_t202" filled="false" stroked="false">
              <v:textbox inset="0,0,0,0">
                <w:txbxContent>
                  <w:p>
                    <w:pPr>
                      <w:spacing w:before="4"/>
                      <w:ind w:left="150" w:right="0" w:firstLine="0"/>
                      <w:jc w:val="left"/>
                      <w:rPr>
                        <w:rFonts w:ascii="Arial"/>
                        <w:sz w:val="9"/>
                      </w:rPr>
                    </w:pPr>
                    <w:r>
                      <w:rPr>
                        <w:rFonts w:ascii="Arial"/>
                        <w:w w:val="150"/>
                        <w:sz w:val="9"/>
                      </w:rPr>
                      <w:t>65</w:t>
                    </w:r>
                  </w:p>
                  <w:p>
                    <w:pPr>
                      <w:spacing w:before="46"/>
                      <w:ind w:left="0" w:right="0" w:firstLine="0"/>
                      <w:jc w:val="left"/>
                      <w:rPr>
                        <w:rFonts w:ascii="Arial"/>
                        <w:sz w:val="9"/>
                      </w:rPr>
                    </w:pPr>
                    <w:r>
                      <w:rPr>
                        <w:rFonts w:ascii="Arial"/>
                        <w:w w:val="150"/>
                        <w:sz w:val="9"/>
                      </w:rPr>
                      <w:t>80</w:t>
                    </w:r>
                  </w:p>
                  <w:p>
                    <w:pPr>
                      <w:spacing w:line="240" w:lineRule="auto" w:before="7"/>
                      <w:rPr>
                        <w:rFonts w:ascii="Arial"/>
                        <w:sz w:val="10"/>
                      </w:rPr>
                    </w:pPr>
                  </w:p>
                  <w:p>
                    <w:pPr>
                      <w:spacing w:before="0"/>
                      <w:ind w:left="0" w:right="0" w:firstLine="0"/>
                      <w:jc w:val="left"/>
                      <w:rPr>
                        <w:rFonts w:ascii="Arial"/>
                        <w:sz w:val="9"/>
                      </w:rPr>
                    </w:pPr>
                    <w:r>
                      <w:rPr>
                        <w:rFonts w:ascii="Arial"/>
                        <w:w w:val="150"/>
                        <w:sz w:val="9"/>
                      </w:rPr>
                      <w:t>75</w:t>
                    </w:r>
                  </w:p>
                </w:txbxContent>
              </v:textbox>
              <w10:wrap type="none"/>
            </v:shape>
            <v:shape style="position:absolute;left:3990;top:2459;width:170;height:110" type="#_x0000_t202" filled="false" stroked="false">
              <v:textbox inset="0,0,0,0">
                <w:txbxContent>
                  <w:p>
                    <w:pPr>
                      <w:spacing w:before="4"/>
                      <w:ind w:left="0" w:right="0" w:firstLine="0"/>
                      <w:jc w:val="left"/>
                      <w:rPr>
                        <w:rFonts w:ascii="Arial"/>
                        <w:sz w:val="9"/>
                      </w:rPr>
                    </w:pPr>
                    <w:r>
                      <w:rPr>
                        <w:rFonts w:ascii="Arial"/>
                        <w:w w:val="150"/>
                        <w:sz w:val="9"/>
                      </w:rPr>
                      <w:t>60</w:t>
                    </w:r>
                  </w:p>
                </w:txbxContent>
              </v:textbox>
              <w10:wrap type="none"/>
            </v:shape>
            <v:shape style="position:absolute;left:6510;top:2594;width:170;height:110" type="#_x0000_t202" filled="false" stroked="false">
              <v:textbox inset="0,0,0,0">
                <w:txbxContent>
                  <w:p>
                    <w:pPr>
                      <w:spacing w:before="4"/>
                      <w:ind w:left="0" w:right="0" w:firstLine="0"/>
                      <w:jc w:val="left"/>
                      <w:rPr>
                        <w:rFonts w:ascii="Arial"/>
                        <w:sz w:val="9"/>
                      </w:rPr>
                    </w:pPr>
                    <w:r>
                      <w:rPr>
                        <w:rFonts w:ascii="Arial"/>
                        <w:w w:val="150"/>
                        <w:sz w:val="9"/>
                      </w:rPr>
                      <w:t>99</w:t>
                    </w:r>
                  </w:p>
                </w:txbxContent>
              </v:textbox>
              <w10:wrap type="none"/>
            </v:shape>
            <v:shape style="position:absolute;left:6360;top:2819;width:170;height:110" type="#_x0000_t202" filled="false" stroked="false">
              <v:textbox inset="0,0,0,0">
                <w:txbxContent>
                  <w:p>
                    <w:pPr>
                      <w:spacing w:before="4"/>
                      <w:ind w:left="0" w:right="0" w:firstLine="0"/>
                      <w:jc w:val="left"/>
                      <w:rPr>
                        <w:rFonts w:ascii="Arial"/>
                        <w:sz w:val="9"/>
                      </w:rPr>
                    </w:pPr>
                    <w:r>
                      <w:rPr>
                        <w:rFonts w:ascii="Arial"/>
                        <w:w w:val="150"/>
                        <w:sz w:val="9"/>
                      </w:rPr>
                      <w:t>85</w:t>
                    </w:r>
                  </w:p>
                </w:txbxContent>
              </v:textbox>
              <w10:wrap type="none"/>
            </v:shape>
            <v:shape style="position:absolute;left:6780;top:2834;width:170;height:110" type="#_x0000_t202" filled="false" stroked="false">
              <v:textbox inset="0,0,0,0">
                <w:txbxContent>
                  <w:p>
                    <w:pPr>
                      <w:spacing w:before="4"/>
                      <w:ind w:left="0" w:right="0" w:firstLine="0"/>
                      <w:jc w:val="left"/>
                      <w:rPr>
                        <w:rFonts w:ascii="Arial"/>
                        <w:sz w:val="9"/>
                      </w:rPr>
                    </w:pPr>
                    <w:r>
                      <w:rPr>
                        <w:rFonts w:ascii="Arial"/>
                        <w:w w:val="150"/>
                        <w:sz w:val="9"/>
                      </w:rPr>
                      <w:t>95</w:t>
                    </w:r>
                  </w:p>
                </w:txbxContent>
              </v:textbox>
              <w10:wrap type="none"/>
            </v:shape>
            <w10:wrap type="none"/>
          </v:group>
        </w:pict>
      </w:r>
      <w:r>
        <w:rPr>
          <w:rFonts w:ascii="Arial"/>
          <w:spacing w:val="-8"/>
          <w:w w:val="155"/>
          <w:sz w:val="13"/>
        </w:rPr>
        <w:t>2.5</w:t>
      </w:r>
    </w:p>
    <w:p>
      <w:pPr>
        <w:pStyle w:val="BodyText"/>
        <w:rPr>
          <w:rFonts w:ascii="Arial"/>
          <w:sz w:val="20"/>
        </w:rPr>
      </w:pPr>
    </w:p>
    <w:p>
      <w:pPr>
        <w:pStyle w:val="BodyText"/>
        <w:spacing w:before="9"/>
        <w:rPr>
          <w:rFonts w:ascii="Arial"/>
        </w:rPr>
      </w:pPr>
    </w:p>
    <w:p>
      <w:pPr>
        <w:spacing w:before="101"/>
        <w:ind w:left="970" w:right="0" w:firstLine="0"/>
        <w:jc w:val="left"/>
        <w:rPr>
          <w:rFonts w:ascii="Arial"/>
          <w:sz w:val="13"/>
        </w:rPr>
      </w:pPr>
      <w:r>
        <w:rPr/>
        <w:pict>
          <v:shape style="position:absolute;margin-left:70.716042pt;margin-top:10.476768pt;width:9.8pt;height:72.2pt;mso-position-horizontal-relative:page;mso-position-vertical-relative:paragraph;z-index:251774976" type="#_x0000_t202" filled="false" stroked="false">
            <v:textbox inset="0,0,0,0" style="layout-flow:vertical;mso-layout-flow-alt:bottom-to-top">
              <w:txbxContent>
                <w:p>
                  <w:pPr>
                    <w:spacing w:before="14"/>
                    <w:ind w:left="20" w:right="0" w:firstLine="0"/>
                    <w:jc w:val="left"/>
                    <w:rPr>
                      <w:rFonts w:ascii="Arial"/>
                      <w:sz w:val="14"/>
                    </w:rPr>
                  </w:pPr>
                  <w:r>
                    <w:rPr>
                      <w:rFonts w:ascii="Arial"/>
                      <w:w w:val="135"/>
                      <w:sz w:val="14"/>
                    </w:rPr>
                    <w:t>vacancy rate (%)</w:t>
                  </w:r>
                </w:p>
              </w:txbxContent>
            </v:textbox>
            <w10:wrap type="none"/>
          </v:shape>
        </w:pict>
      </w:r>
      <w:r>
        <w:rPr>
          <w:rFonts w:ascii="Arial"/>
          <w:w w:val="153"/>
          <w:sz w:val="13"/>
        </w:rPr>
        <w:t>2</w:t>
      </w:r>
    </w:p>
    <w:p>
      <w:pPr>
        <w:pStyle w:val="BodyText"/>
        <w:rPr>
          <w:rFonts w:ascii="Arial"/>
          <w:sz w:val="20"/>
        </w:rPr>
      </w:pPr>
    </w:p>
    <w:p>
      <w:pPr>
        <w:pStyle w:val="BodyText"/>
        <w:spacing w:before="5"/>
        <w:rPr>
          <w:rFonts w:ascii="Arial"/>
          <w:sz w:val="23"/>
        </w:rPr>
      </w:pPr>
    </w:p>
    <w:p>
      <w:pPr>
        <w:spacing w:before="101"/>
        <w:ind w:left="820" w:right="0" w:firstLine="0"/>
        <w:jc w:val="left"/>
        <w:rPr>
          <w:rFonts w:ascii="Arial"/>
          <w:sz w:val="13"/>
        </w:rPr>
      </w:pPr>
      <w:r>
        <w:rPr>
          <w:rFonts w:ascii="Arial"/>
          <w:spacing w:val="-8"/>
          <w:w w:val="155"/>
          <w:sz w:val="13"/>
        </w:rPr>
        <w:t>1.5</w:t>
      </w:r>
    </w:p>
    <w:p>
      <w:pPr>
        <w:pStyle w:val="BodyText"/>
        <w:rPr>
          <w:rFonts w:ascii="Arial"/>
          <w:sz w:val="20"/>
        </w:rPr>
      </w:pPr>
    </w:p>
    <w:p>
      <w:pPr>
        <w:pStyle w:val="BodyText"/>
        <w:spacing w:before="5"/>
        <w:rPr>
          <w:rFonts w:ascii="Arial"/>
          <w:sz w:val="23"/>
        </w:rPr>
      </w:pPr>
    </w:p>
    <w:p>
      <w:pPr>
        <w:spacing w:before="101"/>
        <w:ind w:left="970" w:right="0" w:firstLine="0"/>
        <w:jc w:val="left"/>
        <w:rPr>
          <w:rFonts w:ascii="Arial"/>
          <w:sz w:val="13"/>
        </w:rPr>
      </w:pPr>
      <w:r>
        <w:rPr>
          <w:rFonts w:ascii="Arial"/>
          <w:w w:val="153"/>
          <w:sz w:val="13"/>
        </w:rPr>
        <w:t>1</w:t>
      </w:r>
    </w:p>
    <w:p>
      <w:pPr>
        <w:pStyle w:val="BodyText"/>
        <w:rPr>
          <w:rFonts w:ascii="Arial"/>
          <w:sz w:val="20"/>
        </w:rPr>
      </w:pPr>
    </w:p>
    <w:p>
      <w:pPr>
        <w:pStyle w:val="BodyText"/>
        <w:spacing w:before="5"/>
        <w:rPr>
          <w:rFonts w:ascii="Arial"/>
          <w:sz w:val="23"/>
        </w:rPr>
      </w:pPr>
    </w:p>
    <w:p>
      <w:pPr>
        <w:spacing w:before="101"/>
        <w:ind w:left="925" w:right="0" w:firstLine="0"/>
        <w:jc w:val="left"/>
        <w:rPr>
          <w:rFonts w:ascii="Arial"/>
          <w:sz w:val="13"/>
        </w:rPr>
      </w:pPr>
      <w:r>
        <w:rPr>
          <w:rFonts w:ascii="Arial"/>
          <w:spacing w:val="-9"/>
          <w:w w:val="155"/>
          <w:sz w:val="13"/>
        </w:rPr>
        <w:t>.5</w:t>
      </w:r>
    </w:p>
    <w:p>
      <w:pPr>
        <w:pStyle w:val="BodyText"/>
        <w:spacing w:before="9"/>
        <w:rPr>
          <w:rFonts w:ascii="Arial"/>
          <w:sz w:val="11"/>
        </w:rPr>
      </w:pPr>
    </w:p>
    <w:p>
      <w:pPr>
        <w:tabs>
          <w:tab w:pos="2859" w:val="left" w:leader="none"/>
          <w:tab w:pos="4254" w:val="left" w:leader="none"/>
          <w:tab w:pos="5664" w:val="left" w:leader="none"/>
          <w:tab w:pos="7059" w:val="left" w:leader="none"/>
        </w:tabs>
        <w:spacing w:line="142" w:lineRule="exact" w:before="0"/>
        <w:ind w:left="1465" w:right="0" w:firstLine="0"/>
        <w:jc w:val="left"/>
        <w:rPr>
          <w:rFonts w:ascii="Arial"/>
          <w:sz w:val="13"/>
        </w:rPr>
      </w:pPr>
      <w:r>
        <w:rPr>
          <w:rFonts w:ascii="Arial"/>
          <w:w w:val="155"/>
          <w:sz w:val="13"/>
        </w:rPr>
        <w:t>1</w:t>
        <w:tab/>
        <w:t>2</w:t>
        <w:tab/>
        <w:t>3</w:t>
        <w:tab/>
        <w:t>4</w:t>
        <w:tab/>
        <w:t>5</w:t>
      </w:r>
    </w:p>
    <w:p>
      <w:pPr>
        <w:spacing w:line="142" w:lineRule="exact" w:before="0"/>
        <w:ind w:left="3310" w:right="0" w:firstLine="0"/>
        <w:jc w:val="left"/>
        <w:rPr>
          <w:rFonts w:ascii="Arial"/>
          <w:sz w:val="13"/>
        </w:rPr>
      </w:pPr>
      <w:r>
        <w:rPr>
          <w:rFonts w:ascii="Arial"/>
          <w:w w:val="155"/>
          <w:sz w:val="13"/>
        </w:rPr>
        <w:t>unemployment rate (%)</w:t>
      </w:r>
    </w:p>
    <w:p>
      <w:pPr>
        <w:pStyle w:val="BodyText"/>
        <w:spacing w:before="1"/>
        <w:rPr>
          <w:rFonts w:ascii="Arial"/>
          <w:sz w:val="11"/>
        </w:rPr>
      </w:pPr>
    </w:p>
    <w:p>
      <w:pPr>
        <w:spacing w:before="98"/>
        <w:ind w:left="1255" w:right="0" w:firstLine="0"/>
        <w:jc w:val="left"/>
        <w:rPr>
          <w:rFonts w:ascii="Arial"/>
          <w:sz w:val="13"/>
        </w:rPr>
      </w:pPr>
      <w:r>
        <w:rPr>
          <w:rFonts w:ascii="Arial"/>
          <w:w w:val="155"/>
          <w:sz w:val="13"/>
        </w:rPr>
        <w:t>Austria: 75-99</w:t>
      </w:r>
    </w:p>
    <w:p>
      <w:pPr>
        <w:pStyle w:val="BodyText"/>
        <w:rPr>
          <w:rFonts w:ascii="Arial"/>
          <w:sz w:val="15"/>
        </w:rPr>
      </w:pPr>
    </w:p>
    <w:p>
      <w:pPr>
        <w:spacing w:before="98"/>
        <w:ind w:left="715" w:right="0" w:firstLine="0"/>
        <w:jc w:val="left"/>
        <w:rPr>
          <w:rFonts w:ascii="Arial"/>
          <w:sz w:val="13"/>
        </w:rPr>
      </w:pPr>
      <w:r>
        <w:rPr/>
        <w:pict>
          <v:group style="position:absolute;margin-left:121.5pt;margin-top:1.996924pt;width:309.75pt;height:163.5pt;mso-position-horizontal-relative:page;mso-position-vertical-relative:paragraph;z-index:251770880" coordorigin="2430,40" coordsize="6195,3270">
            <v:line style="position:absolute" from="2670,3310" to="2670,3235" stroked="true" strokeweight=".75pt" strokecolor="#000000">
              <v:stroke dashstyle="solid"/>
            </v:line>
            <v:rect style="position:absolute;left:2670;top:3234;width:15;height:15" filled="true" fillcolor="#000000" stroked="false">
              <v:fill type="solid"/>
            </v:rect>
            <v:line style="position:absolute" from="4125,3310" to="4125,3235" stroked="true" strokeweight=".75pt" strokecolor="#000000">
              <v:stroke dashstyle="solid"/>
            </v:line>
            <v:rect style="position:absolute;left:4125;top:3234;width:15;height:15" filled="true" fillcolor="#000000" stroked="false">
              <v:fill type="solid"/>
            </v:rect>
            <v:line style="position:absolute" from="5565,3310" to="5565,3235" stroked="true" strokeweight=".75pt" strokecolor="#000000">
              <v:stroke dashstyle="solid"/>
            </v:line>
            <v:rect style="position:absolute;left:5565;top:3234;width:15;height:15" filled="true" fillcolor="#000000" stroked="false">
              <v:fill type="solid"/>
            </v:rect>
            <v:line style="position:absolute" from="7020,3310" to="7020,3235" stroked="true" strokeweight=".75pt" strokecolor="#000000">
              <v:stroke dashstyle="solid"/>
            </v:line>
            <v:rect style="position:absolute;left:7020;top:3234;width:15;height:15" filled="true" fillcolor="#000000" stroked="false">
              <v:fill type="solid"/>
            </v:rect>
            <v:line style="position:absolute" from="8475,3310" to="8475,3235" stroked="true" strokeweight=".75pt" strokecolor="#000000">
              <v:stroke dashstyle="solid"/>
            </v:line>
            <v:rect style="position:absolute;left:8475;top:3234;width:15;height:15" filled="true" fillcolor="#000000" stroked="false">
              <v:fill type="solid"/>
            </v:rect>
            <v:line style="position:absolute" from="8625,3235" to="2535,3235" stroked="true" strokeweight=".75pt" strokecolor="#000000">
              <v:stroke dashstyle="solid"/>
            </v:line>
            <v:rect style="position:absolute;left:2535;top:3234;width:15;height:15" filled="true" fillcolor="#000000" stroked="false">
              <v:fill type="solid"/>
            </v:rect>
            <v:line style="position:absolute" from="2535,3070" to="2430,3070" stroked="true" strokeweight=".75pt" strokecolor="#000000">
              <v:stroke dashstyle="solid"/>
            </v:line>
            <v:rect style="position:absolute;left:2430;top:3069;width:15;height:15" filled="true" fillcolor="#000000" stroked="false">
              <v:fill type="solid"/>
            </v:rect>
            <v:line style="position:absolute" from="2535,2485" to="2430,2485" stroked="true" strokeweight=".75pt" strokecolor="#000000">
              <v:stroke dashstyle="solid"/>
            </v:line>
            <v:rect style="position:absolute;left:2430;top:2484;width:15;height:15" filled="true" fillcolor="#000000" stroked="false">
              <v:fill type="solid"/>
            </v:rect>
            <v:line style="position:absolute" from="2535,1900" to="2430,1900" stroked="true" strokeweight=".75pt" strokecolor="#000000">
              <v:stroke dashstyle="solid"/>
            </v:line>
            <v:rect style="position:absolute;left:2430;top:1899;width:15;height:15" filled="true" fillcolor="#000000" stroked="false">
              <v:fill type="solid"/>
            </v:rect>
            <v:line style="position:absolute" from="2535,1315" to="2430,1315" stroked="true" strokeweight=".75pt" strokecolor="#000000">
              <v:stroke dashstyle="solid"/>
            </v:line>
            <v:rect style="position:absolute;left:2430;top:1314;width:15;height:15" filled="true" fillcolor="#000000" stroked="false">
              <v:fill type="solid"/>
            </v:rect>
            <v:line style="position:absolute" from="2535,730" to="2430,730" stroked="true" strokeweight=".75pt" strokecolor="#000000">
              <v:stroke dashstyle="solid"/>
            </v:line>
            <v:rect style="position:absolute;left:2430;top:729;width:15;height:15" filled="true" fillcolor="#000000" stroked="false">
              <v:fill type="solid"/>
            </v:rect>
            <v:line style="position:absolute" from="2535,145" to="2430,145" stroked="true" strokeweight=".75pt" strokecolor="#000000">
              <v:stroke dashstyle="solid"/>
            </v:line>
            <v:rect style="position:absolute;left:2430;top:144;width:15;height:15" filled="true" fillcolor="#000000" stroked="false">
              <v:fill type="solid"/>
            </v:rect>
            <v:line style="position:absolute" from="2535,3235" to="2535,40" stroked="true" strokeweight=".75pt" strokecolor="#000000">
              <v:stroke dashstyle="solid"/>
            </v:line>
            <v:rect style="position:absolute;left:2535;top:39;width:15;height:15" filled="true" fillcolor="#000000" stroked="false">
              <v:fill type="solid"/>
            </v:rect>
            <v:shape style="position:absolute;left:3247;top:1727;width:158;height:218" type="#_x0000_t75" stroked="false">
              <v:imagedata r:id="rId67" o:title=""/>
            </v:shape>
            <v:line style="position:absolute" from="3255,1735" to="3690,1990" stroked="true" strokeweight=".75pt" strokecolor="#000000">
              <v:stroke dashstyle="solid"/>
            </v:line>
            <v:rect style="position:absolute;left:3690;top:1989;width:15;height:15" filled="true" fillcolor="#000000" stroked="false">
              <v:fill type="solid"/>
            </v:rect>
            <v:line style="position:absolute" from="3690,1990" to="3690,1825" stroked="true" strokeweight=".75pt" strokecolor="#000000">
              <v:stroke dashstyle="solid"/>
            </v:line>
            <v:rect style="position:absolute;left:3690;top:1824;width:15;height:15" filled="true" fillcolor="#000000" stroked="false">
              <v:fill type="solid"/>
            </v:rect>
            <v:line style="position:absolute" from="3690,1825" to="3390,1420" stroked="true" strokeweight=".75pt" strokecolor="#000000">
              <v:stroke dashstyle="solid"/>
            </v:line>
            <v:rect style="position:absolute;left:3390;top:1419;width:15;height:15" filled="true" fillcolor="#000000" stroked="false">
              <v:fill type="solid"/>
            </v:rect>
            <v:line style="position:absolute" from="3390,1420" to="4260,2350" stroked="true" strokeweight=".75pt" strokecolor="#000000">
              <v:stroke dashstyle="solid"/>
            </v:line>
            <v:rect style="position:absolute;left:4260;top:2349;width:15;height:15" filled="true" fillcolor="#000000" stroked="false">
              <v:fill type="solid"/>
            </v:rect>
            <v:line style="position:absolute" from="4260,2350" to="5715,2980" stroked="true" strokeweight=".75pt" strokecolor="#000000">
              <v:stroke dashstyle="solid"/>
            </v:line>
            <v:rect style="position:absolute;left:5715;top:2979;width:15;height:15" filled="true" fillcolor="#000000" stroked="false">
              <v:fill type="solid"/>
            </v:rect>
            <v:line style="position:absolute" from="5715,2980" to="6585,3130" stroked="true" strokeweight=".75pt" strokecolor="#000000">
              <v:stroke dashstyle="solid"/>
            </v:line>
            <v:shape style="position:absolute;left:6427;top:2642;width:323;height:503" type="#_x0000_t75" stroked="false">
              <v:imagedata r:id="rId68" o:title=""/>
            </v:shape>
            <v:line style="position:absolute" from="6435,2650" to="5715,2455" stroked="true" strokeweight=".75pt" strokecolor="#000000">
              <v:stroke dashstyle="solid"/>
            </v:line>
            <v:rect style="position:absolute;left:5715;top:2454;width:15;height:15" filled="true" fillcolor="#000000" stroked="false">
              <v:fill type="solid"/>
            </v:rect>
            <v:line style="position:absolute" from="5715,2455" to="6735,2320" stroked="true" strokeweight=".75pt" strokecolor="#000000">
              <v:stroke dashstyle="solid"/>
            </v:line>
            <v:shape style="position:absolute;left:6427;top:2042;width:323;height:293" type="#_x0000_t75" stroked="false">
              <v:imagedata r:id="rId69" o:title=""/>
            </v:shape>
            <v:line style="position:absolute" from="6435,2050" to="5865,1015" stroked="true" strokeweight=".75pt" strokecolor="#000000">
              <v:stroke dashstyle="solid"/>
            </v:line>
            <v:rect style="position:absolute;left:5865;top:1014;width:15;height:15" filled="true" fillcolor="#000000" stroked="false">
              <v:fill type="solid"/>
            </v:rect>
            <v:line style="position:absolute" from="5865,1015" to="5865,400" stroked="true" strokeweight=".75pt" strokecolor="#000000">
              <v:stroke dashstyle="solid"/>
            </v:line>
            <v:rect style="position:absolute;left:5865;top:399;width:15;height:15" filled="true" fillcolor="#000000" stroked="false">
              <v:fill type="solid"/>
            </v:rect>
            <v:line style="position:absolute" from="5865,400" to="6300,955" stroked="true" strokeweight=".75pt" strokecolor="#000000">
              <v:stroke dashstyle="solid"/>
            </v:line>
            <v:shape style="position:absolute;left:6292;top:947;width:158;height:398" type="#_x0000_t75" stroked="false">
              <v:imagedata r:id="rId70" o:title=""/>
            </v:shape>
            <v:line style="position:absolute" from="6435,1330" to="7020,2080" stroked="true" strokeweight=".75pt" strokecolor="#000000">
              <v:stroke dashstyle="solid"/>
            </v:line>
            <v:shape style="position:absolute;left:6727;top:2072;width:308;height:608" type="#_x0000_t75" stroked="false">
              <v:imagedata r:id="rId71" o:title=""/>
            </v:shape>
            <v:line style="position:absolute" from="6870,2665" to="7605,3025" stroked="true" strokeweight=".75pt" strokecolor="#000000">
              <v:stroke dashstyle="solid"/>
            </v:line>
            <v:shape style="position:absolute;left:7597;top:2777;width:158;height:263" type="#_x0000_t75" stroked="false">
              <v:imagedata r:id="rId72" o:title=""/>
            </v:shape>
            <v:line style="position:absolute" from="7740,2785" to="6585,2290" stroked="true" strokeweight=".75pt" strokecolor="#000000">
              <v:stroke dashstyle="solid"/>
            </v:line>
            <v:rect style="position:absolute;left:6585;top:2289;width:15;height:15" filled="true" fillcolor="#000000" stroked="false">
              <v:fill type="solid"/>
            </v:rect>
            <v:shape style="position:absolute;left:3210;top:924;width:4560;height:2220" coordorigin="3210,925" coordsize="4560,2220" path="m3420,1930l3417,1919,3411,1909,3401,1903,3390,1900,3379,1903,3369,1909,3363,1919,3360,1930,3360,1930,3375,1945,3390,1945,3405,1945,3420,1930,3420,1930xm3270,1735l3267,1724,3261,1714,3251,1708,3240,1705,3229,1708,3219,1714,3213,1724,3210,1735,3210,1735,3225,1750,3240,1750,3255,1750,3270,1735,3270,1735xm3705,1990l3702,1979,3696,1969,3686,1963,3675,1960,3664,1963,3654,1969,3648,1979,3645,1990,3645,1990,3660,2005,3675,2005,3690,2005,3705,1990,3705,1990xm3705,1825l3702,1814,3696,1804,3686,1798,3675,1795,3664,1798,3654,1804,3648,1814,3645,1825,3648,1836,3654,1846,3664,1852,3675,1855,3686,1852,3696,1846,3702,1836,3705,1825xm4290,2350l4287,2339,4281,2329,4271,2323,4260,2320,4249,2323,4239,2329,4233,2339,4230,2350,4230,2350,4245,2365,4260,2365,4275,2365,4290,2350,4290,2350xm5745,2980l5742,2969,5736,2959,5726,2953,5715,2950,5704,2953,5694,2959,5688,2969,5685,2980,5688,2991,5694,3001,5704,3007,5715,3010,5726,3007,5736,3001,5742,2991,5745,2980xm6600,3130l6600,3115,6585,3100,6585,3100,6574,3103,6564,3109,6558,3119,6555,3130,6555,3130,6570,3145,6585,3145,6585,3145,6600,3130,6600,3130xm6750,3010l6747,2999,6741,2989,6731,2983,6720,2980,6709,2983,6699,2989,6693,2999,6690,3010,6690,3010,6705,3025,6720,3025,6735,3025,6750,3010,6750,3010xm5745,2455l5742,2444,5736,2434,5726,2428,5715,2425,5704,2428,5694,2434,5688,2444,5685,2455,5685,2455,5700,2470,5715,2470,5730,2470,5745,2455,5745,2455xm6750,2320l6747,2309,6741,2299,6731,2293,6720,2290,6709,2293,6699,2299,6693,2309,6690,2320,6690,2320,6705,2335,6720,2335,6735,2335,6750,2320,6750,2320xm6465,2050l6462,2039,6456,2029,6446,2023,6435,2020,6424,2023,6414,2029,6408,2039,6405,2050,6405,2050,6420,2065,6435,2065,6450,2065,6465,2050,6465,2050xm5880,1015l5877,1004,5871,994,5861,988,5850,985,5839,988,5829,994,5823,1004,5820,1015,5820,1015,5835,1030,5850,1030,5865,1030,5880,1015,5880,1015xm6315,955l6312,944,6306,934,6296,928,6285,925,6274,928,6264,934,6258,944,6255,955,6255,955,6270,970,6285,970,6300,970,6315,955,6315,955xm6465,1330l6462,1319,6456,1309,6446,1303,6435,1300,6424,1303,6414,1309,6408,1319,6405,1330,6408,1341,6414,1351,6424,1357,6435,1360,6446,1357,6456,1351,6462,1341,6465,1330xm7050,2080l7047,2069,7041,2059,7031,2053,7020,2050,7009,2053,6999,2059,6993,2069,6990,2080,6990,2080,7005,2095,7020,2095,7035,2095,7050,2080,7050,2080xm6750,2365l6747,2354,6741,2344,6731,2338,6720,2335,6709,2338,6699,2344,6693,2354,6690,2365,6690,2365,6705,2380,6720,2380,6735,2380,6750,2365,6750,2365xm7620,3025l7617,3014,7611,3004,7601,2998,7590,2995,7579,2998,7569,3004,7563,3014,7560,3025,7560,3025,7575,3040,7590,3040,7605,3040,7620,3025,7620,3025xm7620,3025l7617,3014,7611,3004,7601,2998,7590,2995,7579,2998,7569,3004,7563,3014,7560,3025,7560,3025,7575,3040,7590,3040,7605,3040,7620,3025,7620,3025xm7770,2770l7767,2759,7761,2749,7751,2743,7740,2740,7729,2743,7719,2749,7713,2759,7710,2770,7713,2781,7719,2791,7729,2797,7740,2800,7751,2797,7761,2791,7767,2781,7770,2770xe" filled="false" stroked="true" strokeweight=".75pt" strokecolor="#000000">
              <v:path arrowok="t"/>
              <v:stroke dashstyle="solid"/>
            </v:shape>
            <v:shape style="position:absolute;left:5789;top:328;width:170;height:107" type="#_x0000_t202" filled="false" stroked="false">
              <v:textbox inset="0,0,0,0">
                <w:txbxContent>
                  <w:p>
                    <w:pPr>
                      <w:spacing w:before="2"/>
                      <w:ind w:left="0" w:right="0" w:firstLine="0"/>
                      <w:jc w:val="left"/>
                      <w:rPr>
                        <w:rFonts w:ascii="Arial"/>
                        <w:sz w:val="9"/>
                      </w:rPr>
                    </w:pPr>
                    <w:r>
                      <w:rPr>
                        <w:rFonts w:ascii="Arial"/>
                        <w:w w:val="155"/>
                        <w:sz w:val="9"/>
                      </w:rPr>
                      <w:t>90</w:t>
                    </w:r>
                  </w:p>
                </w:txbxContent>
              </v:textbox>
              <w10:wrap type="none"/>
            </v:shape>
            <v:shape style="position:absolute;left:3315;top:1333;width:170;height:467" type="#_x0000_t202" filled="false" stroked="false">
              <v:textbox inset="0,0,0,0">
                <w:txbxContent>
                  <w:p>
                    <w:pPr>
                      <w:spacing w:before="2"/>
                      <w:ind w:left="0" w:right="0" w:firstLine="0"/>
                      <w:jc w:val="left"/>
                      <w:rPr>
                        <w:rFonts w:ascii="Arial"/>
                        <w:sz w:val="9"/>
                      </w:rPr>
                    </w:pPr>
                    <w:r>
                      <w:rPr>
                        <w:rFonts w:ascii="Arial"/>
                        <w:w w:val="155"/>
                        <w:sz w:val="9"/>
                      </w:rPr>
                      <w:t>80</w:t>
                    </w:r>
                  </w:p>
                  <w:p>
                    <w:pPr>
                      <w:spacing w:line="240" w:lineRule="auto" w:before="0"/>
                      <w:rPr>
                        <w:rFonts w:ascii="Arial"/>
                        <w:sz w:val="10"/>
                      </w:rPr>
                    </w:pPr>
                  </w:p>
                  <w:p>
                    <w:pPr>
                      <w:spacing w:line="240" w:lineRule="auto" w:before="3"/>
                      <w:rPr>
                        <w:rFonts w:ascii="Arial"/>
                        <w:sz w:val="12"/>
                      </w:rPr>
                    </w:pPr>
                  </w:p>
                  <w:p>
                    <w:pPr>
                      <w:spacing w:before="0"/>
                      <w:ind w:left="0" w:right="0" w:firstLine="0"/>
                      <w:jc w:val="left"/>
                      <w:rPr>
                        <w:rFonts w:ascii="Arial"/>
                        <w:sz w:val="9"/>
                      </w:rPr>
                    </w:pPr>
                    <w:r>
                      <w:rPr>
                        <w:rFonts w:ascii="Arial"/>
                        <w:w w:val="155"/>
                        <w:sz w:val="9"/>
                      </w:rPr>
                      <w:t>75</w:t>
                    </w:r>
                  </w:p>
                </w:txbxContent>
              </v:textbox>
              <w10:wrap type="none"/>
            </v:shape>
            <v:shape style="position:absolute;left:6509;top:2203;width:170;height:107" type="#_x0000_t202" filled="false" stroked="false">
              <v:textbox inset="0,0,0,0">
                <w:txbxContent>
                  <w:p>
                    <w:pPr>
                      <w:spacing w:before="2"/>
                      <w:ind w:left="0" w:right="0" w:firstLine="0"/>
                      <w:jc w:val="left"/>
                      <w:rPr>
                        <w:rFonts w:ascii="Arial"/>
                        <w:sz w:val="9"/>
                      </w:rPr>
                    </w:pPr>
                    <w:r>
                      <w:rPr>
                        <w:rFonts w:ascii="Arial"/>
                        <w:w w:val="155"/>
                        <w:sz w:val="9"/>
                      </w:rPr>
                      <w:t>99</w:t>
                    </w:r>
                  </w:p>
                </w:txbxContent>
              </v:textbox>
              <w10:wrap type="none"/>
            </v:shape>
            <v:shape style="position:absolute;left:6359;top:2563;width:170;height:107" type="#_x0000_t202" filled="false" stroked="false">
              <v:textbox inset="0,0,0,0">
                <w:txbxContent>
                  <w:p>
                    <w:pPr>
                      <w:spacing w:before="2"/>
                      <w:ind w:left="0" w:right="0" w:firstLine="0"/>
                      <w:jc w:val="left"/>
                      <w:rPr>
                        <w:rFonts w:ascii="Arial"/>
                        <w:sz w:val="9"/>
                      </w:rPr>
                    </w:pPr>
                    <w:r>
                      <w:rPr>
                        <w:rFonts w:ascii="Arial"/>
                        <w:w w:val="155"/>
                        <w:sz w:val="9"/>
                      </w:rPr>
                      <w:t>85</w:t>
                    </w:r>
                  </w:p>
                </w:txbxContent>
              </v:textbox>
              <w10:wrap type="none"/>
            </v:shape>
            <v:shape style="position:absolute;left:6794;top:2593;width:170;height:107" type="#_x0000_t202" filled="false" stroked="false">
              <v:textbox inset="0,0,0,0">
                <w:txbxContent>
                  <w:p>
                    <w:pPr>
                      <w:spacing w:before="2"/>
                      <w:ind w:left="0" w:right="0" w:firstLine="0"/>
                      <w:jc w:val="left"/>
                      <w:rPr>
                        <w:rFonts w:ascii="Arial"/>
                        <w:sz w:val="9"/>
                      </w:rPr>
                    </w:pPr>
                    <w:r>
                      <w:rPr>
                        <w:rFonts w:ascii="Arial"/>
                        <w:w w:val="155"/>
                        <w:sz w:val="9"/>
                      </w:rPr>
                      <w:t>95</w:t>
                    </w:r>
                  </w:p>
                </w:txbxContent>
              </v:textbox>
              <w10:wrap type="none"/>
            </v:shape>
            <w10:wrap type="none"/>
          </v:group>
        </w:pict>
      </w:r>
      <w:r>
        <w:rPr>
          <w:rFonts w:ascii="Arial"/>
          <w:spacing w:val="-8"/>
          <w:w w:val="155"/>
          <w:sz w:val="13"/>
        </w:rPr>
        <w:t>1.75</w:t>
      </w:r>
    </w:p>
    <w:p>
      <w:pPr>
        <w:pStyle w:val="BodyText"/>
        <w:spacing w:before="1"/>
        <w:rPr>
          <w:rFonts w:ascii="Arial"/>
          <w:sz w:val="28"/>
        </w:rPr>
      </w:pPr>
    </w:p>
    <w:p>
      <w:pPr>
        <w:spacing w:before="98"/>
        <w:ind w:left="820" w:right="0" w:firstLine="0"/>
        <w:jc w:val="left"/>
        <w:rPr>
          <w:rFonts w:ascii="Arial"/>
          <w:sz w:val="13"/>
        </w:rPr>
      </w:pPr>
      <w:r>
        <w:rPr>
          <w:rFonts w:ascii="Arial"/>
          <w:spacing w:val="-9"/>
          <w:w w:val="155"/>
          <w:sz w:val="13"/>
        </w:rPr>
        <w:t>1.5</w:t>
      </w:r>
    </w:p>
    <w:p>
      <w:pPr>
        <w:pStyle w:val="BodyText"/>
        <w:spacing w:before="4"/>
        <w:rPr>
          <w:rFonts w:ascii="Arial"/>
          <w:sz w:val="29"/>
        </w:rPr>
      </w:pPr>
    </w:p>
    <w:p>
      <w:pPr>
        <w:spacing w:before="98"/>
        <w:ind w:left="715" w:right="0" w:firstLine="0"/>
        <w:jc w:val="left"/>
        <w:rPr>
          <w:rFonts w:ascii="Arial"/>
          <w:sz w:val="13"/>
        </w:rPr>
      </w:pPr>
      <w:r>
        <w:rPr/>
        <w:pict>
          <v:shape style="position:absolute;margin-left:70.872025pt;margin-top:-11.072098pt;width:9.6pt;height:71.850pt;mso-position-horizontal-relative:page;mso-position-vertical-relative:paragraph;z-index:251773952" type="#_x0000_t202" filled="false" stroked="false">
            <v:textbox inset="0,0,0,0" style="layout-flow:vertical;mso-layout-flow-alt:bottom-to-top">
              <w:txbxContent>
                <w:p>
                  <w:pPr>
                    <w:spacing w:before="20"/>
                    <w:ind w:left="20" w:right="0" w:firstLine="0"/>
                    <w:jc w:val="left"/>
                    <w:rPr>
                      <w:rFonts w:ascii="Arial"/>
                      <w:sz w:val="13"/>
                    </w:rPr>
                  </w:pPr>
                  <w:r>
                    <w:rPr>
                      <w:rFonts w:ascii="Arial"/>
                      <w:spacing w:val="-5"/>
                      <w:w w:val="150"/>
                      <w:sz w:val="13"/>
                    </w:rPr>
                    <w:t>vacancy </w:t>
                  </w:r>
                  <w:r>
                    <w:rPr>
                      <w:rFonts w:ascii="Arial"/>
                      <w:spacing w:val="-4"/>
                      <w:w w:val="150"/>
                      <w:sz w:val="13"/>
                    </w:rPr>
                    <w:t>rate </w:t>
                  </w:r>
                  <w:r>
                    <w:rPr>
                      <w:rFonts w:ascii="Arial"/>
                      <w:spacing w:val="-5"/>
                      <w:w w:val="150"/>
                      <w:sz w:val="13"/>
                    </w:rPr>
                    <w:t>(%)</w:t>
                  </w:r>
                </w:p>
              </w:txbxContent>
            </v:textbox>
            <w10:wrap type="none"/>
          </v:shape>
        </w:pict>
      </w:r>
      <w:r>
        <w:rPr>
          <w:rFonts w:ascii="Arial"/>
          <w:spacing w:val="-8"/>
          <w:w w:val="155"/>
          <w:sz w:val="13"/>
        </w:rPr>
        <w:t>1.25</w:t>
      </w:r>
    </w:p>
    <w:p>
      <w:pPr>
        <w:pStyle w:val="BodyText"/>
        <w:spacing w:before="4"/>
        <w:rPr>
          <w:rFonts w:ascii="Arial"/>
          <w:sz w:val="29"/>
        </w:rPr>
      </w:pPr>
    </w:p>
    <w:p>
      <w:pPr>
        <w:spacing w:before="98"/>
        <w:ind w:left="970" w:right="0" w:firstLine="0"/>
        <w:jc w:val="left"/>
        <w:rPr>
          <w:rFonts w:ascii="Arial"/>
          <w:sz w:val="13"/>
        </w:rPr>
      </w:pPr>
      <w:r>
        <w:rPr>
          <w:rFonts w:ascii="Arial"/>
          <w:w w:val="154"/>
          <w:sz w:val="13"/>
        </w:rPr>
        <w:t>1</w:t>
      </w:r>
    </w:p>
    <w:p>
      <w:pPr>
        <w:pStyle w:val="BodyText"/>
        <w:spacing w:before="4"/>
        <w:rPr>
          <w:rFonts w:ascii="Arial"/>
          <w:sz w:val="29"/>
        </w:rPr>
      </w:pPr>
    </w:p>
    <w:p>
      <w:pPr>
        <w:spacing w:before="98"/>
        <w:ind w:left="820" w:right="0" w:firstLine="0"/>
        <w:jc w:val="left"/>
        <w:rPr>
          <w:rFonts w:ascii="Arial"/>
          <w:sz w:val="13"/>
        </w:rPr>
      </w:pPr>
      <w:r>
        <w:rPr>
          <w:rFonts w:ascii="Arial"/>
          <w:spacing w:val="-9"/>
          <w:w w:val="155"/>
          <w:sz w:val="13"/>
        </w:rPr>
        <w:t>.75</w:t>
      </w:r>
    </w:p>
    <w:p>
      <w:pPr>
        <w:pStyle w:val="BodyText"/>
        <w:spacing w:before="4"/>
        <w:rPr>
          <w:rFonts w:ascii="Arial"/>
          <w:sz w:val="29"/>
        </w:rPr>
      </w:pPr>
    </w:p>
    <w:p>
      <w:pPr>
        <w:spacing w:before="98"/>
        <w:ind w:left="925" w:right="0" w:firstLine="0"/>
        <w:jc w:val="left"/>
        <w:rPr>
          <w:rFonts w:ascii="Arial"/>
          <w:sz w:val="13"/>
        </w:rPr>
      </w:pPr>
      <w:r>
        <w:rPr>
          <w:rFonts w:ascii="Arial"/>
          <w:spacing w:val="-9"/>
          <w:w w:val="155"/>
          <w:sz w:val="13"/>
        </w:rPr>
        <w:t>.5</w:t>
      </w:r>
    </w:p>
    <w:p>
      <w:pPr>
        <w:pStyle w:val="BodyText"/>
        <w:spacing w:before="1"/>
        <w:rPr>
          <w:rFonts w:ascii="Arial"/>
          <w:sz w:val="13"/>
        </w:rPr>
      </w:pPr>
    </w:p>
    <w:p>
      <w:pPr>
        <w:tabs>
          <w:tab w:pos="1454" w:val="left" w:leader="none"/>
          <w:tab w:pos="2894" w:val="left" w:leader="none"/>
          <w:tab w:pos="4349" w:val="left" w:leader="none"/>
          <w:tab w:pos="5804" w:val="left" w:leader="none"/>
        </w:tabs>
        <w:spacing w:line="142" w:lineRule="exact" w:before="0"/>
        <w:ind w:left="0" w:right="2062" w:firstLine="0"/>
        <w:jc w:val="center"/>
        <w:rPr>
          <w:rFonts w:ascii="Arial"/>
          <w:sz w:val="13"/>
        </w:rPr>
      </w:pPr>
      <w:r>
        <w:rPr>
          <w:rFonts w:ascii="Arial"/>
          <w:w w:val="155"/>
          <w:sz w:val="13"/>
        </w:rPr>
        <w:t>1</w:t>
        <w:tab/>
        <w:t>2</w:t>
        <w:tab/>
        <w:t>3</w:t>
        <w:tab/>
        <w:t>4</w:t>
        <w:tab/>
        <w:t>5</w:t>
      </w:r>
    </w:p>
    <w:p>
      <w:pPr>
        <w:spacing w:line="142" w:lineRule="exact" w:before="0"/>
        <w:ind w:left="0" w:right="2088" w:firstLine="0"/>
        <w:jc w:val="center"/>
        <w:rPr>
          <w:rFonts w:ascii="Arial"/>
          <w:sz w:val="13"/>
        </w:rPr>
      </w:pPr>
      <w:r>
        <w:rPr/>
        <w:pict>
          <v:group style="position:absolute;margin-left:84.375pt;margin-top:66.859741pt;width:370.5pt;height:192pt;mso-position-horizontal-relative:page;mso-position-vertical-relative:paragraph;z-index:251772928" coordorigin="1688,1337" coordsize="7410,3840">
            <v:rect style="position:absolute;left:2535;top:2034;width:6405;height:2565" filled="true" fillcolor="#bfbfbf" stroked="false">
              <v:fill type="solid"/>
            </v:rect>
            <v:line style="position:absolute" from="2535,4600" to="8940,4600" stroked="true" strokeweight=".75pt" strokecolor="#000000">
              <v:stroke dashstyle="solid"/>
            </v:line>
            <v:line style="position:absolute" from="2535,4240" to="8940,4240" stroked="true" strokeweight=".75pt" strokecolor="#000000">
              <v:stroke dashstyle="solid"/>
            </v:line>
            <v:line style="position:absolute" from="2535,3865" to="8940,3865" stroked="true" strokeweight=".75pt" strokecolor="#000000">
              <v:stroke dashstyle="solid"/>
            </v:line>
            <v:line style="position:absolute" from="2535,3130" to="8940,3130" stroked="true" strokeweight=".75pt" strokecolor="#000000">
              <v:stroke dashstyle="solid"/>
            </v:line>
            <v:line style="position:absolute" from="2535,2770" to="8940,2770" stroked="true" strokeweight=".75pt" strokecolor="#000000">
              <v:stroke dashstyle="solid"/>
            </v:line>
            <v:line style="position:absolute" from="2535,2395" to="8940,2395" stroked="true" strokeweight=".75pt" strokecolor="#000000">
              <v:stroke dashstyle="solid"/>
            </v:line>
            <v:line style="position:absolute" from="2535,2035" to="8940,2035" stroked="true" strokeweight=".75pt" strokecolor="#000000">
              <v:stroke dashstyle="solid"/>
            </v:line>
            <v:shape style="position:absolute;left:2505;top:2034;width:6435;height:2565" coordorigin="2505,2035" coordsize="6435,2565" path="m2535,2035l2535,4600m2505,4600l2535,4600m2505,4240l2535,4240m2505,3865l2535,3865m2505,3505l2535,3505m2505,3130l2535,3130m2505,2770l2535,2770m2505,2395l2535,2395m2505,2035l2535,2035m2535,3505l8940,3505m2535,3550l2535,3505m2700,3550l2700,3505m2865,3550l2865,3505m3030,3550l3030,3505m3195,3550l3195,3505m3360,3550l3360,3505m3525,3550l3525,3505m3690,3550l3690,3505m3855,3550l3855,3505m4020,3550l4020,3505m4185,3550l4185,3505m4350,3550l4350,3505m4515,3550l4515,3505m4680,3550l4680,3505m4845,3550l4845,3505m5010,3550l5010,3505m5160,3550l5160,3505m5325,3550l5325,3505m5490,3550l5490,3505m5655,3550l5655,3505m5820,3550l5820,3505m5985,3550l5985,3505m6150,3550l6150,3505m6315,3550l6315,3505m6480,3550l6480,3505m6645,3550l6645,3505m6810,3550l6810,3505m6975,3550l6975,3505m7140,3550l7140,3505m7305,3550l7305,3505m7470,3550l7470,3505m7635,3550l7635,3505m7785,3550l7785,3505m7950,3550l7950,3505m8115,3550l8115,3505m8280,3550l8280,3505m8445,3550l8445,3505m8610,3550l8610,3505m8775,3550l8775,3505m8940,3550l8940,3505e" filled="false" stroked="true" strokeweight=".75pt" strokecolor="#000000">
              <v:path arrowok="t"/>
              <v:stroke dashstyle="solid"/>
            </v:shape>
            <v:shape style="position:absolute;left:2625;top:3504;width:1140;height:825" coordorigin="2625,3505" coordsize="1140,825" path="m2625,3505l2790,3700m2790,3700l2955,3880m2955,3880l3120,4030m3120,4030l3285,4135m3285,4135l3450,4225m3450,4225l3615,4285m3615,4285l3765,4330e" filled="false" stroked="true" strokeweight=".75pt" strokecolor="#000080">
              <v:path arrowok="t"/>
              <v:stroke dashstyle="solid"/>
            </v:shape>
            <v:line style="position:absolute" from="3758,4337" to="3938,4337" stroked="true" strokeweight="1.5pt" strokecolor="#000080">
              <v:stroke dashstyle="solid"/>
            </v:line>
            <v:line style="position:absolute" from="3930,4345" to="4095,4345" stroked="true" strokeweight=".75pt" strokecolor="#000080">
              <v:stroke dashstyle="solid"/>
            </v:line>
            <v:line style="position:absolute" from="4088,4337" to="4268,4337" stroked="true" strokeweight="1.5pt" strokecolor="#000080">
              <v:stroke dashstyle="solid"/>
            </v:line>
            <v:shape style="position:absolute;left:4260;top:2409;width:3450;height:1920" coordorigin="4260,2410" coordsize="3450,1920" path="m4260,4330l4425,4285m4425,4285l4590,4240m4590,4240l4755,4165m4755,4165l4920,4090m4920,4090l5085,4000m5085,4000l5250,3910m5250,3910l5415,3790m5415,3790l5580,3685m5580,3685l5745,3565m5745,3565l5910,3445m5910,3445l6075,3325m6075,3325l6240,3205m6240,3205l6390,3100m6390,3100l6555,2980m6555,2980l6720,2875m6720,2875l6885,2770m6885,2770l7050,2680m7050,2680l7215,2590m7215,2590l7380,2515m7380,2515l7545,2455m7545,2455l7710,2410e" filled="false" stroked="true" strokeweight=".75pt" strokecolor="#000080">
              <v:path arrowok="t"/>
              <v:stroke dashstyle="solid"/>
            </v:shape>
            <v:shape style="position:absolute;left:7702;top:2387;width:510;height:15" coordorigin="7703,2387" coordsize="510,15" path="m7703,2402l7883,2402m7868,2387l8048,2387m8033,2387l8213,2387e" filled="false" stroked="true" strokeweight="1.5pt" strokecolor="#000080">
              <v:path arrowok="t"/>
              <v:stroke dashstyle="solid"/>
            </v:shape>
            <v:shape style="position:absolute;left:8205;top:2394;width:660;height:255" coordorigin="8205,2395" coordsize="660,255" path="m8205,2395l8370,2425m8370,2425l8535,2470m8535,2470l8700,2545m8700,2545l8865,2650e" filled="false" stroked="true" strokeweight=".75pt" strokecolor="#000080">
              <v:path arrowok="t"/>
              <v:stroke dashstyle="solid"/>
            </v:shape>
            <v:shape style="position:absolute;left:2685;top:3639;width:225;height:255" type="#_x0000_t75" stroked="false">
              <v:imagedata r:id="rId73" o:title=""/>
            </v:shape>
            <v:shape style="position:absolute;left:3015;top:3639;width:225;height:255" type="#_x0000_t75" stroked="false">
              <v:imagedata r:id="rId74" o:title=""/>
            </v:shape>
            <v:shape style="position:absolute;left:3345;top:3639;width:225;height:255" type="#_x0000_t75" stroked="false">
              <v:imagedata r:id="rId75" o:title=""/>
            </v:shape>
            <v:shape style="position:absolute;left:3675;top:3639;width:225;height:255" type="#_x0000_t75" stroked="false">
              <v:imagedata r:id="rId76" o:title=""/>
            </v:shape>
            <v:shape style="position:absolute;left:4005;top:3639;width:225;height:255" type="#_x0000_t75" stroked="false">
              <v:imagedata r:id="rId77" o:title=""/>
            </v:shape>
            <v:shape style="position:absolute;left:4335;top:3639;width:225;height:255" type="#_x0000_t75" stroked="false">
              <v:imagedata r:id="rId78" o:title=""/>
            </v:shape>
            <v:shape style="position:absolute;left:4650;top:3639;width:240;height:255" type="#_x0000_t75" stroked="false">
              <v:imagedata r:id="rId79" o:title=""/>
            </v:shape>
            <v:shape style="position:absolute;left:4980;top:3639;width:240;height:255" type="#_x0000_t75" stroked="false">
              <v:imagedata r:id="rId80" o:title=""/>
            </v:shape>
            <v:shape style="position:absolute;left:5310;top:3639;width:225;height:255" type="#_x0000_t75" stroked="false">
              <v:imagedata r:id="rId81" o:title=""/>
            </v:shape>
            <v:shape style="position:absolute;left:5640;top:3639;width:225;height:255" type="#_x0000_t75" stroked="false">
              <v:imagedata r:id="rId82" o:title=""/>
            </v:shape>
            <v:shape style="position:absolute;left:5970;top:3639;width:225;height:255" type="#_x0000_t75" stroked="false">
              <v:imagedata r:id="rId83" o:title=""/>
            </v:shape>
            <v:shape style="position:absolute;left:6300;top:3639;width:225;height:255" type="#_x0000_t75" stroked="false">
              <v:imagedata r:id="rId84" o:title=""/>
            </v:shape>
            <v:shape style="position:absolute;left:6630;top:3639;width:225;height:255" type="#_x0000_t75" stroked="false">
              <v:imagedata r:id="rId85" o:title=""/>
            </v:shape>
            <v:shape style="position:absolute;left:6960;top:3639;width:225;height:255" type="#_x0000_t75" stroked="false">
              <v:imagedata r:id="rId86" o:title=""/>
            </v:shape>
            <v:shape style="position:absolute;left:7290;top:3639;width:225;height:255" type="#_x0000_t75" stroked="false">
              <v:imagedata r:id="rId87" o:title=""/>
            </v:shape>
            <v:shape style="position:absolute;left:7605;top:3639;width:225;height:255" type="#_x0000_t75" stroked="false">
              <v:imagedata r:id="rId88" o:title=""/>
            </v:shape>
            <v:shape style="position:absolute;left:7935;top:3639;width:225;height:255" type="#_x0000_t75" stroked="false">
              <v:imagedata r:id="rId89" o:title=""/>
            </v:shape>
            <v:shape style="position:absolute;left:8265;top:3639;width:225;height:255" type="#_x0000_t75" stroked="false">
              <v:imagedata r:id="rId90" o:title=""/>
            </v:shape>
            <v:shape style="position:absolute;left:8595;top:3639;width:225;height:255" type="#_x0000_t75" stroked="false">
              <v:imagedata r:id="rId91" o:title=""/>
            </v:shape>
            <v:shape style="position:absolute;left:1695;top:1344;width:7395;height:3825" type="#_x0000_t202" filled="false" stroked="true" strokeweight=".75pt" strokecolor="#000000">
              <v:textbox inset="0,0,0,0">
                <w:txbxContent>
                  <w:p>
                    <w:pPr>
                      <w:spacing w:before="107"/>
                      <w:ind w:left="0" w:right="3157" w:firstLine="0"/>
                      <w:jc w:val="right"/>
                      <w:rPr>
                        <w:rFonts w:ascii="Arial"/>
                        <w:sz w:val="15"/>
                      </w:rPr>
                    </w:pPr>
                    <w:r>
                      <w:rPr>
                        <w:rFonts w:ascii="Arial"/>
                        <w:w w:val="90"/>
                        <w:sz w:val="15"/>
                      </w:rPr>
                      <w:t>Trend for Austria</w:t>
                    </w:r>
                  </w:p>
                  <w:p>
                    <w:pPr>
                      <w:spacing w:line="240" w:lineRule="auto" w:before="0"/>
                      <w:rPr>
                        <w:rFonts w:ascii="Arial"/>
                        <w:sz w:val="16"/>
                      </w:rPr>
                    </w:pPr>
                  </w:p>
                  <w:p>
                    <w:pPr>
                      <w:spacing w:before="138"/>
                      <w:ind w:left="457" w:right="0" w:firstLine="0"/>
                      <w:jc w:val="left"/>
                      <w:rPr>
                        <w:rFonts w:ascii="Arial"/>
                        <w:sz w:val="15"/>
                      </w:rPr>
                    </w:pPr>
                    <w:r>
                      <w:rPr>
                        <w:rFonts w:ascii="Arial"/>
                        <w:spacing w:val="3"/>
                        <w:sz w:val="15"/>
                      </w:rPr>
                      <w:t>0.40</w:t>
                    </w:r>
                  </w:p>
                  <w:p>
                    <w:pPr>
                      <w:spacing w:line="240" w:lineRule="auto" w:before="3"/>
                      <w:rPr>
                        <w:rFonts w:ascii="Arial"/>
                        <w:sz w:val="16"/>
                      </w:rPr>
                    </w:pPr>
                  </w:p>
                  <w:p>
                    <w:pPr>
                      <w:spacing w:before="1"/>
                      <w:ind w:left="457" w:right="0" w:firstLine="0"/>
                      <w:jc w:val="left"/>
                      <w:rPr>
                        <w:rFonts w:ascii="Arial"/>
                        <w:sz w:val="15"/>
                      </w:rPr>
                    </w:pPr>
                    <w:r>
                      <w:rPr>
                        <w:rFonts w:ascii="Arial"/>
                        <w:spacing w:val="3"/>
                        <w:sz w:val="15"/>
                      </w:rPr>
                      <w:t>0.30</w:t>
                    </w:r>
                  </w:p>
                  <w:p>
                    <w:pPr>
                      <w:spacing w:line="240" w:lineRule="auto" w:before="6"/>
                      <w:rPr>
                        <w:rFonts w:ascii="Arial"/>
                        <w:sz w:val="17"/>
                      </w:rPr>
                    </w:pPr>
                  </w:p>
                  <w:p>
                    <w:pPr>
                      <w:spacing w:before="1"/>
                      <w:ind w:left="457" w:right="0" w:firstLine="0"/>
                      <w:jc w:val="left"/>
                      <w:rPr>
                        <w:rFonts w:ascii="Arial"/>
                        <w:sz w:val="15"/>
                      </w:rPr>
                    </w:pPr>
                    <w:r>
                      <w:rPr>
                        <w:rFonts w:ascii="Arial"/>
                        <w:spacing w:val="3"/>
                        <w:sz w:val="15"/>
                      </w:rPr>
                      <w:t>0.20</w:t>
                    </w:r>
                  </w:p>
                  <w:p>
                    <w:pPr>
                      <w:spacing w:line="240" w:lineRule="auto" w:before="3"/>
                      <w:rPr>
                        <w:rFonts w:ascii="Arial"/>
                        <w:sz w:val="16"/>
                      </w:rPr>
                    </w:pPr>
                  </w:p>
                  <w:p>
                    <w:pPr>
                      <w:spacing w:before="0"/>
                      <w:ind w:left="457" w:right="0" w:firstLine="0"/>
                      <w:jc w:val="left"/>
                      <w:rPr>
                        <w:rFonts w:ascii="Arial"/>
                        <w:sz w:val="15"/>
                      </w:rPr>
                    </w:pPr>
                    <w:r>
                      <w:rPr>
                        <w:rFonts w:ascii="Arial"/>
                        <w:spacing w:val="3"/>
                        <w:sz w:val="15"/>
                      </w:rPr>
                      <w:t>0.10</w:t>
                    </w:r>
                  </w:p>
                  <w:p>
                    <w:pPr>
                      <w:spacing w:line="240" w:lineRule="auto" w:before="7"/>
                      <w:rPr>
                        <w:rFonts w:ascii="Arial"/>
                        <w:sz w:val="17"/>
                      </w:rPr>
                    </w:pPr>
                  </w:p>
                  <w:p>
                    <w:pPr>
                      <w:spacing w:before="0"/>
                      <w:ind w:left="457" w:right="0" w:firstLine="0"/>
                      <w:jc w:val="left"/>
                      <w:rPr>
                        <w:rFonts w:ascii="Arial"/>
                        <w:sz w:val="15"/>
                      </w:rPr>
                    </w:pPr>
                    <w:r>
                      <w:rPr>
                        <w:rFonts w:ascii="Arial"/>
                        <w:spacing w:val="3"/>
                        <w:sz w:val="15"/>
                      </w:rPr>
                      <w:t>0.00</w:t>
                    </w:r>
                  </w:p>
                  <w:p>
                    <w:pPr>
                      <w:spacing w:line="240" w:lineRule="auto" w:before="3"/>
                      <w:rPr>
                        <w:rFonts w:ascii="Arial"/>
                        <w:sz w:val="16"/>
                      </w:rPr>
                    </w:pPr>
                  </w:p>
                  <w:p>
                    <w:pPr>
                      <w:spacing w:before="1"/>
                      <w:ind w:left="397" w:right="0" w:firstLine="0"/>
                      <w:jc w:val="left"/>
                      <w:rPr>
                        <w:rFonts w:ascii="Arial"/>
                        <w:sz w:val="15"/>
                      </w:rPr>
                    </w:pPr>
                    <w:r>
                      <w:rPr>
                        <w:rFonts w:ascii="Arial"/>
                        <w:spacing w:val="5"/>
                        <w:sz w:val="15"/>
                      </w:rPr>
                      <w:t>-0.10</w:t>
                    </w:r>
                  </w:p>
                  <w:p>
                    <w:pPr>
                      <w:spacing w:line="240" w:lineRule="auto" w:before="7"/>
                      <w:rPr>
                        <w:rFonts w:ascii="Arial"/>
                        <w:sz w:val="17"/>
                      </w:rPr>
                    </w:pPr>
                  </w:p>
                  <w:p>
                    <w:pPr>
                      <w:spacing w:before="0"/>
                      <w:ind w:left="397" w:right="0" w:firstLine="0"/>
                      <w:jc w:val="left"/>
                      <w:rPr>
                        <w:rFonts w:ascii="Arial"/>
                        <w:sz w:val="15"/>
                      </w:rPr>
                    </w:pPr>
                    <w:r>
                      <w:rPr>
                        <w:rFonts w:ascii="Arial"/>
                        <w:spacing w:val="5"/>
                        <w:sz w:val="15"/>
                      </w:rPr>
                      <w:t>-0.20</w:t>
                    </w:r>
                  </w:p>
                  <w:p>
                    <w:pPr>
                      <w:spacing w:line="240" w:lineRule="auto" w:before="3"/>
                      <w:rPr>
                        <w:rFonts w:ascii="Arial"/>
                        <w:sz w:val="16"/>
                      </w:rPr>
                    </w:pPr>
                  </w:p>
                  <w:p>
                    <w:pPr>
                      <w:spacing w:before="0"/>
                      <w:ind w:left="397" w:right="0" w:firstLine="0"/>
                      <w:jc w:val="left"/>
                      <w:rPr>
                        <w:rFonts w:ascii="Arial"/>
                        <w:sz w:val="15"/>
                      </w:rPr>
                    </w:pPr>
                    <w:r>
                      <w:rPr>
                        <w:rFonts w:ascii="Arial"/>
                        <w:spacing w:val="5"/>
                        <w:sz w:val="15"/>
                      </w:rPr>
                      <w:t>-0.30</w:t>
                    </w:r>
                  </w:p>
                  <w:p>
                    <w:pPr>
                      <w:spacing w:before="98"/>
                      <w:ind w:left="0" w:right="3200" w:firstLine="0"/>
                      <w:jc w:val="right"/>
                      <w:rPr>
                        <w:rFonts w:ascii="Arial"/>
                        <w:sz w:val="15"/>
                      </w:rPr>
                    </w:pPr>
                    <w:r>
                      <w:rPr>
                        <w:rFonts w:ascii="Arial"/>
                        <w:w w:val="85"/>
                        <w:sz w:val="15"/>
                      </w:rPr>
                      <w:t>year</w:t>
                    </w:r>
                  </w:p>
                </w:txbxContent>
              </v:textbox>
              <v:stroke dashstyle="solid"/>
              <w10:wrap type="none"/>
            </v:shape>
            <w10:wrap type="none"/>
          </v:group>
        </w:pict>
      </w:r>
      <w:r>
        <w:rPr>
          <w:rFonts w:ascii="Arial"/>
          <w:w w:val="155"/>
          <w:sz w:val="13"/>
        </w:rPr>
        <w:t>unemployment rate (%)</w:t>
      </w:r>
    </w:p>
    <w:p>
      <w:pPr>
        <w:spacing w:after="0" w:line="142" w:lineRule="exact"/>
        <w:jc w:val="center"/>
        <w:rPr>
          <w:rFonts w:ascii="Arial"/>
          <w:sz w:val="13"/>
        </w:rPr>
        <w:sectPr>
          <w:pgSz w:w="11920" w:h="16840"/>
          <w:pgMar w:header="0" w:footer="777" w:top="900" w:bottom="980" w:left="1280" w:right="0"/>
        </w:sectPr>
      </w:pPr>
    </w:p>
    <w:p>
      <w:pPr>
        <w:pStyle w:val="BodyText"/>
        <w:spacing w:before="71"/>
        <w:ind w:right="569"/>
        <w:jc w:val="center"/>
      </w:pPr>
      <w:r>
        <w:rPr/>
        <w:pict>
          <v:shape style="position:absolute;margin-left:85.423584pt;margin-top:506.499756pt;width:12.9pt;height:23.75pt;mso-position-horizontal-relative:page;mso-position-vertical-relative:page;z-index:251791360"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21.25pt;width:353.4pt;height:12.5pt;mso-position-horizontal-relative:page;mso-position-vertical-relative:page;z-index:251792384"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42"/>
                    <w:ind w:left="20" w:right="0" w:firstLine="0"/>
                    <w:jc w:val="left"/>
                    <w:rPr>
                      <w:rFonts w:ascii="Arial"/>
                      <w:sz w:val="19"/>
                    </w:rPr>
                  </w:pPr>
                  <w:r>
                    <w:rPr>
                      <w:rFonts w:ascii="Arial"/>
                      <w:spacing w:val="-4"/>
                      <w:w w:val="105"/>
                      <w:sz w:val="19"/>
                    </w:rPr>
                    <w:t>63</w:t>
                  </w:r>
                </w:p>
                <w:p>
                  <w:pPr>
                    <w:spacing w:before="141"/>
                    <w:ind w:left="20" w:right="0" w:firstLine="0"/>
                    <w:jc w:val="left"/>
                    <w:rPr>
                      <w:rFonts w:ascii="Arial"/>
                      <w:sz w:val="19"/>
                    </w:rPr>
                  </w:pPr>
                  <w:r>
                    <w:rPr>
                      <w:rFonts w:ascii="Arial"/>
                      <w:spacing w:val="-4"/>
                      <w:w w:val="105"/>
                      <w:sz w:val="19"/>
                    </w:rPr>
                    <w:t>65</w:t>
                  </w:r>
                </w:p>
                <w:p>
                  <w:pPr>
                    <w:spacing w:before="142"/>
                    <w:ind w:left="20" w:right="0" w:firstLine="0"/>
                    <w:jc w:val="left"/>
                    <w:rPr>
                      <w:rFonts w:ascii="Arial"/>
                      <w:sz w:val="19"/>
                    </w:rPr>
                  </w:pPr>
                  <w:r>
                    <w:rPr>
                      <w:rFonts w:ascii="Arial"/>
                      <w:spacing w:val="-4"/>
                      <w:w w:val="105"/>
                      <w:sz w:val="19"/>
                    </w:rPr>
                    <w:t>67</w:t>
                  </w:r>
                </w:p>
                <w:p>
                  <w:pPr>
                    <w:spacing w:before="141"/>
                    <w:ind w:left="20" w:right="0" w:firstLine="0"/>
                    <w:jc w:val="left"/>
                    <w:rPr>
                      <w:rFonts w:ascii="Arial"/>
                      <w:sz w:val="19"/>
                    </w:rPr>
                  </w:pPr>
                  <w:r>
                    <w:rPr>
                      <w:rFonts w:ascii="Arial"/>
                      <w:spacing w:val="-4"/>
                      <w:w w:val="105"/>
                      <w:sz w:val="19"/>
                    </w:rPr>
                    <w:t>69</w:t>
                  </w:r>
                </w:p>
                <w:p>
                  <w:pPr>
                    <w:spacing w:before="127"/>
                    <w:ind w:left="20" w:right="0" w:firstLine="0"/>
                    <w:jc w:val="left"/>
                    <w:rPr>
                      <w:rFonts w:ascii="Arial"/>
                      <w:sz w:val="19"/>
                    </w:rPr>
                  </w:pPr>
                  <w:r>
                    <w:rPr>
                      <w:rFonts w:ascii="Arial"/>
                      <w:spacing w:val="-4"/>
                      <w:w w:val="105"/>
                      <w:sz w:val="19"/>
                    </w:rPr>
                    <w:t>71</w:t>
                  </w:r>
                </w:p>
                <w:p>
                  <w:pPr>
                    <w:spacing w:before="141"/>
                    <w:ind w:left="20" w:right="0" w:firstLine="0"/>
                    <w:jc w:val="left"/>
                    <w:rPr>
                      <w:rFonts w:ascii="Arial"/>
                      <w:sz w:val="19"/>
                    </w:rPr>
                  </w:pPr>
                  <w:r>
                    <w:rPr>
                      <w:rFonts w:ascii="Arial"/>
                      <w:spacing w:val="-4"/>
                      <w:w w:val="105"/>
                      <w:sz w:val="19"/>
                    </w:rPr>
                    <w:t>73</w:t>
                  </w:r>
                </w:p>
                <w:p>
                  <w:pPr>
                    <w:spacing w:before="142"/>
                    <w:ind w:left="20" w:right="0" w:firstLine="0"/>
                    <w:jc w:val="left"/>
                    <w:rPr>
                      <w:rFonts w:ascii="Arial"/>
                      <w:sz w:val="19"/>
                    </w:rPr>
                  </w:pPr>
                  <w:r>
                    <w:rPr>
                      <w:rFonts w:ascii="Arial"/>
                      <w:spacing w:val="-4"/>
                      <w:w w:val="105"/>
                      <w:sz w:val="19"/>
                    </w:rPr>
                    <w:t>75</w:t>
                  </w:r>
                </w:p>
                <w:p>
                  <w:pPr>
                    <w:spacing w:before="141"/>
                    <w:ind w:left="20" w:right="0" w:firstLine="0"/>
                    <w:jc w:val="left"/>
                    <w:rPr>
                      <w:rFonts w:ascii="Arial"/>
                      <w:sz w:val="19"/>
                    </w:rPr>
                  </w:pPr>
                  <w:r>
                    <w:rPr>
                      <w:rFonts w:ascii="Arial"/>
                      <w:spacing w:val="-4"/>
                      <w:w w:val="105"/>
                      <w:sz w:val="19"/>
                    </w:rPr>
                    <w:t>77</w:t>
                  </w:r>
                </w:p>
                <w:p>
                  <w:pPr>
                    <w:spacing w:before="142"/>
                    <w:ind w:left="20" w:right="0" w:firstLine="0"/>
                    <w:jc w:val="left"/>
                    <w:rPr>
                      <w:rFonts w:ascii="Arial"/>
                      <w:sz w:val="19"/>
                    </w:rPr>
                  </w:pPr>
                  <w:r>
                    <w:rPr>
                      <w:rFonts w:ascii="Arial"/>
                      <w:spacing w:val="-4"/>
                      <w:w w:val="105"/>
                      <w:sz w:val="19"/>
                    </w:rPr>
                    <w:t>79</w:t>
                  </w:r>
                </w:p>
                <w:p>
                  <w:pPr>
                    <w:spacing w:before="141"/>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83</w:t>
                  </w:r>
                </w:p>
                <w:p>
                  <w:pPr>
                    <w:spacing w:before="141"/>
                    <w:ind w:left="20" w:right="0" w:firstLine="0"/>
                    <w:jc w:val="left"/>
                    <w:rPr>
                      <w:rFonts w:ascii="Arial"/>
                      <w:sz w:val="19"/>
                    </w:rPr>
                  </w:pPr>
                  <w:r>
                    <w:rPr>
                      <w:rFonts w:ascii="Arial"/>
                      <w:spacing w:val="-4"/>
                      <w:w w:val="105"/>
                      <w:sz w:val="19"/>
                    </w:rPr>
                    <w:t>85</w:t>
                  </w:r>
                </w:p>
                <w:p>
                  <w:pPr>
                    <w:spacing w:before="142"/>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27"/>
                    <w:ind w:left="20" w:right="0" w:firstLine="0"/>
                    <w:jc w:val="left"/>
                    <w:rPr>
                      <w:rFonts w:ascii="Arial"/>
                      <w:sz w:val="19"/>
                    </w:rPr>
                  </w:pPr>
                  <w:r>
                    <w:rPr>
                      <w:rFonts w:ascii="Arial"/>
                      <w:spacing w:val="-4"/>
                      <w:w w:val="105"/>
                      <w:sz w:val="19"/>
                    </w:rPr>
                    <w:t>91</w:t>
                  </w:r>
                </w:p>
                <w:p>
                  <w:pPr>
                    <w:spacing w:before="141"/>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41"/>
                    <w:ind w:left="20" w:right="0" w:firstLine="0"/>
                    <w:jc w:val="left"/>
                    <w:rPr>
                      <w:rFonts w:ascii="Arial"/>
                      <w:sz w:val="19"/>
                    </w:rPr>
                  </w:pPr>
                  <w:r>
                    <w:rPr>
                      <w:rFonts w:ascii="Arial"/>
                      <w:spacing w:val="-4"/>
                      <w:w w:val="105"/>
                      <w:sz w:val="19"/>
                    </w:rPr>
                    <w:t>97</w:t>
                  </w:r>
                </w:p>
                <w:p>
                  <w:pPr>
                    <w:spacing w:before="142"/>
                    <w:ind w:left="20" w:right="0" w:firstLine="0"/>
                    <w:jc w:val="left"/>
                    <w:rPr>
                      <w:rFonts w:ascii="Arial"/>
                      <w:sz w:val="19"/>
                    </w:rPr>
                  </w:pPr>
                  <w:r>
                    <w:rPr>
                      <w:rFonts w:ascii="Arial"/>
                      <w:spacing w:val="-4"/>
                      <w:w w:val="105"/>
                      <w:sz w:val="19"/>
                    </w:rPr>
                    <w:t>99</w:t>
                  </w:r>
                </w:p>
              </w:txbxContent>
            </v:textbox>
            <w10:wrap type="none"/>
          </v:shape>
        </w:pict>
      </w:r>
      <w:r>
        <w:rPr/>
        <w:t>Table 1c</w:t>
      </w:r>
    </w:p>
    <w:p>
      <w:pPr>
        <w:pStyle w:val="BodyText"/>
        <w:spacing w:before="2"/>
        <w:rPr>
          <w:sz w:val="14"/>
        </w:rPr>
      </w:pPr>
    </w:p>
    <w:p>
      <w:pPr>
        <w:spacing w:before="96"/>
        <w:ind w:left="1435" w:right="0" w:firstLine="0"/>
        <w:jc w:val="left"/>
        <w:rPr>
          <w:rFonts w:ascii="Arial"/>
          <w:sz w:val="18"/>
        </w:rPr>
      </w:pPr>
      <w:r>
        <w:rPr>
          <w:rFonts w:ascii="Arial"/>
          <w:w w:val="130"/>
          <w:sz w:val="18"/>
        </w:rPr>
        <w:t>Belgium: 60-99</w:t>
      </w:r>
    </w:p>
    <w:p>
      <w:pPr>
        <w:pStyle w:val="BodyText"/>
        <w:spacing w:before="6"/>
        <w:rPr>
          <w:rFonts w:ascii="Arial"/>
        </w:rPr>
      </w:pPr>
    </w:p>
    <w:p>
      <w:pPr>
        <w:spacing w:before="96"/>
        <w:ind w:left="940" w:right="0" w:firstLine="0"/>
        <w:jc w:val="left"/>
        <w:rPr>
          <w:rFonts w:ascii="Arial"/>
          <w:sz w:val="18"/>
        </w:rPr>
      </w:pPr>
      <w:r>
        <w:rPr/>
        <w:pict>
          <v:group style="position:absolute;margin-left:130.5pt;margin-top:1.241894pt;width:360.75pt;height:224.25pt;mso-position-horizontal-relative:page;mso-position-vertical-relative:paragraph;z-index:251787264" coordorigin="2610,25" coordsize="7215,4485">
            <v:line style="position:absolute" from="2880,4510" to="2880,4420" stroked="true" strokeweight=".75pt" strokecolor="#000000">
              <v:stroke dashstyle="solid"/>
            </v:line>
            <v:rect style="position:absolute;left:2880;top:4419;width:15;height:15" filled="true" fillcolor="#000000" stroked="false">
              <v:fill type="solid"/>
            </v:rect>
            <v:line style="position:absolute" from="3855,4510" to="3855,4420" stroked="true" strokeweight=".75pt" strokecolor="#000000">
              <v:stroke dashstyle="solid"/>
            </v:line>
            <v:rect style="position:absolute;left:3855;top:4419;width:15;height:15" filled="true" fillcolor="#000000" stroked="false">
              <v:fill type="solid"/>
            </v:rect>
            <v:line style="position:absolute" from="4815,4510" to="4815,4420" stroked="true" strokeweight=".75pt" strokecolor="#000000">
              <v:stroke dashstyle="solid"/>
            </v:line>
            <v:rect style="position:absolute;left:4815;top:4419;width:15;height:15" filled="true" fillcolor="#000000" stroked="false">
              <v:fill type="solid"/>
            </v:rect>
            <v:line style="position:absolute" from="5790,4510" to="5790,4420" stroked="true" strokeweight=".75pt" strokecolor="#000000">
              <v:stroke dashstyle="solid"/>
            </v:line>
            <v:rect style="position:absolute;left:5790;top:4419;width:15;height:15" filled="true" fillcolor="#000000" stroked="false">
              <v:fill type="solid"/>
            </v:rect>
            <v:line style="position:absolute" from="6750,4510" to="6750,4420" stroked="true" strokeweight=".75pt" strokecolor="#000000">
              <v:stroke dashstyle="solid"/>
            </v:line>
            <v:rect style="position:absolute;left:6750;top:4419;width:15;height:15" filled="true" fillcolor="#000000" stroked="false">
              <v:fill type="solid"/>
            </v:rect>
            <v:line style="position:absolute" from="7725,4510" to="7725,4420" stroked="true" strokeweight=".75pt" strokecolor="#000000">
              <v:stroke dashstyle="solid"/>
            </v:line>
            <v:rect style="position:absolute;left:7725;top:4419;width:15;height:15" filled="true" fillcolor="#000000" stroked="false">
              <v:fill type="solid"/>
            </v:rect>
            <v:line style="position:absolute" from="8700,4510" to="8700,4420" stroked="true" strokeweight=".75pt" strokecolor="#000000">
              <v:stroke dashstyle="solid"/>
            </v:line>
            <v:rect style="position:absolute;left:8700;top:4419;width:15;height:15" filled="true" fillcolor="#000000" stroked="false">
              <v:fill type="solid"/>
            </v:rect>
            <v:line style="position:absolute" from="9660,4510" to="9660,4420" stroked="true" strokeweight=".75pt" strokecolor="#000000">
              <v:stroke dashstyle="solid"/>
            </v:line>
            <v:rect style="position:absolute;left:9660;top:4419;width:15;height:15" filled="true" fillcolor="#000000" stroked="false">
              <v:fill type="solid"/>
            </v:rect>
            <v:line style="position:absolute" from="9825,4420" to="2715,4420" stroked="true" strokeweight=".75pt" strokecolor="#000000">
              <v:stroke dashstyle="solid"/>
            </v:line>
            <v:rect style="position:absolute;left:2715;top:4419;width:15;height:15" filled="true" fillcolor="#000000" stroked="false">
              <v:fill type="solid"/>
            </v:rect>
            <v:line style="position:absolute" from="2715,4270" to="2610,4270" stroked="true" strokeweight=".75pt" strokecolor="#000000">
              <v:stroke dashstyle="solid"/>
            </v:line>
            <v:rect style="position:absolute;left:2610;top:4269;width:15;height:15" filled="true" fillcolor="#000000" stroked="false">
              <v:fill type="solid"/>
            </v:rect>
            <v:line style="position:absolute" from="2715,2905" to="2610,2905" stroked="true" strokeweight=".75pt" strokecolor="#000000">
              <v:stroke dashstyle="solid"/>
            </v:line>
            <v:rect style="position:absolute;left:2610;top:2904;width:15;height:15" filled="true" fillcolor="#000000" stroked="false">
              <v:fill type="solid"/>
            </v:rect>
            <v:line style="position:absolute" from="2715,1540" to="2610,1540" stroked="true" strokeweight=".75pt" strokecolor="#000000">
              <v:stroke dashstyle="solid"/>
            </v:line>
            <v:rect style="position:absolute;left:2610;top:153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420" to="2715,25" stroked="true" strokeweight=".75pt" strokecolor="#000000">
              <v:stroke dashstyle="solid"/>
            </v:line>
            <v:rect style="position:absolute;left:2715;top:24;width:15;height:15" filled="true" fillcolor="#000000" stroked="false">
              <v:fill type="solid"/>
            </v:rect>
            <v:line style="position:absolute" from="4530,3640" to="4140,3265" stroked="true" strokeweight=".75pt" strokecolor="#000000">
              <v:stroke dashstyle="solid"/>
            </v:line>
            <v:rect style="position:absolute;left:4140;top:3264;width:15;height:15" filled="true" fillcolor="#000000" stroked="false">
              <v:fill type="solid"/>
            </v:rect>
            <v:line style="position:absolute" from="4140,3265" to="3945,3055" stroked="true" strokeweight=".75pt" strokecolor="#000000">
              <v:stroke dashstyle="solid"/>
            </v:line>
            <v:rect style="position:absolute;left:3945;top:3054;width:15;height:15" filled="true" fillcolor="#000000" stroked="false">
              <v:fill type="solid"/>
            </v:rect>
            <v:line style="position:absolute" from="3945,3055" to="3750,2935" stroked="true" strokeweight=".75pt" strokecolor="#000000">
              <v:stroke dashstyle="solid"/>
            </v:line>
            <v:rect style="position:absolute;left:3750;top:2934;width:15;height:15" filled="true" fillcolor="#000000" stroked="false">
              <v:fill type="solid"/>
            </v:rect>
            <v:line style="position:absolute" from="3750,2935" to="3660,3280" stroked="true" strokeweight=".75pt" strokecolor="#000000">
              <v:stroke dashstyle="solid"/>
            </v:line>
            <v:rect style="position:absolute;left:3660;top:3279;width:15;height:15" filled="true" fillcolor="#000000" stroked="false">
              <v:fill type="solid"/>
            </v:rect>
            <v:line style="position:absolute" from="3660,3280" to="3750,3625" stroked="true" strokeweight=".75pt" strokecolor="#000000">
              <v:stroke dashstyle="solid"/>
            </v:line>
            <v:rect style="position:absolute;left:3750;top:3624;width:15;height:15" filled="true" fillcolor="#000000" stroked="false">
              <v:fill type="solid"/>
            </v:rect>
            <v:line style="position:absolute" from="3750,3625" to="3855,3700" stroked="true" strokeweight=".75pt" strokecolor="#000000">
              <v:stroke dashstyle="solid"/>
            </v:line>
            <v:rect style="position:absolute;left:3855;top:3699;width:15;height:15" filled="true" fillcolor="#000000" stroked="false">
              <v:fill type="solid"/>
            </v:rect>
            <v:line style="position:absolute" from="3855,3700" to="4140,3940" stroked="true" strokeweight=".75pt" strokecolor="#000000">
              <v:stroke dashstyle="solid"/>
            </v:line>
            <v:rect style="position:absolute;left:4140;top:3939;width:15;height:15" filled="true" fillcolor="#000000" stroked="false">
              <v:fill type="solid"/>
            </v:rect>
            <v:line style="position:absolute" from="4140,3940" to="4380,3895" stroked="true" strokeweight=".75pt" strokecolor="#000000">
              <v:stroke dashstyle="solid"/>
            </v:line>
            <v:rect style="position:absolute;left:4380;top:3894;width:15;height:15" filled="true" fillcolor="#000000" stroked="false">
              <v:fill type="solid"/>
            </v:rect>
            <v:line style="position:absolute" from="4380,3895" to="3990,3400" stroked="true" strokeweight=".75pt" strokecolor="#000000">
              <v:stroke dashstyle="solid"/>
            </v:line>
            <v:rect style="position:absolute;left:3990;top:3399;width:15;height:15" filled="true" fillcolor="#000000" stroked="false">
              <v:fill type="solid"/>
            </v:rect>
            <v:line style="position:absolute" from="3990,3400" to="3900,2455" stroked="true" strokeweight=".75pt" strokecolor="#000000">
              <v:stroke dashstyle="solid"/>
            </v:line>
            <v:rect style="position:absolute;left:3900;top:2454;width:15;height:15" filled="true" fillcolor="#000000" stroked="false">
              <v:fill type="solid"/>
            </v:rect>
            <v:line style="position:absolute" from="3900,2455" to="3900,3265" stroked="true" strokeweight=".75pt" strokecolor="#000000">
              <v:stroke dashstyle="solid"/>
            </v:line>
            <v:shape style="position:absolute;left:3892;top:3257;width:308;height:383" type="#_x0000_t75" stroked="false">
              <v:imagedata r:id="rId92" o:title=""/>
            </v:shape>
            <v:line style="position:absolute" from="4185,3625" to="4185,3205" stroked="true" strokeweight=".75pt" strokecolor="#000000">
              <v:stroke dashstyle="solid"/>
            </v:line>
            <v:rect style="position:absolute;left:4185;top:3204;width:15;height:15" filled="true" fillcolor="#000000" stroked="false">
              <v:fill type="solid"/>
            </v:rect>
            <v:line style="position:absolute" from="4185,3205" to="4335,3280" stroked="true" strokeweight=".75pt" strokecolor="#000000">
              <v:stroke dashstyle="solid"/>
            </v:line>
            <v:rect style="position:absolute;left:4335;top:3279;width:15;height:15" filled="true" fillcolor="#000000" stroked="false">
              <v:fill type="solid"/>
            </v:rect>
            <v:line style="position:absolute" from="4335,3280" to="5295,3970" stroked="true" strokeweight=".75pt" strokecolor="#000000">
              <v:stroke dashstyle="solid"/>
            </v:line>
            <v:rect style="position:absolute;left:5295;top:3969;width:15;height:15" filled="true" fillcolor="#000000" stroked="false">
              <v:fill type="solid"/>
            </v:rect>
            <v:line style="position:absolute" from="5295,3970" to="5985,3955" stroked="true" strokeweight=".75pt" strokecolor="#000000">
              <v:stroke dashstyle="solid"/>
            </v:line>
            <v:rect style="position:absolute;left:5985;top:3954;width:15;height:15" filled="true" fillcolor="#000000" stroked="false">
              <v:fill type="solid"/>
            </v:rect>
            <v:line style="position:absolute" from="5985,3955" to="6465,4015" stroked="true" strokeweight=".75pt" strokecolor="#000000">
              <v:stroke dashstyle="solid"/>
            </v:line>
            <v:shape style="position:absolute;left:6457;top:3812;width:698;height:218" type="#_x0000_t75" stroked="false">
              <v:imagedata r:id="rId93" o:title=""/>
            </v:shape>
            <v:line style="position:absolute" from="7140,3820" to="8115,3925" stroked="true" strokeweight=".75pt" strokecolor="#000000">
              <v:stroke dashstyle="solid"/>
            </v:line>
            <v:rect style="position:absolute;left:8115;top:3924;width:15;height:15" filled="true" fillcolor="#000000" stroked="false">
              <v:fill type="solid"/>
            </v:rect>
            <v:line style="position:absolute" from="8115,3925" to="8985,3955" stroked="true" strokeweight=".75pt" strokecolor="#000000">
              <v:stroke dashstyle="solid"/>
            </v:line>
            <v:shape style="position:absolute;left:8737;top:3639;width:263;height:330" type="#_x0000_t75" stroked="false">
              <v:imagedata r:id="rId94" o:title=""/>
            </v:shape>
            <v:line style="position:absolute" from="8745,3640" to="8355,2845" stroked="true" strokeweight=".75pt" strokecolor="#000000">
              <v:stroke dashstyle="solid"/>
            </v:line>
            <v:shape style="position:absolute;left:8197;top:2837;width:173;height:323" type="#_x0000_t75" stroked="false">
              <v:imagedata r:id="rId95" o:title=""/>
            </v:shape>
            <v:line style="position:absolute" from="8205,3145" to="7575,2635" stroked="true" strokeweight=".75pt" strokecolor="#000000">
              <v:stroke dashstyle="solid"/>
            </v:line>
            <v:rect style="position:absolute;left:7575;top:2634;width:15;height:15" filled="true" fillcolor="#000000" stroked="false">
              <v:fill type="solid"/>
            </v:rect>
            <v:line style="position:absolute" from="7575,2635" to="6750,2530" stroked="true" strokeweight=".75pt" strokecolor="#000000">
              <v:stroke dashstyle="solid"/>
            </v:line>
            <v:rect style="position:absolute;left:6750;top:2529;width:15;height:15" filled="true" fillcolor="#000000" stroked="false">
              <v:fill type="solid"/>
            </v:rect>
            <v:line style="position:absolute" from="6750,2530" to="6135,2890" stroked="true" strokeweight=".75pt" strokecolor="#000000">
              <v:stroke dashstyle="solid"/>
            </v:line>
            <v:shape style="position:absolute;left:6067;top:2882;width:368;height:218" type="#_x0000_t75" stroked="false">
              <v:imagedata r:id="rId96" o:title=""/>
            </v:shape>
            <v:line style="position:absolute" from="6420,3025" to="7185,3190" stroked="true" strokeweight=".75pt" strokecolor="#000000">
              <v:stroke dashstyle="solid"/>
            </v:line>
            <v:rect style="position:absolute;left:7185;top:3189;width:15;height:15" filled="true" fillcolor="#000000" stroked="false">
              <v:fill type="solid"/>
            </v:rect>
            <v:line style="position:absolute" from="7185,3190" to="7725,2890" stroked="true" strokeweight=".75pt" strokecolor="#000000">
              <v:stroke dashstyle="solid"/>
            </v:line>
            <v:shape style="position:absolute;left:7417;top:2507;width:323;height:398" type="#_x0000_t75" stroked="false">
              <v:imagedata r:id="rId97" o:title=""/>
            </v:shape>
            <v:line style="position:absolute" from="7425,2515" to="7485,1705" stroked="true" strokeweight=".75pt" strokecolor="#000000">
              <v:stroke dashstyle="solid"/>
            </v:line>
            <v:rect style="position:absolute;left:7485;top:1704;width:15;height:15" filled="true" fillcolor="#000000" stroked="false">
              <v:fill type="solid"/>
            </v:rect>
            <v:line style="position:absolute" from="7485,1705" to="7245,1195" stroked="true" strokeweight=".75pt" strokecolor="#000000">
              <v:stroke dashstyle="solid"/>
            </v:line>
            <v:rect style="position:absolute;left:7245;top:1194;width:15;height:15" filled="true" fillcolor="#000000" stroked="false">
              <v:fill type="solid"/>
            </v:rect>
            <v:shape style="position:absolute;left:3615;top:1659;width:5400;height:2370" coordorigin="3615,1660" coordsize="5400,2370" path="m4170,3265l4167,3245,4161,3231,4151,3223,4140,3220,4120,3223,4106,3231,4098,3245,4095,3265,4098,3276,4106,3285,4120,3292,4140,3295,4151,3292,4161,3285,4167,3276,4170,3265xm3975,3055l3972,3035,3966,3021,3956,3013,3945,3010,3925,3013,3911,3021,3903,3035,3900,3055,3903,3066,3911,3075,3925,3082,3945,3085,3956,3082,3966,3075,3972,3066,3975,3055xm3780,2935l3777,2924,3771,2914,3761,2907,3750,2905,3730,2907,3716,2914,3708,2924,3705,2935,3708,2946,3716,2955,3730,2962,3750,2965,3761,2962,3771,2955,3777,2946,3780,2935xm3690,3280l3687,3260,3681,3246,3671,3238,3660,3235,3640,3238,3626,3246,3618,3260,3615,3280,3618,3291,3626,3300,3640,3307,3660,3310,3671,3307,3681,3300,3687,3291,3690,3280xm3885,3700l3882,3680,3876,3666,3866,3658,3855,3655,3835,3658,3821,3666,3813,3680,3810,3700,3813,3711,3821,3720,3835,3727,3855,3730,3866,3727,3876,3720,3882,3711,3885,3700xm4170,3925l4167,3914,4161,3904,4151,3897,4140,3895,4120,3897,4106,3904,4098,3914,4095,3925,4098,3936,4106,3945,4120,3952,4140,3955,4151,3952,4161,3945,4167,3936,4170,3925xm4410,3895l4407,3875,4401,3861,4391,3853,4380,3850,4360,3853,4346,3861,4338,3875,4335,3895,4338,3906,4346,3915,4360,3922,4380,3925,4391,3922,4401,3915,4407,3906,4410,3895xm4020,3400l4017,3380,4011,3366,4001,3358,3990,3355,3979,3358,3969,3366,3963,3380,3960,3400,3963,3411,3969,3420,3979,3427,3990,3430,4001,3427,4011,3420,4017,3411,4020,3400xm3930,3250l3927,3239,3921,3229,3911,3222,3900,3220,3880,3222,3866,3229,3858,3239,3855,3250,3858,3261,3866,3270,3880,3277,3900,3280,3911,3277,3921,3270,3927,3261,3930,3250xm4215,3625l4212,3605,4206,3591,4196,3583,4185,3580,4174,3583,4164,3591,4158,3605,4155,3625,4158,3636,4164,3645,4174,3652,4185,3655,4196,3652,4206,3645,4212,3636,4215,3625xm4215,3205l4212,3185,4206,3171,4196,3163,4185,3160,4174,3163,4164,3171,4158,3185,4155,3205,4158,3216,4164,3225,4174,3232,4185,3235,4196,3232,4206,3225,4212,3216,4215,3205xm4365,3265l4362,3254,4356,3244,4346,3237,4335,3235,4315,3237,4301,3244,4293,3254,4290,3265,4293,3276,4301,3285,4315,3292,4335,3295,4346,3292,4356,3285,4362,3276,4365,3265xm6015,3955l6012,3935,6006,3921,5996,3913,5985,3910,5965,3913,5951,3921,5943,3935,5940,3955,5943,3966,5951,3975,5965,3982,5985,3985,5996,3982,6006,3975,6012,3966,6015,3955xm6495,4000l6492,3989,6486,3979,6476,3972,6465,3970,6445,3972,6431,3979,6423,3989,6420,4000,6423,4011,6431,4020,6445,4027,6465,4030,6476,4027,6486,4020,6492,4011,6495,4000xm6735,3940l6732,3929,6726,3919,6716,3912,6705,3910,6685,3912,6671,3919,6663,3929,6660,3940,6663,3951,6671,3960,6685,3967,6705,3970,6716,3967,6726,3960,6732,3951,6735,3940xm6885,3835l6882,3815,6876,3801,6866,3793,6855,3790,6835,3793,6821,3801,6813,3815,6810,3835,6813,3846,6821,3855,6835,3862,6855,3865,6866,3862,6876,3855,6882,3846,6885,3835xm8145,3925l8142,3905,8136,3891,8126,3883,8115,3880,8095,3883,8081,3891,8073,3905,8070,3925,8073,3936,8081,3945,8095,3952,8115,3955,8126,3952,8136,3945,8142,3936,8145,3925xm9015,3955l9012,3935,9006,3921,8996,3913,8985,3910,8965,3913,8951,3921,8943,3935,8940,3955,8943,3966,8951,3975,8965,3982,8985,3985,8996,3982,9006,3975,9012,3966,9015,3955xm8775,3775l8772,3764,8766,3754,8756,3747,8745,3745,8725,3747,8711,3754,8703,3764,8700,3775,8703,3786,8711,3795,8725,3802,8745,3805,8756,3802,8766,3795,8772,3786,8775,3775xm8775,3640l8772,3620,8766,3606,8756,3598,8745,3595,8725,3598,8711,3606,8703,3620,8700,3640,8703,3651,8711,3660,8725,3667,8745,3670,8756,3667,8766,3660,8772,3651,8775,3640xm8340,2890l8337,2870,8331,2856,8321,2848,8310,2845,8290,2848,8276,2856,8268,2870,8265,2890,8268,2901,8276,2910,8290,2917,8310,2920,8321,2917,8331,2910,8337,2901,8340,2890xm8235,3145l8232,3125,8226,3111,8216,3103,8205,3100,8185,3103,8171,3111,8163,3125,8160,3145,8163,3156,8171,3165,8185,3172,8205,3175,8216,3172,8226,3165,8232,3156,8235,3145xm7605,2635l7602,2615,7596,2601,7586,2593,7575,2590,7555,2593,7541,2601,7533,2615,7530,2635,7533,2646,7541,2655,7555,2662,7575,2665,7586,2662,7596,2655,7602,2646,7605,2635xm6780,2530l6777,2510,6771,2496,6761,2488,6750,2485,6739,2488,6729,2496,6723,2510,6720,2530,6723,2541,6729,2550,6739,2557,6750,2560,6761,2557,6771,2550,6777,2541,6780,2530xm6105,3085l6102,3065,6096,3051,6086,3043,6075,3040,6055,3043,6041,3051,6033,3065,6030,3085,6033,3096,6041,3105,6055,3112,6075,3115,6086,3112,6096,3105,6102,3096,6105,3085xm6450,3025l6447,3005,6441,2991,6431,2983,6420,2980,6400,2983,6386,2991,6378,3005,6375,3025,6378,3036,6386,3045,6400,3052,6420,3055,6431,3052,6441,3045,6447,3036,6450,3025xm7215,3190l7212,3170,7206,3156,7196,3148,7185,3145,7174,3148,7164,3156,7158,3170,7155,3190,7158,3201,7164,3210,7174,3217,7185,3220,7196,3217,7206,3210,7212,3201,7215,3190xm7755,2890l7752,2870,7746,2856,7736,2848,7725,2845,7705,2848,7691,2856,7683,2870,7680,2890,7683,2901,7691,2910,7705,2917,7725,2920,7736,2917,7746,2910,7752,2901,7755,2890xm7605,2725l7602,2714,7596,2704,7586,2697,7575,2695,7555,2697,7541,2704,7533,2714,7530,2725,7533,2736,7541,2745,7555,2752,7575,2755,7586,2752,7596,2745,7602,2736,7605,2725xm7455,2515l7452,2495,7446,2481,7436,2473,7425,2470,7414,2473,7404,2481,7398,2495,7395,2515,7398,2526,7404,2535,7414,2542,7425,2545,7436,2542,7446,2535,7452,2526,7455,2515xm7515,1690l7512,1679,7506,1669,7496,1662,7485,1660,7465,1662,7451,1669,7443,1679,7440,1690,7443,1701,7451,1710,7465,1717,7485,1720,7496,1717,7506,1710,7512,1701,7515,1690xe" filled="false" stroked="true" strokeweight=".75pt" strokecolor="#000000">
              <v:path arrowok="t"/>
              <v:stroke dashstyle="solid"/>
            </v:shape>
            <v:shape style="position:absolute;left:7170;top:1091;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99</w:t>
                    </w:r>
                  </w:p>
                </w:txbxContent>
              </v:textbox>
              <w10:wrap type="none"/>
            </v:shape>
            <v:shape style="position:absolute;left:3824;top:2351;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70</w:t>
                    </w:r>
                  </w:p>
                </w:txbxContent>
              </v:textbox>
              <w10:wrap type="none"/>
            </v:shape>
            <v:shape style="position:absolute;left:6060;top:2786;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90</w:t>
                    </w:r>
                  </w:p>
                </w:txbxContent>
              </v:textbox>
              <w10:wrap type="none"/>
            </v:shape>
            <v:shape style="position:absolute;left:7605;top:2741;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95</w:t>
                    </w:r>
                  </w:p>
                </w:txbxContent>
              </v:textbox>
              <w10:wrap type="none"/>
            </v:shape>
            <v:shape style="position:absolute;left:8280;top:2726;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85</w:t>
                    </w:r>
                  </w:p>
                </w:txbxContent>
              </v:textbox>
              <w10:wrap type="none"/>
            </v:shape>
            <v:shape style="position:absolute;left:3674;top:3521;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65</w:t>
                    </w:r>
                  </w:p>
                </w:txbxContent>
              </v:textbox>
              <w10:wrap type="none"/>
            </v:shape>
            <v:shape style="position:absolute;left:4455;top:3536;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60</w:t>
                    </w:r>
                  </w:p>
                </w:txbxContent>
              </v:textbox>
              <w10:wrap type="none"/>
            </v:shape>
            <v:shape style="position:absolute;left:7065;top:3716;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80</w:t>
                    </w:r>
                  </w:p>
                </w:txbxContent>
              </v:textbox>
              <w10:wrap type="none"/>
            </v:shape>
            <v:shape style="position:absolute;left:5220;top:3851;width:170;height:147" type="#_x0000_t202" filled="false" stroked="false">
              <v:textbox inset="0,0,0,0">
                <w:txbxContent>
                  <w:p>
                    <w:pPr>
                      <w:spacing w:line="146" w:lineRule="exact" w:before="0"/>
                      <w:ind w:left="0" w:right="0" w:firstLine="0"/>
                      <w:jc w:val="left"/>
                      <w:rPr>
                        <w:rFonts w:ascii="Arial"/>
                        <w:sz w:val="13"/>
                      </w:rPr>
                    </w:pPr>
                    <w:r>
                      <w:rPr>
                        <w:rFonts w:ascii="Arial"/>
                        <w:spacing w:val="-15"/>
                        <w:w w:val="125"/>
                        <w:sz w:val="13"/>
                      </w:rPr>
                      <w:t>75</w:t>
                    </w:r>
                  </w:p>
                </w:txbxContent>
              </v:textbox>
              <w10:wrap type="none"/>
            </v:shape>
            <w10:wrap type="none"/>
          </v:group>
        </w:pict>
      </w:r>
      <w:r>
        <w:rPr>
          <w:rFonts w:ascii="Arial"/>
          <w:spacing w:val="-10"/>
          <w:w w:val="130"/>
          <w:sz w:val="18"/>
        </w:rPr>
        <w:t>1.5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120" w:right="0" w:firstLine="0"/>
        <w:jc w:val="left"/>
        <w:rPr>
          <w:rFonts w:ascii="Arial"/>
          <w:sz w:val="18"/>
        </w:rPr>
      </w:pPr>
      <w:r>
        <w:rPr/>
        <w:pict>
          <v:shape style="position:absolute;margin-left:69.32679pt;margin-top:-4.494669pt;width:12.4pt;height:85.95pt;mso-position-horizontal-relative:page;mso-position-vertical-relative:paragraph;z-index:251790336"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060" w:right="0" w:firstLine="0"/>
        <w:jc w:val="left"/>
        <w:rPr>
          <w:rFonts w:ascii="Arial"/>
          <w:sz w:val="18"/>
        </w:rPr>
      </w:pPr>
      <w:r>
        <w:rPr>
          <w:rFonts w:ascii="Arial"/>
          <w:spacing w:val="-9"/>
          <w:w w:val="130"/>
          <w:sz w:val="18"/>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120" w:right="0" w:firstLine="0"/>
        <w:jc w:val="left"/>
        <w:rPr>
          <w:rFonts w:ascii="Arial"/>
          <w:sz w:val="18"/>
        </w:rPr>
      </w:pPr>
      <w:r>
        <w:rPr>
          <w:rFonts w:ascii="Arial"/>
          <w:w w:val="130"/>
          <w:sz w:val="18"/>
        </w:rPr>
        <w:t>0</w:t>
      </w:r>
    </w:p>
    <w:p>
      <w:pPr>
        <w:tabs>
          <w:tab w:pos="974" w:val="left" w:leader="none"/>
          <w:tab w:pos="1934" w:val="left" w:leader="none"/>
          <w:tab w:pos="2909" w:val="left" w:leader="none"/>
          <w:tab w:pos="3869" w:val="left" w:leader="none"/>
          <w:tab w:pos="4784" w:val="left" w:leader="none"/>
          <w:tab w:pos="5759" w:val="left" w:leader="none"/>
          <w:tab w:pos="6719" w:val="left" w:leader="none"/>
        </w:tabs>
        <w:spacing w:line="201" w:lineRule="exact" w:before="108"/>
        <w:ind w:left="0" w:right="598" w:firstLine="0"/>
        <w:jc w:val="center"/>
        <w:rPr>
          <w:rFonts w:ascii="Arial"/>
          <w:sz w:val="18"/>
        </w:rPr>
      </w:pPr>
      <w:r>
        <w:rPr>
          <w:rFonts w:ascii="Arial"/>
          <w:w w:val="130"/>
          <w:sz w:val="18"/>
        </w:rPr>
        <w:t>0</w:t>
        <w:tab/>
        <w:t>2</w:t>
        <w:tab/>
        <w:t>4</w:t>
        <w:tab/>
        <w:t>6</w:t>
        <w:tab/>
        <w:t>8</w:t>
        <w:tab/>
      </w:r>
      <w:r>
        <w:rPr>
          <w:rFonts w:ascii="Arial"/>
          <w:spacing w:val="-6"/>
          <w:w w:val="130"/>
          <w:sz w:val="18"/>
        </w:rPr>
        <w:t>10</w:t>
        <w:tab/>
        <w:t>12</w:t>
        <w:tab/>
      </w:r>
      <w:r>
        <w:rPr>
          <w:rFonts w:ascii="Arial"/>
          <w:spacing w:val="-11"/>
          <w:w w:val="130"/>
          <w:sz w:val="18"/>
        </w:rPr>
        <w:t>14</w:t>
      </w:r>
    </w:p>
    <w:p>
      <w:pPr>
        <w:spacing w:line="201" w:lineRule="exact" w:before="0"/>
        <w:ind w:left="0" w:right="677" w:firstLine="0"/>
        <w:jc w:val="center"/>
        <w:rPr>
          <w:rFonts w:ascii="Arial"/>
          <w:sz w:val="18"/>
        </w:rPr>
      </w:pPr>
      <w:r>
        <w:rPr/>
        <w:pict>
          <v:group style="position:absolute;margin-left:75.375pt;margin-top:42.267334pt;width:410.25pt;height:282.75pt;mso-position-horizontal-relative:page;mso-position-vertical-relative:paragraph;z-index:251789312" coordorigin="1508,845" coordsize="8205,5655">
            <v:rect style="position:absolute;left:2580;top:1737;width:6990;height:3855" filled="true" fillcolor="#bfbfbf" stroked="false">
              <v:fill type="solid"/>
            </v:rect>
            <v:line style="position:absolute" from="2580,5113" to="9570,5113" stroked="true" strokeweight=".75pt" strokecolor="#000000">
              <v:stroke dashstyle="solid"/>
            </v:line>
            <v:line style="position:absolute" from="2580,4633" to="9570,4633" stroked="true" strokeweight=".75pt" strokecolor="#000000">
              <v:stroke dashstyle="solid"/>
            </v:line>
            <v:line style="position:absolute" from="2580,4153" to="9570,4153" stroked="true" strokeweight=".75pt" strokecolor="#000000">
              <v:stroke dashstyle="solid"/>
            </v:line>
            <v:line style="position:absolute" from="2580,3673" to="9570,3673" stroked="true" strokeweight=".75pt" strokecolor="#000000">
              <v:stroke dashstyle="solid"/>
            </v:line>
            <v:line style="position:absolute" from="2580,3178" to="9570,3178" stroked="true" strokeweight=".75pt" strokecolor="#000000">
              <v:stroke dashstyle="solid"/>
            </v:line>
            <v:line style="position:absolute" from="2580,2698" to="9570,2698" stroked="true" strokeweight=".75pt" strokecolor="#000000">
              <v:stroke dashstyle="solid"/>
            </v:line>
            <v:line style="position:absolute" from="2580,2218" to="9570,2218" stroked="true" strokeweight=".75pt" strokecolor="#000000">
              <v:stroke dashstyle="solid"/>
            </v:line>
            <v:line style="position:absolute" from="2580,1738" to="9570,1738" stroked="true" strokeweight=".75pt" strokecolor="#000000">
              <v:stroke dashstyle="solid"/>
            </v:line>
            <v:shape style="position:absolute;left:2580;top:1737;width:6990;height:3855" coordorigin="2580,1738" coordsize="6990,3855" path="m2580,1738l9570,1738m9570,1738l9570,5593m9570,5593l2580,5593m2580,5593l2580,1738e" filled="false" stroked="true" strokeweight=".75pt" strokecolor="#808080">
              <v:path arrowok="t"/>
              <v:stroke dashstyle="solid"/>
            </v:shape>
            <v:shape style="position:absolute;left:2520;top:1737;width:7050;height:3915" coordorigin="2520,1738" coordsize="7050,3915" path="m2580,1738l2580,5593m2520,5593l2580,5593m2520,5113l2580,5113m2520,4633l2580,4633m2520,4153l2580,4153m2520,3673l2580,3673m2520,3178l2580,3178m2520,2698l2580,2698m2520,2218l2580,2218m2520,1738l2580,1738m2580,5593l9570,5593m2580,5653l2580,5593m2760,5653l2760,5593m2940,5653l2940,5593m3120,5653l3120,5593m3300,5653l3300,5593m3480,5653l3480,5593m3660,5653l3660,5593m3840,5653l3840,5593m4020,5653l4020,5593m4200,5653l4200,5593m4365,5653l4365,5593m4545,5653l4545,5593m4725,5653l4725,5593m4905,5653l4905,5593m5085,5653l5085,5593m5265,5653l5265,5593m5445,5653l5445,5593m5625,5653l5625,5593m5805,5653l5805,5593m5985,5653l5985,5593m6165,5653l6165,5593m6345,5653l6345,5593m6525,5653l6525,5593m6705,5653l6705,5593m6885,5653l6885,5593m7065,5653l7065,5593m7245,5653l7245,5593m7425,5653l7425,5593m7605,5653l7605,5593m7785,5653l7785,5593m7950,5653l7950,5593m8130,5653l8130,5593m8310,5653l8310,5593m8490,5653l8490,5593m8670,5653l8670,5593m8850,5653l8850,5593m9030,5653l9030,5593m9210,5653l9210,5593m9390,5653l9390,5593m9570,5653l9570,5593e" filled="false" stroked="true" strokeweight=".75pt" strokecolor="#000000">
              <v:path arrowok="t"/>
              <v:stroke dashstyle="solid"/>
            </v:shape>
            <v:line style="position:absolute" from="2670,5593" to="2850,5488" stroked="true" strokeweight=".75pt" strokecolor="#000080">
              <v:stroke dashstyle="solid"/>
            </v:line>
            <v:shape style="position:absolute;left:2850;top:2172;width:6630;height:3315" coordorigin="2850,2173" coordsize="6630,3315" path="m2850,5488l3030,5383m3030,5383l3210,5278m3210,5278l3390,5173m3390,5173l3570,5068m3570,5068l3750,4963m3750,4963l3930,4858m3930,4858l4110,4753m4110,4753l4290,4648m4290,4648l4455,4543m4455,4543l4635,4438m4635,4438l4815,4348m4815,4348l4995,4243m4995,4243l5175,4153m5175,4153l5355,4048m5355,4048l5535,3958m5535,3958l5715,3853m5715,3853l5895,3763m5895,3763l6075,3673m6075,3673l6255,3568m6255,3568l6435,3478m6435,3478l6615,3388m6615,3388l6795,3298m6795,3298l6975,3223m6975,3223l7155,3133m7155,3133l7335,3043m7335,3043l7515,2968m7515,2968l7695,2878m7695,2878l7860,2803m7860,2803l8040,2728m8040,2728l8220,2653m8220,2653l8400,2578m8400,2578l8580,2503m8580,2503l8760,2428m8760,2428l8940,2368m8940,2368l9120,2293m9120,2293l9300,2233m9300,2233l9480,2173e" filled="false" stroked="true" strokeweight=".75pt" strokecolor="#000080">
              <v:path arrowok="t"/>
              <v:stroke dashstyle="solid"/>
            </v:shape>
            <v:shape style="position:absolute;left:1515;top:852;width:8190;height:5640" type="#_x0000_t202" filled="false" stroked="true" strokeweight=".75pt" strokecolor="#000000">
              <v:textbox inset="0,0,0,0">
                <w:txbxContent>
                  <w:p>
                    <w:pPr>
                      <w:spacing w:before="174"/>
                      <w:ind w:left="3281" w:right="3267" w:firstLine="0"/>
                      <w:jc w:val="center"/>
                      <w:rPr>
                        <w:rFonts w:ascii="Arial"/>
                        <w:sz w:val="19"/>
                      </w:rPr>
                    </w:pPr>
                    <w:r>
                      <w:rPr>
                        <w:rFonts w:ascii="Arial"/>
                        <w:w w:val="105"/>
                        <w:sz w:val="19"/>
                      </w:rPr>
                      <w:t>Trend for Belgium</w:t>
                    </w:r>
                  </w:p>
                  <w:p>
                    <w:pPr>
                      <w:spacing w:line="240" w:lineRule="auto" w:before="0"/>
                      <w:rPr>
                        <w:rFonts w:ascii="Arial"/>
                        <w:sz w:val="22"/>
                      </w:rPr>
                    </w:pPr>
                  </w:p>
                  <w:p>
                    <w:pPr>
                      <w:spacing w:before="129"/>
                      <w:ind w:left="532" w:right="0" w:firstLine="0"/>
                      <w:jc w:val="left"/>
                      <w:rPr>
                        <w:rFonts w:ascii="Arial"/>
                        <w:sz w:val="19"/>
                      </w:rPr>
                    </w:pPr>
                    <w:r>
                      <w:rPr>
                        <w:rFonts w:ascii="Arial"/>
                        <w:w w:val="105"/>
                        <w:sz w:val="19"/>
                      </w:rPr>
                      <w:t>0.80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0.70</w:t>
                    </w:r>
                  </w:p>
                  <w:p>
                    <w:pPr>
                      <w:spacing w:line="240" w:lineRule="auto" w:before="8"/>
                      <w:rPr>
                        <w:rFonts w:ascii="Arial"/>
                        <w:sz w:val="22"/>
                      </w:rPr>
                    </w:pPr>
                  </w:p>
                  <w:p>
                    <w:pPr>
                      <w:spacing w:before="1"/>
                      <w:ind w:left="532" w:right="0" w:firstLine="0"/>
                      <w:jc w:val="left"/>
                      <w:rPr>
                        <w:rFonts w:ascii="Arial"/>
                        <w:sz w:val="19"/>
                      </w:rPr>
                    </w:pPr>
                    <w:r>
                      <w:rPr>
                        <w:rFonts w:ascii="Arial"/>
                        <w:w w:val="105"/>
                        <w:sz w:val="19"/>
                      </w:rPr>
                      <w:t>0.60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0.50</w:t>
                    </w:r>
                  </w:p>
                  <w:p>
                    <w:pPr>
                      <w:spacing w:line="240" w:lineRule="auto" w:before="0"/>
                      <w:rPr>
                        <w:rFonts w:ascii="Arial"/>
                        <w:sz w:val="24"/>
                      </w:rPr>
                    </w:pPr>
                  </w:p>
                  <w:p>
                    <w:pPr>
                      <w:spacing w:before="1"/>
                      <w:ind w:left="532" w:right="0" w:firstLine="0"/>
                      <w:jc w:val="left"/>
                      <w:rPr>
                        <w:rFonts w:ascii="Arial"/>
                        <w:sz w:val="19"/>
                      </w:rPr>
                    </w:pPr>
                    <w:r>
                      <w:rPr>
                        <w:rFonts w:ascii="Arial"/>
                        <w:w w:val="105"/>
                        <w:sz w:val="19"/>
                      </w:rPr>
                      <w:t>0.40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0.30</w:t>
                    </w:r>
                  </w:p>
                  <w:p>
                    <w:pPr>
                      <w:spacing w:line="240" w:lineRule="auto" w:before="9"/>
                      <w:rPr>
                        <w:rFonts w:ascii="Arial"/>
                        <w:sz w:val="22"/>
                      </w:rPr>
                    </w:pPr>
                  </w:p>
                  <w:p>
                    <w:pPr>
                      <w:spacing w:before="0"/>
                      <w:ind w:left="532" w:right="0" w:firstLine="0"/>
                      <w:jc w:val="left"/>
                      <w:rPr>
                        <w:rFonts w:ascii="Arial"/>
                        <w:sz w:val="19"/>
                      </w:rPr>
                    </w:pPr>
                    <w:r>
                      <w:rPr>
                        <w:rFonts w:ascii="Arial"/>
                        <w:w w:val="105"/>
                        <w:sz w:val="19"/>
                      </w:rPr>
                      <w:t>0.20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0.10</w:t>
                    </w:r>
                  </w:p>
                  <w:p>
                    <w:pPr>
                      <w:spacing w:line="240" w:lineRule="auto" w:before="9"/>
                      <w:rPr>
                        <w:rFonts w:ascii="Arial"/>
                        <w:sz w:val="22"/>
                      </w:rPr>
                    </w:pPr>
                  </w:p>
                  <w:p>
                    <w:pPr>
                      <w:spacing w:before="0"/>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3281" w:right="2336" w:firstLine="0"/>
                      <w:jc w:val="center"/>
                      <w:rPr>
                        <w:rFonts w:ascii="Arial"/>
                        <w:sz w:val="19"/>
                      </w:rPr>
                    </w:pPr>
                    <w:r>
                      <w:rPr>
                        <w:rFonts w:ascii="Arial"/>
                        <w:w w:val="105"/>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82"/>
        <w:jc w:val="center"/>
      </w:pPr>
      <w:r>
        <w:rPr/>
        <w:pict>
          <v:shape style="position:absolute;margin-left:85.423584pt;margin-top:499.749756pt;width:12.9pt;height:23.75pt;mso-position-horizontal-relative:page;mso-position-vertical-relative:page;z-index:251805696"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07.75pt;width:341.4pt;height:12.5pt;mso-position-horizontal-relative:page;mso-position-vertical-relative:page;z-index:251806720"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62</w:t>
                  </w:r>
                </w:p>
                <w:p>
                  <w:pPr>
                    <w:spacing w:before="142"/>
                    <w:ind w:left="20" w:right="0" w:firstLine="0"/>
                    <w:jc w:val="left"/>
                    <w:rPr>
                      <w:rFonts w:ascii="Arial"/>
                      <w:sz w:val="19"/>
                    </w:rPr>
                  </w:pPr>
                  <w:r>
                    <w:rPr>
                      <w:rFonts w:ascii="Arial"/>
                      <w:spacing w:val="-4"/>
                      <w:w w:val="105"/>
                      <w:sz w:val="19"/>
                    </w:rPr>
                    <w:t>64</w:t>
                  </w:r>
                </w:p>
                <w:p>
                  <w:pPr>
                    <w:spacing w:before="156"/>
                    <w:ind w:left="20" w:right="0" w:firstLine="0"/>
                    <w:jc w:val="left"/>
                    <w:rPr>
                      <w:rFonts w:ascii="Arial"/>
                      <w:sz w:val="19"/>
                    </w:rPr>
                  </w:pPr>
                  <w:r>
                    <w:rPr>
                      <w:rFonts w:ascii="Arial"/>
                      <w:spacing w:val="-4"/>
                      <w:w w:val="105"/>
                      <w:sz w:val="19"/>
                    </w:rPr>
                    <w:t>66</w:t>
                  </w:r>
                </w:p>
                <w:p>
                  <w:pPr>
                    <w:spacing w:before="142"/>
                    <w:ind w:left="20" w:right="0" w:firstLine="0"/>
                    <w:jc w:val="left"/>
                    <w:rPr>
                      <w:rFonts w:ascii="Arial"/>
                      <w:sz w:val="19"/>
                    </w:rPr>
                  </w:pPr>
                  <w:r>
                    <w:rPr>
                      <w:rFonts w:ascii="Arial"/>
                      <w:spacing w:val="-4"/>
                      <w:w w:val="105"/>
                      <w:sz w:val="19"/>
                    </w:rPr>
                    <w:t>68</w:t>
                  </w:r>
                </w:p>
                <w:p>
                  <w:pPr>
                    <w:spacing w:before="141"/>
                    <w:ind w:left="20" w:right="0" w:firstLine="0"/>
                    <w:jc w:val="left"/>
                    <w:rPr>
                      <w:rFonts w:ascii="Arial"/>
                      <w:sz w:val="19"/>
                    </w:rPr>
                  </w:pPr>
                  <w:r>
                    <w:rPr>
                      <w:rFonts w:ascii="Arial"/>
                      <w:spacing w:val="-4"/>
                      <w:w w:val="105"/>
                      <w:sz w:val="19"/>
                    </w:rPr>
                    <w:t>70</w:t>
                  </w:r>
                </w:p>
                <w:p>
                  <w:pPr>
                    <w:spacing w:before="157"/>
                    <w:ind w:left="20" w:right="0" w:firstLine="0"/>
                    <w:jc w:val="left"/>
                    <w:rPr>
                      <w:rFonts w:ascii="Arial"/>
                      <w:sz w:val="19"/>
                    </w:rPr>
                  </w:pPr>
                  <w:r>
                    <w:rPr>
                      <w:rFonts w:ascii="Arial"/>
                      <w:spacing w:val="-4"/>
                      <w:w w:val="105"/>
                      <w:sz w:val="19"/>
                    </w:rPr>
                    <w:t>72</w:t>
                  </w:r>
                </w:p>
                <w:p>
                  <w:pPr>
                    <w:spacing w:before="141"/>
                    <w:ind w:left="20" w:right="0" w:firstLine="0"/>
                    <w:jc w:val="left"/>
                    <w:rPr>
                      <w:rFonts w:ascii="Arial"/>
                      <w:sz w:val="19"/>
                    </w:rPr>
                  </w:pPr>
                  <w:r>
                    <w:rPr>
                      <w:rFonts w:ascii="Arial"/>
                      <w:spacing w:val="-4"/>
                      <w:w w:val="105"/>
                      <w:sz w:val="19"/>
                    </w:rPr>
                    <w:t>74</w:t>
                  </w:r>
                </w:p>
                <w:p>
                  <w:pPr>
                    <w:spacing w:before="142"/>
                    <w:ind w:left="20" w:right="0" w:firstLine="0"/>
                    <w:jc w:val="left"/>
                    <w:rPr>
                      <w:rFonts w:ascii="Arial"/>
                      <w:sz w:val="19"/>
                    </w:rPr>
                  </w:pPr>
                  <w:r>
                    <w:rPr>
                      <w:rFonts w:ascii="Arial"/>
                      <w:spacing w:val="-4"/>
                      <w:w w:val="105"/>
                      <w:sz w:val="19"/>
                    </w:rPr>
                    <w:t>76</w:t>
                  </w:r>
                </w:p>
                <w:p>
                  <w:pPr>
                    <w:spacing w:before="156"/>
                    <w:ind w:left="20" w:right="0" w:firstLine="0"/>
                    <w:jc w:val="left"/>
                    <w:rPr>
                      <w:rFonts w:ascii="Arial"/>
                      <w:sz w:val="19"/>
                    </w:rPr>
                  </w:pPr>
                  <w:r>
                    <w:rPr>
                      <w:rFonts w:ascii="Arial"/>
                      <w:spacing w:val="-4"/>
                      <w:w w:val="105"/>
                      <w:sz w:val="19"/>
                    </w:rPr>
                    <w:t>78</w:t>
                  </w:r>
                </w:p>
                <w:p>
                  <w:pPr>
                    <w:spacing w:before="142"/>
                    <w:ind w:left="20" w:right="0" w:firstLine="0"/>
                    <w:jc w:val="left"/>
                    <w:rPr>
                      <w:rFonts w:ascii="Arial"/>
                      <w:sz w:val="19"/>
                    </w:rPr>
                  </w:pPr>
                  <w:r>
                    <w:rPr>
                      <w:rFonts w:ascii="Arial"/>
                      <w:spacing w:val="-4"/>
                      <w:w w:val="105"/>
                      <w:sz w:val="19"/>
                    </w:rPr>
                    <w:t>80</w:t>
                  </w:r>
                </w:p>
                <w:p>
                  <w:pPr>
                    <w:spacing w:before="141"/>
                    <w:ind w:left="20" w:right="0" w:firstLine="0"/>
                    <w:jc w:val="left"/>
                    <w:rPr>
                      <w:rFonts w:ascii="Arial"/>
                      <w:sz w:val="19"/>
                    </w:rPr>
                  </w:pPr>
                  <w:r>
                    <w:rPr>
                      <w:rFonts w:ascii="Arial"/>
                      <w:spacing w:val="-4"/>
                      <w:w w:val="105"/>
                      <w:sz w:val="19"/>
                    </w:rPr>
                    <w:t>82</w:t>
                  </w:r>
                </w:p>
                <w:p>
                  <w:pPr>
                    <w:spacing w:before="157"/>
                    <w:ind w:left="20" w:right="0" w:firstLine="0"/>
                    <w:jc w:val="left"/>
                    <w:rPr>
                      <w:rFonts w:ascii="Arial"/>
                      <w:sz w:val="19"/>
                    </w:rPr>
                  </w:pPr>
                  <w:r>
                    <w:rPr>
                      <w:rFonts w:ascii="Arial"/>
                      <w:spacing w:val="-4"/>
                      <w:w w:val="105"/>
                      <w:sz w:val="19"/>
                    </w:rPr>
                    <w:t>84</w:t>
                  </w:r>
                </w:p>
                <w:p>
                  <w:pPr>
                    <w:spacing w:before="141"/>
                    <w:ind w:left="20" w:right="0" w:firstLine="0"/>
                    <w:jc w:val="left"/>
                    <w:rPr>
                      <w:rFonts w:ascii="Arial"/>
                      <w:sz w:val="19"/>
                    </w:rPr>
                  </w:pPr>
                  <w:r>
                    <w:rPr>
                      <w:rFonts w:ascii="Arial"/>
                      <w:spacing w:val="-4"/>
                      <w:w w:val="105"/>
                      <w:sz w:val="19"/>
                    </w:rPr>
                    <w:t>86</w:t>
                  </w:r>
                </w:p>
                <w:p>
                  <w:pPr>
                    <w:spacing w:before="142"/>
                    <w:ind w:left="20" w:right="0" w:firstLine="0"/>
                    <w:jc w:val="left"/>
                    <w:rPr>
                      <w:rFonts w:ascii="Arial"/>
                      <w:sz w:val="19"/>
                    </w:rPr>
                  </w:pPr>
                  <w:r>
                    <w:rPr>
                      <w:rFonts w:ascii="Arial"/>
                      <w:spacing w:val="-4"/>
                      <w:w w:val="105"/>
                      <w:sz w:val="19"/>
                    </w:rPr>
                    <w:t>88</w:t>
                  </w:r>
                </w:p>
                <w:p>
                  <w:pPr>
                    <w:spacing w:before="156"/>
                    <w:ind w:left="20" w:right="0" w:firstLine="0"/>
                    <w:jc w:val="left"/>
                    <w:rPr>
                      <w:rFonts w:ascii="Arial"/>
                      <w:sz w:val="19"/>
                    </w:rPr>
                  </w:pPr>
                  <w:r>
                    <w:rPr>
                      <w:rFonts w:ascii="Arial"/>
                      <w:spacing w:val="-4"/>
                      <w:w w:val="105"/>
                      <w:sz w:val="19"/>
                    </w:rPr>
                    <w:t>90</w:t>
                  </w:r>
                </w:p>
                <w:p>
                  <w:pPr>
                    <w:spacing w:before="142"/>
                    <w:ind w:left="20" w:right="0" w:firstLine="0"/>
                    <w:jc w:val="left"/>
                    <w:rPr>
                      <w:rFonts w:ascii="Arial"/>
                      <w:sz w:val="19"/>
                    </w:rPr>
                  </w:pPr>
                  <w:r>
                    <w:rPr>
                      <w:rFonts w:ascii="Arial"/>
                      <w:spacing w:val="-4"/>
                      <w:w w:val="105"/>
                      <w:sz w:val="19"/>
                    </w:rPr>
                    <w:t>92</w:t>
                  </w:r>
                </w:p>
                <w:p>
                  <w:pPr>
                    <w:spacing w:before="141"/>
                    <w:ind w:left="20" w:right="0" w:firstLine="0"/>
                    <w:jc w:val="left"/>
                    <w:rPr>
                      <w:rFonts w:ascii="Arial"/>
                      <w:sz w:val="19"/>
                    </w:rPr>
                  </w:pPr>
                  <w:r>
                    <w:rPr>
                      <w:rFonts w:ascii="Arial"/>
                      <w:spacing w:val="-4"/>
                      <w:w w:val="105"/>
                      <w:sz w:val="19"/>
                    </w:rPr>
                    <w:t>94</w:t>
                  </w:r>
                </w:p>
                <w:p>
                  <w:pPr>
                    <w:spacing w:before="142"/>
                    <w:ind w:left="20" w:right="0" w:firstLine="0"/>
                    <w:jc w:val="left"/>
                    <w:rPr>
                      <w:rFonts w:ascii="Arial"/>
                      <w:sz w:val="19"/>
                    </w:rPr>
                  </w:pPr>
                  <w:r>
                    <w:rPr>
                      <w:rFonts w:ascii="Arial"/>
                      <w:spacing w:val="-4"/>
                      <w:w w:val="105"/>
                      <w:sz w:val="19"/>
                    </w:rPr>
                    <w:t>96</w:t>
                  </w:r>
                </w:p>
                <w:p>
                  <w:pPr>
                    <w:spacing w:before="156"/>
                    <w:ind w:left="20" w:right="0" w:firstLine="0"/>
                    <w:jc w:val="left"/>
                    <w:rPr>
                      <w:rFonts w:ascii="Arial"/>
                      <w:sz w:val="19"/>
                    </w:rPr>
                  </w:pPr>
                  <w:r>
                    <w:rPr>
                      <w:rFonts w:ascii="Arial"/>
                      <w:spacing w:val="-4"/>
                      <w:w w:val="105"/>
                      <w:sz w:val="19"/>
                    </w:rPr>
                    <w:t>98</w:t>
                  </w:r>
                </w:p>
              </w:txbxContent>
            </v:textbox>
            <w10:wrap type="none"/>
          </v:shape>
        </w:pict>
      </w:r>
      <w:r>
        <w:rPr/>
        <w:t>Table 1d</w:t>
      </w:r>
    </w:p>
    <w:p>
      <w:pPr>
        <w:pStyle w:val="BodyText"/>
        <w:spacing w:before="2"/>
        <w:rPr>
          <w:sz w:val="14"/>
        </w:rPr>
      </w:pPr>
    </w:p>
    <w:p>
      <w:pPr>
        <w:spacing w:before="96"/>
        <w:ind w:left="1435" w:right="0" w:firstLine="0"/>
        <w:jc w:val="left"/>
        <w:rPr>
          <w:rFonts w:ascii="Arial"/>
          <w:sz w:val="18"/>
        </w:rPr>
      </w:pPr>
      <w:r>
        <w:rPr>
          <w:rFonts w:ascii="Arial"/>
          <w:w w:val="130"/>
          <w:sz w:val="18"/>
        </w:rPr>
        <w:t>Canada: 62-99</w:t>
      </w:r>
    </w:p>
    <w:p>
      <w:pPr>
        <w:pStyle w:val="BodyText"/>
        <w:rPr>
          <w:rFonts w:ascii="Arial"/>
          <w:sz w:val="20"/>
        </w:rPr>
      </w:pPr>
    </w:p>
    <w:p>
      <w:pPr>
        <w:pStyle w:val="BodyText"/>
        <w:rPr>
          <w:rFonts w:ascii="Arial"/>
          <w:sz w:val="20"/>
        </w:rPr>
      </w:pPr>
    </w:p>
    <w:p>
      <w:pPr>
        <w:pStyle w:val="BodyText"/>
        <w:spacing w:before="8"/>
        <w:rPr>
          <w:rFonts w:ascii="Arial"/>
          <w:sz w:val="19"/>
        </w:rPr>
      </w:pPr>
    </w:p>
    <w:p>
      <w:pPr>
        <w:spacing w:before="96"/>
        <w:ind w:left="940" w:right="0" w:firstLine="0"/>
        <w:jc w:val="left"/>
        <w:rPr>
          <w:rFonts w:ascii="Arial"/>
          <w:sz w:val="18"/>
        </w:rPr>
      </w:pPr>
      <w:r>
        <w:rPr/>
        <w:pict>
          <v:group style="position:absolute;margin-left:130.5pt;margin-top:-19.008106pt;width:360.75pt;height:224.25pt;mso-position-horizontal-relative:page;mso-position-vertical-relative:paragraph;z-index:251801600" coordorigin="2610,-380" coordsize="7215,4485">
            <v:line style="position:absolute" from="2880,4105" to="2880,4015" stroked="true" strokeweight=".75pt" strokecolor="#000000">
              <v:stroke dashstyle="solid"/>
            </v:line>
            <v:rect style="position:absolute;left:2880;top:4014;width:15;height:15" filled="true" fillcolor="#000000" stroked="false">
              <v:fill type="solid"/>
            </v:rect>
            <v:line style="position:absolute" from="4245,4105" to="4245,4015" stroked="true" strokeweight=".75pt" strokecolor="#000000">
              <v:stroke dashstyle="solid"/>
            </v:line>
            <v:rect style="position:absolute;left:4245;top:4014;width:15;height:15" filled="true" fillcolor="#000000" stroked="false">
              <v:fill type="solid"/>
            </v:rect>
            <v:line style="position:absolute" from="5595,4105" to="5595,4015" stroked="true" strokeweight=".75pt" strokecolor="#000000">
              <v:stroke dashstyle="solid"/>
            </v:line>
            <v:rect style="position:absolute;left:5595;top:4014;width:15;height:15" filled="true" fillcolor="#000000" stroked="false">
              <v:fill type="solid"/>
            </v:rect>
            <v:line style="position:absolute" from="6945,4105" to="6945,4015" stroked="true" strokeweight=".75pt" strokecolor="#000000">
              <v:stroke dashstyle="solid"/>
            </v:line>
            <v:rect style="position:absolute;left:6945;top:4014;width:15;height:15" filled="true" fillcolor="#000000" stroked="false">
              <v:fill type="solid"/>
            </v:rect>
            <v:line style="position:absolute" from="8310,4105" to="8310,4015" stroked="true" strokeweight=".75pt" strokecolor="#000000">
              <v:stroke dashstyle="solid"/>
            </v:line>
            <v:rect style="position:absolute;left:8310;top:4014;width:15;height:15" filled="true" fillcolor="#000000" stroked="false">
              <v:fill type="solid"/>
            </v:rect>
            <v:line style="position:absolute" from="9660,4105" to="9660,4015" stroked="true" strokeweight=".75pt" strokecolor="#000000">
              <v:stroke dashstyle="solid"/>
            </v:line>
            <v:rect style="position:absolute;left:9660;top:4014;width:15;height:15" filled="true" fillcolor="#000000" stroked="false">
              <v:fill type="solid"/>
            </v:rect>
            <v:line style="position:absolute" from="9825,4015" to="2715,4015" stroked="true" strokeweight=".75pt" strokecolor="#000000">
              <v:stroke dashstyle="solid"/>
            </v:line>
            <v:rect style="position:absolute;left:2715;top:4014;width:15;height:15" filled="true" fillcolor="#000000" stroked="false">
              <v:fill type="solid"/>
            </v:rect>
            <v:line style="position:absolute" from="2715,3865" to="2610,3865" stroked="true" strokeweight=".75pt" strokecolor="#000000">
              <v:stroke dashstyle="solid"/>
            </v:line>
            <v:rect style="position:absolute;left:2610;top:3864;width:15;height:15" filled="true" fillcolor="#000000" stroked="false">
              <v:fill type="solid"/>
            </v:rect>
            <v:line style="position:absolute" from="2715,2020" to="2610,2020" stroked="true" strokeweight=".75pt" strokecolor="#000000">
              <v:stroke dashstyle="solid"/>
            </v:line>
            <v:rect style="position:absolute;left:2610;top:201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015" to="2715,-380" stroked="true" strokeweight=".75pt" strokecolor="#000000">
              <v:stroke dashstyle="solid"/>
            </v:line>
            <v:rect style="position:absolute;left:2715;top:-381;width:15;height:15" filled="true" fillcolor="#000000" stroked="false">
              <v:fill type="solid"/>
            </v:rect>
            <v:line style="position:absolute" from="5190,2875" to="4920,2800" stroked="true" strokeweight=".75pt" strokecolor="#000000">
              <v:stroke dashstyle="solid"/>
            </v:line>
            <v:rect style="position:absolute;left:4920;top:2799;width:15;height:15" filled="true" fillcolor="#000000" stroked="false">
              <v:fill type="solid"/>
            </v:rect>
            <v:line style="position:absolute" from="4920,2800" to="4440,2350" stroked="true" strokeweight=".75pt" strokecolor="#000000">
              <v:stroke dashstyle="solid"/>
            </v:line>
            <v:rect style="position:absolute;left:4440;top:2349;width:15;height:15" filled="true" fillcolor="#000000" stroked="false">
              <v:fill type="solid"/>
            </v:rect>
            <v:line style="position:absolute" from="4440,2350" to="3975,1675" stroked="true" strokeweight=".75pt" strokecolor="#000000">
              <v:stroke dashstyle="solid"/>
            </v:line>
            <v:shape style="position:absolute;left:3757;top:1442;width:233;height:248" type="#_x0000_t75" stroked="false">
              <v:imagedata r:id="rId98" o:title=""/>
            </v:shape>
            <v:line style="position:absolute" from="3765,1450" to="4095,2140" stroked="true" strokeweight=".75pt" strokecolor="#000000">
              <v:stroke dashstyle="solid"/>
            </v:line>
            <v:rect style="position:absolute;left:4095;top:2139;width:15;height:15" filled="true" fillcolor="#000000" stroked="false">
              <v:fill type="solid"/>
            </v:rect>
            <v:line style="position:absolute" from="4095,2140" to="4500,2635" stroked="true" strokeweight=".75pt" strokecolor="#000000">
              <v:stroke dashstyle="solid"/>
            </v:line>
            <v:rect style="position:absolute;left:4500;top:2634;width:15;height:15" filled="true" fillcolor="#000000" stroked="false">
              <v:fill type="solid"/>
            </v:rect>
            <v:line style="position:absolute" from="4500,2635" to="4500,2080" stroked="true" strokeweight=".75pt" strokecolor="#000000">
              <v:stroke dashstyle="solid"/>
            </v:line>
            <v:rect style="position:absolute;left:4500;top:2079;width:15;height:15" filled="true" fillcolor="#000000" stroked="false">
              <v:fill type="solid"/>
            </v:rect>
            <v:shape style="position:absolute;left:4500;top:1914;width:1230;height:765" coordorigin="4500,1915" coordsize="1230,765" path="m4500,2080l5325,2680m5655,2665l5730,1915e" filled="false" stroked="true" strokeweight=".75pt" strokecolor="#000000">
              <v:path arrowok="t"/>
              <v:stroke dashstyle="solid"/>
            </v:shape>
            <v:rect style="position:absolute;left:5730;top:1914;width:15;height:15" filled="true" fillcolor="#000000" stroked="false">
              <v:fill type="solid"/>
            </v:rect>
            <v:line style="position:absolute" from="5730,1915" to="5250,1120" stroked="true" strokeweight=".75pt" strokecolor="#000000">
              <v:stroke dashstyle="solid"/>
            </v:line>
            <v:rect style="position:absolute;left:5250;top:1119;width:15;height:15" filled="true" fillcolor="#000000" stroked="false">
              <v:fill type="solid"/>
            </v:rect>
            <v:line style="position:absolute" from="5250,1120" to="5115,-230" stroked="true" strokeweight=".75pt" strokecolor="#000000">
              <v:stroke dashstyle="solid"/>
            </v:line>
            <v:rect style="position:absolute;left:5115;top:-231;width:15;height:15" filled="true" fillcolor="#000000" stroked="false">
              <v:fill type="solid"/>
            </v:rect>
            <v:line style="position:absolute" from="5115,-230" to="6210,790" stroked="true" strokeweight=".75pt" strokecolor="#000000">
              <v:stroke dashstyle="solid"/>
            </v:line>
            <v:rect style="position:absolute;left:6210;top:789;width:15;height:15" filled="true" fillcolor="#000000" stroked="false">
              <v:fill type="solid"/>
            </v:rect>
            <v:line style="position:absolute" from="6210,790" to="6345,1195" stroked="true" strokeweight=".75pt" strokecolor="#000000">
              <v:stroke dashstyle="solid"/>
            </v:line>
            <v:rect style="position:absolute;left:6345;top:1194;width:15;height:15" filled="true" fillcolor="#000000" stroked="false">
              <v:fill type="solid"/>
            </v:rect>
            <v:line style="position:absolute" from="6345,1195" to="6945,1510" stroked="true" strokeweight=".75pt" strokecolor="#000000">
              <v:stroke dashstyle="solid"/>
            </v:line>
            <v:rect style="position:absolute;left:6945;top:1509;width:15;height:15" filled="true" fillcolor="#000000" stroked="false">
              <v:fill type="solid"/>
            </v:rect>
            <v:line style="position:absolute" from="6945,1510" to="7155,1465" stroked="true" strokeweight=".75pt" strokecolor="#000000">
              <v:stroke dashstyle="solid"/>
            </v:line>
            <v:rect style="position:absolute;left:7155;top:1464;width:15;height:15" filled="true" fillcolor="#000000" stroked="false">
              <v:fill type="solid"/>
            </v:rect>
            <v:line style="position:absolute" from="7155,1465" to="6540,1240" stroked="true" strokeweight=".75pt" strokecolor="#000000">
              <v:stroke dashstyle="solid"/>
            </v:line>
            <v:rect style="position:absolute;left:6540;top:1239;width:15;height:15" filled="true" fillcolor="#000000" stroked="false">
              <v:fill type="solid"/>
            </v:rect>
            <v:line style="position:absolute" from="6540,1240" to="6615,1240" stroked="true" strokeweight=".75pt" strokecolor="#000000">
              <v:stroke dashstyle="solid"/>
            </v:line>
            <v:rect style="position:absolute;left:6615;top:1239;width:15;height:15" filled="true" fillcolor="#000000" stroked="false">
              <v:fill type="solid"/>
            </v:rect>
            <v:line style="position:absolute" from="6615,1240" to="6615,1075" stroked="true" strokeweight=".75pt" strokecolor="#000000">
              <v:stroke dashstyle="solid"/>
            </v:line>
            <v:rect style="position:absolute;left:6615;top:1074;width:15;height:15" filled="true" fillcolor="#000000" stroked="false">
              <v:fill type="solid"/>
            </v:rect>
            <v:line style="position:absolute" from="6615,1075" to="8910,3445" stroked="true" strokeweight=".75pt" strokecolor="#000000">
              <v:stroke dashstyle="solid"/>
            </v:line>
            <v:rect style="position:absolute;left:8910;top:3444;width:15;height:15" filled="true" fillcolor="#000000" stroked="false">
              <v:fill type="solid"/>
            </v:rect>
            <v:line style="position:absolute" from="8910,3445" to="9525,3595" stroked="true" strokeweight=".75pt" strokecolor="#000000">
              <v:stroke dashstyle="solid"/>
            </v:line>
            <v:rect style="position:absolute;left:9525;top:3594;width:15;height:15" filled="true" fillcolor="#000000" stroked="false">
              <v:fill type="solid"/>
            </v:rect>
            <v:line style="position:absolute" from="9525,3595" to="9120,2965" stroked="true" strokeweight=".75pt" strokecolor="#000000">
              <v:stroke dashstyle="solid"/>
            </v:line>
            <v:rect style="position:absolute;left:9120;top:2964;width:15;height:15" filled="true" fillcolor="#000000" stroked="false">
              <v:fill type="solid"/>
            </v:rect>
            <v:line style="position:absolute" from="9120,2965" to="8580,2425" stroked="true" strokeweight=".75pt" strokecolor="#000000">
              <v:stroke dashstyle="solid"/>
            </v:line>
            <v:rect style="position:absolute;left:8580;top:2424;width:15;height:15" filled="true" fillcolor="#000000" stroked="false">
              <v:fill type="solid"/>
            </v:rect>
            <v:line style="position:absolute" from="8580,2425" to="7965,1780" stroked="true" strokeweight=".75pt" strokecolor="#000000">
              <v:stroke dashstyle="solid"/>
            </v:line>
            <v:rect style="position:absolute;left:7965;top:1779;width:15;height:15" filled="true" fillcolor="#000000" stroked="false">
              <v:fill type="solid"/>
            </v:rect>
            <v:line style="position:absolute" from="7965,1780" to="7500,1045" stroked="true" strokeweight=".75pt" strokecolor="#000000">
              <v:stroke dashstyle="solid"/>
            </v:line>
            <v:rect style="position:absolute;left:7500;top:1044;width:15;height:15" filled="true" fillcolor="#000000" stroked="false">
              <v:fill type="solid"/>
            </v:rect>
            <v:line style="position:absolute" from="7500,1045" to="6750,685" stroked="true" strokeweight=".75pt" strokecolor="#000000">
              <v:stroke dashstyle="solid"/>
            </v:line>
            <v:rect style="position:absolute;left:6750;top:684;width:15;height:15" filled="true" fillcolor="#000000" stroked="false">
              <v:fill type="solid"/>
            </v:rect>
            <v:line style="position:absolute" from="6750,685" to="6615,745" stroked="true" strokeweight=".75pt" strokecolor="#000000">
              <v:stroke dashstyle="solid"/>
            </v:line>
            <v:rect style="position:absolute;left:6615;top:744;width:15;height:15" filled="true" fillcolor="#000000" stroked="false">
              <v:fill type="solid"/>
            </v:rect>
            <v:line style="position:absolute" from="6615,745" to="7080,2155" stroked="true" strokeweight=".75pt" strokecolor="#000000">
              <v:stroke dashstyle="solid"/>
            </v:line>
            <v:rect style="position:absolute;left:7080;top:2154;width:15;height:15" filled="true" fillcolor="#000000" stroked="false">
              <v:fill type="solid"/>
            </v:rect>
            <v:line style="position:absolute" from="7080,2155" to="8580,3505" stroked="true" strokeweight=".75pt" strokecolor="#000000">
              <v:stroke dashstyle="solid"/>
            </v:line>
            <v:rect style="position:absolute;left:8580;top:3504;width:15;height:15" filled="true" fillcolor="#000000" stroked="false">
              <v:fill type="solid"/>
            </v:rect>
            <v:line style="position:absolute" from="8580,3505" to="9180,3745" stroked="true" strokeweight=".75pt" strokecolor="#000000">
              <v:stroke dashstyle="solid"/>
            </v:line>
            <v:rect style="position:absolute;left:9180;top:3744;width:15;height:15" filled="true" fillcolor="#000000" stroked="false">
              <v:fill type="solid"/>
            </v:rect>
            <v:line style="position:absolute" from="9180,3745" to="9120,3775" stroked="true" strokeweight=".75pt" strokecolor="#000000">
              <v:stroke dashstyle="solid"/>
            </v:line>
            <v:rect style="position:absolute;left:9120;top:3774;width:15;height:15" filled="true" fillcolor="#000000" stroked="false">
              <v:fill type="solid"/>
            </v:rect>
            <v:line style="position:absolute" from="9120,3775" to="8580,3520" stroked="true" strokeweight=".75pt" strokecolor="#000000">
              <v:stroke dashstyle="solid"/>
            </v:line>
            <v:rect style="position:absolute;left:8580;top:3519;width:15;height:15" filled="true" fillcolor="#000000" stroked="false">
              <v:fill type="solid"/>
            </v:rect>
            <v:line style="position:absolute" from="8580,3520" to="7965,3595" stroked="true" strokeweight=".75pt" strokecolor="#000000">
              <v:stroke dashstyle="solid"/>
            </v:line>
            <v:shape style="position:absolute;left:7957;top:3587;width:158;height:218" type="#_x0000_t75" stroked="false">
              <v:imagedata r:id="rId99" o:title=""/>
            </v:shape>
            <v:line style="position:absolute" from="8100,3790" to="7770,3385" stroked="true" strokeweight=".75pt" strokecolor="#000000">
              <v:stroke dashstyle="solid"/>
            </v:line>
            <v:rect style="position:absolute;left:7770;top:3384;width:15;height:15" filled="true" fillcolor="#000000" stroked="false">
              <v:fill type="solid"/>
            </v:rect>
            <v:line style="position:absolute" from="7770,3385" to="7155,3070" stroked="true" strokeweight=".75pt" strokecolor="#000000">
              <v:stroke dashstyle="solid"/>
            </v:line>
            <v:rect style="position:absolute;left:7155;top:3069;width:15;height:15" filled="true" fillcolor="#000000" stroked="false">
              <v:fill type="solid"/>
            </v:rect>
            <v:line style="position:absolute" from="7155,3070" to="6675,2845" stroked="true" strokeweight=".75pt" strokecolor="#000000">
              <v:stroke dashstyle="solid"/>
            </v:line>
            <v:rect style="position:absolute;left:6675;top:2844;width:15;height:15" filled="true" fillcolor="#000000" stroked="false">
              <v:fill type="solid"/>
            </v:rect>
            <v:line style="position:absolute" from="6675,2845" to="6270,2620" stroked="true" strokeweight=".75pt" strokecolor="#000000">
              <v:stroke dashstyle="solid"/>
            </v:line>
            <v:rect style="position:absolute;left:6270;top:2619;width:15;height:15" filled="true" fillcolor="#000000" stroked="false">
              <v:fill type="solid"/>
            </v:rect>
            <v:shape style="position:absolute;left:3720;top:-276;width:5835;height:3900" coordorigin="3720,-275" coordsize="5835,3900" path="m5220,2875l5217,2864,5209,2854,5195,2847,5175,2845,5164,2847,5154,2854,5148,2864,5145,2875,5148,2886,5156,2895,5170,2902,5190,2905,5201,2902,5211,2895,5217,2886,5220,2875xm4935,2800l4932,2789,4926,2779,4916,2772,4905,2770,4894,2772,4884,2779,4878,2789,4875,2800,4878,2811,4884,2820,4894,2827,4905,2830,4916,2827,4926,2820,4932,2811,4935,2800xm4470,2350l4467,2330,4459,2316,4445,2308,4425,2305,4414,2308,4404,2316,4398,2330,4395,2350,4398,2361,4404,2370,4414,2377,4425,2380,4445,2377,4459,2370,4467,2361,4470,2350xm3795,1450l3792,1430,3786,1416,3776,1408,3765,1405,3745,1408,3731,1416,3723,1430,3720,1450,3723,1461,3731,1470,3745,1477,3765,1480,3776,1477,3786,1470,3792,1461,3795,1450xm4125,2125l4122,2114,4116,2104,4106,2097,4095,2095,4084,2097,4074,2104,4068,2114,4065,2125,4068,2136,4074,2145,4084,2152,4095,2155,4106,2152,4116,2145,4122,2136,4125,2125xm4530,2635l4527,2624,4521,2614,4511,2607,4500,2605,4489,2607,4479,2614,4473,2624,4470,2635,4473,2646,4479,2655,4489,2662,4500,2665,4511,2662,4521,2655,4527,2646,4530,2635xm4530,2080l4527,2060,4521,2046,4511,2038,4500,2035,4489,2038,4479,2046,4473,2060,4470,2080,4473,2091,4479,2100,4489,2107,4500,2110,4511,2107,4521,2100,4527,2091,4530,2080xm5685,2665l5682,2645,5676,2631,5666,2623,5655,2620,5635,2623,5621,2631,5613,2645,5610,2665,5613,2676,5621,2685,5635,2692,5655,2695,5666,2692,5676,2685,5682,2676,5685,2665xm5760,1900l5757,1889,5749,1879,5735,1872,5715,1870,5704,1872,5694,1879,5688,1889,5685,1900,5688,1911,5694,1920,5704,1927,5715,1930,5735,1927,5749,1920,5757,1911,5760,1900xm5280,1120l5277,1100,5271,1086,5261,1078,5250,1075,5230,1078,5216,1086,5208,1100,5205,1120,5208,1131,5216,1140,5230,1147,5250,1150,5261,1147,5271,1140,5277,1131,5280,1120xm5145,-230l5142,-250,5134,-264,5120,-272,5100,-275,5089,-272,5079,-264,5073,-250,5070,-230,5073,-219,5079,-210,5089,-203,5100,-200,5120,-203,5134,-210,5142,-219,5145,-230xm6360,1195l6357,1175,6351,1161,6341,1153,6330,1150,6319,1153,6309,1161,6303,1175,6300,1195,6303,1206,6309,1215,6319,1222,6330,1225,6341,1222,6351,1215,6357,1206,6360,1195xm6975,1495l6972,1484,6966,1474,6956,1467,6945,1465,6925,1467,6911,1474,6903,1484,6900,1495,6903,1515,6911,1529,6925,1537,6945,1540,6956,1537,6966,1529,6972,1515,6975,1495xm7185,1450l7182,1439,7176,1429,7166,1422,7155,1420,7135,1422,7121,1429,7113,1439,7110,1450,7113,1461,7121,1470,7135,1477,7155,1480,7166,1477,7176,1470,7182,1461,7185,1450xm6570,1240l6567,1220,6561,1206,6551,1198,6540,1195,6520,1198,6506,1206,6498,1220,6495,1240,6498,1251,6506,1260,6520,1267,6540,1270,6551,1267,6561,1260,6567,1251,6570,1240xm6630,1075l6627,1064,6621,1054,6611,1047,6600,1045,6589,1047,6579,1054,6573,1064,6570,1075,6573,1086,6579,1095,6589,1102,6600,1105,6611,1102,6621,1095,6627,1086,6630,1075xm8940,3445l8937,3425,8929,3411,8915,3403,8895,3400,8884,3403,8874,3411,8868,3425,8865,3445,8868,3456,8874,3465,8884,3472,8895,3475,8915,3472,8929,3465,8937,3456,8940,3445xm9555,3595l9552,3575,9546,3561,9536,3553,9525,3550,9505,3553,9491,3561,9483,3575,9480,3595,9483,3606,9491,3615,9505,3622,9525,3625,9536,3622,9546,3615,9552,3606,9555,3595xm9150,2965l9147,2954,9141,2944,9131,2937,9120,2935,9100,2937,9086,2944,9078,2954,9075,2965,9078,2976,9086,2985,9100,2992,9120,2995,9131,2992,9141,2985,9147,2976,9150,2965xm7995,1765l7992,1754,7984,1744,7970,1737,7950,1735,7939,1737,7929,1744,7923,1754,7920,1765,7923,1785,7929,1799,7939,1807,7950,1810,7970,1807,7984,1799,7992,1785,7995,1765xm7515,1045l7512,1025,7506,1011,7496,1003,7485,1000,7474,1003,7464,1011,7458,1025,7455,1045,7458,1056,7464,1065,7474,1072,7485,1075,7496,1072,7506,1065,7512,1056,7515,1045xm6780,670l6777,659,6769,649,6755,642,6735,640,6724,642,6714,649,6708,659,6705,670,6708,681,6714,690,6724,697,6735,700,6755,697,6769,690,6777,681,6780,670xm6630,730l6627,719,6621,709,6611,702,6600,700,6589,702,6579,709,6573,719,6570,730,6573,750,6579,764,6589,772,6600,775,6611,772,6621,764,6627,750,6630,730xm8595,3490l8592,3479,8586,3469,8576,3462,8565,3460,8554,3462,8544,3469,8538,3479,8535,3490,8538,3510,8544,3524,8554,3532,8565,3535,8576,3532,8586,3524,8592,3510,8595,3490xe" filled="false" stroked="true" strokeweight=".75pt" strokecolor="#000000">
              <v:path arrowok="t"/>
              <v:stroke dashstyle="solid"/>
            </v:shape>
            <v:shape style="position:absolute;left:9067;top:3707;width:150;height:105" type="#_x0000_t75" stroked="false">
              <v:imagedata r:id="rId100" o:title=""/>
            </v:shape>
            <v:shape style="position:absolute;left:6225;top:2589;width:2370;height:1230" coordorigin="6225,2590" coordsize="2370,1230" path="m8595,3520l8592,3500,8586,3486,8576,3478,8565,3475,8554,3478,8544,3486,8538,3500,8535,3520,8538,3531,8544,3540,8554,3547,8565,3550,8576,3547,8586,3540,8592,3531,8595,3520xm8130,3790l8127,3770,8121,3756,8111,3748,8100,3745,8080,3748,8066,3756,8058,3770,8055,3790,8058,3801,8066,3810,8080,3817,8100,3820,8111,3817,8121,3810,8127,3801,8130,3790xm7785,3385l7782,3365,7776,3351,7766,3343,7755,3340,7744,3343,7734,3351,7728,3365,7725,3385,7728,3396,7734,3405,7744,3412,7755,3415,7766,3412,7776,3405,7782,3396,7785,3385xm7185,3055l7182,3044,7176,3034,7166,3027,7155,3025,7135,3027,7121,3034,7113,3044,7110,3055,7113,3075,7121,3089,7135,3097,7155,3100,7166,3097,7176,3089,7182,3075,7185,3055xm6300,2620l6297,2609,6291,2599,6281,2592,6270,2590,6250,2592,6236,2599,6228,2609,6225,2620,6228,2631,6236,2640,6250,2647,6270,2650,6281,2647,6291,2640,6297,2631,6300,2620xe" filled="false" stroked="true" strokeweight=".75pt" strokecolor="#000000">
              <v:path arrowok="t"/>
              <v:stroke dashstyle="solid"/>
            </v:shape>
            <v:shape style="position:absolute;left:6120;top:6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6525;top:112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v:shape style="position:absolute;left:3885;top:155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65</w:t>
                    </w:r>
                  </w:p>
                </w:txbxContent>
              </v:textbox>
              <w10:wrap type="none"/>
            </v:shape>
            <v:shape style="position:absolute;left:6990;top:203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8490;top:230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85</w:t>
                    </w:r>
                  </w:p>
                </w:txbxContent>
              </v:textbox>
              <w10:wrap type="none"/>
            </v:shape>
            <v:shape style="position:absolute;left:5235;top:2576;width:455;height:147" type="#_x0000_t202" filled="false" stroked="false">
              <v:textbox inset="0,0,0,0">
                <w:txbxContent>
                  <w:p>
                    <w:pPr>
                      <w:tabs>
                        <w:tab w:pos="434" w:val="left" w:leader="none"/>
                      </w:tabs>
                      <w:spacing w:line="146" w:lineRule="exact" w:before="0"/>
                      <w:ind w:left="0" w:right="0" w:firstLine="0"/>
                      <w:jc w:val="left"/>
                      <w:rPr>
                        <w:rFonts w:ascii="Arial"/>
                        <w:sz w:val="13"/>
                      </w:rPr>
                    </w:pPr>
                    <w:r>
                      <w:rPr>
                        <w:rFonts w:ascii="Arial"/>
                        <w:w w:val="125"/>
                        <w:sz w:val="13"/>
                      </w:rPr>
                      <w:t>7</w:t>
                    </w:r>
                    <w:r>
                      <w:rPr>
                        <w:rFonts w:ascii="Arial"/>
                        <w:w w:val="125"/>
                        <w:sz w:val="13"/>
                        <w:u w:val="thick"/>
                      </w:rPr>
                      <w:t>0</w:t>
                    </w:r>
                    <w:r>
                      <w:rPr>
                        <w:rFonts w:ascii="Arial"/>
                        <w:sz w:val="13"/>
                        <w:u w:val="thick"/>
                      </w:rPr>
                      <w:tab/>
                    </w:r>
                  </w:p>
                </w:txbxContent>
              </v:textbox>
              <w10:wrap type="none"/>
            </v:shape>
            <v:shape style="position:absolute;left:6585;top:274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7875;top:34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w10:wrap type="none"/>
          </v:group>
        </w:pict>
      </w:r>
      <w:r>
        <w:rPr>
          <w:rFonts w:ascii="Arial"/>
          <w:spacing w:val="-10"/>
          <w:w w:val="130"/>
          <w:sz w:val="18"/>
        </w:rPr>
        <w:t>1.5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2"/>
        </w:rPr>
      </w:pPr>
    </w:p>
    <w:p>
      <w:pPr>
        <w:spacing w:before="1"/>
        <w:ind w:left="1120" w:right="0" w:firstLine="0"/>
        <w:jc w:val="left"/>
        <w:rPr>
          <w:rFonts w:ascii="Arial"/>
          <w:sz w:val="18"/>
        </w:rPr>
      </w:pPr>
      <w:r>
        <w:rPr/>
        <w:pict>
          <v:shape style="position:absolute;margin-left:69.32679pt;margin-top:-44.736202pt;width:12.4pt;height:76pt;mso-position-horizontal-relative:page;mso-position-vertical-relative:paragraph;z-index:251804672"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index</w:t>
                  </w:r>
                </w:p>
              </w:txbxContent>
            </v:textbox>
            <w10:wrap type="none"/>
          </v:shape>
        </w:pict>
      </w:r>
      <w:r>
        <w:rPr>
          <w:rFonts w:ascii="Arial"/>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2"/>
        </w:rPr>
      </w:pPr>
    </w:p>
    <w:p>
      <w:pPr>
        <w:spacing w:before="0"/>
        <w:ind w:left="1060" w:right="0" w:firstLine="0"/>
        <w:jc w:val="left"/>
        <w:rPr>
          <w:rFonts w:ascii="Arial"/>
          <w:sz w:val="18"/>
        </w:rPr>
      </w:pPr>
      <w:r>
        <w:rPr>
          <w:rFonts w:ascii="Arial"/>
          <w:spacing w:val="-9"/>
          <w:w w:val="130"/>
          <w:sz w:val="18"/>
        </w:rPr>
        <w:t>.5</w:t>
      </w:r>
    </w:p>
    <w:p>
      <w:pPr>
        <w:tabs>
          <w:tab w:pos="1364" w:val="left" w:leader="none"/>
          <w:tab w:pos="2714" w:val="left" w:leader="none"/>
          <w:tab w:pos="4064" w:val="left" w:leader="none"/>
          <w:tab w:pos="5369" w:val="left" w:leader="none"/>
          <w:tab w:pos="6719" w:val="left" w:leader="none"/>
        </w:tabs>
        <w:spacing w:line="201" w:lineRule="exact" w:before="108"/>
        <w:ind w:left="0" w:right="598" w:firstLine="0"/>
        <w:jc w:val="center"/>
        <w:rPr>
          <w:rFonts w:ascii="Arial"/>
          <w:sz w:val="18"/>
        </w:rPr>
      </w:pPr>
      <w:r>
        <w:rPr>
          <w:rFonts w:ascii="Arial"/>
          <w:w w:val="130"/>
          <w:sz w:val="18"/>
        </w:rPr>
        <w:t>2</w:t>
        <w:tab/>
        <w:t>4</w:t>
        <w:tab/>
        <w:t>6</w:t>
        <w:tab/>
        <w:t>8</w:t>
        <w:tab/>
      </w:r>
      <w:r>
        <w:rPr>
          <w:rFonts w:ascii="Arial"/>
          <w:spacing w:val="-6"/>
          <w:w w:val="130"/>
          <w:sz w:val="18"/>
        </w:rPr>
        <w:t>10</w:t>
        <w:tab/>
      </w:r>
      <w:r>
        <w:rPr>
          <w:rFonts w:ascii="Arial"/>
          <w:spacing w:val="-11"/>
          <w:w w:val="130"/>
          <w:sz w:val="18"/>
        </w:rPr>
        <w:t>12</w:t>
      </w:r>
    </w:p>
    <w:p>
      <w:pPr>
        <w:spacing w:line="201" w:lineRule="exact" w:before="0"/>
        <w:ind w:left="0" w:right="677" w:firstLine="0"/>
        <w:jc w:val="center"/>
        <w:rPr>
          <w:rFonts w:ascii="Arial"/>
          <w:sz w:val="18"/>
        </w:rPr>
      </w:pPr>
      <w:r>
        <w:rPr/>
        <w:pict>
          <v:group style="position:absolute;margin-left:75.375pt;margin-top:42.267334pt;width:407.25pt;height:269.25pt;mso-position-horizontal-relative:page;mso-position-vertical-relative:paragraph;z-index:251803648" coordorigin="1508,845" coordsize="8145,5385">
            <v:rect style="position:absolute;left:2580;top:1722;width:6930;height:3600" filled="true" fillcolor="#bfbfbf" stroked="false">
              <v:fill type="solid"/>
            </v:rect>
            <v:line style="position:absolute" from="2580,4723" to="9510,4723" stroked="true" strokeweight=".75pt" strokecolor="#000000">
              <v:stroke dashstyle="solid"/>
            </v:line>
            <v:line style="position:absolute" from="2580,4123" to="9510,4123" stroked="true" strokeweight=".75pt" strokecolor="#000000">
              <v:stroke dashstyle="solid"/>
            </v:line>
            <v:line style="position:absolute" from="2580,3523" to="9510,3523" stroked="true" strokeweight=".75pt" strokecolor="#000000">
              <v:stroke dashstyle="solid"/>
            </v:line>
            <v:line style="position:absolute" from="2580,2923" to="9510,2923" stroked="true" strokeweight=".75pt" strokecolor="#000000">
              <v:stroke dashstyle="solid"/>
            </v:line>
            <v:line style="position:absolute" from="2580,2323" to="9510,2323" stroked="true" strokeweight=".75pt" strokecolor="#000000">
              <v:stroke dashstyle="solid"/>
            </v:line>
            <v:line style="position:absolute" from="2580,1723" to="9510,1723" stroked="true" strokeweight=".75pt" strokecolor="#000000">
              <v:stroke dashstyle="solid"/>
            </v:line>
            <v:shape style="position:absolute;left:2580;top:1722;width:6930;height:3600" coordorigin="2580,1723" coordsize="6930,3600" path="m2580,1723l9510,1723m9510,1723l9510,5323m9510,5323l2580,5323m2580,5323l2580,1723e" filled="false" stroked="true" strokeweight=".75pt" strokecolor="#808080">
              <v:path arrowok="t"/>
              <v:stroke dashstyle="solid"/>
            </v:shape>
            <v:shape style="position:absolute;left:2520;top:1722;width:6990;height:3660" coordorigin="2520,1723" coordsize="6990,3660" path="m2580,1723l2580,5323m2520,5323l2580,5323m2520,4723l2580,4723m2520,4123l2580,4123m2520,3523l2580,3523m2520,2923l2580,2923m2520,2323l2580,2323m2520,1723l2580,1723m2580,5323l9510,5323m2580,5383l2580,5323m2760,5383l2760,5323m2940,5383l2940,5323m3120,5383l3120,5323m3315,5383l3315,5323m3495,5383l3495,5323m3675,5383l3675,5323m3855,5383l3855,5323m4035,5383l4035,5323m4215,5383l4215,5323m4410,5383l4410,5323m4590,5383l4590,5323m4770,5383l4770,5323m4950,5383l4950,5323m5130,5383l5130,5323m5310,5383l5310,5323m5505,5383l5505,5323m5685,5383l5685,5323m5865,5383l5865,5323m6045,5383l6045,5323m6225,5383l6225,5323m6405,5383l6405,5323m6585,5383l6585,5323m6780,5383l6780,5323m6960,5383l6960,5323m7140,5383l7140,5323m7320,5383l7320,5323m7500,5383l7500,5323m7680,5383l7680,5323m7875,5383l7875,5323m8055,5383l8055,5323m8235,5383l8235,5323m8415,5383l8415,5323m8595,5383l8595,5323m8775,5383l8775,5323m8970,5383l8970,5323m9150,5383l9150,5323m9330,5383l9330,5323m9510,5383l9510,5323e" filled="false" stroked="true" strokeweight=".75pt" strokecolor="#000000">
              <v:path arrowok="t"/>
              <v:stroke dashstyle="solid"/>
            </v:shape>
            <v:line style="position:absolute" from="2670,5323" to="2850,5068" stroked="true" strokeweight=".75pt" strokecolor="#000080">
              <v:stroke dashstyle="solid"/>
            </v:line>
            <v:shape style="position:absolute;left:2850;top:1992;width:3645;height:3075" coordorigin="2850,1993" coordsize="3645,3075" path="m2850,5068l3030,4813m3030,4813l3225,4573m3225,4573l3405,4333m3405,4333l3585,4108m3585,4108l3765,3898m3765,3898l3945,3688m3945,3688l4125,3478m4125,3478l4320,3298m4320,3298l4500,3118m4500,3118l4680,2953m4680,2953l4860,2788m4860,2788l5040,2653m5040,2653l5220,2518m5220,2518l5400,2398m5400,2398l5595,2293m5595,2293l5775,2203m5775,2203l5955,2128m5955,2128l6135,2068m6135,2068l6315,2023m6315,2023l6495,1993e" filled="false" stroked="true" strokeweight=".75pt" strokecolor="#000080">
              <v:path arrowok="t"/>
              <v:stroke dashstyle="solid"/>
            </v:shape>
            <v:shape style="position:absolute;left:6487;top:1985;width:570;height:15" coordorigin="6488,1985" coordsize="570,15" path="m6488,1985l6698,1985m6683,1985l6878,1985m6863,2000l7058,2000e" filled="false" stroked="true" strokeweight="1.5pt" strokecolor="#000080">
              <v:path arrowok="t"/>
              <v:stroke dashstyle="solid"/>
            </v:shape>
            <v:shape style="position:absolute;left:7050;top:2007;width:2370;height:2070" coordorigin="7050,2008" coordsize="2370,2070" path="m7050,2008l7230,2053m7230,2053l7410,2113m7410,2113l7590,2188m7590,2188l7785,2278m7785,2278l7965,2398m7965,2398l8145,2533m8145,2533l8325,2683m8325,2683l8505,2863m8505,2863l8685,3058m8685,3058l8865,3283m8865,3283l9060,3523m9060,3523l9240,3793m9240,3793l9420,4078e" filled="false" stroked="true" strokeweight=".75pt" strokecolor="#000080">
              <v:path arrowok="t"/>
              <v:stroke dashstyle="solid"/>
            </v:shape>
            <v:shape style="position:absolute;left:1515;top:852;width:8130;height:5370" type="#_x0000_t202" filled="false" stroked="true" strokeweight=".75pt" strokecolor="#000000">
              <v:textbox inset="0,0,0,0">
                <w:txbxContent>
                  <w:p>
                    <w:pPr>
                      <w:spacing w:before="159"/>
                      <w:ind w:left="0" w:right="3320" w:firstLine="0"/>
                      <w:jc w:val="right"/>
                      <w:rPr>
                        <w:rFonts w:ascii="Arial"/>
                        <w:sz w:val="19"/>
                      </w:rPr>
                    </w:pPr>
                    <w:r>
                      <w:rPr>
                        <w:rFonts w:ascii="Arial"/>
                        <w:w w:val="105"/>
                        <w:sz w:val="19"/>
                      </w:rPr>
                      <w:t>Trend for Canada</w:t>
                    </w:r>
                  </w:p>
                  <w:p>
                    <w:pPr>
                      <w:spacing w:line="240" w:lineRule="auto" w:before="0"/>
                      <w:rPr>
                        <w:rFonts w:ascii="Arial"/>
                        <w:sz w:val="22"/>
                      </w:rPr>
                    </w:pPr>
                  </w:p>
                  <w:p>
                    <w:pPr>
                      <w:spacing w:before="129"/>
                      <w:ind w:left="532" w:right="0" w:firstLine="0"/>
                      <w:jc w:val="left"/>
                      <w:rPr>
                        <w:rFonts w:ascii="Arial"/>
                        <w:sz w:val="19"/>
                      </w:rPr>
                    </w:pPr>
                    <w:r>
                      <w:rPr>
                        <w:rFonts w:ascii="Arial"/>
                        <w:w w:val="105"/>
                        <w:sz w:val="19"/>
                      </w:rPr>
                      <w:t>0.60</w:t>
                    </w:r>
                  </w:p>
                  <w:p>
                    <w:pPr>
                      <w:spacing w:line="240" w:lineRule="auto" w:before="0"/>
                      <w:rPr>
                        <w:rFonts w:ascii="Arial"/>
                        <w:sz w:val="22"/>
                      </w:rPr>
                    </w:pPr>
                  </w:p>
                  <w:p>
                    <w:pPr>
                      <w:spacing w:before="128"/>
                      <w:ind w:left="532" w:right="0" w:firstLine="0"/>
                      <w:jc w:val="left"/>
                      <w:rPr>
                        <w:rFonts w:ascii="Arial"/>
                        <w:sz w:val="19"/>
                      </w:rPr>
                    </w:pPr>
                    <w:r>
                      <w:rPr>
                        <w:rFonts w:ascii="Arial"/>
                        <w:w w:val="105"/>
                        <w:sz w:val="19"/>
                      </w:rPr>
                      <w:t>0.50</w:t>
                    </w:r>
                  </w:p>
                  <w:p>
                    <w:pPr>
                      <w:spacing w:line="240" w:lineRule="auto" w:before="0"/>
                      <w:rPr>
                        <w:rFonts w:ascii="Arial"/>
                        <w:sz w:val="22"/>
                      </w:rPr>
                    </w:pPr>
                  </w:p>
                  <w:p>
                    <w:pPr>
                      <w:spacing w:before="129"/>
                      <w:ind w:left="532" w:right="0" w:firstLine="0"/>
                      <w:jc w:val="left"/>
                      <w:rPr>
                        <w:rFonts w:ascii="Arial"/>
                        <w:sz w:val="19"/>
                      </w:rPr>
                    </w:pPr>
                    <w:r>
                      <w:rPr>
                        <w:rFonts w:ascii="Arial"/>
                        <w:w w:val="105"/>
                        <w:sz w:val="19"/>
                      </w:rPr>
                      <w:t>0.40</w:t>
                    </w:r>
                  </w:p>
                  <w:p>
                    <w:pPr>
                      <w:spacing w:line="240" w:lineRule="auto" w:before="0"/>
                      <w:rPr>
                        <w:rFonts w:ascii="Arial"/>
                        <w:sz w:val="22"/>
                      </w:rPr>
                    </w:pPr>
                  </w:p>
                  <w:p>
                    <w:pPr>
                      <w:spacing w:before="128"/>
                      <w:ind w:left="532" w:right="0" w:firstLine="0"/>
                      <w:jc w:val="left"/>
                      <w:rPr>
                        <w:rFonts w:ascii="Arial"/>
                        <w:sz w:val="19"/>
                      </w:rPr>
                    </w:pPr>
                    <w:r>
                      <w:rPr>
                        <w:rFonts w:ascii="Arial"/>
                        <w:w w:val="105"/>
                        <w:sz w:val="19"/>
                      </w:rPr>
                      <w:t>0.30</w:t>
                    </w:r>
                  </w:p>
                  <w:p>
                    <w:pPr>
                      <w:spacing w:line="240" w:lineRule="auto" w:before="0"/>
                      <w:rPr>
                        <w:rFonts w:ascii="Arial"/>
                        <w:sz w:val="22"/>
                      </w:rPr>
                    </w:pPr>
                  </w:p>
                  <w:p>
                    <w:pPr>
                      <w:spacing w:before="129"/>
                      <w:ind w:left="532" w:right="0" w:firstLine="0"/>
                      <w:jc w:val="left"/>
                      <w:rPr>
                        <w:rFonts w:ascii="Arial"/>
                        <w:sz w:val="19"/>
                      </w:rPr>
                    </w:pPr>
                    <w:r>
                      <w:rPr>
                        <w:rFonts w:ascii="Arial"/>
                        <w:w w:val="105"/>
                        <w:sz w:val="19"/>
                      </w:rPr>
                      <w:t>0.20</w:t>
                    </w:r>
                  </w:p>
                  <w:p>
                    <w:pPr>
                      <w:spacing w:line="240" w:lineRule="auto" w:before="0"/>
                      <w:rPr>
                        <w:rFonts w:ascii="Arial"/>
                        <w:sz w:val="22"/>
                      </w:rPr>
                    </w:pPr>
                  </w:p>
                  <w:p>
                    <w:pPr>
                      <w:spacing w:before="128"/>
                      <w:ind w:left="532" w:right="0" w:firstLine="0"/>
                      <w:jc w:val="left"/>
                      <w:rPr>
                        <w:rFonts w:ascii="Arial"/>
                        <w:sz w:val="19"/>
                      </w:rPr>
                    </w:pPr>
                    <w:r>
                      <w:rPr>
                        <w:rFonts w:ascii="Arial"/>
                        <w:w w:val="105"/>
                        <w:sz w:val="19"/>
                      </w:rPr>
                      <w:t>0.10</w:t>
                    </w:r>
                  </w:p>
                  <w:p>
                    <w:pPr>
                      <w:spacing w:line="240" w:lineRule="auto" w:before="0"/>
                      <w:rPr>
                        <w:rFonts w:ascii="Arial"/>
                        <w:sz w:val="22"/>
                      </w:rPr>
                    </w:pPr>
                  </w:p>
                  <w:p>
                    <w:pPr>
                      <w:spacing w:before="129"/>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0" w:right="3395" w:firstLine="0"/>
                      <w:jc w:val="right"/>
                      <w:rPr>
                        <w:rFonts w:ascii="Arial"/>
                        <w:sz w:val="19"/>
                      </w:rPr>
                    </w:pPr>
                    <w:r>
                      <w:rPr>
                        <w:rFonts w:ascii="Arial"/>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69"/>
        <w:jc w:val="center"/>
      </w:pPr>
      <w:r>
        <w:rPr/>
        <w:t>Table 1e</w:t>
      </w:r>
    </w:p>
    <w:p>
      <w:pPr>
        <w:pStyle w:val="BodyText"/>
        <w:spacing w:before="8"/>
        <w:rPr>
          <w:sz w:val="14"/>
        </w:rPr>
      </w:pPr>
    </w:p>
    <w:p>
      <w:pPr>
        <w:spacing w:before="97"/>
        <w:ind w:left="1345" w:right="0" w:firstLine="0"/>
        <w:jc w:val="left"/>
        <w:rPr>
          <w:rFonts w:ascii="Arial"/>
          <w:sz w:val="14"/>
        </w:rPr>
      </w:pPr>
      <w:r>
        <w:rPr>
          <w:rFonts w:ascii="Arial"/>
          <w:w w:val="160"/>
          <w:sz w:val="14"/>
        </w:rPr>
        <w:t>Denmark: 70-99</w:t>
      </w:r>
    </w:p>
    <w:p>
      <w:pPr>
        <w:pStyle w:val="BodyText"/>
        <w:spacing w:before="8"/>
        <w:rPr>
          <w:rFonts w:ascii="Arial"/>
          <w:sz w:val="16"/>
        </w:rPr>
      </w:pPr>
    </w:p>
    <w:p>
      <w:pPr>
        <w:spacing w:before="97"/>
        <w:ind w:left="1015" w:right="0" w:firstLine="0"/>
        <w:jc w:val="left"/>
        <w:rPr>
          <w:rFonts w:ascii="Arial"/>
          <w:sz w:val="14"/>
        </w:rPr>
      </w:pPr>
      <w:r>
        <w:rPr/>
        <w:pict>
          <v:group style="position:absolute;margin-left:126.75pt;margin-top:2.415918pt;width:338.25pt;height:176.25pt;mso-position-horizontal-relative:page;mso-position-vertical-relative:paragraph;z-index:251812864" coordorigin="2535,48" coordsize="6765,3525">
            <v:line style="position:absolute" from="2790,3573" to="2790,3498" stroked="true" strokeweight=".75pt" strokecolor="#000000">
              <v:stroke dashstyle="solid"/>
            </v:line>
            <v:rect style="position:absolute;left:2790;top:3498;width:15;height:15" filled="true" fillcolor="#000000" stroked="false">
              <v:fill type="solid"/>
            </v:rect>
            <v:line style="position:absolute" from="5925,3573" to="5925,3498" stroked="true" strokeweight=".75pt" strokecolor="#000000">
              <v:stroke dashstyle="solid"/>
            </v:line>
            <v:rect style="position:absolute;left:5925;top:3498;width:15;height:15" filled="true" fillcolor="#000000" stroked="false">
              <v:fill type="solid"/>
            </v:rect>
            <v:line style="position:absolute" from="9075,3573" to="9075,3498" stroked="true" strokeweight=".75pt" strokecolor="#000000">
              <v:stroke dashstyle="solid"/>
            </v:line>
            <v:rect style="position:absolute;left:9075;top:3498;width:15;height:15" filled="true" fillcolor="#000000" stroked="false">
              <v:fill type="solid"/>
            </v:rect>
            <v:line style="position:absolute" from="9300,3498" to="2625,3498" stroked="true" strokeweight=".75pt" strokecolor="#000000">
              <v:stroke dashstyle="solid"/>
            </v:line>
            <v:rect style="position:absolute;left:2625;top:3498;width:15;height:15" filled="true" fillcolor="#000000" stroked="false">
              <v:fill type="solid"/>
            </v:rect>
            <v:line style="position:absolute" from="2625,3378" to="2535,3378" stroked="true" strokeweight=".75pt" strokecolor="#000000">
              <v:stroke dashstyle="solid"/>
            </v:line>
            <v:rect style="position:absolute;left:2535;top:3378;width:15;height:15" filled="true" fillcolor="#000000" stroked="false">
              <v:fill type="solid"/>
            </v:rect>
            <v:line style="position:absolute" from="2625,2568" to="2535,2568" stroked="true" strokeweight=".75pt" strokecolor="#000000">
              <v:stroke dashstyle="solid"/>
            </v:line>
            <v:rect style="position:absolute;left:2535;top:2568;width:15;height:15" filled="true" fillcolor="#000000" stroked="false">
              <v:fill type="solid"/>
            </v:rect>
            <v:line style="position:absolute" from="2625,1773" to="2535,1773" stroked="true" strokeweight=".75pt" strokecolor="#000000">
              <v:stroke dashstyle="solid"/>
            </v:line>
            <v:rect style="position:absolute;left:2535;top:1773;width:15;height:15" filled="true" fillcolor="#000000" stroked="false">
              <v:fill type="solid"/>
            </v:rect>
            <v:line style="position:absolute" from="2625,963" to="2535,963" stroked="true" strokeweight=".75pt" strokecolor="#000000">
              <v:stroke dashstyle="solid"/>
            </v:line>
            <v:rect style="position:absolute;left:2535;top:963;width:15;height:15" filled="true" fillcolor="#000000" stroked="false">
              <v:fill type="solid"/>
            </v:rect>
            <v:line style="position:absolute" from="2625,168" to="2535,168" stroked="true" strokeweight=".75pt" strokecolor="#000000">
              <v:stroke dashstyle="solid"/>
            </v:line>
            <v:rect style="position:absolute;left:2535;top:168;width:15;height:15" filled="true" fillcolor="#000000" stroked="false">
              <v:fill type="solid"/>
            </v:rect>
            <v:line style="position:absolute" from="2625,3498" to="2625,48" stroked="true" strokeweight=".75pt" strokecolor="#000000">
              <v:stroke dashstyle="solid"/>
            </v:line>
            <v:rect style="position:absolute;left:2625;top:48;width:15;height:15" filled="true" fillcolor="#000000" stroked="false">
              <v:fill type="solid"/>
            </v:rect>
            <v:line style="position:absolute" from="3615,288" to="3795,1923" stroked="true" strokeweight=".75pt" strokecolor="#000000">
              <v:stroke dashstyle="solid"/>
            </v:line>
            <v:rect style="position:absolute;left:3795;top:1923;width:15;height:15" filled="true" fillcolor="#000000" stroked="false">
              <v:fill type="solid"/>
            </v:rect>
            <v:line style="position:absolute" from="3795,1923" to="3795,1443" stroked="true" strokeweight=".75pt" strokecolor="#000000">
              <v:stroke dashstyle="solid"/>
            </v:line>
            <v:rect style="position:absolute;left:3795;top:1443;width:15;height:15" filled="true" fillcolor="#000000" stroked="false">
              <v:fill type="solid"/>
            </v:rect>
            <v:line style="position:absolute" from="3795,1443" to="3420,393" stroked="true" strokeweight=".75pt" strokecolor="#000000">
              <v:stroke dashstyle="solid"/>
            </v:line>
            <v:rect style="position:absolute;left:3420;top:393;width:15;height:15" filled="true" fillcolor="#000000" stroked="false">
              <v:fill type="solid"/>
            </v:rect>
            <v:line style="position:absolute" from="3420,393" to="4230,2388" stroked="true" strokeweight=".75pt" strokecolor="#000000">
              <v:stroke dashstyle="solid"/>
            </v:line>
            <v:rect style="position:absolute;left:4230;top:2388;width:15;height:15" filled="true" fillcolor="#000000" stroked="false">
              <v:fill type="solid"/>
            </v:rect>
            <v:line style="position:absolute" from="4230,2388" to="5490,3018" stroked="true" strokeweight=".75pt" strokecolor="#000000">
              <v:stroke dashstyle="solid"/>
            </v:line>
            <v:rect style="position:absolute;left:5490;top:3018;width:15;height:15" filled="true" fillcolor="#000000" stroked="false">
              <v:fill type="solid"/>
            </v:rect>
            <v:line style="position:absolute" from="5490,3018" to="5490,2718" stroked="true" strokeweight=".75pt" strokecolor="#000000">
              <v:stroke dashstyle="solid"/>
            </v:line>
            <v:rect style="position:absolute;left:5490;top:2718;width:15;height:15" filled="true" fillcolor="#000000" stroked="false">
              <v:fill type="solid"/>
            </v:rect>
            <v:line style="position:absolute" from="5490,2718" to="6180,2838" stroked="true" strokeweight=".75pt" strokecolor="#000000">
              <v:stroke dashstyle="solid"/>
            </v:line>
            <v:rect style="position:absolute;left:6180;top:2838;width:15;height:15" filled="true" fillcolor="#000000" stroked="false">
              <v:fill type="solid"/>
            </v:rect>
            <v:line style="position:absolute" from="6180,2838" to="6750,2733" stroked="true" strokeweight=".75pt" strokecolor="#000000">
              <v:stroke dashstyle="solid"/>
            </v:line>
            <v:rect style="position:absolute;left:6750;top:2733;width:15;height:15" filled="true" fillcolor="#000000" stroked="false">
              <v:fill type="solid"/>
            </v:rect>
            <v:line style="position:absolute" from="6750,2733" to="6060,2718" stroked="true" strokeweight=".75pt" strokecolor="#000000">
              <v:stroke dashstyle="solid"/>
            </v:line>
            <v:rect style="position:absolute;left:6060;top:2718;width:15;height:15" filled="true" fillcolor="#000000" stroked="false">
              <v:fill type="solid"/>
            </v:rect>
            <v:line style="position:absolute" from="6060,2718" to="6555,3093" stroked="true" strokeweight=".75pt" strokecolor="#000000">
              <v:stroke dashstyle="solid"/>
            </v:line>
            <v:rect style="position:absolute;left:6555;top:3093;width:15;height:15" filled="true" fillcolor="#000000" stroked="false">
              <v:fill type="solid"/>
            </v:rect>
            <v:line style="position:absolute" from="6555,3093" to="7320,3258" stroked="true" strokeweight=".75pt" strokecolor="#000000">
              <v:stroke dashstyle="solid"/>
            </v:line>
            <v:rect style="position:absolute;left:7320;top:3258;width:15;height:15" filled="true" fillcolor="#000000" stroked="false">
              <v:fill type="solid"/>
            </v:rect>
            <v:line style="position:absolute" from="7320,3258" to="7695,3303" stroked="true" strokeweight=".75pt" strokecolor="#000000">
              <v:stroke dashstyle="solid"/>
            </v:line>
            <v:rect style="position:absolute;left:7695;top:3303;width:15;height:15" filled="true" fillcolor="#000000" stroked="false">
              <v:fill type="solid"/>
            </v:rect>
            <v:line style="position:absolute" from="7695,3303" to="8070,3303" stroked="true" strokeweight=".75pt" strokecolor="#000000">
              <v:stroke dashstyle="solid"/>
            </v:line>
            <v:rect style="position:absolute;left:8070;top:3303;width:15;height:15" filled="true" fillcolor="#000000" stroked="false">
              <v:fill type="solid"/>
            </v:rect>
            <v:line style="position:absolute" from="8070,3303" to="7890,3243" stroked="true" strokeweight=".75pt" strokecolor="#000000">
              <v:stroke dashstyle="solid"/>
            </v:line>
            <v:rect style="position:absolute;left:7890;top:3243;width:15;height:15" filled="true" fillcolor="#000000" stroked="false">
              <v:fill type="solid"/>
            </v:rect>
            <v:line style="position:absolute" from="7890,3243" to="7185,2883" stroked="true" strokeweight=".75pt" strokecolor="#000000">
              <v:stroke dashstyle="solid"/>
            </v:line>
            <v:rect style="position:absolute;left:7185;top:2883;width:15;height:15" filled="true" fillcolor="#000000" stroked="false">
              <v:fill type="solid"/>
            </v:rect>
            <v:line style="position:absolute" from="7185,2883" to="6435,2823" stroked="true" strokeweight=".75pt" strokecolor="#000000">
              <v:stroke dashstyle="solid"/>
            </v:line>
            <v:rect style="position:absolute;left:6435;top:2823;width:15;height:15" filled="true" fillcolor="#000000" stroked="false">
              <v:fill type="solid"/>
            </v:rect>
            <v:line style="position:absolute" from="6428,2831" to="6443,2831" stroked="true" strokeweight=".75pt" strokecolor="#000000">
              <v:stroke dashstyle="solid"/>
            </v:line>
            <v:rect style="position:absolute;left:6435;top:2838;width:15;height:15" filled="true" fillcolor="#000000" stroked="false">
              <v:fill type="solid"/>
            </v:rect>
            <v:line style="position:absolute" from="6435,2838" to="6930,3018" stroked="true" strokeweight=".75pt" strokecolor="#000000">
              <v:stroke dashstyle="solid"/>
            </v:line>
            <v:rect style="position:absolute;left:6930;top:3018;width:15;height:15" filled="true" fillcolor="#000000" stroked="false">
              <v:fill type="solid"/>
            </v:rect>
            <v:line style="position:absolute" from="6930,3018" to="7500,2763" stroked="true" strokeweight=".75pt" strokecolor="#000000">
              <v:stroke dashstyle="solid"/>
            </v:line>
            <v:shape style="position:absolute;left:7492;top:2395;width:158;height:383" type="#_x0000_t75" stroked="false">
              <v:imagedata r:id="rId101" o:title=""/>
            </v:shape>
            <v:line style="position:absolute" from="7635,2403" to="8130,2673" stroked="true" strokeweight=".75pt" strokecolor="#000000">
              <v:stroke dashstyle="solid"/>
            </v:line>
            <v:rect style="position:absolute;left:8130;top:2673;width:15;height:15" filled="true" fillcolor="#000000" stroked="false">
              <v:fill type="solid"/>
            </v:rect>
            <v:line style="position:absolute" from="8130,2673" to="8580,2478" stroked="true" strokeweight=".75pt" strokecolor="#000000">
              <v:stroke dashstyle="solid"/>
            </v:line>
            <v:rect style="position:absolute;left:8580;top:2478;width:15;height:15" filled="true" fillcolor="#000000" stroked="false">
              <v:fill type="solid"/>
            </v:rect>
            <v:line style="position:absolute" from="8580,2478" to="9135,2418" stroked="true" strokeweight=".75pt" strokecolor="#000000">
              <v:stroke dashstyle="solid"/>
            </v:line>
            <v:rect style="position:absolute;left:9135;top:2418;width:15;height:15" filled="true" fillcolor="#000000" stroked="false">
              <v:fill type="solid"/>
            </v:rect>
            <v:line style="position:absolute" from="9135,2418" to="7950,2598" stroked="true" strokeweight=".75pt" strokecolor="#000000">
              <v:stroke dashstyle="solid"/>
            </v:line>
            <v:rect style="position:absolute;left:7950;top:2598;width:15;height:15" filled="true" fillcolor="#000000" stroked="false">
              <v:fill type="solid"/>
            </v:rect>
            <v:line style="position:absolute" from="7950,2598" to="7380,2463" stroked="true" strokeweight=".75pt" strokecolor="#000000">
              <v:stroke dashstyle="solid"/>
            </v:line>
            <v:shape style="position:absolute;left:7057;top:2455;width:338;height:293" type="#_x0000_t75" stroked="false">
              <v:imagedata r:id="rId102" o:title=""/>
            </v:shape>
            <v:line style="position:absolute" from="7065,2733" to="6315,2748" stroked="true" strokeweight=".75pt" strokecolor="#000000">
              <v:stroke dashstyle="solid"/>
            </v:line>
            <v:rect style="position:absolute;left:6315;top:2748;width:15;height:15" filled="true" fillcolor="#000000" stroked="false">
              <v:fill type="solid"/>
            </v:rect>
            <v:line style="position:absolute" from="6315,2748" to="6000,2838" stroked="true" strokeweight=".75pt" strokecolor="#000000">
              <v:stroke dashstyle="solid"/>
            </v:line>
            <v:rect style="position:absolute;left:6000;top:2838;width:15;height:15" filled="true" fillcolor="#000000" stroked="false">
              <v:fill type="solid"/>
            </v:rect>
            <v:line style="position:absolute" from="6000,2838" to="5625,2793" stroked="true" strokeweight=".75pt" strokecolor="#000000">
              <v:stroke dashstyle="solid"/>
            </v:line>
            <v:rect style="position:absolute;left:5625;top:2793;width:15;height:15" filled="true" fillcolor="#000000" stroked="false">
              <v:fill type="solid"/>
            </v:rect>
            <v:shape style="position:absolute;left:3375;top:363;width:5790;height:2970" coordorigin="3375,363" coordsize="5790,2970" path="m3825,1923l3822,1912,3816,1903,3806,1896,3795,1893,3775,1896,3761,1903,3753,1912,3750,1923,3753,1926,3761,1931,3775,1936,3795,1938,3810,1938,3825,1923,3825,1923xm3825,1428l3822,1417,3816,1408,3806,1401,3795,1398,3775,1401,3761,1408,3753,1417,3750,1428,3753,1439,3761,1449,3775,1456,3795,1458,3806,1456,3816,1449,3822,1439,3825,1428xm3450,393l3447,382,3441,373,3431,366,3420,363,3400,366,3386,373,3378,382,3375,393,3378,396,3386,401,3400,406,3420,408,3435,408,3450,393,3450,393xm4260,2388l4257,2377,4251,2368,4241,2361,4230,2358,4219,2361,4209,2368,4203,2377,4200,2388,4200,2388,4215,2403,4230,2403,4245,2403,4260,2388,4260,2388xm5520,2703l5517,2692,5511,2683,5501,2676,5490,2673,5479,2676,5469,2683,5463,2692,5460,2703,5463,2714,5469,2724,5479,2731,5490,2733,5501,2731,5511,2724,5517,2714,5520,2703xm6210,2838l6207,2827,6201,2818,6191,2811,6180,2808,6169,2811,6159,2818,6153,2827,6150,2838,6150,2838,6165,2853,6180,2853,6195,2853,6210,2838,6210,2838xm6780,2733l6777,2722,6771,2713,6761,2706,6750,2703,6730,2706,6716,2713,6708,2722,6705,2733,6708,2736,6716,2741,6730,2746,6750,2748,6765,2748,6780,2733,6780,2733xm6090,2703l6087,2692,6081,2683,6071,2676,6060,2673,6040,2676,6026,2683,6018,2692,6015,2703,6018,2714,6026,2724,6040,2731,6060,2733,6071,2731,6081,2724,6087,2714,6090,2703xm7335,3243l7332,3232,7326,3223,7316,3216,7305,3213,7294,3216,7284,3223,7278,3232,7275,3243,7278,3254,7284,3264,7294,3271,7305,3273,7316,3271,7326,3264,7332,3254,7335,3243xm7725,3303l7722,3292,7716,3283,7706,3276,7695,3273,7675,3276,7661,3283,7653,3292,7650,3303,7653,3306,7661,3311,7675,3316,7695,3318,7710,3318,7725,3303,7725,3303xm8100,3303l8097,3292,8091,3283,8081,3276,8070,3273,8050,3276,8036,3283,8028,3292,8025,3303,8028,3314,8036,3324,8050,3331,8070,3333,8081,3331,8091,3324,8097,3314,8100,3303xm7905,3243l7902,3232,7896,3223,7886,3216,7875,3213,7864,3216,7854,3223,7848,3232,7845,3243,7845,3243,7860,3258,7875,3258,7890,3258,7905,3243,7905,3243xm6465,2808l6462,2797,6456,2788,6446,2781,6435,2778,6415,2781,6401,2788,6393,2797,6390,2808,6393,2819,6401,2829,6415,2836,6435,2838,6446,2836,6456,2829,6462,2819,6465,2808xm6465,2838l6462,2827,6456,2818,6446,2811,6435,2808,6415,2811,6401,2818,6393,2827,6390,2838,6393,2849,6401,2859,6415,2866,6435,2868,6446,2866,6456,2859,6462,2849,6465,2838xm6960,3018l6957,3007,6951,2998,6941,2991,6930,2988,6919,2991,6909,2998,6903,3007,6900,3018,6900,3018,6915,3033,6930,3033,6945,3033,6960,3018,6960,3018xm7530,2763l7527,2752,7521,2743,7511,2736,7500,2733,7489,2736,7479,2743,7473,2752,7470,2763,7470,2763,7485,2778,7500,2778,7515,2778,7530,2763,7530,2763xm8160,2673l8157,2662,8151,2653,8141,2646,8130,2643,8110,2646,8096,2653,8088,2662,8085,2673,8088,2684,8096,2694,8110,2701,8130,2703,8141,2701,8151,2694,8157,2684,8160,2673xm8595,2478l8592,2467,8586,2458,8576,2451,8565,2448,8554,2451,8544,2458,8538,2467,8535,2478,8535,2478,8550,2493,8565,2493,8580,2493,8595,2478,8595,2478xm9165,2418l9162,2407,9156,2398,9146,2391,9135,2388,9124,2391,9114,2398,9108,2407,9105,2418,9108,2429,9114,2439,9124,2446,9135,2448,9146,2446,9156,2439,9162,2429,9165,2418xm7965,2598l7962,2587,7956,2578,7946,2571,7935,2568,7924,2571,7914,2578,7908,2587,7905,2598,7905,2598,7920,2613,7935,2613,7950,2613,7965,2598,7965,2598xm7095,2733l7092,2722,7086,2713,7076,2706,7065,2703,7045,2706,7031,2713,7023,2722,7020,2733,7023,2736,7031,2741,7045,2746,7065,2748,7080,2748,7095,2733,7095,2733xm6330,2748l6327,2737,6321,2728,6311,2721,6300,2718,6289,2721,6279,2728,6273,2737,6270,2748,6273,2759,6279,2769,6289,2776,6300,2778,6311,2776,6321,2769,6327,2759,6330,2748xm6015,2838l6012,2827,6006,2818,5996,2811,5985,2808,5974,2811,5964,2818,5958,2827,5955,2838,5955,2838,5970,2853,5985,2853,6000,2853,6015,2838,6015,2838xe" filled="false" stroked="true" strokeweight=".75pt" strokecolor="#000000">
              <v:path arrowok="t"/>
              <v:stroke dashstyle="solid"/>
            </v:shape>
            <v:shape style="position:absolute;left:3525;top:194;width:200;height:116" type="#_x0000_t202" filled="false" stroked="false">
              <v:textbox inset="0,0,0,0">
                <w:txbxContent>
                  <w:p>
                    <w:pPr>
                      <w:spacing w:line="115" w:lineRule="exact" w:before="0"/>
                      <w:ind w:left="0" w:right="0" w:firstLine="0"/>
                      <w:jc w:val="left"/>
                      <w:rPr>
                        <w:rFonts w:ascii="Arial"/>
                        <w:sz w:val="10"/>
                      </w:rPr>
                    </w:pPr>
                    <w:r>
                      <w:rPr>
                        <w:rFonts w:ascii="Arial"/>
                        <w:w w:val="150"/>
                        <w:sz w:val="10"/>
                      </w:rPr>
                      <w:t>70</w:t>
                    </w:r>
                  </w:p>
                </w:txbxContent>
              </v:textbox>
              <w10:wrap type="none"/>
            </v:shape>
            <v:shape style="position:absolute;left:7290;top:2324;width:455;height:176" type="#_x0000_t202" filled="false" stroked="false">
              <v:textbox inset="0,0,0,0">
                <w:txbxContent>
                  <w:p>
                    <w:pPr>
                      <w:spacing w:line="237" w:lineRule="auto" w:before="0"/>
                      <w:ind w:left="0" w:right="0" w:firstLine="0"/>
                      <w:jc w:val="left"/>
                      <w:rPr>
                        <w:rFonts w:ascii="Arial"/>
                        <w:sz w:val="10"/>
                      </w:rPr>
                    </w:pPr>
                    <w:r>
                      <w:rPr>
                        <w:rFonts w:ascii="Arial"/>
                        <w:w w:val="150"/>
                        <w:position w:val="-5"/>
                        <w:sz w:val="10"/>
                      </w:rPr>
                      <w:t>95 </w:t>
                    </w:r>
                    <w:r>
                      <w:rPr>
                        <w:rFonts w:ascii="Arial"/>
                        <w:w w:val="150"/>
                        <w:sz w:val="10"/>
                      </w:rPr>
                      <w:t>90</w:t>
                    </w:r>
                  </w:p>
                </w:txbxContent>
              </v:textbox>
              <w10:wrap type="none"/>
            </v:shape>
            <v:shape style="position:absolute;left:5400;top:2714;width:335;height:326" type="#_x0000_t202" filled="false" stroked="false">
              <v:textbox inset="0,0,0,0">
                <w:txbxContent>
                  <w:p>
                    <w:pPr>
                      <w:spacing w:line="115" w:lineRule="exact" w:before="0"/>
                      <w:ind w:left="135" w:right="0" w:firstLine="0"/>
                      <w:jc w:val="left"/>
                      <w:rPr>
                        <w:rFonts w:ascii="Arial"/>
                        <w:sz w:val="10"/>
                      </w:rPr>
                    </w:pPr>
                    <w:r>
                      <w:rPr>
                        <w:rFonts w:ascii="Arial"/>
                        <w:w w:val="150"/>
                        <w:sz w:val="10"/>
                      </w:rPr>
                      <w:t>99</w:t>
                    </w:r>
                  </w:p>
                  <w:p>
                    <w:pPr>
                      <w:spacing w:before="95"/>
                      <w:ind w:left="0" w:right="0" w:firstLine="0"/>
                      <w:jc w:val="left"/>
                      <w:rPr>
                        <w:rFonts w:ascii="Arial"/>
                        <w:sz w:val="10"/>
                      </w:rPr>
                    </w:pPr>
                    <w:r>
                      <w:rPr>
                        <w:rFonts w:ascii="Arial"/>
                        <w:w w:val="150"/>
                        <w:sz w:val="10"/>
                      </w:rPr>
                      <w:t>75</w:t>
                    </w:r>
                  </w:p>
                </w:txbxContent>
              </v:textbox>
              <w10:wrap type="none"/>
            </v:shape>
            <v:shape style="position:absolute;left:7095;top:2789;width:200;height:116" type="#_x0000_t202" filled="false" stroked="false">
              <v:textbox inset="0,0,0,0">
                <w:txbxContent>
                  <w:p>
                    <w:pPr>
                      <w:spacing w:line="115" w:lineRule="exact" w:before="0"/>
                      <w:ind w:left="0" w:right="0" w:firstLine="0"/>
                      <w:jc w:val="left"/>
                      <w:rPr>
                        <w:rFonts w:ascii="Arial"/>
                        <w:sz w:val="10"/>
                      </w:rPr>
                    </w:pPr>
                    <w:r>
                      <w:rPr>
                        <w:rFonts w:ascii="Arial"/>
                        <w:w w:val="150"/>
                        <w:sz w:val="10"/>
                      </w:rPr>
                      <w:t>85</w:t>
                    </w:r>
                  </w:p>
                </w:txbxContent>
              </v:textbox>
              <w10:wrap type="none"/>
            </v:shape>
            <v:shape style="position:absolute;left:6465;top:3014;width:200;height:116" type="#_x0000_t202" filled="false" stroked="false">
              <v:textbox inset="0,0,0,0">
                <w:txbxContent>
                  <w:p>
                    <w:pPr>
                      <w:spacing w:line="115" w:lineRule="exact" w:before="0"/>
                      <w:ind w:left="0" w:right="0" w:firstLine="0"/>
                      <w:jc w:val="left"/>
                      <w:rPr>
                        <w:rFonts w:ascii="Arial"/>
                        <w:sz w:val="10"/>
                      </w:rPr>
                    </w:pPr>
                    <w:r>
                      <w:rPr>
                        <w:rFonts w:ascii="Arial"/>
                        <w:w w:val="150"/>
                        <w:sz w:val="10"/>
                      </w:rPr>
                      <w:t>80</w:t>
                    </w:r>
                  </w:p>
                </w:txbxContent>
              </v:textbox>
              <w10:wrap type="none"/>
            </v:shape>
            <w10:wrap type="none"/>
          </v:group>
        </w:pict>
      </w:r>
      <w:r>
        <w:rPr>
          <w:rFonts w:ascii="Arial"/>
          <w:spacing w:val="-17"/>
          <w:w w:val="160"/>
          <w:sz w:val="14"/>
        </w:rPr>
        <w:t>.4</w:t>
      </w:r>
    </w:p>
    <w:p>
      <w:pPr>
        <w:pStyle w:val="BodyText"/>
        <w:rPr>
          <w:rFonts w:ascii="Arial"/>
          <w:sz w:val="20"/>
        </w:rPr>
      </w:pPr>
    </w:p>
    <w:p>
      <w:pPr>
        <w:pStyle w:val="BodyText"/>
        <w:rPr>
          <w:rFonts w:ascii="Arial"/>
          <w:sz w:val="28"/>
        </w:rPr>
      </w:pPr>
    </w:p>
    <w:p>
      <w:pPr>
        <w:spacing w:before="98"/>
        <w:ind w:left="1015" w:right="0" w:firstLine="0"/>
        <w:jc w:val="left"/>
        <w:rPr>
          <w:rFonts w:ascii="Arial"/>
          <w:sz w:val="14"/>
        </w:rPr>
      </w:pPr>
      <w:r>
        <w:rPr/>
        <w:pict>
          <v:shape style="position:absolute;margin-left:71.332336pt;margin-top:7.673653pt;width:9.950pt;height:82.05pt;mso-position-horizontal-relative:page;mso-position-vertical-relative:paragraph;z-index:251823104" type="#_x0000_t202" filled="false" stroked="false">
            <v:textbox inset="0,0,0,0" style="layout-flow:vertical;mso-layout-flow-alt:bottom-to-top">
              <w:txbxContent>
                <w:p>
                  <w:pPr>
                    <w:spacing w:before="17"/>
                    <w:ind w:left="20" w:right="0" w:firstLine="0"/>
                    <w:jc w:val="left"/>
                    <w:rPr>
                      <w:rFonts w:ascii="Arial"/>
                      <w:sz w:val="14"/>
                    </w:rPr>
                  </w:pPr>
                  <w:r>
                    <w:rPr>
                      <w:rFonts w:ascii="Arial"/>
                      <w:spacing w:val="-4"/>
                      <w:w w:val="160"/>
                      <w:sz w:val="14"/>
                    </w:rPr>
                    <w:t>vacancy </w:t>
                  </w:r>
                  <w:r>
                    <w:rPr>
                      <w:rFonts w:ascii="Arial"/>
                      <w:spacing w:val="-3"/>
                      <w:w w:val="160"/>
                      <w:sz w:val="14"/>
                    </w:rPr>
                    <w:t>rate</w:t>
                  </w:r>
                  <w:r>
                    <w:rPr>
                      <w:rFonts w:ascii="Arial"/>
                      <w:spacing w:val="-27"/>
                      <w:w w:val="160"/>
                      <w:sz w:val="14"/>
                    </w:rPr>
                    <w:t> </w:t>
                  </w:r>
                  <w:r>
                    <w:rPr>
                      <w:rFonts w:ascii="Arial"/>
                      <w:spacing w:val="-4"/>
                      <w:w w:val="160"/>
                      <w:sz w:val="14"/>
                    </w:rPr>
                    <w:t>(%)</w:t>
                  </w:r>
                </w:p>
              </w:txbxContent>
            </v:textbox>
            <w10:wrap type="none"/>
          </v:shape>
        </w:pict>
      </w:r>
      <w:r>
        <w:rPr>
          <w:rFonts w:ascii="Arial"/>
          <w:spacing w:val="-17"/>
          <w:w w:val="160"/>
          <w:sz w:val="14"/>
        </w:rPr>
        <w:t>.3</w:t>
      </w:r>
    </w:p>
    <w:p>
      <w:pPr>
        <w:pStyle w:val="BodyText"/>
        <w:rPr>
          <w:rFonts w:ascii="Arial"/>
          <w:sz w:val="20"/>
        </w:rPr>
      </w:pPr>
    </w:p>
    <w:p>
      <w:pPr>
        <w:pStyle w:val="BodyText"/>
        <w:spacing w:before="7"/>
        <w:rPr>
          <w:rFonts w:ascii="Arial"/>
          <w:sz w:val="26"/>
        </w:rPr>
      </w:pPr>
    </w:p>
    <w:p>
      <w:pPr>
        <w:spacing w:before="98"/>
        <w:ind w:left="1015" w:right="0" w:firstLine="0"/>
        <w:jc w:val="left"/>
        <w:rPr>
          <w:rFonts w:ascii="Arial"/>
          <w:sz w:val="14"/>
        </w:rPr>
      </w:pPr>
      <w:r>
        <w:rPr>
          <w:rFonts w:ascii="Arial"/>
          <w:spacing w:val="-17"/>
          <w:w w:val="160"/>
          <w:sz w:val="14"/>
        </w:rPr>
        <w:t>.2</w:t>
      </w:r>
    </w:p>
    <w:p>
      <w:pPr>
        <w:pStyle w:val="BodyText"/>
        <w:rPr>
          <w:rFonts w:ascii="Arial"/>
          <w:sz w:val="20"/>
        </w:rPr>
      </w:pPr>
    </w:p>
    <w:p>
      <w:pPr>
        <w:pStyle w:val="BodyText"/>
        <w:spacing w:before="11"/>
        <w:rPr>
          <w:rFonts w:ascii="Arial"/>
          <w:sz w:val="27"/>
        </w:rPr>
      </w:pPr>
    </w:p>
    <w:p>
      <w:pPr>
        <w:spacing w:before="97"/>
        <w:ind w:left="1015" w:right="0" w:firstLine="0"/>
        <w:jc w:val="left"/>
        <w:rPr>
          <w:rFonts w:ascii="Arial"/>
          <w:sz w:val="14"/>
        </w:rPr>
      </w:pPr>
      <w:r>
        <w:rPr>
          <w:rFonts w:ascii="Arial"/>
          <w:spacing w:val="-17"/>
          <w:w w:val="160"/>
          <w:sz w:val="14"/>
        </w:rPr>
        <w:t>.1</w:t>
      </w:r>
    </w:p>
    <w:p>
      <w:pPr>
        <w:pStyle w:val="BodyText"/>
        <w:rPr>
          <w:rFonts w:ascii="Arial"/>
          <w:sz w:val="20"/>
        </w:rPr>
      </w:pPr>
    </w:p>
    <w:p>
      <w:pPr>
        <w:pStyle w:val="BodyText"/>
        <w:rPr>
          <w:rFonts w:ascii="Arial"/>
          <w:sz w:val="28"/>
        </w:rPr>
      </w:pPr>
    </w:p>
    <w:p>
      <w:pPr>
        <w:spacing w:before="97"/>
        <w:ind w:left="1060" w:right="0" w:firstLine="0"/>
        <w:jc w:val="left"/>
        <w:rPr>
          <w:rFonts w:ascii="Arial"/>
          <w:sz w:val="14"/>
        </w:rPr>
      </w:pPr>
      <w:r>
        <w:rPr>
          <w:rFonts w:ascii="Arial"/>
          <w:w w:val="157"/>
          <w:sz w:val="14"/>
        </w:rPr>
        <w:t>0</w:t>
      </w:r>
    </w:p>
    <w:p>
      <w:pPr>
        <w:tabs>
          <w:tab w:pos="3134" w:val="left" w:leader="none"/>
          <w:tab w:pos="6239" w:val="left" w:leader="none"/>
        </w:tabs>
        <w:spacing w:line="148" w:lineRule="exact" w:before="94"/>
        <w:ind w:left="0" w:right="1288" w:firstLine="0"/>
        <w:jc w:val="center"/>
        <w:rPr>
          <w:rFonts w:ascii="Arial"/>
          <w:sz w:val="14"/>
        </w:rPr>
      </w:pPr>
      <w:r>
        <w:rPr>
          <w:rFonts w:ascii="Arial"/>
          <w:w w:val="155"/>
          <w:sz w:val="14"/>
        </w:rPr>
        <w:t>0</w:t>
        <w:tab/>
        <w:t>5</w:t>
        <w:tab/>
      </w:r>
      <w:r>
        <w:rPr>
          <w:rFonts w:ascii="Arial"/>
          <w:spacing w:val="-18"/>
          <w:w w:val="155"/>
          <w:sz w:val="14"/>
        </w:rPr>
        <w:t>10</w:t>
      </w:r>
    </w:p>
    <w:p>
      <w:pPr>
        <w:spacing w:line="148" w:lineRule="exact" w:before="0"/>
        <w:ind w:left="0" w:right="1301" w:firstLine="0"/>
        <w:jc w:val="center"/>
        <w:rPr>
          <w:rFonts w:ascii="Arial"/>
          <w:sz w:val="14"/>
        </w:rPr>
      </w:pPr>
      <w:r>
        <w:rPr>
          <w:rFonts w:ascii="Arial"/>
          <w:w w:val="160"/>
          <w:sz w:val="14"/>
        </w:rPr>
        <w:t>unemployment rate (%)</w:t>
      </w:r>
    </w:p>
    <w:p>
      <w:pPr>
        <w:spacing w:before="98"/>
        <w:ind w:left="1345" w:right="0" w:firstLine="0"/>
        <w:jc w:val="left"/>
        <w:rPr>
          <w:rFonts w:ascii="Arial"/>
          <w:sz w:val="12"/>
        </w:rPr>
      </w:pPr>
      <w:r>
        <w:rPr>
          <w:rFonts w:ascii="Arial"/>
          <w:w w:val="185"/>
          <w:sz w:val="12"/>
        </w:rPr>
        <w:t>Denmark: 75-99</w:t>
      </w:r>
    </w:p>
    <w:p>
      <w:pPr>
        <w:pStyle w:val="BodyText"/>
        <w:spacing w:before="3"/>
        <w:rPr>
          <w:rFonts w:ascii="Arial"/>
          <w:sz w:val="13"/>
        </w:rPr>
      </w:pPr>
    </w:p>
    <w:p>
      <w:pPr>
        <w:spacing w:before="99"/>
        <w:ind w:left="910" w:right="0" w:firstLine="0"/>
        <w:jc w:val="left"/>
        <w:rPr>
          <w:rFonts w:ascii="Arial"/>
          <w:sz w:val="12"/>
        </w:rPr>
      </w:pPr>
      <w:r>
        <w:rPr/>
        <w:pict>
          <v:group style="position:absolute;margin-left:126.75pt;margin-top:2.327930pt;width:338.25pt;height:154.5pt;mso-position-horizontal-relative:page;mso-position-vertical-relative:paragraph;z-index:251820032" coordorigin="2535,47" coordsize="6765,3090">
            <v:line style="position:absolute" from="2790,3137" to="2790,3062" stroked="true" strokeweight=".75pt" strokecolor="#000000">
              <v:stroke dashstyle="solid"/>
            </v:line>
            <v:rect style="position:absolute;left:2790;top:3061;width:15;height:15" filled="true" fillcolor="#000000" stroked="false">
              <v:fill type="solid"/>
            </v:rect>
            <v:line style="position:absolute" from="4875,3137" to="4875,3062" stroked="true" strokeweight=".75pt" strokecolor="#000000">
              <v:stroke dashstyle="solid"/>
            </v:line>
            <v:rect style="position:absolute;left:4875;top:3061;width:15;height:15" filled="true" fillcolor="#000000" stroked="false">
              <v:fill type="solid"/>
            </v:rect>
            <v:line style="position:absolute" from="6960,3137" to="6960,3062" stroked="true" strokeweight=".75pt" strokecolor="#000000">
              <v:stroke dashstyle="solid"/>
            </v:line>
            <v:rect style="position:absolute;left:6960;top:3061;width:15;height:15" filled="true" fillcolor="#000000" stroked="false">
              <v:fill type="solid"/>
            </v:rect>
            <v:line style="position:absolute" from="9030,3137" to="9030,3062" stroked="true" strokeweight=".75pt" strokecolor="#000000">
              <v:stroke dashstyle="solid"/>
            </v:line>
            <v:rect style="position:absolute;left:9030;top:3061;width:15;height:15" filled="true" fillcolor="#000000" stroked="false">
              <v:fill type="solid"/>
            </v:rect>
            <v:line style="position:absolute" from="9300,3062" to="2625,3062" stroked="true" strokeweight=".75pt" strokecolor="#000000">
              <v:stroke dashstyle="solid"/>
            </v:line>
            <v:rect style="position:absolute;left:2625;top:3061;width:15;height:15" filled="true" fillcolor="#000000" stroked="false">
              <v:fill type="solid"/>
            </v:rect>
            <v:line style="position:absolute" from="2625,2957" to="2535,2957" stroked="true" strokeweight=".75pt" strokecolor="#000000">
              <v:stroke dashstyle="solid"/>
            </v:line>
            <v:rect style="position:absolute;left:2535;top:2956;width:15;height:15" filled="true" fillcolor="#000000" stroked="false">
              <v:fill type="solid"/>
            </v:rect>
            <v:line style="position:absolute" from="2625,2027" to="2535,2027" stroked="true" strokeweight=".75pt" strokecolor="#000000">
              <v:stroke dashstyle="solid"/>
            </v:line>
            <v:rect style="position:absolute;left:2535;top:2026;width:15;height:15" filled="true" fillcolor="#000000" stroked="false">
              <v:fill type="solid"/>
            </v:rect>
            <v:line style="position:absolute" from="2625,1097" to="2535,1097" stroked="true" strokeweight=".75pt" strokecolor="#000000">
              <v:stroke dashstyle="solid"/>
            </v:line>
            <v:rect style="position:absolute;left:2535;top:1096;width:15;height:15" filled="true" fillcolor="#000000" stroked="false">
              <v:fill type="solid"/>
            </v:rect>
            <v:line style="position:absolute" from="2625,152" to="2535,152" stroked="true" strokeweight=".75pt" strokecolor="#000000">
              <v:stroke dashstyle="solid"/>
            </v:line>
            <v:rect style="position:absolute;left:2535;top:151;width:15;height:15" filled="true" fillcolor="#000000" stroked="false">
              <v:fill type="solid"/>
            </v:rect>
            <v:line style="position:absolute" from="2625,3062" to="2625,47" stroked="true" strokeweight=".75pt" strokecolor="#000000">
              <v:stroke dashstyle="solid"/>
            </v:line>
            <v:rect style="position:absolute;left:2625;top:46;width:15;height:15" filled="true" fillcolor="#000000" stroked="false">
              <v:fill type="solid"/>
            </v:rect>
            <v:line style="position:absolute" from="3105,2117" to="3105,1412" stroked="true" strokeweight=".75pt" strokecolor="#000000">
              <v:stroke dashstyle="solid"/>
            </v:line>
            <v:rect style="position:absolute;left:3105;top:1411;width:15;height:15" filled="true" fillcolor="#000000" stroked="false">
              <v:fill type="solid"/>
            </v:rect>
            <v:line style="position:absolute" from="3105,1412" to="4245,1697" stroked="true" strokeweight=".75pt" strokecolor="#000000">
              <v:stroke dashstyle="solid"/>
            </v:line>
            <v:rect style="position:absolute;left:4245;top:1696;width:15;height:15" filled="true" fillcolor="#000000" stroked="false">
              <v:fill type="solid"/>
            </v:rect>
            <v:line style="position:absolute" from="4245,1697" to="5190,1457" stroked="true" strokeweight=".75pt" strokecolor="#000000">
              <v:stroke dashstyle="solid"/>
            </v:line>
            <v:rect style="position:absolute;left:5190;top:1456;width:15;height:15" filled="true" fillcolor="#000000" stroked="false">
              <v:fill type="solid"/>
            </v:rect>
            <v:line style="position:absolute" from="5190,1457" to="4035,1412" stroked="true" strokeweight=".75pt" strokecolor="#000000">
              <v:stroke dashstyle="solid"/>
            </v:line>
            <v:rect style="position:absolute;left:4035;top:1411;width:15;height:15" filled="true" fillcolor="#000000" stroked="false">
              <v:fill type="solid"/>
            </v:rect>
            <v:line style="position:absolute" from="4035,1412" to="4875,2312" stroked="true" strokeweight=".75pt" strokecolor="#000000">
              <v:stroke dashstyle="solid"/>
            </v:line>
            <v:rect style="position:absolute;left:4875;top:2311;width:15;height:15" filled="true" fillcolor="#000000" stroked="false">
              <v:fill type="solid"/>
            </v:rect>
            <v:line style="position:absolute" from="4875,2312" to="6120,2672" stroked="true" strokeweight=".75pt" strokecolor="#000000">
              <v:stroke dashstyle="solid"/>
            </v:line>
            <v:rect style="position:absolute;left:6120;top:2671;width:15;height:15" filled="true" fillcolor="#000000" stroked="false">
              <v:fill type="solid"/>
            </v:rect>
            <v:line style="position:absolute" from="6120,2672" to="6750,2792" stroked="true" strokeweight=".75pt" strokecolor="#000000">
              <v:stroke dashstyle="solid"/>
            </v:line>
            <v:rect style="position:absolute;left:6750;top:2791;width:15;height:15" filled="true" fillcolor="#000000" stroked="false">
              <v:fill type="solid"/>
            </v:rect>
            <v:line style="position:absolute" from="6750,2792" to="7365,2807" stroked="true" strokeweight=".75pt" strokecolor="#000000">
              <v:stroke dashstyle="solid"/>
            </v:line>
            <v:shape style="position:absolute;left:7042;top:2649;width:338;height:173" type="#_x0000_t75" stroked="false">
              <v:imagedata r:id="rId103" o:title=""/>
            </v:shape>
            <v:line style="position:absolute" from="7050,2657" to="5910,1802" stroked="true" strokeweight=".75pt" strokecolor="#000000">
              <v:stroke dashstyle="solid"/>
            </v:line>
            <v:rect style="position:absolute;left:5910;top:1801;width:15;height:15" filled="true" fillcolor="#000000" stroked="false">
              <v:fill type="solid"/>
            </v:rect>
            <v:line style="position:absolute" from="5910,1802" to="4665,1652" stroked="true" strokeweight=".75pt" strokecolor="#000000">
              <v:stroke dashstyle="solid"/>
            </v:line>
            <v:rect style="position:absolute;left:4665;top:1651;width:15;height:15" filled="true" fillcolor="#000000" stroked="false">
              <v:fill type="solid"/>
            </v:rect>
            <v:line style="position:absolute" from="4665,1652" to="4665,1727" stroked="true" strokeweight=".75pt" strokecolor="#000000">
              <v:stroke dashstyle="solid"/>
            </v:line>
            <v:rect style="position:absolute;left:4665;top:1726;width:15;height:15" filled="true" fillcolor="#000000" stroked="false">
              <v:fill type="solid"/>
            </v:rect>
            <v:line style="position:absolute" from="4665,1727" to="5490,2132" stroked="true" strokeweight=".75pt" strokecolor="#000000">
              <v:stroke dashstyle="solid"/>
            </v:line>
            <v:rect style="position:absolute;left:5490;top:2131;width:15;height:15" filled="true" fillcolor="#000000" stroked="false">
              <v:fill type="solid"/>
            </v:rect>
            <v:line style="position:absolute" from="5490,2132" to="6435,1517" stroked="true" strokeweight=".75pt" strokecolor="#000000">
              <v:stroke dashstyle="solid"/>
            </v:line>
            <v:rect style="position:absolute;left:6435;top:1516;width:15;height:15" filled="true" fillcolor="#000000" stroked="false">
              <v:fill type="solid"/>
            </v:rect>
            <v:line style="position:absolute" from="6435,1517" to="6645,692" stroked="true" strokeweight=".75pt" strokecolor="#000000">
              <v:stroke dashstyle="solid"/>
            </v:line>
            <v:rect style="position:absolute;left:6645;top:691;width:15;height:15" filled="true" fillcolor="#000000" stroked="false">
              <v:fill type="solid"/>
            </v:rect>
            <v:line style="position:absolute" from="6645,692" to="7470,1337" stroked="true" strokeweight=".75pt" strokecolor="#000000">
              <v:stroke dashstyle="solid"/>
            </v:line>
            <v:rect style="position:absolute;left:7470;top:1336;width:15;height:15" filled="true" fillcolor="#000000" stroked="false">
              <v:fill type="solid"/>
            </v:rect>
            <v:line style="position:absolute" from="7470,1337" to="8205,872" stroked="true" strokeweight=".75pt" strokecolor="#000000">
              <v:stroke dashstyle="solid"/>
            </v:line>
            <v:rect style="position:absolute;left:8205;top:871;width:15;height:15" filled="true" fillcolor="#000000" stroked="false">
              <v:fill type="solid"/>
            </v:rect>
            <v:line style="position:absolute" from="8205,872" to="9135,737" stroked="true" strokeweight=".75pt" strokecolor="#000000">
              <v:stroke dashstyle="solid"/>
            </v:line>
            <v:rect style="position:absolute;left:9135;top:736;width:15;height:15" filled="true" fillcolor="#000000" stroked="false">
              <v:fill type="solid"/>
            </v:rect>
            <v:line style="position:absolute" from="9135,737" to="7155,1142" stroked="true" strokeweight=".75pt" strokecolor="#000000">
              <v:stroke dashstyle="solid"/>
            </v:line>
            <v:rect style="position:absolute;left:7155;top:1141;width:15;height:15" filled="true" fillcolor="#000000" stroked="false">
              <v:fill type="solid"/>
            </v:rect>
            <v:line style="position:absolute" from="7155,1142" to="6225,842" stroked="true" strokeweight=".75pt" strokecolor="#000000">
              <v:stroke dashstyle="solid"/>
            </v:line>
            <v:rect style="position:absolute;left:6225;top:841;width:15;height:15" filled="true" fillcolor="#000000" stroked="false">
              <v:fill type="solid"/>
            </v:rect>
            <v:line style="position:absolute" from="6225,842" to="5700,1457" stroked="true" strokeweight=".75pt" strokecolor="#000000">
              <v:stroke dashstyle="solid"/>
            </v:line>
            <v:rect style="position:absolute;left:5700;top:1456;width:15;height:15" filled="true" fillcolor="#000000" stroked="false">
              <v:fill type="solid"/>
            </v:rect>
            <v:line style="position:absolute" from="5700,1457" to="4455,1517" stroked="true" strokeweight=".75pt" strokecolor="#000000">
              <v:stroke dashstyle="solid"/>
            </v:line>
            <v:rect style="position:absolute;left:4455;top:1516;width:15;height:15" filled="true" fillcolor="#000000" stroked="false">
              <v:fill type="solid"/>
            </v:rect>
            <v:line style="position:absolute" from="4455,1517" to="3930,1697" stroked="true" strokeweight=".75pt" strokecolor="#000000">
              <v:stroke dashstyle="solid"/>
            </v:line>
            <v:rect style="position:absolute;left:3930;top:1696;width:15;height:15" filled="true" fillcolor="#000000" stroked="false">
              <v:fill type="solid"/>
            </v:rect>
            <v:line style="position:absolute" from="3930,1697" to="3315,1622" stroked="true" strokeweight=".75pt" strokecolor="#000000">
              <v:stroke dashstyle="solid"/>
            </v:line>
            <v:rect style="position:absolute;left:3315;top:1621;width:15;height:15" filled="true" fillcolor="#000000" stroked="false">
              <v:fill type="solid"/>
            </v:rect>
            <v:shape style="position:absolute;left:3060;top:721;width:6105;height:2100" coordorigin="3060,722" coordsize="6105,2100" path="m3135,1412l3132,1401,3126,1391,3116,1384,3105,1382,3085,1384,3071,1391,3063,1401,3060,1412,3063,1414,3071,1419,3085,1424,3105,1427,3120,1427,3135,1412,3135,1412xm4275,1697l4272,1686,4266,1676,4256,1669,4245,1667,4225,1669,4211,1676,4203,1686,4200,1697,4203,1699,4211,1704,4225,1709,4245,1712,4260,1712,4275,1697,4275,1697xm5205,1457l5202,1446,5196,1436,5186,1429,5175,1427,5164,1429,5154,1436,5148,1446,5145,1457,5145,1457,5160,1472,5175,1472,5190,1472,5205,1457,5205,1457xm4065,1412l4062,1401,4056,1391,4046,1384,4035,1382,4024,1384,4014,1391,4008,1401,4005,1412,4005,1412,4020,1427,4035,1427,4050,1427,4065,1412,4065,1412xm6150,2672l6147,2661,6141,2651,6131,2644,6120,2642,6100,2644,6086,2651,6078,2661,6075,2672,6078,2674,6086,2679,6100,2684,6120,2687,6135,2687,6150,2672,6150,2672xm6765,2792l6762,2781,6756,2771,6746,2764,6735,2762,6724,2764,6714,2771,6708,2781,6705,2792,6705,2792,6720,2807,6735,2807,6750,2807,6765,2792,6765,2792xm7395,2807l7392,2796,7386,2786,7376,2779,7365,2777,7354,2779,7344,2786,7338,2796,7335,2807,7335,2807,7350,2822,7365,2822,7380,2822,7395,2807,7395,2807xm7080,2657l7077,2646,7071,2636,7061,2629,7050,2627,7039,2629,7029,2636,7023,2646,7020,2657,7020,2657,7035,2672,7050,2672,7065,2672,7080,2657,7080,2657xm4680,1652l4677,1641,4671,1631,4661,1624,4650,1622,4639,1624,4629,1631,4623,1641,4620,1652,4620,1652,4635,1667,4650,1667,4665,1667,4680,1652,4680,1652xm4680,1727l4677,1716,4671,1706,4661,1699,4650,1697,4639,1699,4629,1706,4623,1716,4620,1727,4620,1727,4635,1742,4650,1742,4665,1742,4680,1727,4680,1727xm5520,2132l5517,2121,5511,2111,5501,2104,5490,2102,5479,2104,5469,2111,5463,2121,5460,2132,5460,2132,5475,2147,5490,2147,5505,2147,5520,2132,5520,2132xm6450,1517l6447,1506,6441,1496,6431,1489,6420,1487,6409,1489,6399,1496,6393,1506,6390,1517,6390,1517,6405,1532,6420,1532,6435,1532,6450,1517,6450,1517xm7500,1337l7497,1326,7491,1316,7481,1309,7470,1307,7450,1309,7436,1316,7428,1326,7425,1337,7428,1339,7436,1344,7450,1349,7470,1352,7485,1352,7500,1337,7500,1337xm8220,872l8217,861,8211,851,8201,844,8190,842,8179,844,8169,851,8163,861,8160,872,8160,872,8175,887,8190,887,8205,887,8220,872,8220,872xm9165,737l9165,737,9150,722,9135,722,9120,722,9105,737,9105,737,9105,752,9120,752,9135,752,9150,752,9165,752,9165,737xm7185,1142l7182,1131,7176,1121,7166,1114,7155,1112,7144,1114,7134,1121,7128,1131,7125,1142,7125,1142,7140,1157,7155,1157,7170,1157,7185,1142,7185,1142xm5730,1457l5727,1446,5721,1436,5711,1429,5700,1427,5689,1429,5679,1436,5673,1446,5670,1457,5670,1457,5685,1472,5700,1472,5715,1472,5730,1457,5730,1457xm4485,1517l4482,1506,4476,1496,4466,1489,4455,1487,4435,1489,4421,1496,4413,1506,4410,1517,4413,1519,4421,1524,4435,1529,4455,1532,4470,1532,4485,1517,4485,1517xm3960,1697l3957,1686,3951,1676,3941,1669,3930,1667,3919,1669,3909,1676,3903,1686,3900,1697,3900,1697,3915,1712,3930,1712,3945,1712,3960,1697,3960,1697xe" filled="false" stroked="true" strokeweight=".75pt" strokecolor="#000000">
              <v:path arrowok="t"/>
              <v:stroke dashstyle="solid"/>
            </v:shape>
            <v:shape style="position:absolute;left:6554;top:625;width:200;height:101" type="#_x0000_t202" filled="false" stroked="false">
              <v:textbox inset="0,0,0,0">
                <w:txbxContent>
                  <w:p>
                    <w:pPr>
                      <w:spacing w:line="100" w:lineRule="exact" w:before="0"/>
                      <w:ind w:left="0" w:right="0" w:firstLine="0"/>
                      <w:jc w:val="left"/>
                      <w:rPr>
                        <w:rFonts w:ascii="Arial"/>
                        <w:sz w:val="9"/>
                      </w:rPr>
                    </w:pPr>
                    <w:r>
                      <w:rPr>
                        <w:rFonts w:ascii="Arial"/>
                        <w:w w:val="165"/>
                        <w:sz w:val="9"/>
                      </w:rPr>
                      <w:t>90</w:t>
                    </w:r>
                  </w:p>
                </w:txbxContent>
              </v:textbox>
              <w10:wrap type="none"/>
            </v:shape>
            <v:shape style="position:absolute;left:6134;top:760;width:200;height:101" type="#_x0000_t202" filled="false" stroked="false">
              <v:textbox inset="0,0,0,0">
                <w:txbxContent>
                  <w:p>
                    <w:pPr>
                      <w:spacing w:line="100" w:lineRule="exact" w:before="0"/>
                      <w:ind w:left="0" w:right="0" w:firstLine="0"/>
                      <w:jc w:val="left"/>
                      <w:rPr>
                        <w:rFonts w:ascii="Arial"/>
                        <w:sz w:val="9"/>
                      </w:rPr>
                    </w:pPr>
                    <w:r>
                      <w:rPr>
                        <w:rFonts w:ascii="Arial"/>
                        <w:w w:val="165"/>
                        <w:sz w:val="9"/>
                      </w:rPr>
                      <w:t>95</w:t>
                    </w:r>
                  </w:p>
                </w:txbxContent>
              </v:textbox>
              <w10:wrap type="none"/>
            </v:shape>
            <v:shape style="position:absolute;left:3225;top:1540;width:200;height:101" type="#_x0000_t202" filled="false" stroked="false">
              <v:textbox inset="0,0,0,0">
                <w:txbxContent>
                  <w:p>
                    <w:pPr>
                      <w:spacing w:line="100" w:lineRule="exact" w:before="0"/>
                      <w:ind w:left="0" w:right="0" w:firstLine="0"/>
                      <w:jc w:val="left"/>
                      <w:rPr>
                        <w:rFonts w:ascii="Arial"/>
                        <w:sz w:val="9"/>
                      </w:rPr>
                    </w:pPr>
                    <w:r>
                      <w:rPr>
                        <w:rFonts w:ascii="Arial"/>
                        <w:w w:val="165"/>
                        <w:sz w:val="9"/>
                      </w:rPr>
                      <w:t>99</w:t>
                    </w:r>
                  </w:p>
                </w:txbxContent>
              </v:textbox>
              <w10:wrap type="none"/>
            </v:shape>
            <v:shape style="position:absolute;left:5819;top:1735;width:200;height:101" type="#_x0000_t202" filled="false" stroked="false">
              <v:textbox inset="0,0,0,0">
                <w:txbxContent>
                  <w:p>
                    <w:pPr>
                      <w:spacing w:line="100" w:lineRule="exact" w:before="0"/>
                      <w:ind w:left="0" w:right="0" w:firstLine="0"/>
                      <w:jc w:val="left"/>
                      <w:rPr>
                        <w:rFonts w:ascii="Arial"/>
                        <w:sz w:val="9"/>
                      </w:rPr>
                    </w:pPr>
                    <w:r>
                      <w:rPr>
                        <w:rFonts w:ascii="Arial"/>
                        <w:w w:val="165"/>
                        <w:sz w:val="9"/>
                      </w:rPr>
                      <w:t>85</w:t>
                    </w:r>
                  </w:p>
                </w:txbxContent>
              </v:textbox>
              <w10:wrap type="none"/>
            </v:shape>
            <v:shape style="position:absolute;left:3015;top:2050;width:200;height:101" type="#_x0000_t202" filled="false" stroked="false">
              <v:textbox inset="0,0,0,0">
                <w:txbxContent>
                  <w:p>
                    <w:pPr>
                      <w:spacing w:line="100" w:lineRule="exact" w:before="0"/>
                      <w:ind w:left="0" w:right="0" w:firstLine="0"/>
                      <w:jc w:val="left"/>
                      <w:rPr>
                        <w:rFonts w:ascii="Arial"/>
                        <w:sz w:val="9"/>
                      </w:rPr>
                    </w:pPr>
                    <w:r>
                      <w:rPr>
                        <w:rFonts w:ascii="Arial"/>
                        <w:w w:val="165"/>
                        <w:sz w:val="9"/>
                      </w:rPr>
                      <w:t>75</w:t>
                    </w:r>
                  </w:p>
                </w:txbxContent>
              </v:textbox>
              <w10:wrap type="none"/>
            </v:shape>
            <v:shape style="position:absolute;left:4784;top:2230;width:200;height:101" type="#_x0000_t202" filled="false" stroked="false">
              <v:textbox inset="0,0,0,0">
                <w:txbxContent>
                  <w:p>
                    <w:pPr>
                      <w:spacing w:line="100" w:lineRule="exact" w:before="0"/>
                      <w:ind w:left="0" w:right="0" w:firstLine="0"/>
                      <w:jc w:val="left"/>
                      <w:rPr>
                        <w:rFonts w:ascii="Arial"/>
                        <w:sz w:val="9"/>
                      </w:rPr>
                    </w:pPr>
                    <w:r>
                      <w:rPr>
                        <w:rFonts w:ascii="Arial"/>
                        <w:w w:val="165"/>
                        <w:sz w:val="9"/>
                      </w:rPr>
                      <w:t>80</w:t>
                    </w:r>
                  </w:p>
                </w:txbxContent>
              </v:textbox>
              <w10:wrap type="none"/>
            </v:shape>
            <w10:wrap type="none"/>
          </v:group>
        </w:pict>
      </w:r>
      <w:r>
        <w:rPr>
          <w:rFonts w:ascii="Arial"/>
          <w:spacing w:val="-18"/>
          <w:w w:val="185"/>
          <w:sz w:val="12"/>
        </w:rPr>
        <w:t>.15</w:t>
      </w:r>
    </w:p>
    <w:p>
      <w:pPr>
        <w:pStyle w:val="BodyText"/>
        <w:rPr>
          <w:rFonts w:ascii="Arial"/>
          <w:sz w:val="20"/>
        </w:rPr>
      </w:pPr>
    </w:p>
    <w:p>
      <w:pPr>
        <w:pStyle w:val="BodyText"/>
        <w:rPr>
          <w:rFonts w:ascii="Arial"/>
          <w:sz w:val="20"/>
        </w:rPr>
      </w:pPr>
    </w:p>
    <w:p>
      <w:pPr>
        <w:pStyle w:val="BodyText"/>
        <w:spacing w:before="7"/>
        <w:rPr>
          <w:rFonts w:ascii="Arial"/>
          <w:sz w:val="21"/>
        </w:rPr>
      </w:pPr>
    </w:p>
    <w:p>
      <w:pPr>
        <w:spacing w:before="99"/>
        <w:ind w:left="1015" w:right="0" w:firstLine="0"/>
        <w:jc w:val="left"/>
        <w:rPr>
          <w:rFonts w:ascii="Arial"/>
          <w:sz w:val="12"/>
        </w:rPr>
      </w:pPr>
      <w:r>
        <w:rPr/>
        <w:pict>
          <v:shape style="position:absolute;margin-left:72.156769pt;margin-top:-9.319677pt;width:8.950pt;height:81.650pt;mso-position-horizontal-relative:page;mso-position-vertical-relative:paragraph;z-index:251824128" type="#_x0000_t202" filled="false" stroked="false">
            <v:textbox inset="0,0,0,0" style="layout-flow:vertical;mso-layout-flow-alt:bottom-to-top">
              <w:txbxContent>
                <w:p>
                  <w:pPr>
                    <w:spacing w:before="19"/>
                    <w:ind w:left="20" w:right="0" w:firstLine="0"/>
                    <w:jc w:val="left"/>
                    <w:rPr>
                      <w:rFonts w:ascii="Arial"/>
                      <w:sz w:val="12"/>
                    </w:rPr>
                  </w:pPr>
                  <w:r>
                    <w:rPr>
                      <w:rFonts w:ascii="Arial"/>
                      <w:spacing w:val="-5"/>
                      <w:w w:val="185"/>
                      <w:sz w:val="12"/>
                    </w:rPr>
                    <w:t>vacancy </w:t>
                  </w:r>
                  <w:r>
                    <w:rPr>
                      <w:rFonts w:ascii="Arial"/>
                      <w:spacing w:val="-4"/>
                      <w:w w:val="185"/>
                      <w:sz w:val="12"/>
                    </w:rPr>
                    <w:t>rate </w:t>
                  </w:r>
                  <w:r>
                    <w:rPr>
                      <w:rFonts w:ascii="Arial"/>
                      <w:spacing w:val="-5"/>
                      <w:w w:val="185"/>
                      <w:sz w:val="12"/>
                    </w:rPr>
                    <w:t>(%)</w:t>
                  </w:r>
                </w:p>
              </w:txbxContent>
            </v:textbox>
            <w10:wrap type="none"/>
          </v:shape>
        </w:pict>
      </w:r>
      <w:r>
        <w:rPr>
          <w:rFonts w:ascii="Arial"/>
          <w:spacing w:val="-17"/>
          <w:w w:val="185"/>
          <w:sz w:val="12"/>
        </w:rPr>
        <w:t>.1</w:t>
      </w:r>
    </w:p>
    <w:p>
      <w:pPr>
        <w:pStyle w:val="BodyText"/>
        <w:rPr>
          <w:rFonts w:ascii="Arial"/>
          <w:sz w:val="20"/>
        </w:rPr>
      </w:pPr>
    </w:p>
    <w:p>
      <w:pPr>
        <w:pStyle w:val="BodyText"/>
        <w:rPr>
          <w:rFonts w:ascii="Arial"/>
          <w:sz w:val="20"/>
        </w:rPr>
      </w:pPr>
    </w:p>
    <w:p>
      <w:pPr>
        <w:pStyle w:val="BodyText"/>
        <w:spacing w:before="3"/>
        <w:rPr>
          <w:rFonts w:ascii="Arial"/>
          <w:sz w:val="20"/>
        </w:rPr>
      </w:pPr>
    </w:p>
    <w:p>
      <w:pPr>
        <w:spacing w:before="99"/>
        <w:ind w:left="910" w:right="0" w:firstLine="0"/>
        <w:jc w:val="left"/>
        <w:rPr>
          <w:rFonts w:ascii="Arial"/>
          <w:sz w:val="12"/>
        </w:rPr>
      </w:pPr>
      <w:r>
        <w:rPr>
          <w:rFonts w:ascii="Arial"/>
          <w:spacing w:val="-18"/>
          <w:w w:val="185"/>
          <w:sz w:val="12"/>
        </w:rPr>
        <w:t>.05</w:t>
      </w:r>
    </w:p>
    <w:p>
      <w:pPr>
        <w:pStyle w:val="BodyText"/>
        <w:rPr>
          <w:rFonts w:ascii="Arial"/>
          <w:sz w:val="20"/>
        </w:rPr>
      </w:pPr>
    </w:p>
    <w:p>
      <w:pPr>
        <w:pStyle w:val="BodyText"/>
        <w:rPr>
          <w:rFonts w:ascii="Arial"/>
          <w:sz w:val="20"/>
        </w:rPr>
      </w:pPr>
    </w:p>
    <w:p>
      <w:pPr>
        <w:pStyle w:val="BodyText"/>
        <w:spacing w:before="3"/>
        <w:rPr>
          <w:rFonts w:ascii="Arial"/>
          <w:sz w:val="20"/>
        </w:rPr>
      </w:pPr>
    </w:p>
    <w:p>
      <w:pPr>
        <w:spacing w:before="99"/>
        <w:ind w:left="1060" w:right="0" w:firstLine="0"/>
        <w:jc w:val="left"/>
        <w:rPr>
          <w:rFonts w:ascii="Arial"/>
          <w:sz w:val="12"/>
        </w:rPr>
      </w:pPr>
      <w:r>
        <w:rPr>
          <w:rFonts w:ascii="Arial"/>
          <w:w w:val="183"/>
          <w:sz w:val="12"/>
        </w:rPr>
        <w:t>0</w:t>
      </w:r>
    </w:p>
    <w:p>
      <w:pPr>
        <w:tabs>
          <w:tab w:pos="2084" w:val="left" w:leader="none"/>
          <w:tab w:pos="4169" w:val="left" w:leader="none"/>
          <w:tab w:pos="6194" w:val="left" w:leader="none"/>
        </w:tabs>
        <w:spacing w:line="129" w:lineRule="exact" w:before="87"/>
        <w:ind w:left="0" w:right="1333" w:firstLine="0"/>
        <w:jc w:val="center"/>
        <w:rPr>
          <w:rFonts w:ascii="Arial"/>
          <w:sz w:val="12"/>
        </w:rPr>
      </w:pPr>
      <w:r>
        <w:rPr>
          <w:rFonts w:ascii="Arial"/>
          <w:w w:val="185"/>
          <w:sz w:val="12"/>
        </w:rPr>
        <w:t>4</w:t>
        <w:tab/>
        <w:t>6</w:t>
        <w:tab/>
        <w:t>8</w:t>
        <w:tab/>
      </w:r>
      <w:r>
        <w:rPr>
          <w:rFonts w:ascii="Arial"/>
          <w:spacing w:val="-18"/>
          <w:w w:val="185"/>
          <w:sz w:val="12"/>
        </w:rPr>
        <w:t>10</w:t>
      </w:r>
    </w:p>
    <w:p>
      <w:pPr>
        <w:spacing w:line="129" w:lineRule="exact" w:before="0"/>
        <w:ind w:left="0" w:right="1305" w:firstLine="0"/>
        <w:jc w:val="center"/>
        <w:rPr>
          <w:rFonts w:ascii="Arial"/>
          <w:sz w:val="12"/>
        </w:rPr>
      </w:pPr>
      <w:r>
        <w:rPr/>
        <w:pict>
          <v:group style="position:absolute;margin-left:120.375pt;margin-top:14.553223pt;width:389.25pt;height:190.5pt;mso-position-horizontal-relative:page;mso-position-vertical-relative:paragraph;z-index:251822080" coordorigin="2408,291" coordsize="7785,3810">
            <v:rect style="position:absolute;left:3225;top:1018;width:6810;height:2280" filled="true" fillcolor="#bfbfbf" stroked="false">
              <v:fill type="solid"/>
            </v:rect>
            <v:line style="position:absolute" from="3225,3074" to="10035,3074" stroked="true" strokeweight=".75pt" strokecolor="#000000">
              <v:stroke dashstyle="solid"/>
            </v:line>
            <v:line style="position:absolute" from="3225,2849" to="10035,2849" stroked="true" strokeweight=".75pt" strokecolor="#000000">
              <v:stroke dashstyle="solid"/>
            </v:line>
            <v:line style="position:absolute" from="3225,2609" to="10035,2609" stroked="true" strokeweight=".75pt" strokecolor="#000000">
              <v:stroke dashstyle="solid"/>
            </v:line>
            <v:line style="position:absolute" from="3225,2384" to="10035,2384" stroked="true" strokeweight=".75pt" strokecolor="#000000">
              <v:stroke dashstyle="solid"/>
            </v:line>
            <v:line style="position:absolute" from="3225,2159" to="10035,2159" stroked="true" strokeweight=".75pt" strokecolor="#000000">
              <v:stroke dashstyle="solid"/>
            </v:line>
            <v:line style="position:absolute" from="3225,1934" to="10035,1934" stroked="true" strokeweight=".75pt" strokecolor="#000000">
              <v:stroke dashstyle="solid"/>
            </v:line>
            <v:line style="position:absolute" from="3225,1709" to="10035,1709" stroked="true" strokeweight=".75pt" strokecolor="#000000">
              <v:stroke dashstyle="solid"/>
            </v:line>
            <v:line style="position:absolute" from="3225,1484" to="10035,1484" stroked="true" strokeweight=".75pt" strokecolor="#000000">
              <v:stroke dashstyle="solid"/>
            </v:line>
            <v:line style="position:absolute" from="3225,1259" to="10035,1259" stroked="true" strokeweight=".75pt" strokecolor="#000000">
              <v:stroke dashstyle="solid"/>
            </v:line>
            <v:line style="position:absolute" from="3225,1019" to="10035,1019" stroked="true" strokeweight=".75pt" strokecolor="#000000">
              <v:stroke dashstyle="solid"/>
            </v:line>
            <v:shape style="position:absolute;left:3225;top:1018;width:6810;height:2280" coordorigin="3225,1019" coordsize="6810,2280" path="m3225,1019l10035,1019m10035,1019l10035,3299m10035,3299l3225,3299m3225,3299l3225,1019e" filled="false" stroked="true" strokeweight=".75pt" strokecolor="#808080">
              <v:path arrowok="t"/>
              <v:stroke dashstyle="solid"/>
            </v:shape>
            <v:shape style="position:absolute;left:3180;top:1018;width:6855;height:2325" coordorigin="3180,1019" coordsize="6855,2325" path="m3225,1019l3225,3299m3180,3299l3225,3299m3180,3074l3225,3074m3180,2849l3225,2849m3180,2609l3225,2609m3180,2384l3225,2384m3180,2159l3225,2159m3180,1934l3225,1934m3180,1709l3225,1709m3180,1484l3225,1484m3180,1259l3225,1259m3180,1019l3225,1019m3225,3299l10035,3299m3225,3344l3225,3299m3450,3344l3450,3299m3675,3344l3675,3299m3900,3344l3900,3299m4140,3344l4140,3299m4365,3344l4365,3299m4590,3344l4590,3299m4815,3344l4815,3299m5040,3344l5040,3299m5265,3344l5265,3299m5490,3344l5490,3299m5715,3344l5715,3299m5955,3344l5955,3299m6180,3344l6180,3299m6405,3344l6405,3299m6630,3344l6630,3299m6855,3344l6855,3299m7080,3344l7080,3299m7305,3344l7305,3299m7545,3344l7545,3299m7770,3344l7770,3299m7995,3344l7995,3299m8220,3344l8220,3299m8445,3344l8445,3299m8670,3344l8670,3299m8910,3344l8910,3299m9135,3344l9135,3299m9360,3344l9360,3299m9585,3344l9585,3299m9810,3344l9810,3299m10035,3344l10035,3299e" filled="false" stroked="true" strokeweight=".75pt" strokecolor="#000000">
              <v:path arrowok="t"/>
              <v:stroke dashstyle="solid"/>
            </v:shape>
            <v:line style="position:absolute" from="3330,3299" to="3570,3089" stroked="true" strokeweight=".75pt" strokecolor="#000080">
              <v:stroke dashstyle="solid"/>
            </v:line>
            <v:shape style="position:absolute;left:3570;top:1363;width:3405;height:1725" coordorigin="3570,1364" coordsize="3405,1725" path="m3570,3089l3795,2894m3795,2894l4020,2714m4020,2714l4245,2549m4245,2549l4470,2384m4470,2384l4695,2234m4695,2234l4935,2099m4935,2099l5160,1964m5160,1964l5385,1859m5385,1859l5610,1754m5610,1754l5835,1664m5835,1664l6060,1574m6060,1574l6285,1514m6285,1514l6510,1454m6510,1454l6750,1409m6750,1409l6975,1364e" filled="false" stroked="true" strokeweight=".75pt" strokecolor="#000080">
              <v:path arrowok="t"/>
              <v:stroke dashstyle="solid"/>
            </v:shape>
            <v:shape style="position:absolute;left:6967;top:1341;width:465;height:15" coordorigin="6968,1341" coordsize="465,15" path="m6968,1356l7208,1356m7193,1341l7433,1341e" filled="false" stroked="true" strokeweight="1.5pt" strokecolor="#000080">
              <v:path arrowok="t"/>
              <v:stroke dashstyle="solid"/>
            </v:shape>
            <v:line style="position:absolute" from="7425,1334" to="7650,1334" stroked="true" strokeweight=".75pt" strokecolor="#000080">
              <v:stroke dashstyle="solid"/>
            </v:line>
            <v:shape style="position:absolute;left:7642;top:1341;width:480;height:15" coordorigin="7643,1341" coordsize="480,15" path="m7643,1341l7883,1341m7868,1356l8123,1356e" filled="false" stroked="true" strokeweight="1.5pt" strokecolor="#000080">
              <v:path arrowok="t"/>
              <v:stroke dashstyle="solid"/>
            </v:shape>
            <v:shape style="position:absolute;left:8115;top:1363;width:1815;height:585" coordorigin="8115,1364" coordsize="1815,585" path="m8115,1364l8340,1394m8340,1394l8565,1439m8565,1439l8790,1499m8790,1499l9015,1574m9015,1574l9240,1649m9240,1649l9465,1739m9465,1739l9690,1844m9690,1844l9930,1949e" filled="false" stroked="true" strokeweight=".75pt" strokecolor="#000080">
              <v:path arrowok="t"/>
              <v:stroke dashstyle="solid"/>
            </v:shape>
            <v:shape style="position:absolute;left:2415;top:298;width:7770;height:3795" type="#_x0000_t202" filled="false" stroked="true" strokeweight=".75pt" strokecolor="#000000">
              <v:textbox inset="0,0,0,0">
                <w:txbxContent>
                  <w:p>
                    <w:pPr>
                      <w:spacing w:before="127"/>
                      <w:ind w:left="219" w:right="205" w:firstLine="0"/>
                      <w:jc w:val="center"/>
                      <w:rPr>
                        <w:rFonts w:ascii="Arial"/>
                        <w:sz w:val="16"/>
                      </w:rPr>
                    </w:pPr>
                    <w:r>
                      <w:rPr>
                        <w:rFonts w:ascii="Arial"/>
                        <w:sz w:val="16"/>
                      </w:rPr>
                      <w:t>Trend for Denmark</w:t>
                    </w:r>
                  </w:p>
                  <w:p>
                    <w:pPr>
                      <w:spacing w:line="240" w:lineRule="auto" w:before="0"/>
                      <w:rPr>
                        <w:rFonts w:ascii="Arial"/>
                        <w:sz w:val="18"/>
                      </w:rPr>
                    </w:pPr>
                  </w:p>
                  <w:p>
                    <w:pPr>
                      <w:spacing w:before="119"/>
                      <w:ind w:left="0" w:right="7071" w:firstLine="0"/>
                      <w:jc w:val="right"/>
                      <w:rPr>
                        <w:rFonts w:ascii="Arial"/>
                        <w:sz w:val="16"/>
                      </w:rPr>
                    </w:pPr>
                    <w:r>
                      <w:rPr>
                        <w:rFonts w:ascii="Arial"/>
                        <w:w w:val="100"/>
                        <w:sz w:val="16"/>
                      </w:rPr>
                      <w:t>1</w:t>
                    </w:r>
                  </w:p>
                  <w:p>
                    <w:pPr>
                      <w:spacing w:before="41"/>
                      <w:ind w:left="0" w:right="7070" w:firstLine="0"/>
                      <w:jc w:val="right"/>
                      <w:rPr>
                        <w:rFonts w:ascii="Arial"/>
                        <w:sz w:val="16"/>
                      </w:rPr>
                    </w:pPr>
                    <w:r>
                      <w:rPr>
                        <w:rFonts w:ascii="Arial"/>
                        <w:spacing w:val="-1"/>
                        <w:sz w:val="16"/>
                      </w:rPr>
                      <w:t>0.9</w:t>
                    </w:r>
                  </w:p>
                  <w:p>
                    <w:pPr>
                      <w:spacing w:before="41"/>
                      <w:ind w:left="0" w:right="7070" w:firstLine="0"/>
                      <w:jc w:val="right"/>
                      <w:rPr>
                        <w:rFonts w:ascii="Arial"/>
                        <w:sz w:val="16"/>
                      </w:rPr>
                    </w:pPr>
                    <w:r>
                      <w:rPr>
                        <w:rFonts w:ascii="Arial"/>
                        <w:spacing w:val="-1"/>
                        <w:sz w:val="16"/>
                      </w:rPr>
                      <w:t>0.8</w:t>
                    </w:r>
                  </w:p>
                  <w:p>
                    <w:pPr>
                      <w:spacing w:before="56"/>
                      <w:ind w:left="0" w:right="7070" w:firstLine="0"/>
                      <w:jc w:val="right"/>
                      <w:rPr>
                        <w:rFonts w:ascii="Arial"/>
                        <w:sz w:val="16"/>
                      </w:rPr>
                    </w:pPr>
                    <w:r>
                      <w:rPr>
                        <w:rFonts w:ascii="Arial"/>
                        <w:spacing w:val="-1"/>
                        <w:sz w:val="16"/>
                      </w:rPr>
                      <w:t>0.7</w:t>
                    </w:r>
                  </w:p>
                  <w:p>
                    <w:pPr>
                      <w:spacing w:before="41"/>
                      <w:ind w:left="0" w:right="7070" w:firstLine="0"/>
                      <w:jc w:val="right"/>
                      <w:rPr>
                        <w:rFonts w:ascii="Arial"/>
                        <w:sz w:val="16"/>
                      </w:rPr>
                    </w:pPr>
                    <w:r>
                      <w:rPr>
                        <w:rFonts w:ascii="Arial"/>
                        <w:spacing w:val="-1"/>
                        <w:sz w:val="16"/>
                      </w:rPr>
                      <w:t>0.6</w:t>
                    </w:r>
                  </w:p>
                  <w:p>
                    <w:pPr>
                      <w:spacing w:before="41"/>
                      <w:ind w:left="0" w:right="7070" w:firstLine="0"/>
                      <w:jc w:val="right"/>
                      <w:rPr>
                        <w:rFonts w:ascii="Arial"/>
                        <w:sz w:val="16"/>
                      </w:rPr>
                    </w:pPr>
                    <w:r>
                      <w:rPr>
                        <w:rFonts w:ascii="Arial"/>
                        <w:spacing w:val="-1"/>
                        <w:sz w:val="16"/>
                      </w:rPr>
                      <w:t>0.5</w:t>
                    </w:r>
                  </w:p>
                  <w:p>
                    <w:pPr>
                      <w:spacing w:before="41"/>
                      <w:ind w:left="0" w:right="7070" w:firstLine="0"/>
                      <w:jc w:val="right"/>
                      <w:rPr>
                        <w:rFonts w:ascii="Arial"/>
                        <w:sz w:val="16"/>
                      </w:rPr>
                    </w:pPr>
                    <w:r>
                      <w:rPr>
                        <w:rFonts w:ascii="Arial"/>
                        <w:spacing w:val="-1"/>
                        <w:sz w:val="16"/>
                      </w:rPr>
                      <w:t>0.4</w:t>
                    </w:r>
                  </w:p>
                  <w:p>
                    <w:pPr>
                      <w:spacing w:before="41"/>
                      <w:ind w:left="0" w:right="7070" w:firstLine="0"/>
                      <w:jc w:val="right"/>
                      <w:rPr>
                        <w:rFonts w:ascii="Arial"/>
                        <w:sz w:val="16"/>
                      </w:rPr>
                    </w:pPr>
                    <w:r>
                      <w:rPr>
                        <w:rFonts w:ascii="Arial"/>
                        <w:spacing w:val="-1"/>
                        <w:sz w:val="16"/>
                      </w:rPr>
                      <w:t>0.3</w:t>
                    </w:r>
                  </w:p>
                  <w:p>
                    <w:pPr>
                      <w:spacing w:before="41"/>
                      <w:ind w:left="0" w:right="7070" w:firstLine="0"/>
                      <w:jc w:val="right"/>
                      <w:rPr>
                        <w:rFonts w:ascii="Arial"/>
                        <w:sz w:val="16"/>
                      </w:rPr>
                    </w:pPr>
                    <w:r>
                      <w:rPr>
                        <w:rFonts w:ascii="Arial"/>
                        <w:spacing w:val="-1"/>
                        <w:sz w:val="16"/>
                      </w:rPr>
                      <w:t>0.2</w:t>
                    </w:r>
                  </w:p>
                  <w:p>
                    <w:pPr>
                      <w:spacing w:before="41"/>
                      <w:ind w:left="0" w:right="7070" w:firstLine="0"/>
                      <w:jc w:val="right"/>
                      <w:rPr>
                        <w:rFonts w:ascii="Arial"/>
                        <w:sz w:val="16"/>
                      </w:rPr>
                    </w:pPr>
                    <w:r>
                      <w:rPr>
                        <w:rFonts w:ascii="Arial"/>
                        <w:spacing w:val="-1"/>
                        <w:sz w:val="16"/>
                      </w:rPr>
                      <w:t>0.1</w:t>
                    </w:r>
                  </w:p>
                  <w:p>
                    <w:pPr>
                      <w:spacing w:before="41"/>
                      <w:ind w:left="0" w:right="7071" w:firstLine="0"/>
                      <w:jc w:val="right"/>
                      <w:rPr>
                        <w:rFonts w:ascii="Arial"/>
                        <w:sz w:val="16"/>
                      </w:rPr>
                    </w:pPr>
                    <w:r>
                      <w:rPr>
                        <w:rFonts w:ascii="Arial"/>
                        <w:w w:val="100"/>
                        <w:sz w:val="16"/>
                      </w:rPr>
                      <w:t>0</w:t>
                    </w:r>
                  </w:p>
                  <w:p>
                    <w:pPr>
                      <w:spacing w:before="56"/>
                      <w:ind w:left="880" w:right="205" w:firstLine="0"/>
                      <w:jc w:val="center"/>
                      <w:rPr>
                        <w:rFonts w:ascii="Arial"/>
                        <w:sz w:val="16"/>
                      </w:rPr>
                    </w:pPr>
                    <w:r>
                      <w:rPr>
                        <w:rFonts w:ascii="Arial"/>
                        <w:sz w:val="16"/>
                      </w:rPr>
                      <w:t>70 71 72 73 74 75 76 77 78 79 80 81 82 83 84 85 86 87 88 89 90 91 92 93 94 95 96 97 98 99</w:t>
                    </w:r>
                  </w:p>
                  <w:p>
                    <w:pPr>
                      <w:spacing w:before="86"/>
                      <w:ind w:left="879" w:right="205" w:firstLine="0"/>
                      <w:jc w:val="center"/>
                      <w:rPr>
                        <w:rFonts w:ascii="Arial"/>
                        <w:sz w:val="16"/>
                      </w:rPr>
                    </w:pPr>
                    <w:r>
                      <w:rPr>
                        <w:rFonts w:ascii="Arial"/>
                        <w:sz w:val="16"/>
                      </w:rPr>
                      <w:t>year</w:t>
                    </w:r>
                  </w:p>
                </w:txbxContent>
              </v:textbox>
              <v:stroke dashstyle="solid"/>
              <w10:wrap type="none"/>
            </v:shape>
            <w10:wrap type="none"/>
          </v:group>
        </w:pict>
      </w:r>
      <w:r>
        <w:rPr/>
        <w:pict>
          <v:shape style="position:absolute;margin-left:129.721603pt;margin-top:97.178062pt;width:11pt;height:20.75pt;mso-position-horizontal-relative:page;mso-position-vertical-relative:paragraph;z-index:251825152" type="#_x0000_t202" filled="false" stroked="false">
            <v:textbox inset="0,0,0,0" style="layout-flow:vertical;mso-layout-flow-alt:bottom-to-top">
              <w:txbxContent>
                <w:p>
                  <w:pPr>
                    <w:spacing w:before="15"/>
                    <w:ind w:left="20" w:right="0" w:firstLine="0"/>
                    <w:jc w:val="left"/>
                    <w:rPr>
                      <w:rFonts w:ascii="Arial"/>
                      <w:sz w:val="16"/>
                    </w:rPr>
                  </w:pPr>
                  <w:r>
                    <w:rPr>
                      <w:rFonts w:ascii="Arial"/>
                      <w:sz w:val="16"/>
                    </w:rPr>
                    <w:t>trend</w:t>
                  </w:r>
                </w:p>
              </w:txbxContent>
            </v:textbox>
            <w10:wrap type="none"/>
          </v:shape>
        </w:pict>
      </w:r>
      <w:r>
        <w:rPr>
          <w:rFonts w:ascii="Arial"/>
          <w:w w:val="185"/>
          <w:sz w:val="12"/>
        </w:rPr>
        <w:t>unemployment rate (%)</w:t>
      </w:r>
    </w:p>
    <w:p>
      <w:pPr>
        <w:spacing w:after="0" w:line="129" w:lineRule="exact"/>
        <w:jc w:val="center"/>
        <w:rPr>
          <w:rFonts w:ascii="Arial"/>
          <w:sz w:val="12"/>
        </w:rPr>
        <w:sectPr>
          <w:pgSz w:w="11920" w:h="16840"/>
          <w:pgMar w:header="0" w:footer="777" w:top="900" w:bottom="980" w:left="1280" w:right="0"/>
        </w:sectPr>
      </w:pPr>
    </w:p>
    <w:p>
      <w:pPr>
        <w:pStyle w:val="BodyText"/>
        <w:spacing w:before="71"/>
        <w:ind w:right="537"/>
        <w:jc w:val="center"/>
      </w:pPr>
      <w:r>
        <w:rPr/>
        <w:pict>
          <v:shape style="position:absolute;margin-left:85.423584pt;margin-top:504.999756pt;width:12.9pt;height:23.75pt;mso-position-horizontal-relative:page;mso-position-vertical-relative:page;z-index:25183846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18.25pt;width:349.65pt;height:12.5pt;mso-position-horizontal-relative:page;mso-position-vertical-relative:page;z-index:251839488"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42"/>
                    <w:ind w:left="20" w:right="0" w:firstLine="0"/>
                    <w:jc w:val="left"/>
                    <w:rPr>
                      <w:rFonts w:ascii="Arial"/>
                      <w:sz w:val="19"/>
                    </w:rPr>
                  </w:pPr>
                  <w:r>
                    <w:rPr>
                      <w:rFonts w:ascii="Arial"/>
                      <w:spacing w:val="-4"/>
                      <w:w w:val="105"/>
                      <w:sz w:val="19"/>
                    </w:rPr>
                    <w:t>63</w:t>
                  </w:r>
                </w:p>
                <w:p>
                  <w:pPr>
                    <w:spacing w:before="126"/>
                    <w:ind w:left="20" w:right="0" w:firstLine="0"/>
                    <w:jc w:val="left"/>
                    <w:rPr>
                      <w:rFonts w:ascii="Arial"/>
                      <w:sz w:val="19"/>
                    </w:rPr>
                  </w:pPr>
                  <w:r>
                    <w:rPr>
                      <w:rFonts w:ascii="Arial"/>
                      <w:spacing w:val="-4"/>
                      <w:w w:val="105"/>
                      <w:sz w:val="19"/>
                    </w:rPr>
                    <w:t>65</w:t>
                  </w:r>
                </w:p>
                <w:p>
                  <w:pPr>
                    <w:spacing w:before="142"/>
                    <w:ind w:left="20" w:right="0" w:firstLine="0"/>
                    <w:jc w:val="left"/>
                    <w:rPr>
                      <w:rFonts w:ascii="Arial"/>
                      <w:sz w:val="19"/>
                    </w:rPr>
                  </w:pPr>
                  <w:r>
                    <w:rPr>
                      <w:rFonts w:ascii="Arial"/>
                      <w:spacing w:val="-4"/>
                      <w:w w:val="105"/>
                      <w:sz w:val="19"/>
                    </w:rPr>
                    <w:t>67</w:t>
                  </w:r>
                </w:p>
                <w:p>
                  <w:pPr>
                    <w:spacing w:before="126"/>
                    <w:ind w:left="20" w:right="0" w:firstLine="0"/>
                    <w:jc w:val="left"/>
                    <w:rPr>
                      <w:rFonts w:ascii="Arial"/>
                      <w:sz w:val="19"/>
                    </w:rPr>
                  </w:pPr>
                  <w:r>
                    <w:rPr>
                      <w:rFonts w:ascii="Arial"/>
                      <w:spacing w:val="-4"/>
                      <w:w w:val="105"/>
                      <w:sz w:val="19"/>
                    </w:rPr>
                    <w:t>69</w:t>
                  </w:r>
                </w:p>
                <w:p>
                  <w:pPr>
                    <w:spacing w:before="142"/>
                    <w:ind w:left="20" w:right="0" w:firstLine="0"/>
                    <w:jc w:val="left"/>
                    <w:rPr>
                      <w:rFonts w:ascii="Arial"/>
                      <w:sz w:val="19"/>
                    </w:rPr>
                  </w:pPr>
                  <w:r>
                    <w:rPr>
                      <w:rFonts w:ascii="Arial"/>
                      <w:spacing w:val="-4"/>
                      <w:w w:val="105"/>
                      <w:sz w:val="19"/>
                    </w:rPr>
                    <w:t>71</w:t>
                  </w:r>
                </w:p>
                <w:p>
                  <w:pPr>
                    <w:spacing w:before="141"/>
                    <w:ind w:left="20" w:right="0" w:firstLine="0"/>
                    <w:jc w:val="left"/>
                    <w:rPr>
                      <w:rFonts w:ascii="Arial"/>
                      <w:sz w:val="19"/>
                    </w:rPr>
                  </w:pPr>
                  <w:r>
                    <w:rPr>
                      <w:rFonts w:ascii="Arial"/>
                      <w:spacing w:val="-4"/>
                      <w:w w:val="105"/>
                      <w:sz w:val="19"/>
                    </w:rPr>
                    <w:t>73</w:t>
                  </w:r>
                </w:p>
                <w:p>
                  <w:pPr>
                    <w:spacing w:before="127"/>
                    <w:ind w:left="20" w:right="0" w:firstLine="0"/>
                    <w:jc w:val="left"/>
                    <w:rPr>
                      <w:rFonts w:ascii="Arial"/>
                      <w:sz w:val="19"/>
                    </w:rPr>
                  </w:pPr>
                  <w:r>
                    <w:rPr>
                      <w:rFonts w:ascii="Arial"/>
                      <w:spacing w:val="-4"/>
                      <w:w w:val="105"/>
                      <w:sz w:val="19"/>
                    </w:rPr>
                    <w:t>75</w:t>
                  </w:r>
                </w:p>
                <w:p>
                  <w:pPr>
                    <w:spacing w:before="141"/>
                    <w:ind w:left="20" w:right="0" w:firstLine="0"/>
                    <w:jc w:val="left"/>
                    <w:rPr>
                      <w:rFonts w:ascii="Arial"/>
                      <w:sz w:val="19"/>
                    </w:rPr>
                  </w:pPr>
                  <w:r>
                    <w:rPr>
                      <w:rFonts w:ascii="Arial"/>
                      <w:spacing w:val="-4"/>
                      <w:w w:val="105"/>
                      <w:sz w:val="19"/>
                    </w:rPr>
                    <w:t>77</w:t>
                  </w:r>
                </w:p>
                <w:p>
                  <w:pPr>
                    <w:spacing w:before="142"/>
                    <w:ind w:left="20" w:right="0" w:firstLine="0"/>
                    <w:jc w:val="left"/>
                    <w:rPr>
                      <w:rFonts w:ascii="Arial"/>
                      <w:sz w:val="19"/>
                    </w:rPr>
                  </w:pPr>
                  <w:r>
                    <w:rPr>
                      <w:rFonts w:ascii="Arial"/>
                      <w:spacing w:val="-4"/>
                      <w:w w:val="105"/>
                      <w:sz w:val="19"/>
                    </w:rPr>
                    <w:t>79</w:t>
                  </w:r>
                </w:p>
                <w:p>
                  <w:pPr>
                    <w:spacing w:before="126"/>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83</w:t>
                  </w:r>
                </w:p>
                <w:p>
                  <w:pPr>
                    <w:spacing w:before="141"/>
                    <w:ind w:left="20" w:right="0" w:firstLine="0"/>
                    <w:jc w:val="left"/>
                    <w:rPr>
                      <w:rFonts w:ascii="Arial"/>
                      <w:sz w:val="19"/>
                    </w:rPr>
                  </w:pPr>
                  <w:r>
                    <w:rPr>
                      <w:rFonts w:ascii="Arial"/>
                      <w:spacing w:val="-4"/>
                      <w:w w:val="105"/>
                      <w:sz w:val="19"/>
                    </w:rPr>
                    <w:t>85</w:t>
                  </w:r>
                </w:p>
                <w:p>
                  <w:pPr>
                    <w:spacing w:before="127"/>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42"/>
                    <w:ind w:left="20" w:right="0" w:firstLine="0"/>
                    <w:jc w:val="left"/>
                    <w:rPr>
                      <w:rFonts w:ascii="Arial"/>
                      <w:sz w:val="19"/>
                    </w:rPr>
                  </w:pPr>
                  <w:r>
                    <w:rPr>
                      <w:rFonts w:ascii="Arial"/>
                      <w:spacing w:val="-4"/>
                      <w:w w:val="105"/>
                      <w:sz w:val="19"/>
                    </w:rPr>
                    <w:t>91</w:t>
                  </w:r>
                </w:p>
                <w:p>
                  <w:pPr>
                    <w:spacing w:before="126"/>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26"/>
                    <w:ind w:left="20" w:right="0" w:firstLine="0"/>
                    <w:jc w:val="left"/>
                    <w:rPr>
                      <w:rFonts w:ascii="Arial"/>
                      <w:sz w:val="19"/>
                    </w:rPr>
                  </w:pPr>
                  <w:r>
                    <w:rPr>
                      <w:rFonts w:ascii="Arial"/>
                      <w:spacing w:val="-4"/>
                      <w:w w:val="105"/>
                      <w:sz w:val="19"/>
                    </w:rPr>
                    <w:t>97</w:t>
                  </w:r>
                </w:p>
                <w:p>
                  <w:pPr>
                    <w:spacing w:before="142"/>
                    <w:ind w:left="20" w:right="0" w:firstLine="0"/>
                    <w:jc w:val="left"/>
                    <w:rPr>
                      <w:rFonts w:ascii="Arial"/>
                      <w:sz w:val="19"/>
                    </w:rPr>
                  </w:pPr>
                  <w:r>
                    <w:rPr>
                      <w:rFonts w:ascii="Arial"/>
                      <w:spacing w:val="-4"/>
                      <w:w w:val="105"/>
                      <w:sz w:val="19"/>
                    </w:rPr>
                    <w:t>99</w:t>
                  </w:r>
                </w:p>
              </w:txbxContent>
            </v:textbox>
            <w10:wrap type="none"/>
          </v:shape>
        </w:pict>
      </w:r>
      <w:r>
        <w:rPr/>
        <w:t>Table 1f</w:t>
      </w:r>
    </w:p>
    <w:p>
      <w:pPr>
        <w:pStyle w:val="BodyText"/>
        <w:spacing w:before="2"/>
        <w:rPr>
          <w:sz w:val="14"/>
        </w:rPr>
      </w:pPr>
    </w:p>
    <w:p>
      <w:pPr>
        <w:spacing w:before="96"/>
        <w:ind w:left="1435" w:right="0" w:firstLine="0"/>
        <w:jc w:val="left"/>
        <w:rPr>
          <w:rFonts w:ascii="Arial"/>
          <w:sz w:val="18"/>
        </w:rPr>
      </w:pPr>
      <w:r>
        <w:rPr>
          <w:rFonts w:ascii="Arial"/>
          <w:w w:val="130"/>
          <w:sz w:val="18"/>
        </w:rPr>
        <w:t>Finland: 61-99</w:t>
      </w:r>
    </w:p>
    <w:p>
      <w:pPr>
        <w:pStyle w:val="BodyText"/>
        <w:spacing w:before="6"/>
        <w:rPr>
          <w:rFonts w:ascii="Arial"/>
        </w:rPr>
      </w:pPr>
    </w:p>
    <w:p>
      <w:pPr>
        <w:spacing w:before="96"/>
        <w:ind w:left="940" w:right="0" w:firstLine="0"/>
        <w:jc w:val="left"/>
        <w:rPr>
          <w:rFonts w:ascii="Arial"/>
          <w:sz w:val="18"/>
        </w:rPr>
      </w:pPr>
      <w:r>
        <w:rPr/>
        <w:pict>
          <v:group style="position:absolute;margin-left:130.5pt;margin-top:1.241894pt;width:360.75pt;height:224.25pt;mso-position-horizontal-relative:page;mso-position-vertical-relative:paragraph;z-index:251834368" coordorigin="2610,25" coordsize="7215,4485">
            <v:line style="position:absolute" from="2880,4510" to="2880,4420" stroked="true" strokeweight=".75pt" strokecolor="#000000">
              <v:stroke dashstyle="solid"/>
            </v:line>
            <v:rect style="position:absolute;left:2880;top:4419;width:15;height:15" filled="true" fillcolor="#000000" stroked="false">
              <v:fill type="solid"/>
            </v:rect>
            <v:line style="position:absolute" from="3630,4510" to="3630,4420" stroked="true" strokeweight=".75pt" strokecolor="#000000">
              <v:stroke dashstyle="solid"/>
            </v:line>
            <v:rect style="position:absolute;left:3630;top:4419;width:15;height:15" filled="true" fillcolor="#000000" stroked="false">
              <v:fill type="solid"/>
            </v:rect>
            <v:line style="position:absolute" from="4395,4510" to="4395,4420" stroked="true" strokeweight=".75pt" strokecolor="#000000">
              <v:stroke dashstyle="solid"/>
            </v:line>
            <v:rect style="position:absolute;left:4395;top:4419;width:15;height:15" filled="true" fillcolor="#000000" stroked="false">
              <v:fill type="solid"/>
            </v:rect>
            <v:line style="position:absolute" from="5145,4510" to="5145,4420" stroked="true" strokeweight=".75pt" strokecolor="#000000">
              <v:stroke dashstyle="solid"/>
            </v:line>
            <v:rect style="position:absolute;left:5145;top:4419;width:15;height:15" filled="true" fillcolor="#000000" stroked="false">
              <v:fill type="solid"/>
            </v:rect>
            <v:line style="position:absolute" from="5895,4510" to="5895,4420" stroked="true" strokeweight=".75pt" strokecolor="#000000">
              <v:stroke dashstyle="solid"/>
            </v:line>
            <v:rect style="position:absolute;left:5895;top:4419;width:15;height:15" filled="true" fillcolor="#000000" stroked="false">
              <v:fill type="solid"/>
            </v:rect>
            <v:line style="position:absolute" from="6645,4510" to="6645,4420" stroked="true" strokeweight=".75pt" strokecolor="#000000">
              <v:stroke dashstyle="solid"/>
            </v:line>
            <v:rect style="position:absolute;left:6645;top:4419;width:15;height:15" filled="true" fillcolor="#000000" stroked="false">
              <v:fill type="solid"/>
            </v:rect>
            <v:line style="position:absolute" from="7395,4510" to="7395,4420" stroked="true" strokeweight=".75pt" strokecolor="#000000">
              <v:stroke dashstyle="solid"/>
            </v:line>
            <v:rect style="position:absolute;left:7395;top:4419;width:15;height:15" filled="true" fillcolor="#000000" stroked="false">
              <v:fill type="solid"/>
            </v:rect>
            <v:line style="position:absolute" from="8160,4510" to="8160,4420" stroked="true" strokeweight=".75pt" strokecolor="#000000">
              <v:stroke dashstyle="solid"/>
            </v:line>
            <v:rect style="position:absolute;left:8160;top:4419;width:15;height:15" filled="true" fillcolor="#000000" stroked="false">
              <v:fill type="solid"/>
            </v:rect>
            <v:line style="position:absolute" from="8910,4510" to="8910,4420" stroked="true" strokeweight=".75pt" strokecolor="#000000">
              <v:stroke dashstyle="solid"/>
            </v:line>
            <v:rect style="position:absolute;left:8910;top:4419;width:15;height:15" filled="true" fillcolor="#000000" stroked="false">
              <v:fill type="solid"/>
            </v:rect>
            <v:line style="position:absolute" from="9660,4510" to="9660,4420" stroked="true" strokeweight=".75pt" strokecolor="#000000">
              <v:stroke dashstyle="solid"/>
            </v:line>
            <v:rect style="position:absolute;left:9660;top:4419;width:15;height:15" filled="true" fillcolor="#000000" stroked="false">
              <v:fill type="solid"/>
            </v:rect>
            <v:line style="position:absolute" from="9825,4420" to="2715,4420" stroked="true" strokeweight=".75pt" strokecolor="#000000">
              <v:stroke dashstyle="solid"/>
            </v:line>
            <v:rect style="position:absolute;left:2715;top:4419;width:15;height:15" filled="true" fillcolor="#000000" stroked="false">
              <v:fill type="solid"/>
            </v:rect>
            <v:line style="position:absolute" from="2715,4270" to="2610,4270" stroked="true" strokeweight=".75pt" strokecolor="#000000">
              <v:stroke dashstyle="solid"/>
            </v:line>
            <v:rect style="position:absolute;left:2610;top:4269;width:15;height:15" filled="true" fillcolor="#000000" stroked="false">
              <v:fill type="solid"/>
            </v:rect>
            <v:line style="position:absolute" from="2715,2905" to="2610,2905" stroked="true" strokeweight=".75pt" strokecolor="#000000">
              <v:stroke dashstyle="solid"/>
            </v:line>
            <v:rect style="position:absolute;left:2610;top:2904;width:15;height:15" filled="true" fillcolor="#000000" stroked="false">
              <v:fill type="solid"/>
            </v:rect>
            <v:line style="position:absolute" from="2715,1540" to="2610,1540" stroked="true" strokeweight=".75pt" strokecolor="#000000">
              <v:stroke dashstyle="solid"/>
            </v:line>
            <v:rect style="position:absolute;left:2610;top:153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420" to="2715,25" stroked="true" strokeweight=".75pt" strokecolor="#000000">
              <v:stroke dashstyle="solid"/>
            </v:line>
            <v:rect style="position:absolute;left:2715;top:24;width:15;height:15" filled="true" fillcolor="#000000" stroked="false">
              <v:fill type="solid"/>
            </v:rect>
            <v:shape style="position:absolute;left:3322;top:3092;width:143;height:533" type="#_x0000_t75" stroked="false">
              <v:imagedata r:id="rId104" o:title=""/>
            </v:shape>
            <v:shape style="position:absolute;left:3450;top:3159;width:870;height:450" coordorigin="3450,3160" coordsize="870,450" path="m3450,3505l3975,3595m4320,3610l3930,3160e" filled="false" stroked="true" strokeweight=".75pt" strokecolor="#000000">
              <v:path arrowok="t"/>
              <v:stroke dashstyle="solid"/>
            </v:shape>
            <v:rect style="position:absolute;left:3930;top:3159;width:15;height:15" filled="true" fillcolor="#000000" stroked="false">
              <v:fill type="solid"/>
            </v:rect>
            <v:line style="position:absolute" from="3930,3160" to="3600,2545" stroked="true" strokeweight=".75pt" strokecolor="#000000">
              <v:stroke dashstyle="solid"/>
            </v:line>
            <v:shape style="position:absolute;left:3592;top:2537;width:128;height:233" type="#_x0000_t75" stroked="false">
              <v:imagedata r:id="rId105" o:title=""/>
            </v:shape>
            <v:line style="position:absolute" from="3705,2755" to="3825,2215" stroked="true" strokeweight=".75pt" strokecolor="#000000">
              <v:stroke dashstyle="solid"/>
            </v:line>
            <v:rect style="position:absolute;left:3825;top:2214;width:15;height:15" filled="true" fillcolor="#000000" stroked="false">
              <v:fill type="solid"/>
            </v:rect>
            <v:line style="position:absolute" from="3825,2215" to="3750,1375" stroked="true" strokeweight=".75pt" strokecolor="#000000">
              <v:stroke dashstyle="solid"/>
            </v:line>
            <v:rect style="position:absolute;left:3750;top:1374;width:15;height:15" filled="true" fillcolor="#000000" stroked="false">
              <v:fill type="solid"/>
            </v:rect>
            <v:line style="position:absolute" from="3750,1375" to="3525,610" stroked="true" strokeweight=".75pt" strokecolor="#000000">
              <v:stroke dashstyle="solid"/>
            </v:line>
            <v:rect style="position:absolute;left:3525;top:609;width:15;height:15" filled="true" fillcolor="#000000" stroked="false">
              <v:fill type="solid"/>
            </v:rect>
            <v:line style="position:absolute" from="3525,610" to="3705,1990" stroked="true" strokeweight=".75pt" strokecolor="#000000">
              <v:stroke dashstyle="solid"/>
            </v:line>
            <v:rect style="position:absolute;left:3705;top:1989;width:15;height:15" filled="true" fillcolor="#000000" stroked="false">
              <v:fill type="solid"/>
            </v:rect>
            <v:line style="position:absolute" from="3705,1990" to="4320,2920" stroked="true" strokeweight=".75pt" strokecolor="#000000">
              <v:stroke dashstyle="solid"/>
            </v:line>
            <v:rect style="position:absolute;left:4320;top:2919;width:15;height:15" filled="true" fillcolor="#000000" stroked="false">
              <v:fill type="solid"/>
            </v:rect>
            <v:line style="position:absolute" from="4320,2920" to="5070,3475" stroked="true" strokeweight=".75pt" strokecolor="#000000">
              <v:stroke dashstyle="solid"/>
            </v:line>
            <v:rect style="position:absolute;left:5070;top:3474;width:15;height:15" filled="true" fillcolor="#000000" stroked="false">
              <v:fill type="solid"/>
            </v:rect>
            <v:line style="position:absolute" from="5070,3475" to="5595,3580" stroked="true" strokeweight=".75pt" strokecolor="#000000">
              <v:stroke dashstyle="solid"/>
            </v:line>
            <v:rect style="position:absolute;left:5595;top:3579;width:15;height:15" filled="true" fillcolor="#000000" stroked="false">
              <v:fill type="solid"/>
            </v:rect>
            <v:line style="position:absolute" from="5595,3580" to="5100,3265" stroked="true" strokeweight=".75pt" strokecolor="#000000">
              <v:stroke dashstyle="solid"/>
            </v:line>
            <v:rect style="position:absolute;left:5100;top:3264;width:15;height:15" filled="true" fillcolor="#000000" stroked="false">
              <v:fill type="solid"/>
            </v:rect>
            <v:line style="position:absolute" from="5100,3265" to="4620,2830" stroked="true" strokeweight=".75pt" strokecolor="#000000">
              <v:stroke dashstyle="solid"/>
            </v:line>
            <v:shape style="position:absolute;left:4612;top:2747;width:323;height:233" type="#_x0000_t75" stroked="false">
              <v:imagedata r:id="rId106" o:title=""/>
            </v:shape>
            <v:line style="position:absolute" from="4755,2860" to="4575,2305" stroked="true" strokeweight=".75pt" strokecolor="#000000">
              <v:stroke dashstyle="solid"/>
            </v:line>
            <v:rect style="position:absolute;left:4575;top:2304;width:15;height:15" filled="true" fillcolor="#000000" stroked="false">
              <v:fill type="solid"/>
            </v:rect>
            <v:line style="position:absolute" from="4575,2305" to="4080,895" stroked="true" strokeweight=".75pt" strokecolor="#000000">
              <v:stroke dashstyle="solid"/>
            </v:line>
            <v:rect style="position:absolute;left:4080;top:894;width:15;height:15" filled="true" fillcolor="#000000" stroked="false">
              <v:fill type="solid"/>
            </v:rect>
            <v:line style="position:absolute" from="4080,895" to="4080,1285" stroked="true" strokeweight=".75pt" strokecolor="#000000">
              <v:stroke dashstyle="solid"/>
            </v:line>
            <v:rect style="position:absolute;left:4080;top:1284;width:15;height:15" filled="true" fillcolor="#000000" stroked="false">
              <v:fill type="solid"/>
            </v:rect>
            <v:line style="position:absolute" from="4080,1285" to="5550,2695" stroked="true" strokeweight=".75pt" strokecolor="#000000">
              <v:stroke dashstyle="solid"/>
            </v:line>
            <v:rect style="position:absolute;left:5550;top:2694;width:15;height:15" filled="true" fillcolor="#000000" stroked="false">
              <v:fill type="solid"/>
            </v:rect>
            <v:line style="position:absolute" from="5550,2695" to="7590,3370" stroked="true" strokeweight=".75pt" strokecolor="#000000">
              <v:stroke dashstyle="solid"/>
            </v:line>
            <v:rect style="position:absolute;left:7590;top:3369;width:15;height:15" filled="true" fillcolor="#000000" stroked="false">
              <v:fill type="solid"/>
            </v:rect>
            <v:line style="position:absolute" from="7590,3370" to="9060,3475" stroked="true" strokeweight=".75pt" strokecolor="#000000">
              <v:stroke dashstyle="solid"/>
            </v:line>
            <v:shape style="position:absolute;left:9052;top:3257;width:173;height:233" type="#_x0000_t75" stroked="false">
              <v:imagedata r:id="rId107" o:title=""/>
            </v:shape>
            <v:line style="position:absolute" from="9210,3265" to="8640,3175" stroked="true" strokeweight=".75pt" strokecolor="#000000">
              <v:stroke dashstyle="solid"/>
            </v:line>
            <v:shape style="position:absolute;left:8377;top:2942;width:278;height:248" type="#_x0000_t75" stroked="false">
              <v:imagedata r:id="rId108" o:title=""/>
            </v:shape>
            <v:line style="position:absolute" from="8385,2950" to="7665,2530" stroked="true" strokeweight=".75pt" strokecolor="#000000">
              <v:stroke dashstyle="solid"/>
            </v:line>
            <v:rect style="position:absolute;left:7665;top:2529;width:15;height:15" filled="true" fillcolor="#000000" stroked="false">
              <v:fill type="solid"/>
            </v:rect>
            <v:line style="position:absolute" from="7665,2530" to="7170,2200" stroked="true" strokeweight=".75pt" strokecolor="#000000">
              <v:stroke dashstyle="solid"/>
            </v:line>
            <v:rect style="position:absolute;left:7170;top:2199;width:15;height:15" filled="true" fillcolor="#000000" stroked="false">
              <v:fill type="solid"/>
            </v:rect>
            <v:line style="position:absolute" from="7170,2200" to="6720,2530" stroked="true" strokeweight=".75pt" strokecolor="#000000">
              <v:stroke dashstyle="solid"/>
            </v:line>
            <v:rect style="position:absolute;left:6720;top:2529;width:15;height:15" filled="true" fillcolor="#000000" stroked="false">
              <v:fill type="solid"/>
            </v:rect>
            <v:shape style="position:absolute;left:3277;top:3047;width:135;height:150" type="#_x0000_t75" stroked="false">
              <v:imagedata r:id="rId109" o:title=""/>
            </v:shape>
            <v:shape style="position:absolute;left:3405;top:564;width:2220;height:3075" coordorigin="3405,565" coordsize="2220,3075" path="m3480,3520l3477,3500,3471,3486,3461,3478,3450,3475,3430,3478,3416,3486,3408,3500,3405,3520,3408,3531,3416,3540,3430,3547,3450,3550,3461,3547,3471,3540,3477,3531,3480,3520xm3480,3610l3477,3590,3471,3576,3461,3568,3450,3565,3430,3568,3416,3576,3408,3590,3405,3610,3408,3621,3416,3630,3430,3637,3450,3640,3461,3637,3471,3630,3477,3621,3480,3610xm3480,3505l3477,3485,3471,3471,3461,3463,3450,3460,3430,3463,3416,3471,3408,3485,3405,3505,3408,3516,3416,3525,3430,3532,3450,3535,3461,3532,3471,3525,3477,3516,3480,3505xm4005,3595l4002,3575,3996,3561,3986,3553,3975,3550,3955,3553,3941,3561,3933,3575,3930,3595,3933,3606,3941,3615,3955,3622,3975,3625,3986,3622,3996,3615,4002,3606,4005,3595xm4335,3595l4332,3584,4326,3574,4316,3567,4305,3565,4294,3567,4284,3574,4278,3584,4275,3595,4278,3606,4284,3615,4294,3622,4305,3625,4316,3622,4326,3615,4332,3606,4335,3595xm3960,3145l3957,3134,3949,3124,3935,3117,3915,3115,3904,3117,3894,3124,3888,3134,3885,3145,3888,3156,3894,3165,3904,3172,3915,3175,3935,3172,3949,3165,3957,3156,3960,3145xm3735,2755l3732,2735,3726,2721,3716,2713,3705,2710,3685,2713,3671,2721,3663,2735,3660,2755,3663,2766,3671,2775,3685,2782,3705,2785,3716,2782,3726,2775,3732,2766,3735,2755xm3855,2200l3852,2189,3844,2179,3830,2172,3810,2170,3799,2172,3789,2179,3783,2189,3780,2200,3783,2211,3789,2220,3799,2227,3810,2230,3830,2227,3844,2220,3852,2211,3855,2200xm3780,1375l3777,1355,3769,1341,3755,1333,3735,1330,3724,1333,3714,1341,3708,1355,3705,1375,3708,1386,3714,1395,3724,1402,3735,1405,3755,1402,3769,1395,3777,1386,3780,1375xm3540,595l3537,584,3531,574,3521,567,3510,565,3499,567,3489,574,3483,584,3480,595,3483,606,3489,615,3499,622,3510,625,3521,622,3531,615,3537,606,3540,595xm4335,2920l4332,2900,4326,2886,4316,2878,4305,2875,4294,2878,4284,2886,4278,2900,4275,2920,4278,2931,4284,2940,4294,2947,4305,2950,4316,2947,4326,2940,4332,2931,4335,2920xm5085,3475l5082,3464,5076,3454,5066,3447,5055,3445,5044,3447,5034,3454,5028,3464,5025,3475,5028,3486,5034,3495,5044,3502,5055,3505,5066,3502,5076,3495,5082,3486,5085,3475xm5625,3580l5622,3560,5616,3546,5606,3538,5595,3535,5575,3538,5561,3546,5553,3560,5550,3580,5553,3591,5561,3600,5575,3607,5595,3610,5606,3607,5616,3600,5622,3591,5625,3580xm5130,3250l5127,3239,5121,3229,5111,3222,5100,3220,5080,3222,5066,3229,5058,3239,5055,3250,5058,3261,5066,3270,5080,3277,5100,3280,5111,3277,5121,3270,5127,3261,5130,3250xe" filled="false" stroked="true" strokeweight=".75pt" strokecolor="#000000">
              <v:path arrowok="t"/>
              <v:stroke dashstyle="solid"/>
            </v:shape>
            <v:shape style="position:absolute;left:4642;top:2702;width:300;height:300" type="#_x0000_t75" stroked="false">
              <v:imagedata r:id="rId110" o:title=""/>
            </v:shape>
            <v:shape style="position:absolute;left:4050;top:849;width:5190;height:2655" coordorigin="4050,850" coordsize="5190,2655" path="m4605,2305l4602,2285,4596,2271,4586,2263,4575,2260,4555,2263,4541,2271,4533,2285,4530,2305,4533,2316,4541,2325,4555,2332,4575,2335,4586,2332,4596,2325,4602,2316,4605,2305xm4110,880l4107,869,4101,859,4091,852,4080,850,4069,852,4059,859,4053,869,4050,880,4053,900,4059,914,4069,922,4080,925,4091,922,4101,914,4107,900,4110,880xm5580,2680l5577,2669,5571,2659,5561,2652,5550,2650,5539,2652,5529,2659,5523,2669,5520,2680,5523,2700,5529,2714,5539,2722,5550,2725,5561,2722,5571,2714,5577,2700,5580,2680xm7620,3370l7617,3350,7611,3336,7601,3328,7590,3325,7570,3327,7556,3334,7548,3344,7545,3355,7548,3375,7556,3389,7570,3397,7590,3400,7601,3397,7611,3390,7617,3381,7620,3370xm9090,3460l9087,3449,9079,3439,9065,3432,9045,3430,9034,3432,9024,3439,9018,3449,9015,3460,9018,3480,9026,3494,9040,3502,9060,3505,9071,3502,9081,3494,9087,3480,9090,3460xm9240,3265l9237,3245,9231,3231,9221,3223,9210,3220,9190,3223,9176,3231,9168,3245,9165,3265,9168,3276,9176,3285,9190,3292,9210,3295,9221,3292,9231,3285,9237,3276,9240,3265xm8415,2935l8412,2924,8404,2914,8390,2907,8370,2905,8359,2907,8349,2914,8343,2924,8340,2935,8343,2955,8349,2969,8359,2977,8370,2980,8390,2977,8404,2969,8412,2955,8415,2935xm7695,2530l7692,2519,7686,2509,7676,2502,7665,2500,7645,2502,7631,2509,7623,2519,7620,2530,7623,2541,7631,2550,7645,2557,7665,2560,7676,2557,7686,2550,7692,2541,7695,2530xm7200,2185l7197,2174,7191,2164,7181,2157,7170,2155,7159,2157,7149,2164,7143,2174,7140,2185,7143,2196,7149,2205,7159,2212,7170,2215,7181,2212,7191,2205,7197,2196,7200,2185xe" filled="false" stroked="true" strokeweight=".75pt" strokecolor="#000000">
              <v:path arrowok="t"/>
              <v:stroke dashstyle="solid"/>
            </v:shape>
            <v:shape style="position:absolute;left:3990;top:116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3615;top:18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3510;top:244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70</w:t>
                    </w:r>
                  </w:p>
                </w:txbxContent>
              </v:textbox>
              <w10:wrap type="none"/>
            </v:shape>
            <v:shape style="position:absolute;left:6630;top:242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4530;top:2726;width:336;height:207" type="#_x0000_t202" filled="false" stroked="false">
              <v:textbox inset="0,0,0,0">
                <w:txbxContent>
                  <w:p>
                    <w:pPr>
                      <w:spacing w:line="232" w:lineRule="auto" w:before="0"/>
                      <w:ind w:left="0" w:right="0" w:firstLine="0"/>
                      <w:jc w:val="left"/>
                      <w:rPr>
                        <w:rFonts w:ascii="Arial"/>
                        <w:sz w:val="13"/>
                      </w:rPr>
                    </w:pPr>
                    <w:r>
                      <w:rPr>
                        <w:rFonts w:ascii="Arial"/>
                        <w:spacing w:val="-12"/>
                        <w:w w:val="125"/>
                        <w:sz w:val="13"/>
                      </w:rPr>
                      <w:t>80</w:t>
                    </w:r>
                    <w:r>
                      <w:rPr>
                        <w:rFonts w:ascii="Arial"/>
                        <w:spacing w:val="-12"/>
                        <w:w w:val="125"/>
                        <w:position w:val="-5"/>
                        <w:sz w:val="13"/>
                      </w:rPr>
                      <w:t>85</w:t>
                    </w:r>
                  </w:p>
                </w:txbxContent>
              </v:textbox>
              <w10:wrap type="none"/>
            </v:shape>
            <v:shape style="position:absolute;left:8550;top:305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3315;top:34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65</w:t>
                    </w:r>
                  </w:p>
                </w:txbxContent>
              </v:textbox>
              <w10:wrap type="none"/>
            </v:shape>
            <v:shape style="position:absolute;left:3967;top:3476;width:426;height:147" type="#_x0000_t202" filled="false" stroked="false">
              <v:textbox inset="0,0,0,0">
                <w:txbxContent>
                  <w:p>
                    <w:pPr>
                      <w:tabs>
                        <w:tab w:pos="405" w:val="left" w:leader="none"/>
                      </w:tabs>
                      <w:spacing w:line="146" w:lineRule="exact" w:before="0"/>
                      <w:ind w:left="0" w:right="0" w:firstLine="0"/>
                      <w:jc w:val="left"/>
                      <w:rPr>
                        <w:rFonts w:ascii="Arial"/>
                        <w:sz w:val="13"/>
                      </w:rPr>
                    </w:pPr>
                    <w:r>
                      <w:rPr>
                        <w:rFonts w:ascii="Arial"/>
                        <w:w w:val="123"/>
                        <w:sz w:val="13"/>
                        <w:u w:val="thick"/>
                      </w:rPr>
                      <w:t> </w:t>
                    </w:r>
                    <w:r>
                      <w:rPr>
                        <w:rFonts w:ascii="Arial"/>
                        <w:sz w:val="13"/>
                        <w:u w:val="thick"/>
                      </w:rPr>
                      <w:tab/>
                    </w:r>
                  </w:p>
                </w:txbxContent>
              </v:textbox>
              <w10:wrap type="none"/>
            </v:shape>
            <w10:wrap type="none"/>
          </v:group>
        </w:pict>
      </w:r>
      <w:r>
        <w:rPr>
          <w:rFonts w:ascii="Arial"/>
          <w:spacing w:val="-10"/>
          <w:w w:val="130"/>
          <w:sz w:val="18"/>
        </w:rPr>
        <w:t>1.5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120" w:right="0" w:firstLine="0"/>
        <w:jc w:val="left"/>
        <w:rPr>
          <w:rFonts w:ascii="Arial"/>
          <w:sz w:val="18"/>
        </w:rPr>
      </w:pPr>
      <w:r>
        <w:rPr/>
        <w:pict>
          <v:shape style="position:absolute;margin-left:69.32679pt;margin-top:-7.367702pt;width:12.4pt;height:89.6pt;mso-position-horizontal-relative:page;mso-position-vertical-relative:paragraph;z-index:251837440"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060" w:right="0" w:firstLine="0"/>
        <w:jc w:val="left"/>
        <w:rPr>
          <w:rFonts w:ascii="Arial"/>
          <w:sz w:val="18"/>
        </w:rPr>
      </w:pPr>
      <w:r>
        <w:rPr>
          <w:rFonts w:ascii="Arial"/>
          <w:spacing w:val="-9"/>
          <w:w w:val="130"/>
          <w:sz w:val="18"/>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120" w:right="0" w:firstLine="0"/>
        <w:jc w:val="left"/>
        <w:rPr>
          <w:rFonts w:ascii="Arial"/>
          <w:sz w:val="18"/>
        </w:rPr>
      </w:pPr>
      <w:r>
        <w:rPr>
          <w:rFonts w:ascii="Arial"/>
          <w:w w:val="130"/>
          <w:sz w:val="18"/>
        </w:rPr>
        <w:t>0</w:t>
      </w:r>
    </w:p>
    <w:p>
      <w:pPr>
        <w:tabs>
          <w:tab w:pos="749" w:val="left" w:leader="none"/>
          <w:tab w:pos="1514" w:val="left" w:leader="none"/>
          <w:tab w:pos="2264" w:val="left" w:leader="none"/>
          <w:tab w:pos="3014" w:val="left" w:leader="none"/>
          <w:tab w:pos="3704" w:val="left" w:leader="none"/>
          <w:tab w:pos="4454" w:val="left" w:leader="none"/>
          <w:tab w:pos="5219" w:val="left" w:leader="none"/>
          <w:tab w:pos="5969" w:val="left" w:leader="none"/>
          <w:tab w:pos="6719" w:val="left" w:leader="none"/>
        </w:tabs>
        <w:spacing w:line="201" w:lineRule="exact" w:before="108"/>
        <w:ind w:left="0" w:right="598" w:firstLine="0"/>
        <w:jc w:val="center"/>
        <w:rPr>
          <w:rFonts w:ascii="Arial"/>
          <w:sz w:val="18"/>
        </w:rPr>
      </w:pPr>
      <w:r>
        <w:rPr>
          <w:rFonts w:ascii="Arial"/>
          <w:w w:val="130"/>
          <w:sz w:val="18"/>
        </w:rPr>
        <w:t>0</w:t>
        <w:tab/>
        <w:t>2</w:t>
        <w:tab/>
        <w:t>4</w:t>
        <w:tab/>
        <w:t>6</w:t>
        <w:tab/>
        <w:t>8</w:t>
        <w:tab/>
      </w:r>
      <w:r>
        <w:rPr>
          <w:rFonts w:ascii="Arial"/>
          <w:spacing w:val="-6"/>
          <w:w w:val="130"/>
          <w:sz w:val="18"/>
        </w:rPr>
        <w:t>10</w:t>
        <w:tab/>
        <w:t>12</w:t>
        <w:tab/>
        <w:t>14</w:t>
        <w:tab/>
        <w:t>16</w:t>
        <w:tab/>
      </w:r>
      <w:r>
        <w:rPr>
          <w:rFonts w:ascii="Arial"/>
          <w:spacing w:val="-11"/>
          <w:w w:val="130"/>
          <w:sz w:val="18"/>
        </w:rPr>
        <w:t>18</w:t>
      </w:r>
    </w:p>
    <w:p>
      <w:pPr>
        <w:spacing w:line="201" w:lineRule="exact" w:before="0"/>
        <w:ind w:left="0" w:right="677" w:firstLine="0"/>
        <w:jc w:val="center"/>
        <w:rPr>
          <w:rFonts w:ascii="Arial"/>
          <w:sz w:val="18"/>
        </w:rPr>
      </w:pPr>
      <w:r>
        <w:rPr/>
        <w:pict>
          <v:group style="position:absolute;margin-left:75.375pt;margin-top:42.267334pt;width:406.5pt;height:279.75pt;mso-position-horizontal-relative:page;mso-position-vertical-relative:paragraph;z-index:251836416" coordorigin="1508,845" coordsize="8130,5595">
            <v:rect style="position:absolute;left:2580;top:1737;width:6915;height:3795" filled="true" fillcolor="#bfbfbf" stroked="false">
              <v:fill type="solid"/>
            </v:rect>
            <v:line style="position:absolute" from="2580,4768" to="9495,4768" stroked="true" strokeweight=".75pt" strokecolor="#000000">
              <v:stroke dashstyle="solid"/>
            </v:line>
            <v:line style="position:absolute" from="2580,4018" to="9495,4018" stroked="true" strokeweight=".75pt" strokecolor="#000000">
              <v:stroke dashstyle="solid"/>
            </v:line>
            <v:line style="position:absolute" from="2580,3253" to="9495,3253" stroked="true" strokeweight=".75pt" strokecolor="#000000">
              <v:stroke dashstyle="solid"/>
            </v:line>
            <v:line style="position:absolute" from="2580,2503" to="9495,2503" stroked="true" strokeweight=".75pt" strokecolor="#000000">
              <v:stroke dashstyle="solid"/>
            </v:line>
            <v:line style="position:absolute" from="2580,1738" to="9495,1738" stroked="true" strokeweight=".75pt" strokecolor="#000000">
              <v:stroke dashstyle="solid"/>
            </v:line>
            <v:shape style="position:absolute;left:2580;top:1737;width:6915;height:3795" coordorigin="2580,1738" coordsize="6915,3795" path="m2580,1738l9495,1738m9495,1738l9495,5533m9495,5533l2580,5533m2580,5533l2580,1738e" filled="false" stroked="true" strokeweight=".75pt" strokecolor="#808080">
              <v:path arrowok="t"/>
              <v:stroke dashstyle="solid"/>
            </v:shape>
            <v:shape style="position:absolute;left:2520;top:1737;width:6975;height:3855" coordorigin="2520,1738" coordsize="6975,3855" path="m2580,1738l2580,5533m2520,5533l2580,5533m2520,4768l2580,4768m2520,4018l2580,4018m2520,3253l2580,3253m2520,2503l2580,2503m2520,1738l2580,1738m2580,5533l9495,5533m2580,5593l2580,5533m2760,5593l2760,5533m2940,5593l2940,5533m3105,5593l3105,5533m3285,5593l3285,5533m3465,5593l3465,5533m3645,5593l3645,5533m3825,5593l3825,5533m4005,5593l4005,5533m4170,5593l4170,5533m4350,5593l4350,5533m4530,5593l4530,5533m4710,5593l4710,5533m4890,5593l4890,5533m5055,5593l5055,5533m5235,5593l5235,5533m5415,5593l5415,5533m5595,5593l5595,5533m5775,5593l5775,5533m5955,5593l5955,5533m6120,5593l6120,5533m6300,5593l6300,5533m6480,5593l6480,5533m6660,5593l6660,5533m6840,5593l6840,5533m7020,5593l7020,5533m7185,5593l7185,5533m7365,5593l7365,5533m7545,5593l7545,5533m7725,5593l7725,5533m7905,5593l7905,5533m8070,5593l8070,5533m8250,5593l8250,5533m8430,5593l8430,5533m8610,5593l8610,5533m8790,5593l8790,5533m8970,5593l8970,5533m9135,5593l9135,5533m9315,5593l9315,5533m9495,5593l9495,5533e" filled="false" stroked="true" strokeweight=".75pt" strokecolor="#000000">
              <v:path arrowok="t"/>
              <v:stroke dashstyle="solid"/>
            </v:shape>
            <v:line style="position:absolute" from="2670,5533" to="2850,5368" stroked="true" strokeweight=".75pt" strokecolor="#000080">
              <v:stroke dashstyle="solid"/>
            </v:line>
            <v:shape style="position:absolute;left:2850;top:2457;width:6555;height:2910" coordorigin="2850,2458" coordsize="6555,2910" path="m2850,5368l3030,5203m3030,5203l3195,5053m3195,5053l3375,4918m3375,4918l3555,4783m3555,4783l3735,4663m3735,4663l3915,4558m3915,4558l4080,4453m4080,4453l4260,4348m4260,4348l4440,4258m4440,4258l4620,4183m4620,4183l4800,4108m4800,4108l4980,4033m4980,4033l5145,3973m5145,3973l5325,3913m5325,3913l5505,3853m5505,3853l5685,3793m5685,3793l5865,3748m5865,3748l6045,3688m6045,3688l6210,3643m6210,3643l6390,3598m6390,3598l6570,3553m6570,3553l6750,3508m6750,3508l6930,3463m6930,3463l7095,3418m7095,3418l7275,3358m7275,3358l7455,3313m7455,3313l7635,3253m7635,3253l7815,3208m7815,3208l7995,3148m7995,3148l8160,3073m8160,3073l8340,3013m8340,3013l8520,2938m8520,2938l8700,2848m8700,2848l8880,2773m8880,2773l9045,2668m9045,2668l9225,2578m9225,2578l9405,2458e" filled="false" stroked="true" strokeweight=".75pt" strokecolor="#000080">
              <v:path arrowok="t"/>
              <v:stroke dashstyle="solid"/>
            </v:shape>
            <v:shape style="position:absolute;left:1515;top:852;width:8115;height:5580" type="#_x0000_t202" filled="false" stroked="true" strokeweight=".75pt" strokecolor="#000000">
              <v:textbox inset="0,0,0,0">
                <w:txbxContent>
                  <w:p>
                    <w:pPr>
                      <w:spacing w:before="159"/>
                      <w:ind w:left="0" w:right="3320" w:firstLine="0"/>
                      <w:jc w:val="right"/>
                      <w:rPr>
                        <w:rFonts w:ascii="Arial"/>
                        <w:sz w:val="19"/>
                      </w:rPr>
                    </w:pPr>
                    <w:r>
                      <w:rPr>
                        <w:rFonts w:ascii="Arial"/>
                        <w:w w:val="105"/>
                        <w:sz w:val="19"/>
                      </w:rPr>
                      <w:t>Trend for Finland</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2.50</w:t>
                    </w:r>
                  </w:p>
                  <w:p>
                    <w:pPr>
                      <w:spacing w:line="240" w:lineRule="auto" w:before="0"/>
                      <w:rPr>
                        <w:rFonts w:ascii="Arial"/>
                        <w:sz w:val="22"/>
                      </w:rPr>
                    </w:pPr>
                  </w:p>
                  <w:p>
                    <w:pPr>
                      <w:spacing w:line="240" w:lineRule="auto" w:before="5"/>
                      <w:rPr>
                        <w:rFonts w:ascii="Arial"/>
                        <w:sz w:val="25"/>
                      </w:rPr>
                    </w:pPr>
                  </w:p>
                  <w:p>
                    <w:pPr>
                      <w:spacing w:before="1"/>
                      <w:ind w:left="532" w:right="0" w:firstLine="0"/>
                      <w:jc w:val="left"/>
                      <w:rPr>
                        <w:rFonts w:ascii="Arial"/>
                        <w:sz w:val="19"/>
                      </w:rPr>
                    </w:pPr>
                    <w:r>
                      <w:rPr>
                        <w:rFonts w:ascii="Arial"/>
                        <w:w w:val="105"/>
                        <w:sz w:val="19"/>
                      </w:rPr>
                      <w:t>2.00</w:t>
                    </w:r>
                  </w:p>
                  <w:p>
                    <w:pPr>
                      <w:spacing w:line="240" w:lineRule="auto" w:before="0"/>
                      <w:rPr>
                        <w:rFonts w:ascii="Arial"/>
                        <w:sz w:val="22"/>
                      </w:rPr>
                    </w:pPr>
                  </w:p>
                  <w:p>
                    <w:pPr>
                      <w:spacing w:line="240" w:lineRule="auto" w:before="2"/>
                      <w:rPr>
                        <w:rFonts w:ascii="Arial"/>
                        <w:sz w:val="24"/>
                      </w:rPr>
                    </w:pPr>
                  </w:p>
                  <w:p>
                    <w:pPr>
                      <w:spacing w:before="0"/>
                      <w:ind w:left="532" w:right="0" w:firstLine="0"/>
                      <w:jc w:val="left"/>
                      <w:rPr>
                        <w:rFonts w:ascii="Arial"/>
                        <w:sz w:val="19"/>
                      </w:rPr>
                    </w:pPr>
                    <w:r>
                      <w:rPr>
                        <w:rFonts w:ascii="Arial"/>
                        <w:w w:val="105"/>
                        <w:sz w:val="19"/>
                      </w:rPr>
                      <w:t>1.50</w:t>
                    </w:r>
                  </w:p>
                  <w:p>
                    <w:pPr>
                      <w:spacing w:line="240" w:lineRule="auto" w:before="0"/>
                      <w:rPr>
                        <w:rFonts w:ascii="Arial"/>
                        <w:sz w:val="22"/>
                      </w:rPr>
                    </w:pPr>
                  </w:p>
                  <w:p>
                    <w:pPr>
                      <w:spacing w:line="240" w:lineRule="auto" w:before="6"/>
                      <w:rPr>
                        <w:rFonts w:ascii="Arial"/>
                        <w:sz w:val="25"/>
                      </w:rPr>
                    </w:pPr>
                  </w:p>
                  <w:p>
                    <w:pPr>
                      <w:spacing w:before="0"/>
                      <w:ind w:left="532" w:right="0" w:firstLine="0"/>
                      <w:jc w:val="left"/>
                      <w:rPr>
                        <w:rFonts w:ascii="Arial"/>
                        <w:sz w:val="19"/>
                      </w:rPr>
                    </w:pPr>
                    <w:r>
                      <w:rPr>
                        <w:rFonts w:ascii="Arial"/>
                        <w:w w:val="105"/>
                        <w:sz w:val="19"/>
                      </w:rPr>
                      <w:t>1.00</w:t>
                    </w:r>
                  </w:p>
                  <w:p>
                    <w:pPr>
                      <w:spacing w:line="240" w:lineRule="auto" w:before="0"/>
                      <w:rPr>
                        <w:rFonts w:ascii="Arial"/>
                        <w:sz w:val="22"/>
                      </w:rPr>
                    </w:pPr>
                  </w:p>
                  <w:p>
                    <w:pPr>
                      <w:spacing w:line="240" w:lineRule="auto" w:before="3"/>
                      <w:rPr>
                        <w:rFonts w:ascii="Arial"/>
                        <w:sz w:val="24"/>
                      </w:rPr>
                    </w:pPr>
                  </w:p>
                  <w:p>
                    <w:pPr>
                      <w:spacing w:before="0"/>
                      <w:ind w:left="532" w:right="0" w:firstLine="0"/>
                      <w:jc w:val="left"/>
                      <w:rPr>
                        <w:rFonts w:ascii="Arial"/>
                        <w:sz w:val="19"/>
                      </w:rPr>
                    </w:pPr>
                    <w:r>
                      <w:rPr>
                        <w:rFonts w:ascii="Arial"/>
                        <w:w w:val="105"/>
                        <w:sz w:val="19"/>
                      </w:rPr>
                      <w:t>0.50</w:t>
                    </w:r>
                  </w:p>
                  <w:p>
                    <w:pPr>
                      <w:spacing w:line="240" w:lineRule="auto" w:before="0"/>
                      <w:rPr>
                        <w:rFonts w:ascii="Arial"/>
                        <w:sz w:val="22"/>
                      </w:rPr>
                    </w:pPr>
                  </w:p>
                  <w:p>
                    <w:pPr>
                      <w:spacing w:line="240" w:lineRule="auto" w:before="6"/>
                      <w:rPr>
                        <w:rFonts w:ascii="Arial"/>
                        <w:sz w:val="25"/>
                      </w:rPr>
                    </w:pPr>
                  </w:p>
                  <w:p>
                    <w:pPr>
                      <w:spacing w:before="0"/>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0" w:right="3395" w:firstLine="0"/>
                      <w:jc w:val="right"/>
                      <w:rPr>
                        <w:rFonts w:ascii="Arial"/>
                        <w:sz w:val="19"/>
                      </w:rPr>
                    </w:pPr>
                    <w:r>
                      <w:rPr>
                        <w:rFonts w:ascii="Arial"/>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492"/>
        <w:jc w:val="center"/>
      </w:pPr>
      <w:r>
        <w:rPr/>
        <w:pict>
          <v:shape style="position:absolute;margin-left:85.423584pt;margin-top:504.999756pt;width:12.9pt;height:23.75pt;mso-position-horizontal-relative:page;mso-position-vertical-relative:page;z-index:25186508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3.673584pt;margin-top:617.5pt;width:354.15pt;height:12.5pt;mso-position-horizontal-relative:page;mso-position-vertical-relative:page;z-index:251866112"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76</w:t>
                  </w:r>
                </w:p>
                <w:p>
                  <w:pPr>
                    <w:spacing w:before="142"/>
                    <w:ind w:left="20" w:right="0" w:firstLine="0"/>
                    <w:jc w:val="left"/>
                    <w:rPr>
                      <w:rFonts w:ascii="Arial"/>
                      <w:sz w:val="19"/>
                    </w:rPr>
                  </w:pPr>
                  <w:r>
                    <w:rPr>
                      <w:rFonts w:ascii="Arial"/>
                      <w:spacing w:val="-4"/>
                      <w:w w:val="105"/>
                      <w:sz w:val="19"/>
                    </w:rPr>
                    <w:t>77</w:t>
                  </w:r>
                </w:p>
                <w:p>
                  <w:pPr>
                    <w:spacing w:before="141"/>
                    <w:ind w:left="20" w:right="0" w:firstLine="0"/>
                    <w:jc w:val="left"/>
                    <w:rPr>
                      <w:rFonts w:ascii="Arial"/>
                      <w:sz w:val="19"/>
                    </w:rPr>
                  </w:pPr>
                  <w:r>
                    <w:rPr>
                      <w:rFonts w:ascii="Arial"/>
                      <w:spacing w:val="-4"/>
                      <w:w w:val="105"/>
                      <w:sz w:val="19"/>
                    </w:rPr>
                    <w:t>78</w:t>
                  </w:r>
                </w:p>
                <w:p>
                  <w:pPr>
                    <w:spacing w:before="142"/>
                    <w:ind w:left="20" w:right="0" w:firstLine="0"/>
                    <w:jc w:val="left"/>
                    <w:rPr>
                      <w:rFonts w:ascii="Arial"/>
                      <w:sz w:val="19"/>
                    </w:rPr>
                  </w:pPr>
                  <w:r>
                    <w:rPr>
                      <w:rFonts w:ascii="Arial"/>
                      <w:spacing w:val="-4"/>
                      <w:w w:val="105"/>
                      <w:sz w:val="19"/>
                    </w:rPr>
                    <w:t>79</w:t>
                  </w:r>
                </w:p>
                <w:p>
                  <w:pPr>
                    <w:spacing w:before="141"/>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82</w:t>
                  </w:r>
                </w:p>
                <w:p>
                  <w:pPr>
                    <w:spacing w:before="141"/>
                    <w:ind w:left="20" w:right="0" w:firstLine="0"/>
                    <w:jc w:val="left"/>
                    <w:rPr>
                      <w:rFonts w:ascii="Arial"/>
                      <w:sz w:val="19"/>
                    </w:rPr>
                  </w:pPr>
                  <w:r>
                    <w:rPr>
                      <w:rFonts w:ascii="Arial"/>
                      <w:spacing w:val="-4"/>
                      <w:w w:val="105"/>
                      <w:sz w:val="19"/>
                    </w:rPr>
                    <w:t>83</w:t>
                  </w:r>
                </w:p>
                <w:p>
                  <w:pPr>
                    <w:spacing w:before="142"/>
                    <w:ind w:left="20" w:right="0" w:firstLine="0"/>
                    <w:jc w:val="left"/>
                    <w:rPr>
                      <w:rFonts w:ascii="Arial"/>
                      <w:sz w:val="19"/>
                    </w:rPr>
                  </w:pPr>
                  <w:r>
                    <w:rPr>
                      <w:rFonts w:ascii="Arial"/>
                      <w:spacing w:val="-4"/>
                      <w:w w:val="105"/>
                      <w:sz w:val="19"/>
                    </w:rPr>
                    <w:t>84</w:t>
                  </w:r>
                </w:p>
                <w:p>
                  <w:pPr>
                    <w:spacing w:before="141"/>
                    <w:ind w:left="20" w:right="0" w:firstLine="0"/>
                    <w:jc w:val="left"/>
                    <w:rPr>
                      <w:rFonts w:ascii="Arial"/>
                      <w:sz w:val="19"/>
                    </w:rPr>
                  </w:pPr>
                  <w:r>
                    <w:rPr>
                      <w:rFonts w:ascii="Arial"/>
                      <w:spacing w:val="-4"/>
                      <w:w w:val="105"/>
                      <w:sz w:val="19"/>
                    </w:rPr>
                    <w:t>86</w:t>
                  </w:r>
                </w:p>
                <w:p>
                  <w:pPr>
                    <w:spacing w:before="142"/>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88</w:t>
                  </w:r>
                </w:p>
                <w:p>
                  <w:pPr>
                    <w:spacing w:before="142"/>
                    <w:ind w:left="20" w:right="0" w:firstLine="0"/>
                    <w:jc w:val="left"/>
                    <w:rPr>
                      <w:rFonts w:ascii="Arial"/>
                      <w:sz w:val="19"/>
                    </w:rPr>
                  </w:pPr>
                  <w:r>
                    <w:rPr>
                      <w:rFonts w:ascii="Arial"/>
                      <w:spacing w:val="-4"/>
                      <w:w w:val="105"/>
                      <w:sz w:val="19"/>
                    </w:rPr>
                    <w:t>89</w:t>
                  </w:r>
                </w:p>
                <w:p>
                  <w:pPr>
                    <w:spacing w:before="141"/>
                    <w:ind w:left="20" w:right="0" w:firstLine="0"/>
                    <w:jc w:val="left"/>
                    <w:rPr>
                      <w:rFonts w:ascii="Arial"/>
                      <w:sz w:val="19"/>
                    </w:rPr>
                  </w:pPr>
                  <w:r>
                    <w:rPr>
                      <w:rFonts w:ascii="Arial"/>
                      <w:spacing w:val="-4"/>
                      <w:w w:val="105"/>
                      <w:sz w:val="19"/>
                    </w:rPr>
                    <w:t>91</w:t>
                  </w:r>
                </w:p>
                <w:p>
                  <w:pPr>
                    <w:spacing w:before="127"/>
                    <w:ind w:left="20" w:right="0" w:firstLine="0"/>
                    <w:jc w:val="left"/>
                    <w:rPr>
                      <w:rFonts w:ascii="Arial"/>
                      <w:sz w:val="19"/>
                    </w:rPr>
                  </w:pPr>
                  <w:r>
                    <w:rPr>
                      <w:rFonts w:ascii="Arial"/>
                      <w:spacing w:val="-4"/>
                      <w:w w:val="105"/>
                      <w:sz w:val="19"/>
                    </w:rPr>
                    <w:t>92</w:t>
                  </w:r>
                </w:p>
                <w:p>
                  <w:pPr>
                    <w:spacing w:before="141"/>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94</w:t>
                  </w:r>
                </w:p>
                <w:p>
                  <w:pPr>
                    <w:spacing w:before="141"/>
                    <w:ind w:left="20" w:right="0" w:firstLine="0"/>
                    <w:jc w:val="left"/>
                    <w:rPr>
                      <w:rFonts w:ascii="Arial"/>
                      <w:sz w:val="19"/>
                    </w:rPr>
                  </w:pPr>
                  <w:r>
                    <w:rPr>
                      <w:rFonts w:ascii="Arial"/>
                      <w:spacing w:val="-4"/>
                      <w:w w:val="105"/>
                      <w:sz w:val="19"/>
                    </w:rPr>
                    <w:t>96</w:t>
                  </w:r>
                </w:p>
                <w:p>
                  <w:pPr>
                    <w:spacing w:before="142"/>
                    <w:ind w:left="20" w:right="0" w:firstLine="0"/>
                    <w:jc w:val="left"/>
                    <w:rPr>
                      <w:rFonts w:ascii="Arial"/>
                      <w:sz w:val="19"/>
                    </w:rPr>
                  </w:pPr>
                  <w:r>
                    <w:rPr>
                      <w:rFonts w:ascii="Arial"/>
                      <w:spacing w:val="-4"/>
                      <w:w w:val="105"/>
                      <w:sz w:val="19"/>
                    </w:rPr>
                    <w:t>97</w:t>
                  </w:r>
                </w:p>
                <w:p>
                  <w:pPr>
                    <w:spacing w:before="141"/>
                    <w:ind w:left="20" w:right="0" w:firstLine="0"/>
                    <w:jc w:val="left"/>
                    <w:rPr>
                      <w:rFonts w:ascii="Arial"/>
                      <w:sz w:val="19"/>
                    </w:rPr>
                  </w:pPr>
                  <w:r>
                    <w:rPr>
                      <w:rFonts w:ascii="Arial"/>
                      <w:spacing w:val="-4"/>
                      <w:w w:val="105"/>
                      <w:sz w:val="19"/>
                    </w:rPr>
                    <w:t>98</w:t>
                  </w:r>
                </w:p>
                <w:p>
                  <w:pPr>
                    <w:spacing w:before="142"/>
                    <w:ind w:left="20" w:right="0" w:firstLine="0"/>
                    <w:jc w:val="left"/>
                    <w:rPr>
                      <w:rFonts w:ascii="Arial"/>
                      <w:sz w:val="19"/>
                    </w:rPr>
                  </w:pPr>
                  <w:r>
                    <w:rPr>
                      <w:rFonts w:ascii="Arial"/>
                      <w:spacing w:val="-4"/>
                      <w:w w:val="105"/>
                      <w:sz w:val="19"/>
                    </w:rPr>
                    <w:t>99</w:t>
                  </w:r>
                </w:p>
              </w:txbxContent>
            </v:textbox>
            <w10:wrap type="none"/>
          </v:shape>
        </w:pict>
      </w:r>
      <w:r>
        <w:rPr/>
        <w:t>Table 1g</w:t>
      </w:r>
    </w:p>
    <w:p>
      <w:pPr>
        <w:pStyle w:val="BodyText"/>
        <w:rPr>
          <w:sz w:val="20"/>
        </w:rPr>
      </w:pPr>
    </w:p>
    <w:p>
      <w:pPr>
        <w:pStyle w:val="BodyText"/>
        <w:spacing w:before="11"/>
        <w:rPr>
          <w:sz w:val="18"/>
        </w:rPr>
      </w:pPr>
    </w:p>
    <w:p>
      <w:pPr>
        <w:spacing w:before="96"/>
        <w:ind w:left="1435" w:right="0" w:firstLine="0"/>
        <w:jc w:val="left"/>
        <w:rPr>
          <w:rFonts w:ascii="Arial"/>
          <w:sz w:val="18"/>
        </w:rPr>
      </w:pPr>
      <w:r>
        <w:rPr>
          <w:rFonts w:ascii="Arial"/>
          <w:w w:val="130"/>
          <w:sz w:val="18"/>
        </w:rPr>
        <w:t>France: 75-99</w:t>
      </w:r>
    </w:p>
    <w:p>
      <w:pPr>
        <w:pStyle w:val="BodyText"/>
        <w:rPr>
          <w:rFonts w:ascii="Arial"/>
          <w:sz w:val="20"/>
        </w:rPr>
      </w:pPr>
    </w:p>
    <w:p>
      <w:pPr>
        <w:pStyle w:val="BodyText"/>
        <w:spacing w:before="2"/>
        <w:rPr>
          <w:rFonts w:ascii="Arial"/>
          <w:sz w:val="20"/>
        </w:rPr>
      </w:pPr>
    </w:p>
    <w:p>
      <w:pPr>
        <w:spacing w:before="96"/>
        <w:ind w:left="1000" w:right="0" w:firstLine="0"/>
        <w:jc w:val="left"/>
        <w:rPr>
          <w:rFonts w:ascii="Arial"/>
          <w:sz w:val="18"/>
        </w:rPr>
      </w:pPr>
      <w:r>
        <w:rPr/>
        <w:pict>
          <v:group style="position:absolute;margin-left:130.5pt;margin-top:-7.758105pt;width:360.75pt;height:224.25pt;mso-position-horizontal-relative:page;mso-position-vertical-relative:paragraph;z-index:251860992" coordorigin="2610,-155" coordsize="7215,4485">
            <v:line style="position:absolute" from="3270,4330" to="3270,4240" stroked="true" strokeweight=".75pt" strokecolor="#000000">
              <v:stroke dashstyle="solid"/>
            </v:line>
            <v:rect style="position:absolute;left:3270;top:4239;width:15;height:15" filled="true" fillcolor="#000000" stroked="false">
              <v:fill type="solid"/>
            </v:rect>
            <v:line style="position:absolute" from="6465,4330" to="6465,4240" stroked="true" strokeweight=".75pt" strokecolor="#000000">
              <v:stroke dashstyle="solid"/>
            </v:line>
            <v:rect style="position:absolute;left:6465;top:4239;width:15;height:15" filled="true" fillcolor="#000000" stroked="false">
              <v:fill type="solid"/>
            </v:rect>
            <v:line style="position:absolute" from="9660,4330" to="9660,4240" stroked="true" strokeweight=".75pt" strokecolor="#000000">
              <v:stroke dashstyle="solid"/>
            </v:line>
            <v:rect style="position:absolute;left:9660;top:4239;width:15;height:15" filled="true" fillcolor="#000000" stroked="false">
              <v:fill type="solid"/>
            </v:rect>
            <v:line style="position:absolute" from="9825,4240" to="2715,4240" stroked="true" strokeweight=".75pt" strokecolor="#000000">
              <v:stroke dashstyle="solid"/>
            </v:line>
            <v:rect style="position:absolute;left:2715;top:4239;width:15;height:15" filled="true" fillcolor="#000000" stroked="false">
              <v:fill type="solid"/>
            </v:rect>
            <v:line style="position:absolute" from="2715,3895" to="2610,3895" stroked="true" strokeweight=".75pt" strokecolor="#000000">
              <v:stroke dashstyle="solid"/>
            </v:line>
            <v:rect style="position:absolute;left:2610;top:3894;width:15;height:15" filled="true" fillcolor="#000000" stroked="false">
              <v:fill type="solid"/>
            </v:rect>
            <v:line style="position:absolute" from="2715,2965" to="2610,2965" stroked="true" strokeweight=".75pt" strokecolor="#000000">
              <v:stroke dashstyle="solid"/>
            </v:line>
            <v:rect style="position:absolute;left:2610;top:2964;width:15;height:15" filled="true" fillcolor="#000000" stroked="false">
              <v:fill type="solid"/>
            </v:rect>
            <v:line style="position:absolute" from="2715,2035" to="2610,2035" stroked="true" strokeweight=".75pt" strokecolor="#000000">
              <v:stroke dashstyle="solid"/>
            </v:line>
            <v:rect style="position:absolute;left:2610;top:2034;width:15;height:15" filled="true" fillcolor="#000000" stroked="false">
              <v:fill type="solid"/>
            </v:rect>
            <v:line style="position:absolute" from="2715,1120" to="2610,1120" stroked="true" strokeweight=".75pt" strokecolor="#000000">
              <v:stroke dashstyle="solid"/>
            </v:line>
            <v:rect style="position:absolute;left:2610;top:111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240" to="2715,-155" stroked="true" strokeweight=".75pt" strokecolor="#000000">
              <v:stroke dashstyle="solid"/>
            </v:line>
            <v:rect style="position:absolute;left:2715;top:-156;width:15;height:15" filled="true" fillcolor="#000000" stroked="false">
              <v:fill type="solid"/>
            </v:rect>
            <v:shape style="position:absolute;left:2827;top:-58;width:5340;height:4170" type="#_x0000_t75" stroked="false">
              <v:imagedata r:id="rId111" o:title=""/>
            </v:shape>
            <v:shape style="position:absolute;left:5730;top: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6285;top:536;width:38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2000</w:t>
                    </w:r>
                  </w:p>
                </w:txbxContent>
              </v:textbox>
              <w10:wrap type="none"/>
            </v:shape>
            <v:shape style="position:absolute;left:5790;top:71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91</w:t>
                    </w:r>
                  </w:p>
                </w:txbxContent>
              </v:textbox>
              <w10:wrap type="none"/>
            </v:shape>
            <v:shape style="position:absolute;left:6120;top:13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89</w:t>
                    </w:r>
                  </w:p>
                </w:txbxContent>
              </v:textbox>
              <w10:wrap type="none"/>
            </v:shape>
            <v:shape style="position:absolute;left:2925;top:2111;width:396;height:432" type="#_x0000_t202" filled="false" stroked="false">
              <v:textbox inset="0,0,0,0">
                <w:txbxContent>
                  <w:p>
                    <w:pPr>
                      <w:spacing w:line="232" w:lineRule="auto" w:before="0"/>
                      <w:ind w:left="0" w:right="0" w:firstLine="0"/>
                      <w:jc w:val="left"/>
                      <w:rPr>
                        <w:rFonts w:ascii="Arial"/>
                        <w:sz w:val="13"/>
                      </w:rPr>
                    </w:pPr>
                    <w:r>
                      <w:rPr>
                        <w:rFonts w:ascii="Arial"/>
                        <w:spacing w:val="3"/>
                        <w:w w:val="125"/>
                        <w:position w:val="-8"/>
                        <w:sz w:val="13"/>
                      </w:rPr>
                      <w:t>76</w:t>
                    </w:r>
                    <w:r>
                      <w:rPr>
                        <w:rFonts w:ascii="Arial"/>
                        <w:spacing w:val="3"/>
                        <w:w w:val="125"/>
                        <w:sz w:val="13"/>
                      </w:rPr>
                      <w:t>78</w:t>
                    </w:r>
                  </w:p>
                  <w:p>
                    <w:pPr>
                      <w:spacing w:before="46"/>
                      <w:ind w:left="195" w:right="0" w:firstLine="0"/>
                      <w:jc w:val="left"/>
                      <w:rPr>
                        <w:rFonts w:ascii="Arial"/>
                        <w:sz w:val="13"/>
                      </w:rPr>
                    </w:pPr>
                    <w:r>
                      <w:rPr>
                        <w:rFonts w:ascii="Arial"/>
                        <w:w w:val="125"/>
                        <w:sz w:val="13"/>
                      </w:rPr>
                      <w:t>77</w:t>
                    </w:r>
                  </w:p>
                </w:txbxContent>
              </v:textbox>
              <w10:wrap type="none"/>
            </v:shape>
            <v:shape style="position:absolute;left:5220;top:211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83</w:t>
                    </w:r>
                  </w:p>
                </w:txbxContent>
              </v:textbox>
              <w10:wrap type="none"/>
            </v:shape>
            <v:shape style="position:absolute;left:6435;top:220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92</w:t>
                    </w:r>
                  </w:p>
                </w:txbxContent>
              </v:textbox>
              <w10:wrap type="none"/>
            </v:shape>
            <v:shape style="position:absolute;left:7260;top:211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4005;top:239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v:shape style="position:absolute;left:7650;top:230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98</w:t>
                    </w:r>
                  </w:p>
                </w:txbxContent>
              </v:textbox>
              <w10:wrap type="none"/>
            </v:shape>
            <v:shape style="position:absolute;left:6435;top:25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88</w:t>
                    </w:r>
                  </w:p>
                </w:txbxContent>
              </v:textbox>
              <w10:wrap type="none"/>
            </v:shape>
            <v:shape style="position:absolute;left:3690;top:27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79</w:t>
                    </w:r>
                  </w:p>
                </w:txbxContent>
              </v:textbox>
              <w10:wrap type="none"/>
            </v:shape>
            <v:shape style="position:absolute;left:5025;top:268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82</w:t>
                    </w:r>
                  </w:p>
                </w:txbxContent>
              </v:textbox>
              <w10:wrap type="none"/>
            </v:shape>
            <v:shape style="position:absolute;left:6120;top:2861;width:651;height:147" type="#_x0000_t202" filled="false" stroked="false">
              <v:textbox inset="0,0,0,0">
                <w:txbxContent>
                  <w:p>
                    <w:pPr>
                      <w:spacing w:line="146" w:lineRule="exact" w:before="0"/>
                      <w:ind w:left="0" w:right="0" w:firstLine="0"/>
                      <w:jc w:val="left"/>
                      <w:rPr>
                        <w:rFonts w:ascii="Arial"/>
                        <w:sz w:val="13"/>
                      </w:rPr>
                    </w:pPr>
                    <w:r>
                      <w:rPr>
                        <w:rFonts w:ascii="Arial"/>
                        <w:w w:val="123"/>
                        <w:sz w:val="13"/>
                      </w:rPr>
                      <w:t>84</w:t>
                    </w:r>
                    <w:r>
                      <w:rPr>
                        <w:rFonts w:ascii="Arial"/>
                        <w:sz w:val="13"/>
                      </w:rPr>
                      <w:t>    </w:t>
                    </w:r>
                    <w:r>
                      <w:rPr>
                        <w:rFonts w:ascii="Arial"/>
                        <w:spacing w:val="15"/>
                        <w:sz w:val="13"/>
                      </w:rPr>
                      <w:t> </w:t>
                    </w:r>
                    <w:r>
                      <w:rPr>
                        <w:rFonts w:ascii="Arial"/>
                        <w:spacing w:val="-15"/>
                        <w:w w:val="123"/>
                        <w:sz w:val="13"/>
                      </w:rPr>
                      <w:t>8</w:t>
                    </w:r>
                    <w:r>
                      <w:rPr>
                        <w:rFonts w:ascii="Arial"/>
                        <w:spacing w:val="-75"/>
                        <w:w w:val="123"/>
                        <w:sz w:val="13"/>
                      </w:rPr>
                      <w:t>8</w:t>
                    </w:r>
                    <w:r>
                      <w:rPr>
                        <w:rFonts w:ascii="Arial"/>
                        <w:spacing w:val="-15"/>
                        <w:w w:val="123"/>
                        <w:sz w:val="13"/>
                      </w:rPr>
                      <w:t>5</w:t>
                    </w:r>
                    <w:r>
                      <w:rPr>
                        <w:rFonts w:ascii="Arial"/>
                        <w:w w:val="123"/>
                        <w:sz w:val="13"/>
                      </w:rPr>
                      <w:t>6</w:t>
                    </w:r>
                  </w:p>
                </w:txbxContent>
              </v:textbox>
              <w10:wrap type="none"/>
            </v:shape>
            <v:shape style="position:absolute;left:7455;top:286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4575;top:314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81</w:t>
                    </w:r>
                  </w:p>
                </w:txbxContent>
              </v:textbox>
              <w10:wrap type="none"/>
            </v:shape>
            <v:shape style="position:absolute;left:6825;top:304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87</w:t>
                    </w:r>
                  </w:p>
                </w:txbxContent>
              </v:textbox>
              <w10:wrap type="none"/>
            </v:shape>
            <v:shape style="position:absolute;left:7845;top:3236;width:321;height:237" type="#_x0000_t202" filled="false" stroked="false">
              <v:textbox inset="0,0,0,0">
                <w:txbxContent>
                  <w:p>
                    <w:pPr>
                      <w:spacing w:line="116" w:lineRule="exact" w:before="0"/>
                      <w:ind w:left="120" w:right="0" w:firstLine="0"/>
                      <w:jc w:val="left"/>
                      <w:rPr>
                        <w:rFonts w:ascii="Arial"/>
                        <w:sz w:val="13"/>
                      </w:rPr>
                    </w:pPr>
                    <w:r>
                      <w:rPr>
                        <w:rFonts w:ascii="Arial"/>
                        <w:w w:val="125"/>
                        <w:sz w:val="13"/>
                      </w:rPr>
                      <w:t>97</w:t>
                    </w:r>
                  </w:p>
                  <w:p>
                    <w:pPr>
                      <w:spacing w:line="120" w:lineRule="exact" w:before="0"/>
                      <w:ind w:left="0" w:right="0" w:firstLine="0"/>
                      <w:jc w:val="left"/>
                      <w:rPr>
                        <w:rFonts w:ascii="Arial"/>
                        <w:sz w:val="13"/>
                      </w:rPr>
                    </w:pPr>
                    <w:r>
                      <w:rPr>
                        <w:rFonts w:ascii="Arial"/>
                        <w:w w:val="125"/>
                        <w:sz w:val="13"/>
                      </w:rPr>
                      <w:t>96</w:t>
                    </w:r>
                  </w:p>
                </w:txbxContent>
              </v:textbox>
              <w10:wrap type="none"/>
            </v:shape>
            <v:shape style="position:absolute;left:7200;top:350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93</w:t>
                    </w:r>
                  </w:p>
                </w:txbxContent>
              </v:textbox>
              <w10:wrap type="none"/>
            </v:shape>
            <v:shape style="position:absolute;left:7965;top:379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94</w:t>
                    </w:r>
                  </w:p>
                </w:txbxContent>
              </v:textbox>
              <w10:wrap type="none"/>
            </v:shape>
            <w10:wrap type="none"/>
          </v:group>
        </w:pict>
      </w:r>
      <w:r>
        <w:rPr>
          <w:rFonts w:ascii="Arial"/>
          <w:spacing w:val="-11"/>
          <w:w w:val="130"/>
          <w:sz w:val="18"/>
        </w:rPr>
        <w:t>50</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0"/>
        <w:ind w:left="1000" w:right="0" w:firstLine="0"/>
        <w:jc w:val="left"/>
        <w:rPr>
          <w:rFonts w:ascii="Arial"/>
          <w:sz w:val="18"/>
        </w:rPr>
      </w:pPr>
      <w:r>
        <w:rPr/>
        <w:pict>
          <v:shape style="position:absolute;margin-left:69.32679pt;margin-top:-7.731496pt;width:12.4pt;height:115.45pt;mso-position-horizontal-relative:page;mso-position-vertical-relative:paragraph;z-index:251864064"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labour shortage index</w:t>
                  </w:r>
                </w:p>
              </w:txbxContent>
            </v:textbox>
            <w10:wrap type="none"/>
          </v:shape>
        </w:pict>
      </w:r>
      <w:r>
        <w:rPr>
          <w:rFonts w:ascii="Arial"/>
          <w:spacing w:val="-11"/>
          <w:w w:val="130"/>
          <w:sz w:val="18"/>
        </w:rPr>
        <w:t>40</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0"/>
        <w:ind w:left="1000" w:right="0" w:firstLine="0"/>
        <w:jc w:val="left"/>
        <w:rPr>
          <w:rFonts w:ascii="Arial"/>
          <w:sz w:val="18"/>
        </w:rPr>
      </w:pPr>
      <w:r>
        <w:rPr>
          <w:rFonts w:ascii="Arial"/>
          <w:spacing w:val="-11"/>
          <w:w w:val="130"/>
          <w:sz w:val="18"/>
        </w:rPr>
        <w:t>30</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0"/>
        <w:ind w:left="1000" w:right="0" w:firstLine="0"/>
        <w:jc w:val="left"/>
        <w:rPr>
          <w:rFonts w:ascii="Arial"/>
          <w:sz w:val="18"/>
        </w:rPr>
      </w:pPr>
      <w:r>
        <w:rPr>
          <w:rFonts w:ascii="Arial"/>
          <w:spacing w:val="-11"/>
          <w:w w:val="130"/>
          <w:sz w:val="18"/>
        </w:rPr>
        <w:t>20</w:t>
      </w:r>
    </w:p>
    <w:p>
      <w:pPr>
        <w:pStyle w:val="BodyText"/>
        <w:rPr>
          <w:rFonts w:ascii="Arial"/>
          <w:sz w:val="20"/>
        </w:rPr>
      </w:pPr>
    </w:p>
    <w:p>
      <w:pPr>
        <w:pStyle w:val="BodyText"/>
        <w:rPr>
          <w:rFonts w:ascii="Arial"/>
          <w:sz w:val="20"/>
        </w:rPr>
      </w:pPr>
    </w:p>
    <w:p>
      <w:pPr>
        <w:pStyle w:val="BodyText"/>
        <w:spacing w:before="10"/>
        <w:rPr>
          <w:rFonts w:ascii="Arial"/>
          <w:sz w:val="22"/>
        </w:rPr>
      </w:pPr>
    </w:p>
    <w:p>
      <w:pPr>
        <w:spacing w:before="0"/>
        <w:ind w:left="1000" w:right="0" w:firstLine="0"/>
        <w:jc w:val="left"/>
        <w:rPr>
          <w:rFonts w:ascii="Arial"/>
          <w:sz w:val="18"/>
        </w:rPr>
      </w:pPr>
      <w:r>
        <w:rPr>
          <w:rFonts w:ascii="Arial"/>
          <w:spacing w:val="-11"/>
          <w:w w:val="130"/>
          <w:sz w:val="18"/>
        </w:rPr>
        <w:t>10</w:t>
      </w:r>
    </w:p>
    <w:p>
      <w:pPr>
        <w:pStyle w:val="BodyText"/>
        <w:rPr>
          <w:rFonts w:ascii="Arial"/>
          <w:sz w:val="18"/>
        </w:rPr>
      </w:pPr>
    </w:p>
    <w:p>
      <w:pPr>
        <w:tabs>
          <w:tab w:pos="3134" w:val="left" w:leader="none"/>
          <w:tab w:pos="6329" w:val="left" w:leader="none"/>
        </w:tabs>
        <w:spacing w:line="201" w:lineRule="exact" w:before="96"/>
        <w:ind w:left="0" w:right="208" w:firstLine="0"/>
        <w:jc w:val="center"/>
        <w:rPr>
          <w:rFonts w:ascii="Arial"/>
          <w:sz w:val="18"/>
        </w:rPr>
      </w:pPr>
      <w:r>
        <w:rPr>
          <w:rFonts w:ascii="Arial"/>
          <w:w w:val="130"/>
          <w:sz w:val="18"/>
        </w:rPr>
        <w:t>5</w:t>
        <w:tab/>
      </w:r>
      <w:r>
        <w:rPr>
          <w:rFonts w:ascii="Arial"/>
          <w:spacing w:val="-6"/>
          <w:w w:val="130"/>
          <w:sz w:val="18"/>
        </w:rPr>
        <w:t>10</w:t>
        <w:tab/>
      </w:r>
      <w:r>
        <w:rPr>
          <w:rFonts w:ascii="Arial"/>
          <w:spacing w:val="-11"/>
          <w:w w:val="130"/>
          <w:sz w:val="18"/>
        </w:rPr>
        <w:t>15</w:t>
      </w:r>
    </w:p>
    <w:p>
      <w:pPr>
        <w:spacing w:line="201" w:lineRule="exact" w:before="0"/>
        <w:ind w:left="0" w:right="677" w:firstLine="0"/>
        <w:jc w:val="center"/>
        <w:rPr>
          <w:rFonts w:ascii="Arial"/>
          <w:sz w:val="18"/>
        </w:rPr>
      </w:pPr>
      <w:r>
        <w:rPr/>
        <w:pict>
          <v:group style="position:absolute;margin-left:75.375pt;margin-top:28.017334pt;width:412.5pt;height:289.5pt;mso-position-horizontal-relative:page;mso-position-vertical-relative:paragraph;z-index:251863040" coordorigin="1508,560" coordsize="8250,5790">
            <v:rect style="position:absolute;left:2580;top:1452;width:7035;height:3780" filled="true" fillcolor="#bfbfbf" stroked="false">
              <v:fill type="solid"/>
            </v:rect>
            <v:line style="position:absolute" from="2580,4813" to="9615,4813" stroked="true" strokeweight=".75pt" strokecolor="#000000">
              <v:stroke dashstyle="solid"/>
            </v:line>
            <v:line style="position:absolute" from="2580,4393" to="9615,4393" stroked="true" strokeweight=".75pt" strokecolor="#000000">
              <v:stroke dashstyle="solid"/>
            </v:line>
            <v:line style="position:absolute" from="2580,3973" to="9615,3973" stroked="true" strokeweight=".75pt" strokecolor="#000000">
              <v:stroke dashstyle="solid"/>
            </v:line>
            <v:line style="position:absolute" from="2580,3553" to="9615,3553" stroked="true" strokeweight=".75pt" strokecolor="#000000">
              <v:stroke dashstyle="solid"/>
            </v:line>
            <v:line style="position:absolute" from="2580,3133" to="9615,3133" stroked="true" strokeweight=".75pt" strokecolor="#000000">
              <v:stroke dashstyle="solid"/>
            </v:line>
            <v:line style="position:absolute" from="2580,2713" to="9615,2713" stroked="true" strokeweight=".75pt" strokecolor="#000000">
              <v:stroke dashstyle="solid"/>
            </v:line>
            <v:line style="position:absolute" from="2580,2293" to="9615,2293" stroked="true" strokeweight=".75pt" strokecolor="#000000">
              <v:stroke dashstyle="solid"/>
            </v:line>
            <v:line style="position:absolute" from="2580,1873" to="9615,1873" stroked="true" strokeweight=".75pt" strokecolor="#000000">
              <v:stroke dashstyle="solid"/>
            </v:line>
            <v:line style="position:absolute" from="2580,1453" to="9615,1453" stroked="true" strokeweight=".75pt" strokecolor="#000000">
              <v:stroke dashstyle="solid"/>
            </v:line>
            <v:shape style="position:absolute;left:2580;top:1452;width:7035;height:3780" coordorigin="2580,1453" coordsize="7035,3780" path="m2580,1453l9615,1453m9615,1453l9615,5233m9615,5233l2580,5233m2580,5233l2580,1453e" filled="false" stroked="true" strokeweight=".75pt" strokecolor="#808080">
              <v:path arrowok="t"/>
              <v:stroke dashstyle="solid"/>
            </v:shape>
            <v:shape style="position:absolute;left:2520;top:1452;width:7095;height:3840" coordorigin="2520,1453" coordsize="7095,3840" path="m2580,1453l2580,5233m2520,5233l2580,5233m2520,4813l2580,4813m2520,4393l2580,4393m2520,3973l2580,3973m2520,3553l2580,3553m2520,3133l2580,3133m2520,2713l2580,2713m2520,2293l2580,2293m2520,1873l2580,1873m2520,1453l2580,1453m2580,5233l9615,5233m2580,5293l2580,5233m2655,5293l2655,5233m2730,5293l2730,5233m2790,5293l2790,5233m2865,5293l2865,5233m2940,5293l2940,5233m3015,5293l3015,5233m3090,5293l3090,5233m3150,5293l3150,5233m3225,5293l3225,5233m3300,5293l3300,5233m3375,5293l3375,5233m3435,5293l3435,5233m3510,5293l3510,5233m3585,5293l3585,5233m3660,5293l3660,5233m3735,5293l3735,5233m3795,5293l3795,5233m3870,5293l3870,5233m3945,5293l3945,5233m4020,5293l4020,5233m4095,5293l4095,5233m4155,5293l4155,5233m4230,5293l4230,5233m4305,5293l4305,5233m4380,5293l4380,5233m4440,5293l4440,5233m4515,5293l4515,5233m4590,5293l4590,5233m4665,5293l4665,5233m4740,5293l4740,5233m4800,5293l4800,5233m4875,5293l4875,5233m4950,5293l4950,5233m5025,5293l5025,5233m5100,5293l5100,5233m5160,5293l5160,5233m5235,5293l5235,5233m5310,5293l5310,5233m5385,5293l5385,5233m5445,5293l5445,5233m5520,5293l5520,5233m5595,5293l5595,5233m5670,5293l5670,5233m5745,5293l5745,5233m5805,5293l5805,5233m5880,5293l5880,5233m5955,5293l5955,5233m6030,5293l6030,5233m6105,5293l6105,5233m6165,5293l6165,5233m6240,5293l6240,5233m6315,5293l6315,5233m6390,5293l6390,5233m6450,5293l6450,5233m6525,5293l6525,5233m6600,5293l6600,5233m6675,5293l6675,5233m6750,5293l6750,5233m6810,5293l6810,5233m6885,5293l6885,5233m6960,5293l6960,5233m7035,5293l7035,5233m7110,5293l7110,5233m7170,5293l7170,5233m7245,5293l7245,5233m7320,5293l7320,5233m7395,5293l7395,5233m7455,5293l7455,5233m7530,5293l7530,5233m7605,5293l7605,5233m7680,5293l7680,5233m7755,5293l7755,5233m7815,5293l7815,5233m7890,5293l7890,5233m7965,5293l7965,5233m8040,5293l8040,5233m8115,5293l8115,5233m8175,5293l8175,5233m8250,5293l8250,5233m8325,5293l8325,5233m8400,5293l8400,5233m8460,5293l8460,5233m8535,5293l8535,5233m8610,5293l8610,5233m8685,5293l8685,5233m8760,5293l8760,5233m8820,5293l8820,5233m8895,5293l8895,5233m8970,5293l8970,5233m9045,5293l9045,5233m9120,5293l9120,5233m9180,5293l9180,5233m9255,5293l9255,5233m9330,5293l9330,5233m9405,5293l9405,5233m9465,5293l9465,5233m9540,5293l9540,5233m9615,5293l9615,5233e" filled="false" stroked="true" strokeweight=".75pt" strokecolor="#000000">
              <v:path arrowok="t"/>
              <v:stroke dashstyle="solid"/>
            </v:shape>
            <v:line style="position:absolute" from="2610,5233" to="2685,5113" stroked="true" strokeweight=".75pt" strokecolor="#000080">
              <v:stroke dashstyle="solid"/>
            </v:line>
            <v:shape style="position:absolute;left:2685;top:1902;width:4815;height:3210" coordorigin="2685,1903" coordsize="4815,3210" path="m2685,5113l2760,4993m2760,4993l2835,4873m2835,4873l2910,4753m2910,4753l2970,4648m2970,4648l3045,4528m3045,4528l3120,4423m3120,4423l3195,4318m3195,4318l3255,4228m3255,4228l3330,4123m3330,4123l3405,4033m3405,4033l3480,3943m3480,3943l3555,3853m3555,3853l3615,3763m3615,3763l3690,3673m3690,3673l3765,3598m3765,3598l3840,3508m3840,3508l3915,3433m3915,3433l3975,3358m3975,3358l4050,3298m4050,3298l4125,3223m4125,3223l4200,3163m4200,3163l4260,3088m4260,3088l4335,3028m4335,3028l4410,2968m4410,2968l4485,2908m4485,2908l4560,2848m4560,2848l4620,2803m4620,2803l4695,2743m4695,2743l4770,2698m4770,2698l4845,2653m4845,2653l4920,2608m4920,2608l4980,2563m4980,2563l5055,2518m5055,2518l5130,2473m5130,2473l5205,2443m5205,2443l5265,2398m5265,2398l5340,2368m5340,2368l5415,2338m5415,2338l5490,2308m5490,2308l5565,2278m5565,2278l5625,2248m5625,2248l5700,2218m5700,2218l5775,2188m5775,2188l5850,2173m5850,2173l5925,2143m5925,2143l5985,2128m5985,2128l6060,2098m6060,2098l6135,2083m6135,2083l6210,2068m6210,2068l6270,2053m6270,2053l6345,2038m6345,2038l6420,2023m6420,2023l6495,2008m6495,2008l6570,1993m6570,1993l6630,1978m6630,1978l6705,1978m6705,1978l6780,1963m6780,1963l6855,1948m6855,1948l6930,1948m6930,1948l6990,1933m6990,1933l7065,1933m7065,1933l7140,1933m7140,1933l7215,1918m7215,1918l7275,1918m7275,1918l7350,1918m7350,1918l7425,1918m7425,1918l7500,1903e" filled="false" stroked="true" strokeweight=".75pt" strokecolor="#000080">
              <v:path arrowok="t"/>
              <v:stroke dashstyle="solid"/>
            </v:shape>
            <v:line style="position:absolute" from="7500,1903" to="9285,1903" stroked="true" strokeweight=".75pt" strokecolor="#000080">
              <v:stroke dashstyle="solid"/>
            </v:line>
            <v:shape style="position:absolute;left:9285;top:1887;width:300;height:15" coordorigin="9285,1888" coordsize="300,15" path="m9285,1903l9360,1888m9360,1888l9435,1888m9435,1888l9510,1888m9510,1888l9585,1888e" filled="false" stroked="true" strokeweight=".75pt" strokecolor="#000080">
              <v:path arrowok="t"/>
              <v:stroke dashstyle="solid"/>
            </v:shape>
            <v:shape style="position:absolute;left:1515;top:567;width:8235;height:5775" type="#_x0000_t202" filled="false" stroked="true" strokeweight=".75pt" strokecolor="#000000">
              <v:textbox inset="0,0,0,0">
                <w:txbxContent>
                  <w:p>
                    <w:pPr>
                      <w:spacing w:before="174"/>
                      <w:ind w:left="0" w:right="3380" w:firstLine="0"/>
                      <w:jc w:val="right"/>
                      <w:rPr>
                        <w:rFonts w:ascii="Arial"/>
                        <w:sz w:val="19"/>
                      </w:rPr>
                    </w:pPr>
                    <w:r>
                      <w:rPr>
                        <w:rFonts w:ascii="Arial"/>
                        <w:w w:val="105"/>
                        <w:sz w:val="19"/>
                      </w:rPr>
                      <w:t>Trend for France</w:t>
                    </w:r>
                  </w:p>
                  <w:p>
                    <w:pPr>
                      <w:spacing w:line="240" w:lineRule="auto" w:before="0"/>
                      <w:rPr>
                        <w:rFonts w:ascii="Arial"/>
                        <w:sz w:val="22"/>
                      </w:rPr>
                    </w:pPr>
                  </w:p>
                  <w:p>
                    <w:pPr>
                      <w:spacing w:before="129"/>
                      <w:ind w:left="532" w:right="0" w:firstLine="0"/>
                      <w:jc w:val="left"/>
                      <w:rPr>
                        <w:rFonts w:ascii="Arial"/>
                        <w:sz w:val="19"/>
                      </w:rPr>
                    </w:pPr>
                    <w:r>
                      <w:rPr>
                        <w:rFonts w:ascii="Arial"/>
                        <w:w w:val="105"/>
                        <w:sz w:val="19"/>
                      </w:rPr>
                      <w:t>0.18</w:t>
                    </w:r>
                  </w:p>
                  <w:p>
                    <w:pPr>
                      <w:spacing w:line="240" w:lineRule="auto" w:before="5"/>
                      <w:rPr>
                        <w:rFonts w:ascii="Arial"/>
                        <w:sz w:val="17"/>
                      </w:rPr>
                    </w:pPr>
                  </w:p>
                  <w:p>
                    <w:pPr>
                      <w:spacing w:before="1"/>
                      <w:ind w:left="532" w:right="0" w:firstLine="0"/>
                      <w:jc w:val="left"/>
                      <w:rPr>
                        <w:rFonts w:ascii="Arial"/>
                        <w:sz w:val="19"/>
                      </w:rPr>
                    </w:pPr>
                    <w:r>
                      <w:rPr>
                        <w:rFonts w:ascii="Arial"/>
                        <w:w w:val="105"/>
                        <w:sz w:val="19"/>
                      </w:rPr>
                      <w:t>0.16</w:t>
                    </w:r>
                  </w:p>
                  <w:p>
                    <w:pPr>
                      <w:spacing w:line="240" w:lineRule="auto" w:before="5"/>
                      <w:rPr>
                        <w:rFonts w:ascii="Arial"/>
                        <w:sz w:val="17"/>
                      </w:rPr>
                    </w:pPr>
                  </w:p>
                  <w:p>
                    <w:pPr>
                      <w:spacing w:before="1"/>
                      <w:ind w:left="532" w:right="0" w:firstLine="0"/>
                      <w:jc w:val="left"/>
                      <w:rPr>
                        <w:rFonts w:ascii="Arial"/>
                        <w:sz w:val="19"/>
                      </w:rPr>
                    </w:pPr>
                    <w:r>
                      <w:rPr>
                        <w:rFonts w:ascii="Arial"/>
                        <w:w w:val="105"/>
                        <w:sz w:val="19"/>
                      </w:rPr>
                      <w:t>0.14</w:t>
                    </w:r>
                  </w:p>
                  <w:p>
                    <w:pPr>
                      <w:spacing w:line="240" w:lineRule="auto" w:before="5"/>
                      <w:rPr>
                        <w:rFonts w:ascii="Arial"/>
                        <w:sz w:val="17"/>
                      </w:rPr>
                    </w:pPr>
                  </w:p>
                  <w:p>
                    <w:pPr>
                      <w:spacing w:before="1"/>
                      <w:ind w:left="532" w:right="0" w:firstLine="0"/>
                      <w:jc w:val="left"/>
                      <w:rPr>
                        <w:rFonts w:ascii="Arial"/>
                        <w:sz w:val="19"/>
                      </w:rPr>
                    </w:pPr>
                    <w:r>
                      <w:rPr>
                        <w:rFonts w:ascii="Arial"/>
                        <w:w w:val="105"/>
                        <w:sz w:val="19"/>
                      </w:rPr>
                      <w:t>0.12</w:t>
                    </w:r>
                  </w:p>
                  <w:p>
                    <w:pPr>
                      <w:spacing w:line="240" w:lineRule="auto" w:before="5"/>
                      <w:rPr>
                        <w:rFonts w:ascii="Arial"/>
                        <w:sz w:val="17"/>
                      </w:rPr>
                    </w:pPr>
                  </w:p>
                  <w:p>
                    <w:pPr>
                      <w:spacing w:before="1"/>
                      <w:ind w:left="532" w:right="0" w:firstLine="0"/>
                      <w:jc w:val="left"/>
                      <w:rPr>
                        <w:rFonts w:ascii="Arial"/>
                        <w:sz w:val="19"/>
                      </w:rPr>
                    </w:pPr>
                    <w:r>
                      <w:rPr>
                        <w:rFonts w:ascii="Arial"/>
                        <w:w w:val="105"/>
                        <w:sz w:val="19"/>
                      </w:rPr>
                      <w:t>0.10</w:t>
                    </w:r>
                  </w:p>
                  <w:p>
                    <w:pPr>
                      <w:spacing w:line="240" w:lineRule="auto" w:before="6"/>
                      <w:rPr>
                        <w:rFonts w:ascii="Arial"/>
                        <w:sz w:val="17"/>
                      </w:rPr>
                    </w:pPr>
                  </w:p>
                  <w:p>
                    <w:pPr>
                      <w:spacing w:before="0"/>
                      <w:ind w:left="532" w:right="0" w:firstLine="0"/>
                      <w:jc w:val="left"/>
                      <w:rPr>
                        <w:rFonts w:ascii="Arial"/>
                        <w:sz w:val="19"/>
                      </w:rPr>
                    </w:pPr>
                    <w:r>
                      <w:rPr>
                        <w:rFonts w:ascii="Arial"/>
                        <w:w w:val="105"/>
                        <w:sz w:val="19"/>
                      </w:rPr>
                      <w:t>0.08</w:t>
                    </w:r>
                  </w:p>
                  <w:p>
                    <w:pPr>
                      <w:spacing w:line="240" w:lineRule="auto" w:before="6"/>
                      <w:rPr>
                        <w:rFonts w:ascii="Arial"/>
                        <w:sz w:val="17"/>
                      </w:rPr>
                    </w:pPr>
                  </w:p>
                  <w:p>
                    <w:pPr>
                      <w:spacing w:before="0"/>
                      <w:ind w:left="532" w:right="0" w:firstLine="0"/>
                      <w:jc w:val="left"/>
                      <w:rPr>
                        <w:rFonts w:ascii="Arial"/>
                        <w:sz w:val="19"/>
                      </w:rPr>
                    </w:pPr>
                    <w:r>
                      <w:rPr>
                        <w:rFonts w:ascii="Arial"/>
                        <w:w w:val="105"/>
                        <w:sz w:val="19"/>
                      </w:rPr>
                      <w:t>0.06</w:t>
                    </w:r>
                  </w:p>
                  <w:p>
                    <w:pPr>
                      <w:spacing w:line="240" w:lineRule="auto" w:before="6"/>
                      <w:rPr>
                        <w:rFonts w:ascii="Arial"/>
                        <w:sz w:val="17"/>
                      </w:rPr>
                    </w:pPr>
                  </w:p>
                  <w:p>
                    <w:pPr>
                      <w:spacing w:before="0"/>
                      <w:ind w:left="532" w:right="0" w:firstLine="0"/>
                      <w:jc w:val="left"/>
                      <w:rPr>
                        <w:rFonts w:ascii="Arial"/>
                        <w:sz w:val="19"/>
                      </w:rPr>
                    </w:pPr>
                    <w:r>
                      <w:rPr>
                        <w:rFonts w:ascii="Arial"/>
                        <w:w w:val="105"/>
                        <w:sz w:val="19"/>
                      </w:rPr>
                      <w:t>0.04</w:t>
                    </w:r>
                  </w:p>
                  <w:p>
                    <w:pPr>
                      <w:spacing w:line="240" w:lineRule="auto" w:before="6"/>
                      <w:rPr>
                        <w:rFonts w:ascii="Arial"/>
                        <w:sz w:val="17"/>
                      </w:rPr>
                    </w:pPr>
                  </w:p>
                  <w:p>
                    <w:pPr>
                      <w:spacing w:before="0"/>
                      <w:ind w:left="532" w:right="0" w:firstLine="0"/>
                      <w:jc w:val="left"/>
                      <w:rPr>
                        <w:rFonts w:ascii="Arial"/>
                        <w:sz w:val="19"/>
                      </w:rPr>
                    </w:pPr>
                    <w:r>
                      <w:rPr>
                        <w:rFonts w:ascii="Arial"/>
                        <w:w w:val="105"/>
                        <w:sz w:val="19"/>
                      </w:rPr>
                      <w:t>0.02</w:t>
                    </w:r>
                  </w:p>
                  <w:p>
                    <w:pPr>
                      <w:spacing w:line="240" w:lineRule="auto" w:before="6"/>
                      <w:rPr>
                        <w:rFonts w:ascii="Arial"/>
                        <w:sz w:val="17"/>
                      </w:rPr>
                    </w:pPr>
                  </w:p>
                  <w:p>
                    <w:pPr>
                      <w:spacing w:before="0"/>
                      <w:ind w:left="532" w:right="0" w:firstLine="0"/>
                      <w:jc w:val="left"/>
                      <w:rPr>
                        <w:rFonts w:ascii="Arial"/>
                        <w:sz w:val="19"/>
                      </w:rPr>
                    </w:pPr>
                    <w:r>
                      <w:rPr>
                        <w:rFonts w:ascii="Arial"/>
                        <w:w w:val="105"/>
                        <w:sz w:val="19"/>
                      </w:rPr>
                      <w:t>0.00</w:t>
                    </w:r>
                  </w:p>
                  <w:p>
                    <w:pPr>
                      <w:spacing w:line="240" w:lineRule="auto" w:before="0"/>
                      <w:rPr>
                        <w:rFonts w:ascii="Arial"/>
                        <w:sz w:val="22"/>
                      </w:rPr>
                    </w:pPr>
                  </w:p>
                  <w:p>
                    <w:pPr>
                      <w:spacing w:line="240" w:lineRule="auto" w:before="6"/>
                      <w:rPr>
                        <w:rFonts w:ascii="Arial"/>
                        <w:sz w:val="25"/>
                      </w:rPr>
                    </w:pPr>
                  </w:p>
                  <w:p>
                    <w:pPr>
                      <w:spacing w:before="0"/>
                      <w:ind w:left="0" w:right="3455" w:firstLine="0"/>
                      <w:jc w:val="right"/>
                      <w:rPr>
                        <w:rFonts w:ascii="Arial"/>
                        <w:sz w:val="19"/>
                      </w:rPr>
                    </w:pPr>
                    <w:r>
                      <w:rPr>
                        <w:rFonts w:ascii="Arial"/>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52"/>
        <w:jc w:val="center"/>
      </w:pPr>
      <w:r>
        <w:rPr/>
        <w:pict>
          <v:shape style="position:absolute;margin-left:85.423584pt;margin-top:505.749756pt;width:12.9pt;height:23.75pt;mso-position-horizontal-relative:page;mso-position-vertical-relative:page;z-index:25187942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19.75pt;width:353.4pt;height:12.5pt;mso-position-horizontal-relative:page;mso-position-vertical-relative:page;z-index:251880448"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42"/>
                    <w:ind w:left="20" w:right="0" w:firstLine="0"/>
                    <w:jc w:val="left"/>
                    <w:rPr>
                      <w:rFonts w:ascii="Arial"/>
                      <w:sz w:val="19"/>
                    </w:rPr>
                  </w:pPr>
                  <w:r>
                    <w:rPr>
                      <w:rFonts w:ascii="Arial"/>
                      <w:spacing w:val="-4"/>
                      <w:w w:val="105"/>
                      <w:sz w:val="19"/>
                    </w:rPr>
                    <w:t>63</w:t>
                  </w:r>
                </w:p>
                <w:p>
                  <w:pPr>
                    <w:spacing w:before="141"/>
                    <w:ind w:left="20" w:right="0" w:firstLine="0"/>
                    <w:jc w:val="left"/>
                    <w:rPr>
                      <w:rFonts w:ascii="Arial"/>
                      <w:sz w:val="19"/>
                    </w:rPr>
                  </w:pPr>
                  <w:r>
                    <w:rPr>
                      <w:rFonts w:ascii="Arial"/>
                      <w:spacing w:val="-4"/>
                      <w:w w:val="105"/>
                      <w:sz w:val="19"/>
                    </w:rPr>
                    <w:t>65</w:t>
                  </w:r>
                </w:p>
                <w:p>
                  <w:pPr>
                    <w:spacing w:before="142"/>
                    <w:ind w:left="20" w:right="0" w:firstLine="0"/>
                    <w:jc w:val="left"/>
                    <w:rPr>
                      <w:rFonts w:ascii="Arial"/>
                      <w:sz w:val="19"/>
                    </w:rPr>
                  </w:pPr>
                  <w:r>
                    <w:rPr>
                      <w:rFonts w:ascii="Arial"/>
                      <w:spacing w:val="-4"/>
                      <w:w w:val="105"/>
                      <w:sz w:val="19"/>
                    </w:rPr>
                    <w:t>67</w:t>
                  </w:r>
                </w:p>
                <w:p>
                  <w:pPr>
                    <w:spacing w:before="141"/>
                    <w:ind w:left="20" w:right="0" w:firstLine="0"/>
                    <w:jc w:val="left"/>
                    <w:rPr>
                      <w:rFonts w:ascii="Arial"/>
                      <w:sz w:val="19"/>
                    </w:rPr>
                  </w:pPr>
                  <w:r>
                    <w:rPr>
                      <w:rFonts w:ascii="Arial"/>
                      <w:spacing w:val="-4"/>
                      <w:w w:val="105"/>
                      <w:sz w:val="19"/>
                    </w:rPr>
                    <w:t>69</w:t>
                  </w:r>
                </w:p>
                <w:p>
                  <w:pPr>
                    <w:spacing w:before="127"/>
                    <w:ind w:left="20" w:right="0" w:firstLine="0"/>
                    <w:jc w:val="left"/>
                    <w:rPr>
                      <w:rFonts w:ascii="Arial"/>
                      <w:sz w:val="19"/>
                    </w:rPr>
                  </w:pPr>
                  <w:r>
                    <w:rPr>
                      <w:rFonts w:ascii="Arial"/>
                      <w:spacing w:val="-4"/>
                      <w:w w:val="105"/>
                      <w:sz w:val="19"/>
                    </w:rPr>
                    <w:t>71</w:t>
                  </w:r>
                </w:p>
                <w:p>
                  <w:pPr>
                    <w:spacing w:before="141"/>
                    <w:ind w:left="20" w:right="0" w:firstLine="0"/>
                    <w:jc w:val="left"/>
                    <w:rPr>
                      <w:rFonts w:ascii="Arial"/>
                      <w:sz w:val="19"/>
                    </w:rPr>
                  </w:pPr>
                  <w:r>
                    <w:rPr>
                      <w:rFonts w:ascii="Arial"/>
                      <w:spacing w:val="-4"/>
                      <w:w w:val="105"/>
                      <w:sz w:val="19"/>
                    </w:rPr>
                    <w:t>73</w:t>
                  </w:r>
                </w:p>
                <w:p>
                  <w:pPr>
                    <w:spacing w:before="142"/>
                    <w:ind w:left="20" w:right="0" w:firstLine="0"/>
                    <w:jc w:val="left"/>
                    <w:rPr>
                      <w:rFonts w:ascii="Arial"/>
                      <w:sz w:val="19"/>
                    </w:rPr>
                  </w:pPr>
                  <w:r>
                    <w:rPr>
                      <w:rFonts w:ascii="Arial"/>
                      <w:spacing w:val="-4"/>
                      <w:w w:val="105"/>
                      <w:sz w:val="19"/>
                    </w:rPr>
                    <w:t>75</w:t>
                  </w:r>
                </w:p>
                <w:p>
                  <w:pPr>
                    <w:spacing w:before="141"/>
                    <w:ind w:left="20" w:right="0" w:firstLine="0"/>
                    <w:jc w:val="left"/>
                    <w:rPr>
                      <w:rFonts w:ascii="Arial"/>
                      <w:sz w:val="19"/>
                    </w:rPr>
                  </w:pPr>
                  <w:r>
                    <w:rPr>
                      <w:rFonts w:ascii="Arial"/>
                      <w:spacing w:val="-4"/>
                      <w:w w:val="105"/>
                      <w:sz w:val="19"/>
                    </w:rPr>
                    <w:t>77</w:t>
                  </w:r>
                </w:p>
                <w:p>
                  <w:pPr>
                    <w:spacing w:before="142"/>
                    <w:ind w:left="20" w:right="0" w:firstLine="0"/>
                    <w:jc w:val="left"/>
                    <w:rPr>
                      <w:rFonts w:ascii="Arial"/>
                      <w:sz w:val="19"/>
                    </w:rPr>
                  </w:pPr>
                  <w:r>
                    <w:rPr>
                      <w:rFonts w:ascii="Arial"/>
                      <w:spacing w:val="-4"/>
                      <w:w w:val="105"/>
                      <w:sz w:val="19"/>
                    </w:rPr>
                    <w:t>79</w:t>
                  </w:r>
                </w:p>
                <w:p>
                  <w:pPr>
                    <w:spacing w:before="141"/>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83</w:t>
                  </w:r>
                </w:p>
                <w:p>
                  <w:pPr>
                    <w:spacing w:before="141"/>
                    <w:ind w:left="20" w:right="0" w:firstLine="0"/>
                    <w:jc w:val="left"/>
                    <w:rPr>
                      <w:rFonts w:ascii="Arial"/>
                      <w:sz w:val="19"/>
                    </w:rPr>
                  </w:pPr>
                  <w:r>
                    <w:rPr>
                      <w:rFonts w:ascii="Arial"/>
                      <w:spacing w:val="-4"/>
                      <w:w w:val="105"/>
                      <w:sz w:val="19"/>
                    </w:rPr>
                    <w:t>85</w:t>
                  </w:r>
                </w:p>
                <w:p>
                  <w:pPr>
                    <w:spacing w:before="142"/>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27"/>
                    <w:ind w:left="20" w:right="0" w:firstLine="0"/>
                    <w:jc w:val="left"/>
                    <w:rPr>
                      <w:rFonts w:ascii="Arial"/>
                      <w:sz w:val="19"/>
                    </w:rPr>
                  </w:pPr>
                  <w:r>
                    <w:rPr>
                      <w:rFonts w:ascii="Arial"/>
                      <w:spacing w:val="-4"/>
                      <w:w w:val="105"/>
                      <w:sz w:val="19"/>
                    </w:rPr>
                    <w:t>91</w:t>
                  </w:r>
                </w:p>
                <w:p>
                  <w:pPr>
                    <w:spacing w:before="141"/>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41"/>
                    <w:ind w:left="20" w:right="0" w:firstLine="0"/>
                    <w:jc w:val="left"/>
                    <w:rPr>
                      <w:rFonts w:ascii="Arial"/>
                      <w:sz w:val="19"/>
                    </w:rPr>
                  </w:pPr>
                  <w:r>
                    <w:rPr>
                      <w:rFonts w:ascii="Arial"/>
                      <w:spacing w:val="-4"/>
                      <w:w w:val="105"/>
                      <w:sz w:val="19"/>
                    </w:rPr>
                    <w:t>97</w:t>
                  </w:r>
                </w:p>
                <w:p>
                  <w:pPr>
                    <w:spacing w:before="142"/>
                    <w:ind w:left="20" w:right="0" w:firstLine="0"/>
                    <w:jc w:val="left"/>
                    <w:rPr>
                      <w:rFonts w:ascii="Arial"/>
                      <w:sz w:val="19"/>
                    </w:rPr>
                  </w:pPr>
                  <w:r>
                    <w:rPr>
                      <w:rFonts w:ascii="Arial"/>
                      <w:spacing w:val="-4"/>
                      <w:w w:val="105"/>
                      <w:sz w:val="19"/>
                    </w:rPr>
                    <w:t>99</w:t>
                  </w:r>
                </w:p>
              </w:txbxContent>
            </v:textbox>
            <w10:wrap type="none"/>
          </v:shape>
        </w:pict>
      </w:r>
      <w:r>
        <w:rPr/>
        <w:t>Table 1h</w:t>
      </w:r>
    </w:p>
    <w:p>
      <w:pPr>
        <w:pStyle w:val="BodyText"/>
        <w:spacing w:before="2"/>
        <w:rPr>
          <w:sz w:val="14"/>
        </w:rPr>
      </w:pPr>
    </w:p>
    <w:p>
      <w:pPr>
        <w:spacing w:before="96"/>
        <w:ind w:left="1435" w:right="0" w:firstLine="0"/>
        <w:jc w:val="left"/>
        <w:rPr>
          <w:rFonts w:ascii="Arial"/>
          <w:sz w:val="18"/>
        </w:rPr>
      </w:pPr>
      <w:r>
        <w:rPr>
          <w:rFonts w:ascii="Arial"/>
          <w:w w:val="130"/>
          <w:sz w:val="18"/>
        </w:rPr>
        <w:t>France: 60-99</w:t>
      </w:r>
    </w:p>
    <w:p>
      <w:pPr>
        <w:pStyle w:val="BodyText"/>
        <w:spacing w:before="6"/>
        <w:rPr>
          <w:rFonts w:ascii="Arial"/>
        </w:rPr>
      </w:pPr>
    </w:p>
    <w:p>
      <w:pPr>
        <w:spacing w:before="96"/>
        <w:ind w:left="940" w:right="0" w:firstLine="0"/>
        <w:jc w:val="left"/>
        <w:rPr>
          <w:rFonts w:ascii="Arial"/>
          <w:sz w:val="18"/>
        </w:rPr>
      </w:pPr>
      <w:r>
        <w:rPr/>
        <w:pict>
          <v:group style="position:absolute;margin-left:130.5pt;margin-top:1.241894pt;width:360.75pt;height:224.25pt;mso-position-horizontal-relative:page;mso-position-vertical-relative:paragraph;z-index:251875328" coordorigin="2610,25" coordsize="7215,4485">
            <v:line style="position:absolute" from="2880,4510" to="2880,4420" stroked="true" strokeweight=".75pt" strokecolor="#000000">
              <v:stroke dashstyle="solid"/>
            </v:line>
            <v:rect style="position:absolute;left:2880;top:4419;width:15;height:15" filled="true" fillcolor="#000000" stroked="false">
              <v:fill type="solid"/>
            </v:rect>
            <v:line style="position:absolute" from="3975,4510" to="3975,4420" stroked="true" strokeweight=".75pt" strokecolor="#000000">
              <v:stroke dashstyle="solid"/>
            </v:line>
            <v:rect style="position:absolute;left:3975;top:4419;width:15;height:15" filled="true" fillcolor="#000000" stroked="false">
              <v:fill type="solid"/>
            </v:rect>
            <v:line style="position:absolute" from="5070,4510" to="5070,4420" stroked="true" strokeweight=".75pt" strokecolor="#000000">
              <v:stroke dashstyle="solid"/>
            </v:line>
            <v:rect style="position:absolute;left:5070;top:4419;width:15;height:15" filled="true" fillcolor="#000000" stroked="false">
              <v:fill type="solid"/>
            </v:rect>
            <v:line style="position:absolute" from="6165,4510" to="6165,4420" stroked="true" strokeweight=".75pt" strokecolor="#000000">
              <v:stroke dashstyle="solid"/>
            </v:line>
            <v:rect style="position:absolute;left:6165;top:4419;width:15;height:15" filled="true" fillcolor="#000000" stroked="false">
              <v:fill type="solid"/>
            </v:rect>
            <v:line style="position:absolute" from="7260,4510" to="7260,4420" stroked="true" strokeweight=".75pt" strokecolor="#000000">
              <v:stroke dashstyle="solid"/>
            </v:line>
            <v:rect style="position:absolute;left:7260;top:4419;width:15;height:15" filled="true" fillcolor="#000000" stroked="false">
              <v:fill type="solid"/>
            </v:rect>
            <v:line style="position:absolute" from="8355,4510" to="8355,4420" stroked="true" strokeweight=".75pt" strokecolor="#000000">
              <v:stroke dashstyle="solid"/>
            </v:line>
            <v:rect style="position:absolute;left:8355;top:4419;width:15;height:15" filled="true" fillcolor="#000000" stroked="false">
              <v:fill type="solid"/>
            </v:rect>
            <v:line style="position:absolute" from="9435,4510" to="9435,4420" stroked="true" strokeweight=".75pt" strokecolor="#000000">
              <v:stroke dashstyle="solid"/>
            </v:line>
            <v:rect style="position:absolute;left:9435;top:4419;width:15;height:15" filled="true" fillcolor="#000000" stroked="false">
              <v:fill type="solid"/>
            </v:rect>
            <v:line style="position:absolute" from="9825,4420" to="2715,4420" stroked="true" strokeweight=".75pt" strokecolor="#000000">
              <v:stroke dashstyle="solid"/>
            </v:line>
            <v:rect style="position:absolute;left:2715;top:4419;width:15;height:15" filled="true" fillcolor="#000000" stroked="false">
              <v:fill type="solid"/>
            </v:rect>
            <v:line style="position:absolute" from="2715,4270" to="2610,4270" stroked="true" strokeweight=".75pt" strokecolor="#000000">
              <v:stroke dashstyle="solid"/>
            </v:line>
            <v:rect style="position:absolute;left:2610;top:4269;width:15;height:15" filled="true" fillcolor="#000000" stroked="false">
              <v:fill type="solid"/>
            </v:rect>
            <v:line style="position:absolute" from="2715,2905" to="2610,2905" stroked="true" strokeweight=".75pt" strokecolor="#000000">
              <v:stroke dashstyle="solid"/>
            </v:line>
            <v:rect style="position:absolute;left:2610;top:2904;width:15;height:15" filled="true" fillcolor="#000000" stroked="false">
              <v:fill type="solid"/>
            </v:rect>
            <v:line style="position:absolute" from="2715,1540" to="2610,1540" stroked="true" strokeweight=".75pt" strokecolor="#000000">
              <v:stroke dashstyle="solid"/>
            </v:line>
            <v:rect style="position:absolute;left:2610;top:153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420" to="2715,25" stroked="true" strokeweight=".75pt" strokecolor="#000000">
              <v:stroke dashstyle="solid"/>
            </v:line>
            <v:rect style="position:absolute;left:2715;top:24;width:15;height:15" filled="true" fillcolor="#000000" stroked="false">
              <v:fill type="solid"/>
            </v:rect>
            <v:shape style="position:absolute;left:3577;top:3452;width:353;height:465" type="#_x0000_t75" stroked="false">
              <v:imagedata r:id="rId112" o:title=""/>
            </v:shape>
            <v:line style="position:absolute" from="3915,3820" to="4305,3775" stroked="true" strokeweight=".75pt" strokecolor="#000000">
              <v:stroke dashstyle="solid"/>
            </v:line>
            <v:rect style="position:absolute;left:4305;top:3774;width:15;height:15" filled="true" fillcolor="#000000" stroked="false">
              <v:fill type="solid"/>
            </v:rect>
            <v:line style="position:absolute" from="4305,3775" to="4140,3205" stroked="true" strokeweight=".75pt" strokecolor="#000000">
              <v:stroke dashstyle="solid"/>
            </v:line>
            <v:shape style="position:absolute;left:4132;top:3017;width:128;height:203" type="#_x0000_t75" stroked="false">
              <v:imagedata r:id="rId113" o:title=""/>
            </v:shape>
            <v:line style="position:absolute" from="4245,3025" to="4350,2620" stroked="true" strokeweight=".75pt" strokecolor="#000000">
              <v:stroke dashstyle="solid"/>
            </v:line>
            <v:rect style="position:absolute;left:4350;top:2619;width:15;height:15" filled="true" fillcolor="#000000" stroked="false">
              <v:fill type="solid"/>
            </v:rect>
            <v:line style="position:absolute" from="4350,2620" to="4410,2050" stroked="true" strokeweight=".75pt" strokecolor="#000000">
              <v:stroke dashstyle="solid"/>
            </v:line>
            <v:rect style="position:absolute;left:4410;top:2049;width:15;height:15" filled="true" fillcolor="#000000" stroked="false">
              <v:fill type="solid"/>
            </v:rect>
            <v:line style="position:absolute" from="4410,2050" to="4350,970" stroked="true" strokeweight=".75pt" strokecolor="#000000">
              <v:stroke dashstyle="solid"/>
            </v:line>
            <v:rect style="position:absolute;left:4350;top:969;width:15;height:15" filled="true" fillcolor="#000000" stroked="false">
              <v:fill type="solid"/>
            </v:rect>
            <v:line style="position:absolute" from="4380,962" to="4380,1622" stroked="true" strokeweight="3.75pt" strokecolor="#000000">
              <v:stroke dashstyle="solid"/>
            </v:line>
            <v:rect style="position:absolute;left:4410;top:1614;width:15;height:15" filled="true" fillcolor="#000000" stroked="false">
              <v:fill type="solid"/>
            </v:rect>
            <v:line style="position:absolute" from="4410,1615" to="5070,2845" stroked="true" strokeweight=".75pt" strokecolor="#000000">
              <v:stroke dashstyle="solid"/>
            </v:line>
            <v:rect style="position:absolute;left:5070;top:2844;width:15;height:15" filled="true" fillcolor="#000000" stroked="false">
              <v:fill type="solid"/>
            </v:rect>
            <v:line style="position:absolute" from="5070,2845" to="5280,2665" stroked="true" strokeweight=".75pt" strokecolor="#000000">
              <v:stroke dashstyle="solid"/>
            </v:line>
            <v:rect style="position:absolute;left:5280;top:2664;width:15;height:15" filled="true" fillcolor="#000000" stroked="false">
              <v:fill type="solid"/>
            </v:rect>
            <v:line style="position:absolute" from="5280,2665" to="5565,2935" stroked="true" strokeweight=".75pt" strokecolor="#000000">
              <v:stroke dashstyle="solid"/>
            </v:line>
            <v:rect style="position:absolute;left:5565;top:2934;width:15;height:15" filled="true" fillcolor="#000000" stroked="false">
              <v:fill type="solid"/>
            </v:rect>
            <v:shape style="position:absolute;left:5565;top:2934;width:1305;height:435" coordorigin="5565,2935" coordsize="1305,435" path="m5565,2935l5730,3145m6330,3130l6870,3370e" filled="false" stroked="true" strokeweight=".75pt" strokecolor="#000000">
              <v:path arrowok="t"/>
              <v:stroke dashstyle="solid"/>
            </v:shape>
            <v:rect style="position:absolute;left:6870;top:3369;width:15;height:15" filled="true" fillcolor="#000000" stroked="false">
              <v:fill type="solid"/>
            </v:rect>
            <v:line style="position:absolute" from="6870,3370" to="7305,3190" stroked="true" strokeweight=".75pt" strokecolor="#000000">
              <v:stroke dashstyle="solid"/>
            </v:line>
            <v:rect style="position:absolute;left:7305;top:3189;width:15;height:15" filled="true" fillcolor="#000000" stroked="false">
              <v:fill type="solid"/>
            </v:rect>
            <v:line style="position:absolute" from="7305,3190" to="7425,3235" stroked="true" strokeweight=".75pt" strokecolor="#000000">
              <v:stroke dashstyle="solid"/>
            </v:line>
            <v:rect style="position:absolute;left:7425;top:3234;width:15;height:15" filled="true" fillcolor="#000000" stroked="false">
              <v:fill type="solid"/>
            </v:rect>
            <v:shape style="position:absolute;left:7425;top:3234;width:1140;height:435" coordorigin="7425,3235" coordsize="1140,435" path="m7425,3235l8190,3670m8460,3670l8565,3625e" filled="false" stroked="true" strokeweight=".75pt" strokecolor="#000000">
              <v:path arrowok="t"/>
              <v:stroke dashstyle="solid"/>
            </v:shape>
            <v:rect style="position:absolute;left:8565;top:3624;width:15;height:15" filled="true" fillcolor="#000000" stroked="false">
              <v:fill type="solid"/>
            </v:rect>
            <v:line style="position:absolute" from="8565,3625" to="8625,3565" stroked="true" strokeweight=".75pt" strokecolor="#000000">
              <v:stroke dashstyle="solid"/>
            </v:line>
            <v:rect style="position:absolute;left:8625;top:3564;width:15;height:15" filled="true" fillcolor="#000000" stroked="false">
              <v:fill type="solid"/>
            </v:rect>
            <v:line style="position:absolute" from="8625,3565" to="8355,3460" stroked="true" strokeweight=".75pt" strokecolor="#000000">
              <v:stroke dashstyle="solid"/>
            </v:line>
            <v:rect style="position:absolute;left:8355;top:3459;width:15;height:15" filled="true" fillcolor="#000000" stroked="false">
              <v:fill type="solid"/>
            </v:rect>
            <v:shape style="position:absolute;left:7800;top:3294;width:555;height:210" coordorigin="7800,3295" coordsize="555,210" path="m8355,3460l8025,3295m7800,3295l8070,3505e" filled="false" stroked="true" strokeweight=".75pt" strokecolor="#000000">
              <v:path arrowok="t"/>
              <v:stroke dashstyle="solid"/>
            </v:shape>
            <v:rect style="position:absolute;left:8070;top:3504;width:15;height:15" filled="true" fillcolor="#000000" stroked="false">
              <v:fill type="solid"/>
            </v:rect>
            <v:line style="position:absolute" from="8070,3505" to="8565,3610" stroked="true" strokeweight=".75pt" strokecolor="#000000">
              <v:stroke dashstyle="solid"/>
            </v:line>
            <v:rect style="position:absolute;left:8565;top:3609;width:15;height:15" filled="true" fillcolor="#000000" stroked="false">
              <v:fill type="solid"/>
            </v:rect>
            <v:line style="position:absolute" from="8565,3610" to="9285,3730" stroked="true" strokeweight=".75pt" strokecolor="#000000">
              <v:stroke dashstyle="solid"/>
            </v:line>
            <v:rect style="position:absolute;left:9285;top:3729;width:15;height:15" filled="true" fillcolor="#000000" stroked="false">
              <v:fill type="solid"/>
            </v:rect>
            <v:line style="position:absolute" from="9285,3730" to="9600,3355" stroked="true" strokeweight=".75pt" strokecolor="#000000">
              <v:stroke dashstyle="solid"/>
            </v:line>
            <v:rect style="position:absolute;left:9600;top:3354;width:15;height:15" filled="true" fillcolor="#000000" stroked="false">
              <v:fill type="solid"/>
            </v:rect>
            <v:line style="position:absolute" from="9600,3355" to="9285,3130" stroked="true" strokeweight=".75pt" strokecolor="#000000">
              <v:stroke dashstyle="solid"/>
            </v:line>
            <v:rect style="position:absolute;left:9285;top:3129;width:15;height:15" filled="true" fillcolor="#000000" stroked="false">
              <v:fill type="solid"/>
            </v:rect>
            <v:line style="position:absolute" from="9285,3130" to="9660,2995" stroked="true" strokeweight=".75pt" strokecolor="#000000">
              <v:stroke dashstyle="solid"/>
            </v:line>
            <v:rect style="position:absolute;left:9660;top:2994;width:15;height:15" filled="true" fillcolor="#000000" stroked="false">
              <v:fill type="solid"/>
            </v:rect>
            <v:line style="position:absolute" from="9660,2995" to="9600,2860" stroked="true" strokeweight=".75pt" strokecolor="#000000">
              <v:stroke dashstyle="solid"/>
            </v:line>
            <v:rect style="position:absolute;left:9600;top:2859;width:15;height:15" filled="true" fillcolor="#000000" stroked="false">
              <v:fill type="solid"/>
            </v:rect>
            <v:line style="position:absolute" from="9600,2860" to="9285,2785" stroked="true" strokeweight=".75pt" strokecolor="#000000">
              <v:stroke dashstyle="solid"/>
            </v:line>
            <v:rect style="position:absolute;left:9285;top:2784;width:15;height:15" filled="true" fillcolor="#000000" stroked="false">
              <v:fill type="solid"/>
            </v:rect>
            <v:line style="position:absolute" from="9285,2785" to="8895,2665" stroked="true" strokeweight=".75pt" strokecolor="#000000">
              <v:stroke dashstyle="solid"/>
            </v:line>
            <v:rect style="position:absolute;left:8895;top:2664;width:15;height:15" filled="true" fillcolor="#000000" stroked="false">
              <v:fill type="solid"/>
            </v:rect>
            <v:shape style="position:absolute;left:3660;top:3669;width:75;height:75" coordorigin="3660,3670" coordsize="75,75" path="m3735,3715l3732,3695,3726,3681,3716,3673,3705,3670,3685,3672,3671,3679,3663,3689,3660,3700,3663,3720,3671,3734,3685,3742,3705,3745,3716,3742,3726,3735,3732,3726,3735,3715xe" filled="false" stroked="true" strokeweight=".75pt" strokecolor="#000000">
              <v:path arrowok="t"/>
              <v:stroke dashstyle="solid"/>
            </v:shape>
            <v:shape style="position:absolute;left:3532;top:3407;width:150;height:120" type="#_x0000_t75" stroked="false">
              <v:imagedata r:id="rId114" o:title=""/>
            </v:shape>
            <v:shape style="position:absolute;left:3600;top:3594;width:75;height:75" coordorigin="3600,3595" coordsize="75,75" path="m3675,3625l3672,3614,3664,3604,3650,3597,3630,3595,3619,3597,3609,3604,3603,3614,3600,3625,3603,3645,3611,3659,3625,3667,3645,3670,3656,3667,3666,3659,3672,3645,3675,3625xe" filled="false" stroked="true" strokeweight=".75pt" strokecolor="#000000">
              <v:path arrowok="t"/>
              <v:stroke dashstyle="solid"/>
            </v:shape>
            <v:shape style="position:absolute;left:3817;top:3692;width:135;height:165" type="#_x0000_t75" stroked="false">
              <v:imagedata r:id="rId115" o:title=""/>
            </v:shape>
            <v:shape style="position:absolute;left:4095;top:924;width:2805;height:2865" coordorigin="4095,925" coordsize="2805,2865" path="m4335,3760l4332,3749,4326,3739,4316,3732,4305,3730,4285,3732,4271,3739,4263,3749,4260,3760,4263,3771,4271,3780,4285,3787,4305,3790,4316,3787,4326,3780,4332,3771,4335,3760xm4170,3190l4167,3179,4161,3169,4151,3162,4140,3160,4120,3162,4106,3169,4098,3179,4095,3190,4098,3210,4106,3224,4120,3232,4140,3235,4151,3232,4161,3224,4167,3210,4170,3190xm4380,2605l4377,2594,4371,2584,4361,2577,4350,2575,4339,2577,4329,2584,4323,2594,4320,2605,4323,2625,4329,2639,4339,2647,4350,2650,4361,2647,4371,2639,4377,2625,4380,2605xm4440,2050l4437,2030,4431,2016,4421,2008,4410,2005,4390,2008,4376,2016,4368,2030,4365,2050,4368,2061,4376,2070,4390,2077,4410,2080,4421,2077,4431,2070,4437,2061,4440,2050xm4380,955l4377,944,4371,934,4361,927,4350,925,4339,927,4329,934,4323,944,4320,955,4323,975,4329,989,4339,997,4350,1000,4361,997,4371,989,4377,975,4380,955xm4440,1600l4437,1589,4431,1579,4421,1572,4410,1570,4390,1572,4376,1579,4368,1589,4365,1600,4368,1611,4376,1620,4390,1627,4410,1630,4421,1627,4431,1620,4437,1611,4440,1600xm5310,2650l5307,2639,5301,2629,5291,2622,5280,2620,5269,2622,5259,2629,5253,2639,5250,2650,5253,2661,5259,2670,5269,2677,5280,2680,5291,2677,5301,2670,5307,2661,5310,2650xm5595,2920l5592,2909,5584,2899,5570,2892,5550,2890,5539,2892,5529,2899,5523,2909,5520,2920,5523,2931,5529,2940,5539,2947,5550,2950,5570,2947,5584,2940,5592,2931,5595,2920xm5760,3145l5757,3125,5749,3111,5735,3103,5715,3100,5704,3103,5694,3111,5688,3125,5685,3145,5688,3156,5694,3165,5704,3172,5715,3175,5735,3172,5749,3165,5757,3156,5760,3145xm6135,3130l6132,3119,6126,3109,6116,3102,6105,3100,6085,3102,6071,3109,6063,3119,6060,3130,6063,3141,6071,3150,6085,3157,6105,3160,6116,3157,6126,3150,6132,3141,6135,3130xm6900,3370l6897,3359,6891,3349,6881,3342,6870,3340,6850,3342,6836,3349,6828,3359,6825,3370,6828,3381,6836,3390,6850,3397,6870,3400,6881,3397,6891,3390,6897,3381,6900,3370xe" filled="false" stroked="true" strokeweight=".75pt" strokecolor="#000000">
              <v:path arrowok="t"/>
              <v:stroke dashstyle="solid"/>
            </v:shape>
            <v:shape style="position:absolute;left:7252;top:3137;width:195;height:135" type="#_x0000_t75" stroked="false">
              <v:imagedata r:id="rId116" o:title=""/>
            </v:shape>
            <v:shape style="position:absolute;left:7980;top:2739;width:1710;height:1020" coordorigin="7980,2740" coordsize="1710,1020" path="m8205,3670l8202,3650,8196,3636,8186,3628,8175,3625,8164,3628,8154,3636,8148,3650,8145,3670,8148,3681,8154,3690,8164,3697,8175,3700,8186,3697,8196,3690,8202,3681,8205,3670xm8595,3625l8592,3605,8584,3591,8570,3583,8550,3580,8539,3582,8529,3589,8523,3599,8520,3610,8523,3630,8529,3644,8539,3652,8550,3655,8570,3652,8584,3645,8592,3636,8595,3625xm8655,3550l8652,3539,8644,3529,8630,3522,8610,3520,8599,3522,8589,3529,8583,3539,8580,3550,8583,3570,8591,3584,8605,3592,8625,3595,8636,3592,8646,3584,8652,3570,8655,3550xm8370,3460l8367,3440,8361,3426,8351,3418,8340,3415,8329,3417,8319,3424,8313,3434,8310,3445,8313,3465,8319,3479,8329,3487,8340,3490,8351,3487,8361,3480,8367,3471,8370,3460xm8055,3295l8052,3284,8044,3274,8030,3267,8010,3265,7999,3267,7989,3274,7983,3284,7980,3295,7983,3306,7991,3315,8005,3322,8025,3325,8036,3322,8046,3315,8052,3306,8055,3295xm8100,3505l8097,3485,8091,3471,8081,3463,8070,3460,8050,3463,8036,3471,8028,3485,8025,3505,8028,3516,8036,3525,8050,3532,8070,3535,8081,3532,8091,3525,8097,3516,8100,3505xm8595,3610l8592,3590,8584,3576,8570,3568,8550,3565,8539,3568,8529,3576,8523,3590,8520,3610,8523,3621,8529,3630,8539,3637,8550,3640,8570,3637,8584,3630,8592,3621,8595,3610xm9300,3715l9297,3704,9291,3694,9281,3687,9270,3685,9259,3687,9249,3694,9243,3704,9240,3715,9243,3735,9249,3749,9259,3757,9270,3760,9281,3757,9291,3749,9297,3735,9300,3715xm9630,3355l9627,3344,9619,3334,9605,3327,9585,3325,9574,3327,9564,3334,9558,3344,9555,3355,9558,3366,9564,3375,9574,3382,9585,3385,9605,3382,9619,3375,9627,3366,9630,3355xm9690,2995l9687,2975,9679,2961,9665,2953,9645,2950,9634,2953,9624,2961,9618,2975,9615,2995,9618,3006,9626,3015,9640,3022,9660,3025,9671,3022,9681,3015,9687,3006,9690,2995xm9630,2860l9627,2849,9619,2839,9605,2832,9585,2830,9574,2832,9564,2839,9558,2849,9555,2860,9558,2871,9564,2880,9574,2887,9585,2890,9605,2887,9619,2880,9627,2871,9630,2860xm9300,2770l9297,2759,9291,2749,9281,2742,9270,2740,9259,2742,9249,2749,9243,2759,9240,2770,9243,2790,9249,2804,9259,2812,9270,2815,9281,2812,9291,2804,9297,2790,9300,2770xe" filled="false" stroked="true" strokeweight=".75pt" strokecolor="#000000">
              <v:path arrowok="t"/>
              <v:stroke dashstyle="solid"/>
            </v:shape>
            <v:shape style="position:absolute;left:8805;top:254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4980;top:272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4155;top:290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70</w:t>
                    </w:r>
                  </w:p>
                </w:txbxContent>
              </v:textbox>
              <w10:wrap type="none"/>
            </v:shape>
            <v:shape style="position:absolute;left:5730;top:3011;width:711;height:147" type="#_x0000_t202" filled="false" stroked="false">
              <v:textbox inset="0,0,0,0">
                <w:txbxContent>
                  <w:p>
                    <w:pPr>
                      <w:tabs>
                        <w:tab w:pos="510" w:val="left" w:leader="none"/>
                      </w:tabs>
                      <w:spacing w:line="146" w:lineRule="exact" w:before="0"/>
                      <w:ind w:left="0" w:right="0" w:firstLine="0"/>
                      <w:jc w:val="left"/>
                      <w:rPr>
                        <w:rFonts w:ascii="Arial"/>
                        <w:sz w:val="13"/>
                      </w:rPr>
                    </w:pPr>
                    <w:r>
                      <w:rPr>
                        <w:rFonts w:ascii="Arial"/>
                        <w:w w:val="123"/>
                        <w:sz w:val="13"/>
                        <w:u w:val="thick"/>
                      </w:rPr>
                      <w:t> </w:t>
                    </w:r>
                    <w:r>
                      <w:rPr>
                        <w:rFonts w:ascii="Arial"/>
                        <w:sz w:val="13"/>
                        <w:u w:val="thick"/>
                      </w:rPr>
                      <w:tab/>
                    </w:r>
                    <w:r>
                      <w:rPr>
                        <w:rFonts w:ascii="Arial"/>
                        <w:w w:val="125"/>
                        <w:sz w:val="13"/>
                        <w:u w:val="thick"/>
                      </w:rPr>
                      <w:t>8</w:t>
                    </w:r>
                    <w:r>
                      <w:rPr>
                        <w:rFonts w:ascii="Arial"/>
                        <w:w w:val="125"/>
                        <w:sz w:val="13"/>
                      </w:rPr>
                      <w:t>0</w:t>
                    </w:r>
                  </w:p>
                </w:txbxContent>
              </v:textbox>
              <w10:wrap type="none"/>
            </v:shape>
            <v:shape style="position:absolute;left:9195;top:302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7710;top:3176;width:35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w:t>
                    </w:r>
                    <w:r>
                      <w:rPr>
                        <w:rFonts w:ascii="Arial"/>
                        <w:w w:val="125"/>
                        <w:sz w:val="13"/>
                        <w:u w:val="single"/>
                      </w:rPr>
                      <w:t>0</w:t>
                    </w:r>
                    <w:r>
                      <w:rPr>
                        <w:rFonts w:ascii="Arial"/>
                        <w:sz w:val="13"/>
                        <w:u w:val="single"/>
                      </w:rPr>
                      <w:t> </w:t>
                    </w:r>
                  </w:p>
                </w:txbxContent>
              </v:textbox>
              <w10:wrap type="none"/>
            </v:shape>
            <v:shape style="position:absolute;left:8190;top:3551;width:381;height:147" type="#_x0000_t202" filled="false" stroked="false">
              <v:textbox inset="0,0,0,0">
                <w:txbxContent>
                  <w:p>
                    <w:pPr>
                      <w:spacing w:line="146" w:lineRule="exact" w:before="0"/>
                      <w:ind w:left="0" w:right="0" w:firstLine="0"/>
                      <w:jc w:val="left"/>
                      <w:rPr>
                        <w:rFonts w:ascii="Arial"/>
                        <w:sz w:val="13"/>
                      </w:rPr>
                    </w:pPr>
                    <w:r>
                      <w:rPr>
                        <w:rFonts w:ascii="Arial"/>
                        <w:w w:val="123"/>
                        <w:sz w:val="13"/>
                        <w:u w:val="single"/>
                      </w:rPr>
                      <w:t> </w:t>
                    </w:r>
                    <w:r>
                      <w:rPr>
                        <w:rFonts w:ascii="Arial"/>
                        <w:sz w:val="13"/>
                        <w:u w:val="single"/>
                      </w:rPr>
                      <w:t>    </w:t>
                    </w:r>
                    <w:r>
                      <w:rPr>
                        <w:rFonts w:ascii="Arial"/>
                        <w:w w:val="125"/>
                        <w:sz w:val="13"/>
                        <w:u w:val="single"/>
                      </w:rPr>
                      <w:t>8</w:t>
                    </w:r>
                    <w:r>
                      <w:rPr>
                        <w:rFonts w:ascii="Arial"/>
                        <w:w w:val="125"/>
                        <w:sz w:val="13"/>
                      </w:rPr>
                      <w:t>5</w:t>
                    </w:r>
                  </w:p>
                </w:txbxContent>
              </v:textbox>
              <w10:wrap type="none"/>
            </v:shape>
            <v:shape style="position:absolute;left:3615;top:3746;width:366;height:192" type="#_x0000_t202" filled="false" stroked="false">
              <v:textbox inset="0,0,0,0">
                <w:txbxContent>
                  <w:p>
                    <w:pPr>
                      <w:spacing w:line="223" w:lineRule="auto" w:before="1"/>
                      <w:ind w:left="0" w:right="0" w:firstLine="0"/>
                      <w:jc w:val="left"/>
                      <w:rPr>
                        <w:rFonts w:ascii="Arial"/>
                        <w:sz w:val="13"/>
                      </w:rPr>
                    </w:pPr>
                    <w:r>
                      <w:rPr>
                        <w:rFonts w:ascii="Arial"/>
                        <w:w w:val="125"/>
                        <w:sz w:val="13"/>
                      </w:rPr>
                      <w:t>65</w:t>
                    </w:r>
                    <w:r>
                      <w:rPr>
                        <w:rFonts w:ascii="Arial"/>
                        <w:w w:val="125"/>
                        <w:position w:val="-4"/>
                        <w:sz w:val="13"/>
                      </w:rPr>
                      <w:t>60</w:t>
                    </w:r>
                  </w:p>
                </w:txbxContent>
              </v:textbox>
              <w10:wrap type="none"/>
            </v:shape>
            <w10:wrap type="none"/>
          </v:group>
        </w:pict>
      </w:r>
      <w:r>
        <w:rPr>
          <w:rFonts w:ascii="Arial"/>
          <w:spacing w:val="-10"/>
          <w:w w:val="130"/>
          <w:sz w:val="18"/>
        </w:rPr>
        <w:t>1.5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120" w:right="0" w:firstLine="0"/>
        <w:jc w:val="left"/>
        <w:rPr>
          <w:rFonts w:ascii="Arial"/>
          <w:sz w:val="18"/>
        </w:rPr>
      </w:pPr>
      <w:r>
        <w:rPr/>
        <w:pict>
          <v:shape style="position:absolute;margin-left:69.32679pt;margin-top:-7.367702pt;width:12.4pt;height:89.6pt;mso-position-horizontal-relative:page;mso-position-vertical-relative:paragraph;z-index:251878400"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060" w:right="0" w:firstLine="0"/>
        <w:jc w:val="left"/>
        <w:rPr>
          <w:rFonts w:ascii="Arial"/>
          <w:sz w:val="18"/>
        </w:rPr>
      </w:pPr>
      <w:r>
        <w:rPr>
          <w:rFonts w:ascii="Arial"/>
          <w:spacing w:val="-9"/>
          <w:w w:val="130"/>
          <w:sz w:val="18"/>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1120" w:right="0" w:firstLine="0"/>
        <w:jc w:val="left"/>
        <w:rPr>
          <w:rFonts w:ascii="Arial"/>
          <w:sz w:val="18"/>
        </w:rPr>
      </w:pPr>
      <w:r>
        <w:rPr>
          <w:rFonts w:ascii="Arial"/>
          <w:w w:val="130"/>
          <w:sz w:val="18"/>
        </w:rPr>
        <w:t>0</w:t>
      </w:r>
    </w:p>
    <w:p>
      <w:pPr>
        <w:tabs>
          <w:tab w:pos="1094" w:val="left" w:leader="none"/>
          <w:tab w:pos="2189" w:val="left" w:leader="none"/>
          <w:tab w:pos="3284" w:val="left" w:leader="none"/>
          <w:tab w:pos="4379" w:val="left" w:leader="none"/>
          <w:tab w:pos="5414" w:val="left" w:leader="none"/>
          <w:tab w:pos="6494" w:val="left" w:leader="none"/>
        </w:tabs>
        <w:spacing w:line="201" w:lineRule="exact" w:before="108"/>
        <w:ind w:left="0" w:right="793" w:firstLine="0"/>
        <w:jc w:val="center"/>
        <w:rPr>
          <w:rFonts w:ascii="Arial"/>
          <w:sz w:val="18"/>
        </w:rPr>
      </w:pPr>
      <w:r>
        <w:rPr>
          <w:rFonts w:ascii="Arial"/>
          <w:w w:val="130"/>
          <w:sz w:val="18"/>
        </w:rPr>
        <w:t>0</w:t>
        <w:tab/>
        <w:t>2</w:t>
        <w:tab/>
        <w:t>4</w:t>
        <w:tab/>
        <w:t>6</w:t>
        <w:tab/>
        <w:t>8</w:t>
        <w:tab/>
      </w:r>
      <w:r>
        <w:rPr>
          <w:rFonts w:ascii="Arial"/>
          <w:spacing w:val="-6"/>
          <w:w w:val="130"/>
          <w:sz w:val="18"/>
        </w:rPr>
        <w:t>10</w:t>
        <w:tab/>
      </w:r>
      <w:r>
        <w:rPr>
          <w:rFonts w:ascii="Arial"/>
          <w:spacing w:val="4"/>
          <w:w w:val="130"/>
          <w:sz w:val="18"/>
        </w:rPr>
        <w:t>12</w:t>
      </w:r>
    </w:p>
    <w:p>
      <w:pPr>
        <w:spacing w:line="201" w:lineRule="exact" w:before="0"/>
        <w:ind w:left="0" w:right="677" w:firstLine="0"/>
        <w:jc w:val="center"/>
        <w:rPr>
          <w:rFonts w:ascii="Arial"/>
          <w:sz w:val="18"/>
        </w:rPr>
      </w:pPr>
      <w:r>
        <w:rPr/>
        <w:pict>
          <v:group style="position:absolute;margin-left:75.375pt;margin-top:42.267334pt;width:410.25pt;height:281.25pt;mso-position-horizontal-relative:page;mso-position-vertical-relative:paragraph;z-index:251877376" coordorigin="1508,845" coordsize="8205,5625">
            <v:rect style="position:absolute;left:2580;top:1737;width:6990;height:3825" filled="true" fillcolor="#bfbfbf" stroked="false">
              <v:fill type="solid"/>
            </v:rect>
            <v:line style="position:absolute" from="2580,4918" to="9570,4918" stroked="true" strokeweight=".75pt" strokecolor="#000000">
              <v:stroke dashstyle="solid"/>
            </v:line>
            <v:line style="position:absolute" from="2580,4288" to="9570,4288" stroked="true" strokeweight=".75pt" strokecolor="#000000">
              <v:stroke dashstyle="solid"/>
            </v:line>
            <v:line style="position:absolute" from="2580,3643" to="9570,3643" stroked="true" strokeweight=".75pt" strokecolor="#000000">
              <v:stroke dashstyle="solid"/>
            </v:line>
            <v:line style="position:absolute" from="2580,3013" to="9570,3013" stroked="true" strokeweight=".75pt" strokecolor="#000000">
              <v:stroke dashstyle="solid"/>
            </v:line>
            <v:line style="position:absolute" from="2580,2368" to="9570,2368" stroked="true" strokeweight=".75pt" strokecolor="#000000">
              <v:stroke dashstyle="solid"/>
            </v:line>
            <v:line style="position:absolute" from="2580,1738" to="9570,1738" stroked="true" strokeweight=".75pt" strokecolor="#000000">
              <v:stroke dashstyle="solid"/>
            </v:line>
            <v:shape style="position:absolute;left:2580;top:1737;width:6990;height:3825" coordorigin="2580,1738" coordsize="6990,3825" path="m2580,1738l9570,1738m9570,1738l9570,5563m9570,5563l2580,5563m2580,5563l2580,1738e" filled="false" stroked="true" strokeweight=".75pt" strokecolor="#808080">
              <v:path arrowok="t"/>
              <v:stroke dashstyle="solid"/>
            </v:shape>
            <v:shape style="position:absolute;left:2520;top:1737;width:7050;height:3885" coordorigin="2520,1738" coordsize="7050,3885" path="m2580,1738l2580,5563m2520,5563l2580,5563m2520,4918l2580,4918m2520,4288l2580,4288m2520,3643l2580,3643m2520,3013l2580,3013m2520,2368l2580,2368m2520,1738l2580,1738m2580,5563l9570,5563m2580,5623l2580,5563m2760,5623l2760,5563m2940,5623l2940,5563m3120,5623l3120,5563m3300,5623l3300,5563m3480,5623l3480,5563m3660,5623l3660,5563m3840,5623l3840,5563m4020,5623l4020,5563m4200,5623l4200,5563m4365,5623l4365,5563m4545,5623l4545,5563m4725,5623l4725,5563m4905,5623l4905,5563m5085,5623l5085,5563m5265,5623l5265,5563m5445,5623l5445,5563m5625,5623l5625,5563m5805,5623l5805,5563m5985,5623l5985,5563m6165,5623l6165,5563m6345,5623l6345,5563m6525,5623l6525,5563m6705,5623l6705,5563m6885,5623l6885,5563m7065,5623l7065,5563m7245,5623l7245,5563m7425,5623l7425,5563m7605,5623l7605,5563m7785,5623l7785,5563m7950,5623l7950,5563m8130,5623l8130,5563m8310,5623l8310,5563m8490,5623l8490,5563m8670,5623l8670,5563m8850,5623l8850,5563m9030,5623l9030,5563m9210,5623l9210,5563m9390,5623l9390,5563m9570,5623l9570,5563e" filled="false" stroked="true" strokeweight=".75pt" strokecolor="#000000">
              <v:path arrowok="t"/>
              <v:stroke dashstyle="solid"/>
            </v:shape>
            <v:line style="position:absolute" from="2670,5563" to="2850,5338" stroked="true" strokeweight=".75pt" strokecolor="#000080">
              <v:stroke dashstyle="solid"/>
            </v:line>
            <v:shape style="position:absolute;left:2850;top:2622;width:5010;height:2715" coordorigin="2850,2623" coordsize="5010,2715" path="m2850,5338l3030,5128m3030,5128l3210,4918m3210,4918l3390,4738m3390,4738l3570,4558m3570,4558l3750,4378m3750,4378l3930,4228m3930,4228l4110,4078m4110,4078l4290,3943m4290,3943l4455,3808m4455,3808l4635,3688m4635,3688l4815,3583m4815,3583l4995,3478m4995,3478l5175,3388m5175,3388l5355,3298m5355,3298l5535,3208m5535,3208l5715,3133m5715,3133l5895,3073m5895,3073l6075,3013m6075,3013l6255,2953m6255,2953l6435,2908m6435,2908l6615,2863m6615,2863l6795,2818m6795,2818l6975,2773m6975,2773l7155,2743m7155,2743l7335,2713m7335,2713l7515,2683m7515,2683l7695,2653m7695,2653l7860,2623e" filled="false" stroked="true" strokeweight=".75pt" strokecolor="#000080">
              <v:path arrowok="t"/>
              <v:stroke dashstyle="solid"/>
            </v:shape>
            <v:line style="position:absolute" from="7853,2615" to="8048,2615" stroked="true" strokeweight="1.5pt" strokecolor="#000080">
              <v:stroke dashstyle="solid"/>
            </v:line>
            <v:line style="position:absolute" from="8040,2608" to="8220,2578" stroked="true" strokeweight=".75pt" strokecolor="#000080">
              <v:stroke dashstyle="solid"/>
            </v:line>
            <v:line style="position:absolute" from="8213,2570" to="8408,2570" stroked="true" strokeweight="1.5pt" strokecolor="#000080">
              <v:stroke dashstyle="solid"/>
            </v:line>
            <v:line style="position:absolute" from="8400,2563" to="8580,2533" stroked="true" strokeweight=".75pt" strokecolor="#000080">
              <v:stroke dashstyle="solid"/>
            </v:line>
            <v:shape style="position:absolute;left:8572;top:2510;width:375;height:15" coordorigin="8573,2510" coordsize="375,15" path="m8573,2525l8768,2525m8753,2510l8948,2510e" filled="false" stroked="true" strokeweight="1.5pt" strokecolor="#000080">
              <v:path arrowok="t"/>
              <v:stroke dashstyle="solid"/>
            </v:shape>
            <v:line style="position:absolute" from="8940,2503" to="9120,2473" stroked="true" strokeweight=".75pt" strokecolor="#000080">
              <v:stroke dashstyle="solid"/>
            </v:line>
            <v:line style="position:absolute" from="9113,2465" to="9308,2465" stroked="true" strokeweight="1.5pt" strokecolor="#000080">
              <v:stroke dashstyle="solid"/>
            </v:line>
            <v:line style="position:absolute" from="9300,2458" to="9480,2428" stroked="true" strokeweight=".75pt" strokecolor="#000080">
              <v:stroke dashstyle="solid"/>
            </v:line>
            <v:shape style="position:absolute;left:1515;top:852;width:8190;height:5610" type="#_x0000_t202" filled="false" stroked="true" strokeweight=".75pt" strokecolor="#000000">
              <v:textbox inset="0,0,0,0">
                <w:txbxContent>
                  <w:p>
                    <w:pPr>
                      <w:spacing w:before="159"/>
                      <w:ind w:left="0" w:right="3365" w:firstLine="0"/>
                      <w:jc w:val="right"/>
                      <w:rPr>
                        <w:rFonts w:ascii="Arial"/>
                        <w:sz w:val="19"/>
                      </w:rPr>
                    </w:pPr>
                    <w:r>
                      <w:rPr>
                        <w:rFonts w:ascii="Arial"/>
                        <w:w w:val="105"/>
                        <w:sz w:val="19"/>
                      </w:rPr>
                      <w:t>Trend for France</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1.20</w:t>
                    </w:r>
                  </w:p>
                  <w:p>
                    <w:pPr>
                      <w:spacing w:line="240" w:lineRule="auto" w:before="0"/>
                      <w:rPr>
                        <w:rFonts w:ascii="Arial"/>
                        <w:sz w:val="22"/>
                      </w:rPr>
                    </w:pPr>
                  </w:p>
                  <w:p>
                    <w:pPr>
                      <w:spacing w:before="158"/>
                      <w:ind w:left="532" w:right="0" w:firstLine="0"/>
                      <w:jc w:val="left"/>
                      <w:rPr>
                        <w:rFonts w:ascii="Arial"/>
                        <w:sz w:val="19"/>
                      </w:rPr>
                    </w:pPr>
                    <w:r>
                      <w:rPr>
                        <w:rFonts w:ascii="Arial"/>
                        <w:w w:val="105"/>
                        <w:sz w:val="19"/>
                      </w:rPr>
                      <w:t>1.00</w:t>
                    </w:r>
                  </w:p>
                  <w:p>
                    <w:pPr>
                      <w:spacing w:line="240" w:lineRule="auto" w:before="0"/>
                      <w:rPr>
                        <w:rFonts w:ascii="Arial"/>
                        <w:sz w:val="22"/>
                      </w:rPr>
                    </w:pPr>
                  </w:p>
                  <w:p>
                    <w:pPr>
                      <w:spacing w:before="174"/>
                      <w:ind w:left="532" w:right="0" w:firstLine="0"/>
                      <w:jc w:val="left"/>
                      <w:rPr>
                        <w:rFonts w:ascii="Arial"/>
                        <w:sz w:val="19"/>
                      </w:rPr>
                    </w:pPr>
                    <w:r>
                      <w:rPr>
                        <w:rFonts w:ascii="Arial"/>
                        <w:w w:val="105"/>
                        <w:sz w:val="19"/>
                      </w:rPr>
                      <w:t>0.80</w:t>
                    </w:r>
                  </w:p>
                  <w:p>
                    <w:pPr>
                      <w:spacing w:line="240" w:lineRule="auto" w:before="0"/>
                      <w:rPr>
                        <w:rFonts w:ascii="Arial"/>
                        <w:sz w:val="22"/>
                      </w:rPr>
                    </w:pPr>
                  </w:p>
                  <w:p>
                    <w:pPr>
                      <w:spacing w:before="158"/>
                      <w:ind w:left="532" w:right="0" w:firstLine="0"/>
                      <w:jc w:val="left"/>
                      <w:rPr>
                        <w:rFonts w:ascii="Arial"/>
                        <w:sz w:val="19"/>
                      </w:rPr>
                    </w:pPr>
                    <w:r>
                      <w:rPr>
                        <w:rFonts w:ascii="Arial"/>
                        <w:w w:val="105"/>
                        <w:sz w:val="19"/>
                      </w:rPr>
                      <w:t>0.60</w:t>
                    </w:r>
                  </w:p>
                  <w:p>
                    <w:pPr>
                      <w:spacing w:line="240" w:lineRule="auto" w:before="0"/>
                      <w:rPr>
                        <w:rFonts w:ascii="Arial"/>
                        <w:sz w:val="22"/>
                      </w:rPr>
                    </w:pPr>
                  </w:p>
                  <w:p>
                    <w:pPr>
                      <w:spacing w:before="174"/>
                      <w:ind w:left="532" w:right="0" w:firstLine="0"/>
                      <w:jc w:val="left"/>
                      <w:rPr>
                        <w:rFonts w:ascii="Arial"/>
                        <w:sz w:val="19"/>
                      </w:rPr>
                    </w:pPr>
                    <w:r>
                      <w:rPr>
                        <w:rFonts w:ascii="Arial"/>
                        <w:w w:val="105"/>
                        <w:sz w:val="19"/>
                      </w:rPr>
                      <w:t>0.40</w:t>
                    </w:r>
                  </w:p>
                  <w:p>
                    <w:pPr>
                      <w:spacing w:line="240" w:lineRule="auto" w:before="0"/>
                      <w:rPr>
                        <w:rFonts w:ascii="Arial"/>
                        <w:sz w:val="22"/>
                      </w:rPr>
                    </w:pPr>
                  </w:p>
                  <w:p>
                    <w:pPr>
                      <w:spacing w:before="158"/>
                      <w:ind w:left="532" w:right="0" w:firstLine="0"/>
                      <w:jc w:val="left"/>
                      <w:rPr>
                        <w:rFonts w:ascii="Arial"/>
                        <w:sz w:val="19"/>
                      </w:rPr>
                    </w:pPr>
                    <w:r>
                      <w:rPr>
                        <w:rFonts w:ascii="Arial"/>
                        <w:w w:val="105"/>
                        <w:sz w:val="19"/>
                      </w:rPr>
                      <w:t>0.20</w:t>
                    </w:r>
                  </w:p>
                  <w:p>
                    <w:pPr>
                      <w:spacing w:line="240" w:lineRule="auto" w:before="0"/>
                      <w:rPr>
                        <w:rFonts w:ascii="Arial"/>
                        <w:sz w:val="22"/>
                      </w:rPr>
                    </w:pPr>
                  </w:p>
                  <w:p>
                    <w:pPr>
                      <w:spacing w:before="174"/>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0" w:right="3425" w:firstLine="0"/>
                      <w:jc w:val="right"/>
                      <w:rPr>
                        <w:rFonts w:ascii="Arial"/>
                        <w:sz w:val="19"/>
                      </w:rPr>
                    </w:pPr>
                    <w:r>
                      <w:rPr>
                        <w:rFonts w:ascii="Arial"/>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54"/>
        <w:jc w:val="center"/>
      </w:pPr>
      <w:r>
        <w:rPr/>
        <w:pict>
          <v:shape style="position:absolute;margin-left:83.87693pt;margin-top:597.250122pt;width:10.2pt;height:17.75pt;mso-position-horizontal-relative:page;mso-position-vertical-relative:page;z-index:251904000" type="#_x0000_t202" filled="false" stroked="false">
            <v:textbox inset="0,0,0,0" style="layout-flow:vertical;mso-layout-flow-alt:bottom-to-top">
              <w:txbxContent>
                <w:p>
                  <w:pPr>
                    <w:spacing w:before="21"/>
                    <w:ind w:left="20" w:right="0" w:firstLine="0"/>
                    <w:jc w:val="left"/>
                    <w:rPr>
                      <w:rFonts w:ascii="Arial"/>
                      <w:sz w:val="14"/>
                    </w:rPr>
                  </w:pPr>
                  <w:r>
                    <w:rPr>
                      <w:rFonts w:ascii="Arial"/>
                      <w:spacing w:val="-4"/>
                      <w:w w:val="105"/>
                      <w:sz w:val="14"/>
                    </w:rPr>
                    <w:t>trend</w:t>
                  </w:r>
                </w:p>
              </w:txbxContent>
            </v:textbox>
            <w10:wrap type="none"/>
          </v:shape>
        </w:pict>
      </w:r>
      <w:r>
        <w:rPr/>
        <w:pict>
          <v:shape style="position:absolute;margin-left:113.577866pt;margin-top:684.427185pt;width:6pt;height:7.35pt;mso-position-horizontal-relative:page;mso-position-vertical-relative:page;z-index:251905024;rotation:315" type="#_x0000_t136" fillcolor="#000000" stroked="f">
            <o:extrusion v:ext="view" autorotationcenter="t"/>
            <v:textpath style="font-family:&quot;Arial&quot;;font-size:7pt;v-text-kern:t;mso-text-shadow:auto" string="61"/>
            <w10:wrap type="none"/>
          </v:shape>
        </w:pict>
      </w:r>
      <w:r>
        <w:rPr/>
        <w:pict>
          <v:shape style="position:absolute;margin-left:129.327866pt;margin-top:684.427185pt;width:6pt;height:7.35pt;mso-position-horizontal-relative:page;mso-position-vertical-relative:page;z-index:251906048;rotation:315" type="#_x0000_t136" fillcolor="#000000" stroked="f">
            <o:extrusion v:ext="view" autorotationcenter="t"/>
            <v:textpath style="font-family:&quot;Arial&quot;;font-size:7pt;v-text-kern:t;mso-text-shadow:auto" string="63"/>
            <w10:wrap type="none"/>
          </v:shape>
        </w:pict>
      </w:r>
      <w:r>
        <w:rPr/>
        <w:pict>
          <v:shape style="position:absolute;margin-left:145.077866pt;margin-top:684.427185pt;width:6pt;height:7.35pt;mso-position-horizontal-relative:page;mso-position-vertical-relative:page;z-index:251907072;rotation:315" type="#_x0000_t136" fillcolor="#000000" stroked="f">
            <o:extrusion v:ext="view" autorotationcenter="t"/>
            <v:textpath style="font-family:&quot;Arial&quot;;font-size:7pt;v-text-kern:t;mso-text-shadow:auto" string="65"/>
            <w10:wrap type="none"/>
          </v:shape>
        </w:pict>
      </w:r>
      <w:r>
        <w:rPr/>
        <w:pict>
          <v:shape style="position:absolute;margin-left:160.827866pt;margin-top:684.427185pt;width:6pt;height:7.35pt;mso-position-horizontal-relative:page;mso-position-vertical-relative:page;z-index:251908096;rotation:315" type="#_x0000_t136" fillcolor="#000000" stroked="f">
            <o:extrusion v:ext="view" autorotationcenter="t"/>
            <v:textpath style="font-family:&quot;Arial&quot;;font-size:7pt;v-text-kern:t;mso-text-shadow:auto" string="67"/>
            <w10:wrap type="none"/>
          </v:shape>
        </w:pict>
      </w:r>
      <w:r>
        <w:rPr/>
        <w:pict>
          <v:shape style="position:absolute;margin-left:176.577866pt;margin-top:684.427185pt;width:6pt;height:7.35pt;mso-position-horizontal-relative:page;mso-position-vertical-relative:page;z-index:251909120;rotation:315" type="#_x0000_t136" fillcolor="#000000" stroked="f">
            <o:extrusion v:ext="view" autorotationcenter="t"/>
            <v:textpath style="font-family:&quot;Arial&quot;;font-size:7pt;v-text-kern:t;mso-text-shadow:auto" string="69"/>
            <w10:wrap type="none"/>
          </v:shape>
        </w:pict>
      </w:r>
      <w:r>
        <w:rPr/>
        <w:pict>
          <v:shape style="position:absolute;margin-left:192.327866pt;margin-top:684.427185pt;width:6pt;height:7.35pt;mso-position-horizontal-relative:page;mso-position-vertical-relative:page;z-index:251910144;rotation:315" type="#_x0000_t136" fillcolor="#000000" stroked="f">
            <o:extrusion v:ext="view" autorotationcenter="t"/>
            <v:textpath style="font-family:&quot;Arial&quot;;font-size:7pt;v-text-kern:t;mso-text-shadow:auto" string="71"/>
            <w10:wrap type="none"/>
          </v:shape>
        </w:pict>
      </w:r>
      <w:r>
        <w:rPr/>
        <w:pict>
          <v:shape style="position:absolute;margin-left:208.077866pt;margin-top:684.427185pt;width:6pt;height:7.35pt;mso-position-horizontal-relative:page;mso-position-vertical-relative:page;z-index:251911168;rotation:315" type="#_x0000_t136" fillcolor="#000000" stroked="f">
            <o:extrusion v:ext="view" autorotationcenter="t"/>
            <v:textpath style="font-family:&quot;Arial&quot;;font-size:7pt;v-text-kern:t;mso-text-shadow:auto" string="73"/>
            <w10:wrap type="none"/>
          </v:shape>
        </w:pict>
      </w:r>
      <w:r>
        <w:rPr/>
        <w:pict>
          <v:shape style="position:absolute;margin-left:223.827881pt;margin-top:684.427185pt;width:6pt;height:7.35pt;mso-position-horizontal-relative:page;mso-position-vertical-relative:page;z-index:251912192;rotation:315" type="#_x0000_t136" fillcolor="#000000" stroked="f">
            <o:extrusion v:ext="view" autorotationcenter="t"/>
            <v:textpath style="font-family:&quot;Arial&quot;;font-size:7pt;v-text-kern:t;mso-text-shadow:auto" string="75"/>
            <w10:wrap type="none"/>
          </v:shape>
        </w:pict>
      </w:r>
      <w:r>
        <w:rPr/>
        <w:pict>
          <v:shape style="position:absolute;margin-left:239.577881pt;margin-top:684.427185pt;width:6pt;height:7.35pt;mso-position-horizontal-relative:page;mso-position-vertical-relative:page;z-index:251913216;rotation:315" type="#_x0000_t136" fillcolor="#000000" stroked="f">
            <o:extrusion v:ext="view" autorotationcenter="t"/>
            <v:textpath style="font-family:&quot;Arial&quot;;font-size:7pt;v-text-kern:t;mso-text-shadow:auto" string="77"/>
            <w10:wrap type="none"/>
          </v:shape>
        </w:pict>
      </w:r>
      <w:r>
        <w:rPr/>
        <w:pict>
          <v:shape style="position:absolute;margin-left:255.327881pt;margin-top:684.427185pt;width:6pt;height:7.35pt;mso-position-horizontal-relative:page;mso-position-vertical-relative:page;z-index:251914240;rotation:315" type="#_x0000_t136" fillcolor="#000000" stroked="f">
            <o:extrusion v:ext="view" autorotationcenter="t"/>
            <v:textpath style="font-family:&quot;Arial&quot;;font-size:7pt;v-text-kern:t;mso-text-shadow:auto" string="79"/>
            <w10:wrap type="none"/>
          </v:shape>
        </w:pict>
      </w:r>
      <w:r>
        <w:rPr/>
        <w:pict>
          <v:shape style="position:absolute;margin-left:271.077881pt;margin-top:684.427185pt;width:6pt;height:7.35pt;mso-position-horizontal-relative:page;mso-position-vertical-relative:page;z-index:251915264;rotation:315" type="#_x0000_t136" fillcolor="#000000" stroked="f">
            <o:extrusion v:ext="view" autorotationcenter="t"/>
            <v:textpath style="font-family:&quot;Arial&quot;;font-size:7pt;v-text-kern:t;mso-text-shadow:auto" string="81"/>
            <w10:wrap type="none"/>
          </v:shape>
        </w:pict>
      </w:r>
      <w:r>
        <w:rPr/>
        <w:pict>
          <v:shape style="position:absolute;margin-left:286.827881pt;margin-top:684.427185pt;width:6pt;height:7.35pt;mso-position-horizontal-relative:page;mso-position-vertical-relative:page;z-index:251916288;rotation:315" type="#_x0000_t136" fillcolor="#000000" stroked="f">
            <o:extrusion v:ext="view" autorotationcenter="t"/>
            <v:textpath style="font-family:&quot;Arial&quot;;font-size:7pt;v-text-kern:t;mso-text-shadow:auto" string="83"/>
            <w10:wrap type="none"/>
          </v:shape>
        </w:pict>
      </w:r>
      <w:r>
        <w:rPr/>
        <w:pict>
          <v:shape style="position:absolute;margin-left:301.827881pt;margin-top:684.427185pt;width:6pt;height:7.35pt;mso-position-horizontal-relative:page;mso-position-vertical-relative:page;z-index:251917312;rotation:315" type="#_x0000_t136" fillcolor="#000000" stroked="f">
            <o:extrusion v:ext="view" autorotationcenter="t"/>
            <v:textpath style="font-family:&quot;Arial&quot;;font-size:7pt;v-text-kern:t;mso-text-shadow:auto" string="85"/>
            <w10:wrap type="none"/>
          </v:shape>
        </w:pict>
      </w:r>
      <w:r>
        <w:rPr/>
        <w:pict>
          <v:shape style="position:absolute;margin-left:317.577881pt;margin-top:684.427185pt;width:6pt;height:7.35pt;mso-position-horizontal-relative:page;mso-position-vertical-relative:page;z-index:251918336;rotation:315" type="#_x0000_t136" fillcolor="#000000" stroked="f">
            <o:extrusion v:ext="view" autorotationcenter="t"/>
            <v:textpath style="font-family:&quot;Arial&quot;;font-size:7pt;v-text-kern:t;mso-text-shadow:auto" string="87"/>
            <w10:wrap type="none"/>
          </v:shape>
        </w:pict>
      </w:r>
      <w:r>
        <w:rPr/>
        <w:pict>
          <v:shape style="position:absolute;margin-left:333.327881pt;margin-top:684.427185pt;width:6pt;height:7.35pt;mso-position-horizontal-relative:page;mso-position-vertical-relative:page;z-index:251919360;rotation:315" type="#_x0000_t136" fillcolor="#000000" stroked="f">
            <o:extrusion v:ext="view" autorotationcenter="t"/>
            <v:textpath style="font-family:&quot;Arial&quot;;font-size:7pt;v-text-kern:t;mso-text-shadow:auto" string="89"/>
            <w10:wrap type="none"/>
          </v:shape>
        </w:pict>
      </w:r>
      <w:r>
        <w:rPr/>
        <w:pict>
          <v:shape style="position:absolute;margin-left:349.077881pt;margin-top:684.427185pt;width:6pt;height:7.35pt;mso-position-horizontal-relative:page;mso-position-vertical-relative:page;z-index:251920384;rotation:315" type="#_x0000_t136" fillcolor="#000000" stroked="f">
            <o:extrusion v:ext="view" autorotationcenter="t"/>
            <v:textpath style="font-family:&quot;Arial&quot;;font-size:7pt;v-text-kern:t;mso-text-shadow:auto" string="91"/>
            <w10:wrap type="none"/>
          </v:shape>
        </w:pict>
      </w:r>
      <w:r>
        <w:rPr/>
        <w:pict>
          <v:shape style="position:absolute;margin-left:364.827881pt;margin-top:684.427185pt;width:6pt;height:7.35pt;mso-position-horizontal-relative:page;mso-position-vertical-relative:page;z-index:251921408;rotation:315" type="#_x0000_t136" fillcolor="#000000" stroked="f">
            <o:extrusion v:ext="view" autorotationcenter="t"/>
            <v:textpath style="font-family:&quot;Arial&quot;;font-size:7pt;v-text-kern:t;mso-text-shadow:auto" string="93"/>
            <w10:wrap type="none"/>
          </v:shape>
        </w:pict>
      </w:r>
      <w:r>
        <w:rPr/>
        <w:pict>
          <v:shape style="position:absolute;margin-left:380.577881pt;margin-top:684.427185pt;width:6pt;height:7.35pt;mso-position-horizontal-relative:page;mso-position-vertical-relative:page;z-index:251922432;rotation:315" type="#_x0000_t136" fillcolor="#000000" stroked="f">
            <o:extrusion v:ext="view" autorotationcenter="t"/>
            <v:textpath style="font-family:&quot;Arial&quot;;font-size:7pt;v-text-kern:t;mso-text-shadow:auto" string="95"/>
            <w10:wrap type="none"/>
          </v:shape>
        </w:pict>
      </w:r>
      <w:r>
        <w:rPr/>
        <w:pict>
          <v:shape style="position:absolute;margin-left:396.327881pt;margin-top:684.427185pt;width:6pt;height:7.35pt;mso-position-horizontal-relative:page;mso-position-vertical-relative:page;z-index:251923456;rotation:315" type="#_x0000_t136" fillcolor="#000000" stroked="f">
            <o:extrusion v:ext="view" autorotationcenter="t"/>
            <v:textpath style="font-family:&quot;Arial&quot;;font-size:7pt;v-text-kern:t;mso-text-shadow:auto" string="97"/>
            <w10:wrap type="none"/>
          </v:shape>
        </w:pict>
      </w:r>
      <w:r>
        <w:rPr/>
        <w:pict>
          <v:shape style="position:absolute;margin-left:412.077881pt;margin-top:684.427185pt;width:6pt;height:7.35pt;mso-position-horizontal-relative:page;mso-position-vertical-relative:page;z-index:251924480;rotation:315" type="#_x0000_t136" fillcolor="#000000" stroked="f">
            <o:extrusion v:ext="view" autorotationcenter="t"/>
            <v:textpath style="font-family:&quot;Arial&quot;;font-size:7pt;v-text-kern:t;mso-text-shadow:auto" string="99"/>
            <w10:wrap type="none"/>
          </v:shape>
        </w:pict>
      </w:r>
      <w:r>
        <w:rPr/>
        <w:t>Table 1i</w:t>
      </w:r>
    </w:p>
    <w:p>
      <w:pPr>
        <w:pStyle w:val="BodyText"/>
        <w:spacing w:before="5"/>
        <w:rPr>
          <w:sz w:val="15"/>
        </w:rPr>
      </w:pPr>
    </w:p>
    <w:p>
      <w:pPr>
        <w:spacing w:before="98"/>
        <w:ind w:left="1360" w:right="0" w:firstLine="0"/>
        <w:jc w:val="left"/>
        <w:rPr>
          <w:rFonts w:ascii="Arial"/>
          <w:sz w:val="13"/>
        </w:rPr>
      </w:pPr>
      <w:r>
        <w:rPr>
          <w:rFonts w:ascii="Arial"/>
          <w:w w:val="170"/>
          <w:sz w:val="13"/>
        </w:rPr>
        <w:t>Germany: 60-99</w:t>
      </w:r>
    </w:p>
    <w:p>
      <w:pPr>
        <w:pStyle w:val="BodyText"/>
        <w:spacing w:before="7"/>
        <w:rPr>
          <w:rFonts w:ascii="Arial"/>
          <w:sz w:val="17"/>
        </w:rPr>
      </w:pPr>
    </w:p>
    <w:p>
      <w:pPr>
        <w:spacing w:before="98"/>
        <w:ind w:left="1060" w:right="0" w:firstLine="0"/>
        <w:jc w:val="left"/>
        <w:rPr>
          <w:rFonts w:ascii="Arial"/>
          <w:sz w:val="13"/>
        </w:rPr>
      </w:pPr>
      <w:r>
        <w:rPr/>
        <w:pict>
          <v:group style="position:absolute;margin-left:126.75pt;margin-top:.496924pt;width:339pt;height:164.25pt;mso-position-horizontal-relative:page;mso-position-vertical-relative:paragraph;z-index:251890688" coordorigin="2535,10" coordsize="6780,3285">
            <v:line style="position:absolute" from="2790,3295" to="2790,3220" stroked="true" strokeweight=".75pt" strokecolor="#000000">
              <v:stroke dashstyle="solid"/>
            </v:line>
            <v:rect style="position:absolute;left:2790;top:3219;width:15;height:15" filled="true" fillcolor="#000000" stroked="false">
              <v:fill type="solid"/>
            </v:rect>
            <v:line style="position:absolute" from="4380,3295" to="4380,3220" stroked="true" strokeweight=".75pt" strokecolor="#000000">
              <v:stroke dashstyle="solid"/>
            </v:line>
            <v:rect style="position:absolute;left:4380;top:3219;width:15;height:15" filled="true" fillcolor="#000000" stroked="false">
              <v:fill type="solid"/>
            </v:rect>
            <v:line style="position:absolute" from="5970,3295" to="5970,3220" stroked="true" strokeweight=".75pt" strokecolor="#000000">
              <v:stroke dashstyle="solid"/>
            </v:line>
            <v:rect style="position:absolute;left:5970;top:3219;width:15;height:15" filled="true" fillcolor="#000000" stroked="false">
              <v:fill type="solid"/>
            </v:rect>
            <v:line style="position:absolute" from="7560,3295" to="7560,3220" stroked="true" strokeweight=".75pt" strokecolor="#000000">
              <v:stroke dashstyle="solid"/>
            </v:line>
            <v:rect style="position:absolute;left:7560;top:3219;width:15;height:15" filled="true" fillcolor="#000000" stroked="false">
              <v:fill type="solid"/>
            </v:rect>
            <v:line style="position:absolute" from="9150,3295" to="9150,3220" stroked="true" strokeweight=".75pt" strokecolor="#000000">
              <v:stroke dashstyle="solid"/>
            </v:line>
            <v:rect style="position:absolute;left:9150;top:3219;width:15;height:15" filled="true" fillcolor="#000000" stroked="false">
              <v:fill type="solid"/>
            </v:rect>
            <v:line style="position:absolute" from="9315,3220" to="2640,3220" stroked="true" strokeweight=".75pt" strokecolor="#000000">
              <v:stroke dashstyle="solid"/>
            </v:line>
            <v:rect style="position:absolute;left:2640;top:3219;width:15;height:15" filled="true" fillcolor="#000000" stroked="false">
              <v:fill type="solid"/>
            </v:rect>
            <v:line style="position:absolute" from="2640,3115" to="2535,3115" stroked="true" strokeweight=".75pt" strokecolor="#000000">
              <v:stroke dashstyle="solid"/>
            </v:line>
            <v:rect style="position:absolute;left:2535;top:3114;width:15;height:15" filled="true" fillcolor="#000000" stroked="false">
              <v:fill type="solid"/>
            </v:rect>
            <v:line style="position:absolute" from="2640,2125" to="2535,2125" stroked="true" strokeweight=".75pt" strokecolor="#000000">
              <v:stroke dashstyle="solid"/>
            </v:line>
            <v:rect style="position:absolute;left:2535;top:2124;width:15;height:15" filled="true" fillcolor="#000000" stroked="false">
              <v:fill type="solid"/>
            </v:rect>
            <v:line style="position:absolute" from="2640,1135" to="2535,1135" stroked="true" strokeweight=".75pt" strokecolor="#000000">
              <v:stroke dashstyle="solid"/>
            </v:line>
            <v:rect style="position:absolute;left:2535;top:1134;width:15;height:15" filled="true" fillcolor="#000000" stroked="false">
              <v:fill type="solid"/>
            </v:rect>
            <v:line style="position:absolute" from="2640,160" to="2535,160" stroked="true" strokeweight=".75pt" strokecolor="#000000">
              <v:stroke dashstyle="solid"/>
            </v:line>
            <v:rect style="position:absolute;left:2535;top:159;width:15;height:15" filled="true" fillcolor="#000000" stroked="false">
              <v:fill type="solid"/>
            </v:rect>
            <v:line style="position:absolute" from="2640,3220" to="2640,10" stroked="true" strokeweight=".75pt" strokecolor="#000000">
              <v:stroke dashstyle="solid"/>
            </v:line>
            <v:rect style="position:absolute;left:2640;top:9;width:15;height:15" filled="true" fillcolor="#000000" stroked="false">
              <v:fill type="solid"/>
            </v:rect>
            <v:line style="position:absolute" from="3660,1315" to="3270,1015" stroked="true" strokeweight=".75pt" strokecolor="#000000">
              <v:stroke dashstyle="solid"/>
            </v:line>
            <v:shape style="position:absolute;left:3022;top:677;width:263;height:353" type="#_x0000_t75" stroked="false">
              <v:imagedata r:id="rId117" o:title=""/>
            </v:shape>
            <v:line style="position:absolute" from="3030,685" to="2955,1075" stroked="true" strokeweight=".75pt" strokecolor="#000000">
              <v:stroke dashstyle="solid"/>
            </v:line>
            <v:rect style="position:absolute;left:2955;top:1074;width:15;height:15" filled="true" fillcolor="#000000" stroked="false">
              <v:fill type="solid"/>
            </v:rect>
            <v:line style="position:absolute" from="2955,1075" to="3825,1945" stroked="true" strokeweight=".75pt" strokecolor="#000000">
              <v:stroke dashstyle="solid"/>
            </v:line>
            <v:rect style="position:absolute;left:3825;top:1944;width:15;height:15" filled="true" fillcolor="#000000" stroked="false">
              <v:fill type="solid"/>
            </v:rect>
            <v:line style="position:absolute" from="3825,1945" to="3990,1225" stroked="true" strokeweight=".75pt" strokecolor="#000000">
              <v:stroke dashstyle="solid"/>
            </v:line>
            <v:rect style="position:absolute;left:3990;top:1224;width:15;height:15" filled="true" fillcolor="#000000" stroked="false">
              <v:fill type="solid"/>
            </v:rect>
            <v:line style="position:absolute" from="3990,1225" to="3510,265" stroked="true" strokeweight=".75pt" strokecolor="#000000">
              <v:stroke dashstyle="solid"/>
            </v:line>
            <v:shape style="position:absolute;left:3412;top:107;width:113;height:173" type="#_x0000_t75" stroked="false">
              <v:imagedata r:id="rId118" o:title=""/>
            </v:shape>
            <v:line style="position:absolute" from="3420,115" to="3510,685" stroked="true" strokeweight=".75pt" strokecolor="#000000">
              <v:stroke dashstyle="solid"/>
            </v:line>
            <v:rect style="position:absolute;left:3510;top:684;width:15;height:15" filled="true" fillcolor="#000000" stroked="false">
              <v:fill type="solid"/>
            </v:rect>
            <v:line style="position:absolute" from="3510,685" to="3420,1075" stroked="true" strokeweight=".75pt" strokecolor="#000000">
              <v:stroke dashstyle="solid"/>
            </v:line>
            <v:rect style="position:absolute;left:3420;top:1074;width:15;height:15" filled="true" fillcolor="#000000" stroked="false">
              <v:fill type="solid"/>
            </v:rect>
            <v:line style="position:absolute" from="3420,1075" to="3420,1000" stroked="true" strokeweight=".75pt" strokecolor="#000000">
              <v:stroke dashstyle="solid"/>
            </v:line>
            <v:rect style="position:absolute;left:3420;top:999;width:15;height:15" filled="true" fillcolor="#000000" stroked="false">
              <v:fill type="solid"/>
            </v:rect>
            <v:line style="position:absolute" from="3420,1000" to="4065,1930" stroked="true" strokeweight=".75pt" strokecolor="#000000">
              <v:stroke dashstyle="solid"/>
            </v:line>
            <v:rect style="position:absolute;left:4065;top:1929;width:15;height:15" filled="true" fillcolor="#000000" stroked="false">
              <v:fill type="solid"/>
            </v:rect>
            <v:line style="position:absolute" from="4065,1930" to="5655,2200" stroked="true" strokeweight=".75pt" strokecolor="#000000">
              <v:stroke dashstyle="solid"/>
            </v:line>
            <v:shape style="position:absolute;left:5175;top:1952;width:570;height:278" type="#_x0000_t75" stroked="false">
              <v:imagedata r:id="rId119" o:title=""/>
            </v:shape>
            <v:line style="position:absolute" from="5175,1960" to="6285,2335" stroked="true" strokeweight=".75pt" strokecolor="#000000">
              <v:stroke dashstyle="solid"/>
            </v:line>
            <v:rect style="position:absolute;left:6285;top:2334;width:15;height:15" filled="true" fillcolor="#000000" stroked="false">
              <v:fill type="solid"/>
            </v:rect>
            <v:line style="position:absolute" from="6285,2335" to="7650,2710" stroked="true" strokeweight=".75pt" strokecolor="#000000">
              <v:stroke dashstyle="solid"/>
            </v:line>
            <v:rect style="position:absolute;left:7650;top:2709;width:15;height:15" filled="true" fillcolor="#000000" stroked="false">
              <v:fill type="solid"/>
            </v:rect>
            <v:line style="position:absolute" from="7650,2710" to="9150,2815" stroked="true" strokeweight=".75pt" strokecolor="#000000">
              <v:stroke dashstyle="solid"/>
            </v:line>
            <v:rect style="position:absolute;left:9150;top:2814;width:15;height:15" filled="true" fillcolor="#000000" stroked="false">
              <v:fill type="solid"/>
            </v:rect>
            <v:line style="position:absolute" from="9150,2815" to="8430,2770" stroked="true" strokeweight=".75pt" strokecolor="#000000">
              <v:stroke dashstyle="solid"/>
            </v:line>
            <v:rect style="position:absolute;left:8430;top:2769;width:15;height:15" filled="true" fillcolor="#000000" stroked="false">
              <v:fill type="solid"/>
            </v:rect>
            <v:line style="position:absolute" from="8430,2770" to="8520,2695" stroked="true" strokeweight=".75pt" strokecolor="#000000">
              <v:stroke dashstyle="solid"/>
            </v:line>
            <v:rect style="position:absolute;left:8520;top:2694;width:15;height:15" filled="true" fillcolor="#000000" stroked="false">
              <v:fill type="solid"/>
            </v:rect>
            <v:line style="position:absolute" from="8520,2695" to="7875,2530" stroked="true" strokeweight=".75pt" strokecolor="#000000">
              <v:stroke dashstyle="solid"/>
            </v:line>
            <v:shape style="position:absolute;left:7717;top:2424;width:173;height:120" type="#_x0000_t75" stroked="false">
              <v:imagedata r:id="rId120" o:title=""/>
            </v:shape>
            <v:line style="position:absolute" from="7725,2425" to="7245,2200" stroked="true" strokeweight=".75pt" strokecolor="#000000">
              <v:stroke dashstyle="solid"/>
            </v:line>
            <v:rect style="position:absolute;left:7245;top:2199;width:15;height:15" filled="true" fillcolor="#000000" stroked="false">
              <v:fill type="solid"/>
            </v:rect>
            <v:line style="position:absolute" from="7245,2200" to="6615,2005" stroked="true" strokeweight=".75pt" strokecolor="#000000">
              <v:stroke dashstyle="solid"/>
            </v:line>
            <v:rect style="position:absolute;left:6615;top:2004;width:15;height:15" filled="true" fillcolor="#000000" stroked="false">
              <v:fill type="solid"/>
            </v:rect>
            <v:shape style="position:absolute;left:6135;top:2004;width:1515;height:345" coordorigin="6135,2005" coordsize="1515,345" path="m6615,2005l6135,2230m6450,2230l7650,2350e" filled="false" stroked="true" strokeweight=".75pt" strokecolor="#000000">
              <v:path arrowok="t"/>
              <v:stroke dashstyle="solid"/>
            </v:shape>
            <v:rect style="position:absolute;left:7650;top:2349;width:15;height:15" filled="true" fillcolor="#000000" stroked="false">
              <v:fill type="solid"/>
            </v:rect>
            <v:line style="position:absolute" from="7650,2350" to="8280,2320" stroked="true" strokeweight=".75pt" strokecolor="#000000">
              <v:stroke dashstyle="solid"/>
            </v:line>
            <v:rect style="position:absolute;left:8280;top:2319;width:15;height:15" filled="true" fillcolor="#000000" stroked="false">
              <v:fill type="solid"/>
            </v:rect>
            <v:line style="position:absolute" from="8280,2320" to="7875,2230" stroked="true" strokeweight=".75pt" strokecolor="#000000">
              <v:stroke dashstyle="solid"/>
            </v:line>
            <v:rect style="position:absolute;left:7875;top:2229;width:15;height:15" filled="true" fillcolor="#000000" stroked="false">
              <v:fill type="solid"/>
            </v:rect>
            <v:line style="position:absolute" from="7868,2215" to="8288,2215" stroked="true" strokeweight="2.25pt" strokecolor="#000000">
              <v:stroke dashstyle="solid"/>
            </v:line>
            <v:rect style="position:absolute;left:8280;top:2199;width:15;height:15" filled="true" fillcolor="#000000" stroked="false">
              <v:fill type="solid"/>
            </v:rect>
            <v:line style="position:absolute" from="8280,2200" to="8910,2170" stroked="true" strokeweight=".75pt" strokecolor="#000000">
              <v:stroke dashstyle="solid"/>
            </v:line>
            <v:rect style="position:absolute;left:8910;top:2169;width:15;height:15" filled="true" fillcolor="#000000" stroked="false">
              <v:fill type="solid"/>
            </v:rect>
            <v:line style="position:absolute" from="8910,2170" to="8670,1945" stroked="true" strokeweight=".75pt" strokecolor="#000000">
              <v:stroke dashstyle="solid"/>
            </v:line>
            <v:rect style="position:absolute;left:8670;top:1944;width:15;height:15" filled="true" fillcolor="#000000" stroked="false">
              <v:fill type="solid"/>
            </v:rect>
            <v:line style="position:absolute" from="8670,1945" to="8430,1855" stroked="true" strokeweight=".75pt" strokecolor="#000000">
              <v:stroke dashstyle="solid"/>
            </v:line>
            <v:rect style="position:absolute;left:8430;top:1854;width:15;height:15" filled="true" fillcolor="#000000" stroked="false">
              <v:fill type="solid"/>
            </v:rect>
            <v:shape style="position:absolute;left:2910;top:234;width:1170;height:1725" coordorigin="2910,235" coordsize="1170,1725" path="m3300,1000l3297,989,3289,979,3275,973,3255,970,3244,973,3234,979,3228,989,3225,1000,3228,1011,3236,1021,3250,1027,3270,1030,3281,1027,3291,1021,3297,1011,3300,1000xm3300,925l3297,923,3289,917,3275,912,3255,910,3240,910,3225,925,3225,925,3228,936,3236,946,3250,952,3270,955,3281,952,3291,946,3297,936,3300,925xm3150,1015l3145,1004,3133,994,3118,988,3105,985,3094,988,3084,994,3078,1004,3075,1015,3075,1015,3090,1030,3105,1030,3118,1028,3133,1022,3145,1017,3150,1015xm3150,805l3145,803,3133,797,3118,792,3105,790,3090,790,3075,805,3075,805,3078,816,3084,826,3094,832,3105,835,3118,832,3133,826,3145,816,3150,805xm2970,1075l2967,1064,2961,1054,2951,1048,2940,1045,2929,1048,2919,1054,2913,1064,2910,1075,2913,1086,2919,1096,2929,1102,2940,1105,2951,1102,2961,1096,2967,1086,2970,1075xm3855,1930l3852,1919,3846,1909,3836,1903,3825,1900,3808,1903,3799,1909,3795,1919,3795,1930,3795,1941,3799,1951,3808,1957,3825,1960,3836,1957,3846,1951,3852,1941,3855,1930xm4020,1210l4017,1208,4009,1202,3995,1197,3975,1195,3960,1195,3945,1210,3945,1210,3948,1221,3954,1231,3964,1237,3975,1240,3995,1237,4009,1231,4017,1221,4020,1210xm3540,265l3537,254,3529,244,3515,238,3495,235,3484,238,3474,244,3468,254,3465,265,3465,280,3480,280,3495,280,3515,280,3529,278,3537,274,3540,265xm3540,670l3537,661,3529,657,3515,655,3495,655,3480,655,3465,655,3465,670,3468,681,3474,691,3484,697,3495,700,3515,697,3529,691,3537,681,3540,670xm3450,1075l3447,1064,3441,1054,3431,1048,3420,1045,3407,1048,3392,1054,3380,1064,3375,1075,3380,1084,3392,1088,3407,1090,3420,1090,3435,1090,3450,1090,3450,1075xm3450,1000l3447,983,3441,974,3431,970,3420,970,3407,970,3392,972,3380,976,3375,985,3380,1002,3392,1011,3407,1014,3420,1015,3435,1015,3450,1015,3450,1000xm4080,1930l4080,1915,4080,1900,4065,1900,4048,1903,4039,1909,4035,1919,4035,1930,4035,1945,4035,1945,4065,1945,4080,1945,4080,1945,4080,1930xe" filled="false" stroked="true" strokeweight=".75pt" strokecolor="#000000">
              <v:path arrowok="t"/>
              <v:stroke dashstyle="solid"/>
            </v:shape>
            <v:shape style="position:absolute;left:5527;top:2132;width:240;height:105" type="#_x0000_t75" stroked="false">
              <v:imagedata r:id="rId121" o:title=""/>
            </v:shape>
            <v:shape style="position:absolute;left:5295;top:1899;width:3885;height:945" coordorigin="5295,1900" coordsize="3885,945" path="m5370,1960l5367,1949,5361,1939,5351,1933,5340,1930,5320,1933,5306,1939,5298,1949,5295,1960,5298,1971,5306,1981,5320,1987,5340,1990,5351,1987,5361,1981,5367,1971,5370,1960xm6315,2335l6312,2324,6306,2314,6296,2308,6285,2305,6274,2308,6264,2314,6258,2324,6255,2335,6255,2350,6270,2350,6285,2350,6300,2350,6315,2350,6315,2335xm7680,2710l7677,2699,7669,2689,7655,2683,7635,2680,7624,2683,7614,2689,7608,2699,7605,2710,7608,2721,7614,2731,7624,2737,7635,2740,7655,2737,7669,2731,7677,2721,7680,2710xm9180,2815l9180,2800,9165,2800,9150,2800,9130,2800,9116,2802,9108,2806,9105,2815,9108,2826,9116,2836,9130,2842,9150,2845,9161,2842,9171,2836,9177,2826,9180,2815xm8460,2770l8457,2759,8451,2749,8441,2743,8430,2740,8417,2743,8402,2749,8390,2759,8385,2770,8390,2781,8402,2791,8417,2797,8430,2800,8441,2797,8451,2791,8457,2781,8460,2770xm7920,2530l7915,2521,7903,2517,7888,2515,7875,2515,7860,2515,7845,2515,7845,2530,7845,2545,7860,2545,7875,2545,7888,2545,7903,2543,7915,2539,7920,2530xm7740,2470l7740,2455,7740,2440,7725,2440,7714,2443,7704,2449,7698,2459,7695,2470,7698,2481,7704,2491,7714,2497,7725,2500,7740,2500,7740,2485,7740,2470xm7740,2410l7740,2395,7740,2395,7725,2395,7710,2395,7695,2395,7695,2410,7695,2425,7710,2425,7725,2425,7740,2425,7740,2425,7740,2410xm7260,2200l7260,2185,7260,2170,7245,2170,7234,2173,7224,2179,7218,2189,7215,2200,7218,2211,7224,2221,7234,2227,7245,2230,7260,2230,7260,2215,7260,2200xm6150,2215l6150,2200,6135,2200,6120,2200,6105,2200,6090,2200,6090,2215,6093,2226,6099,2236,6109,2242,6120,2245,6131,2242,6141,2236,6147,2226,6150,2215xm6480,2230l6477,2219,6471,2209,6461,2203,6450,2200,6430,2203,6416,2209,6408,2219,6405,2230,6408,2241,6416,2251,6430,2257,6450,2260,6461,2257,6471,2251,6477,2241,6480,2230xm7680,2350l7677,2339,7669,2329,7655,2323,7635,2320,7624,2323,7614,2329,7608,2339,7605,2350,7605,2350,7620,2365,7635,2365,7655,2363,7669,2357,7677,2352,7680,2350xm8310,2320l8307,2309,8299,2299,8285,2293,8265,2290,8254,2293,8244,2299,8238,2309,8235,2320,8238,2331,8246,2341,8260,2347,8280,2350,8291,2347,8301,2341,8307,2331,8310,2320xm8310,2185l8307,2183,8299,2177,8285,2172,8265,2170,8250,2170,8235,2185,8235,2185,8238,2196,8246,2206,8260,2212,8280,2215,8291,2212,8301,2206,8307,2196,8310,2185xm8940,2170l8937,2159,8931,2149,8921,2143,8910,2140,8890,2143,8876,2149,8868,2159,8865,2170,8868,2181,8876,2191,8890,2197,8910,2200,8921,2197,8931,2191,8937,2181,8940,2170xm8700,1930l8697,1919,8691,1909,8681,1903,8670,1900,8657,1903,8642,1909,8630,1919,8625,1930,8630,1941,8642,1951,8657,1957,8670,1960,8681,1957,8691,1951,8697,1941,8700,1930xe" filled="false" stroked="true" strokeweight=".75pt" strokecolor="#000000">
              <v:path arrowok="t"/>
              <v:stroke dashstyle="solid"/>
            </v:shape>
            <v:shape style="position:absolute;left:3330;top:43;width:200;height:107" type="#_x0000_t202" filled="false" stroked="false">
              <v:textbox inset="0,0,0,0">
                <w:txbxContent>
                  <w:p>
                    <w:pPr>
                      <w:spacing w:before="2"/>
                      <w:ind w:left="0" w:right="0" w:firstLine="0"/>
                      <w:jc w:val="left"/>
                      <w:rPr>
                        <w:rFonts w:ascii="Arial"/>
                        <w:sz w:val="9"/>
                      </w:rPr>
                    </w:pPr>
                    <w:r>
                      <w:rPr>
                        <w:rFonts w:ascii="Arial"/>
                        <w:w w:val="165"/>
                        <w:sz w:val="9"/>
                      </w:rPr>
                      <w:t>70</w:t>
                    </w:r>
                  </w:p>
                </w:txbxContent>
              </v:textbox>
              <w10:wrap type="none"/>
            </v:shape>
            <v:shape style="position:absolute;left:2940;top:598;width:200;height:107" type="#_x0000_t202" filled="false" stroked="false">
              <v:textbox inset="0,0,0,0">
                <w:txbxContent>
                  <w:p>
                    <w:pPr>
                      <w:spacing w:before="2"/>
                      <w:ind w:left="0" w:right="0" w:firstLine="0"/>
                      <w:jc w:val="left"/>
                      <w:rPr>
                        <w:rFonts w:ascii="Arial"/>
                        <w:sz w:val="9"/>
                      </w:rPr>
                    </w:pPr>
                    <w:r>
                      <w:rPr>
                        <w:rFonts w:ascii="Arial"/>
                        <w:w w:val="165"/>
                        <w:sz w:val="9"/>
                      </w:rPr>
                      <w:t>65</w:t>
                    </w:r>
                  </w:p>
                </w:txbxContent>
              </v:textbox>
              <w10:wrap type="none"/>
            </v:shape>
            <v:shape style="position:absolute;left:3570;top:1243;width:200;height:107" type="#_x0000_t202" filled="false" stroked="false">
              <v:textbox inset="0,0,0,0">
                <w:txbxContent>
                  <w:p>
                    <w:pPr>
                      <w:spacing w:before="2"/>
                      <w:ind w:left="0" w:right="0" w:firstLine="0"/>
                      <w:jc w:val="left"/>
                      <w:rPr>
                        <w:rFonts w:ascii="Arial"/>
                        <w:sz w:val="9"/>
                      </w:rPr>
                    </w:pPr>
                    <w:r>
                      <w:rPr>
                        <w:rFonts w:ascii="Arial"/>
                        <w:w w:val="165"/>
                        <w:sz w:val="9"/>
                      </w:rPr>
                      <w:t>60</w:t>
                    </w:r>
                  </w:p>
                </w:txbxContent>
              </v:textbox>
              <w10:wrap type="none"/>
            </v:shape>
            <v:shape style="position:absolute;left:8339;top:1768;width:200;height:107" type="#_x0000_t202" filled="false" stroked="false">
              <v:textbox inset="0,0,0,0">
                <w:txbxContent>
                  <w:p>
                    <w:pPr>
                      <w:spacing w:before="2"/>
                      <w:ind w:left="0" w:right="0" w:firstLine="0"/>
                      <w:jc w:val="left"/>
                      <w:rPr>
                        <w:rFonts w:ascii="Arial"/>
                        <w:sz w:val="9"/>
                      </w:rPr>
                    </w:pPr>
                    <w:r>
                      <w:rPr>
                        <w:rFonts w:ascii="Arial"/>
                        <w:w w:val="165"/>
                        <w:sz w:val="9"/>
                      </w:rPr>
                      <w:t>99</w:t>
                    </w:r>
                  </w:p>
                </w:txbxContent>
              </v:textbox>
              <w10:wrap type="none"/>
            </v:shape>
            <v:shape style="position:absolute;left:5085;top:1888;width:200;height:107" type="#_x0000_t202" filled="false" stroked="false">
              <v:textbox inset="0,0,0,0">
                <w:txbxContent>
                  <w:p>
                    <w:pPr>
                      <w:spacing w:before="2"/>
                      <w:ind w:left="0" w:right="0" w:firstLine="0"/>
                      <w:jc w:val="left"/>
                      <w:rPr>
                        <w:rFonts w:ascii="Arial"/>
                        <w:sz w:val="9"/>
                      </w:rPr>
                    </w:pPr>
                    <w:r>
                      <w:rPr>
                        <w:rFonts w:ascii="Arial"/>
                        <w:w w:val="165"/>
                        <w:sz w:val="9"/>
                      </w:rPr>
                      <w:t>80</w:t>
                    </w:r>
                  </w:p>
                </w:txbxContent>
              </v:textbox>
              <w10:wrap type="none"/>
            </v:shape>
            <v:shape style="position:absolute;left:6524;top:1933;width:170;height:107" type="#_x0000_t202" filled="false" stroked="false">
              <v:textbox inset="0,0,0,0">
                <w:txbxContent>
                  <w:p>
                    <w:pPr>
                      <w:spacing w:before="2"/>
                      <w:ind w:left="0" w:right="0" w:firstLine="0"/>
                      <w:jc w:val="left"/>
                      <w:rPr>
                        <w:rFonts w:ascii="Arial"/>
                        <w:sz w:val="9"/>
                      </w:rPr>
                    </w:pPr>
                    <w:r>
                      <w:rPr>
                        <w:rFonts w:ascii="Arial"/>
                        <w:w w:val="165"/>
                        <w:sz w:val="9"/>
                      </w:rPr>
                      <w:t>90</w:t>
                    </w:r>
                  </w:p>
                </w:txbxContent>
              </v:textbox>
              <w10:wrap type="none"/>
            </v:shape>
            <v:shape style="position:absolute;left:5565;top:2113;width:954;height:107" type="#_x0000_t202" filled="false" stroked="false">
              <v:textbox inset="0,0,0,0">
                <w:txbxContent>
                  <w:p>
                    <w:pPr>
                      <w:tabs>
                        <w:tab w:pos="569" w:val="left" w:leader="none"/>
                        <w:tab w:pos="933" w:val="left" w:leader="none"/>
                      </w:tabs>
                      <w:spacing w:before="2"/>
                      <w:ind w:left="0" w:right="0" w:firstLine="0"/>
                      <w:jc w:val="left"/>
                      <w:rPr>
                        <w:rFonts w:ascii="Arial"/>
                        <w:sz w:val="9"/>
                      </w:rPr>
                    </w:pPr>
                    <w:r>
                      <w:rPr>
                        <w:rFonts w:ascii="Arial"/>
                        <w:spacing w:val="3"/>
                        <w:w w:val="165"/>
                        <w:sz w:val="9"/>
                      </w:rPr>
                      <w:t>75</w:t>
                    </w:r>
                    <w:r>
                      <w:rPr>
                        <w:rFonts w:ascii="Arial"/>
                        <w:spacing w:val="3"/>
                        <w:sz w:val="9"/>
                      </w:rPr>
                      <w:tab/>
                    </w:r>
                    <w:r>
                      <w:rPr>
                        <w:rFonts w:ascii="Arial"/>
                        <w:spacing w:val="3"/>
                        <w:w w:val="167"/>
                        <w:sz w:val="9"/>
                        <w:u w:val="single"/>
                      </w:rPr>
                      <w:t> </w:t>
                    </w:r>
                    <w:r>
                      <w:rPr>
                        <w:rFonts w:ascii="Arial"/>
                        <w:spacing w:val="3"/>
                        <w:sz w:val="9"/>
                        <w:u w:val="single"/>
                      </w:rPr>
                      <w:tab/>
                    </w:r>
                  </w:p>
                </w:txbxContent>
              </v:textbox>
              <w10:wrap type="none"/>
            </v:shape>
            <v:shape style="position:absolute;left:7784;top:2143;width:200;height:107" type="#_x0000_t202" filled="false" stroked="false">
              <v:textbox inset="0,0,0,0">
                <w:txbxContent>
                  <w:p>
                    <w:pPr>
                      <w:spacing w:before="2"/>
                      <w:ind w:left="0" w:right="0" w:firstLine="0"/>
                      <w:jc w:val="left"/>
                      <w:rPr>
                        <w:rFonts w:ascii="Arial"/>
                        <w:sz w:val="9"/>
                      </w:rPr>
                    </w:pPr>
                    <w:r>
                      <w:rPr>
                        <w:rFonts w:ascii="Arial"/>
                        <w:w w:val="165"/>
                        <w:sz w:val="9"/>
                      </w:rPr>
                      <w:t>95</w:t>
                    </w:r>
                  </w:p>
                </w:txbxContent>
              </v:textbox>
              <w10:wrap type="none"/>
            </v:shape>
            <v:shape style="position:absolute;left:8429;top:2608;width:170;height:107" type="#_x0000_t202" filled="false" stroked="false">
              <v:textbox inset="0,0,0,0">
                <w:txbxContent>
                  <w:p>
                    <w:pPr>
                      <w:spacing w:before="2"/>
                      <w:ind w:left="0" w:right="0" w:firstLine="0"/>
                      <w:jc w:val="left"/>
                      <w:rPr>
                        <w:rFonts w:ascii="Arial"/>
                        <w:sz w:val="9"/>
                      </w:rPr>
                    </w:pPr>
                    <w:r>
                      <w:rPr>
                        <w:rFonts w:ascii="Arial"/>
                        <w:w w:val="165"/>
                        <w:sz w:val="9"/>
                      </w:rPr>
                      <w:t>85</w:t>
                    </w:r>
                  </w:p>
                </w:txbxContent>
              </v:textbox>
              <w10:wrap type="none"/>
            </v:shape>
            <w10:wrap type="none"/>
          </v:group>
        </w:pict>
      </w:r>
      <w:r>
        <w:rPr>
          <w:rFonts w:ascii="Arial"/>
          <w:w w:val="169"/>
          <w:sz w:val="13"/>
        </w:rPr>
        <w:t>3</w:t>
      </w:r>
    </w:p>
    <w:p>
      <w:pPr>
        <w:pStyle w:val="BodyText"/>
        <w:rPr>
          <w:rFonts w:ascii="Arial"/>
          <w:sz w:val="20"/>
        </w:rPr>
      </w:pPr>
    </w:p>
    <w:p>
      <w:pPr>
        <w:pStyle w:val="BodyText"/>
        <w:rPr>
          <w:rFonts w:ascii="Arial"/>
          <w:sz w:val="20"/>
        </w:rPr>
      </w:pPr>
    </w:p>
    <w:p>
      <w:pPr>
        <w:pStyle w:val="BodyText"/>
        <w:spacing w:before="6"/>
        <w:rPr>
          <w:rFonts w:ascii="Arial"/>
        </w:rPr>
      </w:pPr>
    </w:p>
    <w:p>
      <w:pPr>
        <w:spacing w:before="99"/>
        <w:ind w:left="1060" w:right="0" w:firstLine="0"/>
        <w:jc w:val="left"/>
        <w:rPr>
          <w:rFonts w:ascii="Arial"/>
          <w:sz w:val="13"/>
        </w:rPr>
      </w:pPr>
      <w:r>
        <w:rPr/>
        <w:pict>
          <v:shape style="position:absolute;margin-left:71.599121pt;margin-top:10.023075pt;width:9.6pt;height:53.8pt;mso-position-horizontal-relative:page;mso-position-vertical-relative:paragraph;z-index:25190297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32"/>
                      <w:w w:val="160"/>
                      <w:sz w:val="13"/>
                    </w:rPr>
                    <w:t>vacancyrate(%)</w:t>
                  </w:r>
                </w:p>
              </w:txbxContent>
            </v:textbox>
            <w10:wrap type="none"/>
          </v:shape>
        </w:pict>
      </w:r>
      <w:r>
        <w:rPr>
          <w:rFonts w:ascii="Arial"/>
          <w:w w:val="169"/>
          <w:sz w:val="13"/>
        </w:rPr>
        <w:t>2</w:t>
      </w:r>
    </w:p>
    <w:p>
      <w:pPr>
        <w:pStyle w:val="BodyText"/>
        <w:rPr>
          <w:rFonts w:ascii="Arial"/>
          <w:sz w:val="20"/>
        </w:rPr>
      </w:pPr>
    </w:p>
    <w:p>
      <w:pPr>
        <w:pStyle w:val="BodyText"/>
        <w:rPr>
          <w:rFonts w:ascii="Arial"/>
          <w:sz w:val="20"/>
        </w:rPr>
      </w:pPr>
    </w:p>
    <w:p>
      <w:pPr>
        <w:pStyle w:val="BodyText"/>
        <w:spacing w:before="3"/>
        <w:rPr>
          <w:rFonts w:ascii="Arial"/>
          <w:sz w:val="23"/>
        </w:rPr>
      </w:pPr>
    </w:p>
    <w:p>
      <w:pPr>
        <w:spacing w:before="98"/>
        <w:ind w:left="1060" w:right="0" w:firstLine="0"/>
        <w:jc w:val="left"/>
        <w:rPr>
          <w:rFonts w:ascii="Arial"/>
          <w:sz w:val="13"/>
        </w:rPr>
      </w:pPr>
      <w:r>
        <w:rPr>
          <w:rFonts w:ascii="Arial"/>
          <w:w w:val="169"/>
          <w:sz w:val="13"/>
        </w:rPr>
        <w:t>1</w:t>
      </w:r>
    </w:p>
    <w:p>
      <w:pPr>
        <w:pStyle w:val="BodyText"/>
        <w:rPr>
          <w:rFonts w:ascii="Arial"/>
          <w:sz w:val="20"/>
        </w:rPr>
      </w:pPr>
    </w:p>
    <w:p>
      <w:pPr>
        <w:pStyle w:val="BodyText"/>
        <w:rPr>
          <w:rFonts w:ascii="Arial"/>
          <w:sz w:val="20"/>
        </w:rPr>
      </w:pPr>
    </w:p>
    <w:p>
      <w:pPr>
        <w:pStyle w:val="BodyText"/>
        <w:spacing w:before="6"/>
        <w:rPr>
          <w:rFonts w:ascii="Arial"/>
        </w:rPr>
      </w:pPr>
    </w:p>
    <w:p>
      <w:pPr>
        <w:spacing w:before="99"/>
        <w:ind w:left="1060" w:right="0" w:firstLine="0"/>
        <w:jc w:val="left"/>
        <w:rPr>
          <w:rFonts w:ascii="Arial"/>
          <w:sz w:val="13"/>
        </w:rPr>
      </w:pPr>
      <w:r>
        <w:rPr>
          <w:rFonts w:ascii="Arial"/>
          <w:w w:val="169"/>
          <w:sz w:val="13"/>
        </w:rPr>
        <w:t>0</w:t>
      </w:r>
    </w:p>
    <w:p>
      <w:pPr>
        <w:tabs>
          <w:tab w:pos="1589" w:val="left" w:leader="none"/>
          <w:tab w:pos="3179" w:val="left" w:leader="none"/>
          <w:tab w:pos="4769" w:val="left" w:leader="none"/>
          <w:tab w:pos="6359" w:val="left" w:leader="none"/>
        </w:tabs>
        <w:spacing w:line="142" w:lineRule="exact" w:before="90"/>
        <w:ind w:left="0" w:right="1255" w:firstLine="0"/>
        <w:jc w:val="center"/>
        <w:rPr>
          <w:rFonts w:ascii="Arial"/>
          <w:sz w:val="13"/>
        </w:rPr>
      </w:pPr>
      <w:r>
        <w:rPr>
          <w:rFonts w:ascii="Arial"/>
          <w:w w:val="170"/>
          <w:sz w:val="13"/>
        </w:rPr>
        <w:t>0</w:t>
        <w:tab/>
        <w:t>2</w:t>
        <w:tab/>
        <w:t>4</w:t>
        <w:tab/>
        <w:t>6</w:t>
        <w:tab/>
        <w:t>8</w:t>
      </w:r>
    </w:p>
    <w:p>
      <w:pPr>
        <w:spacing w:line="142" w:lineRule="exact" w:before="0"/>
        <w:ind w:left="0" w:right="1264" w:firstLine="0"/>
        <w:jc w:val="center"/>
        <w:rPr>
          <w:rFonts w:ascii="Arial"/>
          <w:sz w:val="13"/>
        </w:rPr>
      </w:pPr>
      <w:r>
        <w:rPr>
          <w:rFonts w:ascii="Arial"/>
          <w:w w:val="170"/>
          <w:sz w:val="13"/>
        </w:rPr>
        <w:t>unemployment rate (%)</w:t>
      </w:r>
    </w:p>
    <w:p>
      <w:pPr>
        <w:pStyle w:val="BodyText"/>
        <w:rPr>
          <w:rFonts w:ascii="Arial"/>
          <w:sz w:val="20"/>
        </w:rPr>
      </w:pPr>
    </w:p>
    <w:p>
      <w:pPr>
        <w:pStyle w:val="BodyText"/>
        <w:rPr>
          <w:rFonts w:ascii="Arial"/>
          <w:sz w:val="14"/>
        </w:rPr>
      </w:pPr>
    </w:p>
    <w:p>
      <w:pPr>
        <w:spacing w:before="99"/>
        <w:ind w:left="1345" w:right="0" w:firstLine="0"/>
        <w:jc w:val="left"/>
        <w:rPr>
          <w:rFonts w:ascii="Arial"/>
          <w:sz w:val="12"/>
        </w:rPr>
      </w:pPr>
      <w:r>
        <w:rPr>
          <w:rFonts w:ascii="Arial"/>
          <w:w w:val="185"/>
          <w:sz w:val="12"/>
        </w:rPr>
        <w:t>Germany: 74-99</w:t>
      </w:r>
    </w:p>
    <w:p>
      <w:pPr>
        <w:pStyle w:val="BodyText"/>
        <w:spacing w:before="4"/>
        <w:rPr>
          <w:rFonts w:ascii="Arial"/>
          <w:sz w:val="13"/>
        </w:rPr>
      </w:pPr>
    </w:p>
    <w:p>
      <w:pPr>
        <w:spacing w:before="99"/>
        <w:ind w:left="880" w:right="0" w:firstLine="0"/>
        <w:jc w:val="left"/>
        <w:rPr>
          <w:rFonts w:ascii="Arial"/>
          <w:sz w:val="12"/>
        </w:rPr>
      </w:pPr>
      <w:r>
        <w:rPr/>
        <w:pict>
          <v:group style="position:absolute;margin-left:126.75pt;margin-top:2.327930pt;width:338.25pt;height:151.5pt;mso-position-horizontal-relative:page;mso-position-vertical-relative:paragraph;z-index:251898880" coordorigin="2535,47" coordsize="6765,3030">
            <v:line style="position:absolute" from="3195,3077" to="3195,3017" stroked="true" strokeweight=".75pt" strokecolor="#000000">
              <v:stroke dashstyle="solid"/>
            </v:line>
            <v:rect style="position:absolute;left:3195;top:3016;width:15;height:15" filled="true" fillcolor="#000000" stroked="false">
              <v:fill type="solid"/>
            </v:rect>
            <v:line style="position:absolute" from="5175,3077" to="5175,3017" stroked="true" strokeweight=".75pt" strokecolor="#000000">
              <v:stroke dashstyle="solid"/>
            </v:line>
            <v:rect style="position:absolute;left:5175;top:3016;width:15;height:15" filled="true" fillcolor="#000000" stroked="false">
              <v:fill type="solid"/>
            </v:rect>
            <v:line style="position:absolute" from="7155,3077" to="7155,3017" stroked="true" strokeweight=".75pt" strokecolor="#000000">
              <v:stroke dashstyle="solid"/>
            </v:line>
            <v:rect style="position:absolute;left:7155;top:3016;width:15;height:15" filled="true" fillcolor="#000000" stroked="false">
              <v:fill type="solid"/>
            </v:rect>
            <v:line style="position:absolute" from="9135,3077" to="9135,3017" stroked="true" strokeweight=".75pt" strokecolor="#000000">
              <v:stroke dashstyle="solid"/>
            </v:line>
            <v:rect style="position:absolute;left:9135;top:3016;width:15;height:15" filled="true" fillcolor="#000000" stroked="false">
              <v:fill type="solid"/>
            </v:rect>
            <v:line style="position:absolute" from="9300,3017" to="2625,3017" stroked="true" strokeweight=".75pt" strokecolor="#000000">
              <v:stroke dashstyle="solid"/>
            </v:line>
            <v:rect style="position:absolute;left:2625;top:3016;width:15;height:15" filled="true" fillcolor="#000000" stroked="false">
              <v:fill type="solid"/>
            </v:rect>
            <v:line style="position:absolute" from="2625,2912" to="2535,2912" stroked="true" strokeweight=".75pt" strokecolor="#000000">
              <v:stroke dashstyle="solid"/>
            </v:line>
            <v:rect style="position:absolute;left:2535;top:2911;width:15;height:15" filled="true" fillcolor="#000000" stroked="false">
              <v:fill type="solid"/>
            </v:rect>
            <v:line style="position:absolute" from="2625,1997" to="2535,1997" stroked="true" strokeweight=".75pt" strokecolor="#000000">
              <v:stroke dashstyle="solid"/>
            </v:line>
            <v:rect style="position:absolute;left:2535;top:1996;width:15;height:15" filled="true" fillcolor="#000000" stroked="false">
              <v:fill type="solid"/>
            </v:rect>
            <v:line style="position:absolute" from="2625,1067" to="2535,1067" stroked="true" strokeweight=".75pt" strokecolor="#000000">
              <v:stroke dashstyle="solid"/>
            </v:line>
            <v:rect style="position:absolute;left:2535;top:1066;width:15;height:15" filled="true" fillcolor="#000000" stroked="false">
              <v:fill type="solid"/>
            </v:rect>
            <v:line style="position:absolute" from="2625,152" to="2535,152" stroked="true" strokeweight=".75pt" strokecolor="#000000">
              <v:stroke dashstyle="solid"/>
            </v:line>
            <v:rect style="position:absolute;left:2535;top:151;width:15;height:15" filled="true" fillcolor="#000000" stroked="false">
              <v:fill type="solid"/>
            </v:rect>
            <v:line style="position:absolute" from="2625,3017" to="2625,47" stroked="true" strokeweight=".75pt" strokecolor="#000000">
              <v:stroke dashstyle="solid"/>
            </v:line>
            <v:rect style="position:absolute;left:2625;top:46;width:15;height:15" filled="true" fillcolor="#000000" stroked="false">
              <v:fill type="solid"/>
            </v:rect>
            <v:line style="position:absolute" from="2790,707" to="4770,1217" stroked="true" strokeweight=".75pt" strokecolor="#000000">
              <v:stroke dashstyle="solid"/>
            </v:line>
            <v:shape style="position:absolute;left:4672;top:1149;width:218;height:113" type="#_x0000_t75" stroked="false">
              <v:imagedata r:id="rId122" o:title=""/>
            </v:shape>
            <v:line style="position:absolute" from="4680,1157" to="4380,767" stroked="true" strokeweight=".75pt" strokecolor="#000000">
              <v:stroke dashstyle="solid"/>
            </v:line>
            <v:rect style="position:absolute;left:4380;top:766;width:15;height:15" filled="true" fillcolor="#000000" stroked="false">
              <v:fill type="solid"/>
            </v:rect>
            <v:line style="position:absolute" from="4380,767" to="4185,767" stroked="true" strokeweight=".75pt" strokecolor="#000000">
              <v:stroke dashstyle="solid"/>
            </v:line>
            <v:rect style="position:absolute;left:4185;top:766;width:15;height:15" filled="true" fillcolor="#000000" stroked="false">
              <v:fill type="solid"/>
            </v:rect>
            <v:line style="position:absolute" from="4185,767" to="5565,1472" stroked="true" strokeweight=".75pt" strokecolor="#000000">
              <v:stroke dashstyle="solid"/>
            </v:line>
            <v:rect style="position:absolute;left:5565;top:1471;width:15;height:15" filled="true" fillcolor="#000000" stroked="false">
              <v:fill type="solid"/>
            </v:rect>
            <v:line style="position:absolute" from="5565,1472" to="7260,2177" stroked="true" strokeweight=".75pt" strokecolor="#000000">
              <v:stroke dashstyle="solid"/>
            </v:line>
            <v:rect style="position:absolute;left:7260;top:2176;width:15;height:15" filled="true" fillcolor="#000000" stroked="false">
              <v:fill type="solid"/>
            </v:rect>
            <v:line style="position:absolute" from="7260,2177" to="9135,2372" stroked="true" strokeweight=".75pt" strokecolor="#000000">
              <v:stroke dashstyle="solid"/>
            </v:line>
            <v:rect style="position:absolute;left:9135;top:2371;width:15;height:15" filled="true" fillcolor="#000000" stroked="false">
              <v:fill type="solid"/>
            </v:rect>
            <v:line style="position:absolute" from="9135,2372" to="8250,2282" stroked="true" strokeweight=".75pt" strokecolor="#000000">
              <v:stroke dashstyle="solid"/>
            </v:line>
            <v:shape style="position:absolute;left:8242;top:2124;width:113;height:173" type="#_x0000_t75" stroked="false">
              <v:imagedata r:id="rId123" o:title=""/>
            </v:shape>
            <v:line style="position:absolute" from="8340,2132" to="7545,1847" stroked="true" strokeweight=".75pt" strokecolor="#000000">
              <v:stroke dashstyle="solid"/>
            </v:line>
            <v:shape style="position:absolute;left:7342;top:1621;width:218;height:240" type="#_x0000_t75" stroked="false">
              <v:imagedata r:id="rId124" o:title=""/>
            </v:shape>
            <v:line style="position:absolute" from="7350,1622" to="6765,1217" stroked="true" strokeweight=".75pt" strokecolor="#000000">
              <v:stroke dashstyle="solid"/>
            </v:line>
            <v:rect style="position:absolute;left:6765;top:1216;width:15;height:15" filled="true" fillcolor="#000000" stroked="false">
              <v:fill type="solid"/>
            </v:rect>
            <v:line style="position:absolute" from="6765,1217" to="5970,842" stroked="true" strokeweight=".75pt" strokecolor="#000000">
              <v:stroke dashstyle="solid"/>
            </v:line>
            <v:rect style="position:absolute;left:5970;top:841;width:15;height:15" filled="true" fillcolor="#000000" stroked="false">
              <v:fill type="solid"/>
            </v:rect>
            <v:line style="position:absolute" from="5970,842" to="5370,1262" stroked="true" strokeweight=".75pt" strokecolor="#000000">
              <v:stroke dashstyle="solid"/>
            </v:line>
            <v:rect style="position:absolute;left:5370;top:1261;width:15;height:15" filled="true" fillcolor="#000000" stroked="false">
              <v:fill type="solid"/>
            </v:rect>
            <v:line style="position:absolute" from="5370,1262" to="5760,1277" stroked="true" strokeweight=".75pt" strokecolor="#000000">
              <v:stroke dashstyle="solid"/>
            </v:line>
            <v:rect style="position:absolute;left:5760;top:1276;width:15;height:15" filled="true" fillcolor="#000000" stroked="false">
              <v:fill type="solid"/>
            </v:rect>
            <v:line style="position:absolute" from="5760,1277" to="7260,1502" stroked="true" strokeweight=".75pt" strokecolor="#000000">
              <v:stroke dashstyle="solid"/>
            </v:line>
            <v:rect style="position:absolute;left:7260;top:1501;width:15;height:15" filled="true" fillcolor="#000000" stroked="false">
              <v:fill type="solid"/>
            </v:rect>
            <v:line style="position:absolute" from="7260,1502" to="8040,1442" stroked="true" strokeweight=".75pt" strokecolor="#000000">
              <v:stroke dashstyle="solid"/>
            </v:line>
            <v:rect style="position:absolute;left:8040;top:1441;width:15;height:15" filled="true" fillcolor="#000000" stroked="false">
              <v:fill type="solid"/>
            </v:rect>
            <v:line style="position:absolute" from="8040,1442" to="7545,1262" stroked="true" strokeweight=".75pt" strokecolor="#000000">
              <v:stroke dashstyle="solid"/>
            </v:line>
            <v:rect style="position:absolute;left:7545;top:1261;width:15;height:15" filled="true" fillcolor="#000000" stroked="false">
              <v:fill type="solid"/>
            </v:rect>
            <v:line style="position:absolute" from="7545,1262" to="8040,1202" stroked="true" strokeweight=".75pt" strokecolor="#000000">
              <v:stroke dashstyle="solid"/>
            </v:line>
            <v:rect style="position:absolute;left:8040;top:1201;width:15;height:15" filled="true" fillcolor="#000000" stroked="false">
              <v:fill type="solid"/>
            </v:rect>
            <v:line style="position:absolute" from="8040,1202" to="8835,1157" stroked="true" strokeweight=".75pt" strokecolor="#000000">
              <v:stroke dashstyle="solid"/>
            </v:line>
            <v:rect style="position:absolute;left:8835;top:1156;width:15;height:15" filled="true" fillcolor="#000000" stroked="false">
              <v:fill type="solid"/>
            </v:rect>
            <v:line style="position:absolute" from="8835,1157" to="8550,737" stroked="true" strokeweight=".75pt" strokecolor="#000000">
              <v:stroke dashstyle="solid"/>
            </v:line>
            <v:rect style="position:absolute;left:8550;top:736;width:15;height:15" filled="true" fillcolor="#000000" stroked="false">
              <v:fill type="solid"/>
            </v:rect>
            <v:line style="position:absolute" from="8550,737" to="8250,557" stroked="true" strokeweight=".75pt" strokecolor="#000000">
              <v:stroke dashstyle="solid"/>
            </v:line>
            <v:rect style="position:absolute;left:8250;top:556;width:15;height:15" filled="true" fillcolor="#000000" stroked="false">
              <v:fill type="solid"/>
            </v:rect>
            <v:shape style="position:absolute;left:2745;top:526;width:6435;height:1875" coordorigin="2745,527" coordsize="6435,1875" path="m2745,677l2745,737,2835,737,2835,677,2745,677xm4740,1187l4740,1247,4815,1247,4815,1187,4740,1187xm4830,1187l4830,1247,4920,1247,4920,1187,4830,1187xm4740,1217l4740,1277,4815,1277,4815,1217,4740,1217xm4635,1127l4635,1187,4710,1187,4710,1127,4635,1127xm4335,737l4335,797,4425,797,4425,737,4335,737xm4140,737l4140,797,4215,797,4215,737,4140,737xm5535,1442l5535,1502,5610,1502,5610,1442,5535,1442xm7215,2147l7215,2207,7290,2207,7290,2147,7215,2147xm9105,2342l9105,2402,9180,2402,9180,2342,9105,2342xm8205,2252l8205,2312,8280,2312,8280,2252,8205,2252xm8310,2102l8310,2162,8385,2162,8385,2102,8310,2102xm7515,1817l7515,1862,7590,1862,7590,1817,7515,1817xm7320,1697l7320,1757,7395,1757,7395,1697,7320,1697xm7320,1592l7320,1652,7395,1652,7395,1592,7320,1592xm6720,1187l6720,1247,6795,1247,6795,1187,6720,1187xm5925,827l5925,872,6000,872,6000,827,5925,827xm5325,1232l5325,1292,5415,1292,5415,1232,5325,1232xm5730,1247l5730,1307,5805,1307,5805,1247,5730,1247xm7215,1472l7215,1532,7290,1532,7290,1472,7215,1472xm8010,1412l8010,1472,8085,1472,8085,1412,8010,1412xm7515,1232l7515,1292,7590,1292,7590,1232,7515,1232xm8010,1172l8010,1232,8085,1232,8085,1172,8010,1172xm8805,1127l8805,1187,8880,1187,8880,1127,8805,1127xm8505,707l8505,767,8580,767,8580,707,8505,707xm8205,527l8205,587,8280,587,8280,527,8205,527xe" filled="false" stroked="true" strokeweight=".75pt" strokecolor="#000000">
              <v:path arrowok="t"/>
              <v:stroke dashstyle="solid"/>
            </v:shape>
            <v:shape style="position:absolute;left:8159;top:476;width:170;height:99" type="#_x0000_t202" filled="false" stroked="false">
              <v:textbox inset="0,0,0,0">
                <w:txbxContent>
                  <w:p>
                    <w:pPr>
                      <w:spacing w:line="99" w:lineRule="exact" w:before="0"/>
                      <w:ind w:left="0" w:right="0" w:firstLine="0"/>
                      <w:jc w:val="left"/>
                      <w:rPr>
                        <w:rFonts w:ascii="Arial"/>
                        <w:sz w:val="9"/>
                      </w:rPr>
                    </w:pPr>
                    <w:r>
                      <w:rPr>
                        <w:rFonts w:ascii="Arial"/>
                        <w:w w:val="165"/>
                        <w:sz w:val="9"/>
                      </w:rPr>
                      <w:t>99</w:t>
                    </w:r>
                  </w:p>
                </w:txbxContent>
              </v:textbox>
              <w10:wrap type="none"/>
            </v:shape>
            <v:shape style="position:absolute;left:2700;top:626;width:200;height:99" type="#_x0000_t202" filled="false" stroked="false">
              <v:textbox inset="0,0,0,0">
                <w:txbxContent>
                  <w:p>
                    <w:pPr>
                      <w:spacing w:line="99" w:lineRule="exact" w:before="0"/>
                      <w:ind w:left="0" w:right="0" w:firstLine="0"/>
                      <w:jc w:val="left"/>
                      <w:rPr>
                        <w:rFonts w:ascii="Arial"/>
                        <w:sz w:val="9"/>
                      </w:rPr>
                    </w:pPr>
                    <w:r>
                      <w:rPr>
                        <w:rFonts w:ascii="Arial"/>
                        <w:w w:val="165"/>
                        <w:sz w:val="9"/>
                      </w:rPr>
                      <w:t>74</w:t>
                    </w:r>
                  </w:p>
                </w:txbxContent>
              </v:textbox>
              <w10:wrap type="none"/>
            </v:shape>
            <v:shape style="position:absolute;left:4094;top:701;width:170;height:99" type="#_x0000_t202" filled="false" stroked="false">
              <v:textbox inset="0,0,0,0">
                <w:txbxContent>
                  <w:p>
                    <w:pPr>
                      <w:spacing w:line="99" w:lineRule="exact" w:before="0"/>
                      <w:ind w:left="0" w:right="0" w:firstLine="0"/>
                      <w:jc w:val="left"/>
                      <w:rPr>
                        <w:rFonts w:ascii="Arial"/>
                        <w:sz w:val="9"/>
                      </w:rPr>
                    </w:pPr>
                    <w:r>
                      <w:rPr>
                        <w:rFonts w:ascii="Arial"/>
                        <w:w w:val="165"/>
                        <w:sz w:val="9"/>
                      </w:rPr>
                      <w:t>80</w:t>
                    </w:r>
                  </w:p>
                </w:txbxContent>
              </v:textbox>
              <w10:wrap type="none"/>
            </v:shape>
            <v:shape style="position:absolute;left:5879;top:776;width:170;height:99" type="#_x0000_t202" filled="false" stroked="false">
              <v:textbox inset="0,0,0,0">
                <w:txbxContent>
                  <w:p>
                    <w:pPr>
                      <w:spacing w:line="99" w:lineRule="exact" w:before="0"/>
                      <w:ind w:left="0" w:right="0" w:firstLine="0"/>
                      <w:jc w:val="left"/>
                      <w:rPr>
                        <w:rFonts w:ascii="Arial"/>
                        <w:sz w:val="9"/>
                      </w:rPr>
                    </w:pPr>
                    <w:r>
                      <w:rPr>
                        <w:rFonts w:ascii="Arial"/>
                        <w:w w:val="165"/>
                        <w:sz w:val="9"/>
                      </w:rPr>
                      <w:t>90</w:t>
                    </w:r>
                  </w:p>
                </w:txbxContent>
              </v:textbox>
              <w10:wrap type="none"/>
            </v:shape>
            <v:shape style="position:absolute;left:4679;top:1136;width:200;height:99" type="#_x0000_t202" filled="false" stroked="false">
              <v:textbox inset="0,0,0,0">
                <w:txbxContent>
                  <w:p>
                    <w:pPr>
                      <w:spacing w:line="99" w:lineRule="exact" w:before="0"/>
                      <w:ind w:left="0" w:right="0" w:firstLine="0"/>
                      <w:jc w:val="left"/>
                      <w:rPr>
                        <w:rFonts w:ascii="Arial"/>
                        <w:sz w:val="9"/>
                      </w:rPr>
                    </w:pPr>
                    <w:r>
                      <w:rPr>
                        <w:rFonts w:ascii="Arial"/>
                        <w:w w:val="165"/>
                        <w:sz w:val="9"/>
                      </w:rPr>
                      <w:t>75</w:t>
                    </w:r>
                  </w:p>
                </w:txbxContent>
              </v:textbox>
              <w10:wrap type="none"/>
            </v:shape>
            <v:shape style="position:absolute;left:7454;top:1181;width:200;height:99" type="#_x0000_t202" filled="false" stroked="false">
              <v:textbox inset="0,0,0,0">
                <w:txbxContent>
                  <w:p>
                    <w:pPr>
                      <w:spacing w:line="99" w:lineRule="exact" w:before="0"/>
                      <w:ind w:left="0" w:right="0" w:firstLine="0"/>
                      <w:jc w:val="left"/>
                      <w:rPr>
                        <w:rFonts w:ascii="Arial"/>
                        <w:sz w:val="9"/>
                      </w:rPr>
                    </w:pPr>
                    <w:r>
                      <w:rPr>
                        <w:rFonts w:ascii="Arial"/>
                        <w:w w:val="165"/>
                        <w:sz w:val="9"/>
                      </w:rPr>
                      <w:t>95</w:t>
                    </w:r>
                  </w:p>
                </w:txbxContent>
              </v:textbox>
              <w10:wrap type="none"/>
            </v:shape>
            <v:shape style="position:absolute;left:8249;top:2066;width:200;height:99" type="#_x0000_t202" filled="false" stroked="false">
              <v:textbox inset="0,0,0,0">
                <w:txbxContent>
                  <w:p>
                    <w:pPr>
                      <w:spacing w:line="99" w:lineRule="exact" w:before="0"/>
                      <w:ind w:left="0" w:right="0" w:firstLine="0"/>
                      <w:jc w:val="left"/>
                      <w:rPr>
                        <w:rFonts w:ascii="Arial"/>
                        <w:sz w:val="9"/>
                      </w:rPr>
                    </w:pPr>
                    <w:r>
                      <w:rPr>
                        <w:rFonts w:ascii="Arial"/>
                        <w:w w:val="165"/>
                        <w:sz w:val="9"/>
                      </w:rPr>
                      <w:t>85</w:t>
                    </w:r>
                  </w:p>
                </w:txbxContent>
              </v:textbox>
              <w10:wrap type="none"/>
            </v:shape>
            <w10:wrap type="none"/>
          </v:group>
        </w:pict>
      </w:r>
      <w:r>
        <w:rPr>
          <w:rFonts w:ascii="Arial"/>
          <w:spacing w:val="-13"/>
          <w:w w:val="185"/>
          <w:sz w:val="12"/>
        </w:rPr>
        <w:t>1.5</w:t>
      </w:r>
    </w:p>
    <w:p>
      <w:pPr>
        <w:pStyle w:val="BodyText"/>
        <w:rPr>
          <w:rFonts w:ascii="Arial"/>
          <w:sz w:val="20"/>
        </w:rPr>
      </w:pPr>
    </w:p>
    <w:p>
      <w:pPr>
        <w:pStyle w:val="BodyText"/>
        <w:rPr>
          <w:rFonts w:ascii="Arial"/>
          <w:sz w:val="20"/>
        </w:rPr>
      </w:pPr>
    </w:p>
    <w:p>
      <w:pPr>
        <w:pStyle w:val="BodyText"/>
        <w:spacing w:before="11"/>
        <w:rPr>
          <w:rFonts w:ascii="Arial"/>
          <w:sz w:val="18"/>
        </w:rPr>
      </w:pPr>
    </w:p>
    <w:p>
      <w:pPr>
        <w:spacing w:before="99"/>
        <w:ind w:left="1060" w:right="0" w:firstLine="0"/>
        <w:jc w:val="left"/>
        <w:rPr>
          <w:rFonts w:ascii="Arial"/>
          <w:sz w:val="12"/>
        </w:rPr>
      </w:pPr>
      <w:r>
        <w:rPr>
          <w:rFonts w:ascii="Arial"/>
          <w:w w:val="183"/>
          <w:sz w:val="12"/>
        </w:rPr>
        <w:t>1</w:t>
      </w:r>
    </w:p>
    <w:p>
      <w:pPr>
        <w:pStyle w:val="BodyText"/>
        <w:rPr>
          <w:rFonts w:ascii="Arial"/>
          <w:sz w:val="20"/>
        </w:rPr>
      </w:pPr>
    </w:p>
    <w:p>
      <w:pPr>
        <w:pStyle w:val="BodyText"/>
        <w:rPr>
          <w:rFonts w:ascii="Arial"/>
          <w:sz w:val="20"/>
        </w:rPr>
      </w:pPr>
    </w:p>
    <w:p>
      <w:pPr>
        <w:pStyle w:val="BodyText"/>
        <w:spacing w:before="3"/>
        <w:rPr>
          <w:rFonts w:ascii="Arial"/>
          <w:sz w:val="20"/>
        </w:rPr>
      </w:pPr>
    </w:p>
    <w:p>
      <w:pPr>
        <w:spacing w:before="99"/>
        <w:ind w:left="1000" w:right="0" w:firstLine="0"/>
        <w:jc w:val="left"/>
        <w:rPr>
          <w:rFonts w:ascii="Arial"/>
          <w:sz w:val="12"/>
        </w:rPr>
      </w:pPr>
      <w:r>
        <w:rPr/>
        <w:pict>
          <v:shape style="position:absolute;margin-left:72.067055pt;margin-top:-28.294668pt;width:9.050pt;height:42.9pt;mso-position-horizontal-relative:page;mso-position-vertical-relative:paragraph;z-index:251901952" type="#_x0000_t202" filled="false" stroked="false">
            <v:textbox inset="0,0,0,0" style="layout-flow:vertical;mso-layout-flow-alt:bottom-to-top">
              <w:txbxContent>
                <w:p>
                  <w:pPr>
                    <w:spacing w:before="21"/>
                    <w:ind w:left="20" w:right="0" w:firstLine="0"/>
                    <w:jc w:val="left"/>
                    <w:rPr>
                      <w:rFonts w:ascii="Arial"/>
                      <w:sz w:val="12"/>
                    </w:rPr>
                  </w:pPr>
                  <w:r>
                    <w:rPr>
                      <w:rFonts w:ascii="Arial"/>
                      <w:spacing w:val="-47"/>
                      <w:w w:val="175"/>
                      <w:sz w:val="12"/>
                    </w:rPr>
                    <w:t>vacancyrate(%)</w:t>
                  </w:r>
                </w:p>
              </w:txbxContent>
            </v:textbox>
            <w10:wrap type="none"/>
          </v:shape>
        </w:pict>
      </w:r>
      <w:r>
        <w:rPr>
          <w:rFonts w:ascii="Arial"/>
          <w:w w:val="185"/>
          <w:sz w:val="12"/>
        </w:rPr>
        <w:t>.5</w:t>
      </w:r>
    </w:p>
    <w:p>
      <w:pPr>
        <w:pStyle w:val="BodyText"/>
        <w:rPr>
          <w:rFonts w:ascii="Arial"/>
          <w:sz w:val="20"/>
        </w:rPr>
      </w:pPr>
    </w:p>
    <w:p>
      <w:pPr>
        <w:pStyle w:val="BodyText"/>
        <w:rPr>
          <w:rFonts w:ascii="Arial"/>
          <w:sz w:val="20"/>
        </w:rPr>
      </w:pPr>
    </w:p>
    <w:p>
      <w:pPr>
        <w:pStyle w:val="BodyText"/>
        <w:rPr>
          <w:rFonts w:ascii="Arial"/>
          <w:sz w:val="19"/>
        </w:rPr>
      </w:pPr>
    </w:p>
    <w:p>
      <w:pPr>
        <w:spacing w:before="98"/>
        <w:ind w:left="1060" w:right="0" w:firstLine="0"/>
        <w:jc w:val="left"/>
        <w:rPr>
          <w:rFonts w:ascii="Arial"/>
          <w:sz w:val="12"/>
        </w:rPr>
      </w:pPr>
      <w:r>
        <w:rPr>
          <w:rFonts w:ascii="Arial"/>
          <w:w w:val="183"/>
          <w:sz w:val="12"/>
        </w:rPr>
        <w:t>0</w:t>
      </w:r>
    </w:p>
    <w:p>
      <w:pPr>
        <w:tabs>
          <w:tab w:pos="1979" w:val="left" w:leader="none"/>
          <w:tab w:pos="3959" w:val="left" w:leader="none"/>
          <w:tab w:pos="5939" w:val="left" w:leader="none"/>
        </w:tabs>
        <w:spacing w:line="129" w:lineRule="exact" w:before="87"/>
        <w:ind w:left="0" w:right="865" w:firstLine="0"/>
        <w:jc w:val="center"/>
        <w:rPr>
          <w:rFonts w:ascii="Arial"/>
          <w:sz w:val="12"/>
        </w:rPr>
      </w:pPr>
      <w:r>
        <w:rPr>
          <w:rFonts w:ascii="Arial"/>
          <w:w w:val="185"/>
          <w:sz w:val="12"/>
        </w:rPr>
        <w:t>2</w:t>
        <w:tab/>
        <w:t>4</w:t>
        <w:tab/>
        <w:t>6</w:t>
        <w:tab/>
        <w:t>8</w:t>
      </w:r>
    </w:p>
    <w:p>
      <w:pPr>
        <w:spacing w:line="129" w:lineRule="exact" w:before="0"/>
        <w:ind w:left="0" w:right="1279" w:firstLine="0"/>
        <w:jc w:val="center"/>
        <w:rPr>
          <w:rFonts w:ascii="Arial"/>
          <w:sz w:val="12"/>
        </w:rPr>
      </w:pPr>
      <w:r>
        <w:rPr/>
        <w:pict>
          <v:group style="position:absolute;margin-left:75.375pt;margin-top:32.553223pt;width:360pt;height:207pt;mso-position-horizontal-relative:page;mso-position-vertical-relative:paragraph;z-index:251900928" coordorigin="1508,651" coordsize="7200,4140">
            <v:rect style="position:absolute;left:2445;top:1318;width:6135;height:2715" filled="true" fillcolor="#bfbfbf" stroked="false">
              <v:fill type="solid"/>
            </v:rect>
            <v:line style="position:absolute" from="2445,3734" to="8580,3734" stroked="true" strokeweight=".75pt" strokecolor="#000000">
              <v:stroke dashstyle="solid"/>
            </v:line>
            <v:line style="position:absolute" from="2445,3434" to="8580,3434" stroked="true" strokeweight=".75pt" strokecolor="#000000">
              <v:stroke dashstyle="solid"/>
            </v:line>
            <v:line style="position:absolute" from="2445,3119" to="8580,3119" stroked="true" strokeweight=".75pt" strokecolor="#000000">
              <v:stroke dashstyle="solid"/>
            </v:line>
            <v:line style="position:absolute" from="2445,2819" to="8580,2819" stroked="true" strokeweight=".75pt" strokecolor="#000000">
              <v:stroke dashstyle="solid"/>
            </v:line>
            <v:line style="position:absolute" from="2445,2519" to="8580,2519" stroked="true" strokeweight=".75pt" strokecolor="#000000">
              <v:stroke dashstyle="solid"/>
            </v:line>
            <v:line style="position:absolute" from="2445,2219" to="8580,2219" stroked="true" strokeweight=".75pt" strokecolor="#000000">
              <v:stroke dashstyle="solid"/>
            </v:line>
            <v:line style="position:absolute" from="2445,1919" to="8580,1919" stroked="true" strokeweight=".75pt" strokecolor="#000000">
              <v:stroke dashstyle="solid"/>
            </v:line>
            <v:line style="position:absolute" from="2445,1619" to="8580,1619" stroked="true" strokeweight=".75pt" strokecolor="#000000">
              <v:stroke dashstyle="solid"/>
            </v:line>
            <v:line style="position:absolute" from="2445,1319" to="8580,1319" stroked="true" strokeweight=".75pt" strokecolor="#000000">
              <v:stroke dashstyle="solid"/>
            </v:line>
            <v:shape style="position:absolute;left:2445;top:1318;width:6135;height:2715" coordorigin="2445,1319" coordsize="6135,2715" path="m2445,1319l8580,1319m8580,1319l8580,4034m8580,4034l2445,4034m2445,4034l2445,1319e" filled="false" stroked="true" strokeweight=".75pt" strokecolor="#808080">
              <v:path arrowok="t"/>
              <v:stroke dashstyle="solid"/>
            </v:shape>
            <v:shape style="position:absolute;left:2385;top:1318;width:6195;height:2760" coordorigin="2385,1319" coordsize="6195,2760" path="m2445,1319l2445,4034m2385,4034l2445,4034m2385,3734l2445,3734m2385,3434l2445,3434m2385,3119l2445,3119m2385,2819l2445,2819m2385,2519l2445,2519m2385,2219l2445,2219m2385,1919l2445,1919m2385,1619l2445,1619m2385,1319l2445,1319m2445,4034l8580,4034m2445,4079l2445,4034m2595,4079l2595,4034m2760,4079l2760,4034m2910,4079l2910,4034m3075,4079l3075,4034m3225,4079l3225,4034m3390,4079l3390,4034m3540,4079l3540,4034m3705,4079l3705,4034m3855,4079l3855,4034m4005,4079l4005,4034m4170,4079l4170,4034m4320,4079l4320,4034m4485,4079l4485,4034m4635,4079l4635,4034m4800,4079l4800,4034m4950,4079l4950,4034m5115,4079l5115,4034m5265,4079l5265,4034m5430,4079l5430,4034m5580,4079l5580,4034m5745,4079l5745,4034m5895,4079l5895,4034m6060,4079l6060,4034m6210,4079l6210,4034m6375,4079l6375,4034m6525,4079l6525,4034m6690,4079l6690,4034m6840,4079l6840,4034m7005,4079l7005,4034m7155,4079l7155,4034m7320,4079l7320,4034m7470,4079l7470,4034m7635,4079l7635,4034m7785,4079l7785,4034m7950,4079l7950,4034m8100,4079l8100,4034m8265,4079l8265,4034m8415,4079l8415,4034m8580,4079l8580,4034e" filled="false" stroked="true" strokeweight=".75pt" strokecolor="#000000">
              <v:path arrowok="t"/>
              <v:stroke dashstyle="solid"/>
            </v:shape>
            <v:line style="position:absolute" from="2520,4034" to="2670,3854" stroked="true" strokeweight=".75pt" strokecolor="#000080">
              <v:stroke dashstyle="solid"/>
            </v:line>
            <v:shape style="position:absolute;left:2670;top:2803;width:1890;height:1050" coordorigin="2670,2804" coordsize="1890,1050" path="m2670,3854l2835,3689m2835,3689l2985,3554m2985,3554l3150,3419m3150,3419l3300,3299m3300,3299l3465,3209m3465,3209l3615,3119m3615,3119l3780,3044m3780,3044l3930,2969m3930,2969l4095,2924m4095,2924l4245,2879m4245,2879l4410,2834m4410,2834l4560,2804e" filled="false" stroked="true" strokeweight=".75pt" strokecolor="#000080">
              <v:path arrowok="t"/>
              <v:stroke dashstyle="solid"/>
            </v:shape>
            <v:line style="position:absolute" from="4553,2796" to="4733,2796" stroked="true" strokeweight="1.5pt" strokecolor="#000080">
              <v:stroke dashstyle="solid"/>
            </v:line>
            <v:shape style="position:absolute;left:4725;top:2758;width:315;height:30" coordorigin="4725,2759" coordsize="315,30" path="m4725,2789l4875,2759m4875,2759l5040,2759e" filled="false" stroked="true" strokeweight=".75pt" strokecolor="#000080">
              <v:path arrowok="t"/>
              <v:stroke dashstyle="solid"/>
            </v:shape>
            <v:shape style="position:absolute;left:5032;top:2736;width:330;height:15" coordorigin="5033,2736" coordsize="330,15" path="m5033,2751l5198,2751m5183,2736l5363,2736e" filled="false" stroked="true" strokeweight="1.5pt" strokecolor="#000080">
              <v:path arrowok="t"/>
              <v:stroke dashstyle="solid"/>
            </v:shape>
            <v:shape style="position:absolute;left:5355;top:2728;width:315;height:2" coordorigin="5355,2729" coordsize="315,0" path="m5355,2729l5505,2729m5505,2729l5670,2729e" filled="false" stroked="true" strokeweight=".75pt" strokecolor="#000080">
              <v:path arrowok="t"/>
              <v:stroke dashstyle="solid"/>
            </v:shape>
            <v:line style="position:absolute" from="5663,2721" to="5828,2721" stroked="true" strokeweight="1.5pt" strokecolor="#000080">
              <v:stroke dashstyle="solid"/>
            </v:line>
            <v:line style="position:absolute" from="5820,2714" to="5985,2714" stroked="true" strokeweight=".75pt" strokecolor="#000080">
              <v:stroke dashstyle="solid"/>
            </v:line>
            <v:shape style="position:absolute;left:5977;top:2661;width:645;height:45" coordorigin="5978,2661" coordsize="645,45" path="m5978,2706l6143,2706m6128,2691l6308,2691m6293,2676l6458,2676m6443,2661l6623,2661e" filled="false" stroked="true" strokeweight="1.5pt" strokecolor="#000080">
              <v:path arrowok="t"/>
              <v:stroke dashstyle="solid"/>
            </v:shape>
            <v:shape style="position:absolute;left:6615;top:1723;width:1875;height:930" coordorigin="6615,1724" coordsize="1875,930" path="m6615,2654l6765,2624m6765,2624l6930,2594m6930,2594l7080,2564m7080,2564l7230,2519m7230,2519l7395,2459m7395,2459l7545,2384m7545,2384l7710,2309m7710,2309l7860,2219m7860,2219l8025,2114m8025,2114l8175,2009m8175,2009l8340,1874m8340,1874l8490,1724e" filled="false" stroked="true" strokeweight=".75pt" strokecolor="#000080">
              <v:path arrowok="t"/>
              <v:stroke dashstyle="solid"/>
            </v:shape>
            <v:shape style="position:absolute;left:1515;top:658;width:7185;height:4125" type="#_x0000_t202" filled="false" stroked="true" strokeweight=".75pt" strokecolor="#000000">
              <v:textbox inset="0,0,0,0">
                <w:txbxContent>
                  <w:p>
                    <w:pPr>
                      <w:spacing w:before="131"/>
                      <w:ind w:left="2951" w:right="2936" w:firstLine="0"/>
                      <w:jc w:val="center"/>
                      <w:rPr>
                        <w:rFonts w:ascii="Arial"/>
                        <w:sz w:val="14"/>
                      </w:rPr>
                    </w:pPr>
                    <w:r>
                      <w:rPr>
                        <w:rFonts w:ascii="Arial"/>
                        <w:w w:val="105"/>
                        <w:sz w:val="14"/>
                      </w:rPr>
                      <w:t>Trend for Germany</w:t>
                    </w:r>
                    <w:r>
                      <w:rPr>
                        <w:rFonts w:ascii="Arial"/>
                        <w:sz w:val="14"/>
                      </w:rPr>
                      <w:t> </w:t>
                    </w:r>
                  </w:p>
                  <w:p>
                    <w:pPr>
                      <w:spacing w:line="240" w:lineRule="auto" w:before="0"/>
                      <w:rPr>
                        <w:rFonts w:ascii="Arial"/>
                        <w:sz w:val="16"/>
                      </w:rPr>
                    </w:pPr>
                  </w:p>
                  <w:p>
                    <w:pPr>
                      <w:spacing w:before="105"/>
                      <w:ind w:left="457" w:right="0" w:firstLine="0"/>
                      <w:jc w:val="left"/>
                      <w:rPr>
                        <w:rFonts w:ascii="Arial"/>
                        <w:sz w:val="14"/>
                      </w:rPr>
                    </w:pPr>
                    <w:r>
                      <w:rPr>
                        <w:rFonts w:ascii="Arial"/>
                        <w:spacing w:val="11"/>
                        <w:w w:val="105"/>
                        <w:sz w:val="14"/>
                      </w:rPr>
                      <w:t>1.80</w:t>
                    </w:r>
                    <w:r>
                      <w:rPr>
                        <w:rFonts w:ascii="Arial"/>
                        <w:spacing w:val="-24"/>
                        <w:sz w:val="14"/>
                      </w:rPr>
                      <w:t> </w:t>
                    </w:r>
                  </w:p>
                  <w:p>
                    <w:pPr>
                      <w:spacing w:before="139"/>
                      <w:ind w:left="457" w:right="0" w:firstLine="0"/>
                      <w:jc w:val="left"/>
                      <w:rPr>
                        <w:rFonts w:ascii="Arial"/>
                        <w:sz w:val="14"/>
                      </w:rPr>
                    </w:pPr>
                    <w:r>
                      <w:rPr>
                        <w:rFonts w:ascii="Arial"/>
                        <w:spacing w:val="11"/>
                        <w:w w:val="105"/>
                        <w:sz w:val="14"/>
                      </w:rPr>
                      <w:t>1.60</w:t>
                    </w:r>
                    <w:r>
                      <w:rPr>
                        <w:rFonts w:ascii="Arial"/>
                        <w:spacing w:val="-24"/>
                        <w:sz w:val="14"/>
                      </w:rPr>
                      <w:t> </w:t>
                    </w:r>
                  </w:p>
                  <w:p>
                    <w:pPr>
                      <w:spacing w:before="139"/>
                      <w:ind w:left="457" w:right="0" w:firstLine="0"/>
                      <w:jc w:val="left"/>
                      <w:rPr>
                        <w:rFonts w:ascii="Arial"/>
                        <w:sz w:val="14"/>
                      </w:rPr>
                    </w:pPr>
                    <w:r>
                      <w:rPr>
                        <w:rFonts w:ascii="Arial"/>
                        <w:spacing w:val="11"/>
                        <w:w w:val="105"/>
                        <w:sz w:val="14"/>
                      </w:rPr>
                      <w:t>1.40</w:t>
                    </w:r>
                    <w:r>
                      <w:rPr>
                        <w:rFonts w:ascii="Arial"/>
                        <w:spacing w:val="-24"/>
                        <w:sz w:val="14"/>
                      </w:rPr>
                      <w:t> </w:t>
                    </w:r>
                  </w:p>
                  <w:p>
                    <w:pPr>
                      <w:spacing w:line="240" w:lineRule="auto" w:before="4"/>
                      <w:rPr>
                        <w:rFonts w:ascii="Arial"/>
                        <w:sz w:val="13"/>
                      </w:rPr>
                    </w:pPr>
                  </w:p>
                  <w:p>
                    <w:pPr>
                      <w:spacing w:before="0"/>
                      <w:ind w:left="457" w:right="0" w:firstLine="0"/>
                      <w:jc w:val="left"/>
                      <w:rPr>
                        <w:rFonts w:ascii="Arial"/>
                        <w:sz w:val="14"/>
                      </w:rPr>
                    </w:pPr>
                    <w:r>
                      <w:rPr>
                        <w:rFonts w:ascii="Arial"/>
                        <w:spacing w:val="11"/>
                        <w:w w:val="105"/>
                        <w:sz w:val="14"/>
                      </w:rPr>
                      <w:t>1.20</w:t>
                    </w:r>
                    <w:r>
                      <w:rPr>
                        <w:rFonts w:ascii="Arial"/>
                        <w:spacing w:val="-24"/>
                        <w:sz w:val="14"/>
                      </w:rPr>
                      <w:t> </w:t>
                    </w:r>
                  </w:p>
                  <w:p>
                    <w:pPr>
                      <w:spacing w:before="139"/>
                      <w:ind w:left="457" w:right="0" w:firstLine="0"/>
                      <w:jc w:val="left"/>
                      <w:rPr>
                        <w:rFonts w:ascii="Arial"/>
                        <w:sz w:val="14"/>
                      </w:rPr>
                    </w:pPr>
                    <w:r>
                      <w:rPr>
                        <w:rFonts w:ascii="Arial"/>
                        <w:spacing w:val="11"/>
                        <w:w w:val="105"/>
                        <w:sz w:val="14"/>
                      </w:rPr>
                      <w:t>1.00</w:t>
                    </w:r>
                    <w:r>
                      <w:rPr>
                        <w:rFonts w:ascii="Arial"/>
                        <w:spacing w:val="-24"/>
                        <w:sz w:val="14"/>
                      </w:rPr>
                      <w:t> </w:t>
                    </w:r>
                  </w:p>
                  <w:p>
                    <w:pPr>
                      <w:spacing w:before="139"/>
                      <w:ind w:left="457" w:right="0" w:firstLine="0"/>
                      <w:jc w:val="left"/>
                      <w:rPr>
                        <w:rFonts w:ascii="Arial"/>
                        <w:sz w:val="14"/>
                      </w:rPr>
                    </w:pPr>
                    <w:r>
                      <w:rPr>
                        <w:rFonts w:ascii="Arial"/>
                        <w:spacing w:val="11"/>
                        <w:w w:val="105"/>
                        <w:sz w:val="14"/>
                      </w:rPr>
                      <w:t>0.80</w:t>
                    </w:r>
                    <w:r>
                      <w:rPr>
                        <w:rFonts w:ascii="Arial"/>
                        <w:spacing w:val="-24"/>
                        <w:sz w:val="14"/>
                      </w:rPr>
                      <w:t> </w:t>
                    </w:r>
                  </w:p>
                  <w:p>
                    <w:pPr>
                      <w:spacing w:before="140"/>
                      <w:ind w:left="457" w:right="0" w:firstLine="0"/>
                      <w:jc w:val="left"/>
                      <w:rPr>
                        <w:rFonts w:ascii="Arial"/>
                        <w:sz w:val="14"/>
                      </w:rPr>
                    </w:pPr>
                    <w:r>
                      <w:rPr>
                        <w:rFonts w:ascii="Arial"/>
                        <w:spacing w:val="11"/>
                        <w:w w:val="105"/>
                        <w:sz w:val="14"/>
                      </w:rPr>
                      <w:t>0.60</w:t>
                    </w:r>
                    <w:r>
                      <w:rPr>
                        <w:rFonts w:ascii="Arial"/>
                        <w:spacing w:val="-24"/>
                        <w:sz w:val="14"/>
                      </w:rPr>
                      <w:t> </w:t>
                    </w:r>
                  </w:p>
                  <w:p>
                    <w:pPr>
                      <w:spacing w:before="139"/>
                      <w:ind w:left="457" w:right="0" w:firstLine="0"/>
                      <w:jc w:val="left"/>
                      <w:rPr>
                        <w:rFonts w:ascii="Arial"/>
                        <w:sz w:val="14"/>
                      </w:rPr>
                    </w:pPr>
                    <w:r>
                      <w:rPr>
                        <w:rFonts w:ascii="Arial"/>
                        <w:spacing w:val="11"/>
                        <w:w w:val="105"/>
                        <w:sz w:val="14"/>
                      </w:rPr>
                      <w:t>0.40</w:t>
                    </w:r>
                    <w:r>
                      <w:rPr>
                        <w:rFonts w:ascii="Arial"/>
                        <w:spacing w:val="-24"/>
                        <w:sz w:val="14"/>
                      </w:rPr>
                      <w:t> </w:t>
                    </w:r>
                  </w:p>
                  <w:p>
                    <w:pPr>
                      <w:spacing w:before="139"/>
                      <w:ind w:left="457" w:right="0" w:firstLine="0"/>
                      <w:jc w:val="left"/>
                      <w:rPr>
                        <w:rFonts w:ascii="Arial"/>
                        <w:sz w:val="14"/>
                      </w:rPr>
                    </w:pPr>
                    <w:r>
                      <w:rPr>
                        <w:rFonts w:ascii="Arial"/>
                        <w:spacing w:val="11"/>
                        <w:w w:val="105"/>
                        <w:sz w:val="14"/>
                      </w:rPr>
                      <w:t>0.20</w:t>
                    </w:r>
                    <w:r>
                      <w:rPr>
                        <w:rFonts w:ascii="Arial"/>
                        <w:spacing w:val="-24"/>
                        <w:sz w:val="14"/>
                      </w:rPr>
                      <w:t> </w:t>
                    </w:r>
                  </w:p>
                  <w:p>
                    <w:pPr>
                      <w:spacing w:before="139"/>
                      <w:ind w:left="457" w:right="0" w:firstLine="0"/>
                      <w:jc w:val="left"/>
                      <w:rPr>
                        <w:rFonts w:ascii="Arial"/>
                        <w:sz w:val="14"/>
                      </w:rPr>
                    </w:pPr>
                    <w:r>
                      <w:rPr>
                        <w:rFonts w:ascii="Arial"/>
                        <w:spacing w:val="11"/>
                        <w:w w:val="105"/>
                        <w:sz w:val="14"/>
                      </w:rPr>
                      <w:t>0.00</w:t>
                    </w:r>
                    <w:r>
                      <w:rPr>
                        <w:rFonts w:ascii="Arial"/>
                        <w:spacing w:val="-24"/>
                        <w:sz w:val="14"/>
                      </w:rPr>
                      <w:t> </w:t>
                    </w:r>
                  </w:p>
                  <w:p>
                    <w:pPr>
                      <w:spacing w:line="240" w:lineRule="auto" w:before="0"/>
                      <w:rPr>
                        <w:rFonts w:ascii="Arial"/>
                        <w:sz w:val="16"/>
                      </w:rPr>
                    </w:pPr>
                  </w:p>
                  <w:p>
                    <w:pPr>
                      <w:spacing w:line="240" w:lineRule="auto" w:before="7"/>
                      <w:rPr>
                        <w:rFonts w:ascii="Arial"/>
                        <w:sz w:val="15"/>
                      </w:rPr>
                    </w:pPr>
                  </w:p>
                  <w:p>
                    <w:pPr>
                      <w:spacing w:before="0"/>
                      <w:ind w:left="2951" w:right="2126" w:firstLine="0"/>
                      <w:jc w:val="center"/>
                      <w:rPr>
                        <w:rFonts w:ascii="Arial"/>
                        <w:sz w:val="14"/>
                      </w:rPr>
                    </w:pPr>
                    <w:r>
                      <w:rPr>
                        <w:rFonts w:ascii="Arial"/>
                        <w:w w:val="105"/>
                        <w:sz w:val="14"/>
                      </w:rPr>
                      <w:t>year</w:t>
                    </w:r>
                    <w:r>
                      <w:rPr>
                        <w:rFonts w:ascii="Arial"/>
                        <w:sz w:val="14"/>
                      </w:rPr>
                      <w:t> </w:t>
                    </w:r>
                  </w:p>
                </w:txbxContent>
              </v:textbox>
              <v:stroke dashstyle="solid"/>
              <w10:wrap type="none"/>
            </v:shape>
            <w10:wrap type="none"/>
          </v:group>
        </w:pict>
      </w:r>
      <w:r>
        <w:rPr>
          <w:rFonts w:ascii="Arial"/>
          <w:w w:val="185"/>
          <w:sz w:val="12"/>
        </w:rPr>
        <w:t>unemployment rate (%)</w:t>
      </w:r>
    </w:p>
    <w:p>
      <w:pPr>
        <w:spacing w:after="0" w:line="129" w:lineRule="exact"/>
        <w:jc w:val="center"/>
        <w:rPr>
          <w:rFonts w:ascii="Arial"/>
          <w:sz w:val="12"/>
        </w:rPr>
        <w:sectPr>
          <w:pgSz w:w="11920" w:h="16840"/>
          <w:pgMar w:header="0" w:footer="777" w:top="900" w:bottom="980" w:left="1280" w:right="0"/>
        </w:sectPr>
      </w:pPr>
    </w:p>
    <w:p>
      <w:pPr>
        <w:pStyle w:val="BodyText"/>
        <w:spacing w:before="71"/>
        <w:ind w:right="554"/>
        <w:jc w:val="center"/>
      </w:pPr>
      <w:r>
        <w:rPr/>
        <w:pict>
          <v:shape style="position:absolute;margin-left:123.204567pt;margin-top:615.25pt;width:8.85pt;height:9.5pt;mso-position-horizontal-relative:page;mso-position-vertical-relative:page;z-index:25194803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61</w:t>
                  </w:r>
                </w:p>
              </w:txbxContent>
            </v:textbox>
            <w10:wrap type="none"/>
          </v:shape>
        </w:pict>
      </w:r>
      <w:r>
        <w:rPr/>
        <w:pict>
          <v:shape style="position:absolute;margin-left:140.454559pt;margin-top:615.25pt;width:8.85pt;height:9.5pt;mso-position-horizontal-relative:page;mso-position-vertical-relative:page;z-index:25194905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63</w:t>
                  </w:r>
                </w:p>
              </w:txbxContent>
            </v:textbox>
            <w10:wrap type="none"/>
          </v:shape>
        </w:pict>
      </w:r>
      <w:r>
        <w:rPr/>
        <w:pict>
          <v:shape style="position:absolute;margin-left:156.954559pt;margin-top:615.25pt;width:8.85pt;height:9.5pt;mso-position-horizontal-relative:page;mso-position-vertical-relative:page;z-index:25195008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65</w:t>
                  </w:r>
                </w:p>
              </w:txbxContent>
            </v:textbox>
            <w10:wrap type="none"/>
          </v:shape>
        </w:pict>
      </w:r>
      <w:r>
        <w:rPr/>
        <w:pict>
          <v:shape style="position:absolute;margin-left:173.454559pt;margin-top:615.25pt;width:8.85pt;height:9.5pt;mso-position-horizontal-relative:page;mso-position-vertical-relative:page;z-index:25195110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67</w:t>
                  </w:r>
                </w:p>
              </w:txbxContent>
            </v:textbox>
            <w10:wrap type="none"/>
          </v:shape>
        </w:pict>
      </w:r>
      <w:r>
        <w:rPr/>
        <w:pict>
          <v:shape style="position:absolute;margin-left:189.954559pt;margin-top:615.25pt;width:8.85pt;height:9.5pt;mso-position-horizontal-relative:page;mso-position-vertical-relative:page;z-index:25195212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69</w:t>
                  </w:r>
                </w:p>
              </w:txbxContent>
            </v:textbox>
            <w10:wrap type="none"/>
          </v:shape>
        </w:pict>
      </w:r>
      <w:r>
        <w:rPr/>
        <w:pict>
          <v:shape style="position:absolute;margin-left:207.204559pt;margin-top:615.25pt;width:8.85pt;height:9.5pt;mso-position-horizontal-relative:page;mso-position-vertical-relative:page;z-index:25195315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71</w:t>
                  </w:r>
                </w:p>
              </w:txbxContent>
            </v:textbox>
            <w10:wrap type="none"/>
          </v:shape>
        </w:pict>
      </w:r>
      <w:r>
        <w:rPr/>
        <w:pict>
          <v:shape style="position:absolute;margin-left:223.704559pt;margin-top:615.25pt;width:8.85pt;height:9.5pt;mso-position-horizontal-relative:page;mso-position-vertical-relative:page;z-index:25195417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73</w:t>
                  </w:r>
                </w:p>
              </w:txbxContent>
            </v:textbox>
            <w10:wrap type="none"/>
          </v:shape>
        </w:pict>
      </w:r>
      <w:r>
        <w:rPr/>
        <w:pict>
          <v:shape style="position:absolute;margin-left:240.204559pt;margin-top:615.25pt;width:8.85pt;height:9.5pt;mso-position-horizontal-relative:page;mso-position-vertical-relative:page;z-index:25195520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75</w:t>
                  </w:r>
                </w:p>
              </w:txbxContent>
            </v:textbox>
            <w10:wrap type="none"/>
          </v:shape>
        </w:pict>
      </w:r>
      <w:r>
        <w:rPr/>
        <w:pict>
          <v:shape style="position:absolute;margin-left:256.704559pt;margin-top:615.25pt;width:8.85pt;height:9.5pt;mso-position-horizontal-relative:page;mso-position-vertical-relative:page;z-index:25195622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77</w:t>
                  </w:r>
                </w:p>
              </w:txbxContent>
            </v:textbox>
            <w10:wrap type="none"/>
          </v:shape>
        </w:pict>
      </w:r>
      <w:r>
        <w:rPr/>
        <w:pict>
          <v:shape style="position:absolute;margin-left:273.204559pt;margin-top:615.25pt;width:8.85pt;height:9.5pt;mso-position-horizontal-relative:page;mso-position-vertical-relative:page;z-index:25195724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79</w:t>
                  </w:r>
                </w:p>
              </w:txbxContent>
            </v:textbox>
            <w10:wrap type="none"/>
          </v:shape>
        </w:pict>
      </w:r>
      <w:r>
        <w:rPr/>
        <w:pict>
          <v:shape style="position:absolute;margin-left:290.454559pt;margin-top:615.25pt;width:8.85pt;height:9.5pt;mso-position-horizontal-relative:page;mso-position-vertical-relative:page;z-index:25195827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81</w:t>
                  </w:r>
                </w:p>
              </w:txbxContent>
            </v:textbox>
            <w10:wrap type="none"/>
          </v:shape>
        </w:pict>
      </w:r>
      <w:r>
        <w:rPr/>
        <w:pict>
          <v:shape style="position:absolute;margin-left:306.954559pt;margin-top:615.25pt;width:8.85pt;height:9.5pt;mso-position-horizontal-relative:page;mso-position-vertical-relative:page;z-index:25195929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83</w:t>
                  </w:r>
                </w:p>
              </w:txbxContent>
            </v:textbox>
            <w10:wrap type="none"/>
          </v:shape>
        </w:pict>
      </w:r>
      <w:r>
        <w:rPr/>
        <w:pict>
          <v:shape style="position:absolute;margin-left:323.454559pt;margin-top:615.25pt;width:8.85pt;height:9.5pt;mso-position-horizontal-relative:page;mso-position-vertical-relative:page;z-index:25196032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85</w:t>
                  </w:r>
                </w:p>
              </w:txbxContent>
            </v:textbox>
            <w10:wrap type="none"/>
          </v:shape>
        </w:pict>
      </w:r>
      <w:r>
        <w:rPr/>
        <w:pict>
          <v:shape style="position:absolute;margin-left:339.954559pt;margin-top:615.25pt;width:8.85pt;height:9.5pt;mso-position-horizontal-relative:page;mso-position-vertical-relative:page;z-index:25196134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87</w:t>
                  </w:r>
                </w:p>
              </w:txbxContent>
            </v:textbox>
            <w10:wrap type="none"/>
          </v:shape>
        </w:pict>
      </w:r>
      <w:r>
        <w:rPr/>
        <w:pict>
          <v:shape style="position:absolute;margin-left:357.204559pt;margin-top:615.25pt;width:8.85pt;height:9.5pt;mso-position-horizontal-relative:page;mso-position-vertical-relative:page;z-index:25196236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89</w:t>
                  </w:r>
                </w:p>
              </w:txbxContent>
            </v:textbox>
            <w10:wrap type="none"/>
          </v:shape>
        </w:pict>
      </w:r>
      <w:r>
        <w:rPr/>
        <w:pict>
          <v:shape style="position:absolute;margin-left:373.704559pt;margin-top:615.25pt;width:8.85pt;height:9.5pt;mso-position-horizontal-relative:page;mso-position-vertical-relative:page;z-index:25196339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91</w:t>
                  </w:r>
                </w:p>
              </w:txbxContent>
            </v:textbox>
            <w10:wrap type="none"/>
          </v:shape>
        </w:pict>
      </w:r>
      <w:r>
        <w:rPr/>
        <w:pict>
          <v:shape style="position:absolute;margin-left:390.954559pt;margin-top:615.25pt;width:8.85pt;height:9.5pt;mso-position-horizontal-relative:page;mso-position-vertical-relative:page;z-index:25196441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93</w:t>
                  </w:r>
                </w:p>
              </w:txbxContent>
            </v:textbox>
            <w10:wrap type="none"/>
          </v:shape>
        </w:pict>
      </w:r>
      <w:r>
        <w:rPr/>
        <w:pict>
          <v:shape style="position:absolute;margin-left:406.704559pt;margin-top:615.25pt;width:8.85pt;height:9.5pt;mso-position-horizontal-relative:page;mso-position-vertical-relative:page;z-index:25196544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95</w:t>
                  </w:r>
                </w:p>
              </w:txbxContent>
            </v:textbox>
            <w10:wrap type="none"/>
          </v:shape>
        </w:pict>
      </w:r>
      <w:r>
        <w:rPr/>
        <w:pict>
          <v:shape style="position:absolute;margin-left:423.204559pt;margin-top:615.25pt;width:8.85pt;height:9.5pt;mso-position-horizontal-relative:page;mso-position-vertical-relative:page;z-index:25196646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97</w:t>
                  </w:r>
                </w:p>
              </w:txbxContent>
            </v:textbox>
            <w10:wrap type="none"/>
          </v:shape>
        </w:pict>
      </w:r>
      <w:r>
        <w:rPr/>
        <w:pict>
          <v:shape style="position:absolute;margin-left:440.454559pt;margin-top:615.25pt;width:8.85pt;height:9.5pt;mso-position-horizontal-relative:page;mso-position-vertical-relative:page;z-index:25196748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99</w:t>
                  </w:r>
                </w:p>
              </w:txbxContent>
            </v:textbox>
            <w10:wrap type="none"/>
          </v:shape>
        </w:pict>
      </w:r>
      <w:r>
        <w:rPr/>
        <w:t>Table 1j</w:t>
      </w:r>
    </w:p>
    <w:p>
      <w:pPr>
        <w:pStyle w:val="BodyText"/>
        <w:spacing w:before="5"/>
        <w:rPr>
          <w:sz w:val="15"/>
        </w:rPr>
      </w:pPr>
    </w:p>
    <w:p>
      <w:pPr>
        <w:spacing w:before="98"/>
        <w:ind w:left="1300" w:right="0" w:firstLine="0"/>
        <w:jc w:val="left"/>
        <w:rPr>
          <w:rFonts w:ascii="Arial"/>
          <w:sz w:val="13"/>
        </w:rPr>
      </w:pPr>
      <w:r>
        <w:rPr>
          <w:rFonts w:ascii="Arial"/>
          <w:w w:val="160"/>
          <w:sz w:val="13"/>
        </w:rPr>
        <w:t>Japan: 60-99</w:t>
      </w:r>
    </w:p>
    <w:p>
      <w:pPr>
        <w:pStyle w:val="BodyText"/>
        <w:rPr>
          <w:rFonts w:ascii="Arial"/>
          <w:sz w:val="15"/>
        </w:rPr>
      </w:pPr>
    </w:p>
    <w:p>
      <w:pPr>
        <w:spacing w:before="98"/>
        <w:ind w:left="850" w:right="0" w:firstLine="0"/>
        <w:jc w:val="left"/>
        <w:rPr>
          <w:rFonts w:ascii="Arial"/>
          <w:sz w:val="13"/>
        </w:rPr>
      </w:pPr>
      <w:r>
        <w:rPr/>
        <w:pict>
          <v:group style="position:absolute;margin-left:123.75pt;margin-top:1.996924pt;width:324pt;height:164.25pt;mso-position-horizontal-relative:page;mso-position-vertical-relative:paragraph;z-index:251934720" coordorigin="2475,40" coordsize="6480,3285">
            <v:line style="position:absolute" from="2730,3325" to="2730,3250" stroked="true" strokeweight=".75pt" strokecolor="#000000">
              <v:stroke dashstyle="solid"/>
            </v:line>
            <v:rect style="position:absolute;left:2730;top:3249;width:15;height:15" filled="true" fillcolor="#000000" stroked="false">
              <v:fill type="solid"/>
            </v:rect>
            <v:line style="position:absolute" from="3375,3325" to="3375,3250" stroked="true" strokeweight=".75pt" strokecolor="#000000">
              <v:stroke dashstyle="solid"/>
            </v:line>
            <v:rect style="position:absolute;left:3375;top:3249;width:15;height:15" filled="true" fillcolor="#000000" stroked="false">
              <v:fill type="solid"/>
            </v:rect>
            <v:line style="position:absolute" from="4020,3325" to="4020,3250" stroked="true" strokeweight=".75pt" strokecolor="#000000">
              <v:stroke dashstyle="solid"/>
            </v:line>
            <v:rect style="position:absolute;left:4020;top:3249;width:15;height:15" filled="true" fillcolor="#000000" stroked="false">
              <v:fill type="solid"/>
            </v:rect>
            <v:line style="position:absolute" from="4665,3325" to="4665,3250" stroked="true" strokeweight=".75pt" strokecolor="#000000">
              <v:stroke dashstyle="solid"/>
            </v:line>
            <v:rect style="position:absolute;left:4665;top:3249;width:15;height:15" filled="true" fillcolor="#000000" stroked="false">
              <v:fill type="solid"/>
            </v:rect>
            <v:line style="position:absolute" from="5310,3325" to="5310,3250" stroked="true" strokeweight=".75pt" strokecolor="#000000">
              <v:stroke dashstyle="solid"/>
            </v:line>
            <v:rect style="position:absolute;left:5310;top:3249;width:15;height:15" filled="true" fillcolor="#000000" stroked="false">
              <v:fill type="solid"/>
            </v:rect>
            <v:line style="position:absolute" from="5955,3325" to="5955,3250" stroked="true" strokeweight=".75pt" strokecolor="#000000">
              <v:stroke dashstyle="solid"/>
            </v:line>
            <v:rect style="position:absolute;left:5955;top:3249;width:15;height:15" filled="true" fillcolor="#000000" stroked="false">
              <v:fill type="solid"/>
            </v:rect>
            <v:line style="position:absolute" from="6615,3325" to="6615,3250" stroked="true" strokeweight=".75pt" strokecolor="#000000">
              <v:stroke dashstyle="solid"/>
            </v:line>
            <v:rect style="position:absolute;left:6615;top:3249;width:15;height:15" filled="true" fillcolor="#000000" stroked="false">
              <v:fill type="solid"/>
            </v:rect>
            <v:line style="position:absolute" from="7260,3325" to="7260,3250" stroked="true" strokeweight=".75pt" strokecolor="#000000">
              <v:stroke dashstyle="solid"/>
            </v:line>
            <v:rect style="position:absolute;left:7260;top:3249;width:15;height:15" filled="true" fillcolor="#000000" stroked="false">
              <v:fill type="solid"/>
            </v:rect>
            <v:line style="position:absolute" from="8955,3250" to="2580,3250" stroked="true" strokeweight=".75pt" strokecolor="#000000">
              <v:stroke dashstyle="solid"/>
            </v:line>
            <v:rect style="position:absolute;left:2580;top:3249;width:15;height:15" filled="true" fillcolor="#000000" stroked="false">
              <v:fill type="solid"/>
            </v:rect>
            <v:line style="position:absolute" from="2580,3100" to="2475,3100" stroked="true" strokeweight=".75pt" strokecolor="#000000">
              <v:stroke dashstyle="solid"/>
            </v:line>
            <v:rect style="position:absolute;left:2475;top:3099;width:15;height:15" filled="true" fillcolor="#000000" stroked="false">
              <v:fill type="solid"/>
            </v:rect>
            <v:line style="position:absolute" from="2580,2365" to="2475,2365" stroked="true" strokeweight=".75pt" strokecolor="#000000">
              <v:stroke dashstyle="solid"/>
            </v:line>
            <v:rect style="position:absolute;left:2475;top:2364;width:15;height:15" filled="true" fillcolor="#000000" stroked="false">
              <v:fill type="solid"/>
            </v:rect>
            <v:line style="position:absolute" from="2580,1630" to="2475,1630" stroked="true" strokeweight=".75pt" strokecolor="#000000">
              <v:stroke dashstyle="solid"/>
            </v:line>
            <v:rect style="position:absolute;left:2475;top:1629;width:15;height:15" filled="true" fillcolor="#000000" stroked="false">
              <v:fill type="solid"/>
            </v:rect>
            <v:line style="position:absolute" from="2580,895" to="2475,895" stroked="true" strokeweight=".75pt" strokecolor="#000000">
              <v:stroke dashstyle="solid"/>
            </v:line>
            <v:rect style="position:absolute;left:2475;top:894;width:15;height:15" filled="true" fillcolor="#000000" stroked="false">
              <v:fill type="solid"/>
            </v:rect>
            <v:line style="position:absolute" from="2580,145" to="2475,145" stroked="true" strokeweight=".75pt" strokecolor="#000000">
              <v:stroke dashstyle="solid"/>
            </v:line>
            <v:rect style="position:absolute;left:2475;top:144;width:15;height:15" filled="true" fillcolor="#000000" stroked="false">
              <v:fill type="solid"/>
            </v:rect>
            <v:line style="position:absolute" from="2580,3250" to="2580,40" stroked="true" strokeweight=".75pt" strokecolor="#000000">
              <v:stroke dashstyle="solid"/>
            </v:line>
            <v:rect style="position:absolute;left:2580;top:39;width:15;height:15" filled="true" fillcolor="#000000" stroked="false">
              <v:fill type="solid"/>
            </v:rect>
            <v:line style="position:absolute" from="4935,1990" to="4665,1720" stroked="true" strokeweight=".75pt" strokecolor="#000000">
              <v:stroke dashstyle="solid"/>
            </v:line>
            <v:rect style="position:absolute;left:4665;top:1719;width:15;height:15" filled="true" fillcolor="#000000" stroked="false">
              <v:fill type="solid"/>
            </v:rect>
            <v:line style="position:absolute" from="4665,1720" to="4410,2755" stroked="true" strokeweight=".75pt" strokecolor="#000000">
              <v:stroke dashstyle="solid"/>
            </v:line>
            <v:shape style="position:absolute;left:4267;top:2192;width:158;height:578" type="#_x0000_t75" stroked="false">
              <v:imagedata r:id="rId125" o:title=""/>
            </v:shape>
            <v:line style="position:absolute" from="4275,2200" to="4410,2905" stroked="true" strokeweight=".75pt" strokecolor="#000000">
              <v:stroke dashstyle="solid"/>
            </v:line>
            <v:shape style="position:absolute;left:4402;top:2552;width:158;height:368" type="#_x0000_t75" stroked="false">
              <v:imagedata r:id="rId126" o:title=""/>
            </v:shape>
            <v:line style="position:absolute" from="4545,2560" to="4410,2035" stroked="true" strokeweight=".75pt" strokecolor="#000000">
              <v:stroke dashstyle="solid"/>
            </v:line>
            <v:shape style="position:absolute;left:4147;top:1539;width:278;height:510" type="#_x0000_t75" stroked="false">
              <v:imagedata r:id="rId127" o:title=""/>
            </v:shape>
            <v:line style="position:absolute" from="4155,1540" to="4275,2065" stroked="true" strokeweight=".75pt" strokecolor="#000000">
              <v:stroke dashstyle="solid"/>
            </v:line>
            <v:rect style="position:absolute;left:4275;top:2064;width:15;height:15" filled="true" fillcolor="#000000" stroked="false">
              <v:fill type="solid"/>
            </v:rect>
            <v:line style="position:absolute" from="4275,2065" to="4545,1600" stroked="true" strokeweight=".75pt" strokecolor="#000000">
              <v:stroke dashstyle="solid"/>
            </v:line>
            <v:rect style="position:absolute;left:4545;top:1599;width:15;height:15" filled="true" fillcolor="#000000" stroked="false">
              <v:fill type="solid"/>
            </v:rect>
            <v:line style="position:absolute" from="4545,1600" to="4410,490" stroked="true" strokeweight=".75pt" strokecolor="#000000">
              <v:stroke dashstyle="solid"/>
            </v:line>
            <v:rect style="position:absolute;left:4410;top:489;width:15;height:15" filled="true" fillcolor="#000000" stroked="false">
              <v:fill type="solid"/>
            </v:rect>
            <v:line style="position:absolute" from="4410,490" to="4545,1960" stroked="true" strokeweight=".75pt" strokecolor="#000000">
              <v:stroke dashstyle="solid"/>
            </v:line>
            <v:rect style="position:absolute;left:4545;top:1959;width:15;height:15" filled="true" fillcolor="#000000" stroked="false">
              <v:fill type="solid"/>
            </v:rect>
            <v:line style="position:absolute" from="4545,1960" to="5190,2920" stroked="true" strokeweight=".75pt" strokecolor="#000000">
              <v:stroke dashstyle="solid"/>
            </v:line>
            <v:rect style="position:absolute;left:5190;top:2919;width:15;height:15" filled="true" fillcolor="#000000" stroked="false">
              <v:fill type="solid"/>
            </v:rect>
            <v:line style="position:absolute" from="5190,2920" to="5310,2875" stroked="true" strokeweight=".75pt" strokecolor="#000000">
              <v:stroke dashstyle="solid"/>
            </v:line>
            <v:rect style="position:absolute;left:5310;top:2874;width:15;height:15" filled="true" fillcolor="#000000" stroked="false">
              <v:fill type="solid"/>
            </v:rect>
            <v:line style="position:absolute" from="5310,2875" to="5310,3145" stroked="true" strokeweight=".75pt" strokecolor="#000000">
              <v:stroke dashstyle="solid"/>
            </v:line>
            <v:rect style="position:absolute;left:5310;top:3144;width:15;height:15" filled="true" fillcolor="#000000" stroked="false">
              <v:fill type="solid"/>
            </v:rect>
            <v:line style="position:absolute" from="5310,3145" to="5580,3055" stroked="true" strokeweight=".75pt" strokecolor="#000000">
              <v:stroke dashstyle="solid"/>
            </v:line>
            <v:rect style="position:absolute;left:5580;top:3054;width:15;height:15" filled="true" fillcolor="#000000" stroked="false">
              <v:fill type="solid"/>
            </v:rect>
            <v:shape style="position:absolute;left:5310;top:2694;width:270;height:360" coordorigin="5310,2695" coordsize="270,360" path="m5580,3055l5445,2695m5310,2710l5580,2860e" filled="false" stroked="true" strokeweight=".75pt" strokecolor="#000000">
              <v:path arrowok="t"/>
              <v:stroke dashstyle="solid"/>
            </v:shape>
            <v:rect style="position:absolute;left:5580;top:2859;width:15;height:15" filled="true" fillcolor="#000000" stroked="false">
              <v:fill type="solid"/>
            </v:rect>
            <v:line style="position:absolute" from="5580,2860" to="5835,3010" stroked="true" strokeweight=".75pt" strokecolor="#000000">
              <v:stroke dashstyle="solid"/>
            </v:line>
            <v:rect style="position:absolute;left:5835;top:3009;width:15;height:15" filled="true" fillcolor="#000000" stroked="false">
              <v:fill type="solid"/>
            </v:rect>
            <v:line style="position:absolute" from="5835,3010" to="6090,2980" stroked="true" strokeweight=".75pt" strokecolor="#000000">
              <v:stroke dashstyle="solid"/>
            </v:line>
            <v:rect style="position:absolute;left:6090;top:2979;width:15;height:15" filled="true" fillcolor="#000000" stroked="false">
              <v:fill type="solid"/>
            </v:rect>
            <v:shape style="position:absolute;left:6090;top:2769;width:255;height:210" coordorigin="6090,2770" coordsize="255,210" path="m6090,2980l6225,2770m6090,2770l6345,2920e" filled="false" stroked="true" strokeweight=".75pt" strokecolor="#000000">
              <v:path arrowok="t"/>
              <v:stroke dashstyle="solid"/>
            </v:shape>
            <v:rect style="position:absolute;left:6345;top:2919;width:15;height:15" filled="true" fillcolor="#000000" stroked="false">
              <v:fill type="solid"/>
            </v:rect>
            <v:line style="position:absolute" from="6345,2920" to="6345,2590" stroked="true" strokeweight=".75pt" strokecolor="#000000">
              <v:stroke dashstyle="solid"/>
            </v:line>
            <v:rect style="position:absolute;left:6345;top:2589;width:15;height:15" filled="true" fillcolor="#000000" stroked="false">
              <v:fill type="solid"/>
            </v:rect>
            <v:line style="position:absolute" from="6345,2590" to="5955,1885" stroked="true" strokeweight=".75pt" strokecolor="#000000">
              <v:stroke dashstyle="solid"/>
            </v:line>
            <v:shape style="position:absolute;left:5437;top:1502;width:533;height:398" type="#_x0000_t75" stroked="false">
              <v:imagedata r:id="rId128" o:title=""/>
            </v:shape>
            <v:line style="position:absolute" from="5445,1630" to="5580,2140" stroked="true" strokeweight=".75pt" strokecolor="#000000">
              <v:stroke dashstyle="solid"/>
            </v:line>
            <v:rect style="position:absolute;left:5580;top:2139;width:15;height:15" filled="true" fillcolor="#000000" stroked="false">
              <v:fill type="solid"/>
            </v:rect>
            <v:line style="position:absolute" from="5580,2140" to="5955,2605" stroked="true" strokeweight=".75pt" strokecolor="#000000">
              <v:stroke dashstyle="solid"/>
            </v:line>
            <v:rect style="position:absolute;left:5955;top:2604;width:15;height:15" filled="true" fillcolor="#000000" stroked="false">
              <v:fill type="solid"/>
            </v:rect>
            <v:line style="position:absolute" from="5955,2605" to="6480,2710" stroked="true" strokeweight=".75pt" strokecolor="#000000">
              <v:stroke dashstyle="solid"/>
            </v:line>
            <v:rect style="position:absolute;left:6480;top:2709;width:15;height:15" filled="true" fillcolor="#000000" stroked="false">
              <v:fill type="solid"/>
            </v:rect>
            <v:line style="position:absolute" from="6480,2710" to="6870,2605" stroked="true" strokeweight=".75pt" strokecolor="#000000">
              <v:stroke dashstyle="solid"/>
            </v:line>
            <v:shape style="position:absolute;left:6862;top:2169;width:278;height:450" type="#_x0000_t75" stroked="false">
              <v:imagedata r:id="rId129" o:title=""/>
            </v:shape>
            <v:shape style="position:absolute;left:4110;top:474;width:3945;height:2670" coordorigin="4110,475" coordsize="3945,2670" path="m7125,2170l8025,2530m4695,1720l4692,1709,4686,1699,4676,1693,4665,1690,4654,1693,4644,1699,4638,1709,4635,1720,4635,1735,4650,1735,4665,1735,4680,1735,4695,1735,4695,1720xm4440,2755l4437,2744,4431,2734,4421,2728,4410,2725,4390,2728,4376,2734,4368,2744,4365,2755,4368,2766,4376,2776,4390,2782,4410,2785,4421,2782,4431,2776,4437,2766,4440,2755xm4440,2425l4437,2414,4431,2404,4421,2398,4410,2395,4390,2398,4376,2404,4368,2414,4365,2425,4368,2427,4376,2432,4390,2438,4410,2440,4425,2440,4440,2425,4440,2425xm4305,2200l4302,2189,4296,2179,4286,2173,4275,2170,4264,2173,4254,2179,4248,2189,4245,2200,4248,2211,4254,2221,4264,2227,4275,2230,4286,2227,4296,2221,4302,2211,4305,2200xm4560,2545l4560,2530,4545,2530,4530,2530,4515,2530,4500,2530,4500,2545,4503,2556,4509,2566,4519,2572,4530,2575,4541,2572,4551,2566,4557,2556,4560,2545xm4440,2035l4437,2024,4431,2014,4421,2008,4410,2005,4390,2008,4376,2014,4368,2024,4365,2035,4368,2046,4376,2056,4390,2062,4410,2065,4421,2062,4431,2056,4437,2046,4440,2035xm4305,2035l4305,2020,4290,2020,4275,2020,4260,2020,4245,2020,4245,2035,4248,2046,4254,2056,4264,2062,4275,2065,4286,2062,4296,2056,4302,2046,4305,2035xm4185,1705l4182,1694,4176,1684,4166,1678,4155,1675,4135,1678,4121,1684,4113,1694,4110,1705,4113,1716,4121,1726,4135,1732,4155,1735,4166,1732,4176,1726,4182,1716,4185,1705xm4305,2050l4302,2039,4296,2029,4286,2023,4275,2020,4264,2023,4254,2029,4248,2039,4245,2050,4248,2061,4254,2071,4264,2077,4275,2080,4286,2077,4296,2071,4302,2061,4305,2050xm4560,1585l4560,1570,4545,1570,4530,1570,4515,1570,4500,1570,4500,1585,4503,1596,4509,1606,4519,1612,4530,1615,4541,1612,4551,1606,4557,1596,4560,1585xm4440,490l4440,475,4425,475,4410,475,4390,475,4376,477,4368,481,4365,490,4368,499,4376,503,4390,505,4410,505,4425,505,4440,505,4440,490xm4560,1945l4560,1930,4545,1930,4530,1930,4515,1930,4500,1930,4500,1945,4503,1956,4509,1966,4519,1972,4530,1975,4541,1972,4551,1966,4557,1956,4560,1945xm5340,2875l5337,2864,5331,2854,5321,2848,5310,2845,5290,2848,5276,2854,5268,2864,5265,2875,5268,2886,5276,2896,5290,2902,5310,2905,5321,2902,5331,2896,5337,2886,5340,2875xm5340,3130l5340,3115,5325,3115,5310,3115,5290,3115,5276,3117,5268,3121,5265,3130,5268,3139,5276,3143,5290,3145,5310,3145,5325,3145,5340,3145,5340,3130xm5610,3055l5607,3044,5599,3034,5585,3028,5565,3025,5554,3028,5544,3034,5538,3044,5535,3055,5535,3070,5550,3070,5565,3070,5585,3070,5599,3068,5607,3064,5610,3055xm5475,2680l5475,2665,5460,2665,5445,2665,5425,2665,5411,2667,5403,2671,5400,2680,5403,2691,5411,2701,5425,2707,5445,2710,5456,2707,5466,2701,5472,2691,5475,2680xm5610,2845l5607,2836,5599,2832,5585,2830,5565,2830,5550,2830,5535,2830,5535,2845,5538,2856,5544,2866,5554,2872,5565,2875,5585,2872,5599,2866,5607,2856,5610,2845xm5865,3010l5865,2995,5850,2995,5835,2995,5815,2995,5801,2997,5793,3001,5790,3010,5793,3019,5801,3023,5815,3025,5835,3025,5850,3025,5865,3025,5865,3010xm6120,2980l6117,2963,6111,2954,6101,2950,6090,2950,6070,2950,6056,2952,6048,2956,6045,2965,6048,2982,6056,2991,6070,2994,6090,2995,6105,2995,6120,2995,6120,2980xm6240,2770l6237,2759,6231,2749,6221,2743,6210,2740,6199,2743,6189,2749,6183,2759,6180,2770,6183,2781,6189,2791,6199,2797,6210,2800,6221,2797,6231,2791,6237,2781,6240,2770xm6375,2905l6372,2894,6366,2884,6356,2878,6345,2875,6334,2878,6324,2884,6318,2894,6315,2905,6318,2916,6324,2926,6334,2932,6345,2935,6356,2932,6366,2926,6372,2916,6375,2905xm6375,2575l6372,2564,6366,2554,6356,2548,6345,2545,6334,2548,6324,2554,6318,2564,6315,2575,6318,2586,6324,2596,6334,2602,6345,2605,6356,2602,6366,2596,6372,2586,6375,2575xm5985,1870l5985,1870,5970,1855,5955,1855,5940,1855,5925,1870,5925,1870,5928,1881,5934,1891,5944,1897,5955,1900,5966,1897,5976,1891,5982,1881,5985,1870xm5730,1585l5727,1574,5721,1564,5711,1558,5700,1555,5680,1558,5666,1564,5658,1574,5655,1585,5658,1596,5666,1606,5680,1612,5700,1615,5711,1612,5721,1606,5727,1596,5730,1585xm5475,1630l5475,1615,5460,1615,5445,1615,5425,1615,5411,1617,5403,1621,5400,1630,5403,1639,5411,1643,5425,1645,5445,1645,5460,1645,5475,1645,5475,1630xm5610,2140l5607,2129,5599,2119,5585,2113,5565,2110,5554,2113,5544,2119,5538,2129,5535,2140,5535,2140,5550,2155,5565,2155,5585,2153,5599,2147,5607,2142,5610,2140xm5985,2605l5982,2594,5976,2584,5966,2578,5955,2575,5944,2578,5934,2584,5928,2594,5925,2605,5925,2620,5940,2620,5955,2620,5970,2620,5985,2620,5985,2605xm6510,2710l6507,2699,6501,2689,6491,2683,6480,2680,6460,2683,6446,2689,6438,2699,6435,2710,6438,2721,6446,2731,6460,2737,6480,2740,6491,2737,6501,2731,6507,2721,6510,2710xm7155,2290l7152,2279,7144,2269,7130,2263,7110,2260,7099,2263,7089,2269,7083,2279,7080,2290,7083,2301,7091,2311,7105,2317,7125,2320,7136,2317,7146,2311,7152,2301,7155,2290xm7155,2155l7152,2146,7144,2142,7130,2140,7110,2140,7095,2140,7080,2140,7080,2155,7083,2166,7091,2176,7105,2182,7125,2185,7136,2182,7146,2176,7152,2166,7155,2155xm8055,2530l8052,2519,8046,2509,8036,2503,8025,2500,8014,2503,8004,2509,7998,2519,7995,2530,7995,2545,8010,2545,8025,2545,8040,2545,8055,2545,8055,2530xe" filled="false" stroked="true" strokeweight=".75pt" strokecolor="#000000">
              <v:path arrowok="t"/>
              <v:stroke dashstyle="solid"/>
            </v:shape>
            <v:shape style="position:absolute;left:4080;top:1453;width:170;height:107" type="#_x0000_t202" filled="false" stroked="false">
              <v:textbox inset="0,0,0,0">
                <w:txbxContent>
                  <w:p>
                    <w:pPr>
                      <w:spacing w:before="2"/>
                      <w:ind w:left="0" w:right="0" w:firstLine="0"/>
                      <w:jc w:val="left"/>
                      <w:rPr>
                        <w:rFonts w:ascii="Arial"/>
                        <w:sz w:val="9"/>
                      </w:rPr>
                    </w:pPr>
                    <w:r>
                      <w:rPr>
                        <w:rFonts w:ascii="Arial"/>
                        <w:w w:val="160"/>
                        <w:sz w:val="9"/>
                      </w:rPr>
                      <w:t>70</w:t>
                    </w:r>
                  </w:p>
                </w:txbxContent>
              </v:textbox>
              <w10:wrap type="none"/>
            </v:shape>
            <v:shape style="position:absolute;left:5369;top:1423;width:170;height:107" type="#_x0000_t202" filled="false" stroked="false">
              <v:textbox inset="0,0,0,0">
                <w:txbxContent>
                  <w:p>
                    <w:pPr>
                      <w:spacing w:before="2"/>
                      <w:ind w:left="0" w:right="0" w:firstLine="0"/>
                      <w:jc w:val="left"/>
                      <w:rPr>
                        <w:rFonts w:ascii="Arial"/>
                        <w:sz w:val="9"/>
                      </w:rPr>
                    </w:pPr>
                    <w:r>
                      <w:rPr>
                        <w:rFonts w:ascii="Arial"/>
                        <w:w w:val="160"/>
                        <w:sz w:val="9"/>
                      </w:rPr>
                      <w:t>90</w:t>
                    </w:r>
                  </w:p>
                </w:txbxContent>
              </v:textbox>
              <w10:wrap type="none"/>
            </v:shape>
            <v:shape style="position:absolute;left:4860;top:1918;width:170;height:107" type="#_x0000_t202" filled="false" stroked="false">
              <v:textbox inset="0,0,0,0">
                <w:txbxContent>
                  <w:p>
                    <w:pPr>
                      <w:spacing w:before="2"/>
                      <w:ind w:left="0" w:right="0" w:firstLine="0"/>
                      <w:jc w:val="left"/>
                      <w:rPr>
                        <w:rFonts w:ascii="Arial"/>
                        <w:sz w:val="9"/>
                      </w:rPr>
                    </w:pPr>
                    <w:r>
                      <w:rPr>
                        <w:rFonts w:ascii="Arial"/>
                        <w:w w:val="160"/>
                        <w:sz w:val="9"/>
                      </w:rPr>
                      <w:t>60</w:t>
                    </w:r>
                  </w:p>
                </w:txbxContent>
              </v:textbox>
              <w10:wrap type="none"/>
            </v:shape>
            <v:shape style="position:absolute;left:8025;top:2443;width:875;height:107" type="#_x0000_t202" filled="false" stroked="false">
              <v:textbox inset="0,0,0,0">
                <w:txbxContent>
                  <w:p>
                    <w:pPr>
                      <w:tabs>
                        <w:tab w:pos="704" w:val="left" w:leader="none"/>
                      </w:tabs>
                      <w:spacing w:before="2"/>
                      <w:ind w:left="0" w:right="0" w:firstLine="0"/>
                      <w:jc w:val="left"/>
                      <w:rPr>
                        <w:rFonts w:ascii="Arial"/>
                        <w:sz w:val="9"/>
                      </w:rPr>
                    </w:pPr>
                    <w:r>
                      <w:rPr>
                        <w:rFonts w:ascii="Arial"/>
                        <w:w w:val="159"/>
                        <w:sz w:val="9"/>
                        <w:u w:val="single"/>
                      </w:rPr>
                      <w:t> </w:t>
                    </w:r>
                    <w:r>
                      <w:rPr>
                        <w:rFonts w:ascii="Arial"/>
                        <w:sz w:val="9"/>
                        <w:u w:val="single"/>
                      </w:rPr>
                      <w:tab/>
                    </w:r>
                    <w:r>
                      <w:rPr>
                        <w:rFonts w:ascii="Arial"/>
                        <w:spacing w:val="-5"/>
                        <w:w w:val="160"/>
                        <w:sz w:val="9"/>
                        <w:u w:val="single"/>
                      </w:rPr>
                      <w:t>9</w:t>
                    </w:r>
                    <w:r>
                      <w:rPr>
                        <w:rFonts w:ascii="Arial"/>
                        <w:spacing w:val="-5"/>
                        <w:w w:val="160"/>
                        <w:sz w:val="9"/>
                      </w:rPr>
                      <w:t>9</w:t>
                    </w:r>
                  </w:p>
                </w:txbxContent>
              </v:textbox>
              <w10:wrap type="none"/>
            </v:shape>
            <v:shape style="position:absolute;left:6794;top:2533;width:170;height:107" type="#_x0000_t202" filled="false" stroked="false">
              <v:textbox inset="0,0,0,0">
                <w:txbxContent>
                  <w:p>
                    <w:pPr>
                      <w:spacing w:before="2"/>
                      <w:ind w:left="0" w:right="0" w:firstLine="0"/>
                      <w:jc w:val="left"/>
                      <w:rPr>
                        <w:rFonts w:ascii="Arial"/>
                        <w:sz w:val="9"/>
                      </w:rPr>
                    </w:pPr>
                    <w:r>
                      <w:rPr>
                        <w:rFonts w:ascii="Arial"/>
                        <w:w w:val="160"/>
                        <w:sz w:val="9"/>
                      </w:rPr>
                      <w:t>95</w:t>
                    </w:r>
                  </w:p>
                </w:txbxContent>
              </v:textbox>
              <w10:wrap type="none"/>
            </v:shape>
            <v:shape style="position:absolute;left:5235;top:2638;width:245;height:107" type="#_x0000_t202" filled="false" stroked="false">
              <v:textbox inset="0,0,0,0">
                <w:txbxContent>
                  <w:p>
                    <w:pPr>
                      <w:spacing w:before="2"/>
                      <w:ind w:left="0" w:right="0" w:firstLine="0"/>
                      <w:jc w:val="left"/>
                      <w:rPr>
                        <w:rFonts w:ascii="Arial"/>
                        <w:sz w:val="9"/>
                      </w:rPr>
                    </w:pPr>
                    <w:r>
                      <w:rPr>
                        <w:rFonts w:ascii="Arial"/>
                        <w:w w:val="160"/>
                        <w:sz w:val="9"/>
                      </w:rPr>
                      <w:t>8</w:t>
                    </w:r>
                    <w:r>
                      <w:rPr>
                        <w:rFonts w:ascii="Arial"/>
                        <w:w w:val="160"/>
                        <w:sz w:val="9"/>
                        <w:u w:val="thick"/>
                      </w:rPr>
                      <w:t>0</w:t>
                    </w:r>
                    <w:r>
                      <w:rPr>
                        <w:rFonts w:ascii="Arial"/>
                        <w:sz w:val="9"/>
                        <w:u w:val="thick"/>
                      </w:rPr>
                      <w:t> </w:t>
                    </w:r>
                  </w:p>
                </w:txbxContent>
              </v:textbox>
              <w10:wrap type="none"/>
            </v:shape>
            <v:shape style="position:absolute;left:6014;top:2683;width:246;height:107" type="#_x0000_t202" filled="false" stroked="false">
              <v:textbox inset="0,0,0,0">
                <w:txbxContent>
                  <w:p>
                    <w:pPr>
                      <w:spacing w:before="2"/>
                      <w:ind w:left="0" w:right="0" w:firstLine="0"/>
                      <w:jc w:val="left"/>
                      <w:rPr>
                        <w:rFonts w:ascii="Arial"/>
                        <w:sz w:val="9"/>
                      </w:rPr>
                    </w:pPr>
                    <w:r>
                      <w:rPr>
                        <w:rFonts w:ascii="Arial"/>
                        <w:w w:val="160"/>
                        <w:sz w:val="9"/>
                      </w:rPr>
                      <w:t>8</w:t>
                    </w:r>
                    <w:r>
                      <w:rPr>
                        <w:rFonts w:ascii="Arial"/>
                        <w:w w:val="160"/>
                        <w:sz w:val="9"/>
                        <w:u w:val="single"/>
                      </w:rPr>
                      <w:t>5</w:t>
                    </w:r>
                    <w:r>
                      <w:rPr>
                        <w:rFonts w:ascii="Arial"/>
                        <w:sz w:val="9"/>
                        <w:u w:val="single"/>
                      </w:rPr>
                      <w:t> </w:t>
                    </w:r>
                  </w:p>
                </w:txbxContent>
              </v:textbox>
              <w10:wrap type="none"/>
            </v:shape>
            <v:shape style="position:absolute;left:4335;top:2818;width:200;height:107" type="#_x0000_t202" filled="false" stroked="false">
              <v:textbox inset="0,0,0,0">
                <w:txbxContent>
                  <w:p>
                    <w:pPr>
                      <w:spacing w:before="2"/>
                      <w:ind w:left="0" w:right="0" w:firstLine="0"/>
                      <w:jc w:val="left"/>
                      <w:rPr>
                        <w:rFonts w:ascii="Arial"/>
                        <w:sz w:val="9"/>
                      </w:rPr>
                    </w:pPr>
                    <w:r>
                      <w:rPr>
                        <w:rFonts w:ascii="Arial"/>
                        <w:w w:val="160"/>
                        <w:sz w:val="9"/>
                      </w:rPr>
                      <w:t>65</w:t>
                    </w:r>
                    <w:r>
                      <w:rPr>
                        <w:rFonts w:ascii="Arial"/>
                        <w:sz w:val="9"/>
                      </w:rPr>
                      <w:t> </w:t>
                    </w:r>
                  </w:p>
                </w:txbxContent>
              </v:textbox>
              <w10:wrap type="none"/>
            </v:shape>
            <v:shape style="position:absolute;left:5115;top:2848;width:170;height:107" type="#_x0000_t202" filled="false" stroked="false">
              <v:textbox inset="0,0,0,0">
                <w:txbxContent>
                  <w:p>
                    <w:pPr>
                      <w:spacing w:before="2"/>
                      <w:ind w:left="0" w:right="0" w:firstLine="0"/>
                      <w:jc w:val="left"/>
                      <w:rPr>
                        <w:rFonts w:ascii="Arial"/>
                        <w:sz w:val="9"/>
                      </w:rPr>
                    </w:pPr>
                    <w:r>
                      <w:rPr>
                        <w:rFonts w:ascii="Arial"/>
                        <w:w w:val="160"/>
                        <w:sz w:val="9"/>
                      </w:rPr>
                      <w:t>75</w:t>
                    </w:r>
                  </w:p>
                </w:txbxContent>
              </v:textbox>
              <w10:wrap type="none"/>
            </v:shape>
            <w10:wrap type="none"/>
          </v:group>
        </w:pict>
      </w:r>
      <w:r>
        <w:rPr>
          <w:rFonts w:ascii="Arial"/>
          <w:spacing w:val="-3"/>
          <w:w w:val="160"/>
          <w:sz w:val="13"/>
        </w:rPr>
        <w:t>1.4</w:t>
      </w:r>
    </w:p>
    <w:p>
      <w:pPr>
        <w:pStyle w:val="BodyText"/>
        <w:rPr>
          <w:rFonts w:ascii="Arial"/>
          <w:sz w:val="20"/>
        </w:rPr>
      </w:pPr>
    </w:p>
    <w:p>
      <w:pPr>
        <w:pStyle w:val="BodyText"/>
        <w:spacing w:before="4"/>
        <w:rPr>
          <w:rFonts w:ascii="Arial"/>
          <w:sz w:val="22"/>
        </w:rPr>
      </w:pPr>
    </w:p>
    <w:p>
      <w:pPr>
        <w:spacing w:before="99"/>
        <w:ind w:left="850" w:right="0" w:firstLine="0"/>
        <w:jc w:val="left"/>
        <w:rPr>
          <w:rFonts w:ascii="Arial"/>
          <w:sz w:val="13"/>
        </w:rPr>
      </w:pPr>
      <w:r>
        <w:rPr>
          <w:rFonts w:ascii="Arial"/>
          <w:spacing w:val="-3"/>
          <w:w w:val="160"/>
          <w:sz w:val="13"/>
        </w:rPr>
        <w:t>1.2</w:t>
      </w:r>
    </w:p>
    <w:p>
      <w:pPr>
        <w:pStyle w:val="BodyText"/>
        <w:rPr>
          <w:rFonts w:ascii="Arial"/>
          <w:sz w:val="20"/>
        </w:rPr>
      </w:pPr>
    </w:p>
    <w:p>
      <w:pPr>
        <w:pStyle w:val="BodyText"/>
        <w:spacing w:before="4"/>
        <w:rPr>
          <w:rFonts w:ascii="Arial"/>
          <w:sz w:val="22"/>
        </w:rPr>
      </w:pPr>
    </w:p>
    <w:p>
      <w:pPr>
        <w:spacing w:before="98"/>
        <w:ind w:left="1015" w:right="0" w:firstLine="0"/>
        <w:jc w:val="left"/>
        <w:rPr>
          <w:rFonts w:ascii="Arial"/>
          <w:sz w:val="13"/>
        </w:rPr>
      </w:pPr>
      <w:r>
        <w:rPr/>
        <w:pict>
          <v:shape style="position:absolute;margin-left:70.849121pt;margin-top:-16.589622pt;width:9.6pt;height:57.85pt;mso-position-horizontal-relative:page;mso-position-vertical-relative:paragraph;z-index:251944960"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21"/>
                      <w:w w:val="155"/>
                      <w:sz w:val="13"/>
                    </w:rPr>
                    <w:t>vacancyrate(%)</w:t>
                  </w:r>
                </w:p>
              </w:txbxContent>
            </v:textbox>
            <w10:wrap type="none"/>
          </v:shape>
        </w:pict>
      </w:r>
      <w:r>
        <w:rPr>
          <w:rFonts w:ascii="Arial"/>
          <w:w w:val="162"/>
          <w:sz w:val="13"/>
        </w:rPr>
        <w:t>1</w:t>
      </w:r>
    </w:p>
    <w:p>
      <w:pPr>
        <w:pStyle w:val="BodyText"/>
        <w:rPr>
          <w:rFonts w:ascii="Arial"/>
          <w:sz w:val="20"/>
        </w:rPr>
      </w:pPr>
    </w:p>
    <w:p>
      <w:pPr>
        <w:pStyle w:val="BodyText"/>
        <w:spacing w:before="5"/>
        <w:rPr>
          <w:rFonts w:ascii="Arial"/>
          <w:sz w:val="22"/>
        </w:rPr>
      </w:pPr>
    </w:p>
    <w:p>
      <w:pPr>
        <w:spacing w:before="98"/>
        <w:ind w:left="955" w:right="0" w:firstLine="0"/>
        <w:jc w:val="left"/>
        <w:rPr>
          <w:rFonts w:ascii="Arial"/>
          <w:sz w:val="13"/>
        </w:rPr>
      </w:pPr>
      <w:r>
        <w:rPr>
          <w:rFonts w:ascii="Arial"/>
          <w:w w:val="160"/>
          <w:sz w:val="13"/>
        </w:rPr>
        <w:t>.8</w:t>
      </w:r>
    </w:p>
    <w:p>
      <w:pPr>
        <w:pStyle w:val="BodyText"/>
        <w:rPr>
          <w:rFonts w:ascii="Arial"/>
          <w:sz w:val="20"/>
        </w:rPr>
      </w:pPr>
    </w:p>
    <w:p>
      <w:pPr>
        <w:pStyle w:val="BodyText"/>
        <w:spacing w:before="4"/>
        <w:rPr>
          <w:rFonts w:ascii="Arial"/>
          <w:sz w:val="22"/>
        </w:rPr>
      </w:pPr>
    </w:p>
    <w:p>
      <w:pPr>
        <w:spacing w:before="99"/>
        <w:ind w:left="955" w:right="0" w:firstLine="0"/>
        <w:jc w:val="left"/>
        <w:rPr>
          <w:rFonts w:ascii="Arial"/>
          <w:sz w:val="13"/>
        </w:rPr>
      </w:pPr>
      <w:r>
        <w:rPr>
          <w:rFonts w:ascii="Arial"/>
          <w:w w:val="160"/>
          <w:sz w:val="13"/>
        </w:rPr>
        <w:t>.6</w:t>
      </w:r>
    </w:p>
    <w:p>
      <w:pPr>
        <w:pStyle w:val="BodyText"/>
        <w:spacing w:before="8"/>
        <w:rPr>
          <w:rFonts w:ascii="Arial"/>
          <w:sz w:val="11"/>
        </w:rPr>
      </w:pPr>
    </w:p>
    <w:p>
      <w:pPr>
        <w:tabs>
          <w:tab w:pos="2019" w:val="left" w:leader="none"/>
          <w:tab w:pos="2679" w:val="left" w:leader="none"/>
          <w:tab w:pos="3249" w:val="left" w:leader="none"/>
          <w:tab w:pos="3969" w:val="left" w:leader="none"/>
          <w:tab w:pos="4539" w:val="left" w:leader="none"/>
          <w:tab w:pos="5274" w:val="left" w:leader="none"/>
          <w:tab w:pos="5844" w:val="left" w:leader="none"/>
        </w:tabs>
        <w:spacing w:line="142" w:lineRule="exact" w:before="1"/>
        <w:ind w:left="1390" w:right="0" w:firstLine="0"/>
        <w:jc w:val="left"/>
        <w:rPr>
          <w:rFonts w:ascii="Arial"/>
          <w:sz w:val="13"/>
        </w:rPr>
      </w:pPr>
      <w:r>
        <w:rPr>
          <w:rFonts w:ascii="Arial"/>
          <w:w w:val="160"/>
          <w:sz w:val="13"/>
        </w:rPr>
        <w:t>0</w:t>
        <w:tab/>
        <w:t>.5</w:t>
        <w:tab/>
        <w:t>1</w:t>
        <w:tab/>
        <w:t>1.5</w:t>
        <w:tab/>
        <w:t>2</w:t>
        <w:tab/>
      </w:r>
      <w:r>
        <w:rPr>
          <w:rFonts w:ascii="Arial"/>
          <w:spacing w:val="-6"/>
          <w:w w:val="160"/>
          <w:sz w:val="13"/>
        </w:rPr>
        <w:t>2.5</w:t>
        <w:tab/>
      </w:r>
      <w:r>
        <w:rPr>
          <w:rFonts w:ascii="Arial"/>
          <w:w w:val="160"/>
          <w:sz w:val="13"/>
        </w:rPr>
        <w:t>3</w:t>
        <w:tab/>
      </w:r>
      <w:r>
        <w:rPr>
          <w:rFonts w:ascii="Arial"/>
          <w:spacing w:val="-13"/>
          <w:w w:val="160"/>
          <w:sz w:val="13"/>
        </w:rPr>
        <w:t>3.5</w:t>
      </w:r>
    </w:p>
    <w:p>
      <w:pPr>
        <w:spacing w:line="142" w:lineRule="exact" w:before="0"/>
        <w:ind w:left="3460" w:right="0" w:firstLine="0"/>
        <w:jc w:val="left"/>
        <w:rPr>
          <w:rFonts w:ascii="Arial"/>
          <w:sz w:val="13"/>
        </w:rPr>
      </w:pPr>
      <w:r>
        <w:rPr>
          <w:rFonts w:ascii="Arial"/>
          <w:w w:val="160"/>
          <w:sz w:val="13"/>
        </w:rPr>
        <w:t>unemployment rate (%)</w:t>
      </w:r>
    </w:p>
    <w:p>
      <w:pPr>
        <w:pStyle w:val="BodyText"/>
        <w:spacing w:before="6"/>
        <w:rPr>
          <w:rFonts w:ascii="Arial"/>
          <w:sz w:val="9"/>
        </w:rPr>
      </w:pPr>
    </w:p>
    <w:p>
      <w:pPr>
        <w:spacing w:before="95"/>
        <w:ind w:left="1315" w:right="0" w:firstLine="0"/>
        <w:jc w:val="left"/>
        <w:rPr>
          <w:rFonts w:ascii="Arial"/>
          <w:sz w:val="12"/>
        </w:rPr>
      </w:pPr>
      <w:r>
        <w:rPr>
          <w:rFonts w:ascii="Arial"/>
          <w:w w:val="180"/>
          <w:sz w:val="12"/>
        </w:rPr>
        <w:t>Japan: 75-99</w:t>
      </w:r>
    </w:p>
    <w:p>
      <w:pPr>
        <w:pStyle w:val="BodyText"/>
        <w:spacing w:before="4"/>
        <w:rPr>
          <w:rFonts w:ascii="Arial"/>
          <w:sz w:val="29"/>
        </w:rPr>
      </w:pPr>
    </w:p>
    <w:p>
      <w:pPr>
        <w:spacing w:before="95"/>
        <w:ind w:left="1030" w:right="0" w:firstLine="0"/>
        <w:jc w:val="left"/>
        <w:rPr>
          <w:rFonts w:ascii="Arial"/>
          <w:sz w:val="12"/>
        </w:rPr>
      </w:pPr>
      <w:r>
        <w:rPr/>
        <w:pict>
          <v:group style="position:absolute;margin-left:125.25pt;margin-top:-7.62207pt;width:328.5pt;height:147.75pt;mso-position-horizontal-relative:page;mso-position-vertical-relative:paragraph;z-index:251941888" coordorigin="2505,-152" coordsize="6570,2955">
            <v:line style="position:absolute" from="2955,2803" to="2955,2728" stroked="true" strokeweight=".75pt" strokecolor="#000000">
              <v:stroke dashstyle="solid"/>
            </v:line>
            <v:rect style="position:absolute;left:2955;top:2727;width:15;height:15" filled="true" fillcolor="#000000" stroked="false">
              <v:fill type="solid"/>
            </v:rect>
            <v:line style="position:absolute" from="4935,2803" to="4935,2728" stroked="true" strokeweight=".75pt" strokecolor="#000000">
              <v:stroke dashstyle="solid"/>
            </v:line>
            <v:rect style="position:absolute;left:4935;top:2727;width:15;height:15" filled="true" fillcolor="#000000" stroked="false">
              <v:fill type="solid"/>
            </v:rect>
            <v:line style="position:absolute" from="6930,2803" to="6930,2728" stroked="true" strokeweight=".75pt" strokecolor="#000000">
              <v:stroke dashstyle="solid"/>
            </v:line>
            <v:rect style="position:absolute;left:6930;top:2727;width:15;height:15" filled="true" fillcolor="#000000" stroked="false">
              <v:fill type="solid"/>
            </v:rect>
            <v:line style="position:absolute" from="8925,2803" to="8925,2728" stroked="true" strokeweight=".75pt" strokecolor="#000000">
              <v:stroke dashstyle="solid"/>
            </v:line>
            <v:rect style="position:absolute;left:8925;top:2727;width:15;height:15" filled="true" fillcolor="#000000" stroked="false">
              <v:fill type="solid"/>
            </v:rect>
            <v:line style="position:absolute" from="9075,2728" to="2595,2728" stroked="true" strokeweight=".75pt" strokecolor="#000000">
              <v:stroke dashstyle="solid"/>
            </v:line>
            <v:rect style="position:absolute;left:2595;top:2727;width:15;height:15" filled="true" fillcolor="#000000" stroked="false">
              <v:fill type="solid"/>
            </v:rect>
            <v:line style="position:absolute" from="2595,2563" to="2505,2563" stroked="true" strokeweight=".75pt" strokecolor="#000000">
              <v:stroke dashstyle="solid"/>
            </v:line>
            <v:rect style="position:absolute;left:2505;top:2562;width:15;height:15" filled="true" fillcolor="#000000" stroked="false">
              <v:fill type="solid"/>
            </v:rect>
            <v:line style="position:absolute" from="2595,1363" to="2505,1363" stroked="true" strokeweight=".75pt" strokecolor="#000000">
              <v:stroke dashstyle="solid"/>
            </v:line>
            <v:rect style="position:absolute;left:2505;top:1362;width:15;height:15" filled="true" fillcolor="#000000" stroked="false">
              <v:fill type="solid"/>
            </v:rect>
            <v:line style="position:absolute" from="2595,148" to="2505,148" stroked="true" strokeweight=".75pt" strokecolor="#000000">
              <v:stroke dashstyle="solid"/>
            </v:line>
            <v:rect style="position:absolute;left:2505;top:147;width:15;height:15" filled="true" fillcolor="#000000" stroked="false">
              <v:fill type="solid"/>
            </v:rect>
            <v:line style="position:absolute" from="2595,2728" to="2595,-152" stroked="true" strokeweight=".75pt" strokecolor="#000000">
              <v:stroke dashstyle="solid"/>
            </v:line>
            <v:rect style="position:absolute;left:2595;top:-153;width:15;height:15" filled="true" fillcolor="#000000" stroked="false">
              <v:fill type="solid"/>
            </v:rect>
            <v:line style="position:absolute" from="2745,2278" to="2955,2203" stroked="true" strokeweight=".75pt" strokecolor="#000000">
              <v:stroke dashstyle="solid"/>
            </v:line>
            <v:rect style="position:absolute;left:2955;top:2202;width:15;height:15" filled="true" fillcolor="#000000" stroked="false">
              <v:fill type="solid"/>
            </v:rect>
            <v:line style="position:absolute" from="2955,2203" to="2955,2638" stroked="true" strokeweight=".75pt" strokecolor="#000000">
              <v:stroke dashstyle="solid"/>
            </v:line>
            <v:rect style="position:absolute;left:2955;top:2637;width:15;height:15" filled="true" fillcolor="#000000" stroked="false">
              <v:fill type="solid"/>
            </v:rect>
            <v:line style="position:absolute" from="2955,2638" to="3345,2503" stroked="true" strokeweight=".75pt" strokecolor="#000000">
              <v:stroke dashstyle="solid"/>
            </v:line>
            <v:rect style="position:absolute;left:3345;top:2502;width:15;height:15" filled="true" fillcolor="#000000" stroked="false">
              <v:fill type="solid"/>
            </v:rect>
            <v:line style="position:absolute" from="3345,2503" to="3150,1903" stroked="true" strokeweight=".75pt" strokecolor="#000000">
              <v:stroke dashstyle="solid"/>
            </v:line>
            <v:rect style="position:absolute;left:3150;top:1902;width:15;height:15" filled="true" fillcolor="#000000" stroked="false">
              <v:fill type="solid"/>
            </v:rect>
            <v:line style="position:absolute" from="3150,1903" to="2955,1933" stroked="true" strokeweight=".75pt" strokecolor="#000000">
              <v:stroke dashstyle="solid"/>
            </v:line>
            <v:rect style="position:absolute;left:2955;top:1932;width:15;height:15" filled="true" fillcolor="#000000" stroked="false">
              <v:fill type="solid"/>
            </v:rect>
            <v:line style="position:absolute" from="2955,1933" to="3345,2173" stroked="true" strokeweight=".75pt" strokecolor="#000000">
              <v:stroke dashstyle="solid"/>
            </v:line>
            <v:rect style="position:absolute;left:3345;top:2172;width:15;height:15" filled="true" fillcolor="#000000" stroked="false">
              <v:fill type="solid"/>
            </v:rect>
            <v:line style="position:absolute" from="3345,2173" to="3750,2428" stroked="true" strokeweight=".75pt" strokecolor="#000000">
              <v:stroke dashstyle="solid"/>
            </v:line>
            <v:rect style="position:absolute;left:3750;top:2427;width:15;height:15" filled="true" fillcolor="#000000" stroked="false">
              <v:fill type="solid"/>
            </v:rect>
            <v:line style="position:absolute" from="3750,2428" to="4140,2368" stroked="true" strokeweight=".75pt" strokecolor="#000000">
              <v:stroke dashstyle="solid"/>
            </v:line>
            <v:shape style="position:absolute;left:4132;top:2015;width:233;height:368" type="#_x0000_t75" stroked="false">
              <v:imagedata r:id="rId130" o:title=""/>
            </v:shape>
            <v:line style="position:absolute" from="4140,2023" to="4545,2263" stroked="true" strokeweight=".75pt" strokecolor="#000000">
              <v:stroke dashstyle="solid"/>
            </v:line>
            <v:rect style="position:absolute;left:4545;top:2262;width:15;height:15" filled="true" fillcolor="#000000" stroked="false">
              <v:fill type="solid"/>
            </v:rect>
            <v:line style="position:absolute" from="4545,2263" to="4545,1723" stroked="true" strokeweight=".75pt" strokecolor="#000000">
              <v:stroke dashstyle="solid"/>
            </v:line>
            <v:rect style="position:absolute;left:4545;top:1722;width:15;height:15" filled="true" fillcolor="#000000" stroked="false">
              <v:fill type="solid"/>
            </v:rect>
            <v:line style="position:absolute" from="4545,1723" to="3945,568" stroked="true" strokeweight=".75pt" strokecolor="#000000">
              <v:stroke dashstyle="solid"/>
            </v:line>
            <v:rect style="position:absolute;left:3945;top:567;width:15;height:15" filled="true" fillcolor="#000000" stroked="false">
              <v:fill type="solid"/>
            </v:rect>
            <v:line style="position:absolute" from="3945,568" to="3540,88" stroked="true" strokeweight=".75pt" strokecolor="#000000">
              <v:stroke dashstyle="solid"/>
            </v:line>
            <v:rect style="position:absolute;left:3540;top:87;width:15;height:15" filled="true" fillcolor="#000000" stroked="false">
              <v:fill type="solid"/>
            </v:rect>
            <v:line style="position:absolute" from="3540,88" to="3150,-47" stroked="true" strokeweight=".75pt" strokecolor="#000000">
              <v:stroke dashstyle="solid"/>
            </v:line>
            <v:rect style="position:absolute;left:3150;top:-48;width:15;height:15" filled="true" fillcolor="#000000" stroked="false">
              <v:fill type="solid"/>
            </v:rect>
            <v:line style="position:absolute" from="3150,-47" to="3150,163" stroked="true" strokeweight=".75pt" strokecolor="#000000">
              <v:stroke dashstyle="solid"/>
            </v:line>
            <v:rect style="position:absolute;left:3150;top:162;width:15;height:15" filled="true" fillcolor="#000000" stroked="false">
              <v:fill type="solid"/>
            </v:rect>
            <v:line style="position:absolute" from="3150,163" to="3345,988" stroked="true" strokeweight=".75pt" strokecolor="#000000">
              <v:stroke dashstyle="solid"/>
            </v:line>
            <v:rect style="position:absolute;left:3345;top:987;width:15;height:15" filled="true" fillcolor="#000000" stroked="false">
              <v:fill type="solid"/>
            </v:rect>
            <v:line style="position:absolute" from="3345,988" to="3945,1768" stroked="true" strokeweight=".75pt" strokecolor="#000000">
              <v:stroke dashstyle="solid"/>
            </v:line>
            <v:rect style="position:absolute;left:3945;top:1767;width:15;height:15" filled="true" fillcolor="#000000" stroked="false">
              <v:fill type="solid"/>
            </v:rect>
            <v:line style="position:absolute" from="3945,1768" to="4740,1933" stroked="true" strokeweight=".75pt" strokecolor="#000000">
              <v:stroke dashstyle="solid"/>
            </v:line>
            <v:rect style="position:absolute;left:4740;top:1932;width:15;height:15" filled="true" fillcolor="#000000" stroked="false">
              <v:fill type="solid"/>
            </v:rect>
            <v:line style="position:absolute" from="4740,1933" to="5340,1753" stroked="true" strokeweight=".75pt" strokecolor="#000000">
              <v:stroke dashstyle="solid"/>
            </v:line>
            <v:rect style="position:absolute;left:5340;top:1752;width:15;height:15" filled="true" fillcolor="#000000" stroked="false">
              <v:fill type="solid"/>
            </v:rect>
            <v:line style="position:absolute" from="5340,1753" to="5730,1243" stroked="true" strokeweight=".75pt" strokecolor="#000000">
              <v:stroke dashstyle="solid"/>
            </v:line>
            <v:rect style="position:absolute;left:5730;top:1242;width:15;height:15" filled="true" fillcolor="#000000" stroked="false">
              <v:fill type="solid"/>
            </v:rect>
            <v:line style="position:absolute" from="5730,1243" to="5730,1048" stroked="true" strokeweight=".75pt" strokecolor="#000000">
              <v:stroke dashstyle="solid"/>
            </v:line>
            <v:rect style="position:absolute;left:5730;top:1047;width:15;height:15" filled="true" fillcolor="#000000" stroked="false">
              <v:fill type="solid"/>
            </v:rect>
            <v:shape style="position:absolute;left:2910;top:57;width:4245;height:2580" coordorigin="2910,58" coordsize="4245,2580" path="m5730,1048l7125,1633m2970,2203l2967,2192,2961,2182,2951,2175,2940,2173,2929,2175,2919,2182,2913,2192,2910,2203,2910,2203,2925,2218,2940,2218,2955,2218,2970,2203,2970,2203xm2970,2623l2970,2623,2955,2608,2940,2608,2925,2608,2910,2623,2910,2623,2910,2638,2925,2638,2940,2638,2955,2638,2970,2638,2970,2623xm3375,2488l3375,2488,3360,2473,3345,2473,3330,2473,3315,2488,3315,2488,3315,2503,3330,2503,3345,2503,3360,2503,3375,2503,3375,2488xm3180,1903l3177,1892,3171,1882,3161,1875,3150,1873,3139,1875,3129,1882,3123,1892,3120,1903,3120,1903,3135,1918,3150,1918,3165,1918,3180,1903,3180,1903xm3375,2158l3375,2158,3360,2143,3345,2143,3330,2143,3315,2158,3315,2158,3315,2173,3330,2173,3345,2173,3360,2173,3375,2173,3375,2158xm3765,2428l3762,2417,3756,2407,3746,2400,3735,2398,3724,2400,3714,2407,3708,2417,3705,2428,3705,2428,3720,2443,3735,2443,3750,2443,3765,2428,3765,2428xm4170,2368l4167,2357,4161,2347,4151,2340,4140,2338,4129,2340,4119,2347,4113,2357,4110,2368,4110,2368,4125,2383,4140,2383,4155,2383,4170,2368,4170,2368xm4365,2023l4362,2012,4356,2002,4346,1995,4335,1993,4324,1995,4314,2002,4308,2012,4305,2023,4305,2023,4320,2038,4335,2038,4350,2038,4365,2023,4365,2023xm4575,2263l4572,2252,4566,2242,4556,2235,4545,2233,4525,2235,4511,2242,4503,2252,4500,2263,4503,2265,4511,2270,4525,2275,4545,2278,4560,2278,4575,2263,4575,2263xm4575,1723l4572,1712,4566,1702,4556,1695,4545,1693,4525,1695,4511,1702,4503,1712,4500,1723,4503,1725,4511,1730,4525,1735,4545,1738,4560,1738,4575,1723,4575,1723xm3975,568l3975,568,3960,553,3945,553,3930,553,3915,568,3915,568,3915,583,3930,583,3945,583,3960,583,3975,583,3975,568xm3570,88l3567,77,3561,67,3551,60,3540,58,3529,60,3519,67,3513,77,3510,88,3510,88,3525,103,3540,103,3555,103,3570,88,3570,88xm3180,163l3177,152,3171,142,3161,135,3150,133,3139,135,3129,142,3123,152,3120,163,3120,163,3135,178,3150,178,3165,178,3180,163,3180,163xm3375,988l3372,977,3366,967,3356,960,3345,958,3334,960,3324,967,3318,977,3315,988,3315,988,3330,1003,3345,1003,3360,1003,3375,988,3375,988xm3975,1753l3975,1753,3960,1738,3945,1738,3930,1738,3915,1753,3915,1753,3915,1768,3930,1768,3945,1768,3960,1768,3975,1768,3975,1753xm4770,1933l4767,1922,4761,1912,4751,1905,4740,1903,4729,1905,4719,1912,4713,1922,4710,1933,4710,1933,4725,1948,4740,1948,4755,1948,4770,1933,4770,1933xm5760,1243l5757,1232,5751,1222,5741,1215,5730,1213,5719,1215,5709,1222,5703,1232,5700,1243,5700,1243,5715,1258,5730,1258,5745,1258,5760,1243,5760,1243xm5760,1033l5760,1033,5745,1018,5730,1018,5715,1018,5700,1033,5700,1033,5700,1048,5715,1048,5730,1048,5745,1048,5760,1048,5760,1033xm7155,1633l7152,1622,7146,1612,7136,1605,7125,1603,7114,1605,7104,1612,7098,1622,7095,1633,7095,1633,7110,1648,7125,1648,7140,1648,7155,1633,7155,1633xe" filled="false" stroked="true" strokeweight=".75pt" strokecolor="#000000">
              <v:path arrowok="t"/>
              <v:stroke dashstyle="solid"/>
            </v:shape>
            <v:shape style="position:absolute;left:3075;top:-126;width:170;height:96" type="#_x0000_t202" filled="false" stroked="false">
              <v:textbox inset="0,0,0,0">
                <w:txbxContent>
                  <w:p>
                    <w:pPr>
                      <w:spacing w:before="2"/>
                      <w:ind w:left="0" w:right="0" w:firstLine="0"/>
                      <w:jc w:val="left"/>
                      <w:rPr>
                        <w:rFonts w:ascii="Arial"/>
                        <w:sz w:val="8"/>
                      </w:rPr>
                    </w:pPr>
                    <w:r>
                      <w:rPr>
                        <w:rFonts w:ascii="Arial"/>
                        <w:w w:val="185"/>
                        <w:sz w:val="8"/>
                      </w:rPr>
                      <w:t>90</w:t>
                    </w:r>
                  </w:p>
                </w:txbxContent>
              </v:textbox>
              <w10:wrap type="none"/>
            </v:shape>
            <v:shape style="position:absolute;left:7125;top:1554;width:1296;height:96" type="#_x0000_t202" filled="false" stroked="false">
              <v:textbox inset="0,0,0,0">
                <w:txbxContent>
                  <w:p>
                    <w:pPr>
                      <w:tabs>
                        <w:tab w:pos="1125" w:val="left" w:leader="none"/>
                      </w:tabs>
                      <w:spacing w:before="2"/>
                      <w:ind w:left="0" w:right="0" w:firstLine="0"/>
                      <w:jc w:val="left"/>
                      <w:rPr>
                        <w:rFonts w:ascii="Arial"/>
                        <w:sz w:val="8"/>
                      </w:rPr>
                    </w:pPr>
                    <w:r>
                      <w:rPr>
                        <w:rFonts w:ascii="Arial"/>
                        <w:w w:val="182"/>
                        <w:sz w:val="8"/>
                        <w:u w:val="single"/>
                      </w:rPr>
                      <w:t> </w:t>
                    </w:r>
                    <w:r>
                      <w:rPr>
                        <w:rFonts w:ascii="Arial"/>
                        <w:sz w:val="8"/>
                        <w:u w:val="single"/>
                      </w:rPr>
                      <w:tab/>
                    </w:r>
                    <w:r>
                      <w:rPr>
                        <w:rFonts w:ascii="Arial"/>
                        <w:spacing w:val="-7"/>
                        <w:w w:val="185"/>
                        <w:sz w:val="8"/>
                        <w:u w:val="single"/>
                      </w:rPr>
                      <w:t>9</w:t>
                    </w:r>
                    <w:r>
                      <w:rPr>
                        <w:rFonts w:ascii="Arial"/>
                        <w:spacing w:val="-7"/>
                        <w:w w:val="185"/>
                        <w:sz w:val="8"/>
                      </w:rPr>
                      <w:t>9</w:t>
                    </w:r>
                  </w:p>
                </w:txbxContent>
              </v:textbox>
              <w10:wrap type="none"/>
            </v:shape>
            <v:shape style="position:absolute;left:5265;top:1689;width:170;height:96" type="#_x0000_t202" filled="false" stroked="false">
              <v:textbox inset="0,0,0,0">
                <w:txbxContent>
                  <w:p>
                    <w:pPr>
                      <w:spacing w:before="2"/>
                      <w:ind w:left="0" w:right="0" w:firstLine="0"/>
                      <w:jc w:val="left"/>
                      <w:rPr>
                        <w:rFonts w:ascii="Arial"/>
                        <w:sz w:val="8"/>
                      </w:rPr>
                    </w:pPr>
                    <w:r>
                      <w:rPr>
                        <w:rFonts w:ascii="Arial"/>
                        <w:w w:val="185"/>
                        <w:sz w:val="8"/>
                      </w:rPr>
                      <w:t>95</w:t>
                    </w:r>
                  </w:p>
                </w:txbxContent>
              </v:textbox>
              <w10:wrap type="none"/>
            </v:shape>
            <v:shape style="position:absolute;left:2880;top:1869;width:170;height:96" type="#_x0000_t202" filled="false" stroked="false">
              <v:textbox inset="0,0,0,0">
                <w:txbxContent>
                  <w:p>
                    <w:pPr>
                      <w:spacing w:before="2"/>
                      <w:ind w:left="0" w:right="0" w:firstLine="0"/>
                      <w:jc w:val="left"/>
                      <w:rPr>
                        <w:rFonts w:ascii="Arial"/>
                        <w:sz w:val="8"/>
                      </w:rPr>
                    </w:pPr>
                    <w:r>
                      <w:rPr>
                        <w:rFonts w:ascii="Arial"/>
                        <w:w w:val="185"/>
                        <w:sz w:val="8"/>
                      </w:rPr>
                      <w:t>80</w:t>
                    </w:r>
                  </w:p>
                </w:txbxContent>
              </v:textbox>
              <w10:wrap type="none"/>
            </v:shape>
            <v:shape style="position:absolute;left:4065;top:1944;width:170;height:96" type="#_x0000_t202" filled="false" stroked="false">
              <v:textbox inset="0,0,0,0">
                <w:txbxContent>
                  <w:p>
                    <w:pPr>
                      <w:spacing w:before="2"/>
                      <w:ind w:left="0" w:right="0" w:firstLine="0"/>
                      <w:jc w:val="left"/>
                      <w:rPr>
                        <w:rFonts w:ascii="Arial"/>
                        <w:sz w:val="8"/>
                      </w:rPr>
                    </w:pPr>
                    <w:r>
                      <w:rPr>
                        <w:rFonts w:ascii="Arial"/>
                        <w:w w:val="185"/>
                        <w:sz w:val="8"/>
                      </w:rPr>
                      <w:t>85</w:t>
                    </w:r>
                  </w:p>
                </w:txbxContent>
              </v:textbox>
              <w10:wrap type="none"/>
            </v:shape>
            <v:shape style="position:absolute;left:2670;top:2214;width:170;height:96" type="#_x0000_t202" filled="false" stroked="false">
              <v:textbox inset="0,0,0,0">
                <w:txbxContent>
                  <w:p>
                    <w:pPr>
                      <w:spacing w:before="2"/>
                      <w:ind w:left="0" w:right="0" w:firstLine="0"/>
                      <w:jc w:val="left"/>
                      <w:rPr>
                        <w:rFonts w:ascii="Arial"/>
                        <w:sz w:val="8"/>
                      </w:rPr>
                    </w:pPr>
                    <w:r>
                      <w:rPr>
                        <w:rFonts w:ascii="Arial"/>
                        <w:w w:val="185"/>
                        <w:sz w:val="8"/>
                      </w:rPr>
                      <w:t>75</w:t>
                    </w:r>
                  </w:p>
                </w:txbxContent>
              </v:textbox>
              <w10:wrap type="none"/>
            </v:shape>
            <w10:wrap type="none"/>
          </v:group>
        </w:pict>
      </w:r>
      <w:r>
        <w:rPr>
          <w:rFonts w:ascii="Arial"/>
          <w:w w:val="178"/>
          <w:sz w:val="12"/>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rPr>
      </w:pPr>
    </w:p>
    <w:p>
      <w:pPr>
        <w:spacing w:before="95"/>
        <w:ind w:left="970" w:right="0" w:firstLine="0"/>
        <w:jc w:val="left"/>
        <w:rPr>
          <w:rFonts w:ascii="Arial"/>
          <w:sz w:val="12"/>
        </w:rPr>
      </w:pPr>
      <w:r>
        <w:rPr/>
        <w:pict>
          <v:shape style="position:absolute;margin-left:71.651917pt;margin-top:-36.870537pt;width:8.6pt;height:83.5pt;mso-position-horizontal-relative:page;mso-position-vertical-relative:paragraph;z-index:251945984" type="#_x0000_t202" filled="false" stroked="false">
            <v:textbox inset="0,0,0,0" style="layout-flow:vertical;mso-layout-flow-alt:bottom-to-top">
              <w:txbxContent>
                <w:p>
                  <w:pPr>
                    <w:spacing w:before="14"/>
                    <w:ind w:left="20" w:right="0" w:firstLine="0"/>
                    <w:jc w:val="left"/>
                    <w:rPr>
                      <w:rFonts w:ascii="Arial"/>
                      <w:sz w:val="12"/>
                    </w:rPr>
                  </w:pPr>
                  <w:r>
                    <w:rPr>
                      <w:rFonts w:ascii="Arial"/>
                      <w:w w:val="180"/>
                      <w:sz w:val="12"/>
                    </w:rPr>
                    <w:t>vacancy rate (%)</w:t>
                  </w:r>
                </w:p>
              </w:txbxContent>
            </v:textbox>
            <w10:wrap type="none"/>
          </v:shape>
        </w:pict>
      </w:r>
      <w:r>
        <w:rPr>
          <w:rFonts w:ascii="Arial"/>
          <w:w w:val="180"/>
          <w:sz w:val="12"/>
        </w:rPr>
        <w:t>.8</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94"/>
        <w:ind w:left="970" w:right="0" w:firstLine="0"/>
        <w:jc w:val="left"/>
        <w:rPr>
          <w:rFonts w:ascii="Arial"/>
          <w:sz w:val="12"/>
        </w:rPr>
      </w:pPr>
      <w:r>
        <w:rPr>
          <w:rFonts w:ascii="Arial"/>
          <w:w w:val="180"/>
          <w:sz w:val="12"/>
        </w:rPr>
        <w:t>.6</w:t>
      </w:r>
    </w:p>
    <w:p>
      <w:pPr>
        <w:pStyle w:val="BodyText"/>
        <w:spacing w:before="9"/>
        <w:rPr>
          <w:rFonts w:ascii="Arial"/>
          <w:sz w:val="12"/>
        </w:rPr>
      </w:pPr>
    </w:p>
    <w:p>
      <w:pPr>
        <w:tabs>
          <w:tab w:pos="1979" w:val="left" w:leader="none"/>
          <w:tab w:pos="3974" w:val="left" w:leader="none"/>
          <w:tab w:pos="5969" w:val="left" w:leader="none"/>
        </w:tabs>
        <w:spacing w:line="129" w:lineRule="exact" w:before="0"/>
        <w:ind w:left="0" w:right="1318" w:firstLine="0"/>
        <w:jc w:val="center"/>
        <w:rPr>
          <w:rFonts w:ascii="Arial"/>
          <w:sz w:val="12"/>
        </w:rPr>
      </w:pPr>
      <w:r>
        <w:rPr>
          <w:rFonts w:ascii="Arial"/>
          <w:w w:val="180"/>
          <w:sz w:val="12"/>
        </w:rPr>
        <w:t>2</w:t>
        <w:tab/>
        <w:t>3</w:t>
        <w:tab/>
        <w:t>4</w:t>
        <w:tab/>
        <w:t>5</w:t>
      </w:r>
    </w:p>
    <w:p>
      <w:pPr>
        <w:spacing w:line="129" w:lineRule="exact" w:before="0"/>
        <w:ind w:left="0" w:right="1569" w:firstLine="0"/>
        <w:jc w:val="center"/>
        <w:rPr>
          <w:rFonts w:ascii="Arial"/>
          <w:sz w:val="12"/>
        </w:rPr>
      </w:pPr>
      <w:r>
        <w:rPr/>
        <w:pict>
          <v:group style="position:absolute;margin-left:75.375pt;margin-top:12.303223pt;width:381.75pt;height:176.25pt;mso-position-horizontal-relative:page;mso-position-vertical-relative:paragraph;z-index:251943936" coordorigin="1508,246" coordsize="7635,3525">
            <v:rect style="position:absolute;left:2505;top:808;width:6510;height:2385" filled="true" fillcolor="#bfbfbf" stroked="false">
              <v:fill type="solid"/>
            </v:rect>
            <v:line style="position:absolute" from="2505,2804" to="9015,2804" stroked="true" strokeweight=".75pt" strokecolor="#000000">
              <v:stroke dashstyle="solid"/>
            </v:line>
            <v:line style="position:absolute" from="2505,2399" to="9015,2399" stroked="true" strokeweight=".75pt" strokecolor="#000000">
              <v:stroke dashstyle="solid"/>
            </v:line>
            <v:line style="position:absolute" from="2505,2009" to="9015,2009" stroked="true" strokeweight=".75pt" strokecolor="#000000">
              <v:stroke dashstyle="solid"/>
            </v:line>
            <v:line style="position:absolute" from="2505,1604" to="9015,1604" stroked="true" strokeweight=".75pt" strokecolor="#000000">
              <v:stroke dashstyle="solid"/>
            </v:line>
            <v:line style="position:absolute" from="2505,1214" to="9015,1214" stroked="true" strokeweight=".75pt" strokecolor="#000000">
              <v:stroke dashstyle="solid"/>
            </v:line>
            <v:line style="position:absolute" from="2505,809" to="9015,809" stroked="true" strokeweight=".75pt" strokecolor="#000000">
              <v:stroke dashstyle="solid"/>
            </v:line>
            <v:shape style="position:absolute;left:2505;top:808;width:6510;height:2385" coordorigin="2505,809" coordsize="6510,2385" path="m2505,809l9015,809m9015,809l9015,3194m9015,3194l2505,3194m2505,3194l2505,809e" filled="false" stroked="true" strokeweight=".75pt" strokecolor="#808080">
              <v:path arrowok="t"/>
              <v:stroke dashstyle="solid"/>
            </v:shape>
            <v:shape style="position:absolute;left:2445;top:808;width:6570;height:2430" coordorigin="2445,809" coordsize="6570,2430" path="m2505,809l2505,3194m2445,3194l2505,3194m2445,2804l2505,2804m2445,2399l2505,2399m2445,2009l2505,2009m2445,1604l2505,1604m2445,1214l2505,1214m2445,809l2505,809m2505,3194l9015,3194m2505,3239l2505,3194m2670,3239l2670,3194m2850,3239l2850,3194m3015,3239l3015,3194m3180,3239l3180,3194m3330,3239l3330,3194m3495,3239l3495,3194m3675,3239l3675,3194m3840,3239l3840,3194m4005,3239l4005,3194m4170,3239l4170,3194m4350,3239l4350,3194m4515,3239l4515,3194m4680,3239l4680,3194m4845,3239l4845,3194m5010,3239l5010,3194m5175,3239l5175,3194m5340,3239l5340,3194m5505,3239l5505,3194m5670,3239l5670,3194m5850,3239l5850,3194m6015,3239l6015,3194m6180,3239l6180,3194m6345,3239l6345,3194m6525,3239l6525,3194m6675,3239l6675,3194m6840,3239l6840,3194m7005,3239l7005,3194m7185,3239l7185,3194m7350,3239l7350,3194m7515,3239l7515,3194m7680,3239l7680,3194m7845,3239l7845,3194m8025,3239l8025,3194m8190,3239l8190,3194m8340,3239l8340,3194m8505,3239l8505,3194m8685,3239l8685,3194m8850,3239l8850,3194m9015,3239l9015,3194e" filled="false" stroked="true" strokeweight=".75pt" strokecolor="#000000">
              <v:path arrowok="t"/>
              <v:stroke dashstyle="solid"/>
            </v:shape>
            <v:line style="position:absolute" from="2595,3194" to="2760,3089" stroked="true" strokeweight=".75pt" strokecolor="#000080">
              <v:stroke dashstyle="solid"/>
            </v:line>
            <v:shape style="position:absolute;left:2760;top:2473;width:1830;height:615" coordorigin="2760,2474" coordsize="1830,615" path="m2760,3089l2925,3014m2925,3014l3090,2924m3090,2924l3270,2849m3270,2849l3420,2789m3420,2789l3585,2729m3585,2729l3750,2669m3750,2669l3930,2624m3930,2624l4095,2579m4095,2579l4260,2534m4260,2534l4425,2504m4425,2504l4590,2474e" filled="false" stroked="true" strokeweight=".75pt" strokecolor="#000080">
              <v:path arrowok="t"/>
              <v:stroke dashstyle="solid"/>
            </v:shape>
            <v:line style="position:absolute" from="4583,2466" to="4778,2466" stroked="true" strokeweight="1.5pt" strokecolor="#000080">
              <v:stroke dashstyle="solid"/>
            </v:line>
            <v:shape style="position:absolute;left:4770;top:2398;width:315;height:60" coordorigin="4770,2399" coordsize="315,60" path="m4770,2459l4935,2429m4935,2429l5085,2399e" filled="false" stroked="true" strokeweight=".75pt" strokecolor="#000080">
              <v:path arrowok="t"/>
              <v:stroke dashstyle="solid"/>
            </v:shape>
            <v:line style="position:absolute" from="5078,2391" to="5258,2391" stroked="true" strokeweight="1.5pt" strokecolor="#000080">
              <v:stroke dashstyle="solid"/>
            </v:line>
            <v:line style="position:absolute" from="5250,2384" to="5430,2354" stroked="true" strokeweight=".75pt" strokecolor="#000080">
              <v:stroke dashstyle="solid"/>
            </v:line>
            <v:shape style="position:absolute;left:5422;top:2316;width:510;height:30" coordorigin="5423,2316" coordsize="510,30" path="m5423,2346l5603,2346m5588,2331l5768,2331m5753,2316l5933,2316e" filled="false" stroked="true" strokeweight="1.5pt" strokecolor="#000080">
              <v:path arrowok="t"/>
              <v:stroke dashstyle="solid"/>
            </v:shape>
            <v:shape style="position:absolute;left:5925;top:1063;width:3000;height:1245" coordorigin="5925,1064" coordsize="3000,1245" path="m5925,2309l6090,2279m6090,2279l6270,2249m6270,2249l6435,2219m6435,2219l6585,2189m6585,2189l6750,2144m6750,2144l6930,2114m6930,2114l7095,2069m7095,2069l7260,2024m7260,2024l7425,1949m7425,1949l7605,1889m7605,1889l7770,1814m7770,1814l7935,1739m7935,1739l8100,1649m8100,1649l8265,1559m8265,1559l8430,1454m8430,1454l8595,1334m8595,1334l8760,1214m8760,1214l8925,1064e" filled="false" stroked="true" strokeweight=".75pt" strokecolor="#000080">
              <v:path arrowok="t"/>
              <v:stroke dashstyle="solid"/>
            </v:shape>
            <v:shape style="position:absolute;left:1515;top:253;width:7620;height:3510" type="#_x0000_t202" filled="false" stroked="true" strokeweight=".75pt" strokecolor="#000000">
              <v:textbox inset="0,0,0,0">
                <w:txbxContent>
                  <w:p>
                    <w:pPr>
                      <w:spacing w:before="90"/>
                      <w:ind w:left="0" w:right="3170" w:firstLine="0"/>
                      <w:jc w:val="right"/>
                      <w:rPr>
                        <w:rFonts w:ascii="Arial"/>
                        <w:sz w:val="12"/>
                      </w:rPr>
                    </w:pPr>
                    <w:r>
                      <w:rPr>
                        <w:rFonts w:ascii="Arial"/>
                        <w:sz w:val="12"/>
                      </w:rPr>
                      <w:t>Trend for Japan </w:t>
                    </w:r>
                  </w:p>
                  <w:p>
                    <w:pPr>
                      <w:spacing w:line="240" w:lineRule="auto" w:before="0"/>
                      <w:rPr>
                        <w:rFonts w:ascii="Arial"/>
                        <w:sz w:val="14"/>
                      </w:rPr>
                    </w:pPr>
                  </w:p>
                  <w:p>
                    <w:pPr>
                      <w:spacing w:before="91"/>
                      <w:ind w:left="487" w:right="0" w:firstLine="0"/>
                      <w:jc w:val="left"/>
                      <w:rPr>
                        <w:rFonts w:ascii="Arial"/>
                        <w:sz w:val="12"/>
                      </w:rPr>
                    </w:pPr>
                    <w:r>
                      <w:rPr>
                        <w:rFonts w:ascii="Arial"/>
                        <w:spacing w:val="19"/>
                        <w:sz w:val="12"/>
                      </w:rPr>
                      <w:t>0.60</w:t>
                    </w:r>
                    <w:r>
                      <w:rPr>
                        <w:rFonts w:ascii="Arial"/>
                        <w:spacing w:val="-7"/>
                        <w:sz w:val="12"/>
                      </w:rPr>
                      <w:t> </w:t>
                    </w:r>
                  </w:p>
                  <w:p>
                    <w:pPr>
                      <w:spacing w:line="240" w:lineRule="auto" w:before="0"/>
                      <w:rPr>
                        <w:rFonts w:ascii="Arial"/>
                        <w:sz w:val="14"/>
                      </w:rPr>
                    </w:pPr>
                  </w:p>
                  <w:p>
                    <w:pPr>
                      <w:spacing w:before="106"/>
                      <w:ind w:left="487" w:right="0" w:firstLine="0"/>
                      <w:jc w:val="left"/>
                      <w:rPr>
                        <w:rFonts w:ascii="Arial"/>
                        <w:sz w:val="12"/>
                      </w:rPr>
                    </w:pPr>
                    <w:r>
                      <w:rPr>
                        <w:rFonts w:ascii="Arial"/>
                        <w:spacing w:val="19"/>
                        <w:sz w:val="12"/>
                      </w:rPr>
                      <w:t>0.50</w:t>
                    </w:r>
                    <w:r>
                      <w:rPr>
                        <w:rFonts w:ascii="Arial"/>
                        <w:spacing w:val="-7"/>
                        <w:sz w:val="12"/>
                      </w:rPr>
                      <w:t> </w:t>
                    </w:r>
                  </w:p>
                  <w:p>
                    <w:pPr>
                      <w:spacing w:line="240" w:lineRule="auto" w:before="0"/>
                      <w:rPr>
                        <w:rFonts w:ascii="Arial"/>
                        <w:sz w:val="14"/>
                      </w:rPr>
                    </w:pPr>
                  </w:p>
                  <w:p>
                    <w:pPr>
                      <w:spacing w:before="91"/>
                      <w:ind w:left="487" w:right="0" w:firstLine="0"/>
                      <w:jc w:val="left"/>
                      <w:rPr>
                        <w:rFonts w:ascii="Arial"/>
                        <w:sz w:val="12"/>
                      </w:rPr>
                    </w:pPr>
                    <w:r>
                      <w:rPr>
                        <w:rFonts w:ascii="Arial"/>
                        <w:spacing w:val="19"/>
                        <w:sz w:val="12"/>
                      </w:rPr>
                      <w:t>0.40</w:t>
                    </w:r>
                    <w:r>
                      <w:rPr>
                        <w:rFonts w:ascii="Arial"/>
                        <w:spacing w:val="-7"/>
                        <w:sz w:val="12"/>
                      </w:rPr>
                      <w:t> </w:t>
                    </w:r>
                  </w:p>
                  <w:p>
                    <w:pPr>
                      <w:spacing w:line="240" w:lineRule="auto" w:before="0"/>
                      <w:rPr>
                        <w:rFonts w:ascii="Arial"/>
                        <w:sz w:val="14"/>
                      </w:rPr>
                    </w:pPr>
                  </w:p>
                  <w:p>
                    <w:pPr>
                      <w:spacing w:before="106"/>
                      <w:ind w:left="487" w:right="0" w:firstLine="0"/>
                      <w:jc w:val="left"/>
                      <w:rPr>
                        <w:rFonts w:ascii="Arial"/>
                        <w:sz w:val="12"/>
                      </w:rPr>
                    </w:pPr>
                    <w:r>
                      <w:rPr>
                        <w:rFonts w:ascii="Arial"/>
                        <w:spacing w:val="19"/>
                        <w:sz w:val="12"/>
                      </w:rPr>
                      <w:t>0.30</w:t>
                    </w:r>
                    <w:r>
                      <w:rPr>
                        <w:rFonts w:ascii="Arial"/>
                        <w:spacing w:val="-7"/>
                        <w:sz w:val="12"/>
                      </w:rPr>
                      <w:t> </w:t>
                    </w:r>
                  </w:p>
                  <w:p>
                    <w:pPr>
                      <w:spacing w:line="240" w:lineRule="auto" w:before="0"/>
                      <w:rPr>
                        <w:rFonts w:ascii="Arial"/>
                        <w:sz w:val="14"/>
                      </w:rPr>
                    </w:pPr>
                  </w:p>
                  <w:p>
                    <w:pPr>
                      <w:spacing w:before="91"/>
                      <w:ind w:left="487" w:right="0" w:firstLine="0"/>
                      <w:jc w:val="left"/>
                      <w:rPr>
                        <w:rFonts w:ascii="Arial"/>
                        <w:sz w:val="12"/>
                      </w:rPr>
                    </w:pPr>
                    <w:r>
                      <w:rPr>
                        <w:rFonts w:ascii="Arial"/>
                        <w:spacing w:val="19"/>
                        <w:sz w:val="12"/>
                      </w:rPr>
                      <w:t>0.20</w:t>
                    </w:r>
                    <w:r>
                      <w:rPr>
                        <w:rFonts w:ascii="Arial"/>
                        <w:spacing w:val="-7"/>
                        <w:sz w:val="12"/>
                      </w:rPr>
                      <w:t> </w:t>
                    </w:r>
                  </w:p>
                  <w:p>
                    <w:pPr>
                      <w:spacing w:line="240" w:lineRule="auto" w:before="0"/>
                      <w:rPr>
                        <w:rFonts w:ascii="Arial"/>
                        <w:sz w:val="14"/>
                      </w:rPr>
                    </w:pPr>
                  </w:p>
                  <w:p>
                    <w:pPr>
                      <w:spacing w:before="106"/>
                      <w:ind w:left="487" w:right="0" w:firstLine="0"/>
                      <w:jc w:val="left"/>
                      <w:rPr>
                        <w:rFonts w:ascii="Arial"/>
                        <w:sz w:val="12"/>
                      </w:rPr>
                    </w:pPr>
                    <w:r>
                      <w:rPr>
                        <w:rFonts w:ascii="Arial"/>
                        <w:spacing w:val="19"/>
                        <w:sz w:val="12"/>
                      </w:rPr>
                      <w:t>0.10</w:t>
                    </w:r>
                    <w:r>
                      <w:rPr>
                        <w:rFonts w:ascii="Arial"/>
                        <w:spacing w:val="-7"/>
                        <w:sz w:val="12"/>
                      </w:rPr>
                      <w:t> </w:t>
                    </w:r>
                  </w:p>
                  <w:p>
                    <w:pPr>
                      <w:spacing w:line="240" w:lineRule="auto" w:before="0"/>
                      <w:rPr>
                        <w:rFonts w:ascii="Arial"/>
                        <w:sz w:val="14"/>
                      </w:rPr>
                    </w:pPr>
                  </w:p>
                  <w:p>
                    <w:pPr>
                      <w:spacing w:before="91"/>
                      <w:ind w:left="487" w:right="0" w:firstLine="0"/>
                      <w:jc w:val="left"/>
                      <w:rPr>
                        <w:rFonts w:ascii="Arial"/>
                        <w:sz w:val="12"/>
                      </w:rPr>
                    </w:pPr>
                    <w:r>
                      <w:rPr>
                        <w:rFonts w:ascii="Arial"/>
                        <w:spacing w:val="19"/>
                        <w:sz w:val="12"/>
                      </w:rPr>
                      <w:t>0.00</w:t>
                    </w:r>
                    <w:r>
                      <w:rPr>
                        <w:rFonts w:ascii="Arial"/>
                        <w:spacing w:val="-7"/>
                        <w:sz w:val="12"/>
                      </w:rPr>
                      <w:t> </w:t>
                    </w:r>
                  </w:p>
                  <w:p>
                    <w:pPr>
                      <w:spacing w:line="240" w:lineRule="auto" w:before="0"/>
                      <w:rPr>
                        <w:rFonts w:ascii="Arial"/>
                        <w:sz w:val="18"/>
                      </w:rPr>
                    </w:pPr>
                  </w:p>
                  <w:p>
                    <w:pPr>
                      <w:spacing w:before="0"/>
                      <w:ind w:left="0" w:right="3185" w:firstLine="0"/>
                      <w:jc w:val="right"/>
                      <w:rPr>
                        <w:rFonts w:ascii="Arial"/>
                        <w:sz w:val="12"/>
                      </w:rPr>
                    </w:pPr>
                    <w:r>
                      <w:rPr>
                        <w:rFonts w:ascii="Arial"/>
                        <w:sz w:val="12"/>
                      </w:rPr>
                      <w:t>year </w:t>
                    </w:r>
                  </w:p>
                </w:txbxContent>
              </v:textbox>
              <v:stroke dashstyle="solid"/>
              <w10:wrap type="none"/>
            </v:shape>
            <w10:wrap type="none"/>
          </v:group>
        </w:pict>
      </w:r>
      <w:r>
        <w:rPr/>
        <w:pict>
          <v:shape style="position:absolute;margin-left:84.954567pt;margin-top:91.178253pt;width:8.85pt;height:17pt;mso-position-horizontal-relative:page;mso-position-vertical-relative:paragraph;z-index:25194700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trend</w:t>
                  </w:r>
                </w:p>
              </w:txbxContent>
            </v:textbox>
            <w10:wrap type="none"/>
          </v:shape>
        </w:pict>
      </w:r>
      <w:r>
        <w:rPr>
          <w:rFonts w:ascii="Arial"/>
          <w:w w:val="180"/>
          <w:sz w:val="12"/>
        </w:rPr>
        <w:t>unemployment rate (%)</w:t>
      </w:r>
    </w:p>
    <w:p>
      <w:pPr>
        <w:spacing w:after="0" w:line="129" w:lineRule="exact"/>
        <w:jc w:val="center"/>
        <w:rPr>
          <w:rFonts w:ascii="Arial"/>
          <w:sz w:val="12"/>
        </w:rPr>
        <w:sectPr>
          <w:pgSz w:w="11920" w:h="16840"/>
          <w:pgMar w:header="0" w:footer="777" w:top="900" w:bottom="980" w:left="1280" w:right="0"/>
        </w:sectPr>
      </w:pPr>
    </w:p>
    <w:p>
      <w:pPr>
        <w:pStyle w:val="BodyText"/>
        <w:spacing w:before="71"/>
        <w:ind w:right="582"/>
        <w:jc w:val="center"/>
      </w:pPr>
      <w:r>
        <w:rPr/>
        <w:pict>
          <v:shape style="position:absolute;margin-left:84.190079pt;margin-top:577.000061pt;width:8.9pt;height:17pt;mso-position-horizontal-relative:page;mso-position-vertical-relative:page;z-index:25199001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trend</w:t>
                  </w:r>
                </w:p>
              </w:txbxContent>
            </v:textbox>
            <w10:wrap type="none"/>
          </v:shape>
        </w:pict>
      </w:r>
      <w:r>
        <w:rPr/>
        <w:pict>
          <v:shape style="position:absolute;margin-left:120.940079pt;margin-top:648.25pt;width:8.9pt;height:9.5pt;mso-position-horizontal-relative:page;mso-position-vertical-relative:page;z-index:25199104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61</w:t>
                  </w:r>
                </w:p>
              </w:txbxContent>
            </v:textbox>
            <w10:wrap type="none"/>
          </v:shape>
        </w:pict>
      </w:r>
      <w:r>
        <w:rPr/>
        <w:pict>
          <v:shape style="position:absolute;margin-left:136.690079pt;margin-top:648.25pt;width:8.9pt;height:9.5pt;mso-position-horizontal-relative:page;mso-position-vertical-relative:page;z-index:25199206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63</w:t>
                  </w:r>
                </w:p>
              </w:txbxContent>
            </v:textbox>
            <w10:wrap type="none"/>
          </v:shape>
        </w:pict>
      </w:r>
      <w:r>
        <w:rPr/>
        <w:pict>
          <v:shape style="position:absolute;margin-left:152.440079pt;margin-top:648.25pt;width:8.9pt;height:9.5pt;mso-position-horizontal-relative:page;mso-position-vertical-relative:page;z-index:25199308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65</w:t>
                  </w:r>
                </w:p>
              </w:txbxContent>
            </v:textbox>
            <w10:wrap type="none"/>
          </v:shape>
        </w:pict>
      </w:r>
      <w:r>
        <w:rPr/>
        <w:pict>
          <v:shape style="position:absolute;margin-left:168.190079pt;margin-top:648.25pt;width:8.9pt;height:9.5pt;mso-position-horizontal-relative:page;mso-position-vertical-relative:page;z-index:25199411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67</w:t>
                  </w:r>
                </w:p>
              </w:txbxContent>
            </v:textbox>
            <w10:wrap type="none"/>
          </v:shape>
        </w:pict>
      </w:r>
      <w:r>
        <w:rPr/>
        <w:pict>
          <v:shape style="position:absolute;margin-left:184.690079pt;margin-top:648.25pt;width:8.9pt;height:9.5pt;mso-position-horizontal-relative:page;mso-position-vertical-relative:page;z-index:25199513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69</w:t>
                  </w:r>
                </w:p>
              </w:txbxContent>
            </v:textbox>
            <w10:wrap type="none"/>
          </v:shape>
        </w:pict>
      </w:r>
      <w:r>
        <w:rPr/>
        <w:pict>
          <v:shape style="position:absolute;margin-left:199.690079pt;margin-top:648.25pt;width:8.9pt;height:9.5pt;mso-position-horizontal-relative:page;mso-position-vertical-relative:page;z-index:25199616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71</w:t>
                  </w:r>
                </w:p>
              </w:txbxContent>
            </v:textbox>
            <w10:wrap type="none"/>
          </v:shape>
        </w:pict>
      </w:r>
      <w:r>
        <w:rPr/>
        <w:pict>
          <v:shape style="position:absolute;margin-left:216.190079pt;margin-top:648.25pt;width:8.9pt;height:9.5pt;mso-position-horizontal-relative:page;mso-position-vertical-relative:page;z-index:25199718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73</w:t>
                  </w:r>
                </w:p>
              </w:txbxContent>
            </v:textbox>
            <w10:wrap type="none"/>
          </v:shape>
        </w:pict>
      </w:r>
      <w:r>
        <w:rPr/>
        <w:pict>
          <v:shape style="position:absolute;margin-left:231.940079pt;margin-top:648.25pt;width:8.9pt;height:9.5pt;mso-position-horizontal-relative:page;mso-position-vertical-relative:page;z-index:25199820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75</w:t>
                  </w:r>
                </w:p>
              </w:txbxContent>
            </v:textbox>
            <w10:wrap type="none"/>
          </v:shape>
        </w:pict>
      </w:r>
      <w:r>
        <w:rPr/>
        <w:pict>
          <v:shape style="position:absolute;margin-left:246.940079pt;margin-top:648.25pt;width:8.9pt;height:9.5pt;mso-position-horizontal-relative:page;mso-position-vertical-relative:page;z-index:25199923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77</w:t>
                  </w:r>
                </w:p>
              </w:txbxContent>
            </v:textbox>
            <w10:wrap type="none"/>
          </v:shape>
        </w:pict>
      </w:r>
      <w:r>
        <w:rPr/>
        <w:pict>
          <v:shape style="position:absolute;margin-left:263.440094pt;margin-top:648.25pt;width:8.9pt;height:9.5pt;mso-position-horizontal-relative:page;mso-position-vertical-relative:page;z-index:25200025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79</w:t>
                  </w:r>
                </w:p>
              </w:txbxContent>
            </v:textbox>
            <w10:wrap type="none"/>
          </v:shape>
        </w:pict>
      </w:r>
      <w:r>
        <w:rPr/>
        <w:pict>
          <v:shape style="position:absolute;margin-left:279.190094pt;margin-top:648.25pt;width:8.9pt;height:9.5pt;mso-position-horizontal-relative:page;mso-position-vertical-relative:page;z-index:25200128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81</w:t>
                  </w:r>
                </w:p>
              </w:txbxContent>
            </v:textbox>
            <w10:wrap type="none"/>
          </v:shape>
        </w:pict>
      </w:r>
      <w:r>
        <w:rPr/>
        <w:pict>
          <v:shape style="position:absolute;margin-left:295.690094pt;margin-top:648.25pt;width:8.9pt;height:9.5pt;mso-position-horizontal-relative:page;mso-position-vertical-relative:page;z-index:25200230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83</w:t>
                  </w:r>
                </w:p>
              </w:txbxContent>
            </v:textbox>
            <w10:wrap type="none"/>
          </v:shape>
        </w:pict>
      </w:r>
      <w:r>
        <w:rPr/>
        <w:pict>
          <v:shape style="position:absolute;margin-left:310.690094pt;margin-top:648.25pt;width:8.9pt;height:9.5pt;mso-position-horizontal-relative:page;mso-position-vertical-relative:page;z-index:25200332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85</w:t>
                  </w:r>
                </w:p>
              </w:txbxContent>
            </v:textbox>
            <w10:wrap type="none"/>
          </v:shape>
        </w:pict>
      </w:r>
      <w:r>
        <w:rPr/>
        <w:pict>
          <v:shape style="position:absolute;margin-left:327.190094pt;margin-top:648.25pt;width:8.9pt;height:9.5pt;mso-position-horizontal-relative:page;mso-position-vertical-relative:page;z-index:25200435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87</w:t>
                  </w:r>
                </w:p>
              </w:txbxContent>
            </v:textbox>
            <w10:wrap type="none"/>
          </v:shape>
        </w:pict>
      </w:r>
      <w:r>
        <w:rPr/>
        <w:pict>
          <v:shape style="position:absolute;margin-left:342.940094pt;margin-top:648.25pt;width:8.9pt;height:9.5pt;mso-position-horizontal-relative:page;mso-position-vertical-relative:page;z-index:25200537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89</w:t>
                  </w:r>
                </w:p>
              </w:txbxContent>
            </v:textbox>
            <w10:wrap type="none"/>
          </v:shape>
        </w:pict>
      </w:r>
      <w:r>
        <w:rPr/>
        <w:pict>
          <v:shape style="position:absolute;margin-left:357.940094pt;margin-top:648.25pt;width:8.9pt;height:9.5pt;mso-position-horizontal-relative:page;mso-position-vertical-relative:page;z-index:252006400"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91</w:t>
                  </w:r>
                </w:p>
              </w:txbxContent>
            </v:textbox>
            <w10:wrap type="none"/>
          </v:shape>
        </w:pict>
      </w:r>
      <w:r>
        <w:rPr/>
        <w:pict>
          <v:shape style="position:absolute;margin-left:374.440094pt;margin-top:648.25pt;width:8.9pt;height:9.5pt;mso-position-horizontal-relative:page;mso-position-vertical-relative:page;z-index:252007424"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93</w:t>
                  </w:r>
                </w:p>
              </w:txbxContent>
            </v:textbox>
            <w10:wrap type="none"/>
          </v:shape>
        </w:pict>
      </w:r>
      <w:r>
        <w:rPr/>
        <w:pict>
          <v:shape style="position:absolute;margin-left:390.190094pt;margin-top:648.25pt;width:8.9pt;height:9.5pt;mso-position-horizontal-relative:page;mso-position-vertical-relative:page;z-index:252008448"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95</w:t>
                  </w:r>
                </w:p>
              </w:txbxContent>
            </v:textbox>
            <w10:wrap type="none"/>
          </v:shape>
        </w:pict>
      </w:r>
      <w:r>
        <w:rPr/>
        <w:pict>
          <v:shape style="position:absolute;margin-left:405.940094pt;margin-top:648.25pt;width:8.9pt;height:9.5pt;mso-position-horizontal-relative:page;mso-position-vertical-relative:page;z-index:252009472"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97</w:t>
                  </w:r>
                </w:p>
              </w:txbxContent>
            </v:textbox>
            <w10:wrap type="none"/>
          </v:shape>
        </w:pict>
      </w:r>
      <w:r>
        <w:rPr/>
        <w:pict>
          <v:shape style="position:absolute;margin-left:421.690094pt;margin-top:648.25pt;width:8.9pt;height:9.5pt;mso-position-horizontal-relative:page;mso-position-vertical-relative:page;z-index:252010496" type="#_x0000_t202" filled="false" stroked="false">
            <v:textbox inset="0,0,0,0" style="layout-flow:vertical;mso-layout-flow-alt:bottom-to-top">
              <w:txbxContent>
                <w:p>
                  <w:pPr>
                    <w:spacing w:before="18"/>
                    <w:ind w:left="20" w:right="0" w:firstLine="0"/>
                    <w:jc w:val="left"/>
                    <w:rPr>
                      <w:rFonts w:ascii="Arial"/>
                      <w:sz w:val="12"/>
                    </w:rPr>
                  </w:pPr>
                  <w:r>
                    <w:rPr>
                      <w:rFonts w:ascii="Arial"/>
                      <w:sz w:val="12"/>
                    </w:rPr>
                    <w:t>99</w:t>
                  </w:r>
                </w:p>
              </w:txbxContent>
            </v:textbox>
            <w10:wrap type="none"/>
          </v:shape>
        </w:pict>
      </w:r>
      <w:r>
        <w:rPr/>
        <w:t>Table 1k</w:t>
      </w:r>
    </w:p>
    <w:p>
      <w:pPr>
        <w:pStyle w:val="BodyText"/>
        <w:spacing w:before="4"/>
        <w:rPr>
          <w:sz w:val="16"/>
        </w:rPr>
      </w:pPr>
    </w:p>
    <w:p>
      <w:pPr>
        <w:spacing w:before="97"/>
        <w:ind w:left="1315" w:right="0" w:firstLine="0"/>
        <w:jc w:val="left"/>
        <w:rPr>
          <w:rFonts w:ascii="Arial"/>
          <w:sz w:val="12"/>
        </w:rPr>
      </w:pPr>
      <w:r>
        <w:rPr>
          <w:rFonts w:ascii="Arial"/>
          <w:w w:val="180"/>
          <w:sz w:val="12"/>
        </w:rPr>
        <w:t>Netherlands: 60-99</w:t>
      </w:r>
    </w:p>
    <w:p>
      <w:pPr>
        <w:pStyle w:val="BodyText"/>
        <w:spacing w:before="5"/>
        <w:rPr>
          <w:rFonts w:ascii="Arial"/>
          <w:sz w:val="13"/>
        </w:rPr>
      </w:pPr>
    </w:p>
    <w:p>
      <w:pPr>
        <w:spacing w:before="98"/>
        <w:ind w:left="1030" w:right="0" w:firstLine="0"/>
        <w:jc w:val="left"/>
        <w:rPr>
          <w:rFonts w:ascii="Arial"/>
          <w:sz w:val="12"/>
        </w:rPr>
      </w:pPr>
      <w:r>
        <w:rPr/>
        <w:pict>
          <v:group style="position:absolute;margin-left:125.25pt;margin-top:2.27793pt;width:328.5pt;height:150pt;mso-position-horizontal-relative:page;mso-position-vertical-relative:paragraph;z-index:251976704" coordorigin="2505,46" coordsize="6570,3000">
            <v:line style="position:absolute" from="2745,3046" to="2745,2971" stroked="true" strokeweight=".75pt" strokecolor="#000000">
              <v:stroke dashstyle="solid"/>
            </v:line>
            <v:rect style="position:absolute;left:2745;top:2970;width:15;height:15" filled="true" fillcolor="#000000" stroked="false">
              <v:fill type="solid"/>
            </v:rect>
            <v:line style="position:absolute" from="3780,3046" to="3780,2971" stroked="true" strokeweight=".75pt" strokecolor="#000000">
              <v:stroke dashstyle="solid"/>
            </v:line>
            <v:rect style="position:absolute;left:3780;top:2970;width:15;height:15" filled="true" fillcolor="#000000" stroked="false">
              <v:fill type="solid"/>
            </v:rect>
            <v:line style="position:absolute" from="4815,3046" to="4815,2971" stroked="true" strokeweight=".75pt" strokecolor="#000000">
              <v:stroke dashstyle="solid"/>
            </v:line>
            <v:rect style="position:absolute;left:4815;top:2970;width:15;height:15" filled="true" fillcolor="#000000" stroked="false">
              <v:fill type="solid"/>
            </v:rect>
            <v:line style="position:absolute" from="5835,3046" to="5835,2971" stroked="true" strokeweight=".75pt" strokecolor="#000000">
              <v:stroke dashstyle="solid"/>
            </v:line>
            <v:rect style="position:absolute;left:5835;top:2970;width:15;height:15" filled="true" fillcolor="#000000" stroked="false">
              <v:fill type="solid"/>
            </v:rect>
            <v:line style="position:absolute" from="6870,3046" to="6870,2971" stroked="true" strokeweight=".75pt" strokecolor="#000000">
              <v:stroke dashstyle="solid"/>
            </v:line>
            <v:rect style="position:absolute;left:6870;top:2970;width:15;height:15" filled="true" fillcolor="#000000" stroked="false">
              <v:fill type="solid"/>
            </v:rect>
            <v:line style="position:absolute" from="7890,3046" to="7890,2971" stroked="true" strokeweight=".75pt" strokecolor="#000000">
              <v:stroke dashstyle="solid"/>
            </v:line>
            <v:rect style="position:absolute;left:7890;top:2970;width:15;height:15" filled="true" fillcolor="#000000" stroked="false">
              <v:fill type="solid"/>
            </v:rect>
            <v:line style="position:absolute" from="8925,3046" to="8925,2971" stroked="true" strokeweight=".75pt" strokecolor="#000000">
              <v:stroke dashstyle="solid"/>
            </v:line>
            <v:rect style="position:absolute;left:8925;top:2970;width:15;height:15" filled="true" fillcolor="#000000" stroked="false">
              <v:fill type="solid"/>
            </v:rect>
            <v:line style="position:absolute" from="9075,2971" to="2595,2971" stroked="true" strokeweight=".75pt" strokecolor="#000000">
              <v:stroke dashstyle="solid"/>
            </v:line>
            <v:rect style="position:absolute;left:2595;top:2970;width:15;height:15" filled="true" fillcolor="#000000" stroked="false">
              <v:fill type="solid"/>
            </v:rect>
            <v:line style="position:absolute" from="2595,2866" to="2505,2866" stroked="true" strokeweight=".75pt" strokecolor="#000000">
              <v:stroke dashstyle="solid"/>
            </v:line>
            <v:rect style="position:absolute;left:2505;top:2865;width:15;height:15" filled="true" fillcolor="#000000" stroked="false">
              <v:fill type="solid"/>
            </v:rect>
            <v:line style="position:absolute" from="2595,1966" to="2505,1966" stroked="true" strokeweight=".75pt" strokecolor="#000000">
              <v:stroke dashstyle="solid"/>
            </v:line>
            <v:rect style="position:absolute;left:2505;top:1965;width:15;height:15" filled="true" fillcolor="#000000" stroked="false">
              <v:fill type="solid"/>
            </v:rect>
            <v:line style="position:absolute" from="2595,1051" to="2505,1051" stroked="true" strokeweight=".75pt" strokecolor="#000000">
              <v:stroke dashstyle="solid"/>
            </v:line>
            <v:rect style="position:absolute;left:2505;top:1050;width:15;height:15" filled="true" fillcolor="#000000" stroked="false">
              <v:fill type="solid"/>
            </v:rect>
            <v:line style="position:absolute" from="2595,151" to="2505,151" stroked="true" strokeweight=".75pt" strokecolor="#000000">
              <v:stroke dashstyle="solid"/>
            </v:line>
            <v:rect style="position:absolute;left:2505;top:150;width:15;height:15" filled="true" fillcolor="#000000" stroked="false">
              <v:fill type="solid"/>
            </v:rect>
            <v:line style="position:absolute" from="2595,2971" to="2595,46" stroked="true" strokeweight=".75pt" strokecolor="#000000">
              <v:stroke dashstyle="solid"/>
            </v:line>
            <v:rect style="position:absolute;left:2595;top:45;width:15;height:15" filled="true" fillcolor="#000000" stroked="false">
              <v:fill type="solid"/>
            </v:rect>
            <v:line style="position:absolute" from="3360,856" to="3210,286" stroked="true" strokeweight=".75pt" strokecolor="#000000">
              <v:stroke dashstyle="solid"/>
            </v:line>
            <v:shape style="position:absolute;left:3112;top:173;width:218;height:398" type="#_x0000_t75" stroked="false">
              <v:imagedata r:id="rId131" o:title=""/>
            </v:shape>
            <v:line style="position:absolute" from="3315,556" to="3825,1501" stroked="true" strokeweight=".75pt" strokecolor="#000000">
              <v:stroke dashstyle="solid"/>
            </v:line>
            <v:rect style="position:absolute;left:3825;top:1500;width:15;height:15" filled="true" fillcolor="#000000" stroked="false">
              <v:fill type="solid"/>
            </v:rect>
            <v:line style="position:absolute" from="3825,1501" to="3780,1336" stroked="true" strokeweight=".75pt" strokecolor="#000000">
              <v:stroke dashstyle="solid"/>
            </v:line>
            <v:rect style="position:absolute;left:3780;top:1335;width:15;height:15" filled="true" fillcolor="#000000" stroked="false">
              <v:fill type="solid"/>
            </v:rect>
            <v:line style="position:absolute" from="3780,1336" to="3420,781" stroked="true" strokeweight=".75pt" strokecolor="#000000">
              <v:stroke dashstyle="solid"/>
            </v:line>
            <v:rect style="position:absolute;left:3420;top:780;width:15;height:15" filled="true" fillcolor="#000000" stroked="false">
              <v:fill type="solid"/>
            </v:rect>
            <v:line style="position:absolute" from="3420,781" to="3420,406" stroked="true" strokeweight=".75pt" strokecolor="#000000">
              <v:stroke dashstyle="solid"/>
            </v:line>
            <v:rect style="position:absolute;left:3420;top:405;width:15;height:15" filled="true" fillcolor="#000000" stroked="false">
              <v:fill type="solid"/>
            </v:rect>
            <v:line style="position:absolute" from="3420,406" to="3630,811" stroked="true" strokeweight=".75pt" strokecolor="#000000">
              <v:stroke dashstyle="solid"/>
            </v:line>
            <v:rect style="position:absolute;left:3630;top:810;width:15;height:15" filled="true" fillcolor="#000000" stroked="false">
              <v:fill type="solid"/>
            </v:rect>
            <v:line style="position:absolute" from="3630,811" to="4245,1636" stroked="true" strokeweight=".75pt" strokecolor="#000000">
              <v:stroke dashstyle="solid"/>
            </v:line>
            <v:rect style="position:absolute;left:4245;top:1635;width:15;height:15" filled="true" fillcolor="#000000" stroked="false">
              <v:fill type="solid"/>
            </v:rect>
            <v:line style="position:absolute" from="4245,1636" to="4245,1561" stroked="true" strokeweight=".75pt" strokecolor="#000000">
              <v:stroke dashstyle="solid"/>
            </v:line>
            <v:rect style="position:absolute;left:4245;top:1560;width:15;height:15" filled="true" fillcolor="#000000" stroked="false">
              <v:fill type="solid"/>
            </v:rect>
            <v:line style="position:absolute" from="4238,1546" to="4613,1546" stroked="true" strokeweight="2.25pt" strokecolor="#000000">
              <v:stroke dashstyle="solid"/>
            </v:line>
            <v:rect style="position:absolute;left:4605;top:1530;width:15;height:15" filled="true" fillcolor="#000000" stroked="false">
              <v:fill type="solid"/>
            </v:rect>
            <v:line style="position:absolute" from="4605,1531" to="5430,1951" stroked="true" strokeweight=".75pt" strokecolor="#000000">
              <v:stroke dashstyle="solid"/>
            </v:line>
            <v:shape style="position:absolute;left:5430;top:1583;width:420;height:383" type="#_x0000_t75" stroked="false">
              <v:imagedata r:id="rId132" o:title=""/>
            </v:shape>
            <v:line style="position:absolute" from="5835,1891" to="7125,2491" stroked="true" strokeweight=".75pt" strokecolor="#000000">
              <v:stroke dashstyle="solid"/>
            </v:line>
            <v:rect style="position:absolute;left:7125;top:2490;width:15;height:15" filled="true" fillcolor="#000000" stroked="false">
              <v:fill type="solid"/>
            </v:rect>
            <v:line style="position:absolute" from="7125,2491" to="8610,2671" stroked="true" strokeweight=".75pt" strokecolor="#000000">
              <v:stroke dashstyle="solid"/>
            </v:line>
            <v:shape style="position:absolute;left:8602;top:2588;width:338;height:128" type="#_x0000_t75" stroked="false">
              <v:imagedata r:id="rId133" o:title=""/>
            </v:shape>
            <v:line style="position:absolute" from="8820,2596" to="8205,2431" stroked="true" strokeweight=".75pt" strokecolor="#000000">
              <v:stroke dashstyle="solid"/>
            </v:line>
            <v:shape style="position:absolute;left:7477;top:2108;width:743;height:368" type="#_x0000_t75" stroked="false">
              <v:imagedata r:id="rId134" o:title=""/>
            </v:shape>
            <v:line style="position:absolute" from="7485,2116" to="7020,1486" stroked="true" strokeweight=".75pt" strokecolor="#000000">
              <v:stroke dashstyle="solid"/>
            </v:line>
            <v:rect style="position:absolute;left:7020;top:1485;width:15;height:15" filled="true" fillcolor="#000000" stroked="false">
              <v:fill type="solid"/>
            </v:rect>
            <v:line style="position:absolute" from="7020,1486" to="6345,1201" stroked="true" strokeweight=".75pt" strokecolor="#000000">
              <v:stroke dashstyle="solid"/>
            </v:line>
            <v:shape style="position:absolute;left:6082;top:1193;width:278;height:353" type="#_x0000_t75" stroked="false">
              <v:imagedata r:id="rId135" o:title=""/>
            </v:shape>
            <v:line style="position:absolute" from="6090,1531" to="5625,1951" stroked="true" strokeweight=".75pt" strokecolor="#000000">
              <v:stroke dashstyle="solid"/>
            </v:line>
            <v:rect style="position:absolute;left:5625;top:1950;width:15;height:15" filled="true" fillcolor="#000000" stroked="false">
              <v:fill type="solid"/>
            </v:rect>
            <v:line style="position:absolute" from="5625,1951" to="6150,2341" stroked="true" strokeweight=".75pt" strokecolor="#000000">
              <v:stroke dashstyle="solid"/>
            </v:line>
            <v:shape style="position:absolute;left:5977;top:1973;width:443;height:383" type="#_x0000_t75" stroked="false">
              <v:imagedata r:id="rId136" o:title=""/>
            </v:shape>
            <v:line style="position:absolute" from="5985,1981" to="5430,1741" stroked="true" strokeweight=".75pt" strokecolor="#000000">
              <v:stroke dashstyle="solid"/>
            </v:line>
            <v:rect style="position:absolute;left:5430;top:1740;width:15;height:15" filled="true" fillcolor="#000000" stroked="false">
              <v:fill type="solid"/>
            </v:rect>
            <v:line style="position:absolute" from="5430,1741" to="4815,1336" stroked="true" strokeweight=".75pt" strokecolor="#000000">
              <v:stroke dashstyle="solid"/>
            </v:line>
            <v:rect style="position:absolute;left:4815;top:1335;width:15;height:15" filled="true" fillcolor="#000000" stroked="false">
              <v:fill type="solid"/>
            </v:rect>
            <v:line style="position:absolute" from="4815,1336" to="4395,946" stroked="true" strokeweight=".75pt" strokecolor="#000000">
              <v:stroke dashstyle="solid"/>
            </v:line>
            <v:rect style="position:absolute;left:4395;top:945;width:15;height:15" filled="true" fillcolor="#000000" stroked="false">
              <v:fill type="solid"/>
            </v:rect>
            <v:shape style="position:absolute;left:3075;top:150;width:5880;height:2565" coordorigin="3075,151" coordsize="5880,2565" path="m3240,286l3240,271,3225,271,3210,271,3195,271,3180,271,3180,286,3180,301,3195,301,3210,301,3225,301,3240,301,3240,286xm3180,271l3180,271,3165,256,3150,256,3135,256,3120,271,3120,271,3123,282,3129,291,3139,298,3150,301,3161,298,3171,291,3177,282,3180,271xm3180,316l3177,305,3171,295,3161,288,3150,286,3139,288,3129,295,3123,305,3120,316,3120,331,3135,331,3150,331,3165,331,3180,331,3180,316xm3135,166l3135,166,3120,151,3105,151,3090,151,3075,166,3075,166,3078,177,3084,186,3094,193,3105,196,3116,193,3126,186,3132,177,3135,166xm3330,541l3330,541,3330,526,3315,526,3300,526,3285,541,3285,541,3288,552,3294,561,3304,568,3315,571,3330,571,3330,556,3330,541xm3855,1486l3855,1486,3840,1471,3825,1471,3810,1471,3795,1486,3795,1486,3798,1497,3804,1506,3814,1513,3825,1516,3836,1513,3846,1506,3852,1497,3855,1486xm3795,1321l3795,1306,3795,1291,3780,1291,3769,1293,3759,1300,3753,1310,3750,1321,3753,1332,3759,1341,3769,1348,3780,1351,3795,1351,3795,1336,3795,1321xm3450,766l3450,766,3435,751,3420,751,3400,753,3386,758,3378,763,3375,766,3378,777,3386,786,3400,793,3420,796,3431,793,3441,786,3447,777,3450,766xm3645,811l3642,800,3636,790,3626,783,3615,781,3604,783,3594,790,3588,800,3585,811,3585,811,3600,826,3615,826,3630,826,3645,811,3645,811xm4260,1636l4260,1621,4260,1606,4245,1606,4228,1608,4219,1615,4215,1625,4215,1636,4215,1651,4215,1651,4245,1651,4260,1651,4260,1651,4260,1636xm4260,1561l4260,1546,4260,1531,4245,1531,4228,1533,4219,1540,4215,1550,4215,1561,4215,1572,4219,1581,4228,1588,4245,1591,4260,1591,4260,1576,4260,1561xm4620,1516l4620,1501,4605,1501,4590,1501,4575,1501,4560,1501,4560,1516,4563,1527,4569,1536,4579,1543,4590,1546,4601,1543,4611,1536,4617,1527,4620,1516xm5610,1951l5607,1940,5601,1930,5591,1923,5580,1921,5569,1923,5559,1930,5553,1940,5550,1951,5550,1951,5565,1966,5580,1966,5595,1966,5610,1951,5610,1951xm5505,1801l5502,1790,5496,1780,5486,1773,5475,1771,5464,1773,5454,1780,5448,1790,5445,1801,5445,1801,5460,1816,5475,1816,5490,1816,5505,1801,5505,1801xm5505,1666l5502,1655,5496,1645,5486,1638,5475,1636,5464,1638,5454,1645,5448,1655,5445,1666,5445,1681,5460,1681,5475,1681,5490,1681,5505,1681,5505,1666xm5550,1591l5547,1580,5541,1570,5531,1563,5520,1561,5509,1563,5499,1570,5493,1580,5490,1591,5490,1591,5505,1606,5520,1606,5535,1606,5550,1591,5550,1591xm7140,2491l7137,2480,7131,2470,7121,2463,7110,2461,7099,2463,7089,2470,7083,2480,7080,2491,7083,2502,7089,2511,7099,2518,7110,2521,7121,2518,7131,2511,7137,2502,7140,2491xm8640,2656l8640,2656,8625,2641,8610,2641,8595,2641,8580,2656,8580,2656,8583,2667,8589,2676,8599,2683,8610,2686,8621,2683,8631,2676,8637,2667,8640,2656xm8955,2686l8952,2683,8944,2678,8930,2673,8910,2671,8895,2671,8880,2686,8880,2686,8883,2697,8889,2706,8899,2713,8910,2716,8930,2713,8944,2706,8952,2697,8955,2686xm8835,2596l8835,2581,8835,2566,8820,2566,8803,2568,8794,2575,8790,2585,8790,2596,8790,2611,8790,2611,8820,2611,8835,2611,8835,2611,8835,2596xm7875,2386l7872,2377,7864,2372,7850,2371,7830,2371,7815,2371,7800,2371,7800,2386,7803,2397,7809,2406,7819,2413,7830,2416,7850,2413,7864,2406,7872,2397,7875,2386xm7725,2446l7722,2437,7714,2432,7700,2431,7680,2431,7665,2431,7650,2431,7650,2446,7653,2457,7659,2466,7669,2473,7680,2476,7700,2473,7714,2466,7722,2457,7725,2446xm7500,2116l7497,2105,7491,2095,7481,2088,7470,2086,7455,2086,7455,2101,7455,2116,7455,2131,7455,2131,7470,2131,7485,2131,7500,2131,7500,2116xm7035,1486l7032,1475,7026,1465,7016,1458,7005,1456,6990,1456,6990,1471,6990,1486,6990,1501,6990,1501,7005,1501,7020,1501,7035,1501,7035,1486xm6120,1516l6120,1501,6105,1501,6090,1501,6075,1501,6060,1501,6060,1516,6063,1527,6069,1536,6079,1543,6090,1546,6101,1543,6111,1536,6117,1527,6120,1516xm5655,1936l5655,1921,5640,1921,5625,1921,5610,1921,5595,1921,5595,1936,5598,1947,5604,1956,5614,1963,5625,1966,5636,1963,5646,1956,5652,1947,5655,1936xm6165,2326l6165,2311,6150,2311,6135,2311,6120,2311,6105,2311,6105,2326,6108,2337,6114,2346,6124,2353,6135,2356,6146,2353,6156,2346,6162,2337,6165,2326xm6420,2296l6417,2285,6411,2275,6401,2268,6390,2266,6375,2266,6375,2281,6375,2296,6375,2311,6375,2311,6390,2311,6405,2311,6420,2311,6420,2296xm6015,1966l6015,1966,6000,1951,5985,1951,5965,1953,5951,1958,5943,1963,5940,1966,5943,1977,5951,1986,5965,1993,5985,1996,5996,1993,6006,1986,6012,1977,6015,1966xm5460,1741l5457,1730,5449,1720,5435,1713,5415,1711,5404,1713,5394,1720,5388,1730,5385,1741,5385,1741,5400,1756,5415,1756,5435,1753,5449,1748,5457,1743,5460,1741xm4830,1321l4830,1321,4815,1306,4800,1306,4785,1306,4770,1321,4770,1321,4773,1332,4779,1341,4789,1348,4800,1351,4811,1348,4821,1341,4827,1332,4830,1321xe" filled="false" stroked="true" strokeweight=".75pt" strokecolor="#000000">
              <v:path arrowok="t"/>
              <v:stroke dashstyle="solid"/>
            </v:shape>
            <v:shape style="position:absolute;left:3090;top:176;width:170;height:98" type="#_x0000_t202" filled="false" stroked="false">
              <v:textbox inset="0,0,0,0">
                <w:txbxContent>
                  <w:p>
                    <w:pPr>
                      <w:spacing w:before="4"/>
                      <w:ind w:left="0" w:right="0" w:firstLine="0"/>
                      <w:jc w:val="left"/>
                      <w:rPr>
                        <w:rFonts w:ascii="Arial"/>
                        <w:sz w:val="8"/>
                      </w:rPr>
                    </w:pPr>
                    <w:r>
                      <w:rPr>
                        <w:rFonts w:ascii="Arial"/>
                        <w:w w:val="185"/>
                        <w:sz w:val="8"/>
                      </w:rPr>
                      <w:t>65</w:t>
                    </w:r>
                  </w:p>
                </w:txbxContent>
              </v:textbox>
              <w10:wrap type="none"/>
            </v:shape>
            <v:shape style="position:absolute;left:3285;top:326;width:230;height:548" type="#_x0000_t202" filled="false" stroked="false">
              <v:textbox inset="0,0,0,0">
                <w:txbxContent>
                  <w:p>
                    <w:pPr>
                      <w:spacing w:before="4"/>
                      <w:ind w:left="60" w:right="0" w:firstLine="0"/>
                      <w:jc w:val="left"/>
                      <w:rPr>
                        <w:rFonts w:ascii="Arial"/>
                        <w:sz w:val="8"/>
                      </w:rPr>
                    </w:pPr>
                    <w:r>
                      <w:rPr>
                        <w:rFonts w:ascii="Arial"/>
                        <w:spacing w:val="-7"/>
                        <w:w w:val="185"/>
                        <w:sz w:val="8"/>
                      </w:rPr>
                      <w:t>70</w:t>
                    </w:r>
                  </w:p>
                  <w:p>
                    <w:pPr>
                      <w:spacing w:line="240" w:lineRule="auto" w:before="0"/>
                      <w:rPr>
                        <w:rFonts w:ascii="Arial"/>
                        <w:sz w:val="10"/>
                      </w:rPr>
                    </w:pPr>
                  </w:p>
                  <w:p>
                    <w:pPr>
                      <w:spacing w:line="240" w:lineRule="auto" w:before="0"/>
                      <w:rPr>
                        <w:rFonts w:ascii="Arial"/>
                        <w:sz w:val="10"/>
                      </w:rPr>
                    </w:pPr>
                  </w:p>
                  <w:p>
                    <w:pPr>
                      <w:spacing w:line="240" w:lineRule="auto" w:before="1"/>
                      <w:rPr>
                        <w:rFonts w:ascii="Arial"/>
                        <w:sz w:val="11"/>
                      </w:rPr>
                    </w:pPr>
                  </w:p>
                  <w:p>
                    <w:pPr>
                      <w:spacing w:before="0"/>
                      <w:ind w:left="0" w:right="0" w:firstLine="0"/>
                      <w:jc w:val="left"/>
                      <w:rPr>
                        <w:rFonts w:ascii="Arial"/>
                        <w:sz w:val="8"/>
                      </w:rPr>
                    </w:pPr>
                    <w:r>
                      <w:rPr>
                        <w:rFonts w:ascii="Arial"/>
                        <w:spacing w:val="4"/>
                        <w:w w:val="185"/>
                        <w:sz w:val="8"/>
                      </w:rPr>
                      <w:t>60</w:t>
                    </w:r>
                    <w:r>
                      <w:rPr>
                        <w:rFonts w:ascii="Arial"/>
                        <w:spacing w:val="-14"/>
                        <w:sz w:val="8"/>
                      </w:rPr>
                      <w:t> </w:t>
                    </w:r>
                  </w:p>
                </w:txbxContent>
              </v:textbox>
              <w10:wrap type="none"/>
            </v:shape>
            <v:shape style="position:absolute;left:4320;top:866;width:200;height:98" type="#_x0000_t202" filled="false" stroked="false">
              <v:textbox inset="0,0,0,0">
                <w:txbxContent>
                  <w:p>
                    <w:pPr>
                      <w:spacing w:before="4"/>
                      <w:ind w:left="0" w:right="0" w:firstLine="0"/>
                      <w:jc w:val="left"/>
                      <w:rPr>
                        <w:rFonts w:ascii="Arial"/>
                        <w:sz w:val="8"/>
                      </w:rPr>
                    </w:pPr>
                    <w:r>
                      <w:rPr>
                        <w:rFonts w:ascii="Arial"/>
                        <w:w w:val="185"/>
                        <w:sz w:val="8"/>
                      </w:rPr>
                      <w:t>99</w:t>
                    </w:r>
                    <w:r>
                      <w:rPr>
                        <w:rFonts w:ascii="Arial"/>
                        <w:sz w:val="8"/>
                      </w:rPr>
                      <w:t> </w:t>
                    </w:r>
                  </w:p>
                </w:txbxContent>
              </v:textbox>
              <w10:wrap type="none"/>
            </v:shape>
            <v:shape style="position:absolute;left:6270;top:1121;width:200;height:98" type="#_x0000_t202" filled="false" stroked="false">
              <v:textbox inset="0,0,0,0">
                <w:txbxContent>
                  <w:p>
                    <w:pPr>
                      <w:spacing w:before="4"/>
                      <w:ind w:left="0" w:right="0" w:firstLine="0"/>
                      <w:jc w:val="left"/>
                      <w:rPr>
                        <w:rFonts w:ascii="Arial"/>
                        <w:sz w:val="8"/>
                      </w:rPr>
                    </w:pPr>
                    <w:r>
                      <w:rPr>
                        <w:rFonts w:ascii="Arial"/>
                        <w:w w:val="185"/>
                        <w:sz w:val="8"/>
                      </w:rPr>
                      <w:t>90</w:t>
                    </w:r>
                    <w:r>
                      <w:rPr>
                        <w:rFonts w:ascii="Arial"/>
                        <w:sz w:val="8"/>
                      </w:rPr>
                      <w:t> </w:t>
                    </w:r>
                  </w:p>
                </w:txbxContent>
              </v:textbox>
              <w10:wrap type="none"/>
            </v:shape>
            <v:shape style="position:absolute;left:5760;top:1811;width:170;height:98" type="#_x0000_t202" filled="false" stroked="false">
              <v:textbox inset="0,0,0,0">
                <w:txbxContent>
                  <w:p>
                    <w:pPr>
                      <w:spacing w:before="4"/>
                      <w:ind w:left="0" w:right="0" w:firstLine="0"/>
                      <w:jc w:val="left"/>
                      <w:rPr>
                        <w:rFonts w:ascii="Arial"/>
                        <w:sz w:val="8"/>
                      </w:rPr>
                    </w:pPr>
                    <w:r>
                      <w:rPr>
                        <w:rFonts w:ascii="Arial"/>
                        <w:w w:val="185"/>
                        <w:sz w:val="8"/>
                      </w:rPr>
                      <w:t>80</w:t>
                    </w:r>
                  </w:p>
                </w:txbxContent>
              </v:textbox>
              <w10:wrap type="none"/>
            </v:shape>
            <v:shape style="position:absolute;left:5355;top:1871;width:170;height:98" type="#_x0000_t202" filled="false" stroked="false">
              <v:textbox inset="0,0,0,0">
                <w:txbxContent>
                  <w:p>
                    <w:pPr>
                      <w:spacing w:before="4"/>
                      <w:ind w:left="0" w:right="0" w:firstLine="0"/>
                      <w:jc w:val="left"/>
                      <w:rPr>
                        <w:rFonts w:ascii="Arial"/>
                        <w:sz w:val="8"/>
                      </w:rPr>
                    </w:pPr>
                    <w:r>
                      <w:rPr>
                        <w:rFonts w:ascii="Arial"/>
                        <w:w w:val="185"/>
                        <w:sz w:val="8"/>
                      </w:rPr>
                      <w:t>75</w:t>
                    </w:r>
                  </w:p>
                </w:txbxContent>
              </v:textbox>
              <w10:wrap type="none"/>
            </v:shape>
            <v:shape style="position:absolute;left:6225;top:2036;width:170;height:98" type="#_x0000_t202" filled="false" stroked="false">
              <v:textbox inset="0,0,0,0">
                <w:txbxContent>
                  <w:p>
                    <w:pPr>
                      <w:spacing w:before="4"/>
                      <w:ind w:left="0" w:right="0" w:firstLine="0"/>
                      <w:jc w:val="left"/>
                      <w:rPr>
                        <w:rFonts w:ascii="Arial"/>
                        <w:sz w:val="8"/>
                      </w:rPr>
                    </w:pPr>
                    <w:r>
                      <w:rPr>
                        <w:rFonts w:ascii="Arial"/>
                        <w:w w:val="185"/>
                        <w:sz w:val="8"/>
                      </w:rPr>
                      <w:t>95</w:t>
                    </w:r>
                  </w:p>
                </w:txbxContent>
              </v:textbox>
              <w10:wrap type="none"/>
            </v:shape>
            <v:shape style="position:absolute;left:8130;top:2366;width:170;height:98" type="#_x0000_t202" filled="false" stroked="false">
              <v:textbox inset="0,0,0,0">
                <w:txbxContent>
                  <w:p>
                    <w:pPr>
                      <w:spacing w:before="4"/>
                      <w:ind w:left="0" w:right="0" w:firstLine="0"/>
                      <w:jc w:val="left"/>
                      <w:rPr>
                        <w:rFonts w:ascii="Arial"/>
                        <w:sz w:val="8"/>
                      </w:rPr>
                    </w:pPr>
                    <w:r>
                      <w:rPr>
                        <w:rFonts w:ascii="Arial"/>
                        <w:w w:val="185"/>
                        <w:sz w:val="8"/>
                      </w:rPr>
                      <w:t>85</w:t>
                    </w:r>
                  </w:p>
                </w:txbxContent>
              </v:textbox>
              <w10:wrap type="none"/>
            </v:shape>
            <w10:wrap type="none"/>
          </v:group>
        </w:pict>
      </w:r>
      <w:r>
        <w:rPr>
          <w:rFonts w:ascii="Arial"/>
          <w:w w:val="178"/>
          <w:sz w:val="12"/>
        </w:rPr>
        <w:t>3</w:t>
      </w: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7"/>
        <w:ind w:left="1030" w:right="0" w:firstLine="0"/>
        <w:jc w:val="left"/>
        <w:rPr>
          <w:rFonts w:ascii="Arial"/>
          <w:sz w:val="12"/>
        </w:rPr>
      </w:pPr>
      <w:r>
        <w:rPr>
          <w:rFonts w:ascii="Arial"/>
          <w:w w:val="178"/>
          <w:sz w:val="12"/>
        </w:rPr>
        <w:t>2</w:t>
      </w: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98"/>
        <w:ind w:left="1030" w:right="0" w:firstLine="0"/>
        <w:jc w:val="left"/>
        <w:rPr>
          <w:rFonts w:ascii="Arial"/>
          <w:sz w:val="12"/>
        </w:rPr>
      </w:pPr>
      <w:r>
        <w:rPr/>
        <w:pict>
          <v:shape style="position:absolute;margin-left:71.383957pt;margin-top:-29.193129pt;width:8.950pt;height:43.75pt;mso-position-horizontal-relative:page;mso-position-vertical-relative:paragraph;z-index:251988992" type="#_x0000_t202" filled="false" stroked="false">
            <v:textbox inset="0,0,0,0" style="layout-flow:vertical;mso-layout-flow-alt:bottom-to-top">
              <w:txbxContent>
                <w:p>
                  <w:pPr>
                    <w:spacing w:before="19"/>
                    <w:ind w:left="20" w:right="0" w:firstLine="0"/>
                    <w:jc w:val="left"/>
                    <w:rPr>
                      <w:rFonts w:ascii="Arial"/>
                      <w:sz w:val="12"/>
                    </w:rPr>
                  </w:pPr>
                  <w:r>
                    <w:rPr>
                      <w:rFonts w:ascii="Arial"/>
                      <w:spacing w:val="-43"/>
                      <w:w w:val="170"/>
                      <w:sz w:val="12"/>
                    </w:rPr>
                    <w:t>vacancyrate(%)</w:t>
                  </w:r>
                </w:p>
              </w:txbxContent>
            </v:textbox>
            <w10:wrap type="none"/>
          </v:shape>
        </w:pict>
      </w:r>
      <w:r>
        <w:rPr>
          <w:rFonts w:ascii="Arial"/>
          <w:w w:val="178"/>
          <w:sz w:val="12"/>
        </w:rPr>
        <w:t>1</w:t>
      </w: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7"/>
        <w:ind w:left="1030" w:right="0" w:firstLine="0"/>
        <w:jc w:val="left"/>
        <w:rPr>
          <w:rFonts w:ascii="Arial"/>
          <w:sz w:val="12"/>
        </w:rPr>
      </w:pPr>
      <w:r>
        <w:rPr>
          <w:rFonts w:ascii="Arial"/>
          <w:w w:val="178"/>
          <w:sz w:val="12"/>
        </w:rPr>
        <w:t>0</w:t>
      </w:r>
    </w:p>
    <w:p>
      <w:pPr>
        <w:tabs>
          <w:tab w:pos="1034" w:val="left" w:leader="none"/>
          <w:tab w:pos="2069" w:val="left" w:leader="none"/>
          <w:tab w:pos="3089" w:val="left" w:leader="none"/>
          <w:tab w:pos="4124" w:val="left" w:leader="none"/>
          <w:tab w:pos="5099" w:val="left" w:leader="none"/>
          <w:tab w:pos="6134" w:val="left" w:leader="none"/>
        </w:tabs>
        <w:spacing w:line="129" w:lineRule="exact" w:before="87"/>
        <w:ind w:left="0" w:right="1482" w:firstLine="0"/>
        <w:jc w:val="center"/>
        <w:rPr>
          <w:rFonts w:ascii="Arial"/>
          <w:sz w:val="12"/>
        </w:rPr>
      </w:pPr>
      <w:r>
        <w:rPr>
          <w:rFonts w:ascii="Arial"/>
          <w:w w:val="180"/>
          <w:sz w:val="12"/>
        </w:rPr>
        <w:t>0</w:t>
        <w:tab/>
        <w:t>2</w:t>
        <w:tab/>
        <w:t>4</w:t>
        <w:tab/>
        <w:t>6</w:t>
        <w:tab/>
        <w:t>8</w:t>
        <w:tab/>
        <w:t>10</w:t>
        <w:tab/>
      </w:r>
      <w:r>
        <w:rPr>
          <w:rFonts w:ascii="Arial"/>
          <w:spacing w:val="-15"/>
          <w:w w:val="180"/>
          <w:sz w:val="12"/>
        </w:rPr>
        <w:t>12</w:t>
      </w:r>
    </w:p>
    <w:p>
      <w:pPr>
        <w:spacing w:line="129" w:lineRule="exact" w:before="0"/>
        <w:ind w:left="0" w:right="1535" w:firstLine="0"/>
        <w:jc w:val="center"/>
        <w:rPr>
          <w:rFonts w:ascii="Arial"/>
          <w:sz w:val="12"/>
        </w:rPr>
      </w:pPr>
      <w:r>
        <w:rPr>
          <w:rFonts w:ascii="Arial"/>
          <w:w w:val="180"/>
          <w:sz w:val="12"/>
        </w:rPr>
        <w:t>unemployment rate (%)</w:t>
      </w:r>
    </w:p>
    <w:p>
      <w:pPr>
        <w:pStyle w:val="BodyText"/>
        <w:spacing w:before="8"/>
        <w:rPr>
          <w:rFonts w:ascii="Arial"/>
          <w:sz w:val="16"/>
        </w:rPr>
      </w:pPr>
    </w:p>
    <w:p>
      <w:pPr>
        <w:spacing w:before="0"/>
        <w:ind w:left="1330" w:right="0" w:firstLine="0"/>
        <w:jc w:val="left"/>
        <w:rPr>
          <w:rFonts w:ascii="Arial"/>
          <w:sz w:val="12"/>
        </w:rPr>
      </w:pPr>
      <w:r>
        <w:rPr>
          <w:rFonts w:ascii="Arial"/>
          <w:w w:val="180"/>
          <w:sz w:val="12"/>
        </w:rPr>
        <w:t>The Netherlands: 71-99</w:t>
      </w:r>
    </w:p>
    <w:p>
      <w:pPr>
        <w:pStyle w:val="BodyText"/>
        <w:spacing w:before="6"/>
        <w:rPr>
          <w:rFonts w:ascii="Arial"/>
          <w:sz w:val="13"/>
        </w:rPr>
      </w:pPr>
    </w:p>
    <w:p>
      <w:pPr>
        <w:spacing w:before="97"/>
        <w:ind w:left="1045" w:right="0" w:firstLine="0"/>
        <w:jc w:val="left"/>
        <w:rPr>
          <w:rFonts w:ascii="Arial"/>
          <w:sz w:val="12"/>
        </w:rPr>
      </w:pPr>
      <w:r>
        <w:rPr/>
        <w:pict>
          <v:group style="position:absolute;margin-left:125.25pt;margin-top:2.227930pt;width:330.75pt;height:150pt;mso-position-horizontal-relative:page;mso-position-vertical-relative:paragraph;z-index:251984896" coordorigin="2505,45" coordsize="6615,3000">
            <v:line style="position:absolute" from="2760,3045" to="2760,2970" stroked="true" strokeweight=".75pt" strokecolor="#000000">
              <v:stroke dashstyle="solid"/>
            </v:line>
            <v:rect style="position:absolute;left:2760;top:2969;width:15;height:15" filled="true" fillcolor="#000000" stroked="false">
              <v:fill type="solid"/>
            </v:rect>
            <v:line style="position:absolute" from="4830,3045" to="4830,2970" stroked="true" strokeweight=".75pt" strokecolor="#000000">
              <v:stroke dashstyle="solid"/>
            </v:line>
            <v:rect style="position:absolute;left:4830;top:2969;width:15;height:15" filled="true" fillcolor="#000000" stroked="false">
              <v:fill type="solid"/>
            </v:rect>
            <v:line style="position:absolute" from="6900,3045" to="6900,2970" stroked="true" strokeweight=".75pt" strokecolor="#000000">
              <v:stroke dashstyle="solid"/>
            </v:line>
            <v:rect style="position:absolute;left:6900;top:2969;width:15;height:15" filled="true" fillcolor="#000000" stroked="false">
              <v:fill type="solid"/>
            </v:rect>
            <v:line style="position:absolute" from="8970,3045" to="8970,2970" stroked="true" strokeweight=".75pt" strokecolor="#000000">
              <v:stroke dashstyle="solid"/>
            </v:line>
            <v:rect style="position:absolute;left:8970;top:2969;width:15;height:15" filled="true" fillcolor="#000000" stroked="false">
              <v:fill type="solid"/>
            </v:rect>
            <v:line style="position:absolute" from="9120,2970" to="2610,2970" stroked="true" strokeweight=".75pt" strokecolor="#000000">
              <v:stroke dashstyle="solid"/>
            </v:line>
            <v:rect style="position:absolute;left:2610;top:2969;width:15;height:15" filled="true" fillcolor="#000000" stroked="false">
              <v:fill type="solid"/>
            </v:rect>
            <v:line style="position:absolute" from="2610,2865" to="2505,2865" stroked="true" strokeweight=".75pt" strokecolor="#000000">
              <v:stroke dashstyle="solid"/>
            </v:line>
            <v:rect style="position:absolute;left:2505;top:2864;width:15;height:15" filled="true" fillcolor="#000000" stroked="false">
              <v:fill type="solid"/>
            </v:rect>
            <v:line style="position:absolute" from="2610,1965" to="2505,1965" stroked="true" strokeweight=".75pt" strokecolor="#000000">
              <v:stroke dashstyle="solid"/>
            </v:line>
            <v:rect style="position:absolute;left:2505;top:1964;width:15;height:15" filled="true" fillcolor="#000000" stroked="false">
              <v:fill type="solid"/>
            </v:rect>
            <v:line style="position:absolute" from="2610,1050" to="2505,1050" stroked="true" strokeweight=".75pt" strokecolor="#000000">
              <v:stroke dashstyle="solid"/>
            </v:line>
            <v:rect style="position:absolute;left:2505;top:1049;width:15;height:15" filled="true" fillcolor="#000000" stroked="false">
              <v:fill type="solid"/>
            </v:rect>
            <v:line style="position:absolute" from="2610,150" to="2505,150" stroked="true" strokeweight=".75pt" strokecolor="#000000">
              <v:stroke dashstyle="solid"/>
            </v:line>
            <v:rect style="position:absolute;left:2505;top:149;width:15;height:15" filled="true" fillcolor="#000000" stroked="false">
              <v:fill type="solid"/>
            </v:rect>
            <v:line style="position:absolute" from="2610,2970" to="2610,45" stroked="true" strokeweight=".75pt" strokecolor="#000000">
              <v:stroke dashstyle="solid"/>
            </v:line>
            <v:rect style="position:absolute;left:2610;top:44;width:15;height:15" filled="true" fillcolor="#000000" stroked="false">
              <v:fill type="solid"/>
            </v:rect>
            <v:line style="position:absolute" from="3465,810" to="3960,1635" stroked="true" strokeweight=".75pt" strokecolor="#000000">
              <v:stroke dashstyle="solid"/>
            </v:line>
            <v:rect style="position:absolute;left:3960;top:1634;width:15;height:15" filled="true" fillcolor="#000000" stroked="false">
              <v:fill type="solid"/>
            </v:rect>
            <v:line style="position:absolute" from="3960,1635" to="3960,1560" stroked="true" strokeweight=".75pt" strokecolor="#000000">
              <v:stroke dashstyle="solid"/>
            </v:line>
            <v:rect style="position:absolute;left:3960;top:1559;width:15;height:15" filled="true" fillcolor="#000000" stroked="false">
              <v:fill type="solid"/>
            </v:rect>
            <v:line style="position:absolute" from="3953,1545" to="4253,1545" stroked="true" strokeweight="2.25pt" strokecolor="#000000">
              <v:stroke dashstyle="solid"/>
            </v:line>
            <v:rect style="position:absolute;left:4245;top:1529;width:15;height:15" filled="true" fillcolor="#000000" stroked="false">
              <v:fill type="solid"/>
            </v:rect>
            <v:line style="position:absolute" from="4245,1530" to="4905,1950" stroked="true" strokeweight=".75pt" strokecolor="#000000">
              <v:stroke dashstyle="solid"/>
            </v:line>
            <v:shape style="position:absolute;left:4905;top:1582;width:345;height:383" type="#_x0000_t75" stroked="false">
              <v:imagedata r:id="rId137" o:title=""/>
            </v:shape>
            <v:line style="position:absolute" from="5235,1890" to="6270,2490" stroked="true" strokeweight=".75pt" strokecolor="#000000">
              <v:stroke dashstyle="solid"/>
            </v:line>
            <v:rect style="position:absolute;left:6270;top:2489;width:15;height:15" filled="true" fillcolor="#000000" stroked="false">
              <v:fill type="solid"/>
            </v:rect>
            <v:line style="position:absolute" from="6270,2490" to="7470,2670" stroked="true" strokeweight=".75pt" strokecolor="#000000">
              <v:stroke dashstyle="solid"/>
            </v:line>
            <v:shape style="position:absolute;left:7462;top:2587;width:278;height:128" type="#_x0000_t75" stroked="false">
              <v:imagedata r:id="rId138" o:title=""/>
            </v:shape>
            <v:line style="position:absolute" from="7650,2595" to="7140,2430" stroked="true" strokeweight=".75pt" strokecolor="#000000">
              <v:stroke dashstyle="solid"/>
            </v:line>
            <v:shape style="position:absolute;left:6562;top:2107;width:593;height:368" type="#_x0000_t75" stroked="false">
              <v:imagedata r:id="rId139" o:title=""/>
            </v:shape>
            <v:line style="position:absolute" from="6570,2115" to="6195,1485" stroked="true" strokeweight=".75pt" strokecolor="#000000">
              <v:stroke dashstyle="solid"/>
            </v:line>
            <v:rect style="position:absolute;left:6195;top:1484;width:15;height:15" filled="true" fillcolor="#000000" stroked="false">
              <v:fill type="solid"/>
            </v:rect>
            <v:line style="position:absolute" from="6195,1485" to="5655,1200" stroked="true" strokeweight=".75pt" strokecolor="#000000">
              <v:stroke dashstyle="solid"/>
            </v:line>
            <v:shape style="position:absolute;left:5437;top:1192;width:233;height:353" type="#_x0000_t75" stroked="false">
              <v:imagedata r:id="rId140" o:title=""/>
            </v:shape>
            <v:line style="position:absolute" from="5445,1530" to="5085,1950" stroked="true" strokeweight=".75pt" strokecolor="#000000">
              <v:stroke dashstyle="solid"/>
            </v:line>
            <v:rect style="position:absolute;left:5085;top:1949;width:15;height:15" filled="true" fillcolor="#000000" stroked="false">
              <v:fill type="solid"/>
            </v:rect>
            <v:line style="position:absolute" from="5085,1950" to="5490,2340" stroked="true" strokeweight=".75pt" strokecolor="#000000">
              <v:stroke dashstyle="solid"/>
            </v:line>
            <v:shape style="position:absolute;left:5362;top:1972;width:353;height:383" type="#_x0000_t75" stroked="false">
              <v:imagedata r:id="rId141" o:title=""/>
            </v:shape>
            <v:line style="position:absolute" from="5370,1980" to="4905,1740" stroked="true" strokeweight=".75pt" strokecolor="#000000">
              <v:stroke dashstyle="solid"/>
            </v:line>
            <v:rect style="position:absolute;left:4905;top:1739;width:15;height:15" filled="true" fillcolor="#000000" stroked="false">
              <v:fill type="solid"/>
            </v:rect>
            <v:line style="position:absolute" from="4905,1740" to="4410,1335" stroked="true" strokeweight=".75pt" strokecolor="#000000">
              <v:stroke dashstyle="solid"/>
            </v:line>
            <v:rect style="position:absolute;left:4410;top:1334;width:15;height:15" filled="true" fillcolor="#000000" stroked="false">
              <v:fill type="solid"/>
            </v:rect>
            <v:line style="position:absolute" from="4410,1335" to="4080,1095" stroked="true" strokeweight=".75pt" strokecolor="#000000">
              <v:stroke dashstyle="solid"/>
            </v:line>
            <v:rect style="position:absolute;left:4080;top:1094;width:15;height:15" filled="true" fillcolor="#000000" stroked="false">
              <v:fill type="solid"/>
            </v:rect>
            <v:shape style="position:absolute;left:3420;top:779;width:4350;height:1950" coordorigin="3420,780" coordsize="4350,1950" path="m3420,780l3420,840,3510,840,3510,780,3420,780xm3915,1605l3915,1665,3990,1665,3990,1605,3915,1605xm3915,1530l3915,1590,3990,1590,3990,1530,3915,1530xm4215,1500l4215,1545,4290,1545,4290,1500,4215,1500xm4875,1920l4875,1980,4950,1980,4950,1920,4875,1920xm4995,1920l4995,1980,5070,1980,5070,1920,4995,1920xm4920,1770l4920,1830,4995,1830,4995,1770,4920,1770xm4920,1635l4920,1695,4995,1695,4995,1635,4920,1635xm4950,1560l4950,1620,5025,1620,5025,1560,4950,1560xm5205,1860l5205,1920,5280,1920,5280,1860,5205,1860xm6240,2475l6240,2520,6315,2520,6315,2475,6240,2475xm7440,2640l7440,2700,7515,2700,7515,2640,7440,2640xm7680,2670l7680,2730,7770,2730,7770,2670,7680,2670xm7605,2565l7605,2625,7680,2625,7680,2565,7605,2565xm7110,2400l7110,2460,7185,2460,7185,2400,7110,2400xm6810,2370l6810,2415,6900,2415,6900,2370,6810,2370xm6690,2430l6690,2490,6765,2490,6765,2430,6690,2430xm6525,2085l6525,2145,6600,2145,6600,2085,6525,2085xm6150,1455l6150,1515,6240,1515,6240,1455,6150,1455xm5610,1170l5610,1230,5685,1230,5685,1170,5610,1170xm5415,1500l5415,1545,5490,1545,5490,1500,5415,1500xm5040,1920l5040,1965,5115,1965,5115,1920,5040,1920xm5445,2310l5445,2355,5535,2355,5535,2310,5445,2310xm5655,2265l5655,2325,5730,2325,5730,2265,5655,2265xm5580,2085l5580,2145,5655,2145,5655,2085,5580,2085xm5325,1950l5325,2010,5400,2010,5400,1950,5325,1950xm4875,1710l4875,1770,4950,1770,4950,1710,4875,1710xm4380,1305l4380,1365,4455,1365,4455,1305,4380,1305xm4050,1065l4050,1110,4125,1110,4125,1065,4050,1065xe" filled="false" stroked="true" strokeweight=".75pt" strokecolor="#000000">
              <v:path arrowok="t"/>
              <v:stroke dashstyle="solid"/>
            </v:shape>
            <v:shape style="position:absolute;left:3390;top:745;width:170;height:98" type="#_x0000_t202" filled="false" stroked="false">
              <v:textbox inset="0,0,0,0">
                <w:txbxContent>
                  <w:p>
                    <w:pPr>
                      <w:spacing w:before="4"/>
                      <w:ind w:left="0" w:right="0" w:firstLine="0"/>
                      <w:jc w:val="left"/>
                      <w:rPr>
                        <w:rFonts w:ascii="Arial"/>
                        <w:sz w:val="8"/>
                      </w:rPr>
                    </w:pPr>
                    <w:r>
                      <w:rPr>
                        <w:rFonts w:ascii="Arial"/>
                        <w:w w:val="185"/>
                        <w:sz w:val="8"/>
                      </w:rPr>
                      <w:t>71</w:t>
                    </w:r>
                  </w:p>
                </w:txbxContent>
              </v:textbox>
              <w10:wrap type="none"/>
            </v:shape>
            <v:shape style="position:absolute;left:5580;top:1120;width:170;height:98" type="#_x0000_t202" filled="false" stroked="false">
              <v:textbox inset="0,0,0,0">
                <w:txbxContent>
                  <w:p>
                    <w:pPr>
                      <w:spacing w:before="4"/>
                      <w:ind w:left="0" w:right="0" w:firstLine="0"/>
                      <w:jc w:val="left"/>
                      <w:rPr>
                        <w:rFonts w:ascii="Arial"/>
                        <w:sz w:val="8"/>
                      </w:rPr>
                    </w:pPr>
                    <w:r>
                      <w:rPr>
                        <w:rFonts w:ascii="Arial"/>
                        <w:w w:val="185"/>
                        <w:sz w:val="8"/>
                      </w:rPr>
                      <w:t>90</w:t>
                    </w:r>
                  </w:p>
                </w:txbxContent>
              </v:textbox>
              <w10:wrap type="none"/>
            </v:shape>
            <v:shape style="position:absolute;left:4335;top:1255;width:200;height:98" type="#_x0000_t202" filled="false" stroked="false">
              <v:textbox inset="0,0,0,0">
                <w:txbxContent>
                  <w:p>
                    <w:pPr>
                      <w:spacing w:before="4"/>
                      <w:ind w:left="0" w:right="0" w:firstLine="0"/>
                      <w:jc w:val="left"/>
                      <w:rPr>
                        <w:rFonts w:ascii="Arial"/>
                        <w:sz w:val="8"/>
                      </w:rPr>
                    </w:pPr>
                    <w:r>
                      <w:rPr>
                        <w:rFonts w:ascii="Arial"/>
                        <w:w w:val="185"/>
                        <w:sz w:val="8"/>
                      </w:rPr>
                      <w:t>98</w:t>
                    </w:r>
                    <w:r>
                      <w:rPr>
                        <w:rFonts w:ascii="Arial"/>
                        <w:sz w:val="8"/>
                      </w:rPr>
                      <w:t> </w:t>
                    </w:r>
                  </w:p>
                </w:txbxContent>
              </v:textbox>
              <w10:wrap type="none"/>
            </v:shape>
            <v:shape style="position:absolute;left:5160;top:1810;width:200;height:98" type="#_x0000_t202" filled="false" stroked="false">
              <v:textbox inset="0,0,0,0">
                <w:txbxContent>
                  <w:p>
                    <w:pPr>
                      <w:spacing w:before="4"/>
                      <w:ind w:left="0" w:right="0" w:firstLine="0"/>
                      <w:jc w:val="left"/>
                      <w:rPr>
                        <w:rFonts w:ascii="Arial"/>
                        <w:sz w:val="8"/>
                      </w:rPr>
                    </w:pPr>
                    <w:r>
                      <w:rPr>
                        <w:rFonts w:ascii="Arial"/>
                        <w:w w:val="185"/>
                        <w:sz w:val="8"/>
                      </w:rPr>
                      <w:t>80</w:t>
                    </w:r>
                    <w:r>
                      <w:rPr>
                        <w:rFonts w:ascii="Arial"/>
                        <w:sz w:val="8"/>
                      </w:rPr>
                      <w:t> </w:t>
                    </w:r>
                  </w:p>
                </w:txbxContent>
              </v:textbox>
              <w10:wrap type="none"/>
            </v:shape>
            <v:shape style="position:absolute;left:4830;top:1870;width:200;height:98" type="#_x0000_t202" filled="false" stroked="false">
              <v:textbox inset="0,0,0,0">
                <w:txbxContent>
                  <w:p>
                    <w:pPr>
                      <w:spacing w:before="4"/>
                      <w:ind w:left="0" w:right="0" w:firstLine="0"/>
                      <w:jc w:val="left"/>
                      <w:rPr>
                        <w:rFonts w:ascii="Arial"/>
                        <w:sz w:val="8"/>
                      </w:rPr>
                    </w:pPr>
                    <w:r>
                      <w:rPr>
                        <w:rFonts w:ascii="Arial"/>
                        <w:w w:val="185"/>
                        <w:sz w:val="8"/>
                      </w:rPr>
                      <w:t>75</w:t>
                    </w:r>
                    <w:r>
                      <w:rPr>
                        <w:rFonts w:ascii="Arial"/>
                        <w:sz w:val="8"/>
                      </w:rPr>
                      <w:t> </w:t>
                    </w:r>
                  </w:p>
                </w:txbxContent>
              </v:textbox>
              <w10:wrap type="none"/>
            </v:shape>
            <v:shape style="position:absolute;left:5535;top:2035;width:200;height:98" type="#_x0000_t202" filled="false" stroked="false">
              <v:textbox inset="0,0,0,0">
                <w:txbxContent>
                  <w:p>
                    <w:pPr>
                      <w:spacing w:before="4"/>
                      <w:ind w:left="0" w:right="0" w:firstLine="0"/>
                      <w:jc w:val="left"/>
                      <w:rPr>
                        <w:rFonts w:ascii="Arial"/>
                        <w:sz w:val="8"/>
                      </w:rPr>
                    </w:pPr>
                    <w:r>
                      <w:rPr>
                        <w:rFonts w:ascii="Arial"/>
                        <w:w w:val="185"/>
                        <w:sz w:val="8"/>
                      </w:rPr>
                      <w:t>95</w:t>
                    </w:r>
                    <w:r>
                      <w:rPr>
                        <w:rFonts w:ascii="Arial"/>
                        <w:sz w:val="8"/>
                      </w:rPr>
                      <w:t> </w:t>
                    </w:r>
                  </w:p>
                </w:txbxContent>
              </v:textbox>
              <w10:wrap type="none"/>
            </v:shape>
            <v:shape style="position:absolute;left:7065;top:2365;width:200;height:98" type="#_x0000_t202" filled="false" stroked="false">
              <v:textbox inset="0,0,0,0">
                <w:txbxContent>
                  <w:p>
                    <w:pPr>
                      <w:spacing w:before="4"/>
                      <w:ind w:left="0" w:right="0" w:firstLine="0"/>
                      <w:jc w:val="left"/>
                      <w:rPr>
                        <w:rFonts w:ascii="Arial"/>
                        <w:sz w:val="8"/>
                      </w:rPr>
                    </w:pPr>
                    <w:r>
                      <w:rPr>
                        <w:rFonts w:ascii="Arial"/>
                        <w:w w:val="185"/>
                        <w:sz w:val="8"/>
                      </w:rPr>
                      <w:t>85</w:t>
                    </w:r>
                    <w:r>
                      <w:rPr>
                        <w:rFonts w:ascii="Arial"/>
                        <w:sz w:val="8"/>
                      </w:rPr>
                      <w:t> </w:t>
                    </w:r>
                  </w:p>
                </w:txbxContent>
              </v:textbox>
              <w10:wrap type="none"/>
            </v:shape>
            <w10:wrap type="none"/>
          </v:group>
        </w:pict>
      </w:r>
      <w:r>
        <w:rPr>
          <w:rFonts w:ascii="Arial"/>
          <w:w w:val="179"/>
          <w:sz w:val="12"/>
        </w:rPr>
        <w:t>3</w:t>
      </w: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8"/>
        <w:ind w:left="1045" w:right="0" w:firstLine="0"/>
        <w:jc w:val="left"/>
        <w:rPr>
          <w:rFonts w:ascii="Arial"/>
          <w:sz w:val="12"/>
        </w:rPr>
      </w:pPr>
      <w:r>
        <w:rPr>
          <w:rFonts w:ascii="Arial"/>
          <w:w w:val="179"/>
          <w:sz w:val="12"/>
        </w:rPr>
        <w:t>2</w:t>
      </w: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97"/>
        <w:ind w:left="1045" w:right="0" w:firstLine="0"/>
        <w:jc w:val="left"/>
        <w:rPr>
          <w:rFonts w:ascii="Arial"/>
          <w:sz w:val="12"/>
        </w:rPr>
      </w:pPr>
      <w:r>
        <w:rPr/>
        <w:pict>
          <v:shape style="position:absolute;margin-left:71.383957pt;margin-top:-28.743856pt;width:8.950pt;height:43.25pt;mso-position-horizontal-relative:page;mso-position-vertical-relative:paragraph;z-index:251987968" type="#_x0000_t202" filled="false" stroked="false">
            <v:textbox inset="0,0,0,0" style="layout-flow:vertical;mso-layout-flow-alt:bottom-to-top">
              <w:txbxContent>
                <w:p>
                  <w:pPr>
                    <w:spacing w:before="19"/>
                    <w:ind w:left="20" w:right="0" w:firstLine="0"/>
                    <w:jc w:val="left"/>
                    <w:rPr>
                      <w:rFonts w:ascii="Arial"/>
                      <w:sz w:val="12"/>
                    </w:rPr>
                  </w:pPr>
                  <w:r>
                    <w:rPr>
                      <w:rFonts w:ascii="Arial"/>
                      <w:spacing w:val="-44"/>
                      <w:w w:val="170"/>
                      <w:sz w:val="12"/>
                    </w:rPr>
                    <w:t>vacancyrate(%)</w:t>
                  </w:r>
                </w:p>
              </w:txbxContent>
            </v:textbox>
            <w10:wrap type="none"/>
          </v:shape>
        </w:pict>
      </w:r>
      <w:r>
        <w:rPr>
          <w:rFonts w:ascii="Arial"/>
          <w:w w:val="179"/>
          <w:sz w:val="12"/>
        </w:rPr>
        <w:t>1</w:t>
      </w:r>
    </w:p>
    <w:p>
      <w:pPr>
        <w:pStyle w:val="BodyText"/>
        <w:rPr>
          <w:rFonts w:ascii="Arial"/>
          <w:sz w:val="20"/>
        </w:rPr>
      </w:pPr>
    </w:p>
    <w:p>
      <w:pPr>
        <w:pStyle w:val="BodyText"/>
        <w:rPr>
          <w:rFonts w:ascii="Arial"/>
          <w:sz w:val="20"/>
        </w:rPr>
      </w:pPr>
    </w:p>
    <w:p>
      <w:pPr>
        <w:pStyle w:val="BodyText"/>
        <w:spacing w:before="9"/>
        <w:rPr>
          <w:rFonts w:ascii="Arial"/>
          <w:sz w:val="17"/>
        </w:rPr>
      </w:pPr>
    </w:p>
    <w:p>
      <w:pPr>
        <w:spacing w:before="98"/>
        <w:ind w:left="1045" w:right="0" w:firstLine="0"/>
        <w:jc w:val="left"/>
        <w:rPr>
          <w:rFonts w:ascii="Arial"/>
          <w:sz w:val="12"/>
        </w:rPr>
      </w:pPr>
      <w:r>
        <w:rPr>
          <w:rFonts w:ascii="Arial"/>
          <w:w w:val="179"/>
          <w:sz w:val="12"/>
        </w:rPr>
        <w:t>0</w:t>
      </w:r>
    </w:p>
    <w:p>
      <w:pPr>
        <w:tabs>
          <w:tab w:pos="2069" w:val="left" w:leader="none"/>
          <w:tab w:pos="4094" w:val="left" w:leader="none"/>
          <w:tab w:pos="6164" w:val="left" w:leader="none"/>
        </w:tabs>
        <w:spacing w:line="129" w:lineRule="exact" w:before="87"/>
        <w:ind w:left="0" w:right="1422" w:firstLine="0"/>
        <w:jc w:val="center"/>
        <w:rPr>
          <w:rFonts w:ascii="Arial"/>
          <w:sz w:val="12"/>
        </w:rPr>
      </w:pPr>
      <w:r>
        <w:rPr>
          <w:rFonts w:ascii="Arial"/>
          <w:w w:val="180"/>
          <w:sz w:val="12"/>
        </w:rPr>
        <w:t>0</w:t>
        <w:tab/>
        <w:t>5</w:t>
        <w:tab/>
      </w:r>
      <w:r>
        <w:rPr>
          <w:rFonts w:ascii="Arial"/>
          <w:spacing w:val="-8"/>
          <w:w w:val="180"/>
          <w:sz w:val="12"/>
        </w:rPr>
        <w:t>10</w:t>
        <w:tab/>
      </w:r>
      <w:r>
        <w:rPr>
          <w:rFonts w:ascii="Arial"/>
          <w:spacing w:val="-15"/>
          <w:w w:val="180"/>
          <w:sz w:val="12"/>
        </w:rPr>
        <w:t>15</w:t>
      </w:r>
    </w:p>
    <w:p>
      <w:pPr>
        <w:spacing w:line="129" w:lineRule="exact" w:before="0"/>
        <w:ind w:left="0" w:right="1520" w:firstLine="0"/>
        <w:jc w:val="center"/>
        <w:rPr>
          <w:rFonts w:ascii="Arial"/>
          <w:sz w:val="12"/>
        </w:rPr>
      </w:pPr>
      <w:r>
        <w:rPr/>
        <w:pict>
          <v:group style="position:absolute;margin-left:74.625pt;margin-top:59.553223pt;width:363.75pt;height:176.25pt;mso-position-horizontal-relative:page;mso-position-vertical-relative:paragraph;z-index:251986944" coordorigin="1493,1191" coordsize="7275,3525">
            <v:rect style="position:absolute;left:2460;top:1753;width:6180;height:2385" filled="true" fillcolor="#bfbfbf" stroked="false">
              <v:fill type="solid"/>
            </v:rect>
            <v:line style="position:absolute" from="2460,3794" to="8640,3794" stroked="true" strokeweight=".75pt" strokecolor="#000000">
              <v:stroke dashstyle="solid"/>
            </v:line>
            <v:line style="position:absolute" from="2460,3464" to="8640,3464" stroked="true" strokeweight=".75pt" strokecolor="#000000">
              <v:stroke dashstyle="solid"/>
            </v:line>
            <v:line style="position:absolute" from="2460,3119" to="8640,3119" stroked="true" strokeweight=".75pt" strokecolor="#000000">
              <v:stroke dashstyle="solid"/>
            </v:line>
            <v:line style="position:absolute" from="2460,2774" to="8640,2774" stroked="true" strokeweight=".75pt" strokecolor="#000000">
              <v:stroke dashstyle="solid"/>
            </v:line>
            <v:line style="position:absolute" from="2460,2444" to="8640,2444" stroked="true" strokeweight=".75pt" strokecolor="#000000">
              <v:stroke dashstyle="solid"/>
            </v:line>
            <v:line style="position:absolute" from="2460,2099" to="8640,2099" stroked="true" strokeweight=".75pt" strokecolor="#000000">
              <v:stroke dashstyle="solid"/>
            </v:line>
            <v:line style="position:absolute" from="2460,1754" to="8640,1754" stroked="true" strokeweight=".75pt" strokecolor="#000000">
              <v:stroke dashstyle="solid"/>
            </v:line>
            <v:shape style="position:absolute;left:2460;top:1753;width:6180;height:2385" coordorigin="2460,1754" coordsize="6180,2385" path="m2460,1754l8640,1754m8640,1754l8640,4139m8640,4139l2460,4139m2460,4139l2460,1754e" filled="false" stroked="true" strokeweight=".75pt" strokecolor="#808080">
              <v:path arrowok="t"/>
              <v:stroke dashstyle="solid"/>
            </v:shape>
            <v:shape style="position:absolute;left:2400;top:1753;width:6240;height:2430" coordorigin="2400,1754" coordsize="6240,2430" path="m2460,1754l2460,4139m2400,4139l2460,4139m2400,3794l2460,3794m2400,3464l2460,3464m2400,3119l2460,3119m2400,2774l2460,2774m2400,2444l2460,2444m2400,2099l2460,2099m2400,1754l2460,1754m2460,4139l8640,4139m2460,4184l2460,4139m2610,4184l2610,4139m2775,4184l2775,4139m2940,4184l2940,4139m3090,4184l3090,4139m3240,4184l3240,4139m3405,4184l3405,4139m3570,4184l3570,4139m3720,4184l3720,4139m3885,4184l3885,4139m4035,4184l4035,4139m4200,4184l4200,4139m4350,4184l4350,4139m4515,4184l4515,4139m4680,4184l4680,4139m4830,4184l4830,4139m4995,4184l4995,4139m5145,4184l5145,4139m5310,4184l5310,4139m5460,4184l5460,4139m5625,4184l5625,4139m5790,4184l5790,4139m5940,4184l5940,4139m6090,4184l6090,4139m6255,4184l6255,4139m6420,4184l6420,4139m6570,4184l6570,4139m6735,4184l6735,4139m6900,4184l6900,4139m7050,4184l7050,4139m7200,4184l7200,4139m7365,4184l7365,4139m7530,4184l7530,4139m7680,4184l7680,4139m7845,4184l7845,4139m8010,4184l8010,4139m8160,4184l8160,4139m8310,4184l8310,4139m8475,4184l8475,4139m8640,4184l8640,4139e" filled="false" stroked="true" strokeweight=".75pt" strokecolor="#000000">
              <v:path arrowok="t"/>
              <v:stroke dashstyle="solid"/>
            </v:shape>
            <v:line style="position:absolute" from="2535,4139" to="2700,4004" stroked="true" strokeweight=".75pt" strokecolor="#000080">
              <v:stroke dashstyle="solid"/>
            </v:line>
            <v:shape style="position:absolute;left:2700;top:2158;width:3330;height:1845" coordorigin="2700,2159" coordsize="3330,1845" path="m2700,4004l2865,3869m2865,3869l3000,3749m3000,3749l3165,3614m3165,3614l3330,3494m3330,3494l3480,3374m3480,3374l3645,3269m3645,3269l3810,3164m3810,3164l3975,3044m3975,3044l4110,2954m4110,2954l4275,2849m4275,2849l4440,2759m4440,2759l4590,2669m4590,2669l4755,2594m4755,2594l4920,2519m4920,2519l5070,2444m5070,2444l5220,2384m5220,2384l5385,2324m5385,2324l5550,2264m5550,2264l5700,2234m5700,2234l5865,2189m5865,2189l6030,2159e" filled="false" stroked="true" strokeweight=".75pt" strokecolor="#000080">
              <v:path arrowok="t"/>
              <v:stroke dashstyle="solid"/>
            </v:shape>
            <v:line style="position:absolute" from="6023,2151" to="6188,2151" stroked="true" strokeweight="1.5pt" strokecolor="#000080">
              <v:stroke dashstyle="solid"/>
            </v:line>
            <v:shape style="position:absolute;left:6180;top:2113;width:795;height:30" coordorigin="6180,2114" coordsize="795,30" path="m6180,2144l6330,2114m6330,2114l6495,2114m6495,2114l6660,2114m6660,2114l6810,2114m6810,2114l6975,2144e" filled="false" stroked="true" strokeweight=".75pt" strokecolor="#000080">
              <v:path arrowok="t"/>
              <v:stroke dashstyle="solid"/>
            </v:shape>
            <v:line style="position:absolute" from="6968,2151" to="7133,2151" stroked="true" strokeweight="1.5pt" strokecolor="#000080">
              <v:stroke dashstyle="solid"/>
            </v:line>
            <v:shape style="position:absolute;left:7125;top:2158;width:1425;height:615" coordorigin="7125,2159" coordsize="1425,615" path="m7125,2159l7290,2189m7290,2189l7440,2234m7440,2234l7605,2279m7605,2279l7770,2339m7770,2339l7920,2414m7920,2414l8085,2489m8085,2489l8235,2579m8235,2579l8400,2669m8400,2669l8550,2774e" filled="false" stroked="true" strokeweight=".75pt" strokecolor="#000080">
              <v:path arrowok="t"/>
              <v:stroke dashstyle="solid"/>
            </v:shape>
            <v:shape style="position:absolute;left:1500;top:1198;width:7260;height:3510" type="#_x0000_t202" filled="false" stroked="true" strokeweight=".75pt" strokecolor="#000000">
              <v:textbox inset="0,0,0,0">
                <w:txbxContent>
                  <w:p>
                    <w:pPr>
                      <w:spacing w:before="90"/>
                      <w:ind w:left="2865" w:right="2865" w:firstLine="0"/>
                      <w:jc w:val="center"/>
                      <w:rPr>
                        <w:rFonts w:ascii="Arial"/>
                        <w:sz w:val="12"/>
                      </w:rPr>
                    </w:pPr>
                    <w:r>
                      <w:rPr>
                        <w:rFonts w:ascii="Arial"/>
                        <w:sz w:val="12"/>
                      </w:rPr>
                      <w:t>Trend  for  The Netherlands </w:t>
                    </w:r>
                  </w:p>
                  <w:p>
                    <w:pPr>
                      <w:spacing w:line="240" w:lineRule="auto" w:before="0"/>
                      <w:rPr>
                        <w:rFonts w:ascii="Arial"/>
                        <w:sz w:val="14"/>
                      </w:rPr>
                    </w:pPr>
                  </w:p>
                  <w:p>
                    <w:pPr>
                      <w:spacing w:before="91"/>
                      <w:ind w:left="487" w:right="0" w:firstLine="0"/>
                      <w:jc w:val="left"/>
                      <w:rPr>
                        <w:rFonts w:ascii="Arial"/>
                        <w:sz w:val="12"/>
                      </w:rPr>
                    </w:pPr>
                    <w:r>
                      <w:rPr>
                        <w:rFonts w:ascii="Arial"/>
                        <w:spacing w:val="19"/>
                        <w:sz w:val="12"/>
                      </w:rPr>
                      <w:t>1.40</w:t>
                    </w:r>
                    <w:r>
                      <w:rPr>
                        <w:rFonts w:ascii="Arial"/>
                        <w:spacing w:val="-7"/>
                        <w:sz w:val="12"/>
                      </w:rPr>
                      <w:t> </w:t>
                    </w:r>
                  </w:p>
                  <w:p>
                    <w:pPr>
                      <w:spacing w:line="240" w:lineRule="auto" w:before="11"/>
                      <w:rPr>
                        <w:rFonts w:ascii="Arial"/>
                        <w:sz w:val="17"/>
                      </w:rPr>
                    </w:pPr>
                  </w:p>
                  <w:p>
                    <w:pPr>
                      <w:spacing w:before="0"/>
                      <w:ind w:left="487" w:right="0" w:firstLine="0"/>
                      <w:jc w:val="left"/>
                      <w:rPr>
                        <w:rFonts w:ascii="Arial"/>
                        <w:sz w:val="12"/>
                      </w:rPr>
                    </w:pPr>
                    <w:r>
                      <w:rPr>
                        <w:rFonts w:ascii="Arial"/>
                        <w:spacing w:val="19"/>
                        <w:sz w:val="12"/>
                      </w:rPr>
                      <w:t>1.20</w:t>
                    </w:r>
                    <w:r>
                      <w:rPr>
                        <w:rFonts w:ascii="Arial"/>
                        <w:spacing w:val="-7"/>
                        <w:sz w:val="12"/>
                      </w:rPr>
                      <w:t> </w:t>
                    </w:r>
                  </w:p>
                  <w:p>
                    <w:pPr>
                      <w:spacing w:line="240" w:lineRule="auto" w:before="0"/>
                      <w:rPr>
                        <w:rFonts w:ascii="Arial"/>
                        <w:sz w:val="18"/>
                      </w:rPr>
                    </w:pPr>
                  </w:p>
                  <w:p>
                    <w:pPr>
                      <w:spacing w:before="0"/>
                      <w:ind w:left="487" w:right="0" w:firstLine="0"/>
                      <w:jc w:val="left"/>
                      <w:rPr>
                        <w:rFonts w:ascii="Arial"/>
                        <w:sz w:val="12"/>
                      </w:rPr>
                    </w:pPr>
                    <w:r>
                      <w:rPr>
                        <w:rFonts w:ascii="Arial"/>
                        <w:spacing w:val="19"/>
                        <w:sz w:val="12"/>
                      </w:rPr>
                      <w:t>1.00</w:t>
                    </w:r>
                    <w:r>
                      <w:rPr>
                        <w:rFonts w:ascii="Arial"/>
                        <w:spacing w:val="-7"/>
                        <w:sz w:val="12"/>
                      </w:rPr>
                      <w:t> </w:t>
                    </w:r>
                  </w:p>
                  <w:p>
                    <w:pPr>
                      <w:spacing w:line="240" w:lineRule="auto" w:before="8"/>
                      <w:rPr>
                        <w:rFonts w:ascii="Arial"/>
                        <w:sz w:val="16"/>
                      </w:rPr>
                    </w:pPr>
                  </w:p>
                  <w:p>
                    <w:pPr>
                      <w:spacing w:before="0"/>
                      <w:ind w:left="487" w:right="0" w:firstLine="0"/>
                      <w:jc w:val="left"/>
                      <w:rPr>
                        <w:rFonts w:ascii="Arial"/>
                        <w:sz w:val="12"/>
                      </w:rPr>
                    </w:pPr>
                    <w:r>
                      <w:rPr>
                        <w:rFonts w:ascii="Arial"/>
                        <w:spacing w:val="19"/>
                        <w:sz w:val="12"/>
                      </w:rPr>
                      <w:t>0.80</w:t>
                    </w:r>
                    <w:r>
                      <w:rPr>
                        <w:rFonts w:ascii="Arial"/>
                        <w:spacing w:val="-7"/>
                        <w:sz w:val="12"/>
                      </w:rPr>
                      <w:t> </w:t>
                    </w:r>
                  </w:p>
                  <w:p>
                    <w:pPr>
                      <w:spacing w:line="240" w:lineRule="auto" w:before="0"/>
                      <w:rPr>
                        <w:rFonts w:ascii="Arial"/>
                        <w:sz w:val="18"/>
                      </w:rPr>
                    </w:pPr>
                  </w:p>
                  <w:p>
                    <w:pPr>
                      <w:spacing w:before="0"/>
                      <w:ind w:left="487" w:right="0" w:firstLine="0"/>
                      <w:jc w:val="left"/>
                      <w:rPr>
                        <w:rFonts w:ascii="Arial"/>
                        <w:sz w:val="12"/>
                      </w:rPr>
                    </w:pPr>
                    <w:r>
                      <w:rPr>
                        <w:rFonts w:ascii="Arial"/>
                        <w:spacing w:val="19"/>
                        <w:sz w:val="12"/>
                      </w:rPr>
                      <w:t>0.60</w:t>
                    </w:r>
                    <w:r>
                      <w:rPr>
                        <w:rFonts w:ascii="Arial"/>
                        <w:spacing w:val="-7"/>
                        <w:sz w:val="12"/>
                      </w:rPr>
                      <w:t> </w:t>
                    </w:r>
                  </w:p>
                  <w:p>
                    <w:pPr>
                      <w:spacing w:line="240" w:lineRule="auto" w:before="0"/>
                      <w:rPr>
                        <w:rFonts w:ascii="Arial"/>
                        <w:sz w:val="18"/>
                      </w:rPr>
                    </w:pPr>
                  </w:p>
                  <w:p>
                    <w:pPr>
                      <w:spacing w:before="0"/>
                      <w:ind w:left="487" w:right="0" w:firstLine="0"/>
                      <w:jc w:val="left"/>
                      <w:rPr>
                        <w:rFonts w:ascii="Arial"/>
                        <w:sz w:val="12"/>
                      </w:rPr>
                    </w:pPr>
                    <w:r>
                      <w:rPr>
                        <w:rFonts w:ascii="Arial"/>
                        <w:spacing w:val="19"/>
                        <w:sz w:val="12"/>
                      </w:rPr>
                      <w:t>0.40</w:t>
                    </w:r>
                    <w:r>
                      <w:rPr>
                        <w:rFonts w:ascii="Arial"/>
                        <w:spacing w:val="-7"/>
                        <w:sz w:val="12"/>
                      </w:rPr>
                      <w:t> </w:t>
                    </w:r>
                  </w:p>
                  <w:p>
                    <w:pPr>
                      <w:spacing w:line="240" w:lineRule="auto" w:before="8"/>
                      <w:rPr>
                        <w:rFonts w:ascii="Arial"/>
                        <w:sz w:val="16"/>
                      </w:rPr>
                    </w:pPr>
                  </w:p>
                  <w:p>
                    <w:pPr>
                      <w:spacing w:before="0"/>
                      <w:ind w:left="487" w:right="0" w:firstLine="0"/>
                      <w:jc w:val="left"/>
                      <w:rPr>
                        <w:rFonts w:ascii="Arial"/>
                        <w:sz w:val="12"/>
                      </w:rPr>
                    </w:pPr>
                    <w:r>
                      <w:rPr>
                        <w:rFonts w:ascii="Arial"/>
                        <w:spacing w:val="19"/>
                        <w:sz w:val="12"/>
                      </w:rPr>
                      <w:t>0.20</w:t>
                    </w:r>
                    <w:r>
                      <w:rPr>
                        <w:rFonts w:ascii="Arial"/>
                        <w:spacing w:val="-7"/>
                        <w:sz w:val="12"/>
                      </w:rPr>
                      <w:t> </w:t>
                    </w:r>
                  </w:p>
                  <w:p>
                    <w:pPr>
                      <w:spacing w:line="240" w:lineRule="auto" w:before="0"/>
                      <w:rPr>
                        <w:rFonts w:ascii="Arial"/>
                        <w:sz w:val="18"/>
                      </w:rPr>
                    </w:pPr>
                  </w:p>
                  <w:p>
                    <w:pPr>
                      <w:spacing w:before="0"/>
                      <w:ind w:left="487" w:right="0" w:firstLine="0"/>
                      <w:jc w:val="left"/>
                      <w:rPr>
                        <w:rFonts w:ascii="Arial"/>
                        <w:sz w:val="12"/>
                      </w:rPr>
                    </w:pPr>
                    <w:r>
                      <w:rPr>
                        <w:rFonts w:ascii="Arial"/>
                        <w:spacing w:val="19"/>
                        <w:sz w:val="12"/>
                      </w:rPr>
                      <w:t>0.00</w:t>
                    </w:r>
                    <w:r>
                      <w:rPr>
                        <w:rFonts w:ascii="Arial"/>
                        <w:spacing w:val="-7"/>
                        <w:sz w:val="12"/>
                      </w:rPr>
                      <w:t> </w:t>
                    </w:r>
                  </w:p>
                  <w:p>
                    <w:pPr>
                      <w:spacing w:line="240" w:lineRule="auto" w:before="0"/>
                      <w:rPr>
                        <w:rFonts w:ascii="Arial"/>
                        <w:sz w:val="18"/>
                      </w:rPr>
                    </w:pPr>
                  </w:p>
                  <w:p>
                    <w:pPr>
                      <w:spacing w:before="0"/>
                      <w:ind w:left="2865" w:right="2010" w:firstLine="0"/>
                      <w:jc w:val="center"/>
                      <w:rPr>
                        <w:rFonts w:ascii="Arial"/>
                        <w:sz w:val="12"/>
                      </w:rPr>
                    </w:pPr>
                    <w:r>
                      <w:rPr>
                        <w:rFonts w:ascii="Arial"/>
                        <w:sz w:val="12"/>
                      </w:rPr>
                      <w:t>year </w:t>
                    </w:r>
                  </w:p>
                </w:txbxContent>
              </v:textbox>
              <v:stroke dashstyle="solid"/>
              <w10:wrap type="none"/>
            </v:shape>
            <w10:wrap type="none"/>
          </v:group>
        </w:pict>
      </w:r>
      <w:r>
        <w:rPr>
          <w:rFonts w:ascii="Arial"/>
          <w:w w:val="180"/>
          <w:sz w:val="12"/>
        </w:rPr>
        <w:t>unemployment rate (%)</w:t>
      </w:r>
    </w:p>
    <w:p>
      <w:pPr>
        <w:spacing w:after="0" w:line="129" w:lineRule="exact"/>
        <w:jc w:val="center"/>
        <w:rPr>
          <w:rFonts w:ascii="Arial"/>
          <w:sz w:val="12"/>
        </w:rPr>
        <w:sectPr>
          <w:pgSz w:w="11920" w:h="16840"/>
          <w:pgMar w:header="0" w:footer="777" w:top="900" w:bottom="980" w:left="1280" w:right="0"/>
        </w:sectPr>
      </w:pPr>
    </w:p>
    <w:p>
      <w:pPr>
        <w:pStyle w:val="BodyText"/>
        <w:spacing w:before="71"/>
        <w:ind w:right="554"/>
        <w:jc w:val="center"/>
      </w:pPr>
      <w:r>
        <w:rPr/>
        <w:pict>
          <v:shape style="position:absolute;margin-left:84.329041pt;margin-top:570.249878pt;width:8.7pt;height:14.75pt;mso-position-horizontal-relative:page;mso-position-vertical-relative:page;z-index:252033024"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trend</w:t>
                  </w:r>
                </w:p>
              </w:txbxContent>
            </v:textbox>
            <w10:wrap type="none"/>
          </v:shape>
        </w:pict>
      </w:r>
      <w:r>
        <w:rPr/>
        <w:t>Table 1l</w:t>
      </w:r>
    </w:p>
    <w:p>
      <w:pPr>
        <w:pStyle w:val="BodyText"/>
        <w:spacing w:before="5"/>
        <w:rPr>
          <w:sz w:val="15"/>
        </w:rPr>
      </w:pPr>
    </w:p>
    <w:p>
      <w:pPr>
        <w:spacing w:before="98"/>
        <w:ind w:left="1270" w:right="0" w:firstLine="0"/>
        <w:jc w:val="left"/>
        <w:rPr>
          <w:rFonts w:ascii="Arial"/>
          <w:sz w:val="13"/>
        </w:rPr>
      </w:pPr>
      <w:r>
        <w:rPr>
          <w:rFonts w:ascii="Arial"/>
          <w:w w:val="160"/>
          <w:sz w:val="13"/>
        </w:rPr>
        <w:t>New Zealand: 60-96</w:t>
      </w:r>
    </w:p>
    <w:p>
      <w:pPr>
        <w:pStyle w:val="BodyText"/>
        <w:spacing w:before="1"/>
        <w:rPr>
          <w:rFonts w:ascii="Arial"/>
        </w:rPr>
      </w:pPr>
    </w:p>
    <w:p>
      <w:pPr>
        <w:spacing w:before="99"/>
        <w:ind w:left="1000" w:right="0" w:firstLine="0"/>
        <w:jc w:val="left"/>
        <w:rPr>
          <w:rFonts w:ascii="Arial"/>
          <w:sz w:val="13"/>
        </w:rPr>
      </w:pPr>
      <w:r>
        <w:rPr/>
        <w:pict>
          <v:group style="position:absolute;margin-left:123pt;margin-top:-3.203076pt;width:315.75pt;height:164.25pt;mso-position-horizontal-relative:page;mso-position-vertical-relative:paragraph;z-index:252019712" coordorigin="2460,-64" coordsize="6315,3285">
            <v:line style="position:absolute" from="2700,3221" to="2700,3146" stroked="true" strokeweight=".75pt" strokecolor="#000000">
              <v:stroke dashstyle="solid"/>
            </v:line>
            <v:rect style="position:absolute;left:2700;top:3145;width:15;height:15" filled="true" fillcolor="#000000" stroked="false">
              <v:fill type="solid"/>
            </v:rect>
            <v:line style="position:absolute" from="3855,3221" to="3855,3146" stroked="true" strokeweight=".75pt" strokecolor="#000000">
              <v:stroke dashstyle="solid"/>
            </v:line>
            <v:rect style="position:absolute;left:3855;top:3145;width:15;height:15" filled="true" fillcolor="#000000" stroked="false">
              <v:fill type="solid"/>
            </v:rect>
            <v:line style="position:absolute" from="5010,3221" to="5010,3146" stroked="true" strokeweight=".75pt" strokecolor="#000000">
              <v:stroke dashstyle="solid"/>
            </v:line>
            <v:rect style="position:absolute;left:5010;top:3145;width:15;height:15" filled="true" fillcolor="#000000" stroked="false">
              <v:fill type="solid"/>
            </v:rect>
            <v:line style="position:absolute" from="6150,3221" to="6150,3146" stroked="true" strokeweight=".75pt" strokecolor="#000000">
              <v:stroke dashstyle="solid"/>
            </v:line>
            <v:rect style="position:absolute;left:6150;top:3145;width:15;height:15" filled="true" fillcolor="#000000" stroked="false">
              <v:fill type="solid"/>
            </v:rect>
            <v:line style="position:absolute" from="7305,3221" to="7305,3146" stroked="true" strokeweight=".75pt" strokecolor="#000000">
              <v:stroke dashstyle="solid"/>
            </v:line>
            <v:rect style="position:absolute;left:7305;top:3145;width:15;height:15" filled="true" fillcolor="#000000" stroked="false">
              <v:fill type="solid"/>
            </v:rect>
            <v:line style="position:absolute" from="8460,3221" to="8460,3146" stroked="true" strokeweight=".75pt" strokecolor="#000000">
              <v:stroke dashstyle="solid"/>
            </v:line>
            <v:rect style="position:absolute;left:8460;top:3145;width:15;height:15" filled="true" fillcolor="#000000" stroked="false">
              <v:fill type="solid"/>
            </v:rect>
            <v:line style="position:absolute" from="8775,3146" to="2550,3146" stroked="true" strokeweight=".75pt" strokecolor="#000000">
              <v:stroke dashstyle="solid"/>
            </v:line>
            <v:rect style="position:absolute;left:2550;top:3145;width:15;height:15" filled="true" fillcolor="#000000" stroked="false">
              <v:fill type="solid"/>
            </v:rect>
            <v:line style="position:absolute" from="2550,3041" to="2460,3041" stroked="true" strokeweight=".75pt" strokecolor="#000000">
              <v:stroke dashstyle="solid"/>
            </v:line>
            <v:rect style="position:absolute;left:2460;top:3040;width:15;height:15" filled="true" fillcolor="#000000" stroked="false">
              <v:fill type="solid"/>
            </v:rect>
            <v:line style="position:absolute" from="2550,1586" to="2460,1586" stroked="true" strokeweight=".75pt" strokecolor="#000000">
              <v:stroke dashstyle="solid"/>
            </v:line>
            <v:rect style="position:absolute;left:2460;top:1585;width:15;height:15" filled="true" fillcolor="#000000" stroked="false">
              <v:fill type="solid"/>
            </v:rect>
            <v:line style="position:absolute" from="2550,146" to="2460,146" stroked="true" strokeweight=".75pt" strokecolor="#000000">
              <v:stroke dashstyle="solid"/>
            </v:line>
            <v:rect style="position:absolute;left:2460;top:145;width:15;height:15" filled="true" fillcolor="#000000" stroked="false">
              <v:fill type="solid"/>
            </v:rect>
            <v:line style="position:absolute" from="2550,3146" to="2550,-64" stroked="true" strokeweight=".75pt" strokecolor="#000000">
              <v:stroke dashstyle="solid"/>
            </v:line>
            <v:rect style="position:absolute;left:2550;top:-65;width:15;height:15" filled="true" fillcolor="#000000" stroked="false">
              <v:fill type="solid"/>
            </v:rect>
            <v:line style="position:absolute" from="2760,791" to="2700,41" stroked="true" strokeweight=".75pt" strokecolor="#000000">
              <v:stroke dashstyle="solid"/>
            </v:line>
            <v:rect style="position:absolute;left:2700;top:40;width:15;height:15" filled="true" fillcolor="#000000" stroked="false">
              <v:fill type="solid"/>
            </v:rect>
            <v:line style="position:absolute" from="2700,41" to="2760,851" stroked="true" strokeweight=".75pt" strokecolor="#000000">
              <v:stroke dashstyle="solid"/>
            </v:line>
            <v:rect style="position:absolute;left:2760;top:850;width:15;height:15" filled="true" fillcolor="#000000" stroked="false">
              <v:fill type="solid"/>
            </v:rect>
            <v:line style="position:absolute" from="2760,851" to="2760,1256" stroked="true" strokeweight=".75pt" strokecolor="#000000">
              <v:stroke dashstyle="solid"/>
            </v:line>
            <v:rect style="position:absolute;left:2760;top:1255;width:15;height:15" filled="true" fillcolor="#000000" stroked="false">
              <v:fill type="solid"/>
            </v:rect>
            <v:line style="position:absolute" from="2760,1256" to="2760,1031" stroked="true" strokeweight=".75pt" strokecolor="#000000">
              <v:stroke dashstyle="solid"/>
            </v:line>
            <v:rect style="position:absolute;left:2760;top:1030;width:15;height:15" filled="true" fillcolor="#000000" stroked="false">
              <v:fill type="solid"/>
            </v:rect>
            <v:line style="position:absolute" from="2760,1031" to="2760,716" stroked="true" strokeweight=".75pt" strokecolor="#000000">
              <v:stroke dashstyle="solid"/>
            </v:line>
            <v:rect style="position:absolute;left:2760;top:715;width:15;height:15" filled="true" fillcolor="#000000" stroked="false">
              <v:fill type="solid"/>
            </v:rect>
            <v:line style="position:absolute" from="2760,716" to="2700,836" stroked="true" strokeweight=".75pt" strokecolor="#000000">
              <v:stroke dashstyle="solid"/>
            </v:line>
            <v:rect style="position:absolute;left:2700;top:835;width:15;height:15" filled="true" fillcolor="#000000" stroked="false">
              <v:fill type="solid"/>
            </v:rect>
            <v:line style="position:absolute" from="2700,836" to="2940,1886" stroked="true" strokeweight=".75pt" strokecolor="#000000">
              <v:stroke dashstyle="solid"/>
            </v:line>
            <v:rect style="position:absolute;left:2940;top:1885;width:15;height:15" filled="true" fillcolor="#000000" stroked="false">
              <v:fill type="solid"/>
            </v:rect>
            <v:line style="position:absolute" from="2940,1886" to="3105,2276" stroked="true" strokeweight=".75pt" strokecolor="#000000">
              <v:stroke dashstyle="solid"/>
            </v:line>
            <v:rect style="position:absolute;left:3105;top:2275;width:15;height:15" filled="true" fillcolor="#000000" stroked="false">
              <v:fill type="solid"/>
            </v:rect>
            <v:line style="position:absolute" from="3105,2276" to="2880,1871" stroked="true" strokeweight=".75pt" strokecolor="#000000">
              <v:stroke dashstyle="solid"/>
            </v:line>
            <v:shape style="position:absolute;left:2752;top:1608;width:143;height:278" type="#_x0000_t75" stroked="false">
              <v:imagedata r:id="rId142" o:title=""/>
            </v:shape>
            <v:line style="position:absolute" from="2760,1616" to="2880,2186" stroked="true" strokeweight=".75pt" strokecolor="#000000">
              <v:stroke dashstyle="solid"/>
            </v:line>
            <v:shape style="position:absolute;left:2752;top:1908;width:248;height:443" type="#_x0000_t75" stroked="false">
              <v:imagedata r:id="rId143" o:title=""/>
            </v:shape>
            <v:line style="position:absolute" from="2760,1916" to="2880,2531" stroked="true" strokeweight=".75pt" strokecolor="#000000">
              <v:stroke dashstyle="solid"/>
            </v:line>
            <v:shape style="position:absolute;left:2872;top:2523;width:188;height:188" type="#_x0000_t75" stroked="false">
              <v:imagedata r:id="rId144" o:title=""/>
            </v:shape>
            <v:line style="position:absolute" from="3038,2666" to="3683,2666" stroked="true" strokeweight="3.75pt" strokecolor="#000000">
              <v:stroke dashstyle="solid"/>
            </v:line>
            <v:rect style="position:absolute;left:3675;top:2635;width:15;height:15" filled="true" fillcolor="#000000" stroked="false">
              <v:fill type="solid"/>
            </v:rect>
            <v:line style="position:absolute" from="3675,2636" to="3795,2651" stroked="true" strokeweight=".75pt" strokecolor="#000000">
              <v:stroke dashstyle="solid"/>
            </v:line>
            <v:rect style="position:absolute;left:3795;top:2650;width:15;height:15" filled="true" fillcolor="#000000" stroked="false">
              <v:fill type="solid"/>
            </v:rect>
            <v:line style="position:absolute" from="3788,2673" to="4268,2673" stroked="true" strokeweight="3pt" strokecolor="#000000">
              <v:stroke dashstyle="solid"/>
            </v:line>
            <v:rect style="position:absolute;left:4260;top:2695;width:15;height:15" filled="true" fillcolor="#000000" stroked="false">
              <v:fill type="solid"/>
            </v:rect>
            <v:line style="position:absolute" from="4260,2696" to="4710,2261" stroked="true" strokeweight=".75pt" strokecolor="#000000">
              <v:stroke dashstyle="solid"/>
            </v:line>
            <v:rect style="position:absolute;left:4710;top:2260;width:15;height:15" filled="true" fillcolor="#000000" stroked="false">
              <v:fill type="solid"/>
            </v:rect>
            <v:line style="position:absolute" from="4710,2261" to="4830,2201" stroked="true" strokeweight=".75pt" strokecolor="#000000">
              <v:stroke dashstyle="solid"/>
            </v:line>
            <v:rect style="position:absolute;left:4830;top:2200;width:15;height:15" filled="true" fillcolor="#000000" stroked="false">
              <v:fill type="solid"/>
            </v:rect>
            <v:line style="position:absolute" from="4830,2201" to="5805,2396" stroked="true" strokeweight=".75pt" strokecolor="#000000">
              <v:stroke dashstyle="solid"/>
            </v:line>
            <v:rect style="position:absolute;left:5805;top:2395;width:15;height:15" filled="true" fillcolor="#000000" stroked="false">
              <v:fill type="solid"/>
            </v:rect>
            <v:line style="position:absolute" from="5805,2396" to="5355,1871" stroked="true" strokeweight=".75pt" strokecolor="#000000">
              <v:stroke dashstyle="solid"/>
            </v:line>
            <v:rect style="position:absolute;left:5355;top:1870;width:15;height:15" filled="true" fillcolor="#000000" stroked="false">
              <v:fill type="solid"/>
            </v:rect>
            <v:line style="position:absolute" from="5355,1871" to="4770,1841" stroked="true" strokeweight=".75pt" strokecolor="#000000">
              <v:stroke dashstyle="solid"/>
            </v:line>
            <v:rect style="position:absolute;left:4770;top:1840;width:15;height:15" filled="true" fillcolor="#000000" stroked="false">
              <v:fill type="solid"/>
            </v:rect>
            <v:line style="position:absolute" from="4770,1841" to="5010,2261" stroked="true" strokeweight=".75pt" strokecolor="#000000">
              <v:stroke dashstyle="solid"/>
            </v:line>
            <v:rect style="position:absolute;left:5010;top:2260;width:15;height:15" filled="true" fillcolor="#000000" stroked="false">
              <v:fill type="solid"/>
            </v:rect>
            <v:line style="position:absolute" from="5010,2261" to="5055,2366" stroked="true" strokeweight=".75pt" strokecolor="#000000">
              <v:stroke dashstyle="solid"/>
            </v:line>
            <v:rect style="position:absolute;left:5055;top:2365;width:15;height:15" filled="true" fillcolor="#000000" stroked="false">
              <v:fill type="solid"/>
            </v:rect>
            <v:line style="position:absolute" from="5055,2366" to="5925,2516" stroked="true" strokeweight=".75pt" strokecolor="#000000">
              <v:stroke dashstyle="solid"/>
            </v:line>
            <v:rect style="position:absolute;left:5925;top:2515;width:15;height:15" filled="true" fillcolor="#000000" stroked="false">
              <v:fill type="solid"/>
            </v:rect>
            <v:line style="position:absolute" from="5925,2516" to="6795,2291" stroked="true" strokeweight=".75pt" strokecolor="#000000">
              <v:stroke dashstyle="solid"/>
            </v:line>
            <v:rect style="position:absolute;left:6795;top:2290;width:15;height:15" filled="true" fillcolor="#000000" stroked="false">
              <v:fill type="solid"/>
            </v:rect>
            <v:line style="position:absolute" from="6795,2291" to="7185,2171" stroked="true" strokeweight=".75pt" strokecolor="#000000">
              <v:stroke dashstyle="solid"/>
            </v:line>
            <v:rect style="position:absolute;left:7185;top:2170;width:15;height:15" filled="true" fillcolor="#000000" stroked="false">
              <v:fill type="solid"/>
            </v:rect>
            <v:line style="position:absolute" from="7185,2171" to="8640,2231" stroked="true" strokeweight=".75pt" strokecolor="#000000">
              <v:stroke dashstyle="solid"/>
            </v:line>
            <v:rect style="position:absolute;left:8640;top:2230;width:15;height:15" filled="true" fillcolor="#000000" stroked="false">
              <v:fill type="solid"/>
            </v:rect>
            <v:line style="position:absolute" from="8640,2231" to="8640,1766" stroked="true" strokeweight=".75pt" strokecolor="#000000">
              <v:stroke dashstyle="solid"/>
            </v:line>
            <v:rect style="position:absolute;left:8640;top:1765;width:15;height:15" filled="true" fillcolor="#000000" stroked="false">
              <v:fill type="solid"/>
            </v:rect>
            <v:line style="position:absolute" from="8640,1766" to="8175,1781" stroked="true" strokeweight=".75pt" strokecolor="#000000">
              <v:stroke dashstyle="solid"/>
            </v:line>
            <v:rect style="position:absolute;left:8175;top:1780;width:15;height:15" filled="true" fillcolor="#000000" stroked="false">
              <v:fill type="solid"/>
            </v:rect>
            <v:line style="position:absolute" from="8175,1781" to="7365,1736" stroked="true" strokeweight=".75pt" strokecolor="#000000">
              <v:stroke dashstyle="solid"/>
            </v:line>
            <v:rect style="position:absolute;left:7365;top:1735;width:15;height:15" filled="true" fillcolor="#000000" stroked="false">
              <v:fill type="solid"/>
            </v:rect>
            <v:line style="position:absolute" from="7365,1736" to="6330,1991" stroked="true" strokeweight=".75pt" strokecolor="#000000">
              <v:stroke dashstyle="solid"/>
            </v:line>
            <v:rect style="position:absolute;left:6330;top:1990;width:15;height:15" filled="true" fillcolor="#000000" stroked="false">
              <v:fill type="solid"/>
            </v:rect>
            <v:line style="position:absolute" from="6330,1991" to="6210,2321" stroked="true" strokeweight=".75pt" strokecolor="#000000">
              <v:stroke dashstyle="solid"/>
            </v:line>
            <v:rect style="position:absolute;left:6210;top:2320;width:15;height:15" filled="true" fillcolor="#000000" stroked="false">
              <v:fill type="solid"/>
            </v:rect>
            <v:shape style="position:absolute;left:2655;top:10;width:1155;height:2700" coordorigin="2655,11" coordsize="1155,2700" path="m2730,41l2727,30,2721,20,2711,14,2700,11,2680,14,2666,20,2658,30,2655,41,2658,52,2666,62,2680,68,2700,71,2711,68,2721,62,2727,52,2730,41xm2775,851l2775,836,2775,821,2760,821,2743,824,2734,830,2730,840,2730,851,2730,862,2734,872,2743,878,2760,881,2775,881,2775,866,2775,851xm2775,1241l2775,1226,2775,1226,2760,1226,2730,1226,2730,1226,2730,1241,2730,1252,2734,1262,2743,1268,2760,1271,2775,1271,2775,1256,2775,1241xm2775,1031l2775,1016,2775,1001,2760,1001,2743,1004,2734,1010,2730,1020,2730,1031,2730,1042,2734,1052,2743,1058,2760,1061,2775,1061,2775,1046,2775,1031xm2730,821l2730,821,2715,806,2700,806,2680,808,2666,813,2658,819,2655,821,2658,832,2666,842,2680,848,2700,851,2711,848,2721,842,2727,832,2730,821xm2955,1886l2952,1875,2946,1865,2936,1859,2925,1856,2914,1859,2904,1865,2898,1875,2895,1886,2898,1897,2904,1907,2914,1913,2925,1916,2936,1913,2946,1907,2952,1897,2955,1886xm3120,2261l3117,2250,3111,2240,3101,2234,3090,2231,3075,2231,3075,2246,3075,2261,3075,2276,3075,2291,3090,2291,3101,2288,3111,2282,3117,2272,3120,2261xm2895,1871l2892,1860,2886,1850,2876,1844,2865,1841,2854,1844,2844,1850,2838,1860,2835,1871,2838,1882,2844,1892,2854,1898,2865,1901,2876,1898,2886,1892,2892,1882,2895,1871xm2895,2186l2892,2175,2886,2165,2876,2159,2865,2156,2854,2159,2844,2165,2838,2175,2835,2186,2835,2201,2850,2201,2865,2201,2880,2201,2895,2201,2895,2186xm3015,2321l3015,2306,3000,2306,2985,2306,2970,2306,2955,2306,2955,2321,2958,2332,2964,2342,2974,2348,2985,2351,2996,2348,3006,2342,3012,2332,3015,2321xm2850,2141l2850,2126,2835,2126,2820,2126,2800,2126,2786,2128,2778,2132,2775,2141,2778,2152,2786,2162,2800,2168,2820,2171,2831,2168,2841,2162,2847,2152,2850,2141xm2775,1916l2775,1901,2775,1886,2760,1886,2743,1889,2734,1895,2730,1905,2730,1916,2730,1927,2734,1937,2743,1943,2760,1946,2775,1946,2775,1931,2775,1916xm2955,2636l2952,2625,2946,2615,2936,2609,2925,2606,2914,2609,2904,2615,2898,2625,2895,2636,2895,2651,2910,2651,2925,2651,2940,2651,2955,2651,2955,2636xm3075,2681l3072,2670,3066,2660,3056,2654,3045,2651,3034,2654,3024,2660,3018,2670,3015,2681,3018,2692,3024,2702,3034,2708,3045,2711,3056,2708,3066,2702,3072,2692,3075,2681xm3705,2636l3702,2625,3696,2615,3686,2609,3675,2606,3664,2609,3654,2615,3648,2625,3645,2636,3648,2647,3654,2657,3664,2663,3675,2666,3686,2663,3696,2657,3702,2647,3705,2636xm3810,2651l3810,2636,3810,2621,3795,2621,3784,2624,3774,2630,3768,2640,3765,2651,3765,2651,3780,2666,3795,2666,3810,2666,3810,2651,3810,2651xe" filled="false" stroked="true" strokeweight=".75pt" strokecolor="#000000">
              <v:path arrowok="t"/>
              <v:stroke dashstyle="solid"/>
            </v:shape>
            <v:shape style="position:absolute;left:4672;top:2163;width:180;height:120" type="#_x0000_t75" stroked="false">
              <v:imagedata r:id="rId145" o:title=""/>
            </v:shape>
            <v:shape style="position:absolute;left:5310;top:1825;width:525;height:585" coordorigin="5310,1826" coordsize="525,585" path="m5835,2396l5832,2385,5826,2375,5816,2369,5805,2366,5794,2369,5784,2375,5778,2385,5775,2396,5775,2396,5790,2411,5805,2411,5820,2411,5835,2396,5835,2396xm5370,1856l5367,1845,5361,1835,5351,1829,5340,1826,5329,1829,5319,1835,5313,1845,5310,1856,5313,1867,5319,1877,5329,1883,5340,1886,5351,1883,5361,1877,5367,1867,5370,1856xe" filled="false" stroked="true" strokeweight=".75pt" strokecolor="#000000">
              <v:path arrowok="t"/>
              <v:stroke dashstyle="solid"/>
            </v:shape>
            <v:shape style="position:absolute;left:4957;top:2223;width:135;height:180" type="#_x0000_t75" stroked="false">
              <v:imagedata r:id="rId146" o:title=""/>
            </v:shape>
            <v:shape style="position:absolute;left:5895;top:1705;width:2760;height:825" coordorigin="5895,1706" coordsize="2760,825" path="m5955,2516l5952,2505,5946,2495,5936,2489,5925,2486,5914,2489,5904,2495,5898,2505,5895,2516,5895,2516,5910,2531,5925,2531,5940,2531,5955,2516,5955,2516xm6810,2291l6807,2280,6801,2270,6791,2264,6780,2261,6769,2264,6759,2270,6753,2280,6750,2291,6753,2302,6759,2312,6769,2318,6780,2321,6791,2318,6801,2312,6807,2302,6810,2291xm8655,2216l8655,2201,8640,2201,8625,2201,8610,2201,8595,2201,8595,2216,8598,2227,8604,2237,8614,2243,8625,2246,8636,2243,8646,2237,8652,2227,8655,2216xm8655,1766l8655,1751,8640,1751,8625,1751,8610,1751,8595,1751,8595,1766,8595,1781,8610,1781,8625,1781,8640,1781,8655,1781,8655,1766xm8205,1781l8202,1770,8194,1760,8180,1754,8160,1751,8149,1754,8139,1760,8133,1770,8130,1781,8133,1792,8139,1802,8149,1808,8160,1811,8180,1808,8194,1802,8202,1792,8205,1781xm7380,1736l7380,1725,7376,1715,7367,1709,7350,1706,7335,1706,7335,1721,7335,1736,7335,1751,7335,1751,7365,1751,7380,1751,7380,1751,7380,1736xm6240,2321l6237,2310,6231,2300,6221,2294,6210,2291,6199,2294,6189,2300,6183,2310,6180,2321,6183,2332,6189,2342,6199,2348,6210,2351,6221,2348,6231,2342,6237,2332,6240,2321xe" filled="false" stroked="true" strokeweight=".75pt" strokecolor="#000000">
              <v:path arrowok="t"/>
              <v:stroke dashstyle="solid"/>
            </v:shape>
            <v:shape style="position:absolute;left:2685;top:644;width:170;height:107" type="#_x0000_t202" filled="false" stroked="false">
              <v:textbox inset="0,0,0,0">
                <w:txbxContent>
                  <w:p>
                    <w:pPr>
                      <w:spacing w:before="2"/>
                      <w:ind w:left="0" w:right="0" w:firstLine="0"/>
                      <w:jc w:val="left"/>
                      <w:rPr>
                        <w:rFonts w:ascii="Arial"/>
                        <w:sz w:val="9"/>
                      </w:rPr>
                    </w:pPr>
                    <w:r>
                      <w:rPr>
                        <w:rFonts w:ascii="Arial"/>
                        <w:w w:val="155"/>
                        <w:sz w:val="9"/>
                      </w:rPr>
                      <w:t>65</w:t>
                    </w:r>
                  </w:p>
                </w:txbxContent>
              </v:textbox>
              <w10:wrap type="none"/>
            </v:shape>
            <v:shape style="position:absolute;left:2685;top:704;width:170;height:107" type="#_x0000_t202" filled="false" stroked="false">
              <v:textbox inset="0,0,0,0">
                <w:txbxContent>
                  <w:p>
                    <w:pPr>
                      <w:spacing w:before="2"/>
                      <w:ind w:left="0" w:right="0" w:firstLine="0"/>
                      <w:jc w:val="left"/>
                      <w:rPr>
                        <w:rFonts w:ascii="Arial"/>
                        <w:sz w:val="9"/>
                      </w:rPr>
                    </w:pPr>
                    <w:r>
                      <w:rPr>
                        <w:rFonts w:ascii="Arial"/>
                        <w:w w:val="155"/>
                        <w:sz w:val="9"/>
                      </w:rPr>
                      <w:t>60</w:t>
                    </w:r>
                  </w:p>
                </w:txbxContent>
              </v:textbox>
              <w10:wrap type="none"/>
            </v:shape>
            <v:shape style="position:absolute;left:2685;top:1529;width:170;height:107" type="#_x0000_t202" filled="false" stroked="false">
              <v:textbox inset="0,0,0,0">
                <w:txbxContent>
                  <w:p>
                    <w:pPr>
                      <w:spacing w:before="2"/>
                      <w:ind w:left="0" w:right="0" w:firstLine="0"/>
                      <w:jc w:val="left"/>
                      <w:rPr>
                        <w:rFonts w:ascii="Arial"/>
                        <w:sz w:val="9"/>
                      </w:rPr>
                    </w:pPr>
                    <w:r>
                      <w:rPr>
                        <w:rFonts w:ascii="Arial"/>
                        <w:w w:val="155"/>
                        <w:sz w:val="9"/>
                      </w:rPr>
                      <w:t>70</w:t>
                    </w:r>
                  </w:p>
                </w:txbxContent>
              </v:textbox>
              <w10:wrap type="none"/>
            </v:shape>
            <v:shape style="position:absolute;left:4694;top:1754;width:170;height:107" type="#_x0000_t202" filled="false" stroked="false">
              <v:textbox inset="0,0,0,0">
                <w:txbxContent>
                  <w:p>
                    <w:pPr>
                      <w:spacing w:before="2"/>
                      <w:ind w:left="0" w:right="0" w:firstLine="0"/>
                      <w:jc w:val="left"/>
                      <w:rPr>
                        <w:rFonts w:ascii="Arial"/>
                        <w:sz w:val="9"/>
                      </w:rPr>
                    </w:pPr>
                    <w:r>
                      <w:rPr>
                        <w:rFonts w:ascii="Arial"/>
                        <w:w w:val="155"/>
                        <w:sz w:val="9"/>
                      </w:rPr>
                      <w:t>85</w:t>
                    </w:r>
                  </w:p>
                </w:txbxContent>
              </v:textbox>
              <w10:wrap type="none"/>
            </v:shape>
            <v:shape style="position:absolute;left:6254;top:1919;width:170;height:107" type="#_x0000_t202" filled="false" stroked="false">
              <v:textbox inset="0,0,0,0">
                <w:txbxContent>
                  <w:p>
                    <w:pPr>
                      <w:spacing w:before="2"/>
                      <w:ind w:left="0" w:right="0" w:firstLine="0"/>
                      <w:jc w:val="left"/>
                      <w:rPr>
                        <w:rFonts w:ascii="Arial"/>
                        <w:sz w:val="9"/>
                      </w:rPr>
                    </w:pPr>
                    <w:r>
                      <w:rPr>
                        <w:rFonts w:ascii="Arial"/>
                        <w:w w:val="155"/>
                        <w:sz w:val="9"/>
                      </w:rPr>
                      <w:t>95</w:t>
                    </w:r>
                  </w:p>
                </w:txbxContent>
              </v:textbox>
              <w10:wrap type="none"/>
            </v:shape>
            <v:shape style="position:absolute;left:7109;top:2084;width:200;height:107" type="#_x0000_t202" filled="false" stroked="false">
              <v:textbox inset="0,0,0,0">
                <w:txbxContent>
                  <w:p>
                    <w:pPr>
                      <w:spacing w:before="2"/>
                      <w:ind w:left="0" w:right="0" w:firstLine="0"/>
                      <w:jc w:val="left"/>
                      <w:rPr>
                        <w:rFonts w:ascii="Arial"/>
                        <w:sz w:val="9"/>
                      </w:rPr>
                    </w:pPr>
                    <w:r>
                      <w:rPr>
                        <w:rFonts w:ascii="Arial"/>
                        <w:w w:val="155"/>
                        <w:sz w:val="9"/>
                      </w:rPr>
                      <w:t>90</w:t>
                    </w:r>
                    <w:r>
                      <w:rPr>
                        <w:rFonts w:ascii="Arial"/>
                        <w:sz w:val="9"/>
                      </w:rPr>
                      <w:t> </w:t>
                    </w:r>
                  </w:p>
                </w:txbxContent>
              </v:textbox>
              <w10:wrap type="none"/>
            </v:shape>
            <v:shape style="position:absolute;left:2805;top:2459;width:170;height:107" type="#_x0000_t202" filled="false" stroked="false">
              <v:textbox inset="0,0,0,0">
                <w:txbxContent>
                  <w:p>
                    <w:pPr>
                      <w:spacing w:before="2"/>
                      <w:ind w:left="0" w:right="0" w:firstLine="0"/>
                      <w:jc w:val="left"/>
                      <w:rPr>
                        <w:rFonts w:ascii="Arial"/>
                        <w:sz w:val="9"/>
                      </w:rPr>
                    </w:pPr>
                    <w:r>
                      <w:rPr>
                        <w:rFonts w:ascii="Arial"/>
                        <w:w w:val="155"/>
                        <w:sz w:val="9"/>
                      </w:rPr>
                      <w:t>75</w:t>
                    </w:r>
                  </w:p>
                </w:txbxContent>
              </v:textbox>
              <w10:wrap type="none"/>
            </v:shape>
            <v:shape style="position:absolute;left:4184;top:2609;width:170;height:107" type="#_x0000_t202" filled="false" stroked="false">
              <v:textbox inset="0,0,0,0">
                <w:txbxContent>
                  <w:p>
                    <w:pPr>
                      <w:spacing w:before="2"/>
                      <w:ind w:left="0" w:right="0" w:firstLine="0"/>
                      <w:jc w:val="left"/>
                      <w:rPr>
                        <w:rFonts w:ascii="Arial"/>
                        <w:sz w:val="9"/>
                      </w:rPr>
                    </w:pPr>
                    <w:r>
                      <w:rPr>
                        <w:rFonts w:ascii="Arial"/>
                        <w:w w:val="155"/>
                        <w:sz w:val="9"/>
                      </w:rPr>
                      <w:t>80</w:t>
                    </w:r>
                  </w:p>
                </w:txbxContent>
              </v:textbox>
              <w10:wrap type="none"/>
            </v:shape>
            <w10:wrap type="none"/>
          </v:group>
        </w:pict>
      </w:r>
      <w:r>
        <w:rPr>
          <w:rFonts w:ascii="Arial"/>
          <w:w w:val="158"/>
          <w:sz w:val="13"/>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3"/>
        </w:rPr>
      </w:pPr>
    </w:p>
    <w:p>
      <w:pPr>
        <w:spacing w:before="99"/>
        <w:ind w:left="940" w:right="0" w:firstLine="0"/>
        <w:jc w:val="left"/>
        <w:rPr>
          <w:rFonts w:ascii="Arial"/>
          <w:sz w:val="13"/>
        </w:rPr>
      </w:pPr>
      <w:r>
        <w:rPr/>
        <w:pict>
          <v:shape style="position:absolute;margin-left:70.849121pt;margin-top:-21.552952pt;width:9.6pt;height:59.1pt;mso-position-horizontal-relative:page;mso-position-vertical-relative:paragraph;z-index:252032000"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8"/>
                      <w:w w:val="150"/>
                      <w:sz w:val="13"/>
                    </w:rPr>
                    <w:t>vacancy</w:t>
                  </w:r>
                  <w:r>
                    <w:rPr>
                      <w:rFonts w:ascii="Arial"/>
                      <w:spacing w:val="-43"/>
                      <w:w w:val="150"/>
                      <w:sz w:val="13"/>
                    </w:rPr>
                    <w:t> </w:t>
                  </w:r>
                  <w:r>
                    <w:rPr>
                      <w:rFonts w:ascii="Arial"/>
                      <w:spacing w:val="-16"/>
                      <w:w w:val="150"/>
                      <w:sz w:val="13"/>
                    </w:rPr>
                    <w:t>rate</w:t>
                  </w:r>
                  <w:r>
                    <w:rPr>
                      <w:rFonts w:ascii="Arial"/>
                      <w:spacing w:val="-43"/>
                      <w:w w:val="150"/>
                      <w:sz w:val="13"/>
                    </w:rPr>
                    <w:t> </w:t>
                  </w:r>
                  <w:r>
                    <w:rPr>
                      <w:rFonts w:ascii="Arial"/>
                      <w:spacing w:val="-21"/>
                      <w:w w:val="150"/>
                      <w:sz w:val="13"/>
                    </w:rPr>
                    <w:t>(%)</w:t>
                  </w:r>
                </w:p>
              </w:txbxContent>
            </v:textbox>
            <w10:wrap type="none"/>
          </v:shape>
        </w:pict>
      </w:r>
      <w:r>
        <w:rPr>
          <w:rFonts w:ascii="Arial"/>
          <w:w w:val="160"/>
          <w:sz w:val="13"/>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3"/>
        </w:rPr>
      </w:pPr>
    </w:p>
    <w:p>
      <w:pPr>
        <w:spacing w:before="98"/>
        <w:ind w:left="1000" w:right="0" w:firstLine="0"/>
        <w:jc w:val="left"/>
        <w:rPr>
          <w:rFonts w:ascii="Arial"/>
          <w:sz w:val="13"/>
        </w:rPr>
      </w:pPr>
      <w:r>
        <w:rPr>
          <w:rFonts w:ascii="Arial"/>
          <w:w w:val="158"/>
          <w:sz w:val="13"/>
        </w:rPr>
        <w:t>0</w:t>
      </w:r>
    </w:p>
    <w:p>
      <w:pPr>
        <w:tabs>
          <w:tab w:pos="1154" w:val="left" w:leader="none"/>
          <w:tab w:pos="2309" w:val="left" w:leader="none"/>
          <w:tab w:pos="3449" w:val="left" w:leader="none"/>
          <w:tab w:pos="4604" w:val="left" w:leader="none"/>
          <w:tab w:pos="5699" w:val="left" w:leader="none"/>
        </w:tabs>
        <w:spacing w:line="142" w:lineRule="exact" w:before="91"/>
        <w:ind w:left="0" w:right="1978" w:firstLine="0"/>
        <w:jc w:val="center"/>
        <w:rPr>
          <w:rFonts w:ascii="Arial"/>
          <w:sz w:val="13"/>
        </w:rPr>
      </w:pPr>
      <w:r>
        <w:rPr>
          <w:rFonts w:ascii="Arial"/>
          <w:w w:val="160"/>
          <w:sz w:val="13"/>
        </w:rPr>
        <w:t>0</w:t>
        <w:tab/>
        <w:t>2</w:t>
        <w:tab/>
        <w:t>4</w:t>
        <w:tab/>
        <w:t>6</w:t>
        <w:tab/>
        <w:t>8</w:t>
        <w:tab/>
      </w:r>
      <w:r>
        <w:rPr>
          <w:rFonts w:ascii="Arial"/>
          <w:spacing w:val="-10"/>
          <w:w w:val="160"/>
          <w:sz w:val="13"/>
        </w:rPr>
        <w:t>10</w:t>
      </w:r>
    </w:p>
    <w:p>
      <w:pPr>
        <w:spacing w:line="142" w:lineRule="exact" w:before="0"/>
        <w:ind w:left="0" w:right="1909" w:firstLine="0"/>
        <w:jc w:val="center"/>
        <w:rPr>
          <w:rFonts w:ascii="Arial"/>
          <w:sz w:val="13"/>
        </w:rPr>
      </w:pPr>
      <w:r>
        <w:rPr>
          <w:rFonts w:ascii="Arial"/>
          <w:w w:val="160"/>
          <w:sz w:val="13"/>
        </w:rPr>
        <w:t>unemployment rate (%)</w:t>
      </w:r>
    </w:p>
    <w:p>
      <w:pPr>
        <w:pStyle w:val="BodyText"/>
        <w:spacing w:before="4"/>
        <w:rPr>
          <w:rFonts w:ascii="Arial"/>
          <w:sz w:val="9"/>
        </w:rPr>
      </w:pPr>
    </w:p>
    <w:p>
      <w:pPr>
        <w:spacing w:before="97"/>
        <w:ind w:left="1285" w:right="0" w:firstLine="0"/>
        <w:jc w:val="left"/>
        <w:rPr>
          <w:rFonts w:ascii="Arial"/>
          <w:sz w:val="12"/>
        </w:rPr>
      </w:pPr>
      <w:r>
        <w:rPr>
          <w:rFonts w:ascii="Arial"/>
          <w:w w:val="175"/>
          <w:sz w:val="12"/>
        </w:rPr>
        <w:t>New Zealand: 74-96</w:t>
      </w:r>
    </w:p>
    <w:p>
      <w:pPr>
        <w:pStyle w:val="BodyText"/>
        <w:spacing w:before="5"/>
        <w:rPr>
          <w:rFonts w:ascii="Arial"/>
          <w:sz w:val="13"/>
        </w:rPr>
      </w:pPr>
    </w:p>
    <w:p>
      <w:pPr>
        <w:spacing w:before="98"/>
        <w:ind w:left="955" w:right="0" w:firstLine="0"/>
        <w:jc w:val="left"/>
        <w:rPr>
          <w:rFonts w:ascii="Arial"/>
          <w:sz w:val="12"/>
        </w:rPr>
      </w:pPr>
      <w:r>
        <w:rPr/>
        <w:pict>
          <v:group style="position:absolute;margin-left:123.75pt;margin-top:2.27793pt;width:320.25pt;height:150pt;mso-position-horizontal-relative:page;mso-position-vertical-relative:paragraph;z-index:252027904" coordorigin="2475,46" coordsize="6405,3000">
            <v:line style="position:absolute" from="2715,3046" to="2715,2971" stroked="true" strokeweight=".75pt" strokecolor="#000000">
              <v:stroke dashstyle="solid"/>
            </v:line>
            <v:rect style="position:absolute;left:2715;top:2970;width:15;height:15" filled="true" fillcolor="#000000" stroked="false">
              <v:fill type="solid"/>
            </v:rect>
            <v:line style="position:absolute" from="5640,3046" to="5640,2971" stroked="true" strokeweight=".75pt" strokecolor="#000000">
              <v:stroke dashstyle="solid"/>
            </v:line>
            <v:rect style="position:absolute;left:5640;top:2970;width:15;height:15" filled="true" fillcolor="#000000" stroked="false">
              <v:fill type="solid"/>
            </v:rect>
            <v:line style="position:absolute" from="8565,3046" to="8565,2971" stroked="true" strokeweight=".75pt" strokecolor="#000000">
              <v:stroke dashstyle="solid"/>
            </v:line>
            <v:rect style="position:absolute;left:8565;top:2970;width:15;height:15" filled="true" fillcolor="#000000" stroked="false">
              <v:fill type="solid"/>
            </v:rect>
            <v:line style="position:absolute" from="8880,2971" to="2565,2971" stroked="true" strokeweight=".75pt" strokecolor="#000000">
              <v:stroke dashstyle="solid"/>
            </v:line>
            <v:rect style="position:absolute;left:2565;top:2970;width:15;height:15" filled="true" fillcolor="#000000" stroked="false">
              <v:fill type="solid"/>
            </v:rect>
            <v:line style="position:absolute" from="2565,2866" to="2475,2866" stroked="true" strokeweight=".75pt" strokecolor="#000000">
              <v:stroke dashstyle="solid"/>
            </v:line>
            <v:rect style="position:absolute;left:2475;top:2865;width:15;height:15" filled="true" fillcolor="#000000" stroked="false">
              <v:fill type="solid"/>
            </v:rect>
            <v:line style="position:absolute" from="2565,2191" to="2475,2191" stroked="true" strokeweight=".75pt" strokecolor="#000000">
              <v:stroke dashstyle="solid"/>
            </v:line>
            <v:rect style="position:absolute;left:2475;top:2190;width:15;height:15" filled="true" fillcolor="#000000" stroked="false">
              <v:fill type="solid"/>
            </v:rect>
            <v:line style="position:absolute" from="2565,1516" to="2475,1516" stroked="true" strokeweight=".75pt" strokecolor="#000000">
              <v:stroke dashstyle="solid"/>
            </v:line>
            <v:rect style="position:absolute;left:2475;top:1515;width:15;height:15" filled="true" fillcolor="#000000" stroked="false">
              <v:fill type="solid"/>
            </v:rect>
            <v:line style="position:absolute" from="2565,826" to="2475,826" stroked="true" strokeweight=".75pt" strokecolor="#000000">
              <v:stroke dashstyle="solid"/>
            </v:line>
            <v:rect style="position:absolute;left:2475;top:825;width:15;height:15" filled="true" fillcolor="#000000" stroked="false">
              <v:fill type="solid"/>
            </v:rect>
            <v:line style="position:absolute" from="2565,151" to="2475,151" stroked="true" strokeweight=".75pt" strokecolor="#000000">
              <v:stroke dashstyle="solid"/>
            </v:line>
            <v:rect style="position:absolute;left:2475;top:150;width:15;height:15" filled="true" fillcolor="#000000" stroked="false">
              <v:fill type="solid"/>
            </v:rect>
            <v:line style="position:absolute" from="2565,2971" to="2565,46" stroked="true" strokeweight=".75pt" strokecolor="#000000">
              <v:stroke dashstyle="solid"/>
            </v:line>
            <v:rect style="position:absolute;left:2565;top:45;width:15;height:15" filled="true" fillcolor="#000000" stroked="false">
              <v:fill type="solid"/>
            </v:rect>
            <v:line style="position:absolute" from="2775,931" to="2895,2371" stroked="true" strokeweight=".75pt" strokecolor="#000000">
              <v:stroke dashstyle="solid"/>
            </v:line>
            <v:shape style="position:absolute;left:2887;top:2363;width:203;height:398" type="#_x0000_t75" stroked="false">
              <v:imagedata r:id="rId147" o:title=""/>
            </v:shape>
            <v:line style="position:absolute" from="3075,2746" to="3705,2626" stroked="true" strokeweight=".75pt" strokecolor="#000000">
              <v:stroke dashstyle="solid"/>
            </v:line>
            <v:rect style="position:absolute;left:3705;top:2625;width:15;height:15" filled="true" fillcolor="#000000" stroked="false">
              <v:fill type="solid"/>
            </v:rect>
            <v:line style="position:absolute" from="3705,2626" to="3825,2641" stroked="true" strokeweight=".75pt" strokecolor="#000000">
              <v:stroke dashstyle="solid"/>
            </v:line>
            <v:rect style="position:absolute;left:3825;top:2640;width:15;height:15" filled="true" fillcolor="#000000" stroked="false">
              <v:fill type="solid"/>
            </v:rect>
            <v:line style="position:absolute" from="3825,2641" to="4290,2746" stroked="true" strokeweight=".75pt" strokecolor="#000000">
              <v:stroke dashstyle="solid"/>
            </v:line>
            <v:rect style="position:absolute;left:4290;top:2745;width:15;height:15" filled="true" fillcolor="#000000" stroked="false">
              <v:fill type="solid"/>
            </v:rect>
            <v:line style="position:absolute" from="4290,2746" to="4755,1711" stroked="true" strokeweight=".75pt" strokecolor="#000000">
              <v:stroke dashstyle="solid"/>
            </v:line>
            <v:shape style="position:absolute;left:4747;top:1583;width:143;height:143" type="#_x0000_t75" stroked="false">
              <v:imagedata r:id="rId148" o:title=""/>
            </v:shape>
            <v:line style="position:absolute" from="4875,1591" to="5865,2041" stroked="true" strokeweight=".75pt" strokecolor="#000000">
              <v:stroke dashstyle="solid"/>
            </v:line>
            <v:rect style="position:absolute;left:5865;top:2040;width:15;height:15" filled="true" fillcolor="#000000" stroked="false">
              <v:fill type="solid"/>
            </v:rect>
            <v:line style="position:absolute" from="5865,2041" to="5400,781" stroked="true" strokeweight=".75pt" strokecolor="#000000">
              <v:stroke dashstyle="solid"/>
            </v:line>
            <v:rect style="position:absolute;left:5400;top:780;width:15;height:15" filled="true" fillcolor="#000000" stroked="false">
              <v:fill type="solid"/>
            </v:rect>
            <v:line style="position:absolute" from="4808,758" to="5408,758" stroked="true" strokeweight="3pt" strokecolor="#000000">
              <v:stroke dashstyle="solid"/>
            </v:line>
            <v:rect style="position:absolute;left:4815;top:735;width:15;height:15" filled="true" fillcolor="#000000" stroked="false">
              <v:fill type="solid"/>
            </v:rect>
            <v:line style="position:absolute" from="4815,736" to="5055,1741" stroked="true" strokeweight=".75pt" strokecolor="#000000">
              <v:stroke dashstyle="solid"/>
            </v:line>
            <v:rect style="position:absolute;left:5055;top:1740;width:15;height:15" filled="true" fillcolor="#000000" stroked="false">
              <v:fill type="solid"/>
            </v:rect>
            <v:line style="position:absolute" from="5055,1741" to="5115,1981" stroked="true" strokeweight=".75pt" strokecolor="#000000">
              <v:stroke dashstyle="solid"/>
            </v:line>
            <v:rect style="position:absolute;left:5115;top:1980;width:15;height:15" filled="true" fillcolor="#000000" stroked="false">
              <v:fill type="solid"/>
            </v:rect>
            <v:line style="position:absolute" from="5115,1981" to="5985,2326" stroked="true" strokeweight=".75pt" strokecolor="#000000">
              <v:stroke dashstyle="solid"/>
            </v:line>
            <v:rect style="position:absolute;left:5985;top:2325;width:15;height:15" filled="true" fillcolor="#000000" stroked="false">
              <v:fill type="solid"/>
            </v:rect>
            <v:line style="position:absolute" from="5985,2326" to="6870,1801" stroked="true" strokeweight=".75pt" strokecolor="#000000">
              <v:stroke dashstyle="solid"/>
            </v:line>
            <v:rect style="position:absolute;left:6870;top:1800;width:15;height:15" filled="true" fillcolor="#000000" stroked="false">
              <v:fill type="solid"/>
            </v:rect>
            <v:line style="position:absolute" from="6870,1801" to="7275,1501" stroked="true" strokeweight=".75pt" strokecolor="#000000">
              <v:stroke dashstyle="solid"/>
            </v:line>
            <v:rect style="position:absolute;left:7275;top:1500;width:15;height:15" filled="true" fillcolor="#000000" stroked="false">
              <v:fill type="solid"/>
            </v:rect>
            <v:line style="position:absolute" from="7275,1501" to="8730,1651" stroked="true" strokeweight=".75pt" strokecolor="#000000">
              <v:stroke dashstyle="solid"/>
            </v:line>
            <v:rect style="position:absolute;left:8730;top:1650;width:15;height:15" filled="true" fillcolor="#000000" stroked="false">
              <v:fill type="solid"/>
            </v:rect>
            <v:line style="position:absolute" from="8730,1651" to="8730,571" stroked="true" strokeweight=".75pt" strokecolor="#000000">
              <v:stroke dashstyle="solid"/>
            </v:line>
            <v:rect style="position:absolute;left:8730;top:570;width:15;height:15" filled="true" fillcolor="#000000" stroked="false">
              <v:fill type="solid"/>
            </v:rect>
            <v:line style="position:absolute" from="8258,593" to="8738,593" stroked="true" strokeweight="3pt" strokecolor="#000000">
              <v:stroke dashstyle="solid"/>
            </v:line>
            <v:rect style="position:absolute;left:8265;top:615;width:15;height:15" filled="true" fillcolor="#000000" stroked="false">
              <v:fill type="solid"/>
            </v:rect>
            <v:line style="position:absolute" from="8265,616" to="7440,496" stroked="true" strokeweight=".75pt" strokecolor="#000000">
              <v:stroke dashstyle="solid"/>
            </v:line>
            <v:rect style="position:absolute;left:7440;top:495;width:15;height:15" filled="true" fillcolor="#000000" stroked="false">
              <v:fill type="solid"/>
            </v:rect>
            <v:line style="position:absolute" from="7440,496" to="6405,1081" stroked="true" strokeweight=".75pt" strokecolor="#000000">
              <v:stroke dashstyle="solid"/>
            </v:line>
            <v:rect style="position:absolute;left:6405;top:1080;width:15;height:15" filled="true" fillcolor="#000000" stroked="false">
              <v:fill type="solid"/>
            </v:rect>
            <v:line style="position:absolute" from="6405,1081" to="6285,1891" stroked="true" strokeweight=".75pt" strokecolor="#000000">
              <v:stroke dashstyle="solid"/>
            </v:line>
            <v:rect style="position:absolute;left:6285;top:1890;width:15;height:15" filled="true" fillcolor="#000000" stroked="false">
              <v:fill type="solid"/>
            </v:rect>
            <v:shape style="position:absolute;left:2745;top:465;width:6030;height:2310" coordorigin="2745,466" coordsize="6030,2310" path="m2745,901l2745,961,2820,961,2820,901,2745,901xm2850,2341l2850,2401,2940,2401,2940,2341,2850,2341xm2910,2596l2910,2641,2985,2641,2985,2596,2910,2596xm3030,2716l3030,2776,3105,2776,3105,2716,3030,2716xm3675,2596l3675,2656,3750,2656,3750,2596,3675,2596xm3795,2611l3795,2671,3870,2671,3870,2611,3795,2611xm4260,2716l4260,2776,4335,2776,4335,2716,4260,2716xm4725,1681l4725,1741,4800,1741,4800,1681,4725,1681xm4845,1561l4845,1621,4920,1621,4920,1561,4845,1561xm5835,2026l5835,2071,5910,2071,5910,2026,5835,2026xm5370,766l5370,811,5445,811,5445,766,5370,766xm4785,706l4785,766,4860,766,4860,706,4785,706xm5010,1711l5010,1771,5085,1771,5085,1711,5010,1711xm5070,1951l5070,2011,5145,2011,5145,1951,5070,1951xm5955,2296l5955,2356,6030,2356,6030,2296,5955,2296xm6825,1771l6825,1831,6900,1831,6900,1771,6825,1771xm7230,1471l7230,1531,7305,1531,7305,1471,7230,1471xm8700,1636l8700,1681,8775,1681,8775,1636,8700,1636xm8700,541l8700,601,8775,601,8775,541,8700,541xm8220,586l8220,646,8310,646,8310,586,8220,586xm7410,466l7410,526,7485,526,7485,466,7410,466xm6360,1066l6360,1111,6435,1111,6435,1066,6360,1066xm6240,1861l6240,1906,6315,1906,6315,1861,6240,1861xe" filled="false" stroked="true" strokeweight=".75pt" strokecolor="#000000">
              <v:path arrowok="t"/>
              <v:stroke dashstyle="solid"/>
            </v:shape>
            <v:shape style="position:absolute;left:4739;top:656;width:200;height:98" type="#_x0000_t202" filled="false" stroked="false">
              <v:textbox inset="0,0,0,0">
                <w:txbxContent>
                  <w:p>
                    <w:pPr>
                      <w:spacing w:before="4"/>
                      <w:ind w:left="0" w:right="0" w:firstLine="0"/>
                      <w:jc w:val="left"/>
                      <w:rPr>
                        <w:rFonts w:ascii="Arial"/>
                        <w:sz w:val="8"/>
                      </w:rPr>
                    </w:pPr>
                    <w:r>
                      <w:rPr>
                        <w:rFonts w:ascii="Arial"/>
                        <w:w w:val="180"/>
                        <w:sz w:val="8"/>
                      </w:rPr>
                      <w:t>85</w:t>
                    </w:r>
                    <w:r>
                      <w:rPr>
                        <w:rFonts w:ascii="Arial"/>
                        <w:sz w:val="8"/>
                      </w:rPr>
                      <w:t> </w:t>
                    </w:r>
                  </w:p>
                </w:txbxContent>
              </v:textbox>
              <w10:wrap type="none"/>
            </v:shape>
            <v:shape style="position:absolute;left:2700;top:851;width:170;height:98" type="#_x0000_t202" filled="false" stroked="false">
              <v:textbox inset="0,0,0,0">
                <w:txbxContent>
                  <w:p>
                    <w:pPr>
                      <w:spacing w:before="4"/>
                      <w:ind w:left="0" w:right="0" w:firstLine="0"/>
                      <w:jc w:val="left"/>
                      <w:rPr>
                        <w:rFonts w:ascii="Arial"/>
                        <w:sz w:val="8"/>
                      </w:rPr>
                    </w:pPr>
                    <w:r>
                      <w:rPr>
                        <w:rFonts w:ascii="Arial"/>
                        <w:w w:val="180"/>
                        <w:sz w:val="8"/>
                      </w:rPr>
                      <w:t>74</w:t>
                    </w:r>
                  </w:p>
                </w:txbxContent>
              </v:textbox>
              <w10:wrap type="none"/>
            </v:shape>
            <v:shape style="position:absolute;left:6329;top:1016;width:170;height:98" type="#_x0000_t202" filled="false" stroked="false">
              <v:textbox inset="0,0,0,0">
                <w:txbxContent>
                  <w:p>
                    <w:pPr>
                      <w:spacing w:before="4"/>
                      <w:ind w:left="0" w:right="0" w:firstLine="0"/>
                      <w:jc w:val="left"/>
                      <w:rPr>
                        <w:rFonts w:ascii="Arial"/>
                        <w:sz w:val="8"/>
                      </w:rPr>
                    </w:pPr>
                    <w:r>
                      <w:rPr>
                        <w:rFonts w:ascii="Arial"/>
                        <w:w w:val="180"/>
                        <w:sz w:val="8"/>
                      </w:rPr>
                      <w:t>95</w:t>
                    </w:r>
                  </w:p>
                </w:txbxContent>
              </v:textbox>
              <w10:wrap type="none"/>
            </v:shape>
            <v:shape style="position:absolute;left:7199;top:1421;width:170;height:98" type="#_x0000_t202" filled="false" stroked="false">
              <v:textbox inset="0,0,0,0">
                <w:txbxContent>
                  <w:p>
                    <w:pPr>
                      <w:spacing w:before="4"/>
                      <w:ind w:left="0" w:right="0" w:firstLine="0"/>
                      <w:jc w:val="left"/>
                      <w:rPr>
                        <w:rFonts w:ascii="Arial"/>
                        <w:sz w:val="8"/>
                      </w:rPr>
                    </w:pPr>
                    <w:r>
                      <w:rPr>
                        <w:rFonts w:ascii="Arial"/>
                        <w:w w:val="180"/>
                        <w:sz w:val="8"/>
                      </w:rPr>
                      <w:t>90</w:t>
                    </w:r>
                  </w:p>
                </w:txbxContent>
              </v:textbox>
              <w10:wrap type="none"/>
            </v:shape>
            <v:shape style="position:absolute;left:6209;top:1811;width:170;height:98" type="#_x0000_t202" filled="false" stroked="false">
              <v:textbox inset="0,0,0,0">
                <w:txbxContent>
                  <w:p>
                    <w:pPr>
                      <w:spacing w:before="4"/>
                      <w:ind w:left="0" w:right="0" w:firstLine="0"/>
                      <w:jc w:val="left"/>
                      <w:rPr>
                        <w:rFonts w:ascii="Arial"/>
                        <w:sz w:val="8"/>
                      </w:rPr>
                    </w:pPr>
                    <w:r>
                      <w:rPr>
                        <w:rFonts w:ascii="Arial"/>
                        <w:w w:val="180"/>
                        <w:sz w:val="8"/>
                      </w:rPr>
                      <w:t>96</w:t>
                    </w:r>
                  </w:p>
                </w:txbxContent>
              </v:textbox>
              <w10:wrap type="none"/>
            </v:shape>
            <v:shape style="position:absolute;left:2820;top:2306;width:170;height:98" type="#_x0000_t202" filled="false" stroked="false">
              <v:textbox inset="0,0,0,0">
                <w:txbxContent>
                  <w:p>
                    <w:pPr>
                      <w:spacing w:before="4"/>
                      <w:ind w:left="0" w:right="0" w:firstLine="0"/>
                      <w:jc w:val="left"/>
                      <w:rPr>
                        <w:rFonts w:ascii="Arial"/>
                        <w:sz w:val="8"/>
                      </w:rPr>
                    </w:pPr>
                    <w:r>
                      <w:rPr>
                        <w:rFonts w:ascii="Arial"/>
                        <w:w w:val="180"/>
                        <w:sz w:val="8"/>
                      </w:rPr>
                      <w:t>75</w:t>
                    </w:r>
                  </w:p>
                </w:txbxContent>
              </v:textbox>
              <w10:wrap type="none"/>
            </v:shape>
            <v:shape style="position:absolute;left:4214;top:2666;width:200;height:98" type="#_x0000_t202" filled="false" stroked="false">
              <v:textbox inset="0,0,0,0">
                <w:txbxContent>
                  <w:p>
                    <w:pPr>
                      <w:spacing w:before="4"/>
                      <w:ind w:left="0" w:right="0" w:firstLine="0"/>
                      <w:jc w:val="left"/>
                      <w:rPr>
                        <w:rFonts w:ascii="Arial"/>
                        <w:sz w:val="8"/>
                      </w:rPr>
                    </w:pPr>
                    <w:r>
                      <w:rPr>
                        <w:rFonts w:ascii="Arial"/>
                        <w:w w:val="180"/>
                        <w:sz w:val="8"/>
                      </w:rPr>
                      <w:t>80</w:t>
                    </w:r>
                    <w:r>
                      <w:rPr>
                        <w:rFonts w:ascii="Arial"/>
                        <w:sz w:val="8"/>
                      </w:rPr>
                      <w:t> </w:t>
                    </w:r>
                  </w:p>
                </w:txbxContent>
              </v:textbox>
              <w10:wrap type="none"/>
            </v:shape>
            <w10:wrap type="none"/>
          </v:group>
        </w:pict>
      </w:r>
      <w:r>
        <w:rPr>
          <w:rFonts w:ascii="Arial"/>
          <w:spacing w:val="-13"/>
          <w:w w:val="175"/>
          <w:sz w:val="12"/>
        </w:rPr>
        <w:t>.5</w:t>
      </w:r>
    </w:p>
    <w:p>
      <w:pPr>
        <w:pStyle w:val="BodyText"/>
        <w:rPr>
          <w:rFonts w:ascii="Arial"/>
          <w:sz w:val="20"/>
        </w:rPr>
      </w:pPr>
    </w:p>
    <w:p>
      <w:pPr>
        <w:pStyle w:val="BodyText"/>
        <w:spacing w:before="2"/>
        <w:rPr>
          <w:rFonts w:ascii="Arial"/>
          <w:sz w:val="18"/>
        </w:rPr>
      </w:pPr>
    </w:p>
    <w:p>
      <w:pPr>
        <w:spacing w:before="98"/>
        <w:ind w:left="955" w:right="0" w:firstLine="0"/>
        <w:jc w:val="left"/>
        <w:rPr>
          <w:rFonts w:ascii="Arial"/>
          <w:sz w:val="12"/>
        </w:rPr>
      </w:pPr>
      <w:r>
        <w:rPr>
          <w:rFonts w:ascii="Arial"/>
          <w:spacing w:val="-13"/>
          <w:w w:val="175"/>
          <w:sz w:val="12"/>
        </w:rPr>
        <w:t>.4</w:t>
      </w:r>
    </w:p>
    <w:p>
      <w:pPr>
        <w:pStyle w:val="BodyText"/>
        <w:rPr>
          <w:rFonts w:ascii="Arial"/>
          <w:sz w:val="20"/>
        </w:rPr>
      </w:pPr>
    </w:p>
    <w:p>
      <w:pPr>
        <w:pStyle w:val="BodyText"/>
        <w:spacing w:before="6"/>
        <w:rPr>
          <w:rFonts w:ascii="Arial"/>
          <w:sz w:val="19"/>
        </w:rPr>
      </w:pPr>
    </w:p>
    <w:p>
      <w:pPr>
        <w:spacing w:before="97"/>
        <w:ind w:left="955" w:right="0" w:firstLine="0"/>
        <w:jc w:val="left"/>
        <w:rPr>
          <w:rFonts w:ascii="Arial"/>
          <w:sz w:val="12"/>
        </w:rPr>
      </w:pPr>
      <w:r>
        <w:rPr/>
        <w:pict>
          <v:shape style="position:absolute;margin-left:71.383957pt;margin-top:-10.002937pt;width:8.950pt;height:47pt;mso-position-horizontal-relative:page;mso-position-vertical-relative:paragraph;z-index:252030976" type="#_x0000_t202" filled="false" stroked="false">
            <v:textbox inset="0,0,0,0" style="layout-flow:vertical;mso-layout-flow-alt:bottom-to-top">
              <w:txbxContent>
                <w:p>
                  <w:pPr>
                    <w:spacing w:before="19"/>
                    <w:ind w:left="20" w:right="0" w:firstLine="0"/>
                    <w:jc w:val="left"/>
                    <w:rPr>
                      <w:rFonts w:ascii="Arial"/>
                      <w:sz w:val="12"/>
                    </w:rPr>
                  </w:pPr>
                  <w:r>
                    <w:rPr>
                      <w:rFonts w:ascii="Arial"/>
                      <w:spacing w:val="-36"/>
                      <w:w w:val="165"/>
                      <w:sz w:val="12"/>
                    </w:rPr>
                    <w:t>vacancyrate(%)</w:t>
                  </w:r>
                </w:p>
              </w:txbxContent>
            </v:textbox>
            <w10:wrap type="none"/>
          </v:shape>
        </w:pict>
      </w:r>
      <w:r>
        <w:rPr>
          <w:rFonts w:ascii="Arial"/>
          <w:spacing w:val="-13"/>
          <w:w w:val="175"/>
          <w:sz w:val="12"/>
        </w:rPr>
        <w:t>.3</w:t>
      </w:r>
    </w:p>
    <w:p>
      <w:pPr>
        <w:pStyle w:val="BodyText"/>
        <w:rPr>
          <w:rFonts w:ascii="Arial"/>
          <w:sz w:val="20"/>
        </w:rPr>
      </w:pPr>
    </w:p>
    <w:p>
      <w:pPr>
        <w:pStyle w:val="BodyText"/>
        <w:spacing w:before="3"/>
        <w:rPr>
          <w:rFonts w:ascii="Arial"/>
          <w:sz w:val="18"/>
        </w:rPr>
      </w:pPr>
    </w:p>
    <w:p>
      <w:pPr>
        <w:spacing w:before="97"/>
        <w:ind w:left="955" w:right="0" w:firstLine="0"/>
        <w:jc w:val="left"/>
        <w:rPr>
          <w:rFonts w:ascii="Arial"/>
          <w:sz w:val="12"/>
        </w:rPr>
      </w:pPr>
      <w:r>
        <w:rPr>
          <w:rFonts w:ascii="Arial"/>
          <w:spacing w:val="-13"/>
          <w:w w:val="175"/>
          <w:sz w:val="12"/>
        </w:rPr>
        <w:t>.2</w:t>
      </w:r>
    </w:p>
    <w:p>
      <w:pPr>
        <w:pStyle w:val="BodyText"/>
        <w:rPr>
          <w:rFonts w:ascii="Arial"/>
          <w:sz w:val="20"/>
        </w:rPr>
      </w:pPr>
    </w:p>
    <w:p>
      <w:pPr>
        <w:pStyle w:val="BodyText"/>
        <w:spacing w:before="3"/>
        <w:rPr>
          <w:rFonts w:ascii="Arial"/>
          <w:sz w:val="18"/>
        </w:rPr>
      </w:pPr>
    </w:p>
    <w:p>
      <w:pPr>
        <w:spacing w:before="97"/>
        <w:ind w:left="955" w:right="0" w:firstLine="0"/>
        <w:jc w:val="left"/>
        <w:rPr>
          <w:rFonts w:ascii="Arial"/>
          <w:sz w:val="12"/>
        </w:rPr>
      </w:pPr>
      <w:r>
        <w:rPr>
          <w:rFonts w:ascii="Arial"/>
          <w:spacing w:val="-13"/>
          <w:w w:val="175"/>
          <w:sz w:val="12"/>
        </w:rPr>
        <w:t>.1</w:t>
      </w:r>
    </w:p>
    <w:p>
      <w:pPr>
        <w:tabs>
          <w:tab w:pos="2924" w:val="left" w:leader="none"/>
          <w:tab w:pos="5804" w:val="left" w:leader="none"/>
        </w:tabs>
        <w:spacing w:line="129" w:lineRule="exact" w:before="87"/>
        <w:ind w:left="0" w:right="1872" w:firstLine="0"/>
        <w:jc w:val="center"/>
        <w:rPr>
          <w:rFonts w:ascii="Arial"/>
          <w:sz w:val="12"/>
        </w:rPr>
      </w:pPr>
      <w:r>
        <w:rPr>
          <w:rFonts w:ascii="Arial"/>
          <w:w w:val="175"/>
          <w:sz w:val="12"/>
        </w:rPr>
        <w:t>0</w:t>
        <w:tab/>
        <w:t>5</w:t>
        <w:tab/>
      </w:r>
      <w:r>
        <w:rPr>
          <w:rFonts w:ascii="Arial"/>
          <w:spacing w:val="-12"/>
          <w:w w:val="175"/>
          <w:sz w:val="12"/>
        </w:rPr>
        <w:t>10</w:t>
      </w:r>
    </w:p>
    <w:p>
      <w:pPr>
        <w:spacing w:line="129" w:lineRule="exact" w:before="0"/>
        <w:ind w:left="0" w:right="1790" w:firstLine="0"/>
        <w:jc w:val="center"/>
        <w:rPr>
          <w:rFonts w:ascii="Arial"/>
          <w:sz w:val="12"/>
        </w:rPr>
      </w:pPr>
      <w:r>
        <w:rPr/>
        <w:pict>
          <v:group style="position:absolute;margin-left:74.625pt;margin-top:32.553223pt;width:351pt;height:171.75pt;mso-position-horizontal-relative:page;mso-position-vertical-relative:paragraph;z-index:252029952" coordorigin="1493,651" coordsize="7020,3435">
            <v:rect style="position:absolute;left:2490;top:1198;width:5895;height:2460" filled="true" fillcolor="#bfbfbf" stroked="false">
              <v:fill type="solid"/>
            </v:rect>
            <v:line style="position:absolute" from="2490,3659" to="8385,3659" stroked="true" strokeweight=".75pt" strokecolor="#000000">
              <v:stroke dashstyle="solid"/>
            </v:line>
            <v:line style="position:absolute" from="2490,3389" to="8385,3389" stroked="true" strokeweight=".75pt" strokecolor="#000000">
              <v:stroke dashstyle="solid"/>
            </v:line>
            <v:line style="position:absolute" from="2490,3119" to="8385,3119" stroked="true" strokeweight=".75pt" strokecolor="#000000">
              <v:stroke dashstyle="solid"/>
            </v:line>
            <v:line style="position:absolute" from="2490,2849" to="8385,2849" stroked="true" strokeweight=".75pt" strokecolor="#000000">
              <v:stroke dashstyle="solid"/>
            </v:line>
            <v:line style="position:absolute" from="2490,2564" to="8385,2564" stroked="true" strokeweight=".75pt" strokecolor="#000000">
              <v:stroke dashstyle="solid"/>
            </v:line>
            <v:line style="position:absolute" from="2490,2294" to="8385,2294" stroked="true" strokeweight=".75pt" strokecolor="#000000">
              <v:stroke dashstyle="solid"/>
            </v:line>
            <v:line style="position:absolute" from="2490,1754" to="8385,1754" stroked="true" strokeweight=".75pt" strokecolor="#000000">
              <v:stroke dashstyle="solid"/>
            </v:line>
            <v:line style="position:absolute" from="2490,1484" to="8385,1484" stroked="true" strokeweight=".75pt" strokecolor="#000000">
              <v:stroke dashstyle="solid"/>
            </v:line>
            <v:line style="position:absolute" from="2490,1199" to="8385,1199" stroked="true" strokeweight=".75pt" strokecolor="#000000">
              <v:stroke dashstyle="solid"/>
            </v:line>
            <v:shape style="position:absolute;left:2490;top:1198;width:5895;height:2460" coordorigin="2490,1199" coordsize="5895,2460" path="m2490,1199l8385,1199m8385,1199l8385,3659m8385,3659l2490,3659m2490,3659l2490,1199e" filled="false" stroked="true" strokeweight=".75pt" strokecolor="#808080">
              <v:path arrowok="t"/>
              <v:stroke dashstyle="solid"/>
            </v:shape>
            <v:shape style="position:absolute;left:2430;top:1198;width:5955;height:2460" coordorigin="2430,1199" coordsize="5955,2460" path="m2490,1199l2490,3659m2430,3659l2490,3659m2430,3389l2490,3389m2430,3119l2490,3119m2430,2849l2490,2849m2430,2564l2490,2564m2430,2294l2490,2294m2430,2024l2490,2024m2430,1754l2490,1754m2430,1484l2490,1484m2430,1199l2490,1199m2490,2024l8385,2024e" filled="false" stroked="true" strokeweight=".75pt" strokecolor="#000000">
              <v:path arrowok="t"/>
              <v:stroke dashstyle="solid"/>
            </v:shape>
            <v:shape style="position:absolute;left:2647;top:2038;width:5745;height:2" coordorigin="2648,2039" coordsize="5745,0" path="m2648,2039l2663,2039m2798,2039l2813,2039m2978,2039l2993,2039m3128,2039l3143,2039m3293,2039l3308,2039m3473,2039l3488,2039m3623,2039l3638,2039m3788,2039l3803,2039m3953,2039l3968,2039m4118,2039l4133,2039m4268,2039l4283,2039m4448,2039l4463,2039m4613,2039l4628,2039m4763,2039l4778,2039m4943,2039l4958,2039m5093,2039l5108,2039m5258,2039l5273,2039m5438,2039l5453,2039m5588,2039l5603,2039m5753,2039l5768,2039m5918,2039l5933,2039m6083,2039l6098,2039m6248,2039l6263,2039m6413,2039l6428,2039m6578,2039l6593,2039m6743,2039l6758,2039m6908,2039l6923,2039m7058,2039l7073,2039m7238,2039l7253,2039m7403,2039l7418,2039m7553,2039l7568,2039m7733,2039l7748,2039m7883,2039l7898,2039m8048,2039l8063,2039m8213,2039l8228,2039m8378,2039l8393,2039e" filled="false" stroked="true" strokeweight="1.5pt" strokecolor="#000000">
              <v:path arrowok="t"/>
              <v:stroke dashstyle="solid"/>
            </v:shape>
            <v:shape style="position:absolute;left:2565;top:2023;width:1305;height:1305" coordorigin="2565,2024" coordsize="1305,1305" path="m2565,2024l2730,2324m2730,2324l2880,2579m2880,2579l3060,2789m3060,2789l3225,2969m3225,2969l3375,3104m3375,3104l3555,3209m3555,3209l3705,3284m3705,3284l3870,3329e" filled="false" stroked="true" strokeweight=".75pt" strokecolor="#000080">
              <v:path arrowok="t"/>
              <v:stroke dashstyle="solid"/>
            </v:shape>
            <v:shape style="position:absolute;left:3862;top:3336;width:345;height:2" coordorigin="3863,3336" coordsize="345,0" path="m3863,3336l4058,3336m4043,3336l4208,3336e" filled="false" stroked="true" strokeweight="1.5pt" strokecolor="#000080">
              <v:path arrowok="t"/>
              <v:stroke dashstyle="solid"/>
            </v:shape>
            <v:shape style="position:absolute;left:4200;top:1513;width:4110;height:1815" coordorigin="4200,1514" coordsize="4110,1815" path="m4200,3329l4365,3299m4365,3299l4530,3254m4530,3254l4695,3194m4695,3194l4860,3104m4860,3104l5025,3014m5025,3014l5190,2909m5190,2909l5355,2789m5355,2789l5520,2669m5520,2669l5670,2534m5670,2534l5850,2414m5850,2414l6015,2294m6015,2294l6165,2159m6165,2159l6345,2039m6345,2039l6495,1934m6495,1934l6660,1814m6660,1814l6825,1724m6825,1724l6990,1649m6990,1649l7155,1589m7155,1589l7320,1544m7320,1544l7485,1514m7485,1514l7635,1514m7635,1514l7815,1544m7815,1544l7980,1589m7980,1589l8130,1679m8130,1679l8310,1784e" filled="false" stroked="true" strokeweight=".75pt" strokecolor="#000080">
              <v:path arrowok="t"/>
              <v:stroke dashstyle="solid"/>
            </v:shape>
            <v:shape style="position:absolute;left:1500;top:658;width:7005;height:3420" type="#_x0000_t202" filled="false" stroked="true" strokeweight=".75pt" strokecolor="#000000">
              <v:textbox inset="0,0,0,0">
                <w:txbxContent>
                  <w:p>
                    <w:pPr>
                      <w:spacing w:before="90"/>
                      <w:ind w:left="2843" w:right="2813" w:firstLine="0"/>
                      <w:jc w:val="center"/>
                      <w:rPr>
                        <w:rFonts w:ascii="Arial"/>
                        <w:sz w:val="12"/>
                      </w:rPr>
                    </w:pPr>
                    <w:r>
                      <w:rPr>
                        <w:rFonts w:ascii="Arial"/>
                        <w:sz w:val="12"/>
                      </w:rPr>
                      <w:t>Trend  for  New Zealand </w:t>
                    </w:r>
                  </w:p>
                  <w:p>
                    <w:pPr>
                      <w:spacing w:line="240" w:lineRule="auto" w:before="0"/>
                      <w:rPr>
                        <w:rFonts w:ascii="Arial"/>
                        <w:sz w:val="12"/>
                      </w:rPr>
                    </w:pPr>
                  </w:p>
                  <w:p>
                    <w:pPr>
                      <w:spacing w:before="99"/>
                      <w:ind w:left="517" w:right="0" w:firstLine="0"/>
                      <w:jc w:val="left"/>
                      <w:rPr>
                        <w:rFonts w:ascii="Arial"/>
                        <w:sz w:val="12"/>
                      </w:rPr>
                    </w:pPr>
                    <w:r>
                      <w:rPr>
                        <w:rFonts w:ascii="Arial"/>
                        <w:spacing w:val="18"/>
                        <w:sz w:val="12"/>
                      </w:rPr>
                      <w:t>0.60</w:t>
                    </w:r>
                    <w:r>
                      <w:rPr>
                        <w:rFonts w:ascii="Arial"/>
                        <w:spacing w:val="-10"/>
                        <w:sz w:val="12"/>
                      </w:rPr>
                      <w:t> </w:t>
                    </w:r>
                  </w:p>
                  <w:p>
                    <w:pPr>
                      <w:spacing w:line="240" w:lineRule="auto" w:before="8"/>
                      <w:rPr>
                        <w:rFonts w:ascii="Arial"/>
                        <w:sz w:val="12"/>
                      </w:rPr>
                    </w:pPr>
                  </w:p>
                  <w:p>
                    <w:pPr>
                      <w:spacing w:before="1"/>
                      <w:ind w:left="517" w:right="0" w:firstLine="0"/>
                      <w:jc w:val="left"/>
                      <w:rPr>
                        <w:rFonts w:ascii="Arial"/>
                        <w:sz w:val="12"/>
                      </w:rPr>
                    </w:pPr>
                    <w:r>
                      <w:rPr>
                        <w:rFonts w:ascii="Arial"/>
                        <w:spacing w:val="18"/>
                        <w:sz w:val="12"/>
                      </w:rPr>
                      <w:t>0.40</w:t>
                    </w:r>
                    <w:r>
                      <w:rPr>
                        <w:rFonts w:ascii="Arial"/>
                        <w:spacing w:val="-10"/>
                        <w:sz w:val="12"/>
                      </w:rPr>
                      <w:t> </w:t>
                    </w:r>
                  </w:p>
                  <w:p>
                    <w:pPr>
                      <w:spacing w:line="240" w:lineRule="auto" w:before="5"/>
                      <w:rPr>
                        <w:rFonts w:ascii="Arial"/>
                        <w:sz w:val="11"/>
                      </w:rPr>
                    </w:pPr>
                  </w:p>
                  <w:p>
                    <w:pPr>
                      <w:spacing w:before="0"/>
                      <w:ind w:left="517" w:right="0" w:firstLine="0"/>
                      <w:jc w:val="left"/>
                      <w:rPr>
                        <w:rFonts w:ascii="Arial"/>
                        <w:sz w:val="12"/>
                      </w:rPr>
                    </w:pPr>
                    <w:r>
                      <w:rPr>
                        <w:rFonts w:ascii="Arial"/>
                        <w:spacing w:val="18"/>
                        <w:sz w:val="12"/>
                      </w:rPr>
                      <w:t>0.20</w:t>
                    </w:r>
                    <w:r>
                      <w:rPr>
                        <w:rFonts w:ascii="Arial"/>
                        <w:spacing w:val="-10"/>
                        <w:sz w:val="12"/>
                      </w:rPr>
                      <w:t> </w:t>
                    </w:r>
                  </w:p>
                  <w:p>
                    <w:pPr>
                      <w:spacing w:line="240" w:lineRule="auto" w:before="6"/>
                      <w:rPr>
                        <w:rFonts w:ascii="Arial"/>
                        <w:sz w:val="11"/>
                      </w:rPr>
                    </w:pPr>
                  </w:p>
                  <w:p>
                    <w:pPr>
                      <w:spacing w:before="0"/>
                      <w:ind w:left="517" w:right="0" w:firstLine="0"/>
                      <w:jc w:val="left"/>
                      <w:rPr>
                        <w:rFonts w:ascii="Arial"/>
                        <w:sz w:val="12"/>
                      </w:rPr>
                    </w:pPr>
                    <w:r>
                      <w:rPr>
                        <w:rFonts w:ascii="Arial"/>
                        <w:spacing w:val="18"/>
                        <w:sz w:val="12"/>
                      </w:rPr>
                      <w:t>0.00</w:t>
                    </w:r>
                    <w:r>
                      <w:rPr>
                        <w:rFonts w:ascii="Arial"/>
                        <w:spacing w:val="-10"/>
                        <w:sz w:val="12"/>
                      </w:rPr>
                      <w:t> </w:t>
                    </w:r>
                  </w:p>
                  <w:p>
                    <w:pPr>
                      <w:spacing w:line="240" w:lineRule="auto" w:before="9"/>
                      <w:rPr>
                        <w:rFonts w:ascii="Arial"/>
                        <w:sz w:val="12"/>
                      </w:rPr>
                    </w:pPr>
                  </w:p>
                  <w:p>
                    <w:pPr>
                      <w:spacing w:before="0"/>
                      <w:ind w:left="472" w:right="0" w:firstLine="0"/>
                      <w:jc w:val="left"/>
                      <w:rPr>
                        <w:rFonts w:ascii="Arial"/>
                        <w:sz w:val="12"/>
                      </w:rPr>
                    </w:pPr>
                    <w:r>
                      <w:rPr>
                        <w:rFonts w:ascii="Arial"/>
                        <w:spacing w:val="16"/>
                        <w:sz w:val="12"/>
                      </w:rPr>
                      <w:t>-0.20</w:t>
                    </w:r>
                    <w:r>
                      <w:rPr>
                        <w:rFonts w:ascii="Arial"/>
                        <w:spacing w:val="-13"/>
                        <w:sz w:val="12"/>
                      </w:rPr>
                      <w:t> </w:t>
                    </w:r>
                  </w:p>
                  <w:p>
                    <w:pPr>
                      <w:spacing w:line="240" w:lineRule="auto" w:before="2"/>
                      <w:rPr>
                        <w:rFonts w:ascii="Arial"/>
                        <w:sz w:val="10"/>
                      </w:rPr>
                    </w:pPr>
                  </w:p>
                  <w:p>
                    <w:pPr>
                      <w:spacing w:before="0"/>
                      <w:ind w:left="472" w:right="0" w:firstLine="0"/>
                      <w:jc w:val="left"/>
                      <w:rPr>
                        <w:rFonts w:ascii="Arial"/>
                        <w:sz w:val="12"/>
                      </w:rPr>
                    </w:pPr>
                    <w:r>
                      <w:rPr>
                        <w:rFonts w:ascii="Arial"/>
                        <w:spacing w:val="16"/>
                        <w:sz w:val="12"/>
                      </w:rPr>
                      <w:t>-0.40</w:t>
                    </w:r>
                    <w:r>
                      <w:rPr>
                        <w:rFonts w:ascii="Arial"/>
                        <w:spacing w:val="-13"/>
                        <w:sz w:val="12"/>
                      </w:rPr>
                      <w:t> </w:t>
                    </w:r>
                  </w:p>
                  <w:p>
                    <w:pPr>
                      <w:spacing w:line="240" w:lineRule="auto" w:before="9"/>
                      <w:rPr>
                        <w:rFonts w:ascii="Arial"/>
                        <w:sz w:val="12"/>
                      </w:rPr>
                    </w:pPr>
                  </w:p>
                  <w:p>
                    <w:pPr>
                      <w:spacing w:before="0"/>
                      <w:ind w:left="472" w:right="0" w:firstLine="0"/>
                      <w:jc w:val="left"/>
                      <w:rPr>
                        <w:rFonts w:ascii="Arial"/>
                        <w:sz w:val="12"/>
                      </w:rPr>
                    </w:pPr>
                    <w:r>
                      <w:rPr>
                        <w:rFonts w:ascii="Arial"/>
                        <w:spacing w:val="16"/>
                        <w:sz w:val="12"/>
                      </w:rPr>
                      <w:t>-0.60</w:t>
                    </w:r>
                    <w:r>
                      <w:rPr>
                        <w:rFonts w:ascii="Arial"/>
                        <w:spacing w:val="-13"/>
                        <w:sz w:val="12"/>
                      </w:rPr>
                      <w:t> </w:t>
                    </w:r>
                  </w:p>
                  <w:p>
                    <w:pPr>
                      <w:spacing w:line="240" w:lineRule="auto" w:before="5"/>
                      <w:rPr>
                        <w:rFonts w:ascii="Arial"/>
                        <w:sz w:val="11"/>
                      </w:rPr>
                    </w:pPr>
                  </w:p>
                  <w:p>
                    <w:pPr>
                      <w:spacing w:before="0"/>
                      <w:ind w:left="472" w:right="0" w:firstLine="0"/>
                      <w:jc w:val="left"/>
                      <w:rPr>
                        <w:rFonts w:ascii="Arial"/>
                        <w:sz w:val="12"/>
                      </w:rPr>
                    </w:pPr>
                    <w:r>
                      <w:rPr>
                        <w:rFonts w:ascii="Arial"/>
                        <w:spacing w:val="16"/>
                        <w:sz w:val="12"/>
                      </w:rPr>
                      <w:t>-0.80</w:t>
                    </w:r>
                    <w:r>
                      <w:rPr>
                        <w:rFonts w:ascii="Arial"/>
                        <w:spacing w:val="-13"/>
                        <w:sz w:val="12"/>
                      </w:rPr>
                      <w:t> </w:t>
                    </w:r>
                  </w:p>
                  <w:p>
                    <w:pPr>
                      <w:spacing w:line="240" w:lineRule="auto" w:before="6"/>
                      <w:rPr>
                        <w:rFonts w:ascii="Arial"/>
                        <w:sz w:val="11"/>
                      </w:rPr>
                    </w:pPr>
                  </w:p>
                  <w:p>
                    <w:pPr>
                      <w:spacing w:before="0"/>
                      <w:ind w:left="472" w:right="0" w:firstLine="0"/>
                      <w:jc w:val="left"/>
                      <w:rPr>
                        <w:rFonts w:ascii="Arial"/>
                        <w:sz w:val="12"/>
                      </w:rPr>
                    </w:pPr>
                    <w:r>
                      <w:rPr>
                        <w:rFonts w:ascii="Arial"/>
                        <w:spacing w:val="16"/>
                        <w:sz w:val="12"/>
                      </w:rPr>
                      <w:t>-1.00</w:t>
                    </w:r>
                    <w:r>
                      <w:rPr>
                        <w:rFonts w:ascii="Arial"/>
                        <w:spacing w:val="-13"/>
                        <w:sz w:val="12"/>
                      </w:rPr>
                      <w:t> </w:t>
                    </w:r>
                  </w:p>
                  <w:p>
                    <w:pPr>
                      <w:spacing w:line="240" w:lineRule="auto" w:before="5"/>
                      <w:rPr>
                        <w:rFonts w:ascii="Arial"/>
                        <w:sz w:val="11"/>
                      </w:rPr>
                    </w:pPr>
                  </w:p>
                  <w:p>
                    <w:pPr>
                      <w:spacing w:before="0"/>
                      <w:ind w:left="472" w:right="0" w:firstLine="0"/>
                      <w:jc w:val="left"/>
                      <w:rPr>
                        <w:rFonts w:ascii="Arial"/>
                        <w:sz w:val="12"/>
                      </w:rPr>
                    </w:pPr>
                    <w:r>
                      <w:rPr>
                        <w:rFonts w:ascii="Arial"/>
                        <w:spacing w:val="16"/>
                        <w:sz w:val="12"/>
                      </w:rPr>
                      <w:t>-1.20</w:t>
                    </w:r>
                    <w:r>
                      <w:rPr>
                        <w:rFonts w:ascii="Arial"/>
                        <w:spacing w:val="-13"/>
                        <w:sz w:val="12"/>
                      </w:rPr>
                      <w:t> </w:t>
                    </w:r>
                  </w:p>
                  <w:p>
                    <w:pPr>
                      <w:spacing w:before="72"/>
                      <w:ind w:left="2843" w:right="1974" w:firstLine="0"/>
                      <w:jc w:val="center"/>
                      <w:rPr>
                        <w:rFonts w:ascii="Arial"/>
                        <w:sz w:val="12"/>
                      </w:rPr>
                    </w:pPr>
                    <w:r>
                      <w:rPr>
                        <w:rFonts w:ascii="Arial"/>
                        <w:sz w:val="12"/>
                      </w:rPr>
                      <w:t>year </w:t>
                    </w:r>
                  </w:p>
                </w:txbxContent>
              </v:textbox>
              <v:stroke dashstyle="solid"/>
              <w10:wrap type="none"/>
            </v:shape>
            <w10:wrap type="none"/>
          </v:group>
        </w:pict>
      </w:r>
      <w:r>
        <w:rPr/>
        <w:pict>
          <v:shape style="position:absolute;margin-left:122.579041pt;margin-top:105.428146pt;width:8.7pt;height:8pt;mso-position-horizontal-relative:page;mso-position-vertical-relative:paragraph;z-index:252034048"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61</w:t>
                  </w:r>
                </w:p>
              </w:txbxContent>
            </v:textbox>
            <w10:wrap type="none"/>
          </v:shape>
        </w:pict>
      </w:r>
      <w:r>
        <w:rPr/>
        <w:pict>
          <v:shape style="position:absolute;margin-left:138.329041pt;margin-top:105.428146pt;width:8.7pt;height:8pt;mso-position-horizontal-relative:page;mso-position-vertical-relative:paragraph;z-index:252035072"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63</w:t>
                  </w:r>
                </w:p>
              </w:txbxContent>
            </v:textbox>
            <w10:wrap type="none"/>
          </v:shape>
        </w:pict>
      </w:r>
      <w:r>
        <w:rPr/>
        <w:pict>
          <v:shape style="position:absolute;margin-left:155.579041pt;margin-top:105.428146pt;width:8.7pt;height:8pt;mso-position-horizontal-relative:page;mso-position-vertical-relative:paragraph;z-index:252036096"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65</w:t>
                  </w:r>
                </w:p>
              </w:txbxContent>
            </v:textbox>
            <w10:wrap type="none"/>
          </v:shape>
        </w:pict>
      </w:r>
      <w:r>
        <w:rPr/>
        <w:pict>
          <v:shape style="position:absolute;margin-left:172.079041pt;margin-top:105.428146pt;width:8.7pt;height:8pt;mso-position-horizontal-relative:page;mso-position-vertical-relative:paragraph;z-index:252037120"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67</w:t>
                  </w:r>
                </w:p>
              </w:txbxContent>
            </v:textbox>
            <w10:wrap type="none"/>
          </v:shape>
        </w:pict>
      </w:r>
      <w:r>
        <w:rPr/>
        <w:pict>
          <v:shape style="position:absolute;margin-left:188.579041pt;margin-top:105.428146pt;width:8.7pt;height:8pt;mso-position-horizontal-relative:page;mso-position-vertical-relative:paragraph;z-index:252038144"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69</w:t>
                  </w:r>
                </w:p>
              </w:txbxContent>
            </v:textbox>
            <w10:wrap type="none"/>
          </v:shape>
        </w:pict>
      </w:r>
      <w:r>
        <w:rPr/>
        <w:pict>
          <v:shape style="position:absolute;margin-left:204.329041pt;margin-top:105.428146pt;width:8.7pt;height:8pt;mso-position-horizontal-relative:page;mso-position-vertical-relative:paragraph;z-index:252039168"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71</w:t>
                  </w:r>
                </w:p>
              </w:txbxContent>
            </v:textbox>
            <w10:wrap type="none"/>
          </v:shape>
        </w:pict>
      </w:r>
      <w:r>
        <w:rPr/>
        <w:pict>
          <v:shape style="position:absolute;margin-left:220.829041pt;margin-top:105.428146pt;width:8.7pt;height:8pt;mso-position-horizontal-relative:page;mso-position-vertical-relative:paragraph;z-index:252040192"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73</w:t>
                  </w:r>
                </w:p>
              </w:txbxContent>
            </v:textbox>
            <w10:wrap type="none"/>
          </v:shape>
        </w:pict>
      </w:r>
      <w:r>
        <w:rPr/>
        <w:pict>
          <v:shape style="position:absolute;margin-left:237.329041pt;margin-top:105.428146pt;width:8.7pt;height:8pt;mso-position-horizontal-relative:page;mso-position-vertical-relative:paragraph;z-index:252041216"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75</w:t>
                  </w:r>
                </w:p>
              </w:txbxContent>
            </v:textbox>
            <w10:wrap type="none"/>
          </v:shape>
        </w:pict>
      </w:r>
      <w:r>
        <w:rPr/>
        <w:pict>
          <v:shape style="position:absolute;margin-left:253.829041pt;margin-top:105.428146pt;width:8.7pt;height:8pt;mso-position-horizontal-relative:page;mso-position-vertical-relative:paragraph;z-index:252042240"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77</w:t>
                  </w:r>
                </w:p>
              </w:txbxContent>
            </v:textbox>
            <w10:wrap type="none"/>
          </v:shape>
        </w:pict>
      </w:r>
      <w:r>
        <w:rPr/>
        <w:pict>
          <v:shape style="position:absolute;margin-left:270.329041pt;margin-top:105.428146pt;width:8.7pt;height:8pt;mso-position-horizontal-relative:page;mso-position-vertical-relative:paragraph;z-index:252043264"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79</w:t>
                  </w:r>
                </w:p>
              </w:txbxContent>
            </v:textbox>
            <w10:wrap type="none"/>
          </v:shape>
        </w:pict>
      </w:r>
      <w:r>
        <w:rPr/>
        <w:pict>
          <v:shape style="position:absolute;margin-left:286.829041pt;margin-top:105.428146pt;width:8.7pt;height:8pt;mso-position-horizontal-relative:page;mso-position-vertical-relative:paragraph;z-index:252044288"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81</w:t>
                  </w:r>
                </w:p>
              </w:txbxContent>
            </v:textbox>
            <w10:wrap type="none"/>
          </v:shape>
        </w:pict>
      </w:r>
      <w:r>
        <w:rPr/>
        <w:pict>
          <v:shape style="position:absolute;margin-left:302.579041pt;margin-top:105.428146pt;width:8.7pt;height:8pt;mso-position-horizontal-relative:page;mso-position-vertical-relative:paragraph;z-index:252045312"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83</w:t>
                  </w:r>
                </w:p>
              </w:txbxContent>
            </v:textbox>
            <w10:wrap type="none"/>
          </v:shape>
        </w:pict>
      </w:r>
      <w:r>
        <w:rPr/>
        <w:pict>
          <v:shape style="position:absolute;margin-left:319.079041pt;margin-top:105.428146pt;width:8.7pt;height:8pt;mso-position-horizontal-relative:page;mso-position-vertical-relative:paragraph;z-index:252046336"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85</w:t>
                  </w:r>
                </w:p>
              </w:txbxContent>
            </v:textbox>
            <w10:wrap type="none"/>
          </v:shape>
        </w:pict>
      </w:r>
      <w:r>
        <w:rPr/>
        <w:pict>
          <v:shape style="position:absolute;margin-left:335.579041pt;margin-top:105.428146pt;width:8.7pt;height:8pt;mso-position-horizontal-relative:page;mso-position-vertical-relative:paragraph;z-index:252047360"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87</w:t>
                  </w:r>
                </w:p>
              </w:txbxContent>
            </v:textbox>
            <w10:wrap type="none"/>
          </v:shape>
        </w:pict>
      </w:r>
      <w:r>
        <w:rPr/>
        <w:pict>
          <v:shape style="position:absolute;margin-left:352.079041pt;margin-top:105.428146pt;width:8.7pt;height:8pt;mso-position-horizontal-relative:page;mso-position-vertical-relative:paragraph;z-index:252048384"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89</w:t>
                  </w:r>
                </w:p>
              </w:txbxContent>
            </v:textbox>
            <w10:wrap type="none"/>
          </v:shape>
        </w:pict>
      </w:r>
      <w:r>
        <w:rPr/>
        <w:pict>
          <v:shape style="position:absolute;margin-left:368.579041pt;margin-top:105.428146pt;width:8.7pt;height:8pt;mso-position-horizontal-relative:page;mso-position-vertical-relative:paragraph;z-index:252049408"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91</w:t>
                  </w:r>
                </w:p>
              </w:txbxContent>
            </v:textbox>
            <w10:wrap type="none"/>
          </v:shape>
        </w:pict>
      </w:r>
      <w:r>
        <w:rPr/>
        <w:pict>
          <v:shape style="position:absolute;margin-left:385.079041pt;margin-top:105.428146pt;width:8.7pt;height:8pt;mso-position-horizontal-relative:page;mso-position-vertical-relative:paragraph;z-index:252050432"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93</w:t>
                  </w:r>
                </w:p>
              </w:txbxContent>
            </v:textbox>
            <w10:wrap type="none"/>
          </v:shape>
        </w:pict>
      </w:r>
      <w:r>
        <w:rPr/>
        <w:pict>
          <v:shape style="position:absolute;margin-left:401.579041pt;margin-top:105.428146pt;width:8.7pt;height:8pt;mso-position-horizontal-relative:page;mso-position-vertical-relative:paragraph;z-index:252051456" type="#_x0000_t202" filled="false" stroked="false">
            <v:textbox inset="0,0,0,0" style="layout-flow:vertical;mso-layout-flow-alt:bottom-to-top">
              <w:txbxContent>
                <w:p>
                  <w:pPr>
                    <w:spacing w:before="16"/>
                    <w:ind w:left="20" w:right="0" w:firstLine="0"/>
                    <w:jc w:val="left"/>
                    <w:rPr>
                      <w:rFonts w:ascii="Arial"/>
                      <w:sz w:val="12"/>
                    </w:rPr>
                  </w:pPr>
                  <w:r>
                    <w:rPr>
                      <w:rFonts w:ascii="Arial"/>
                      <w:sz w:val="12"/>
                    </w:rPr>
                    <w:t>95</w:t>
                  </w:r>
                </w:p>
              </w:txbxContent>
            </v:textbox>
            <w10:wrap type="none"/>
          </v:shape>
        </w:pict>
      </w:r>
      <w:r>
        <w:rPr>
          <w:rFonts w:ascii="Arial"/>
          <w:w w:val="175"/>
          <w:sz w:val="12"/>
        </w:rPr>
        <w:t>unemployment rate (%)</w:t>
      </w:r>
    </w:p>
    <w:p>
      <w:pPr>
        <w:spacing w:after="0" w:line="129" w:lineRule="exact"/>
        <w:jc w:val="center"/>
        <w:rPr>
          <w:rFonts w:ascii="Arial"/>
          <w:sz w:val="12"/>
        </w:rPr>
        <w:sectPr>
          <w:pgSz w:w="11920" w:h="16840"/>
          <w:pgMar w:header="0" w:footer="777" w:top="900" w:bottom="980" w:left="1280" w:right="0"/>
        </w:sectPr>
      </w:pPr>
    </w:p>
    <w:p>
      <w:pPr>
        <w:pStyle w:val="BodyText"/>
        <w:spacing w:before="71"/>
        <w:ind w:right="554"/>
        <w:jc w:val="center"/>
      </w:pPr>
      <w:r>
        <w:rPr/>
        <w:pict>
          <v:shape style="position:absolute;margin-left:85.423584pt;margin-top:510.249756pt;width:12.9pt;height:23.75pt;mso-position-horizontal-relative:page;mso-position-vertical-relative:page;z-index:25206476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9.673584pt;margin-top:605.5pt;width:350.4pt;height:12.5pt;mso-position-horizontal-relative:page;mso-position-vertical-relative:page;z-index:252065792"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42"/>
                    <w:ind w:left="20" w:right="0" w:firstLine="0"/>
                    <w:jc w:val="left"/>
                    <w:rPr>
                      <w:rFonts w:ascii="Arial"/>
                      <w:sz w:val="19"/>
                    </w:rPr>
                  </w:pPr>
                  <w:r>
                    <w:rPr>
                      <w:rFonts w:ascii="Arial"/>
                      <w:spacing w:val="-4"/>
                      <w:w w:val="105"/>
                      <w:sz w:val="19"/>
                    </w:rPr>
                    <w:t>63</w:t>
                  </w:r>
                </w:p>
                <w:p>
                  <w:pPr>
                    <w:spacing w:before="126"/>
                    <w:ind w:left="20" w:right="0" w:firstLine="0"/>
                    <w:jc w:val="left"/>
                    <w:rPr>
                      <w:rFonts w:ascii="Arial"/>
                      <w:sz w:val="19"/>
                    </w:rPr>
                  </w:pPr>
                  <w:r>
                    <w:rPr>
                      <w:rFonts w:ascii="Arial"/>
                      <w:spacing w:val="-4"/>
                      <w:w w:val="105"/>
                      <w:sz w:val="19"/>
                    </w:rPr>
                    <w:t>65</w:t>
                  </w:r>
                </w:p>
                <w:p>
                  <w:pPr>
                    <w:spacing w:before="142"/>
                    <w:ind w:left="20" w:right="0" w:firstLine="0"/>
                    <w:jc w:val="left"/>
                    <w:rPr>
                      <w:rFonts w:ascii="Arial"/>
                      <w:sz w:val="19"/>
                    </w:rPr>
                  </w:pPr>
                  <w:r>
                    <w:rPr>
                      <w:rFonts w:ascii="Arial"/>
                      <w:spacing w:val="-4"/>
                      <w:w w:val="105"/>
                      <w:sz w:val="19"/>
                    </w:rPr>
                    <w:t>67</w:t>
                  </w:r>
                </w:p>
                <w:p>
                  <w:pPr>
                    <w:spacing w:before="141"/>
                    <w:ind w:left="20" w:right="0" w:firstLine="0"/>
                    <w:jc w:val="left"/>
                    <w:rPr>
                      <w:rFonts w:ascii="Arial"/>
                      <w:sz w:val="19"/>
                    </w:rPr>
                  </w:pPr>
                  <w:r>
                    <w:rPr>
                      <w:rFonts w:ascii="Arial"/>
                      <w:spacing w:val="-4"/>
                      <w:w w:val="105"/>
                      <w:sz w:val="19"/>
                    </w:rPr>
                    <w:t>69</w:t>
                  </w:r>
                </w:p>
                <w:p>
                  <w:pPr>
                    <w:spacing w:before="127"/>
                    <w:ind w:left="20" w:right="0" w:firstLine="0"/>
                    <w:jc w:val="left"/>
                    <w:rPr>
                      <w:rFonts w:ascii="Arial"/>
                      <w:sz w:val="19"/>
                    </w:rPr>
                  </w:pPr>
                  <w:r>
                    <w:rPr>
                      <w:rFonts w:ascii="Arial"/>
                      <w:spacing w:val="-4"/>
                      <w:w w:val="105"/>
                      <w:sz w:val="19"/>
                    </w:rPr>
                    <w:t>71</w:t>
                  </w:r>
                </w:p>
                <w:p>
                  <w:pPr>
                    <w:spacing w:before="141"/>
                    <w:ind w:left="20" w:right="0" w:firstLine="0"/>
                    <w:jc w:val="left"/>
                    <w:rPr>
                      <w:rFonts w:ascii="Arial"/>
                      <w:sz w:val="19"/>
                    </w:rPr>
                  </w:pPr>
                  <w:r>
                    <w:rPr>
                      <w:rFonts w:ascii="Arial"/>
                      <w:spacing w:val="-4"/>
                      <w:w w:val="105"/>
                      <w:sz w:val="19"/>
                    </w:rPr>
                    <w:t>73</w:t>
                  </w:r>
                </w:p>
                <w:p>
                  <w:pPr>
                    <w:spacing w:before="142"/>
                    <w:ind w:left="20" w:right="0" w:firstLine="0"/>
                    <w:jc w:val="left"/>
                    <w:rPr>
                      <w:rFonts w:ascii="Arial"/>
                      <w:sz w:val="19"/>
                    </w:rPr>
                  </w:pPr>
                  <w:r>
                    <w:rPr>
                      <w:rFonts w:ascii="Arial"/>
                      <w:spacing w:val="-4"/>
                      <w:w w:val="105"/>
                      <w:sz w:val="19"/>
                    </w:rPr>
                    <w:t>75</w:t>
                  </w:r>
                </w:p>
                <w:p>
                  <w:pPr>
                    <w:spacing w:before="126"/>
                    <w:ind w:left="20" w:right="0" w:firstLine="0"/>
                    <w:jc w:val="left"/>
                    <w:rPr>
                      <w:rFonts w:ascii="Arial"/>
                      <w:sz w:val="19"/>
                    </w:rPr>
                  </w:pPr>
                  <w:r>
                    <w:rPr>
                      <w:rFonts w:ascii="Arial"/>
                      <w:spacing w:val="-4"/>
                      <w:w w:val="105"/>
                      <w:sz w:val="19"/>
                    </w:rPr>
                    <w:t>77</w:t>
                  </w:r>
                </w:p>
                <w:p>
                  <w:pPr>
                    <w:spacing w:before="142"/>
                    <w:ind w:left="20" w:right="0" w:firstLine="0"/>
                    <w:jc w:val="left"/>
                    <w:rPr>
                      <w:rFonts w:ascii="Arial"/>
                      <w:sz w:val="19"/>
                    </w:rPr>
                  </w:pPr>
                  <w:r>
                    <w:rPr>
                      <w:rFonts w:ascii="Arial"/>
                      <w:spacing w:val="-4"/>
                      <w:w w:val="105"/>
                      <w:sz w:val="19"/>
                    </w:rPr>
                    <w:t>79</w:t>
                  </w:r>
                </w:p>
                <w:p>
                  <w:pPr>
                    <w:spacing w:before="141"/>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83</w:t>
                  </w:r>
                </w:p>
                <w:p>
                  <w:pPr>
                    <w:spacing w:before="126"/>
                    <w:ind w:left="20" w:right="0" w:firstLine="0"/>
                    <w:jc w:val="left"/>
                    <w:rPr>
                      <w:rFonts w:ascii="Arial"/>
                      <w:sz w:val="19"/>
                    </w:rPr>
                  </w:pPr>
                  <w:r>
                    <w:rPr>
                      <w:rFonts w:ascii="Arial"/>
                      <w:spacing w:val="-4"/>
                      <w:w w:val="105"/>
                      <w:sz w:val="19"/>
                    </w:rPr>
                    <w:t>85</w:t>
                  </w:r>
                </w:p>
                <w:p>
                  <w:pPr>
                    <w:spacing w:before="142"/>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27"/>
                    <w:ind w:left="20" w:right="0" w:firstLine="0"/>
                    <w:jc w:val="left"/>
                    <w:rPr>
                      <w:rFonts w:ascii="Arial"/>
                      <w:sz w:val="19"/>
                    </w:rPr>
                  </w:pPr>
                  <w:r>
                    <w:rPr>
                      <w:rFonts w:ascii="Arial"/>
                      <w:spacing w:val="-4"/>
                      <w:w w:val="105"/>
                      <w:sz w:val="19"/>
                    </w:rPr>
                    <w:t>91</w:t>
                  </w:r>
                </w:p>
                <w:p>
                  <w:pPr>
                    <w:spacing w:before="141"/>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26"/>
                    <w:ind w:left="20" w:right="0" w:firstLine="0"/>
                    <w:jc w:val="left"/>
                    <w:rPr>
                      <w:rFonts w:ascii="Arial"/>
                      <w:sz w:val="19"/>
                    </w:rPr>
                  </w:pPr>
                  <w:r>
                    <w:rPr>
                      <w:rFonts w:ascii="Arial"/>
                      <w:spacing w:val="-4"/>
                      <w:w w:val="105"/>
                      <w:sz w:val="19"/>
                    </w:rPr>
                    <w:t>97</w:t>
                  </w:r>
                </w:p>
                <w:p>
                  <w:pPr>
                    <w:spacing w:before="142"/>
                    <w:ind w:left="20" w:right="0" w:firstLine="0"/>
                    <w:jc w:val="left"/>
                    <w:rPr>
                      <w:rFonts w:ascii="Arial"/>
                      <w:sz w:val="19"/>
                    </w:rPr>
                  </w:pPr>
                  <w:r>
                    <w:rPr>
                      <w:rFonts w:ascii="Arial"/>
                      <w:spacing w:val="-4"/>
                      <w:w w:val="105"/>
                      <w:sz w:val="19"/>
                    </w:rPr>
                    <w:t>99</w:t>
                  </w:r>
                </w:p>
              </w:txbxContent>
            </v:textbox>
            <w10:wrap type="none"/>
          </v:shape>
        </w:pict>
      </w:r>
      <w:r>
        <w:rPr/>
        <w:t>Table 1m</w:t>
      </w:r>
    </w:p>
    <w:p>
      <w:pPr>
        <w:pStyle w:val="BodyText"/>
        <w:spacing w:before="2"/>
        <w:rPr>
          <w:sz w:val="14"/>
        </w:rPr>
      </w:pPr>
    </w:p>
    <w:p>
      <w:pPr>
        <w:spacing w:before="96"/>
        <w:ind w:left="1435" w:right="0" w:firstLine="0"/>
        <w:jc w:val="left"/>
        <w:rPr>
          <w:rFonts w:ascii="Arial"/>
          <w:sz w:val="18"/>
        </w:rPr>
      </w:pPr>
      <w:r>
        <w:rPr>
          <w:rFonts w:ascii="Arial"/>
          <w:w w:val="130"/>
          <w:sz w:val="18"/>
        </w:rPr>
        <w:t>Norway: 60-99</w:t>
      </w:r>
    </w:p>
    <w:p>
      <w:pPr>
        <w:pStyle w:val="BodyText"/>
        <w:rPr>
          <w:rFonts w:ascii="Arial"/>
          <w:sz w:val="20"/>
        </w:rPr>
      </w:pPr>
    </w:p>
    <w:p>
      <w:pPr>
        <w:pStyle w:val="BodyText"/>
        <w:spacing w:before="8"/>
        <w:rPr>
          <w:rFonts w:ascii="Arial"/>
          <w:sz w:val="26"/>
        </w:rPr>
      </w:pPr>
    </w:p>
    <w:p>
      <w:pPr>
        <w:spacing w:before="96"/>
        <w:ind w:left="1060" w:right="0" w:firstLine="0"/>
        <w:jc w:val="left"/>
        <w:rPr>
          <w:rFonts w:ascii="Arial"/>
          <w:sz w:val="18"/>
        </w:rPr>
      </w:pPr>
      <w:r>
        <w:rPr/>
        <w:pict>
          <v:group style="position:absolute;margin-left:130.5pt;margin-top:-11.508105pt;width:360.75pt;height:224.25pt;mso-position-horizontal-relative:page;mso-position-vertical-relative:paragraph;z-index:252060672" coordorigin="2610,-230" coordsize="7215,4485">
            <v:line style="position:absolute" from="2880,4255" to="2880,4165" stroked="true" strokeweight=".75pt" strokecolor="#000000">
              <v:stroke dashstyle="solid"/>
            </v:line>
            <v:rect style="position:absolute;left:2880;top:4164;width:15;height:15" filled="true" fillcolor="#000000" stroked="false">
              <v:fill type="solid"/>
            </v:rect>
            <v:line style="position:absolute" from="4005,4255" to="4005,4165" stroked="true" strokeweight=".75pt" strokecolor="#000000">
              <v:stroke dashstyle="solid"/>
            </v:line>
            <v:rect style="position:absolute;left:4005;top:4164;width:15;height:15" filled="true" fillcolor="#000000" stroked="false">
              <v:fill type="solid"/>
            </v:rect>
            <v:line style="position:absolute" from="5145,4255" to="5145,4165" stroked="true" strokeweight=".75pt" strokecolor="#000000">
              <v:stroke dashstyle="solid"/>
            </v:line>
            <v:rect style="position:absolute;left:5145;top:4164;width:15;height:15" filled="true" fillcolor="#000000" stroked="false">
              <v:fill type="solid"/>
            </v:rect>
            <v:line style="position:absolute" from="6270,4255" to="6270,4165" stroked="true" strokeweight=".75pt" strokecolor="#000000">
              <v:stroke dashstyle="solid"/>
            </v:line>
            <v:rect style="position:absolute;left:6270;top:4164;width:15;height:15" filled="true" fillcolor="#000000" stroked="false">
              <v:fill type="solid"/>
            </v:rect>
            <v:line style="position:absolute" from="7395,4255" to="7395,4165" stroked="true" strokeweight=".75pt" strokecolor="#000000">
              <v:stroke dashstyle="solid"/>
            </v:line>
            <v:rect style="position:absolute;left:7395;top:4164;width:15;height:15" filled="true" fillcolor="#000000" stroked="false">
              <v:fill type="solid"/>
            </v:rect>
            <v:line style="position:absolute" from="8535,4255" to="8535,4165" stroked="true" strokeweight=".75pt" strokecolor="#000000">
              <v:stroke dashstyle="solid"/>
            </v:line>
            <v:rect style="position:absolute;left:8535;top:4164;width:15;height:15" filled="true" fillcolor="#000000" stroked="false">
              <v:fill type="solid"/>
            </v:rect>
            <v:line style="position:absolute" from="9660,4255" to="9660,4165" stroked="true" strokeweight=".75pt" strokecolor="#000000">
              <v:stroke dashstyle="solid"/>
            </v:line>
            <v:rect style="position:absolute;left:9660;top:4164;width:15;height:15" filled="true" fillcolor="#000000" stroked="false">
              <v:fill type="solid"/>
            </v:rect>
            <v:line style="position:absolute" from="9825,4165" to="2715,4165" stroked="true" strokeweight=".75pt" strokecolor="#000000">
              <v:stroke dashstyle="solid"/>
            </v:line>
            <v:rect style="position:absolute;left:2715;top:4164;width:15;height:15" filled="true" fillcolor="#000000" stroked="false">
              <v:fill type="solid"/>
            </v:rect>
            <v:line style="position:absolute" from="2715,3850" to="2610,3850" stroked="true" strokeweight=".75pt" strokecolor="#000000">
              <v:stroke dashstyle="solid"/>
            </v:line>
            <v:rect style="position:absolute;left:2610;top:3849;width:15;height:15" filled="true" fillcolor="#000000" stroked="false">
              <v:fill type="solid"/>
            </v:rect>
            <v:line style="position:absolute" from="2715,2620" to="2610,2620" stroked="true" strokeweight=".75pt" strokecolor="#000000">
              <v:stroke dashstyle="solid"/>
            </v:line>
            <v:rect style="position:absolute;left:2610;top:2619;width:15;height:15" filled="true" fillcolor="#000000" stroked="false">
              <v:fill type="solid"/>
            </v:rect>
            <v:line style="position:absolute" from="2715,1405" to="2610,1405" stroked="true" strokeweight=".75pt" strokecolor="#000000">
              <v:stroke dashstyle="solid"/>
            </v:line>
            <v:rect style="position:absolute;left:2610;top:1404;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165" to="2715,-230" stroked="true" strokeweight=".75pt" strokecolor="#000000">
              <v:stroke dashstyle="solid"/>
            </v:line>
            <v:rect style="position:absolute;left:2715;top:-231;width:15;height:15" filled="true" fillcolor="#000000" stroked="false">
              <v:fill type="solid"/>
            </v:rect>
            <v:line style="position:absolute" from="4470,3310" to="3780,3115" stroked="true" strokeweight=".75pt" strokecolor="#000000">
              <v:stroke dashstyle="solid"/>
            </v:line>
            <v:shape style="position:absolute;left:3772;top:3107;width:368;height:293" type="#_x0000_t75" stroked="false">
              <v:imagedata r:id="rId149" o:title=""/>
            </v:shape>
            <v:line style="position:absolute" from="4125,3385" to="4575,3520" stroked="true" strokeweight=".75pt" strokecolor="#000000">
              <v:stroke dashstyle="solid"/>
            </v:line>
            <v:rect style="position:absolute;left:4575;top:3519;width:15;height:15" filled="true" fillcolor="#000000" stroked="false">
              <v:fill type="solid"/>
            </v:rect>
            <v:line style="position:absolute" from="4575,3520" to="4245,3100" stroked="true" strokeweight=".75pt" strokecolor="#000000">
              <v:stroke dashstyle="solid"/>
            </v:line>
            <v:rect style="position:absolute;left:4245;top:3099;width:15;height:15" filled="true" fillcolor="#000000" stroked="false">
              <v:fill type="solid"/>
            </v:rect>
            <v:line style="position:absolute" from="4245,3100" to="3780,2590" stroked="true" strokeweight=".75pt" strokecolor="#000000">
              <v:stroke dashstyle="solid"/>
            </v:line>
            <v:rect style="position:absolute;left:3780;top:2589;width:15;height:15" filled="true" fillcolor="#000000" stroked="false">
              <v:fill type="solid"/>
            </v:rect>
            <v:line style="position:absolute" from="3780,2590" to="3555,1840" stroked="true" strokeweight=".75pt" strokecolor="#000000">
              <v:stroke dashstyle="solid"/>
            </v:line>
            <v:shape style="position:absolute;left:3442;top:1832;width:128;height:218" type="#_x0000_t75" stroked="false">
              <v:imagedata r:id="rId150" o:title=""/>
            </v:shape>
            <v:line style="position:absolute" from="3450,2035" to="4125,2935" stroked="true" strokeweight=".75pt" strokecolor="#000000">
              <v:stroke dashstyle="solid"/>
            </v:line>
            <v:shape style="position:absolute;left:3997;top:2612;width:143;height:338" type="#_x0000_t75" stroked="false">
              <v:imagedata r:id="rId151" o:title=""/>
            </v:shape>
            <v:line style="position:absolute" from="4005,2620" to="3555,1105" stroked="true" strokeweight=".75pt" strokecolor="#000000">
              <v:stroke dashstyle="solid"/>
            </v:line>
            <v:shape style="position:absolute;left:3442;top:887;width:128;height:233" type="#_x0000_t75" stroked="false">
              <v:imagedata r:id="rId105" o:title=""/>
            </v:shape>
            <v:line style="position:absolute" from="3450,895" to="3675,1900" stroked="true" strokeweight=".75pt" strokecolor="#000000">
              <v:stroke dashstyle="solid"/>
            </v:line>
            <v:shape style="position:absolute;left:3442;top:1892;width:248;height:143" type="#_x0000_t75" stroked="false">
              <v:imagedata r:id="rId152" o:title=""/>
            </v:shape>
            <v:line style="position:absolute" from="3450,2020" to="3450,1405" stroked="true" strokeweight=".75pt" strokecolor="#000000">
              <v:stroke dashstyle="solid"/>
            </v:line>
            <v:rect style="position:absolute;left:3450;top:1404;width:15;height:15" filled="true" fillcolor="#000000" stroked="false">
              <v:fill type="solid"/>
            </v:rect>
            <v:line style="position:absolute" from="3450,1405" to="4350,2905" stroked="true" strokeweight=".75pt" strokecolor="#000000">
              <v:stroke dashstyle="solid"/>
            </v:line>
            <v:rect style="position:absolute;left:4350;top:2904;width:15;height:15" filled="true" fillcolor="#000000" stroked="false">
              <v:fill type="solid"/>
            </v:rect>
            <v:line style="position:absolute" from="4350,2905" to="3780,2770" stroked="true" strokeweight=".75pt" strokecolor="#000000">
              <v:stroke dashstyle="solid"/>
            </v:line>
            <v:rect style="position:absolute;left:3780;top:2769;width:15;height:15" filled="true" fillcolor="#000000" stroked="false">
              <v:fill type="solid"/>
            </v:rect>
            <v:line style="position:absolute" from="3780,2770" to="3450,2110" stroked="true" strokeweight=".75pt" strokecolor="#000000">
              <v:stroke dashstyle="solid"/>
            </v:line>
            <v:rect style="position:absolute;left:3450;top:2109;width:15;height:15" filled="true" fillcolor="#000000" stroked="false">
              <v:fill type="solid"/>
            </v:rect>
            <v:line style="position:absolute" from="3450,2110" to="3780,2755" stroked="true" strokeweight=".75pt" strokecolor="#000000">
              <v:stroke dashstyle="solid"/>
            </v:line>
            <v:shape style="position:absolute;left:3772;top:2747;width:248;height:293" type="#_x0000_t75" stroked="false">
              <v:imagedata r:id="rId153" o:title=""/>
            </v:shape>
            <v:line style="position:absolute" from="4005,3025" to="3555,2455" stroked="true" strokeweight=".75pt" strokecolor="#000000">
              <v:stroke dashstyle="solid"/>
            </v:line>
            <v:rect style="position:absolute;left:3555;top:2454;width:15;height:15" filled="true" fillcolor="#000000" stroked="false">
              <v:fill type="solid"/>
            </v:rect>
            <v:line style="position:absolute" from="3555,2455" to="4005,2980" stroked="true" strokeweight=".75pt" strokecolor="#000000">
              <v:stroke dashstyle="solid"/>
            </v:line>
            <v:rect style="position:absolute;left:4005;top:2979;width:15;height:15" filled="true" fillcolor="#000000" stroked="false">
              <v:fill type="solid"/>
            </v:rect>
            <v:line style="position:absolute" from="4005,2980" to="4695,3460" stroked="true" strokeweight=".75pt" strokecolor="#000000">
              <v:stroke dashstyle="solid"/>
            </v:line>
            <v:rect style="position:absolute;left:4695;top:3459;width:15;height:15" filled="true" fillcolor="#000000" stroked="false">
              <v:fill type="solid"/>
            </v:rect>
            <v:line style="position:absolute" from="4695,3460" to="5595,4015" stroked="true" strokeweight=".75pt" strokecolor="#000000">
              <v:stroke dashstyle="solid"/>
            </v:line>
            <v:shape style="position:absolute;left:5242;top:3707;width:368;height:323" type="#_x0000_t75" stroked="false">
              <v:imagedata r:id="rId154" o:title=""/>
            </v:shape>
            <v:line style="position:absolute" from="5250,3715" to="4695,3280" stroked="true" strokeweight=".75pt" strokecolor="#000000">
              <v:stroke dashstyle="solid"/>
            </v:line>
            <v:rect style="position:absolute;left:4695;top:3279;width:15;height:15" filled="true" fillcolor="#000000" stroked="false">
              <v:fill type="solid"/>
            </v:rect>
            <v:line style="position:absolute" from="4695,3280" to="4005,1945" stroked="true" strokeweight=".75pt" strokecolor="#000000">
              <v:stroke dashstyle="solid"/>
            </v:line>
            <v:rect style="position:absolute;left:4005;top:1944;width:15;height:15" filled="true" fillcolor="#000000" stroked="false">
              <v:fill type="solid"/>
            </v:rect>
            <v:line style="position:absolute" from="4005,1945" to="4125,1435" stroked="true" strokeweight=".75pt" strokecolor="#000000">
              <v:stroke dashstyle="solid"/>
            </v:line>
            <v:rect style="position:absolute;left:4125;top:1434;width:15;height:15" filled="true" fillcolor="#000000" stroked="false">
              <v:fill type="solid"/>
            </v:rect>
            <v:line style="position:absolute" from="4125,1435" to="5370,2500" stroked="true" strokeweight=".75pt" strokecolor="#000000">
              <v:stroke dashstyle="solid"/>
            </v:line>
            <v:rect style="position:absolute;left:5370;top:2499;width:15;height:15" filled="true" fillcolor="#000000" stroked="false">
              <v:fill type="solid"/>
            </v:rect>
            <v:line style="position:absolute" from="5370,2500" to="7290,2980" stroked="true" strokeweight=".75pt" strokecolor="#000000">
              <v:stroke dashstyle="solid"/>
            </v:line>
            <v:rect style="position:absolute;left:7290;top:2979;width:15;height:15" filled="true" fillcolor="#000000" stroked="false">
              <v:fill type="solid"/>
            </v:rect>
            <v:line style="position:absolute" from="7290,2980" to="7740,3040" stroked="true" strokeweight=".75pt" strokecolor="#000000">
              <v:stroke dashstyle="solid"/>
            </v:line>
            <v:shape style="position:absolute;left:8527;top:2762;width:128;height:338" type="#_x0000_t75" stroked="false">
              <v:imagedata r:id="rId155" o:title=""/>
            </v:shape>
            <v:line style="position:absolute" from="8640,2770" to="7965,2725" stroked="true" strokeweight=".75pt" strokecolor="#000000">
              <v:stroke dashstyle="solid"/>
            </v:line>
            <v:rect style="position:absolute;left:7965;top:2724;width:15;height:15" filled="true" fillcolor="#000000" stroked="false">
              <v:fill type="solid"/>
            </v:rect>
            <v:line style="position:absolute" from="7965,2725" to="7395,2440" stroked="true" strokeweight=".75pt" strokecolor="#000000">
              <v:stroke dashstyle="solid"/>
            </v:line>
            <v:shape style="position:absolute;left:7282;top:2162;width:128;height:293" type="#_x0000_t75" stroked="false">
              <v:imagedata r:id="rId156" o:title=""/>
            </v:shape>
            <v:line style="position:absolute" from="7290,2170" to="6390,1105" stroked="true" strokeweight=".75pt" strokecolor="#000000">
              <v:stroke dashstyle="solid"/>
            </v:line>
            <v:rect style="position:absolute;left:6390;top:1104;width:15;height:15" filled="true" fillcolor="#000000" stroked="false">
              <v:fill type="solid"/>
            </v:rect>
            <v:shape style="position:absolute;left:3405;top:-111;width:5265;height:4140" coordorigin="3405,-110" coordsize="5265,4140" path="m6390,1105l5475,-65m3810,3115l3807,3095,3801,3081,3791,3073,3780,3070,3760,3072,3746,3079,3738,3089,3735,3100,3738,3120,3746,3134,3760,3142,3780,3145,3791,3142,3801,3135,3807,3126,3810,3115xm4155,3370l4152,3359,4146,3349,4136,3342,4125,3340,4105,3342,4091,3349,4083,3359,4080,3370,4083,3390,4091,3404,4105,3412,4125,3415,4136,3412,4146,3404,4152,3390,4155,3370xm4605,3520l4602,3500,4596,3486,4586,3478,4575,3475,4555,3478,4541,3486,4533,3500,4530,3520,4533,3531,4541,3540,4555,3547,4575,3550,4586,3547,4596,3540,4602,3531,4605,3520xm4260,3100l4257,3080,4251,3066,4241,3058,4230,3055,4219,3058,4209,3066,4203,3080,4200,3100,4203,3111,4209,3120,4219,3127,4230,3130,4241,3127,4251,3120,4257,3111,4260,3100xm3585,1825l3582,1814,3576,1804,3566,1797,3555,1795,3535,1797,3521,1804,3513,1814,3510,1825,3513,1845,3521,1859,3535,1867,3555,1870,3566,1867,3576,1859,3582,1845,3585,1825xm3480,2035l3477,2015,3471,2001,3461,1993,3450,1990,3430,1993,3416,2001,3408,2015,3405,2035,3408,2046,3416,2055,3430,2062,3450,2065,3461,2062,3471,2055,3477,2046,3480,2035xm4155,2935l4152,2915,4146,2901,4136,2893,4125,2890,4105,2893,4091,2901,4083,2915,4080,2935,4083,2946,4091,2955,4105,2962,4125,2965,4136,2962,4146,2955,4152,2946,4155,2935xm4035,2605l4032,2594,4026,2584,4016,2577,4005,2575,3994,2577,3984,2584,3978,2594,3975,2605,3978,2625,3984,2639,3994,2647,4005,2650,4016,2647,4026,2639,4032,2625,4035,2605xm3480,880l3477,869,3471,859,3461,852,3450,850,3430,852,3416,859,3408,869,3405,880,3408,900,3416,914,3430,922,3450,925,3461,922,3471,914,3477,900,3480,880xm3705,1900l3702,1880,3694,1866,3680,1858,3660,1855,3649,1858,3639,1866,3633,1880,3630,1900,3633,1911,3639,1920,3649,1927,3660,1930,3680,1927,3694,1920,3702,1911,3705,1900xm3480,2005l3477,1994,3471,1984,3461,1977,3450,1975,3430,1977,3416,1984,3408,1994,3405,2005,3408,2025,3416,2039,3430,2047,3450,2050,3461,2047,3471,2039,3477,2025,3480,2005xm3480,1390l3477,1379,3471,1369,3461,1362,3450,1360,3430,1362,3416,1369,3408,1379,3405,1390,3408,1410,3416,1424,3430,1432,3450,1435,3461,1432,3471,1424,3477,1410,3480,1390xm3810,2770l3807,2750,3801,2736,3791,2728,3780,2725,3760,2727,3746,2734,3738,2744,3735,2755,3738,2775,3746,2789,3760,2797,3780,2800,3791,2797,3801,2790,3807,2781,3810,2770xm3480,2095l3477,2084,3471,2074,3461,2067,3450,2065,3430,2067,3416,2074,3408,2084,3405,2095,3408,2115,3416,2129,3430,2137,3450,2140,3461,2137,3471,2129,3477,2115,3480,2095xm3810,2740l3807,2729,3801,2719,3791,2712,3780,2710,3760,2712,3746,2719,3738,2729,3735,2740,3738,2751,3746,2760,3760,2767,3780,2770,3791,2767,3801,2760,3807,2751,3810,2740xm4035,3025l4032,3014,4026,3004,4016,2997,4005,2995,3994,2997,3984,3004,3978,3014,3975,3025,3978,3036,3984,3045,3994,3052,4005,3055,4016,3052,4026,3045,4032,3036,4035,3025xm4035,2980l4032,2960,4026,2946,4016,2938,4005,2935,3994,2938,3984,2946,3978,2960,3975,2980,3978,2991,3984,3000,3994,3007,4005,3010,4016,3007,4026,3000,4032,2991,4035,2980xm4725,3460l4722,3449,4714,3439,4700,3432,4680,3430,4669,3432,4659,3439,4653,3449,4650,3460,4653,3471,4659,3480,4669,3487,4680,3490,4700,3487,4714,3480,4722,3471,4725,3460xm5625,4000l5622,3989,5616,3979,5606,3972,5595,3970,5575,3972,5561,3979,5553,3989,5550,4000,5553,4011,5561,4020,5575,4027,5595,4030,5606,4027,5616,4020,5622,4011,5625,4000xm5280,3715l5277,3695,5271,3681,5261,3673,5250,3670,5230,3672,5216,3679,5208,3689,5205,3700,5208,3720,5216,3734,5230,3742,5250,3745,5261,3742,5271,3735,5277,3726,5280,3715xm4035,1930l4032,1919,4026,1909,4016,1902,4005,1900,3994,1902,3984,1909,3978,1919,3975,1930,3978,1941,3984,1950,3994,1957,4005,1960,4016,1957,4026,1950,4032,1941,4035,1930xm4155,1435l4152,1415,4146,1401,4136,1393,4125,1390,4105,1393,4091,1401,4083,1415,4080,1435,4083,1446,4091,1455,4105,1462,4125,1465,4136,1462,4146,1455,4152,1446,4155,1435xm5400,2500l5397,2489,5389,2479,5375,2472,5355,2470,5344,2472,5334,2479,5328,2489,5325,2500,5328,2511,5336,2520,5350,2527,5370,2530,5381,2527,5391,2520,5397,2511,5400,2500xm7320,2965l7317,2954,7311,2944,7301,2937,7290,2935,7270,2937,7256,2944,7248,2954,7245,2965,7248,2976,7256,2985,7270,2992,7290,2995,7301,2992,7311,2985,7317,2976,7320,2965xm8100,3040l8097,3029,8091,3019,8081,3012,8070,3010,8059,3012,8049,3019,8043,3029,8040,3040,8043,3060,8049,3074,8059,3082,8070,3085,8081,3082,8091,3074,8097,3060,8100,3040xm8565,3085l8562,3065,8556,3051,8546,3043,8535,3040,8515,3043,8501,3051,8493,3065,8490,3085,8493,3096,8501,3105,8515,3112,8535,3115,8546,3112,8556,3105,8562,3096,8565,3085xm8670,2770l8667,2750,8659,2736,8645,2728,8625,2725,8614,2727,8604,2734,8598,2744,8595,2755,8598,2775,8604,2789,8614,2797,8625,2800,8645,2797,8659,2790,8667,2781,8670,2770xm7995,2710l7992,2699,7984,2689,7970,2682,7950,2680,7939,2682,7929,2689,7923,2699,7920,2710,7923,2721,7929,2730,7939,2737,7950,2740,7970,2737,7984,2730,7992,2721,7995,2710xm7320,2170l7317,2150,7311,2136,7301,2128,7290,2125,7270,2127,7256,2134,7248,2144,7245,2155,7248,2175,7256,2189,7270,2197,7290,2200,7301,2197,7311,2190,7317,2181,7320,2170xm6405,1105l6402,1085,6396,1071,6386,1063,6375,1060,6364,1063,6354,1071,6348,1085,6345,1105,6348,1116,6354,1125,6364,1132,6375,1135,6386,1132,6396,1125,6402,1116,6405,1105xm5505,-65l5502,-85,5494,-99,5480,-107,5460,-110,5449,-108,5439,-101,5433,-91,5430,-80,5433,-60,5439,-46,5449,-38,5460,-35,5480,-38,5494,-45,5502,-54,5505,-65xe" filled="false" stroked="true" strokeweight=".75pt" strokecolor="#000000">
              <v:path arrowok="t"/>
              <v:stroke dashstyle="solid"/>
            </v:shape>
            <v:shape style="position:absolute;left:5160;top:-184;width:35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w:t>
                    </w:r>
                    <w:r>
                      <w:rPr>
                        <w:rFonts w:ascii="Arial"/>
                        <w:w w:val="125"/>
                        <w:sz w:val="13"/>
                        <w:u w:val="thick"/>
                      </w:rPr>
                      <w:t>9</w:t>
                    </w:r>
                    <w:r>
                      <w:rPr>
                        <w:rFonts w:ascii="Arial"/>
                        <w:sz w:val="13"/>
                        <w:u w:val="thick"/>
                      </w:rPr>
                      <w:t> </w:t>
                    </w:r>
                  </w:p>
                </w:txbxContent>
              </v:textbox>
              <w10:wrap type="none"/>
            </v:shape>
            <v:shape style="position:absolute;left:3464;top:100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70</w:t>
                    </w:r>
                  </w:p>
                </w:txbxContent>
              </v:textbox>
              <w10:wrap type="none"/>
            </v:shape>
            <v:shape style="position:absolute;left:3464;top:235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v:shape style="position:absolute;left:7305;top:233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3689;top:24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65</w:t>
                    </w:r>
                  </w:p>
                </w:txbxContent>
              </v:textbox>
              <w10:wrap type="none"/>
            </v:shape>
            <v:shape style="position:absolute;left:4260;top:280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7650;top:2936;width:913;height:147" type="#_x0000_t202" filled="false" stroked="false">
              <v:textbox inset="0,0,0,0">
                <w:txbxContent>
                  <w:p>
                    <w:pPr>
                      <w:tabs>
                        <w:tab w:pos="892" w:val="left" w:leader="none"/>
                      </w:tabs>
                      <w:spacing w:line="146" w:lineRule="exact" w:before="0"/>
                      <w:ind w:left="0" w:right="0" w:firstLine="0"/>
                      <w:jc w:val="left"/>
                      <w:rPr>
                        <w:rFonts w:ascii="Arial"/>
                        <w:sz w:val="13"/>
                      </w:rPr>
                    </w:pPr>
                    <w:r>
                      <w:rPr>
                        <w:rFonts w:ascii="Arial"/>
                        <w:w w:val="125"/>
                        <w:sz w:val="13"/>
                      </w:rPr>
                      <w:t>9</w:t>
                    </w:r>
                    <w:r>
                      <w:rPr>
                        <w:rFonts w:ascii="Arial"/>
                        <w:w w:val="125"/>
                        <w:sz w:val="13"/>
                        <w:u w:val="thick"/>
                      </w:rPr>
                      <w:t>0</w:t>
                    </w:r>
                    <w:r>
                      <w:rPr>
                        <w:rFonts w:ascii="Arial"/>
                        <w:sz w:val="13"/>
                        <w:u w:val="thick"/>
                      </w:rPr>
                      <w:tab/>
                    </w:r>
                  </w:p>
                </w:txbxContent>
              </v:textbox>
              <w10:wrap type="none"/>
            </v:shape>
            <v:shape style="position:absolute;left:4380;top:3176;width:426;height:177" type="#_x0000_t202" filled="false" stroked="false">
              <v:textbox inset="0,0,0,0">
                <w:txbxContent>
                  <w:p>
                    <w:pPr>
                      <w:spacing w:line="176" w:lineRule="exact" w:before="0"/>
                      <w:ind w:left="0" w:right="0" w:firstLine="0"/>
                      <w:jc w:val="left"/>
                      <w:rPr>
                        <w:rFonts w:ascii="Arial"/>
                        <w:sz w:val="13"/>
                      </w:rPr>
                    </w:pPr>
                    <w:r>
                      <w:rPr>
                        <w:rFonts w:ascii="Arial"/>
                        <w:w w:val="125"/>
                        <w:position w:val="-2"/>
                        <w:sz w:val="13"/>
                      </w:rPr>
                      <w:t>60 </w:t>
                    </w:r>
                    <w:r>
                      <w:rPr>
                        <w:rFonts w:ascii="Arial"/>
                        <w:w w:val="125"/>
                        <w:sz w:val="13"/>
                      </w:rPr>
                      <w:t>85</w:t>
                    </w:r>
                  </w:p>
                </w:txbxContent>
              </v:textbox>
              <w10:wrap type="none"/>
            </v:shape>
            <w10:wrap type="none"/>
          </v:group>
        </w:pict>
      </w:r>
      <w:r>
        <w:rPr>
          <w:rFonts w:ascii="Arial"/>
          <w:spacing w:val="-9"/>
          <w:w w:val="130"/>
          <w:sz w:val="18"/>
        </w:rPr>
        <w:t>.8</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p>
    <w:p>
      <w:pPr>
        <w:spacing w:before="96"/>
        <w:ind w:left="1060" w:right="0" w:firstLine="0"/>
        <w:jc w:val="left"/>
        <w:rPr>
          <w:rFonts w:ascii="Arial"/>
          <w:sz w:val="18"/>
        </w:rPr>
      </w:pPr>
      <w:r>
        <w:rPr/>
        <w:pict>
          <v:shape style="position:absolute;margin-left:69.32679pt;margin-top:-7.817703pt;width:12.4pt;height:89.6pt;mso-position-horizontal-relative:page;mso-position-vertical-relative:paragraph;z-index:252063744"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spacing w:val="-9"/>
          <w:w w:val="130"/>
          <w:sz w:val="18"/>
        </w:rPr>
        <w:t>.6</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96"/>
        <w:ind w:left="1060" w:right="0" w:firstLine="0"/>
        <w:jc w:val="left"/>
        <w:rPr>
          <w:rFonts w:ascii="Arial"/>
          <w:sz w:val="18"/>
        </w:rPr>
      </w:pPr>
      <w:r>
        <w:rPr>
          <w:rFonts w:ascii="Arial"/>
          <w:spacing w:val="-9"/>
          <w:w w:val="130"/>
          <w:sz w:val="18"/>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9"/>
        </w:rPr>
      </w:pPr>
    </w:p>
    <w:p>
      <w:pPr>
        <w:spacing w:before="96"/>
        <w:ind w:left="1060" w:right="0" w:firstLine="0"/>
        <w:jc w:val="left"/>
        <w:rPr>
          <w:rFonts w:ascii="Arial"/>
          <w:sz w:val="18"/>
        </w:rPr>
      </w:pPr>
      <w:r>
        <w:rPr>
          <w:rFonts w:ascii="Arial"/>
          <w:spacing w:val="-9"/>
          <w:w w:val="130"/>
          <w:sz w:val="18"/>
        </w:rPr>
        <w:t>.2</w:t>
      </w:r>
    </w:p>
    <w:p>
      <w:pPr>
        <w:pStyle w:val="BodyText"/>
        <w:spacing w:before="8"/>
        <w:rPr>
          <w:rFonts w:ascii="Arial"/>
          <w:sz w:val="16"/>
        </w:rPr>
      </w:pPr>
    </w:p>
    <w:p>
      <w:pPr>
        <w:tabs>
          <w:tab w:pos="1124" w:val="left" w:leader="none"/>
          <w:tab w:pos="2264" w:val="left" w:leader="none"/>
          <w:tab w:pos="3389" w:val="left" w:leader="none"/>
          <w:tab w:pos="4514" w:val="left" w:leader="none"/>
          <w:tab w:pos="5654" w:val="left" w:leader="none"/>
          <w:tab w:pos="6779" w:val="left" w:leader="none"/>
        </w:tabs>
        <w:spacing w:line="201" w:lineRule="exact" w:before="96"/>
        <w:ind w:left="0" w:right="647" w:firstLine="0"/>
        <w:jc w:val="center"/>
        <w:rPr>
          <w:rFonts w:ascii="Arial"/>
          <w:sz w:val="18"/>
        </w:rPr>
      </w:pPr>
      <w:r>
        <w:rPr>
          <w:rFonts w:ascii="Arial"/>
          <w:w w:val="130"/>
          <w:sz w:val="18"/>
        </w:rPr>
        <w:t>1</w:t>
        <w:tab/>
        <w:t>2</w:t>
        <w:tab/>
        <w:t>3</w:t>
        <w:tab/>
        <w:t>4</w:t>
        <w:tab/>
        <w:t>5</w:t>
        <w:tab/>
        <w:t>6</w:t>
        <w:tab/>
        <w:t>7</w:t>
      </w:r>
    </w:p>
    <w:p>
      <w:pPr>
        <w:spacing w:line="201" w:lineRule="exact" w:before="0"/>
        <w:ind w:left="0" w:right="677" w:firstLine="0"/>
        <w:jc w:val="center"/>
        <w:rPr>
          <w:rFonts w:ascii="Arial"/>
          <w:sz w:val="18"/>
        </w:rPr>
      </w:pPr>
      <w:r>
        <w:rPr/>
        <w:pict>
          <v:group style="position:absolute;margin-left:75.375pt;margin-top:42.267334pt;width:410.25pt;height:278.25pt;mso-position-horizontal-relative:page;mso-position-vertical-relative:paragraph;z-index:252062720" coordorigin="1508,845" coordsize="8205,5565">
            <v:rect style="position:absolute;left:2640;top:1737;width:6930;height:3990" filled="true" fillcolor="#bfbfbf" stroked="false">
              <v:fill type="solid"/>
            </v:rect>
            <v:line style="position:absolute" from="2640,5728" to="9570,5728" stroked="true" strokeweight=".75pt" strokecolor="#000000">
              <v:stroke dashstyle="solid"/>
            </v:line>
            <v:line style="position:absolute" from="2640,4843" to="9570,4843" stroked="true" strokeweight=".75pt" strokecolor="#000000">
              <v:stroke dashstyle="solid"/>
            </v:line>
            <v:line style="position:absolute" from="2640,4393" to="9570,4393" stroked="true" strokeweight=".75pt" strokecolor="#000000">
              <v:stroke dashstyle="solid"/>
            </v:line>
            <v:line style="position:absolute" from="2640,3958" to="9570,3958" stroked="true" strokeweight=".75pt" strokecolor="#000000">
              <v:stroke dashstyle="solid"/>
            </v:line>
            <v:line style="position:absolute" from="2640,3508" to="9570,3508" stroked="true" strokeweight=".75pt" strokecolor="#000000">
              <v:stroke dashstyle="solid"/>
            </v:line>
            <v:line style="position:absolute" from="2640,3073" to="9570,3073" stroked="true" strokeweight=".75pt" strokecolor="#000000">
              <v:stroke dashstyle="solid"/>
            </v:line>
            <v:line style="position:absolute" from="2640,2623" to="9570,2623" stroked="true" strokeweight=".75pt" strokecolor="#000000">
              <v:stroke dashstyle="solid"/>
            </v:line>
            <v:line style="position:absolute" from="2640,2188" to="9570,2188" stroked="true" strokeweight=".75pt" strokecolor="#000000">
              <v:stroke dashstyle="solid"/>
            </v:line>
            <v:line style="position:absolute" from="2640,1738" to="9570,1738" stroked="true" strokeweight=".75pt" strokecolor="#000000">
              <v:stroke dashstyle="solid"/>
            </v:line>
            <v:shape style="position:absolute;left:2640;top:1737;width:6930;height:3990" coordorigin="2640,1738" coordsize="6930,3990" path="m2640,1738l9570,1738m9570,1738l9570,5728m9570,5728l2640,5728m2640,5728l2640,1738e" filled="false" stroked="true" strokeweight=".75pt" strokecolor="#808080">
              <v:path arrowok="t"/>
              <v:stroke dashstyle="solid"/>
            </v:shape>
            <v:shape style="position:absolute;left:2580;top:1737;width:6990;height:3990" coordorigin="2580,1738" coordsize="6990,3990" path="m2640,1738l2640,5728m2580,5728l2640,5728m2580,5278l2640,5278m2580,4843l2640,4843m2580,4393l2640,4393m2580,3958l2640,3958m2580,3508l2640,3508m2580,3073l2640,3073m2580,2623l2640,2623m2580,2188l2640,2188m2580,1738l2640,1738m2640,5278l9570,5278m2640,5338l2640,5278m2820,5338l2820,5278m3000,5338l3000,5278m3180,5338l3180,5278m3345,5338l3345,5278m3525,5338l3525,5278m3705,5338l3705,5278m3885,5338l3885,5278m4065,5338l4065,5278m4245,5338l4245,5278m4410,5338l4410,5278m4590,5338l4590,5278m4770,5338l4770,5278m4950,5338l4950,5278m5130,5338l5130,5278m5310,5338l5310,5278m5490,5338l5490,5278m5655,5338l5655,5278m5835,5338l5835,5278m6015,5338l6015,5278m6195,5338l6195,5278m6375,5338l6375,5278m6555,5338l6555,5278m6720,5338l6720,5278m6900,5338l6900,5278m7080,5338l7080,5278m7260,5338l7260,5278m7440,5338l7440,5278m7620,5338l7620,5278m7800,5338l7800,5278m7965,5338l7965,5278m8145,5338l8145,5278m8325,5338l8325,5278m8505,5338l8505,5278m8685,5338l8685,5278m8865,5338l8865,5278m9030,5338l9030,5278m9210,5338l9210,5278m9390,5338l9390,5278m9570,5338l9570,5278e" filled="false" stroked="true" strokeweight=".75pt" strokecolor="#000000">
              <v:path arrowok="t"/>
              <v:stroke dashstyle="solid"/>
            </v:shape>
            <v:line style="position:absolute" from="2730,5278" to="2910,5308" stroked="true" strokeweight=".75pt" strokecolor="#000080">
              <v:stroke dashstyle="solid"/>
            </v:line>
            <v:shape style="position:absolute;left:2902;top:5315;width:360;height:15" coordorigin="2903,5315" coordsize="360,15" path="m2903,5315l3098,5315m3083,5330l3263,5330e" filled="false" stroked="true" strokeweight="1.5pt" strokecolor="#000080">
              <v:path arrowok="t"/>
              <v:stroke dashstyle="solid"/>
            </v:shape>
            <v:shape style="position:absolute;left:3255;top:5337;width:360;height:2" coordorigin="3255,5338" coordsize="360,0" path="m3255,5338l3435,5338m3435,5338l3615,5338e" filled="false" stroked="true" strokeweight=".75pt" strokecolor="#000080">
              <v:path arrowok="t"/>
              <v:stroke dashstyle="solid"/>
            </v:shape>
            <v:shape style="position:absolute;left:3607;top:5285;width:735;height:45" coordorigin="3608,5285" coordsize="735,45" path="m3608,5330l3803,5330m3788,5315l3983,5315m3968,5300l4163,5300m4148,5285l4343,5285e" filled="false" stroked="true" strokeweight="1.5pt" strokecolor="#000080">
              <v:path arrowok="t"/>
              <v:stroke dashstyle="solid"/>
            </v:shape>
            <v:shape style="position:absolute;left:4335;top:2082;width:5145;height:3195" coordorigin="4335,2083" coordsize="5145,3195" path="m4335,5278l4500,5248m4500,5248l4680,5203m4680,5203l4860,5158m4860,5158l5040,5113m5040,5113l5220,5068m5220,5068l5400,5008m5400,5008l5565,4948m5565,4948l5745,4873m5745,4873l5925,4798m5925,4798l6105,4708m6105,4708l6285,4633m6285,4633l6465,4543m6465,4543l6645,4438m6645,4438l6810,4333m6810,4333l6990,4228m6990,4228l7170,4108m7170,4108l7350,3988m7350,3988l7530,3853m7530,3853l7710,3733m7710,3733l7875,3583m7875,3583l8055,3448m8055,3448l8235,3298m8235,3298l8415,3133m8415,3133l8595,2983m8595,2983l8775,2803m8775,2803l8955,2638m8955,2638l9120,2458m9120,2458l9300,2278m9300,2278l9480,2083e" filled="false" stroked="true" strokeweight=".75pt" strokecolor="#000080">
              <v:path arrowok="t"/>
              <v:stroke dashstyle="solid"/>
            </v:shape>
            <v:shape style="position:absolute;left:1515;top:852;width:8190;height:5550" type="#_x0000_t202" filled="false" stroked="true" strokeweight=".75pt" strokecolor="#000000">
              <v:textbox inset="0,0,0,0">
                <w:txbxContent>
                  <w:p>
                    <w:pPr>
                      <w:spacing w:before="159"/>
                      <w:ind w:left="0" w:right="3365" w:firstLine="0"/>
                      <w:jc w:val="right"/>
                      <w:rPr>
                        <w:rFonts w:ascii="Arial"/>
                        <w:sz w:val="19"/>
                      </w:rPr>
                    </w:pPr>
                    <w:r>
                      <w:rPr>
                        <w:rFonts w:ascii="Arial"/>
                        <w:w w:val="105"/>
                        <w:sz w:val="19"/>
                      </w:rPr>
                      <w:t>Trend for Norway</w:t>
                    </w:r>
                  </w:p>
                  <w:p>
                    <w:pPr>
                      <w:spacing w:line="240" w:lineRule="auto" w:before="0"/>
                      <w:rPr>
                        <w:rFonts w:ascii="Arial"/>
                        <w:sz w:val="22"/>
                      </w:rPr>
                    </w:pPr>
                  </w:p>
                  <w:p>
                    <w:pPr>
                      <w:spacing w:before="144"/>
                      <w:ind w:left="592" w:right="0" w:firstLine="0"/>
                      <w:jc w:val="left"/>
                      <w:rPr>
                        <w:rFonts w:ascii="Arial"/>
                        <w:sz w:val="19"/>
                      </w:rPr>
                    </w:pPr>
                    <w:r>
                      <w:rPr>
                        <w:rFonts w:ascii="Arial"/>
                        <w:w w:val="105"/>
                        <w:sz w:val="19"/>
                      </w:rPr>
                      <w:t>0.80</w:t>
                    </w:r>
                  </w:p>
                  <w:p>
                    <w:pPr>
                      <w:spacing w:line="240" w:lineRule="auto" w:before="1"/>
                      <w:rPr>
                        <w:rFonts w:ascii="Arial"/>
                        <w:sz w:val="20"/>
                      </w:rPr>
                    </w:pPr>
                  </w:p>
                  <w:p>
                    <w:pPr>
                      <w:spacing w:before="0"/>
                      <w:ind w:left="592" w:right="0" w:firstLine="0"/>
                      <w:jc w:val="left"/>
                      <w:rPr>
                        <w:rFonts w:ascii="Arial"/>
                        <w:sz w:val="19"/>
                      </w:rPr>
                    </w:pPr>
                    <w:r>
                      <w:rPr>
                        <w:rFonts w:ascii="Arial"/>
                        <w:w w:val="105"/>
                        <w:sz w:val="19"/>
                      </w:rPr>
                      <w:t>0.70</w:t>
                    </w:r>
                  </w:p>
                  <w:p>
                    <w:pPr>
                      <w:spacing w:line="240" w:lineRule="auto" w:before="9"/>
                      <w:rPr>
                        <w:rFonts w:ascii="Arial"/>
                        <w:sz w:val="18"/>
                      </w:rPr>
                    </w:pPr>
                  </w:p>
                  <w:p>
                    <w:pPr>
                      <w:spacing w:before="1"/>
                      <w:ind w:left="592" w:right="0" w:firstLine="0"/>
                      <w:jc w:val="left"/>
                      <w:rPr>
                        <w:rFonts w:ascii="Arial"/>
                        <w:sz w:val="19"/>
                      </w:rPr>
                    </w:pPr>
                    <w:r>
                      <w:rPr>
                        <w:rFonts w:ascii="Arial"/>
                        <w:w w:val="105"/>
                        <w:sz w:val="19"/>
                      </w:rPr>
                      <w:t>0.60</w:t>
                    </w:r>
                  </w:p>
                  <w:p>
                    <w:pPr>
                      <w:spacing w:line="240" w:lineRule="auto" w:before="1"/>
                      <w:rPr>
                        <w:rFonts w:ascii="Arial"/>
                        <w:sz w:val="20"/>
                      </w:rPr>
                    </w:pPr>
                  </w:p>
                  <w:p>
                    <w:pPr>
                      <w:spacing w:before="0"/>
                      <w:ind w:left="592" w:right="0" w:firstLine="0"/>
                      <w:jc w:val="left"/>
                      <w:rPr>
                        <w:rFonts w:ascii="Arial"/>
                        <w:sz w:val="19"/>
                      </w:rPr>
                    </w:pPr>
                    <w:r>
                      <w:rPr>
                        <w:rFonts w:ascii="Arial"/>
                        <w:w w:val="105"/>
                        <w:sz w:val="19"/>
                      </w:rPr>
                      <w:t>0.50</w:t>
                    </w:r>
                  </w:p>
                  <w:p>
                    <w:pPr>
                      <w:spacing w:line="240" w:lineRule="auto" w:before="9"/>
                      <w:rPr>
                        <w:rFonts w:ascii="Arial"/>
                        <w:sz w:val="18"/>
                      </w:rPr>
                    </w:pPr>
                  </w:p>
                  <w:p>
                    <w:pPr>
                      <w:spacing w:before="1"/>
                      <w:ind w:left="592" w:right="0" w:firstLine="0"/>
                      <w:jc w:val="left"/>
                      <w:rPr>
                        <w:rFonts w:ascii="Arial"/>
                        <w:sz w:val="19"/>
                      </w:rPr>
                    </w:pPr>
                    <w:r>
                      <w:rPr>
                        <w:rFonts w:ascii="Arial"/>
                        <w:w w:val="105"/>
                        <w:sz w:val="19"/>
                      </w:rPr>
                      <w:t>0.40</w:t>
                    </w:r>
                  </w:p>
                  <w:p>
                    <w:pPr>
                      <w:spacing w:line="240" w:lineRule="auto" w:before="1"/>
                      <w:rPr>
                        <w:rFonts w:ascii="Arial"/>
                        <w:sz w:val="20"/>
                      </w:rPr>
                    </w:pPr>
                  </w:p>
                  <w:p>
                    <w:pPr>
                      <w:spacing w:before="0"/>
                      <w:ind w:left="592" w:right="0" w:firstLine="0"/>
                      <w:jc w:val="left"/>
                      <w:rPr>
                        <w:rFonts w:ascii="Arial"/>
                        <w:sz w:val="19"/>
                      </w:rPr>
                    </w:pPr>
                    <w:r>
                      <w:rPr>
                        <w:rFonts w:ascii="Arial"/>
                        <w:w w:val="105"/>
                        <w:sz w:val="19"/>
                      </w:rPr>
                      <w:t>0.30</w:t>
                    </w:r>
                  </w:p>
                  <w:p>
                    <w:pPr>
                      <w:spacing w:line="240" w:lineRule="auto" w:before="10"/>
                      <w:rPr>
                        <w:rFonts w:ascii="Arial"/>
                        <w:sz w:val="18"/>
                      </w:rPr>
                    </w:pPr>
                  </w:p>
                  <w:p>
                    <w:pPr>
                      <w:spacing w:before="0"/>
                      <w:ind w:left="592" w:right="0" w:firstLine="0"/>
                      <w:jc w:val="left"/>
                      <w:rPr>
                        <w:rFonts w:ascii="Arial"/>
                        <w:sz w:val="19"/>
                      </w:rPr>
                    </w:pPr>
                    <w:r>
                      <w:rPr>
                        <w:rFonts w:ascii="Arial"/>
                        <w:w w:val="105"/>
                        <w:sz w:val="19"/>
                      </w:rPr>
                      <w:t>0.20</w:t>
                    </w:r>
                  </w:p>
                  <w:p>
                    <w:pPr>
                      <w:spacing w:line="240" w:lineRule="auto" w:before="1"/>
                      <w:rPr>
                        <w:rFonts w:ascii="Arial"/>
                        <w:sz w:val="20"/>
                      </w:rPr>
                    </w:pPr>
                  </w:p>
                  <w:p>
                    <w:pPr>
                      <w:spacing w:before="0"/>
                      <w:ind w:left="592" w:right="0" w:firstLine="0"/>
                      <w:jc w:val="left"/>
                      <w:rPr>
                        <w:rFonts w:ascii="Arial"/>
                        <w:sz w:val="19"/>
                      </w:rPr>
                    </w:pPr>
                    <w:r>
                      <w:rPr>
                        <w:rFonts w:ascii="Arial"/>
                        <w:w w:val="105"/>
                        <w:sz w:val="19"/>
                      </w:rPr>
                      <w:t>0.10</w:t>
                    </w:r>
                  </w:p>
                  <w:p>
                    <w:pPr>
                      <w:spacing w:line="240" w:lineRule="auto" w:before="10"/>
                      <w:rPr>
                        <w:rFonts w:ascii="Arial"/>
                        <w:sz w:val="18"/>
                      </w:rPr>
                    </w:pPr>
                  </w:p>
                  <w:p>
                    <w:pPr>
                      <w:spacing w:before="0"/>
                      <w:ind w:left="592" w:right="0" w:firstLine="0"/>
                      <w:jc w:val="left"/>
                      <w:rPr>
                        <w:rFonts w:ascii="Arial"/>
                        <w:sz w:val="19"/>
                      </w:rPr>
                    </w:pPr>
                    <w:r>
                      <w:rPr>
                        <w:rFonts w:ascii="Arial"/>
                        <w:w w:val="105"/>
                        <w:sz w:val="19"/>
                      </w:rPr>
                      <w:t>0.00</w:t>
                    </w:r>
                  </w:p>
                  <w:p>
                    <w:pPr>
                      <w:spacing w:line="240" w:lineRule="auto" w:before="1"/>
                      <w:rPr>
                        <w:rFonts w:ascii="Arial"/>
                        <w:sz w:val="20"/>
                      </w:rPr>
                    </w:pPr>
                  </w:p>
                  <w:p>
                    <w:pPr>
                      <w:spacing w:before="0"/>
                      <w:ind w:left="532" w:right="0" w:firstLine="0"/>
                      <w:jc w:val="left"/>
                      <w:rPr>
                        <w:rFonts w:ascii="Arial"/>
                        <w:sz w:val="19"/>
                      </w:rPr>
                    </w:pPr>
                    <w:r>
                      <w:rPr>
                        <w:rFonts w:ascii="Arial"/>
                        <w:w w:val="105"/>
                        <w:sz w:val="19"/>
                      </w:rPr>
                      <w:t>-0.10</w:t>
                    </w:r>
                  </w:p>
                  <w:p>
                    <w:pPr>
                      <w:spacing w:before="112"/>
                      <w:ind w:left="0" w:right="3395" w:firstLine="0"/>
                      <w:jc w:val="right"/>
                      <w:rPr>
                        <w:rFonts w:ascii="Arial"/>
                        <w:sz w:val="19"/>
                      </w:rPr>
                    </w:pPr>
                    <w:r>
                      <w:rPr>
                        <w:rFonts w:ascii="Arial"/>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52"/>
        <w:jc w:val="center"/>
      </w:pPr>
      <w:r>
        <w:rPr/>
        <w:pict>
          <v:shape style="position:absolute;margin-left:85.423584pt;margin-top:509.499756pt;width:12.9pt;height:23.75pt;mso-position-horizontal-relative:page;mso-position-vertical-relative:page;z-index:252077056"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t>Table 1n</w:t>
      </w:r>
    </w:p>
    <w:p>
      <w:pPr>
        <w:pStyle w:val="BodyText"/>
        <w:spacing w:before="2"/>
        <w:rPr>
          <w:sz w:val="14"/>
        </w:rPr>
      </w:pPr>
    </w:p>
    <w:p>
      <w:pPr>
        <w:spacing w:before="96"/>
        <w:ind w:left="1435" w:right="0" w:firstLine="0"/>
        <w:jc w:val="left"/>
        <w:rPr>
          <w:rFonts w:ascii="Arial"/>
          <w:sz w:val="18"/>
        </w:rPr>
      </w:pPr>
      <w:r>
        <w:rPr>
          <w:rFonts w:ascii="Arial"/>
          <w:w w:val="130"/>
          <w:sz w:val="18"/>
        </w:rPr>
        <w:t>Portugal: 74-99</w:t>
      </w:r>
    </w:p>
    <w:p>
      <w:pPr>
        <w:pStyle w:val="BodyText"/>
        <w:spacing w:before="5"/>
        <w:rPr>
          <w:rFonts w:ascii="Arial"/>
          <w:sz w:val="28"/>
        </w:rPr>
      </w:pPr>
    </w:p>
    <w:p>
      <w:pPr>
        <w:spacing w:before="96"/>
        <w:ind w:left="1060" w:right="0" w:firstLine="0"/>
        <w:jc w:val="left"/>
        <w:rPr>
          <w:rFonts w:ascii="Arial"/>
          <w:sz w:val="18"/>
        </w:rPr>
      </w:pPr>
      <w:r>
        <w:rPr/>
        <w:pict>
          <v:group style="position:absolute;margin-left:130.5pt;margin-top:-1.008106pt;width:360.75pt;height:224.25pt;mso-position-horizontal-relative:page;mso-position-vertical-relative:paragraph;z-index:252072960" coordorigin="2610,-20" coordsize="7215,4485">
            <v:line style="position:absolute" from="3135,4465" to="3135,4375" stroked="true" strokeweight=".75pt" strokecolor="#000000">
              <v:stroke dashstyle="solid"/>
            </v:line>
            <v:rect style="position:absolute;left:3135;top:4374;width:15;height:15" filled="true" fillcolor="#000000" stroked="false">
              <v:fill type="solid"/>
            </v:rect>
            <v:line style="position:absolute" from="4770,4465" to="4770,4375" stroked="true" strokeweight=".75pt" strokecolor="#000000">
              <v:stroke dashstyle="solid"/>
            </v:line>
            <v:rect style="position:absolute;left:4770;top:4374;width:15;height:15" filled="true" fillcolor="#000000" stroked="false">
              <v:fill type="solid"/>
            </v:rect>
            <v:line style="position:absolute" from="6390,4465" to="6390,4375" stroked="true" strokeweight=".75pt" strokecolor="#000000">
              <v:stroke dashstyle="solid"/>
            </v:line>
            <v:rect style="position:absolute;left:6390;top:4374;width:15;height:15" filled="true" fillcolor="#000000" stroked="false">
              <v:fill type="solid"/>
            </v:rect>
            <v:line style="position:absolute" from="8025,4465" to="8025,4375" stroked="true" strokeweight=".75pt" strokecolor="#000000">
              <v:stroke dashstyle="solid"/>
            </v:line>
            <v:rect style="position:absolute;left:8025;top:4374;width:15;height:15" filled="true" fillcolor="#000000" stroked="false">
              <v:fill type="solid"/>
            </v:rect>
            <v:line style="position:absolute" from="9660,4465" to="9660,4375" stroked="true" strokeweight=".75pt" strokecolor="#000000">
              <v:stroke dashstyle="solid"/>
            </v:line>
            <v:rect style="position:absolute;left:9660;top:4374;width:15;height:15" filled="true" fillcolor="#000000" stroked="false">
              <v:fill type="solid"/>
            </v:rect>
            <v:line style="position:absolute" from="9825,4375" to="2715,4375" stroked="true" strokeweight=".75pt" strokecolor="#000000">
              <v:stroke dashstyle="solid"/>
            </v:line>
            <v:rect style="position:absolute;left:2715;top:4374;width:15;height:15" filled="true" fillcolor="#000000" stroked="false">
              <v:fill type="solid"/>
            </v:rect>
            <v:line style="position:absolute" from="2715,4045" to="2610,4045" stroked="true" strokeweight=".75pt" strokecolor="#000000">
              <v:stroke dashstyle="solid"/>
            </v:line>
            <v:rect style="position:absolute;left:2610;top:4044;width:15;height:15" filled="true" fillcolor="#000000" stroked="false">
              <v:fill type="solid"/>
            </v:rect>
            <v:line style="position:absolute" from="2715,2755" to="2610,2755" stroked="true" strokeweight=".75pt" strokecolor="#000000">
              <v:stroke dashstyle="solid"/>
            </v:line>
            <v:rect style="position:absolute;left:2610;top:2754;width:15;height:15" filled="true" fillcolor="#000000" stroked="false">
              <v:fill type="solid"/>
            </v:rect>
            <v:line style="position:absolute" from="2715,1465" to="2610,1465" stroked="true" strokeweight=".75pt" strokecolor="#000000">
              <v:stroke dashstyle="solid"/>
            </v:line>
            <v:rect style="position:absolute;left:2610;top:1464;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375" to="2715,-20" stroked="true" strokeweight=".75pt" strokecolor="#000000">
              <v:stroke dashstyle="solid"/>
            </v:line>
            <v:rect style="position:absolute;left:2715;top:-21;width:15;height:15" filled="true" fillcolor="#000000" stroked="false">
              <v:fill type="solid"/>
            </v:rect>
            <v:line style="position:absolute" from="2880,130" to="5100,4045" stroked="true" strokeweight=".75pt" strokecolor="#000000">
              <v:stroke dashstyle="solid"/>
            </v:line>
            <v:rect style="position:absolute;left:5100;top:4044;width:15;height:15" filled="true" fillcolor="#000000" stroked="false">
              <v:fill type="solid"/>
            </v:rect>
            <v:line style="position:absolute" from="5100,4045" to="6645,4105" stroked="true" strokeweight=".75pt" strokecolor="#000000">
              <v:stroke dashstyle="solid"/>
            </v:line>
            <v:rect style="position:absolute;left:6645;top:4104;width:15;height:15" filled="true" fillcolor="#000000" stroked="false">
              <v:fill type="solid"/>
            </v:rect>
            <v:line style="position:absolute" from="6645,4105" to="7560,3835" stroked="true" strokeweight=".75pt" strokecolor="#000000">
              <v:stroke dashstyle="solid"/>
            </v:line>
            <v:rect style="position:absolute;left:7560;top:3834;width:15;height:15" filled="true" fillcolor="#000000" stroked="false">
              <v:fill type="solid"/>
            </v:rect>
            <v:line style="position:absolute" from="7560,3835" to="8025,3310" stroked="true" strokeweight=".75pt" strokecolor="#000000">
              <v:stroke dashstyle="solid"/>
            </v:line>
            <v:rect style="position:absolute;left:8025;top:3309;width:15;height:15" filled="true" fillcolor="#000000" stroked="false">
              <v:fill type="solid"/>
            </v:rect>
            <v:line style="position:absolute" from="8025,3310" to="8070,3085" stroked="true" strokeweight=".75pt" strokecolor="#000000">
              <v:stroke dashstyle="solid"/>
            </v:line>
            <v:rect style="position:absolute;left:8070;top:3084;width:15;height:15" filled="true" fillcolor="#000000" stroked="false">
              <v:fill type="solid"/>
            </v:rect>
            <v:line style="position:absolute" from="8070,3085" to="7770,1345" stroked="true" strokeweight=".75pt" strokecolor="#000000">
              <v:stroke dashstyle="solid"/>
            </v:line>
            <v:shape style="position:absolute;left:7522;top:1337;width:263;height:293" type="#_x0000_t75" stroked="false">
              <v:imagedata r:id="rId157" o:title=""/>
            </v:shape>
            <v:line style="position:absolute" from="7530,1615" to="7470,2110" stroked="true" strokeweight=".75pt" strokecolor="#000000">
              <v:stroke dashstyle="solid"/>
            </v:line>
            <v:rect style="position:absolute;left:7470;top:2109;width:15;height:15" filled="true" fillcolor="#000000" stroked="false">
              <v:fill type="solid"/>
            </v:rect>
            <v:line style="position:absolute" from="7470,2110" to="7860,2770" stroked="true" strokeweight=".75pt" strokecolor="#000000">
              <v:stroke dashstyle="solid"/>
            </v:line>
            <v:rect style="position:absolute;left:7860;top:2769;width:15;height:15" filled="true" fillcolor="#000000" stroked="false">
              <v:fill type="solid"/>
            </v:rect>
            <v:line style="position:absolute" from="7860,2770" to="8355,4090" stroked="true" strokeweight=".75pt" strokecolor="#000000">
              <v:stroke dashstyle="solid"/>
            </v:line>
            <v:shape style="position:absolute;left:8347;top:3962;width:113;height:278" type="#_x0000_t75" stroked="false">
              <v:imagedata r:id="rId158" o:title=""/>
            </v:shape>
            <v:line style="position:absolute" from="8355,3970" to="7215,3010" stroked="true" strokeweight=".75pt" strokecolor="#000000">
              <v:stroke dashstyle="solid"/>
            </v:line>
            <v:rect style="position:absolute;left:7215;top:3009;width:15;height:15" filled="true" fillcolor="#000000" stroked="false">
              <v:fill type="solid"/>
            </v:rect>
            <v:line style="position:absolute" from="7215,3010" to="6150,2320" stroked="true" strokeweight=".75pt" strokecolor="#000000">
              <v:stroke dashstyle="solid"/>
            </v:line>
            <v:rect style="position:absolute;left:6150;top:2319;width:15;height:15" filled="true" fillcolor="#000000" stroked="false">
              <v:fill type="solid"/>
            </v:rect>
            <v:line style="position:absolute" from="6150,2320" to="5580,2125" stroked="true" strokeweight=".75pt" strokecolor="#000000">
              <v:stroke dashstyle="solid"/>
            </v:line>
            <v:rect style="position:absolute;left:5580;top:2124;width:15;height:15" filled="true" fillcolor="#000000" stroked="false">
              <v:fill type="solid"/>
            </v:rect>
            <v:line style="position:absolute" from="5580,2125" to="5265,2620" stroked="true" strokeweight=".75pt" strokecolor="#000000">
              <v:stroke dashstyle="solid"/>
            </v:line>
            <v:rect style="position:absolute;left:5265;top:2619;width:15;height:15" filled="true" fillcolor="#000000" stroked="false">
              <v:fill type="solid"/>
            </v:rect>
            <v:line style="position:absolute" from="5265,2620" to="4770,2950" stroked="true" strokeweight=".75pt" strokecolor="#000000">
              <v:stroke dashstyle="solid"/>
            </v:line>
            <v:rect style="position:absolute;left:4770;top:2949;width:15;height:15" filled="true" fillcolor="#000000" stroked="false">
              <v:fill type="solid"/>
            </v:rect>
            <v:line style="position:absolute" from="4763,2942" to="4943,2942" stroked="true" strokeweight="1.5pt" strokecolor="#000000">
              <v:stroke dashstyle="solid"/>
            </v:line>
            <v:rect style="position:absolute;left:4935;top:2934;width:15;height:15" filled="true" fillcolor="#000000" stroked="false">
              <v:fill type="solid"/>
            </v:rect>
            <v:line style="position:absolute" from="4935,2935" to="6150,3340" stroked="true" strokeweight=".75pt" strokecolor="#000000">
              <v:stroke dashstyle="solid"/>
            </v:line>
            <v:rect style="position:absolute;left:6150;top:3339;width:15;height:15" filled="true" fillcolor="#000000" stroked="false">
              <v:fill type="solid"/>
            </v:rect>
            <v:line style="position:absolute" from="6150,3340" to="7215,3535" stroked="true" strokeweight=".75pt" strokecolor="#000000">
              <v:stroke dashstyle="solid"/>
            </v:line>
            <v:rect style="position:absolute;left:7215;top:3534;width:15;height:15" filled="true" fillcolor="#000000" stroked="false">
              <v:fill type="solid"/>
            </v:rect>
            <v:line style="position:absolute" from="7215,3535" to="7455,2875" stroked="true" strokeweight=".75pt" strokecolor="#000000">
              <v:stroke dashstyle="solid"/>
            </v:line>
            <v:rect style="position:absolute;left:7455;top:2874;width:15;height:15" filled="true" fillcolor="#000000" stroked="false">
              <v:fill type="solid"/>
            </v:rect>
            <v:line style="position:absolute" from="7455,2875" to="7455,2710" stroked="true" strokeweight=".75pt" strokecolor="#000000">
              <v:stroke dashstyle="solid"/>
            </v:line>
            <v:rect style="position:absolute;left:7455;top:2709;width:15;height:15" filled="true" fillcolor="#000000" stroked="false">
              <v:fill type="solid"/>
            </v:rect>
            <v:line style="position:absolute" from="7455,2710" to="7050,2035" stroked="true" strokeweight=".75pt" strokecolor="#000000">
              <v:stroke dashstyle="solid"/>
            </v:line>
            <v:rect style="position:absolute;left:7050;top:2034;width:15;height:15" filled="true" fillcolor="#000000" stroked="false">
              <v:fill type="solid"/>
            </v:rect>
            <v:line style="position:absolute" from="7050,2035" to="5670,1630" stroked="true" strokeweight=".75pt" strokecolor="#000000">
              <v:stroke dashstyle="solid"/>
            </v:line>
            <v:rect style="position:absolute;left:5670;top:1629;width:15;height:15" filled="true" fillcolor="#000000" stroked="false">
              <v:fill type="solid"/>
            </v:rect>
            <v:line style="position:absolute" from="5670,1630" to="5175,1390" stroked="true" strokeweight=".75pt" strokecolor="#000000">
              <v:stroke dashstyle="solid"/>
            </v:line>
            <v:rect style="position:absolute;left:5175;top:1389;width:15;height:15" filled="true" fillcolor="#000000" stroked="false">
              <v:fill type="solid"/>
            </v:rect>
            <v:shape style="position:absolute;left:2835;top:84;width:5550;height:4050" coordorigin="2835,85" coordsize="5550,4050" path="m2910,130l2907,110,2899,96,2885,88,2865,85,2854,88,2844,96,2838,110,2835,130,2838,141,2844,150,2854,157,2865,160,2885,157,2899,150,2907,141,2910,130xm6675,4090l6672,4079,6666,4069,6656,4062,6645,4060,6634,4062,6624,4069,6618,4079,6615,4090,6618,4110,6624,4124,6634,4132,6645,4135,6656,4132,6666,4124,6672,4110,6675,4090xm7575,3835l7572,3815,7566,3801,7556,3793,7545,3790,7534,3792,7524,3799,7518,3809,7515,3820,7518,3840,7524,3854,7534,3862,7545,3865,7556,3862,7566,3855,7572,3846,7575,3835xm8055,3310l8052,3299,8044,3289,8030,3282,8010,3280,7999,3282,7989,3289,7983,3299,7980,3310,7983,3321,7991,3330,8005,3337,8025,3340,8036,3337,8046,3330,8052,3321,8055,3310xm8100,3085l8097,3074,8091,3064,8081,3057,8070,3055,8050,3057,8036,3064,8028,3074,8025,3085,8028,3096,8036,3105,8050,3112,8070,3115,8081,3112,8091,3105,8097,3096,8100,3085xm7560,1600l7557,1589,7549,1579,7535,1572,7515,1570,7504,1572,7494,1579,7488,1589,7485,1600,7488,1620,7494,1634,7504,1642,7515,1645,7535,1642,7549,1634,7557,1620,7560,1600xm7500,2110l7497,2090,7491,2076,7481,2068,7470,2065,7450,2068,7436,2076,7428,2090,7425,2110,7428,2121,7436,2130,7450,2137,7470,2140,7481,2137,7491,2130,7497,2121,7500,2110xm7890,2770l7887,2750,7881,2736,7871,2728,7860,2725,7849,2728,7839,2736,7833,2750,7830,2770,7833,2781,7839,2790,7849,2797,7860,2800,7871,2797,7881,2790,7887,2781,7890,2770xm8385,4090l8382,4079,8376,4069,8366,4062,8355,4060,8335,4062,8321,4069,8313,4079,8310,4090,8313,4101,8321,4110,8335,4117,8355,4120,8366,4117,8376,4110,8382,4101,8385,4090xm8385,3970l8382,3950,8376,3936,8366,3928,8355,3925,8335,3928,8321,3936,8313,3950,8310,3970,8313,3981,8321,3990,8335,3997,8355,4000,8366,3997,8376,3990,8382,3981,8385,3970xm7245,3010l7242,2990,7236,2976,7226,2968,7215,2965,7195,2968,7181,2976,7173,2990,7170,3010,7173,3021,7181,3030,7195,3037,7215,3040,7226,3037,7236,3030,7242,3021,7245,3010xm6180,2305l6177,2294,6171,2284,6161,2277,6150,2275,6139,2277,6129,2284,6123,2294,6120,2305,6123,2325,6129,2339,6139,2347,6150,2350,6161,2347,6171,2339,6177,2325,6180,2305xm5610,2125l5607,2105,5601,2091,5591,2083,5580,2080,5560,2082,5546,2089,5538,2099,5535,2110,5538,2130,5546,2144,5560,2152,5580,2155,5591,2152,5601,2145,5607,2136,5610,2125xm4800,2950l4797,2930,4789,2916,4775,2908,4755,2905,4744,2908,4734,2916,4728,2930,4725,2950,4728,2961,4734,2970,4744,2977,4755,2980,4775,2977,4789,2970,4797,2961,4800,2950xm4965,2935l4962,2915,4954,2901,4940,2893,4920,2890,4909,2893,4899,2901,4893,2915,4890,2935,4893,2946,4901,2955,4915,2962,4935,2965,4946,2962,4956,2955,4962,2946,4965,2935xm6180,3340l6177,3329,6171,3319,6161,3312,6150,3310,6139,3312,6129,3319,6123,3329,6120,3340,6123,3351,6129,3360,6139,3367,6150,3370,6161,3367,6171,3360,6177,3351,6180,3340xm7245,3520l7242,3509,7236,3499,7226,3492,7215,3490,7195,3492,7181,3499,7173,3509,7170,3520,7173,3531,7181,3540,7195,3547,7215,3550,7226,3547,7236,3540,7242,3531,7245,3520xm7485,2695l7482,2684,7474,2674,7460,2667,7440,2665,7429,2667,7419,2674,7413,2684,7410,2695,7413,2706,7419,2715,7429,2722,7440,2725,7460,2722,7474,2715,7482,2706,7485,2695xm7080,2020l7077,2009,7071,1999,7061,1992,7050,1990,7030,1992,7016,1999,7008,2009,7005,2020,7008,2031,7016,2040,7030,2047,7050,2050,7061,2047,7071,2040,7077,2031,7080,2020xm5685,1615l5682,1604,5676,1594,5666,1587,5655,1585,5644,1587,5634,1594,5628,1604,5625,1615,5628,1635,5634,1649,5644,1657,5655,1660,5666,1657,5676,1649,5682,1635,5685,1615xe" filled="false" stroked="true" strokeweight=".75pt" strokecolor="#000000">
              <v:path arrowok="t"/>
              <v:stroke dashstyle="solid"/>
            </v:shape>
            <v:shape style="position:absolute;left:5085;top:12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7680;top:122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v:shape style="position:absolute;left:5175;top:251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7365;top:27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5010;top:394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8355;top:410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85</w:t>
                    </w:r>
                  </w:p>
                </w:txbxContent>
              </v:textbox>
              <w10:wrap type="none"/>
            </v:shape>
            <w10:wrap type="none"/>
          </v:group>
        </w:pict>
      </w:r>
      <w:r>
        <w:rPr>
          <w:rFonts w:ascii="Arial"/>
          <w:spacing w:val="-9"/>
          <w:w w:val="130"/>
          <w:sz w:val="18"/>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5"/>
        </w:rPr>
      </w:pPr>
    </w:p>
    <w:p>
      <w:pPr>
        <w:spacing w:before="96"/>
        <w:ind w:left="1060" w:right="0" w:firstLine="0"/>
        <w:jc w:val="left"/>
        <w:rPr>
          <w:rFonts w:ascii="Arial"/>
          <w:sz w:val="18"/>
        </w:rPr>
      </w:pPr>
      <w:r>
        <w:rPr/>
        <w:pict>
          <v:shape style="position:absolute;margin-left:69.32679pt;margin-top:-1.067703pt;width:12.4pt;height:89.6pt;mso-position-horizontal-relative:page;mso-position-vertical-relative:paragraph;z-index:252076032"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spacing w:val="-9"/>
          <w:w w:val="130"/>
          <w:sz w:val="18"/>
        </w:rPr>
        <w:t>.3</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5"/>
        </w:rPr>
      </w:pPr>
    </w:p>
    <w:p>
      <w:pPr>
        <w:spacing w:before="96"/>
        <w:ind w:left="1060" w:right="0" w:firstLine="0"/>
        <w:jc w:val="left"/>
        <w:rPr>
          <w:rFonts w:ascii="Arial"/>
          <w:sz w:val="18"/>
        </w:rPr>
      </w:pPr>
      <w:r>
        <w:rPr>
          <w:rFonts w:ascii="Arial"/>
          <w:spacing w:val="-9"/>
          <w:w w:val="130"/>
          <w:sz w:val="18"/>
        </w:rPr>
        <w:t>.2</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5"/>
        </w:rPr>
      </w:pPr>
    </w:p>
    <w:p>
      <w:pPr>
        <w:spacing w:before="96"/>
        <w:ind w:left="1060" w:right="0" w:firstLine="0"/>
        <w:jc w:val="left"/>
        <w:rPr>
          <w:rFonts w:ascii="Arial"/>
          <w:sz w:val="18"/>
        </w:rPr>
      </w:pPr>
      <w:r>
        <w:rPr>
          <w:rFonts w:ascii="Arial"/>
          <w:spacing w:val="-9"/>
          <w:w w:val="130"/>
          <w:sz w:val="18"/>
        </w:rPr>
        <w:t>.1</w:t>
      </w:r>
    </w:p>
    <w:p>
      <w:pPr>
        <w:pStyle w:val="BodyText"/>
        <w:spacing w:before="8"/>
        <w:rPr>
          <w:rFonts w:ascii="Arial"/>
          <w:sz w:val="16"/>
        </w:rPr>
      </w:pPr>
    </w:p>
    <w:p>
      <w:pPr>
        <w:tabs>
          <w:tab w:pos="1634" w:val="left" w:leader="none"/>
          <w:tab w:pos="3254" w:val="left" w:leader="none"/>
          <w:tab w:pos="4889" w:val="left" w:leader="none"/>
          <w:tab w:pos="6464" w:val="left" w:leader="none"/>
        </w:tabs>
        <w:spacing w:line="201" w:lineRule="exact" w:before="96"/>
        <w:ind w:left="0" w:right="343" w:firstLine="0"/>
        <w:jc w:val="center"/>
        <w:rPr>
          <w:rFonts w:ascii="Arial"/>
          <w:sz w:val="18"/>
        </w:rPr>
      </w:pPr>
      <w:r>
        <w:rPr>
          <w:rFonts w:ascii="Arial"/>
          <w:w w:val="130"/>
          <w:sz w:val="18"/>
        </w:rPr>
        <w:t>2</w:t>
        <w:tab/>
        <w:t>4</w:t>
        <w:tab/>
        <w:t>6</w:t>
        <w:tab/>
        <w:t>8</w:t>
        <w:tab/>
      </w:r>
      <w:r>
        <w:rPr>
          <w:rFonts w:ascii="Arial"/>
          <w:spacing w:val="-11"/>
          <w:w w:val="130"/>
          <w:sz w:val="18"/>
        </w:rPr>
        <w:t>10</w:t>
      </w:r>
    </w:p>
    <w:p>
      <w:pPr>
        <w:spacing w:line="201" w:lineRule="exact" w:before="0"/>
        <w:ind w:left="0" w:right="677" w:firstLine="0"/>
        <w:jc w:val="center"/>
        <w:rPr>
          <w:rFonts w:ascii="Arial"/>
          <w:sz w:val="18"/>
        </w:rPr>
      </w:pPr>
      <w:r>
        <w:rPr/>
        <w:pict>
          <v:group style="position:absolute;margin-left:75.375pt;margin-top:42.267334pt;width:412.5pt;height:291.75pt;mso-position-horizontal-relative:page;mso-position-vertical-relative:paragraph;z-index:252075008" coordorigin="1508,845" coordsize="8250,5835">
            <v:rect style="position:absolute;left:2580;top:1752;width:7035;height:3945" filled="true" fillcolor="#bfbfbf" stroked="false">
              <v:fill type="solid"/>
            </v:rect>
            <v:line style="position:absolute" from="2580,5203" to="9615,5203" stroked="true" strokeweight=".75pt" strokecolor="#000000">
              <v:stroke dashstyle="solid"/>
            </v:line>
            <v:line style="position:absolute" from="2580,4708" to="9615,4708" stroked="true" strokeweight=".75pt" strokecolor="#000000">
              <v:stroke dashstyle="solid"/>
            </v:line>
            <v:line style="position:absolute" from="2580,4213" to="9615,4213" stroked="true" strokeweight=".75pt" strokecolor="#000000">
              <v:stroke dashstyle="solid"/>
            </v:line>
            <v:line style="position:absolute" from="2580,3733" to="9615,3733" stroked="true" strokeweight=".75pt" strokecolor="#000000">
              <v:stroke dashstyle="solid"/>
            </v:line>
            <v:line style="position:absolute" from="2580,3238" to="9615,3238" stroked="true" strokeweight=".75pt" strokecolor="#000000">
              <v:stroke dashstyle="solid"/>
            </v:line>
            <v:line style="position:absolute" from="2580,2743" to="9615,2743" stroked="true" strokeweight=".75pt" strokecolor="#000000">
              <v:stroke dashstyle="solid"/>
            </v:line>
            <v:line style="position:absolute" from="2580,2248" to="9615,2248" stroked="true" strokeweight=".75pt" strokecolor="#000000">
              <v:stroke dashstyle="solid"/>
            </v:line>
            <v:line style="position:absolute" from="2580,1753" to="9615,1753" stroked="true" strokeweight=".75pt" strokecolor="#000000">
              <v:stroke dashstyle="solid"/>
            </v:line>
            <v:shape style="position:absolute;left:2580;top:1752;width:7035;height:3945" coordorigin="2580,1753" coordsize="7035,3945" path="m2580,1753l9615,1753m9615,1753l9615,5698m9615,5698l2580,5698m2580,5698l2580,1753e" filled="false" stroked="true" strokeweight=".75pt" strokecolor="#808080">
              <v:path arrowok="t"/>
              <v:stroke dashstyle="solid"/>
            </v:shape>
            <v:shape style="position:absolute;left:2520;top:1752;width:7095;height:4005" coordorigin="2520,1753" coordsize="7095,4005" path="m2580,1753l2580,5698m2520,5698l2580,5698m2520,5203l2580,5203m2520,4708l2580,4708m2520,4213l2580,4213m2520,3733l2580,3733m2520,3238l2580,3238m2520,2743l2580,2743m2520,2248l2580,2248m2520,1753l2580,1753m2580,5698l9615,5698m2580,5758l2580,5698m2850,5758l2850,5698m3120,5758l3120,5698m3390,5758l3390,5698m3660,5758l3660,5698m3930,5758l3930,5698m4200,5758l4200,5698m4470,5758l4470,5698m4740,5758l4740,5698m5010,5758l5010,5698m5280,5758l5280,5698m5550,5758l5550,5698m5820,5758l5820,5698m6105,5758l6105,5698m6375,5758l6375,5698m6645,5758l6645,5698m6915,5758l6915,5698m7185,5758l7185,5698m7455,5758l7455,5698m7725,5758l7725,5698m7995,5758l7995,5698m8265,5758l8265,5698m8535,5758l8535,5698m8805,5758l8805,5698m9075,5758l9075,5698m9345,5758l9345,5698m9615,5758l9615,5698e" filled="false" stroked="true" strokeweight=".75pt" strokecolor="#000000">
              <v:path arrowok="t"/>
              <v:stroke dashstyle="solid"/>
            </v:shape>
            <v:line style="position:absolute" from="2715,5698" to="2985,4768" stroked="true" strokeweight=".75pt" strokecolor="#000080">
              <v:stroke dashstyle="solid"/>
            </v:line>
            <v:shape style="position:absolute;left:2985;top:1947;width:6495;height:2820" coordorigin="2985,1948" coordsize="6495,2820" path="m2985,4768l3255,4018m3255,4018l3525,3448m3525,3448l3795,3028m3795,3028l4065,2758m4065,2758l4335,2593m4335,2593l4605,2548m4605,2548l4875,2593m4875,2593l5145,2713m5145,2713l5415,2878m5415,2878l5685,3103m5685,3103l5955,3358m5955,3358l6240,3613m6240,3613l6510,3868m6510,3868l6780,4108m6780,4108l7050,4318m7050,4318l7320,4468m7320,4468l7590,4558m7590,4558l7860,4558m7860,4558l8130,4453m8130,4453l8400,4243m8400,4243l8670,3913m8670,3913l8940,3418m8940,3418l9210,2773m9210,2773l9480,1948e" filled="false" stroked="true" strokeweight=".75pt" strokecolor="#000080">
              <v:path arrowok="t"/>
              <v:stroke dashstyle="solid"/>
            </v:shape>
            <v:shape style="position:absolute;left:1515;top:852;width:8235;height:5820" type="#_x0000_t202" filled="false" stroked="true" strokeweight=".75pt" strokecolor="#000000">
              <v:textbox inset="0,0,0,0">
                <w:txbxContent>
                  <w:p>
                    <w:pPr>
                      <w:spacing w:before="174"/>
                      <w:ind w:left="61" w:right="47" w:firstLine="0"/>
                      <w:jc w:val="center"/>
                      <w:rPr>
                        <w:rFonts w:ascii="Arial"/>
                        <w:sz w:val="19"/>
                      </w:rPr>
                    </w:pPr>
                    <w:r>
                      <w:rPr>
                        <w:rFonts w:ascii="Arial"/>
                        <w:w w:val="105"/>
                        <w:sz w:val="19"/>
                      </w:rPr>
                      <w:t>Trend for Portugal</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0.40</w:t>
                    </w:r>
                  </w:p>
                  <w:p>
                    <w:pPr>
                      <w:spacing w:line="240" w:lineRule="auto" w:before="0"/>
                      <w:rPr>
                        <w:rFonts w:ascii="Arial"/>
                        <w:sz w:val="24"/>
                      </w:rPr>
                    </w:pPr>
                  </w:p>
                  <w:p>
                    <w:pPr>
                      <w:spacing w:before="0"/>
                      <w:ind w:left="532" w:right="0" w:firstLine="0"/>
                      <w:jc w:val="left"/>
                      <w:rPr>
                        <w:rFonts w:ascii="Arial"/>
                        <w:sz w:val="19"/>
                      </w:rPr>
                    </w:pPr>
                    <w:r>
                      <w:rPr>
                        <w:rFonts w:ascii="Arial"/>
                        <w:w w:val="105"/>
                        <w:sz w:val="19"/>
                      </w:rPr>
                      <w:t>0.35</w:t>
                    </w:r>
                  </w:p>
                  <w:p>
                    <w:pPr>
                      <w:spacing w:line="240" w:lineRule="auto" w:before="0"/>
                      <w:rPr>
                        <w:rFonts w:ascii="Arial"/>
                        <w:sz w:val="24"/>
                      </w:rPr>
                    </w:pPr>
                  </w:p>
                  <w:p>
                    <w:pPr>
                      <w:spacing w:before="1"/>
                      <w:ind w:left="532" w:right="0" w:firstLine="0"/>
                      <w:jc w:val="left"/>
                      <w:rPr>
                        <w:rFonts w:ascii="Arial"/>
                        <w:sz w:val="19"/>
                      </w:rPr>
                    </w:pPr>
                    <w:r>
                      <w:rPr>
                        <w:rFonts w:ascii="Arial"/>
                        <w:w w:val="105"/>
                        <w:sz w:val="19"/>
                      </w:rPr>
                      <w:t>0.30</w:t>
                    </w:r>
                  </w:p>
                  <w:p>
                    <w:pPr>
                      <w:spacing w:line="240" w:lineRule="auto" w:before="0"/>
                      <w:rPr>
                        <w:rFonts w:ascii="Arial"/>
                        <w:sz w:val="24"/>
                      </w:rPr>
                    </w:pPr>
                  </w:p>
                  <w:p>
                    <w:pPr>
                      <w:spacing w:before="0"/>
                      <w:ind w:left="532" w:right="0" w:firstLine="0"/>
                      <w:jc w:val="left"/>
                      <w:rPr>
                        <w:rFonts w:ascii="Arial"/>
                        <w:sz w:val="19"/>
                      </w:rPr>
                    </w:pPr>
                    <w:r>
                      <w:rPr>
                        <w:rFonts w:ascii="Arial"/>
                        <w:w w:val="105"/>
                        <w:sz w:val="19"/>
                      </w:rPr>
                      <w:t>0.25</w:t>
                    </w:r>
                  </w:p>
                  <w:p>
                    <w:pPr>
                      <w:spacing w:line="240" w:lineRule="auto" w:before="1"/>
                      <w:rPr>
                        <w:rFonts w:ascii="Arial"/>
                        <w:sz w:val="24"/>
                      </w:rPr>
                    </w:pPr>
                  </w:p>
                  <w:p>
                    <w:pPr>
                      <w:spacing w:before="0"/>
                      <w:ind w:left="532" w:right="0" w:firstLine="0"/>
                      <w:jc w:val="left"/>
                      <w:rPr>
                        <w:rFonts w:ascii="Arial"/>
                        <w:sz w:val="19"/>
                      </w:rPr>
                    </w:pPr>
                    <w:r>
                      <w:rPr>
                        <w:rFonts w:ascii="Arial"/>
                        <w:w w:val="105"/>
                        <w:sz w:val="19"/>
                      </w:rPr>
                      <w:t>0.20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0.15</w:t>
                    </w:r>
                  </w:p>
                  <w:p>
                    <w:pPr>
                      <w:spacing w:line="240" w:lineRule="auto" w:before="1"/>
                      <w:rPr>
                        <w:rFonts w:ascii="Arial"/>
                        <w:sz w:val="24"/>
                      </w:rPr>
                    </w:pPr>
                  </w:p>
                  <w:p>
                    <w:pPr>
                      <w:spacing w:before="0"/>
                      <w:ind w:left="532" w:right="0" w:firstLine="0"/>
                      <w:jc w:val="left"/>
                      <w:rPr>
                        <w:rFonts w:ascii="Arial"/>
                        <w:sz w:val="19"/>
                      </w:rPr>
                    </w:pPr>
                    <w:r>
                      <w:rPr>
                        <w:rFonts w:ascii="Arial"/>
                        <w:w w:val="105"/>
                        <w:sz w:val="19"/>
                      </w:rPr>
                      <w:t>0.10</w:t>
                    </w:r>
                  </w:p>
                  <w:p>
                    <w:pPr>
                      <w:spacing w:line="240" w:lineRule="auto" w:before="0"/>
                      <w:rPr>
                        <w:rFonts w:ascii="Arial"/>
                        <w:sz w:val="24"/>
                      </w:rPr>
                    </w:pPr>
                  </w:p>
                  <w:p>
                    <w:pPr>
                      <w:spacing w:before="0"/>
                      <w:ind w:left="532" w:right="0" w:firstLine="0"/>
                      <w:jc w:val="left"/>
                      <w:rPr>
                        <w:rFonts w:ascii="Arial"/>
                        <w:sz w:val="19"/>
                      </w:rPr>
                    </w:pPr>
                    <w:r>
                      <w:rPr>
                        <w:rFonts w:ascii="Arial"/>
                        <w:w w:val="105"/>
                        <w:sz w:val="19"/>
                      </w:rPr>
                      <w:t>0.05</w:t>
                    </w:r>
                  </w:p>
                  <w:p>
                    <w:pPr>
                      <w:spacing w:line="240" w:lineRule="auto" w:before="1"/>
                      <w:rPr>
                        <w:rFonts w:ascii="Arial"/>
                        <w:sz w:val="24"/>
                      </w:rPr>
                    </w:pPr>
                  </w:p>
                  <w:p>
                    <w:pPr>
                      <w:spacing w:before="0"/>
                      <w:ind w:left="532" w:right="0" w:firstLine="0"/>
                      <w:jc w:val="left"/>
                      <w:rPr>
                        <w:rFonts w:ascii="Arial"/>
                        <w:sz w:val="19"/>
                      </w:rPr>
                    </w:pPr>
                    <w:r>
                      <w:rPr>
                        <w:rFonts w:ascii="Arial"/>
                        <w:w w:val="105"/>
                        <w:sz w:val="19"/>
                      </w:rPr>
                      <w:t>0.00</w:t>
                    </w:r>
                  </w:p>
                  <w:p>
                    <w:pPr>
                      <w:spacing w:before="66"/>
                      <w:ind w:left="977" w:right="47" w:firstLine="0"/>
                      <w:jc w:val="center"/>
                      <w:rPr>
                        <w:rFonts w:ascii="Arial"/>
                        <w:sz w:val="19"/>
                      </w:rPr>
                    </w:pPr>
                    <w:r>
                      <w:rPr>
                        <w:rFonts w:ascii="Arial"/>
                        <w:w w:val="105"/>
                        <w:sz w:val="19"/>
                      </w:rPr>
                      <w:t>74 75 76 77 78 79 80 81 82 83 84 85 86 87 88 89 90 91 92 93 94 95 96 97 98 99</w:t>
                    </w:r>
                  </w:p>
                  <w:p>
                    <w:pPr>
                      <w:spacing w:before="127"/>
                      <w:ind w:left="977" w:right="47" w:firstLine="0"/>
                      <w:jc w:val="center"/>
                      <w:rPr>
                        <w:rFonts w:ascii="Arial"/>
                        <w:sz w:val="19"/>
                      </w:rPr>
                    </w:pPr>
                    <w:r>
                      <w:rPr>
                        <w:rFonts w:ascii="Arial"/>
                        <w:w w:val="105"/>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82"/>
        <w:jc w:val="center"/>
      </w:pPr>
      <w:r>
        <w:rPr/>
        <w:pict>
          <v:shape style="position:absolute;margin-left:85.423584pt;margin-top:502.749756pt;width:12.9pt;height:23.75pt;mso-position-horizontal-relative:page;mso-position-vertical-relative:page;z-index:252087296"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t>Table 1o</w:t>
      </w:r>
    </w:p>
    <w:p>
      <w:pPr>
        <w:pStyle w:val="BodyText"/>
        <w:spacing w:before="2"/>
        <w:rPr>
          <w:sz w:val="14"/>
        </w:rPr>
      </w:pPr>
    </w:p>
    <w:p>
      <w:pPr>
        <w:spacing w:before="96"/>
        <w:ind w:left="1435" w:right="0" w:firstLine="0"/>
        <w:jc w:val="left"/>
        <w:rPr>
          <w:rFonts w:ascii="Arial"/>
          <w:sz w:val="18"/>
        </w:rPr>
      </w:pPr>
      <w:r>
        <w:rPr>
          <w:rFonts w:ascii="Arial"/>
          <w:w w:val="130"/>
          <w:sz w:val="18"/>
        </w:rPr>
        <w:t>Spain: 77-99</w:t>
      </w:r>
    </w:p>
    <w:p>
      <w:pPr>
        <w:pStyle w:val="BodyText"/>
        <w:rPr>
          <w:rFonts w:ascii="Arial"/>
          <w:sz w:val="20"/>
        </w:rPr>
      </w:pPr>
    </w:p>
    <w:p>
      <w:pPr>
        <w:pStyle w:val="BodyText"/>
        <w:spacing w:before="10"/>
        <w:rPr>
          <w:rFonts w:ascii="Arial"/>
          <w:sz w:val="18"/>
        </w:rPr>
      </w:pPr>
    </w:p>
    <w:p>
      <w:pPr>
        <w:spacing w:before="96"/>
        <w:ind w:left="1120" w:right="0" w:firstLine="0"/>
        <w:jc w:val="left"/>
        <w:rPr>
          <w:rFonts w:ascii="Arial"/>
          <w:sz w:val="18"/>
        </w:rPr>
      </w:pPr>
      <w:r>
        <w:rPr/>
        <w:pict>
          <v:group style="position:absolute;margin-left:130.5pt;margin-top:-7.008105pt;width:360.75pt;height:224.25pt;mso-position-horizontal-relative:page;mso-position-vertical-relative:paragraph;z-index:252083200" coordorigin="2610,-140" coordsize="7215,4485">
            <v:line style="position:absolute" from="2880,4345" to="2880,4255" stroked="true" strokeweight=".75pt" strokecolor="#000000">
              <v:stroke dashstyle="solid"/>
            </v:line>
            <v:rect style="position:absolute;left:2880;top:4254;width:15;height:15" filled="true" fillcolor="#000000" stroked="false">
              <v:fill type="solid"/>
            </v:rect>
            <v:line style="position:absolute" from="3720,4345" to="3720,4255" stroked="true" strokeweight=".75pt" strokecolor="#000000">
              <v:stroke dashstyle="solid"/>
            </v:line>
            <v:rect style="position:absolute;left:3720;top:4254;width:15;height:15" filled="true" fillcolor="#000000" stroked="false">
              <v:fill type="solid"/>
            </v:rect>
            <v:line style="position:absolute" from="4575,4345" to="4575,4255" stroked="true" strokeweight=".75pt" strokecolor="#000000">
              <v:stroke dashstyle="solid"/>
            </v:line>
            <v:rect style="position:absolute;left:4575;top:4254;width:15;height:15" filled="true" fillcolor="#000000" stroked="false">
              <v:fill type="solid"/>
            </v:rect>
            <v:line style="position:absolute" from="5430,4345" to="5430,4255" stroked="true" strokeweight=".75pt" strokecolor="#000000">
              <v:stroke dashstyle="solid"/>
            </v:line>
            <v:rect style="position:absolute;left:5430;top:4254;width:15;height:15" filled="true" fillcolor="#000000" stroked="false">
              <v:fill type="solid"/>
            </v:rect>
            <v:line style="position:absolute" from="6270,4345" to="6270,4255" stroked="true" strokeweight=".75pt" strokecolor="#000000">
              <v:stroke dashstyle="solid"/>
            </v:line>
            <v:rect style="position:absolute;left:6270;top:4254;width:15;height:15" filled="true" fillcolor="#000000" stroked="false">
              <v:fill type="solid"/>
            </v:rect>
            <v:line style="position:absolute" from="7125,4345" to="7125,4255" stroked="true" strokeweight=".75pt" strokecolor="#000000">
              <v:stroke dashstyle="solid"/>
            </v:line>
            <v:rect style="position:absolute;left:7125;top:4254;width:15;height:15" filled="true" fillcolor="#000000" stroked="false">
              <v:fill type="solid"/>
            </v:rect>
            <v:line style="position:absolute" from="7965,4345" to="7965,4255" stroked="true" strokeweight=".75pt" strokecolor="#000000">
              <v:stroke dashstyle="solid"/>
            </v:line>
            <v:rect style="position:absolute;left:7965;top:4254;width:15;height:15" filled="true" fillcolor="#000000" stroked="false">
              <v:fill type="solid"/>
            </v:rect>
            <v:line style="position:absolute" from="8805,4345" to="8805,4255" stroked="true" strokeweight=".75pt" strokecolor="#000000">
              <v:stroke dashstyle="solid"/>
            </v:line>
            <v:rect style="position:absolute;left:8805;top:4254;width:15;height:15" filled="true" fillcolor="#000000" stroked="false">
              <v:fill type="solid"/>
            </v:rect>
            <v:line style="position:absolute" from="9660,4345" to="9660,4255" stroked="true" strokeweight=".75pt" strokecolor="#000000">
              <v:stroke dashstyle="solid"/>
            </v:line>
            <v:rect style="position:absolute;left:9660;top:4254;width:15;height:15" filled="true" fillcolor="#000000" stroked="false">
              <v:fill type="solid"/>
            </v:rect>
            <v:line style="position:absolute" from="9825,4255" to="2715,4255" stroked="true" strokeweight=".75pt" strokecolor="#000000">
              <v:stroke dashstyle="solid"/>
            </v:line>
            <v:rect style="position:absolute;left:2715;top:4254;width:15;height:15" filled="true" fillcolor="#000000" stroked="false">
              <v:fill type="solid"/>
            </v:rect>
            <v:line style="position:absolute" from="2715,4105" to="2610,4105" stroked="true" strokeweight=".75pt" strokecolor="#000000">
              <v:stroke dashstyle="solid"/>
            </v:line>
            <v:rect style="position:absolute;left:2610;top:4104;width:15;height:15" filled="true" fillcolor="#000000" stroked="false">
              <v:fill type="solid"/>
            </v:rect>
            <v:line style="position:absolute" from="2715,2140" to="2610,2140" stroked="true" strokeweight=".75pt" strokecolor="#000000">
              <v:stroke dashstyle="solid"/>
            </v:line>
            <v:rect style="position:absolute;left:2610;top:213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255" to="2715,-140" stroked="true" strokeweight=".75pt" strokecolor="#000000">
              <v:stroke dashstyle="solid"/>
            </v:line>
            <v:rect style="position:absolute;left:2715;top:-141;width:15;height:15" filled="true" fillcolor="#000000" stroked="false">
              <v:fill type="solid"/>
            </v:rect>
            <v:line style="position:absolute" from="2955,3670" to="3525,3595" stroked="true" strokeweight=".75pt" strokecolor="#000000">
              <v:stroke dashstyle="solid"/>
            </v:line>
            <v:rect style="position:absolute;left:3525;top:3594;width:15;height:15" filled="true" fillcolor="#000000" stroked="false">
              <v:fill type="solid"/>
            </v:rect>
            <v:line style="position:absolute" from="3525,3595" to="4065,3460" stroked="true" strokeweight=".75pt" strokecolor="#000000">
              <v:stroke dashstyle="solid"/>
            </v:line>
            <v:rect style="position:absolute;left:4065;top:3459;width:15;height:15" filled="true" fillcolor="#000000" stroked="false">
              <v:fill type="solid"/>
            </v:rect>
            <v:line style="position:absolute" from="4065,3460" to="4980,3580" stroked="true" strokeweight=".75pt" strokecolor="#000000">
              <v:stroke dashstyle="solid"/>
            </v:line>
            <v:rect style="position:absolute;left:4980;top:3579;width:15;height:15" filled="true" fillcolor="#000000" stroked="false">
              <v:fill type="solid"/>
            </v:rect>
            <v:line style="position:absolute" from="4980,3580" to="5895,3700" stroked="true" strokeweight=".75pt" strokecolor="#000000">
              <v:stroke dashstyle="solid"/>
            </v:line>
            <v:rect style="position:absolute;left:5895;top:3699;width:15;height:15" filled="true" fillcolor="#000000" stroked="false">
              <v:fill type="solid"/>
            </v:rect>
            <v:line style="position:absolute" from="5888,3670" to="6548,3670" stroked="true" strokeweight="3.75pt" strokecolor="#000000">
              <v:stroke dashstyle="solid"/>
            </v:line>
            <v:rect style="position:absolute;left:6540;top:3639;width:15;height:15" filled="true" fillcolor="#000000" stroked="false">
              <v:fill type="solid"/>
            </v:rect>
            <v:line style="position:absolute" from="6540,3640" to="7020,3430" stroked="true" strokeweight=".75pt" strokecolor="#000000">
              <v:stroke dashstyle="solid"/>
            </v:line>
            <v:rect style="position:absolute;left:7020;top:3429;width:15;height:15" filled="true" fillcolor="#000000" stroked="false">
              <v:fill type="solid"/>
            </v:rect>
            <v:line style="position:absolute" from="7020,3430" to="7965,3250" stroked="true" strokeweight=".75pt" strokecolor="#000000">
              <v:stroke dashstyle="solid"/>
            </v:line>
            <v:rect style="position:absolute;left:7965;top:3249;width:15;height:15" filled="true" fillcolor="#000000" stroked="false">
              <v:fill type="solid"/>
            </v:rect>
            <v:line style="position:absolute" from="7965,3250" to="8445,2665" stroked="true" strokeweight=".75pt" strokecolor="#000000">
              <v:stroke dashstyle="solid"/>
            </v:line>
            <v:rect style="position:absolute;left:8445;top:2664;width:15;height:15" filled="true" fillcolor="#000000" stroked="false">
              <v:fill type="solid"/>
            </v:rect>
            <v:line style="position:absolute" from="8445,2665" to="8310,2425" stroked="true" strokeweight=".75pt" strokecolor="#000000">
              <v:stroke dashstyle="solid"/>
            </v:line>
            <v:rect style="position:absolute;left:8310;top:2424;width:15;height:15" filled="true" fillcolor="#000000" stroked="false">
              <v:fill type="solid"/>
            </v:rect>
            <v:line style="position:absolute" from="8310,2425" to="7995,2500" stroked="true" strokeweight=".75pt" strokecolor="#000000">
              <v:stroke dashstyle="solid"/>
            </v:line>
            <v:rect style="position:absolute;left:7995;top:2499;width:15;height:15" filled="true" fillcolor="#000000" stroked="false">
              <v:fill type="solid"/>
            </v:rect>
            <v:line style="position:absolute" from="7995,2500" to="7665,2260" stroked="true" strokeweight=".75pt" strokecolor="#000000">
              <v:stroke dashstyle="solid"/>
            </v:line>
            <v:rect style="position:absolute;left:7665;top:2259;width:15;height:15" filled="true" fillcolor="#000000" stroked="false">
              <v:fill type="solid"/>
            </v:rect>
            <v:line style="position:absolute" from="7665,2260" to="6915,2230" stroked="true" strokeweight=".75pt" strokecolor="#000000">
              <v:stroke dashstyle="solid"/>
            </v:line>
            <v:shape style="position:absolute;left:6667;top:2222;width:263;height:608" type="#_x0000_t75" stroked="false">
              <v:imagedata r:id="rId159" o:title=""/>
            </v:shape>
            <v:line style="position:absolute" from="6750,2815" to="7425,3100" stroked="true" strokeweight=".75pt" strokecolor="#000000">
              <v:stroke dashstyle="solid"/>
            </v:line>
            <v:rect style="position:absolute;left:7425;top:3099;width:15;height:15" filled="true" fillcolor="#000000" stroked="false">
              <v:fill type="solid"/>
            </v:rect>
            <v:line style="position:absolute" from="7425,3100" to="8880,3415" stroked="true" strokeweight=".75pt" strokecolor="#000000">
              <v:stroke dashstyle="solid"/>
            </v:line>
            <v:rect style="position:absolute;left:8880;top:3414;width:15;height:15" filled="true" fillcolor="#000000" stroked="false">
              <v:fill type="solid"/>
            </v:rect>
            <v:line style="position:absolute" from="8880,3415" to="9360,3430" stroked="true" strokeweight=".75pt" strokecolor="#000000">
              <v:stroke dashstyle="solid"/>
            </v:line>
            <v:rect style="position:absolute;left:9360;top:3429;width:15;height:15" filled="true" fillcolor="#000000" stroked="false">
              <v:fill type="solid"/>
            </v:rect>
            <v:line style="position:absolute" from="9360,3430" to="8955,3190" stroked="true" strokeweight=".75pt" strokecolor="#000000">
              <v:stroke dashstyle="solid"/>
            </v:line>
            <v:rect style="position:absolute;left:8955;top:3189;width:15;height:15" filled="true" fillcolor="#000000" stroked="false">
              <v:fill type="solid"/>
            </v:rect>
            <v:line style="position:absolute" from="8955,3190" to="8715,2530" stroked="true" strokeweight=".75pt" strokecolor="#000000">
              <v:stroke dashstyle="solid"/>
            </v:line>
            <v:rect style="position:absolute;left:8715;top:2529;width:15;height:15" filled="true" fillcolor="#000000" stroked="false">
              <v:fill type="solid"/>
            </v:rect>
            <v:line style="position:absolute" from="8228,2552" to="8723,2552" stroked="true" strokeweight="3pt" strokecolor="#000000">
              <v:stroke dashstyle="solid"/>
            </v:line>
            <v:rect style="position:absolute;left:8235;top:2574;width:15;height:15" filled="true" fillcolor="#000000" stroked="false">
              <v:fill type="solid"/>
            </v:rect>
            <v:line style="position:absolute" from="8235,2575" to="7560,1870" stroked="true" strokeweight=".75pt" strokecolor="#000000">
              <v:stroke dashstyle="solid"/>
            </v:line>
            <v:rect style="position:absolute;left:7560;top:1869;width:15;height:15" filled="true" fillcolor="#000000" stroked="false">
              <v:fill type="solid"/>
            </v:rect>
            <v:line style="position:absolute" from="7560,1870" to="6540,10" stroked="true" strokeweight=".75pt" strokecolor="#000000">
              <v:stroke dashstyle="solid"/>
            </v:line>
            <v:rect style="position:absolute;left:6540;top:9;width:15;height:15" filled="true" fillcolor="#000000" stroked="false">
              <v:fill type="solid"/>
            </v:rect>
            <v:shape style="position:absolute;left:2910;top:1824;width:6465;height:1905" coordorigin="2910,1825" coordsize="6465,1905" path="m2970,3670l2967,3650,2961,3636,2951,3628,2940,3625,2929,3628,2919,3636,2913,3650,2910,3670,2913,3681,2919,3690,2929,3697,2940,3700,2951,3697,2961,3690,2967,3681,2970,3670xm3555,3595l3552,3575,3546,3561,3536,3553,3525,3550,3505,3553,3491,3561,3483,3575,3480,3595,3483,3606,3491,3615,3505,3622,3525,3625,3536,3622,3546,3615,3552,3606,3555,3595xm4095,3460l4092,3440,4086,3426,4076,3418,4065,3415,4045,3417,4031,3424,4023,3434,4020,3445,4023,3465,4031,3479,4045,3487,4065,3490,4076,3487,4086,3480,4092,3471,4095,3460xm5925,3700l5922,3680,5914,3666,5900,3658,5880,3655,5869,3658,5859,3666,5853,3680,5850,3700,5853,3711,5859,3720,5869,3727,5880,3730,5900,3727,5914,3720,5922,3711,5925,3700xm6570,3625l6567,3614,6561,3604,6551,3597,6540,3595,6520,3597,6506,3604,6498,3614,6495,3625,6498,3645,6506,3659,6520,3667,6540,3670,6551,3667,6561,3659,6567,3645,6570,3625xm7050,3430l7047,3410,7039,3396,7025,3388,7005,3385,6994,3388,6984,3396,6978,3410,6975,3430,6978,3441,6984,3450,6994,3457,7005,3460,7025,3457,7039,3450,7047,3441,7050,3430xm7995,3235l7992,3224,7984,3214,7970,3207,7950,3205,7939,3207,7929,3214,7923,3224,7920,3235,7923,3246,7929,3255,7939,3262,7950,3265,7970,3262,7984,3255,7992,3246,7995,3235xm8340,2425l8337,2405,8329,2391,8315,2383,8295,2380,8284,2383,8274,2391,8268,2405,8265,2425,8268,2436,8274,2445,8284,2452,8295,2455,8315,2452,8329,2445,8337,2436,8340,2425xm8025,2500l8022,2480,8016,2466,8006,2458,7995,2455,7975,2458,7961,2466,7953,2480,7950,2500,7953,2511,7961,2520,7975,2527,7995,2530,8006,2527,8016,2520,8022,2511,8025,2500xm7680,2260l7677,2240,7671,2226,7661,2218,7650,2215,7639,2217,7629,2224,7623,2234,7620,2245,7623,2265,7629,2279,7639,2287,7650,2290,7661,2287,7671,2280,7677,2271,7680,2260xm6945,2215l6942,2204,6934,2194,6920,2187,6900,2185,6889,2187,6879,2194,6873,2204,6870,2215,6873,2226,6881,2235,6895,2242,6915,2245,6926,2242,6936,2235,6942,2226,6945,2215xm6780,2800l6777,2789,6769,2779,6755,2772,6735,2770,6724,2772,6714,2779,6708,2789,6705,2800,6708,2811,6714,2820,6724,2827,6735,2830,6755,2827,6769,2820,6777,2811,6780,2800xm7455,3085l7452,3074,7444,3064,7430,3057,7410,3055,7399,3057,7389,3064,7383,3074,7380,3085,7383,3096,7391,3105,7405,3112,7425,3115,7436,3112,7446,3105,7452,3096,7455,3085xm8910,3415l8907,3395,8901,3381,8891,3373,8880,3370,8860,3373,8846,3381,8838,3395,8835,3415,8838,3426,8846,3435,8860,3442,8880,3445,8891,3442,8901,3435,8907,3426,8910,3415xm9375,3430l9372,3410,9366,3396,9356,3388,9345,3385,9334,3388,9324,3396,9318,3410,9315,3430,9318,3441,9324,3450,9334,3457,9345,3460,9356,3457,9366,3450,9372,3441,9375,3430xm8745,2515l8742,2504,8734,2494,8720,2487,8700,2485,8689,2487,8679,2494,8673,2504,8670,2515,8673,2535,8681,2549,8695,2557,8715,2560,8726,2557,8736,2549,8742,2535,8745,2515xm8265,2575l8262,2555,8256,2541,8246,2533,8235,2530,8215,2533,8201,2541,8193,2555,8190,2575,8193,2586,8201,2595,8215,2602,8235,2605,8246,2602,8256,2595,8262,2586,8265,2575xm7590,1855l7587,1844,7581,1834,7571,1827,7560,1825,7540,1827,7526,1834,7518,1844,7515,1855,7518,1866,7526,1875,7540,1882,7560,1885,7571,1882,7581,1875,7587,1866,7590,1855xe" filled="false" stroked="true" strokeweight=".75pt" strokecolor="#000000">
              <v:path arrowok="t"/>
              <v:stroke dashstyle="solid"/>
            </v:shape>
            <v:shape style="position:absolute;left:6450;top:-94;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6585;top:238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8355;top:256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85</w:t>
                    </w:r>
                  </w:p>
                </w:txbxContent>
              </v:textbox>
              <w10:wrap type="none"/>
            </v:shape>
            <v:shape style="position:absolute;left:8865;top:30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4890;top:34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w10:wrap type="none"/>
          </v:group>
        </w:pict>
      </w:r>
      <w:r>
        <w:rPr>
          <w:rFonts w:ascii="Arial"/>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6"/>
        <w:ind w:left="1060" w:right="0" w:firstLine="0"/>
        <w:jc w:val="left"/>
        <w:rPr>
          <w:rFonts w:ascii="Arial"/>
          <w:sz w:val="18"/>
        </w:rPr>
      </w:pPr>
      <w:r>
        <w:rPr/>
        <w:pict>
          <v:shape style="position:absolute;margin-left:69.32679pt;margin-top:-40.817703pt;width:12.4pt;height:89.6pt;mso-position-horizontal-relative:page;mso-position-vertical-relative:paragraph;z-index:252086272"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w w:val="130"/>
          <w:sz w:val="18"/>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6"/>
        <w:ind w:left="1120" w:right="0" w:firstLine="0"/>
        <w:jc w:val="left"/>
        <w:rPr>
          <w:rFonts w:ascii="Arial"/>
          <w:sz w:val="18"/>
        </w:rPr>
      </w:pPr>
      <w:r>
        <w:rPr>
          <w:rFonts w:ascii="Arial"/>
          <w:w w:val="130"/>
          <w:sz w:val="18"/>
        </w:rPr>
        <w:t>0</w:t>
      </w:r>
    </w:p>
    <w:p>
      <w:pPr>
        <w:tabs>
          <w:tab w:pos="749" w:val="left" w:leader="none"/>
          <w:tab w:pos="1634" w:val="left" w:leader="none"/>
          <w:tab w:pos="2399" w:val="left" w:leader="none"/>
          <w:tab w:pos="3329" w:val="left" w:leader="none"/>
          <w:tab w:pos="4094" w:val="left" w:leader="none"/>
          <w:tab w:pos="5024" w:val="left" w:leader="none"/>
          <w:tab w:pos="5774" w:val="left" w:leader="none"/>
          <w:tab w:pos="6719" w:val="left" w:leader="none"/>
        </w:tabs>
        <w:spacing w:line="201" w:lineRule="exact" w:before="108"/>
        <w:ind w:left="0" w:right="598" w:firstLine="0"/>
        <w:jc w:val="center"/>
        <w:rPr>
          <w:rFonts w:ascii="Arial"/>
          <w:sz w:val="18"/>
        </w:rPr>
      </w:pPr>
      <w:r>
        <w:rPr>
          <w:rFonts w:ascii="Arial"/>
          <w:w w:val="130"/>
          <w:sz w:val="18"/>
        </w:rPr>
        <w:t>5</w:t>
        <w:tab/>
      </w:r>
      <w:r>
        <w:rPr>
          <w:rFonts w:ascii="Arial"/>
          <w:spacing w:val="-7"/>
          <w:w w:val="130"/>
          <w:sz w:val="18"/>
        </w:rPr>
        <w:t>7.5</w:t>
        <w:tab/>
      </w:r>
      <w:r>
        <w:rPr>
          <w:rFonts w:ascii="Arial"/>
          <w:spacing w:val="-6"/>
          <w:w w:val="130"/>
          <w:sz w:val="18"/>
        </w:rPr>
        <w:t>10</w:t>
        <w:tab/>
      </w:r>
      <w:r>
        <w:rPr>
          <w:rFonts w:ascii="Arial"/>
          <w:spacing w:val="-8"/>
          <w:w w:val="130"/>
          <w:sz w:val="18"/>
        </w:rPr>
        <w:t>12.5</w:t>
        <w:tab/>
      </w:r>
      <w:r>
        <w:rPr>
          <w:rFonts w:ascii="Arial"/>
          <w:spacing w:val="-6"/>
          <w:w w:val="130"/>
          <w:sz w:val="18"/>
        </w:rPr>
        <w:t>15</w:t>
        <w:tab/>
      </w:r>
      <w:r>
        <w:rPr>
          <w:rFonts w:ascii="Arial"/>
          <w:spacing w:val="-8"/>
          <w:w w:val="130"/>
          <w:sz w:val="18"/>
        </w:rPr>
        <w:t>17.5</w:t>
        <w:tab/>
      </w:r>
      <w:r>
        <w:rPr>
          <w:rFonts w:ascii="Arial"/>
          <w:spacing w:val="-6"/>
          <w:w w:val="130"/>
          <w:sz w:val="18"/>
        </w:rPr>
        <w:t>20</w:t>
        <w:tab/>
      </w:r>
      <w:r>
        <w:rPr>
          <w:rFonts w:ascii="Arial"/>
          <w:spacing w:val="-3"/>
          <w:w w:val="130"/>
          <w:sz w:val="18"/>
        </w:rPr>
        <w:t>22.5</w:t>
        <w:tab/>
      </w:r>
      <w:r>
        <w:rPr>
          <w:rFonts w:ascii="Arial"/>
          <w:spacing w:val="-11"/>
          <w:w w:val="130"/>
          <w:sz w:val="18"/>
        </w:rPr>
        <w:t>25</w:t>
      </w:r>
    </w:p>
    <w:p>
      <w:pPr>
        <w:spacing w:line="201" w:lineRule="exact" w:before="0"/>
        <w:ind w:left="0" w:right="677" w:firstLine="0"/>
        <w:jc w:val="center"/>
        <w:rPr>
          <w:rFonts w:ascii="Arial"/>
          <w:sz w:val="18"/>
        </w:rPr>
      </w:pPr>
      <w:r>
        <w:rPr/>
        <w:pict>
          <v:group style="position:absolute;margin-left:75.375pt;margin-top:42.267334pt;width:404.25pt;height:279pt;mso-position-horizontal-relative:page;mso-position-vertical-relative:paragraph;z-index:252085248" coordorigin="1508,845" coordsize="8085,5580">
            <v:rect style="position:absolute;left:2580;top:1737;width:6870;height:3705" filled="true" fillcolor="#bfbfbf" stroked="false">
              <v:fill type="solid"/>
            </v:rect>
            <v:line style="position:absolute" from="2580,4828" to="9450,4828" stroked="true" strokeweight=".75pt" strokecolor="#000000">
              <v:stroke dashstyle="solid"/>
            </v:line>
            <v:line style="position:absolute" from="2580,4213" to="9450,4213" stroked="true" strokeweight=".75pt" strokecolor="#000000">
              <v:stroke dashstyle="solid"/>
            </v:line>
            <v:line style="position:absolute" from="2580,3583" to="9450,3583" stroked="true" strokeweight=".75pt" strokecolor="#000000">
              <v:stroke dashstyle="solid"/>
            </v:line>
            <v:line style="position:absolute" from="2580,2968" to="9450,2968" stroked="true" strokeweight=".75pt" strokecolor="#000000">
              <v:stroke dashstyle="solid"/>
            </v:line>
            <v:line style="position:absolute" from="2580,2353" to="9450,2353" stroked="true" strokeweight=".75pt" strokecolor="#000000">
              <v:stroke dashstyle="solid"/>
            </v:line>
            <v:line style="position:absolute" from="2580,1738" to="9450,1738" stroked="true" strokeweight=".75pt" strokecolor="#000000">
              <v:stroke dashstyle="solid"/>
            </v:line>
            <v:shape style="position:absolute;left:2580;top:1737;width:6870;height:3705" coordorigin="2580,1738" coordsize="6870,3705" path="m2580,1738l9450,1738m9450,1738l9450,5443m9450,5443l2580,5443m2580,5443l2580,1738e" filled="false" stroked="true" strokeweight=".75pt" strokecolor="#808080">
              <v:path arrowok="t"/>
              <v:stroke dashstyle="solid"/>
            </v:shape>
            <v:shape style="position:absolute;left:2520;top:1737;width:6930;height:3765" coordorigin="2520,1738" coordsize="6930,3765" path="m2580,1738l2580,5443m2520,5443l2580,5443m2520,4828l2580,4828m2520,4213l2580,4213m2520,3583l2580,3583m2520,2968l2580,2968m2520,2353l2580,2353m2520,1738l2580,1738m2580,5443l9450,5443m2580,5503l2580,5443m2880,5503l2880,5443m3180,5503l3180,5443m3480,5503l3480,5443m3780,5503l3780,5443m4080,5503l4080,5443m4365,5503l4365,5443m4665,5503l4665,5443m4965,5503l4965,5443m5265,5503l5265,5443m5565,5503l5565,5443m5865,5503l5865,5443m6165,5503l6165,5443m6465,5503l6465,5443m6765,5503l6765,5443m7065,5503l7065,5443m7365,5503l7365,5443m7665,5503l7665,5443m7950,5503l7950,5443m8250,5503l8250,5443m8550,5503l8550,5443m8850,5503l8850,5443m9150,5503l9150,5443m9450,5503l9450,5443e" filled="false" stroked="true" strokeweight=".75pt" strokecolor="#000000">
              <v:path arrowok="t"/>
              <v:stroke dashstyle="solid"/>
            </v:shape>
            <v:line style="position:absolute" from="2730,5443" to="3030,4828" stroked="true" strokeweight=".75pt" strokecolor="#000080">
              <v:stroke dashstyle="solid"/>
            </v:line>
            <v:shape style="position:absolute;left:3030;top:2712;width:2385;height:2115" coordorigin="3030,2713" coordsize="2385,2115" path="m3030,4828l3330,4303m3330,4303l3630,3868m3630,3868l3930,3508m3930,3508l4230,3238m4230,3238l4515,3028m4515,3028l4815,2863m4815,2863l5115,2773m5115,2773l5415,2713e" filled="false" stroked="true" strokeweight=".75pt" strokecolor="#000080">
              <v:path arrowok="t"/>
              <v:stroke dashstyle="solid"/>
            </v:shape>
            <v:line style="position:absolute" from="5408,2698" to="5723,2698" stroked="true" strokeweight="2.25pt" strokecolor="#000080">
              <v:stroke dashstyle="solid"/>
            </v:line>
            <v:line style="position:absolute" from="5715,2683" to="6015,2683" stroked="true" strokeweight=".75pt" strokecolor="#000080">
              <v:stroke dashstyle="solid"/>
            </v:line>
            <v:line style="position:absolute" from="6008,2698" to="6323,2698" stroked="true" strokeweight="2.25pt" strokecolor="#000080">
              <v:stroke dashstyle="solid"/>
            </v:line>
            <v:shape style="position:absolute;left:6315;top:2712;width:900;height:135" coordorigin="6315,2713" coordsize="900,135" path="m6315,2713l6615,2758m6615,2758l6915,2803m6915,2803l7215,2848e" filled="false" stroked="true" strokeweight=".75pt" strokecolor="#000080">
              <v:path arrowok="t"/>
              <v:stroke dashstyle="solid"/>
            </v:shape>
            <v:line style="position:absolute" from="7208,2863" to="7523,2863" stroked="true" strokeweight="2.25pt" strokecolor="#000080">
              <v:stroke dashstyle="solid"/>
            </v:line>
            <v:line style="position:absolute" from="7508,2885" to="7808,2885" stroked="true" strokeweight="1.5pt" strokecolor="#000080">
              <v:stroke dashstyle="solid"/>
            </v:line>
            <v:shape style="position:absolute;left:7800;top:2472;width:1500;height:420" coordorigin="7800,2473" coordsize="1500,420" path="m7800,2893l8100,2893m8100,2893l8400,2848m8400,2848l8700,2773m8700,2773l9000,2653m9000,2653l9300,2473e" filled="false" stroked="true" strokeweight=".75pt" strokecolor="#000080">
              <v:path arrowok="t"/>
              <v:stroke dashstyle="solid"/>
            </v:shape>
            <v:shape style="position:absolute;left:1515;top:852;width:8070;height:5565" type="#_x0000_t202" filled="false" stroked="true" strokeweight=".75pt" strokecolor="#000000">
              <v:textbox inset="0,0,0,0">
                <w:txbxContent>
                  <w:p>
                    <w:pPr>
                      <w:spacing w:before="159"/>
                      <w:ind w:left="395" w:right="380" w:firstLine="0"/>
                      <w:jc w:val="center"/>
                      <w:rPr>
                        <w:rFonts w:ascii="Arial"/>
                        <w:sz w:val="19"/>
                      </w:rPr>
                    </w:pPr>
                    <w:r>
                      <w:rPr>
                        <w:rFonts w:ascii="Arial"/>
                        <w:w w:val="105"/>
                        <w:sz w:val="19"/>
                      </w:rPr>
                      <w:t>Trend for Spain</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0.60</w:t>
                    </w:r>
                  </w:p>
                  <w:p>
                    <w:pPr>
                      <w:spacing w:line="240" w:lineRule="auto" w:before="0"/>
                      <w:rPr>
                        <w:rFonts w:ascii="Arial"/>
                        <w:sz w:val="22"/>
                      </w:rPr>
                    </w:pPr>
                  </w:p>
                  <w:p>
                    <w:pPr>
                      <w:spacing w:before="143"/>
                      <w:ind w:left="532" w:right="0" w:firstLine="0"/>
                      <w:jc w:val="left"/>
                      <w:rPr>
                        <w:rFonts w:ascii="Arial"/>
                        <w:sz w:val="19"/>
                      </w:rPr>
                    </w:pPr>
                    <w:r>
                      <w:rPr>
                        <w:rFonts w:ascii="Arial"/>
                        <w:w w:val="105"/>
                        <w:sz w:val="19"/>
                      </w:rPr>
                      <w:t>0.50</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0.40</w:t>
                    </w:r>
                  </w:p>
                  <w:p>
                    <w:pPr>
                      <w:spacing w:line="240" w:lineRule="auto" w:before="0"/>
                      <w:rPr>
                        <w:rFonts w:ascii="Arial"/>
                        <w:sz w:val="22"/>
                      </w:rPr>
                    </w:pPr>
                  </w:p>
                  <w:p>
                    <w:pPr>
                      <w:spacing w:before="143"/>
                      <w:ind w:left="532" w:right="0" w:firstLine="0"/>
                      <w:jc w:val="left"/>
                      <w:rPr>
                        <w:rFonts w:ascii="Arial"/>
                        <w:sz w:val="19"/>
                      </w:rPr>
                    </w:pPr>
                    <w:r>
                      <w:rPr>
                        <w:rFonts w:ascii="Arial"/>
                        <w:w w:val="105"/>
                        <w:sz w:val="19"/>
                      </w:rPr>
                      <w:t>0.30</w:t>
                    </w:r>
                  </w:p>
                  <w:p>
                    <w:pPr>
                      <w:spacing w:line="240" w:lineRule="auto" w:before="0"/>
                      <w:rPr>
                        <w:rFonts w:ascii="Arial"/>
                        <w:sz w:val="22"/>
                      </w:rPr>
                    </w:pPr>
                  </w:p>
                  <w:p>
                    <w:pPr>
                      <w:spacing w:before="159"/>
                      <w:ind w:left="532" w:right="0" w:firstLine="0"/>
                      <w:jc w:val="left"/>
                      <w:rPr>
                        <w:rFonts w:ascii="Arial"/>
                        <w:sz w:val="19"/>
                      </w:rPr>
                    </w:pPr>
                    <w:r>
                      <w:rPr>
                        <w:rFonts w:ascii="Arial"/>
                        <w:w w:val="105"/>
                        <w:sz w:val="19"/>
                      </w:rPr>
                      <w:t>0.20</w:t>
                    </w:r>
                  </w:p>
                  <w:p>
                    <w:pPr>
                      <w:spacing w:line="240" w:lineRule="auto" w:before="0"/>
                      <w:rPr>
                        <w:rFonts w:ascii="Arial"/>
                        <w:sz w:val="22"/>
                      </w:rPr>
                    </w:pPr>
                  </w:p>
                  <w:p>
                    <w:pPr>
                      <w:spacing w:before="143"/>
                      <w:ind w:left="532" w:right="0" w:firstLine="0"/>
                      <w:jc w:val="left"/>
                      <w:rPr>
                        <w:rFonts w:ascii="Arial"/>
                        <w:sz w:val="19"/>
                      </w:rPr>
                    </w:pPr>
                    <w:r>
                      <w:rPr>
                        <w:rFonts w:ascii="Arial"/>
                        <w:w w:val="105"/>
                        <w:sz w:val="19"/>
                      </w:rPr>
                      <w:t>0.10</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0.00</w:t>
                    </w:r>
                  </w:p>
                  <w:p>
                    <w:pPr>
                      <w:spacing w:before="66"/>
                      <w:ind w:left="1310" w:right="380" w:firstLine="0"/>
                      <w:jc w:val="center"/>
                      <w:rPr>
                        <w:rFonts w:ascii="Arial"/>
                        <w:sz w:val="19"/>
                      </w:rPr>
                    </w:pPr>
                    <w:r>
                      <w:rPr>
                        <w:rFonts w:ascii="Arial"/>
                        <w:w w:val="105"/>
                        <w:sz w:val="19"/>
                      </w:rPr>
                      <w:t>77 78 79 80 81 82 83 84 85 86 87 88 89 90 91 92 93 94 95 96 97 98 99</w:t>
                    </w:r>
                  </w:p>
                  <w:p>
                    <w:pPr>
                      <w:spacing w:before="127"/>
                      <w:ind w:left="1310" w:right="365" w:firstLine="0"/>
                      <w:jc w:val="center"/>
                      <w:rPr>
                        <w:rFonts w:ascii="Arial"/>
                        <w:sz w:val="19"/>
                      </w:rPr>
                    </w:pPr>
                    <w:r>
                      <w:rPr>
                        <w:rFonts w:ascii="Arial"/>
                        <w:w w:val="105"/>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82"/>
        <w:jc w:val="center"/>
      </w:pPr>
      <w:r>
        <w:rPr/>
        <w:pict>
          <v:shape style="position:absolute;margin-left:85.423584pt;margin-top:505.749756pt;width:12.9pt;height:23.75pt;mso-position-horizontal-relative:page;mso-position-vertical-relative:page;z-index:252097536"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19.75pt;width:344.4pt;height:12.5pt;mso-position-horizontal-relative:page;mso-position-vertical-relative:page;z-index:252098560"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27"/>
                    <w:ind w:left="20" w:right="0" w:firstLine="0"/>
                    <w:jc w:val="left"/>
                    <w:rPr>
                      <w:rFonts w:ascii="Arial"/>
                      <w:sz w:val="19"/>
                    </w:rPr>
                  </w:pPr>
                  <w:r>
                    <w:rPr>
                      <w:rFonts w:ascii="Arial"/>
                      <w:spacing w:val="-4"/>
                      <w:w w:val="105"/>
                      <w:sz w:val="19"/>
                    </w:rPr>
                    <w:t>63</w:t>
                  </w:r>
                </w:p>
                <w:p>
                  <w:pPr>
                    <w:spacing w:before="126"/>
                    <w:ind w:left="20" w:right="0" w:firstLine="0"/>
                    <w:jc w:val="left"/>
                    <w:rPr>
                      <w:rFonts w:ascii="Arial"/>
                      <w:sz w:val="19"/>
                    </w:rPr>
                  </w:pPr>
                  <w:r>
                    <w:rPr>
                      <w:rFonts w:ascii="Arial"/>
                      <w:spacing w:val="-4"/>
                      <w:w w:val="105"/>
                      <w:sz w:val="19"/>
                    </w:rPr>
                    <w:t>65</w:t>
                  </w:r>
                </w:p>
                <w:p>
                  <w:pPr>
                    <w:spacing w:before="142"/>
                    <w:ind w:left="20" w:right="0" w:firstLine="0"/>
                    <w:jc w:val="left"/>
                    <w:rPr>
                      <w:rFonts w:ascii="Arial"/>
                      <w:sz w:val="19"/>
                    </w:rPr>
                  </w:pPr>
                  <w:r>
                    <w:rPr>
                      <w:rFonts w:ascii="Arial"/>
                      <w:spacing w:val="-4"/>
                      <w:w w:val="105"/>
                      <w:sz w:val="19"/>
                    </w:rPr>
                    <w:t>67</w:t>
                  </w:r>
                </w:p>
                <w:p>
                  <w:pPr>
                    <w:spacing w:before="126"/>
                    <w:ind w:left="20" w:right="0" w:firstLine="0"/>
                    <w:jc w:val="left"/>
                    <w:rPr>
                      <w:rFonts w:ascii="Arial"/>
                      <w:sz w:val="19"/>
                    </w:rPr>
                  </w:pPr>
                  <w:r>
                    <w:rPr>
                      <w:rFonts w:ascii="Arial"/>
                      <w:spacing w:val="-4"/>
                      <w:w w:val="105"/>
                      <w:sz w:val="19"/>
                    </w:rPr>
                    <w:t>69</w:t>
                  </w:r>
                </w:p>
                <w:p>
                  <w:pPr>
                    <w:spacing w:before="127"/>
                    <w:ind w:left="20" w:right="0" w:firstLine="0"/>
                    <w:jc w:val="left"/>
                    <w:rPr>
                      <w:rFonts w:ascii="Arial"/>
                      <w:sz w:val="19"/>
                    </w:rPr>
                  </w:pPr>
                  <w:r>
                    <w:rPr>
                      <w:rFonts w:ascii="Arial"/>
                      <w:spacing w:val="-4"/>
                      <w:w w:val="105"/>
                      <w:sz w:val="19"/>
                    </w:rPr>
                    <w:t>71</w:t>
                  </w:r>
                </w:p>
                <w:p>
                  <w:pPr>
                    <w:spacing w:before="141"/>
                    <w:ind w:left="20" w:right="0" w:firstLine="0"/>
                    <w:jc w:val="left"/>
                    <w:rPr>
                      <w:rFonts w:ascii="Arial"/>
                      <w:sz w:val="19"/>
                    </w:rPr>
                  </w:pPr>
                  <w:r>
                    <w:rPr>
                      <w:rFonts w:ascii="Arial"/>
                      <w:spacing w:val="-4"/>
                      <w:w w:val="105"/>
                      <w:sz w:val="19"/>
                    </w:rPr>
                    <w:t>73</w:t>
                  </w:r>
                </w:p>
                <w:p>
                  <w:pPr>
                    <w:spacing w:before="127"/>
                    <w:ind w:left="20" w:right="0" w:firstLine="0"/>
                    <w:jc w:val="left"/>
                    <w:rPr>
                      <w:rFonts w:ascii="Arial"/>
                      <w:sz w:val="19"/>
                    </w:rPr>
                  </w:pPr>
                  <w:r>
                    <w:rPr>
                      <w:rFonts w:ascii="Arial"/>
                      <w:spacing w:val="-4"/>
                      <w:w w:val="105"/>
                      <w:sz w:val="19"/>
                    </w:rPr>
                    <w:t>75</w:t>
                  </w:r>
                </w:p>
                <w:p>
                  <w:pPr>
                    <w:spacing w:before="126"/>
                    <w:ind w:left="20" w:right="0" w:firstLine="0"/>
                    <w:jc w:val="left"/>
                    <w:rPr>
                      <w:rFonts w:ascii="Arial"/>
                      <w:sz w:val="19"/>
                    </w:rPr>
                  </w:pPr>
                  <w:r>
                    <w:rPr>
                      <w:rFonts w:ascii="Arial"/>
                      <w:spacing w:val="-4"/>
                      <w:w w:val="105"/>
                      <w:sz w:val="19"/>
                    </w:rPr>
                    <w:t>77</w:t>
                  </w:r>
                </w:p>
                <w:p>
                  <w:pPr>
                    <w:spacing w:before="127"/>
                    <w:ind w:left="20" w:right="0" w:firstLine="0"/>
                    <w:jc w:val="left"/>
                    <w:rPr>
                      <w:rFonts w:ascii="Arial"/>
                      <w:sz w:val="19"/>
                    </w:rPr>
                  </w:pPr>
                  <w:r>
                    <w:rPr>
                      <w:rFonts w:ascii="Arial"/>
                      <w:spacing w:val="-4"/>
                      <w:w w:val="105"/>
                      <w:sz w:val="19"/>
                    </w:rPr>
                    <w:t>79</w:t>
                  </w:r>
                </w:p>
                <w:p>
                  <w:pPr>
                    <w:spacing w:before="141"/>
                    <w:ind w:left="20" w:right="0" w:firstLine="0"/>
                    <w:jc w:val="left"/>
                    <w:rPr>
                      <w:rFonts w:ascii="Arial"/>
                      <w:sz w:val="19"/>
                    </w:rPr>
                  </w:pPr>
                  <w:r>
                    <w:rPr>
                      <w:rFonts w:ascii="Arial"/>
                      <w:spacing w:val="-4"/>
                      <w:w w:val="105"/>
                      <w:sz w:val="19"/>
                    </w:rPr>
                    <w:t>81</w:t>
                  </w:r>
                </w:p>
                <w:p>
                  <w:pPr>
                    <w:spacing w:before="127"/>
                    <w:ind w:left="20" w:right="0" w:firstLine="0"/>
                    <w:jc w:val="left"/>
                    <w:rPr>
                      <w:rFonts w:ascii="Arial"/>
                      <w:sz w:val="19"/>
                    </w:rPr>
                  </w:pPr>
                  <w:r>
                    <w:rPr>
                      <w:rFonts w:ascii="Arial"/>
                      <w:spacing w:val="-4"/>
                      <w:w w:val="105"/>
                      <w:sz w:val="19"/>
                    </w:rPr>
                    <w:t>83</w:t>
                  </w:r>
                </w:p>
                <w:p>
                  <w:pPr>
                    <w:spacing w:before="126"/>
                    <w:ind w:left="20" w:right="0" w:firstLine="0"/>
                    <w:jc w:val="left"/>
                    <w:rPr>
                      <w:rFonts w:ascii="Arial"/>
                      <w:sz w:val="19"/>
                    </w:rPr>
                  </w:pPr>
                  <w:r>
                    <w:rPr>
                      <w:rFonts w:ascii="Arial"/>
                      <w:spacing w:val="-4"/>
                      <w:w w:val="105"/>
                      <w:sz w:val="19"/>
                    </w:rPr>
                    <w:t>85</w:t>
                  </w:r>
                </w:p>
                <w:p>
                  <w:pPr>
                    <w:spacing w:before="127"/>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27"/>
                    <w:ind w:left="20" w:right="0" w:firstLine="0"/>
                    <w:jc w:val="left"/>
                    <w:rPr>
                      <w:rFonts w:ascii="Arial"/>
                      <w:sz w:val="19"/>
                    </w:rPr>
                  </w:pPr>
                  <w:r>
                    <w:rPr>
                      <w:rFonts w:ascii="Arial"/>
                      <w:spacing w:val="-4"/>
                      <w:w w:val="105"/>
                      <w:sz w:val="19"/>
                    </w:rPr>
                    <w:t>91</w:t>
                  </w:r>
                </w:p>
                <w:p>
                  <w:pPr>
                    <w:spacing w:before="126"/>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26"/>
                    <w:ind w:left="20" w:right="0" w:firstLine="0"/>
                    <w:jc w:val="left"/>
                    <w:rPr>
                      <w:rFonts w:ascii="Arial"/>
                      <w:sz w:val="19"/>
                    </w:rPr>
                  </w:pPr>
                  <w:r>
                    <w:rPr>
                      <w:rFonts w:ascii="Arial"/>
                      <w:spacing w:val="-4"/>
                      <w:w w:val="105"/>
                      <w:sz w:val="19"/>
                    </w:rPr>
                    <w:t>97</w:t>
                  </w:r>
                </w:p>
                <w:p>
                  <w:pPr>
                    <w:spacing w:before="127"/>
                    <w:ind w:left="20" w:right="0" w:firstLine="0"/>
                    <w:jc w:val="left"/>
                    <w:rPr>
                      <w:rFonts w:ascii="Arial"/>
                      <w:sz w:val="19"/>
                    </w:rPr>
                  </w:pPr>
                  <w:r>
                    <w:rPr>
                      <w:rFonts w:ascii="Arial"/>
                      <w:spacing w:val="-4"/>
                      <w:w w:val="105"/>
                      <w:sz w:val="19"/>
                    </w:rPr>
                    <w:t>99</w:t>
                  </w:r>
                </w:p>
              </w:txbxContent>
            </v:textbox>
            <w10:wrap type="none"/>
          </v:shape>
        </w:pict>
      </w:r>
      <w:r>
        <w:rPr/>
        <w:t>Table 1p</w:t>
      </w:r>
    </w:p>
    <w:p>
      <w:pPr>
        <w:pStyle w:val="BodyText"/>
        <w:spacing w:before="2"/>
        <w:rPr>
          <w:sz w:val="14"/>
        </w:rPr>
      </w:pPr>
    </w:p>
    <w:p>
      <w:pPr>
        <w:spacing w:before="96"/>
        <w:ind w:left="1435" w:right="0" w:firstLine="0"/>
        <w:jc w:val="left"/>
        <w:rPr>
          <w:rFonts w:ascii="Arial"/>
          <w:sz w:val="18"/>
        </w:rPr>
      </w:pPr>
      <w:r>
        <w:rPr>
          <w:rFonts w:ascii="Arial"/>
          <w:w w:val="130"/>
          <w:sz w:val="18"/>
        </w:rPr>
        <w:t>Sweden: 60-99</w:t>
      </w:r>
    </w:p>
    <w:p>
      <w:pPr>
        <w:pStyle w:val="BodyText"/>
        <w:rPr>
          <w:rFonts w:ascii="Arial"/>
          <w:sz w:val="20"/>
        </w:rPr>
      </w:pPr>
    </w:p>
    <w:p>
      <w:pPr>
        <w:pStyle w:val="BodyText"/>
        <w:spacing w:before="3"/>
        <w:rPr>
          <w:rFonts w:ascii="Arial"/>
          <w:sz w:val="29"/>
        </w:rPr>
      </w:pPr>
    </w:p>
    <w:p>
      <w:pPr>
        <w:spacing w:before="96"/>
        <w:ind w:left="940" w:right="0" w:firstLine="0"/>
        <w:jc w:val="left"/>
        <w:rPr>
          <w:rFonts w:ascii="Arial"/>
          <w:sz w:val="18"/>
        </w:rPr>
      </w:pPr>
      <w:r>
        <w:rPr/>
        <w:pict>
          <v:group style="position:absolute;margin-left:130.5pt;margin-top:-13.008105pt;width:360.75pt;height:224.25pt;mso-position-horizontal-relative:page;mso-position-vertical-relative:paragraph;z-index:252093440" coordorigin="2610,-260" coordsize="7215,4485">
            <v:line style="position:absolute" from="2880,4225" to="2880,4135" stroked="true" strokeweight=".75pt" strokecolor="#000000">
              <v:stroke dashstyle="solid"/>
            </v:line>
            <v:rect style="position:absolute;left:2880;top:4134;width:15;height:15" filled="true" fillcolor="#000000" stroked="false">
              <v:fill type="solid"/>
            </v:rect>
            <v:line style="position:absolute" from="4245,4225" to="4245,4135" stroked="true" strokeweight=".75pt" strokecolor="#000000">
              <v:stroke dashstyle="solid"/>
            </v:line>
            <v:rect style="position:absolute;left:4245;top:4134;width:15;height:15" filled="true" fillcolor="#000000" stroked="false">
              <v:fill type="solid"/>
            </v:rect>
            <v:line style="position:absolute" from="5595,4225" to="5595,4135" stroked="true" strokeweight=".75pt" strokecolor="#000000">
              <v:stroke dashstyle="solid"/>
            </v:line>
            <v:rect style="position:absolute;left:5595;top:4134;width:15;height:15" filled="true" fillcolor="#000000" stroked="false">
              <v:fill type="solid"/>
            </v:rect>
            <v:line style="position:absolute" from="6945,4225" to="6945,4135" stroked="true" strokeweight=".75pt" strokecolor="#000000">
              <v:stroke dashstyle="solid"/>
            </v:line>
            <v:rect style="position:absolute;left:6945;top:4134;width:15;height:15" filled="true" fillcolor="#000000" stroked="false">
              <v:fill type="solid"/>
            </v:rect>
            <v:line style="position:absolute" from="8310,4225" to="8310,4135" stroked="true" strokeweight=".75pt" strokecolor="#000000">
              <v:stroke dashstyle="solid"/>
            </v:line>
            <v:rect style="position:absolute;left:8310;top:4134;width:15;height:15" filled="true" fillcolor="#000000" stroked="false">
              <v:fill type="solid"/>
            </v:rect>
            <v:line style="position:absolute" from="9660,4225" to="9660,4135" stroked="true" strokeweight=".75pt" strokecolor="#000000">
              <v:stroke dashstyle="solid"/>
            </v:line>
            <v:rect style="position:absolute;left:9660;top:4134;width:15;height:15" filled="true" fillcolor="#000000" stroked="false">
              <v:fill type="solid"/>
            </v:rect>
            <v:line style="position:absolute" from="9825,4135" to="2715,4135" stroked="true" strokeweight=".75pt" strokecolor="#000000">
              <v:stroke dashstyle="solid"/>
            </v:line>
            <v:rect style="position:absolute;left:2715;top:4134;width:15;height:15" filled="true" fillcolor="#000000" stroked="false">
              <v:fill type="solid"/>
            </v:rect>
            <v:line style="position:absolute" from="2715,3985" to="2610,3985" stroked="true" strokeweight=".75pt" strokecolor="#000000">
              <v:stroke dashstyle="solid"/>
            </v:line>
            <v:rect style="position:absolute;left:2610;top:3984;width:15;height:15" filled="true" fillcolor="#000000" stroked="false">
              <v:fill type="solid"/>
            </v:rect>
            <v:line style="position:absolute" from="2715,2710" to="2610,2710" stroked="true" strokeweight=".75pt" strokecolor="#000000">
              <v:stroke dashstyle="solid"/>
            </v:line>
            <v:rect style="position:absolute;left:2610;top:2709;width:15;height:15" filled="true" fillcolor="#000000" stroked="false">
              <v:fill type="solid"/>
            </v:rect>
            <v:line style="position:absolute" from="2715,1450" to="2610,1450" stroked="true" strokeweight=".75pt" strokecolor="#000000">
              <v:stroke dashstyle="solid"/>
            </v:line>
            <v:rect style="position:absolute;left:2610;top:144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135" to="2715,-260" stroked="true" strokeweight=".75pt" strokecolor="#000000">
              <v:stroke dashstyle="solid"/>
            </v:line>
            <v:rect style="position:absolute;left:2715;top:-261;width:15;height:15" filled="true" fillcolor="#000000" stroked="false">
              <v:fill type="solid"/>
            </v:rect>
            <v:line style="position:absolute" from="3765,370" to="3630,1180" stroked="true" strokeweight=".75pt" strokecolor="#000000">
              <v:stroke dashstyle="solid"/>
            </v:line>
            <v:shape style="position:absolute;left:3622;top:1112;width:218;height:263" type="#_x0000_t75" stroked="false">
              <v:imagedata r:id="rId160" o:title=""/>
            </v:shape>
            <v:line style="position:absolute" from="3825,1120" to="3690,715" stroked="true" strokeweight=".75pt" strokecolor="#000000">
              <v:stroke dashstyle="solid"/>
            </v:line>
            <v:rect style="position:absolute;left:3690;top:714;width:15;height:15" filled="true" fillcolor="#000000" stroked="false">
              <v:fill type="solid"/>
            </v:rect>
            <v:line style="position:absolute" from="3690,715" to="3555,280" stroked="true" strokeweight=".75pt" strokecolor="#000000">
              <v:stroke dashstyle="solid"/>
            </v:line>
            <v:rect style="position:absolute;left:3555;top:279;width:15;height:15" filled="true" fillcolor="#000000" stroked="false">
              <v:fill type="solid"/>
            </v:rect>
            <v:line style="position:absolute" from="3555,280" to="3765,940" stroked="true" strokeweight=".75pt" strokecolor="#000000">
              <v:stroke dashstyle="solid"/>
            </v:line>
            <v:rect style="position:absolute;left:3765;top:939;width:15;height:15" filled="true" fillcolor="#000000" stroked="false">
              <v:fill type="solid"/>
            </v:rect>
            <v:line style="position:absolute" from="3765,940" to="4035,1750" stroked="true" strokeweight=".75pt" strokecolor="#000000">
              <v:stroke dashstyle="solid"/>
            </v:line>
            <v:rect style="position:absolute;left:4035;top:1749;width:15;height:15" filled="true" fillcolor="#000000" stroked="false">
              <v:fill type="solid"/>
            </v:rect>
            <v:line style="position:absolute" from="4035,1750" to="4095,1525" stroked="true" strokeweight=".75pt" strokecolor="#000000">
              <v:stroke dashstyle="solid"/>
            </v:line>
            <v:rect style="position:absolute;left:4095;top:1524;width:15;height:15" filled="true" fillcolor="#000000" stroked="false">
              <v:fill type="solid"/>
            </v:rect>
            <v:line style="position:absolute" from="4095,1525" to="3900,160" stroked="true" strokeweight=".75pt" strokecolor="#000000">
              <v:stroke dashstyle="solid"/>
            </v:line>
            <v:shape style="position:absolute;left:3682;top:-118;width:233;height:293" type="#_x0000_t75" stroked="false">
              <v:imagedata r:id="rId161" o:title=""/>
            </v:shape>
            <v:line style="position:absolute" from="3690,-110" to="4305,1615" stroked="true" strokeweight=".75pt" strokecolor="#000000">
              <v:stroke dashstyle="solid"/>
            </v:line>
            <v:shape style="position:absolute;left:4237;top:1607;width:158;height:308" type="#_x0000_t75" stroked="false">
              <v:imagedata r:id="rId162" o:title=""/>
            </v:shape>
            <v:line style="position:absolute" from="4245,1675" to="3975,850" stroked="true" strokeweight=".75pt" strokecolor="#000000">
              <v:stroke dashstyle="solid"/>
            </v:line>
            <v:rect style="position:absolute;left:3975;top:849;width:15;height:15" filled="true" fillcolor="#000000" stroked="false">
              <v:fill type="solid"/>
            </v:rect>
            <v:line style="position:absolute" from="3975,850" to="3765,850" stroked="true" strokeweight=".75pt" strokecolor="#000000">
              <v:stroke dashstyle="solid"/>
            </v:line>
            <v:rect style="position:absolute;left:3765;top:849;width:15;height:15" filled="true" fillcolor="#000000" stroked="false">
              <v:fill type="solid"/>
            </v:rect>
            <v:line style="position:absolute" from="3765,850" to="3765,1105" stroked="true" strokeweight=".75pt" strokecolor="#000000">
              <v:stroke dashstyle="solid"/>
            </v:line>
            <v:rect style="position:absolute;left:3765;top:1104;width:15;height:15" filled="true" fillcolor="#000000" stroked="false">
              <v:fill type="solid"/>
            </v:rect>
            <v:line style="position:absolute" from="3765,1105" to="3900,1630" stroked="true" strokeweight=".75pt" strokecolor="#000000">
              <v:stroke dashstyle="solid"/>
            </v:line>
            <v:shape style="position:absolute;left:3892;top:1622;width:218;height:248" type="#_x0000_t75" stroked="false">
              <v:imagedata r:id="rId163" o:title=""/>
            </v:shape>
            <v:line style="position:absolute" from="4095,1855" to="4035,985" stroked="true" strokeweight=".75pt" strokecolor="#000000">
              <v:stroke dashstyle="solid"/>
            </v:line>
            <v:rect style="position:absolute;left:4035;top:984;width:15;height:15" filled="true" fillcolor="#000000" stroked="false">
              <v:fill type="solid"/>
            </v:rect>
            <v:line style="position:absolute" from="4035,985" to="3975,745" stroked="true" strokeweight=".75pt" strokecolor="#000000">
              <v:stroke dashstyle="solid"/>
            </v:line>
            <v:rect style="position:absolute;left:3975;top:744;width:15;height:15" filled="true" fillcolor="#000000" stroked="false">
              <v:fill type="solid"/>
            </v:rect>
            <v:line style="position:absolute" from="3975,745" to="4305,2185" stroked="true" strokeweight=".75pt" strokecolor="#000000">
              <v:stroke dashstyle="solid"/>
            </v:line>
            <v:rect style="position:absolute;left:4305;top:2184;width:15;height:15" filled="true" fillcolor="#000000" stroked="false">
              <v:fill type="solid"/>
            </v:rect>
            <v:line style="position:absolute" from="4305,2185" to="4650,2785" stroked="true" strokeweight=".75pt" strokecolor="#000000">
              <v:stroke dashstyle="solid"/>
            </v:line>
            <v:rect style="position:absolute;left:4650;top:2784;width:15;height:15" filled="true" fillcolor="#000000" stroked="false">
              <v:fill type="solid"/>
            </v:rect>
            <v:line style="position:absolute" from="4650,2785" to="4845,2740" stroked="true" strokeweight=".75pt" strokecolor="#000000">
              <v:stroke dashstyle="solid"/>
            </v:line>
            <v:rect style="position:absolute;left:4845;top:2739;width:15;height:15" filled="true" fillcolor="#000000" stroked="false">
              <v:fill type="solid"/>
            </v:rect>
            <v:line style="position:absolute" from="4845,2740" to="4650,2260" stroked="true" strokeweight=".75pt" strokecolor="#000000">
              <v:stroke dashstyle="solid"/>
            </v:line>
            <v:rect style="position:absolute;left:4650;top:2259;width:15;height:15" filled="true" fillcolor="#000000" stroked="false">
              <v:fill type="solid"/>
            </v:rect>
            <v:line style="position:absolute" from="4650,2260" to="4500,1840" stroked="true" strokeweight=".75pt" strokecolor="#000000">
              <v:stroke dashstyle="solid"/>
            </v:line>
            <v:rect style="position:absolute;left:4500;top:1839;width:15;height:15" filled="true" fillcolor="#000000" stroked="false">
              <v:fill type="solid"/>
            </v:rect>
            <v:line style="position:absolute" from="4500,1840" to="4380,1660" stroked="true" strokeweight=".75pt" strokecolor="#000000">
              <v:stroke dashstyle="solid"/>
            </v:line>
            <v:rect style="position:absolute;left:4380;top:1659;width:15;height:15" filled="true" fillcolor="#000000" stroked="false">
              <v:fill type="solid"/>
            </v:rect>
            <v:line style="position:absolute" from="4380,1660" to="4170,1285" stroked="true" strokeweight=".75pt" strokecolor="#000000">
              <v:stroke dashstyle="solid"/>
            </v:line>
            <v:rect style="position:absolute;left:4170;top:1284;width:15;height:15" filled="true" fillcolor="#000000" stroked="false">
              <v:fill type="solid"/>
            </v:rect>
            <v:line style="position:absolute" from="4170,1285" to="3975,985" stroked="true" strokeweight=".75pt" strokecolor="#000000">
              <v:stroke dashstyle="solid"/>
            </v:line>
            <v:rect style="position:absolute;left:3975;top:984;width:15;height:15" filled="true" fillcolor="#000000" stroked="false">
              <v:fill type="solid"/>
            </v:rect>
            <v:line style="position:absolute" from="3975,985" to="3825,1150" stroked="true" strokeweight=".75pt" strokecolor="#000000">
              <v:stroke dashstyle="solid"/>
            </v:line>
            <v:rect style="position:absolute;left:3825;top:1149;width:15;height:15" filled="true" fillcolor="#000000" stroked="false">
              <v:fill type="solid"/>
            </v:rect>
            <v:line style="position:absolute" from="3825,1150" to="4035,1630" stroked="true" strokeweight=".75pt" strokecolor="#000000">
              <v:stroke dashstyle="solid"/>
            </v:line>
            <v:rect style="position:absolute;left:4035;top:1629;width:15;height:15" filled="true" fillcolor="#000000" stroked="false">
              <v:fill type="solid"/>
            </v:rect>
            <v:line style="position:absolute" from="4035,1630" to="4980,2905" stroked="true" strokeweight=".75pt" strokecolor="#000000">
              <v:stroke dashstyle="solid"/>
            </v:line>
            <v:rect style="position:absolute;left:4980;top:2904;width:15;height:15" filled="true" fillcolor="#000000" stroked="false">
              <v:fill type="solid"/>
            </v:rect>
            <v:line style="position:absolute" from="4980,2905" to="6675,3340" stroked="true" strokeweight=".75pt" strokecolor="#000000">
              <v:stroke dashstyle="solid"/>
            </v:line>
            <v:rect style="position:absolute;left:6675;top:3339;width:15;height:15" filled="true" fillcolor="#000000" stroked="false">
              <v:fill type="solid"/>
            </v:rect>
            <v:line style="position:absolute" from="6675,3340" to="9045,3430" stroked="true" strokeweight=".75pt" strokecolor="#000000">
              <v:stroke dashstyle="solid"/>
            </v:line>
            <v:shape style="position:absolute;left:9037;top:3212;width:233;height:233" type="#_x0000_t75" stroked="false">
              <v:imagedata r:id="rId164" o:title=""/>
            </v:shape>
            <v:line style="position:absolute" from="9255,3220" to="8850,3025" stroked="true" strokeweight=".75pt" strokecolor="#000000">
              <v:stroke dashstyle="solid"/>
            </v:line>
            <v:rect style="position:absolute;left:8850;top:3024;width:15;height:15" filled="true" fillcolor="#000000" stroked="false">
              <v:fill type="solid"/>
            </v:rect>
            <v:line style="position:absolute" from="8850,3025" to="9390,3085" stroked="true" strokeweight=".75pt" strokecolor="#000000">
              <v:stroke dashstyle="solid"/>
            </v:line>
            <v:shape style="position:absolute;left:9382;top:2927;width:218;height:173" type="#_x0000_t75" stroked="false">
              <v:imagedata r:id="rId165" o:title=""/>
            </v:shape>
            <v:line style="position:absolute" from="9585,2935" to="8445,2515" stroked="true" strokeweight=".75pt" strokecolor="#000000">
              <v:stroke dashstyle="solid"/>
            </v:line>
            <v:rect style="position:absolute;left:8445;top:2514;width:15;height:15" filled="true" fillcolor="#000000" stroked="false">
              <v:fill type="solid"/>
            </v:rect>
            <v:line style="position:absolute" from="8445,2515" to="7620,2290" stroked="true" strokeweight=".75pt" strokecolor="#000000">
              <v:stroke dashstyle="solid"/>
            </v:line>
            <v:rect style="position:absolute;left:7620;top:2289;width:15;height:15" filled="true" fillcolor="#000000" stroked="false">
              <v:fill type="solid"/>
            </v:rect>
            <v:shape style="position:absolute;left:3585;top:129;width:6030;height:3330" coordorigin="3585,130" coordsize="6030,3330" path="m3660,1180l3657,1169,3651,1159,3641,1152,3630,1150,3610,1152,3596,1159,3588,1169,3585,1180,3588,1191,3596,1200,3610,1207,3630,1210,3641,1207,3651,1200,3657,1191,3660,1180xm3660,1360l3657,1349,3651,1339,3641,1332,3630,1330,3610,1332,3596,1339,3588,1349,3585,1360,3588,1371,3596,1380,3610,1387,3630,1390,3641,1387,3651,1380,3657,1371,3660,1360xm3855,1120l3852,1109,3846,1099,3836,1092,3825,1090,3814,1092,3804,1099,3798,1109,3795,1120,3798,1131,3804,1140,3814,1147,3825,1150,3836,1147,3846,1140,3852,1131,3855,1120xm3720,700l3717,689,3711,679,3701,672,3690,670,3670,672,3656,679,3648,689,3645,700,3648,711,3656,720,3670,727,3690,730,3701,727,3711,720,3717,711,3720,700xm3795,940l3792,929,3786,919,3776,912,3765,910,3745,912,3731,919,3723,929,3720,940,3723,951,3731,960,3745,967,3765,970,3776,967,3786,960,3792,951,3795,940xm4065,1735l4062,1724,4056,1714,4046,1707,4035,1705,4015,1707,4001,1714,3993,1724,3990,1735,3993,1746,4001,1755,4015,1762,4035,1765,4046,1762,4056,1755,4062,1746,4065,1735xm4125,1510l4122,1499,4116,1489,4106,1482,4095,1480,4084,1482,4074,1489,4068,1499,4065,1510,4068,1521,4074,1530,4084,1537,4095,1540,4106,1537,4116,1530,4122,1521,4125,1510xm3930,160l3927,149,3919,139,3905,132,3885,130,3874,132,3864,139,3858,149,3855,160,3858,171,3866,180,3880,187,3900,190,3911,187,3921,180,3927,171,3930,160xm4335,1615l4332,1595,4326,1581,4316,1573,4305,1570,4285,1573,4271,1581,4263,1595,4260,1615,4263,1626,4271,1635,4285,1642,4305,1645,4316,1642,4326,1635,4332,1626,4335,1615xm4395,1885l4392,1874,4386,1864,4376,1857,4365,1855,4354,1857,4344,1864,4338,1874,4335,1885,4338,1905,4344,1919,4354,1927,4365,1930,4376,1927,4386,1919,4392,1905,4395,1885xm4260,1675l4257,1655,4251,1641,4241,1633,4230,1630,4219,1633,4209,1641,4203,1655,4200,1675,4203,1686,4209,1695,4219,1702,4230,1705,4241,1702,4251,1695,4257,1686,4260,1675xm3990,850l3987,830,3981,816,3971,808,3960,805,3949,807,3939,814,3933,824,3930,835,3933,855,3939,869,3949,877,3960,880,3971,877,3981,870,3987,861,3990,850xm3795,1105l3792,1085,3786,1071,3776,1063,3765,1060,3745,1062,3731,1069,3723,1079,3720,1090,3723,1110,3731,1124,3745,1132,3765,1135,3776,1132,3786,1125,3792,1116,3795,1105xm3930,1615l3927,1604,3919,1594,3905,1587,3885,1585,3874,1587,3864,1594,3858,1604,3855,1615,3858,1635,3866,1649,3880,1657,3900,1660,3911,1657,3921,1649,3927,1635,3930,1615xm4125,1840l4122,1829,4116,1819,4106,1812,4095,1810,4084,1812,4074,1819,4068,1829,4065,1840,4068,1851,4074,1860,4084,1867,4095,1870,4106,1867,4116,1860,4122,1851,4125,1840xm4065,970l4062,959,4056,949,4046,942,4035,940,4015,942,4001,949,3993,959,3990,970,3993,981,4001,990,4015,997,4035,1000,4046,997,4056,990,4062,981,4065,970xm4335,2170l4332,2159,4326,2149,4316,2142,4305,2140,4285,2142,4271,2149,4263,2159,4260,2170,4263,2181,4271,2190,4285,2197,4305,2200,4316,2197,4326,2190,4332,2181,4335,2170xm4665,2785l4662,2765,4656,2751,4646,2743,4635,2740,4624,2743,4614,2751,4608,2765,4605,2785,4608,2796,4614,2805,4624,2812,4635,2815,4646,2812,4656,2805,4662,2796,4665,2785xm4875,2725l4872,2714,4864,2704,4850,2697,4830,2695,4819,2697,4809,2704,4803,2714,4800,2725,4803,2736,4811,2745,4825,2752,4845,2755,4856,2752,4866,2745,4872,2736,4875,2725xm4665,2245l4662,2234,4656,2224,4646,2217,4635,2215,4624,2217,4614,2224,4608,2234,4605,2245,4608,2256,4614,2265,4624,2272,4635,2275,4646,2272,4656,2265,4662,2256,4665,2245xm4395,1660l4392,1640,4386,1626,4376,1618,4365,1615,4354,1618,4344,1626,4338,1640,4335,1660,4338,1671,4344,1680,4354,1687,4365,1690,4376,1687,4386,1680,4392,1671,4395,1660xm4200,1285l4197,1265,4189,1251,4175,1243,4155,1240,4144,1242,4134,1249,4128,1259,4125,1270,4128,1290,4134,1304,4144,1312,4155,1315,4175,1312,4189,1305,4197,1296,4200,1285xm3990,970l3987,959,3981,949,3971,942,3960,940,3949,942,3939,949,3933,959,3930,970,3933,981,3939,990,3949,997,3960,1000,3971,997,3981,990,3987,981,3990,970xm3855,1135l3852,1124,3846,1114,3836,1107,3825,1105,3814,1107,3804,1114,3798,1124,3795,1135,3798,1146,3804,1155,3814,1162,3825,1165,3836,1162,3846,1155,3852,1146,3855,1135xm5010,2905l5007,2885,5001,2871,4991,2863,4980,2860,4960,2863,4946,2871,4938,2885,4935,2905,4938,2916,4946,2925,4960,2932,4980,2935,4991,2932,5001,2925,5007,2916,5010,2905xm6705,3340l6702,3320,6694,3306,6680,3298,6660,3295,6649,3297,6639,3304,6633,3314,6630,3325,6633,3345,6639,3359,6649,3367,6660,3370,6680,3367,6694,3360,6702,3351,6705,3340xm9075,3430l9072,3410,9066,3396,9056,3388,9045,3385,9034,3387,9024,3394,9018,3404,9015,3415,9018,3435,9024,3449,9034,3457,9045,3460,9056,3457,9066,3450,9072,3441,9075,3430xm9285,3220l9282,3200,9274,3186,9260,3178,9240,3175,9229,3178,9219,3186,9213,3200,9210,3220,9213,3231,9219,3240,9229,3247,9240,3250,9260,3247,9274,3240,9282,3231,9285,3220xm9420,3085l9417,3065,9411,3051,9401,3043,9390,3040,9370,3042,9356,3049,9348,3059,9345,3070,9348,3090,9356,3104,9370,3112,9390,3115,9401,3112,9411,3105,9417,3096,9420,3085xm9615,2920l9612,2909,9606,2899,9596,2892,9585,2890,9574,2892,9564,2899,9558,2909,9555,2920,9558,2940,9564,2954,9574,2962,9585,2965,9596,2962,9606,2954,9612,2940,9615,2920xm8460,2515l8457,2495,8451,2481,8441,2473,8430,2470,8419,2473,8409,2481,8403,2495,8400,2515,8403,2526,8409,2535,8419,2542,8430,2545,8441,2542,8451,2535,8457,2526,8460,2515xe" filled="false" stroked="true" strokeweight=".75pt" strokecolor="#000000">
              <v:path arrowok="t"/>
              <v:stroke dashstyle="solid"/>
            </v:shape>
            <v:shape style="position:absolute;left:3465;top:-214;width:621;height:1092" type="#_x0000_t202" filled="false" stroked="false">
              <v:textbox inset="0,0,0,0">
                <w:txbxContent>
                  <w:p>
                    <w:pPr>
                      <w:spacing w:line="146" w:lineRule="exact" w:before="0"/>
                      <w:ind w:left="0" w:right="168" w:firstLine="0"/>
                      <w:jc w:val="center"/>
                      <w:rPr>
                        <w:rFonts w:ascii="Arial"/>
                        <w:sz w:val="13"/>
                      </w:rPr>
                    </w:pPr>
                    <w:r>
                      <w:rPr>
                        <w:rFonts w:ascii="Arial"/>
                        <w:w w:val="125"/>
                        <w:sz w:val="13"/>
                      </w:rPr>
                      <w:t>70</w:t>
                    </w:r>
                  </w:p>
                  <w:p>
                    <w:pPr>
                      <w:spacing w:line="240" w:lineRule="auto" w:before="10"/>
                      <w:rPr>
                        <w:rFonts w:ascii="Arial"/>
                        <w:sz w:val="20"/>
                      </w:rPr>
                    </w:pPr>
                  </w:p>
                  <w:p>
                    <w:pPr>
                      <w:spacing w:before="0"/>
                      <w:ind w:left="0" w:right="228" w:firstLine="0"/>
                      <w:jc w:val="center"/>
                      <w:rPr>
                        <w:rFonts w:ascii="Arial"/>
                        <w:sz w:val="13"/>
                      </w:rPr>
                    </w:pPr>
                    <w:r>
                      <w:rPr>
                        <w:rFonts w:ascii="Arial"/>
                        <w:w w:val="125"/>
                        <w:sz w:val="13"/>
                      </w:rPr>
                      <w:t>65 </w:t>
                    </w:r>
                    <w:r>
                      <w:rPr>
                        <w:rFonts w:ascii="Arial"/>
                        <w:spacing w:val="-8"/>
                        <w:w w:val="125"/>
                        <w:position w:val="-8"/>
                        <w:sz w:val="13"/>
                      </w:rPr>
                      <w:t>60</w:t>
                    </w:r>
                  </w:p>
                  <w:p>
                    <w:pPr>
                      <w:spacing w:line="240" w:lineRule="auto" w:before="7"/>
                      <w:rPr>
                        <w:rFonts w:ascii="Arial"/>
                        <w:sz w:val="19"/>
                      </w:rPr>
                    </w:pPr>
                  </w:p>
                  <w:p>
                    <w:pPr>
                      <w:spacing w:before="0"/>
                      <w:ind w:left="210" w:right="0" w:firstLine="0"/>
                      <w:jc w:val="left"/>
                      <w:rPr>
                        <w:rFonts w:ascii="Arial"/>
                        <w:sz w:val="13"/>
                      </w:rPr>
                    </w:pPr>
                    <w:r>
                      <w:rPr>
                        <w:rFonts w:ascii="Arial"/>
                        <w:w w:val="125"/>
                        <w:position w:val="-8"/>
                        <w:sz w:val="13"/>
                      </w:rPr>
                      <w:t>75 </w:t>
                    </w:r>
                    <w:r>
                      <w:rPr>
                        <w:rFonts w:ascii="Arial"/>
                        <w:w w:val="125"/>
                        <w:sz w:val="13"/>
                      </w:rPr>
                      <w:t>80</w:t>
                    </w:r>
                  </w:p>
                </w:txbxContent>
              </v:textbox>
              <w10:wrap type="none"/>
            </v:shape>
            <v:shape style="position:absolute;left:3945;top:151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4410;top:172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85</w:t>
                    </w:r>
                  </w:p>
                </w:txbxContent>
              </v:textbox>
              <w10:wrap type="none"/>
            </v:shape>
            <v:shape style="position:absolute;left:7530;top:218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8760;top:292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w10:wrap type="none"/>
          </v:group>
        </w:pict>
      </w:r>
      <w:r>
        <w:rPr>
          <w:rFonts w:ascii="Arial"/>
          <w:spacing w:val="-10"/>
          <w:w w:val="130"/>
          <w:sz w:val="18"/>
        </w:rPr>
        <w:t>1.5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3"/>
        </w:rPr>
      </w:pPr>
    </w:p>
    <w:p>
      <w:pPr>
        <w:spacing w:before="96"/>
        <w:ind w:left="1120" w:right="0" w:firstLine="0"/>
        <w:jc w:val="left"/>
        <w:rPr>
          <w:rFonts w:ascii="Arial"/>
          <w:sz w:val="18"/>
        </w:rPr>
      </w:pPr>
      <w:r>
        <w:rPr/>
        <w:pict>
          <v:shape style="position:absolute;margin-left:69.32679pt;margin-top:-11.567702pt;width:12.4pt;height:89.6pt;mso-position-horizontal-relative:page;mso-position-vertical-relative:paragraph;z-index:252096512"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6"/>
        <w:ind w:left="1060" w:right="0" w:firstLine="0"/>
        <w:jc w:val="left"/>
        <w:rPr>
          <w:rFonts w:ascii="Arial"/>
          <w:sz w:val="18"/>
        </w:rPr>
      </w:pPr>
      <w:r>
        <w:rPr>
          <w:rFonts w:ascii="Arial"/>
          <w:spacing w:val="-9"/>
          <w:w w:val="130"/>
          <w:sz w:val="18"/>
        </w:rPr>
        <w:t>.5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6"/>
        <w:ind w:left="1120" w:right="0" w:firstLine="0"/>
        <w:jc w:val="left"/>
        <w:rPr>
          <w:rFonts w:ascii="Arial"/>
          <w:sz w:val="18"/>
        </w:rPr>
      </w:pPr>
      <w:r>
        <w:rPr>
          <w:rFonts w:ascii="Arial"/>
          <w:w w:val="130"/>
          <w:sz w:val="18"/>
        </w:rPr>
        <w:t>0</w:t>
      </w:r>
    </w:p>
    <w:p>
      <w:pPr>
        <w:tabs>
          <w:tab w:pos="1364" w:val="left" w:leader="none"/>
          <w:tab w:pos="2714" w:val="left" w:leader="none"/>
          <w:tab w:pos="4064" w:val="left" w:leader="none"/>
          <w:tab w:pos="5429" w:val="left" w:leader="none"/>
          <w:tab w:pos="6719" w:val="left" w:leader="none"/>
        </w:tabs>
        <w:spacing w:line="201" w:lineRule="exact" w:before="108"/>
        <w:ind w:left="0" w:right="598" w:firstLine="0"/>
        <w:jc w:val="center"/>
        <w:rPr>
          <w:rFonts w:ascii="Arial"/>
          <w:sz w:val="18"/>
        </w:rPr>
      </w:pPr>
      <w:r>
        <w:rPr>
          <w:rFonts w:ascii="Arial"/>
          <w:w w:val="130"/>
          <w:sz w:val="18"/>
        </w:rPr>
        <w:t>0</w:t>
        <w:tab/>
        <w:t>2</w:t>
        <w:tab/>
        <w:t>4</w:t>
        <w:tab/>
        <w:t>6</w:t>
        <w:tab/>
        <w:t>8</w:t>
        <w:tab/>
      </w:r>
      <w:r>
        <w:rPr>
          <w:rFonts w:ascii="Arial"/>
          <w:spacing w:val="-11"/>
          <w:w w:val="130"/>
          <w:sz w:val="18"/>
        </w:rPr>
        <w:t>10</w:t>
      </w:r>
    </w:p>
    <w:p>
      <w:pPr>
        <w:spacing w:line="201" w:lineRule="exact" w:before="0"/>
        <w:ind w:left="0" w:right="677" w:firstLine="0"/>
        <w:jc w:val="center"/>
        <w:rPr>
          <w:rFonts w:ascii="Arial"/>
          <w:sz w:val="18"/>
        </w:rPr>
      </w:pPr>
      <w:r>
        <w:rPr/>
        <w:pict>
          <v:group style="position:absolute;margin-left:75.375pt;margin-top:42.267334pt;width:401.25pt;height:281.25pt;mso-position-horizontal-relative:page;mso-position-vertical-relative:paragraph;z-index:252095488" coordorigin="1508,845" coordsize="8025,5625">
            <v:rect style="position:absolute;left:2580;top:1737;width:6810;height:3825" filled="true" fillcolor="#bfbfbf" stroked="false">
              <v:fill type="solid"/>
            </v:rect>
            <v:line style="position:absolute" from="2580,5083" to="9390,5083" stroked="true" strokeweight=".75pt" strokecolor="#000000">
              <v:stroke dashstyle="solid"/>
            </v:line>
            <v:line style="position:absolute" from="2580,4603" to="9390,4603" stroked="true" strokeweight=".75pt" strokecolor="#000000">
              <v:stroke dashstyle="solid"/>
            </v:line>
            <v:line style="position:absolute" from="2580,4123" to="9390,4123" stroked="true" strokeweight=".75pt" strokecolor="#000000">
              <v:stroke dashstyle="solid"/>
            </v:line>
            <v:line style="position:absolute" from="2580,3658" to="9390,3658" stroked="true" strokeweight=".75pt" strokecolor="#000000">
              <v:stroke dashstyle="solid"/>
            </v:line>
            <v:line style="position:absolute" from="2580,3178" to="9390,3178" stroked="true" strokeweight=".75pt" strokecolor="#000000">
              <v:stroke dashstyle="solid"/>
            </v:line>
            <v:line style="position:absolute" from="2580,2698" to="9390,2698" stroked="true" strokeweight=".75pt" strokecolor="#000000">
              <v:stroke dashstyle="solid"/>
            </v:line>
            <v:line style="position:absolute" from="2580,2218" to="9390,2218" stroked="true" strokeweight=".75pt" strokecolor="#000000">
              <v:stroke dashstyle="solid"/>
            </v:line>
            <v:line style="position:absolute" from="2580,1738" to="9390,1738" stroked="true" strokeweight=".75pt" strokecolor="#000000">
              <v:stroke dashstyle="solid"/>
            </v:line>
            <v:shape style="position:absolute;left:2580;top:1737;width:6810;height:3825" coordorigin="2580,1738" coordsize="6810,3825" path="m2580,1738l9390,1738m9390,1738l9390,5563m9390,5563l2580,5563m2580,5563l2580,1738e" filled="false" stroked="true" strokeweight=".75pt" strokecolor="#808080">
              <v:path arrowok="t"/>
              <v:stroke dashstyle="solid"/>
            </v:shape>
            <v:shape style="position:absolute;left:2520;top:1737;width:6870;height:3885" coordorigin="2520,1738" coordsize="6870,3885" path="m2580,1738l2580,5563m2520,5563l2580,5563m2520,5083l2580,5083m2520,4603l2580,4603m2520,4123l2580,4123m2520,3658l2580,3658m2520,3178l2580,3178m2520,2698l2580,2698m2520,2218l2580,2218m2520,1738l2580,1738m2580,5563l9390,5563m2580,5623l2580,5563m2760,5623l2760,5563m2925,5623l2925,5563m3105,5623l3105,5563m3285,5623l3285,5563m3450,5623l3450,5563m3630,5623l3630,5563m3795,5623l3795,5563m3975,5623l3975,5563m4155,5623l4155,5563m4320,5623l4320,5563m4500,5623l4500,5563m4680,5623l4680,5563m4845,5623l4845,5563m5025,5623l5025,5563m5205,5623l5205,5563m5370,5623l5370,5563m5550,5623l5550,5563m5730,5623l5730,5563m5895,5623l5895,5563m6075,5623l6075,5563m6240,5623l6240,5563m6420,5623l6420,5563m6600,5623l6600,5563m6765,5623l6765,5563m6945,5623l6945,5563m7125,5623l7125,5563m7290,5623l7290,5563m7470,5623l7470,5563m7650,5623l7650,5563m7815,5623l7815,5563m7995,5623l7995,5563m8175,5623l8175,5563m8340,5623l8340,5563m8520,5623l8520,5563m8685,5623l8685,5563m8865,5623l8865,5563m9045,5623l9045,5563m9210,5623l9210,5563m9390,5623l9390,5563e" filled="false" stroked="true" strokeweight=".75pt" strokecolor="#000000">
              <v:path arrowok="t"/>
              <v:stroke dashstyle="solid"/>
            </v:shape>
            <v:line style="position:absolute" from="2670,5563" to="2835,5308" stroked="true" strokeweight=".75pt" strokecolor="#000080">
              <v:stroke dashstyle="solid"/>
            </v:line>
            <v:shape style="position:absolute;left:2835;top:4407;width:1410;height:900" coordorigin="2835,4408" coordsize="1410,900" path="m2835,5308l3015,5098m3015,5098l3195,4918m3195,4918l3360,4768m3360,4768l3540,4648m3540,4648l3720,4558m3720,4558l3885,4483m3885,4483l4065,4438m4065,4438l4245,4408e" filled="false" stroked="true" strokeweight=".75pt" strokecolor="#000080">
              <v:path arrowok="t"/>
              <v:stroke dashstyle="solid"/>
            </v:shape>
            <v:line style="position:absolute" from="4238,4400" to="4418,4400" stroked="true" strokeweight="1.5pt" strokecolor="#000080">
              <v:stroke dashstyle="solid"/>
            </v:line>
            <v:line style="position:absolute" from="4410,4393" to="4590,4393" stroked="true" strokeweight=".75pt" strokecolor="#000080">
              <v:stroke dashstyle="solid"/>
            </v:line>
            <v:line style="position:absolute" from="4583,4400" to="4778,4400" stroked="true" strokeweight="1.5pt" strokecolor="#000080">
              <v:stroke dashstyle="solid"/>
            </v:line>
            <v:shape style="position:absolute;left:4770;top:4407;width:1740;height:390" coordorigin="4770,4408" coordsize="1740,390" path="m4770,4408l4935,4438m4935,4438l5115,4468m5115,4468l5280,4513m5280,4513l5460,4558m5460,4558l5640,4603m5640,4603l5805,4648m5805,4648l5985,4693m5985,4693l6165,4738m6165,4738l6330,4768m6330,4768l6510,4798e" filled="false" stroked="true" strokeweight=".75pt" strokecolor="#000080">
              <v:path arrowok="t"/>
              <v:stroke dashstyle="solid"/>
            </v:shape>
            <v:shape style="position:absolute;left:6502;top:4790;width:540;height:15" coordorigin="6503,4790" coordsize="540,15" path="m6503,4805l6698,4805m6683,4805l6863,4805m6848,4790l7043,4790e" filled="false" stroked="true" strokeweight="1.5pt" strokecolor="#000080">
              <v:path arrowok="t"/>
              <v:stroke dashstyle="solid"/>
            </v:shape>
            <v:shape style="position:absolute;left:7035;top:2112;width:2265;height:2670" coordorigin="7035,2113" coordsize="2265,2670" path="m7035,4783l7200,4753m7200,4753l7380,4693m7380,4693l7560,4618m7560,4618l7725,4513m7725,4513l7905,4393m7905,4393l8085,4228m8085,4228l8250,4033m8250,4033l8430,3808m8430,3808l8610,3553m8610,3553l8775,3253m8775,3253l8955,2908m8955,2908l9135,2533m9135,2533l9300,2113e" filled="false" stroked="true" strokeweight=".75pt" strokecolor="#000080">
              <v:path arrowok="t"/>
              <v:stroke dashstyle="solid"/>
            </v:shape>
            <v:shape style="position:absolute;left:1515;top:852;width:8010;height:5610" type="#_x0000_t202" filled="false" stroked="true" strokeweight=".75pt" strokecolor="#000000">
              <v:textbox inset="0,0,0,0">
                <w:txbxContent>
                  <w:p>
                    <w:pPr>
                      <w:spacing w:before="159"/>
                      <w:ind w:left="0" w:right="3245" w:firstLine="0"/>
                      <w:jc w:val="right"/>
                      <w:rPr>
                        <w:rFonts w:ascii="Arial"/>
                        <w:sz w:val="19"/>
                      </w:rPr>
                    </w:pPr>
                    <w:r>
                      <w:rPr>
                        <w:rFonts w:ascii="Arial"/>
                        <w:w w:val="105"/>
                        <w:sz w:val="19"/>
                      </w:rPr>
                      <w:t>Trend for Sweden</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0.80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0.70</w:t>
                    </w:r>
                  </w:p>
                  <w:p>
                    <w:pPr>
                      <w:spacing w:line="240" w:lineRule="auto" w:before="8"/>
                      <w:rPr>
                        <w:rFonts w:ascii="Arial"/>
                        <w:sz w:val="22"/>
                      </w:rPr>
                    </w:pPr>
                  </w:p>
                  <w:p>
                    <w:pPr>
                      <w:spacing w:before="1"/>
                      <w:ind w:left="532" w:right="0" w:firstLine="0"/>
                      <w:jc w:val="left"/>
                      <w:rPr>
                        <w:rFonts w:ascii="Arial"/>
                        <w:sz w:val="19"/>
                      </w:rPr>
                    </w:pPr>
                    <w:r>
                      <w:rPr>
                        <w:rFonts w:ascii="Arial"/>
                        <w:w w:val="105"/>
                        <w:sz w:val="19"/>
                      </w:rPr>
                      <w:t>0.60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0.50</w:t>
                    </w:r>
                  </w:p>
                  <w:p>
                    <w:pPr>
                      <w:spacing w:line="240" w:lineRule="auto" w:before="8"/>
                      <w:rPr>
                        <w:rFonts w:ascii="Arial"/>
                        <w:sz w:val="22"/>
                      </w:rPr>
                    </w:pPr>
                  </w:p>
                  <w:p>
                    <w:pPr>
                      <w:spacing w:before="1"/>
                      <w:ind w:left="532" w:right="0" w:firstLine="0"/>
                      <w:jc w:val="left"/>
                      <w:rPr>
                        <w:rFonts w:ascii="Arial"/>
                        <w:sz w:val="19"/>
                      </w:rPr>
                    </w:pPr>
                    <w:r>
                      <w:rPr>
                        <w:rFonts w:ascii="Arial"/>
                        <w:w w:val="105"/>
                        <w:sz w:val="19"/>
                      </w:rPr>
                      <w:t>0.40</w:t>
                    </w:r>
                  </w:p>
                  <w:p>
                    <w:pPr>
                      <w:spacing w:line="240" w:lineRule="auto" w:before="5"/>
                      <w:rPr>
                        <w:rFonts w:ascii="Arial"/>
                        <w:sz w:val="21"/>
                      </w:rPr>
                    </w:pPr>
                  </w:p>
                  <w:p>
                    <w:pPr>
                      <w:spacing w:before="0"/>
                      <w:ind w:left="532" w:right="0" w:firstLine="0"/>
                      <w:jc w:val="left"/>
                      <w:rPr>
                        <w:rFonts w:ascii="Arial"/>
                        <w:sz w:val="19"/>
                      </w:rPr>
                    </w:pPr>
                    <w:r>
                      <w:rPr>
                        <w:rFonts w:ascii="Arial"/>
                        <w:w w:val="105"/>
                        <w:sz w:val="19"/>
                      </w:rPr>
                      <w:t>0.30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0.20</w:t>
                    </w:r>
                  </w:p>
                  <w:p>
                    <w:pPr>
                      <w:spacing w:line="240" w:lineRule="auto" w:before="9"/>
                      <w:rPr>
                        <w:rFonts w:ascii="Arial"/>
                        <w:sz w:val="22"/>
                      </w:rPr>
                    </w:pPr>
                  </w:p>
                  <w:p>
                    <w:pPr>
                      <w:spacing w:before="0"/>
                      <w:ind w:left="532" w:right="0" w:firstLine="0"/>
                      <w:jc w:val="left"/>
                      <w:rPr>
                        <w:rFonts w:ascii="Arial"/>
                        <w:sz w:val="19"/>
                      </w:rPr>
                    </w:pPr>
                    <w:r>
                      <w:rPr>
                        <w:rFonts w:ascii="Arial"/>
                        <w:w w:val="105"/>
                        <w:sz w:val="19"/>
                      </w:rPr>
                      <w:t>0.10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0" w:right="3335" w:firstLine="0"/>
                      <w:jc w:val="right"/>
                      <w:rPr>
                        <w:rFonts w:ascii="Arial"/>
                        <w:sz w:val="19"/>
                      </w:rPr>
                    </w:pPr>
                    <w:r>
                      <w:rPr>
                        <w:rFonts w:ascii="Arial"/>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82"/>
        <w:jc w:val="center"/>
      </w:pPr>
      <w:r>
        <w:rPr/>
        <w:pict>
          <v:shape style="position:absolute;margin-left:85.423584pt;margin-top:505.749756pt;width:12.9pt;height:23.75pt;mso-position-horizontal-relative:page;mso-position-vertical-relative:page;z-index:252111872"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19pt;width:349.65pt;height:12.5pt;mso-position-horizontal-relative:page;mso-position-vertical-relative:page;z-index:252112896"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42"/>
                    <w:ind w:left="20" w:right="0" w:firstLine="0"/>
                    <w:jc w:val="left"/>
                    <w:rPr>
                      <w:rFonts w:ascii="Arial"/>
                      <w:sz w:val="19"/>
                    </w:rPr>
                  </w:pPr>
                  <w:r>
                    <w:rPr>
                      <w:rFonts w:ascii="Arial"/>
                      <w:spacing w:val="-4"/>
                      <w:w w:val="105"/>
                      <w:sz w:val="19"/>
                    </w:rPr>
                    <w:t>63</w:t>
                  </w:r>
                </w:p>
                <w:p>
                  <w:pPr>
                    <w:spacing w:before="126"/>
                    <w:ind w:left="20" w:right="0" w:firstLine="0"/>
                    <w:jc w:val="left"/>
                    <w:rPr>
                      <w:rFonts w:ascii="Arial"/>
                      <w:sz w:val="19"/>
                    </w:rPr>
                  </w:pPr>
                  <w:r>
                    <w:rPr>
                      <w:rFonts w:ascii="Arial"/>
                      <w:spacing w:val="-4"/>
                      <w:w w:val="105"/>
                      <w:sz w:val="19"/>
                    </w:rPr>
                    <w:t>65</w:t>
                  </w:r>
                </w:p>
                <w:p>
                  <w:pPr>
                    <w:spacing w:before="142"/>
                    <w:ind w:left="20" w:right="0" w:firstLine="0"/>
                    <w:jc w:val="left"/>
                    <w:rPr>
                      <w:rFonts w:ascii="Arial"/>
                      <w:sz w:val="19"/>
                    </w:rPr>
                  </w:pPr>
                  <w:r>
                    <w:rPr>
                      <w:rFonts w:ascii="Arial"/>
                      <w:spacing w:val="-4"/>
                      <w:w w:val="105"/>
                      <w:sz w:val="19"/>
                    </w:rPr>
                    <w:t>67</w:t>
                  </w:r>
                </w:p>
                <w:p>
                  <w:pPr>
                    <w:spacing w:before="126"/>
                    <w:ind w:left="20" w:right="0" w:firstLine="0"/>
                    <w:jc w:val="left"/>
                    <w:rPr>
                      <w:rFonts w:ascii="Arial"/>
                      <w:sz w:val="19"/>
                    </w:rPr>
                  </w:pPr>
                  <w:r>
                    <w:rPr>
                      <w:rFonts w:ascii="Arial"/>
                      <w:spacing w:val="-4"/>
                      <w:w w:val="105"/>
                      <w:sz w:val="19"/>
                    </w:rPr>
                    <w:t>69</w:t>
                  </w:r>
                </w:p>
                <w:p>
                  <w:pPr>
                    <w:spacing w:before="142"/>
                    <w:ind w:left="20" w:right="0" w:firstLine="0"/>
                    <w:jc w:val="left"/>
                    <w:rPr>
                      <w:rFonts w:ascii="Arial"/>
                      <w:sz w:val="19"/>
                    </w:rPr>
                  </w:pPr>
                  <w:r>
                    <w:rPr>
                      <w:rFonts w:ascii="Arial"/>
                      <w:spacing w:val="-4"/>
                      <w:w w:val="105"/>
                      <w:sz w:val="19"/>
                    </w:rPr>
                    <w:t>71</w:t>
                  </w:r>
                </w:p>
                <w:p>
                  <w:pPr>
                    <w:spacing w:before="141"/>
                    <w:ind w:left="20" w:right="0" w:firstLine="0"/>
                    <w:jc w:val="left"/>
                    <w:rPr>
                      <w:rFonts w:ascii="Arial"/>
                      <w:sz w:val="19"/>
                    </w:rPr>
                  </w:pPr>
                  <w:r>
                    <w:rPr>
                      <w:rFonts w:ascii="Arial"/>
                      <w:spacing w:val="-4"/>
                      <w:w w:val="105"/>
                      <w:sz w:val="19"/>
                    </w:rPr>
                    <w:t>73</w:t>
                  </w:r>
                </w:p>
                <w:p>
                  <w:pPr>
                    <w:spacing w:before="127"/>
                    <w:ind w:left="20" w:right="0" w:firstLine="0"/>
                    <w:jc w:val="left"/>
                    <w:rPr>
                      <w:rFonts w:ascii="Arial"/>
                      <w:sz w:val="19"/>
                    </w:rPr>
                  </w:pPr>
                  <w:r>
                    <w:rPr>
                      <w:rFonts w:ascii="Arial"/>
                      <w:spacing w:val="-4"/>
                      <w:w w:val="105"/>
                      <w:sz w:val="19"/>
                    </w:rPr>
                    <w:t>75</w:t>
                  </w:r>
                </w:p>
                <w:p>
                  <w:pPr>
                    <w:spacing w:before="141"/>
                    <w:ind w:left="20" w:right="0" w:firstLine="0"/>
                    <w:jc w:val="left"/>
                    <w:rPr>
                      <w:rFonts w:ascii="Arial"/>
                      <w:sz w:val="19"/>
                    </w:rPr>
                  </w:pPr>
                  <w:r>
                    <w:rPr>
                      <w:rFonts w:ascii="Arial"/>
                      <w:spacing w:val="-4"/>
                      <w:w w:val="105"/>
                      <w:sz w:val="19"/>
                    </w:rPr>
                    <w:t>77</w:t>
                  </w:r>
                </w:p>
                <w:p>
                  <w:pPr>
                    <w:spacing w:before="142"/>
                    <w:ind w:left="20" w:right="0" w:firstLine="0"/>
                    <w:jc w:val="left"/>
                    <w:rPr>
                      <w:rFonts w:ascii="Arial"/>
                      <w:sz w:val="19"/>
                    </w:rPr>
                  </w:pPr>
                  <w:r>
                    <w:rPr>
                      <w:rFonts w:ascii="Arial"/>
                      <w:spacing w:val="-4"/>
                      <w:w w:val="105"/>
                      <w:sz w:val="19"/>
                    </w:rPr>
                    <w:t>79</w:t>
                  </w:r>
                </w:p>
                <w:p>
                  <w:pPr>
                    <w:spacing w:before="126"/>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83</w:t>
                  </w:r>
                </w:p>
                <w:p>
                  <w:pPr>
                    <w:spacing w:before="141"/>
                    <w:ind w:left="20" w:right="0" w:firstLine="0"/>
                    <w:jc w:val="left"/>
                    <w:rPr>
                      <w:rFonts w:ascii="Arial"/>
                      <w:sz w:val="19"/>
                    </w:rPr>
                  </w:pPr>
                  <w:r>
                    <w:rPr>
                      <w:rFonts w:ascii="Arial"/>
                      <w:spacing w:val="-4"/>
                      <w:w w:val="105"/>
                      <w:sz w:val="19"/>
                    </w:rPr>
                    <w:t>85</w:t>
                  </w:r>
                </w:p>
                <w:p>
                  <w:pPr>
                    <w:spacing w:before="127"/>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42"/>
                    <w:ind w:left="20" w:right="0" w:firstLine="0"/>
                    <w:jc w:val="left"/>
                    <w:rPr>
                      <w:rFonts w:ascii="Arial"/>
                      <w:sz w:val="19"/>
                    </w:rPr>
                  </w:pPr>
                  <w:r>
                    <w:rPr>
                      <w:rFonts w:ascii="Arial"/>
                      <w:spacing w:val="-4"/>
                      <w:w w:val="105"/>
                      <w:sz w:val="19"/>
                    </w:rPr>
                    <w:t>91</w:t>
                  </w:r>
                </w:p>
                <w:p>
                  <w:pPr>
                    <w:spacing w:before="126"/>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26"/>
                    <w:ind w:left="20" w:right="0" w:firstLine="0"/>
                    <w:jc w:val="left"/>
                    <w:rPr>
                      <w:rFonts w:ascii="Arial"/>
                      <w:sz w:val="19"/>
                    </w:rPr>
                  </w:pPr>
                  <w:r>
                    <w:rPr>
                      <w:rFonts w:ascii="Arial"/>
                      <w:spacing w:val="-4"/>
                      <w:w w:val="105"/>
                      <w:sz w:val="19"/>
                    </w:rPr>
                    <w:t>97</w:t>
                  </w:r>
                </w:p>
                <w:p>
                  <w:pPr>
                    <w:spacing w:before="142"/>
                    <w:ind w:left="20" w:right="0" w:firstLine="0"/>
                    <w:jc w:val="left"/>
                    <w:rPr>
                      <w:rFonts w:ascii="Arial"/>
                      <w:sz w:val="19"/>
                    </w:rPr>
                  </w:pPr>
                  <w:r>
                    <w:rPr>
                      <w:rFonts w:ascii="Arial"/>
                      <w:spacing w:val="-4"/>
                      <w:w w:val="105"/>
                      <w:sz w:val="19"/>
                    </w:rPr>
                    <w:t>99</w:t>
                  </w:r>
                </w:p>
              </w:txbxContent>
            </v:textbox>
            <w10:wrap type="none"/>
          </v:shape>
        </w:pict>
      </w:r>
      <w:r>
        <w:rPr/>
        <w:t>Table 1q</w:t>
      </w:r>
    </w:p>
    <w:p>
      <w:pPr>
        <w:pStyle w:val="BodyText"/>
        <w:spacing w:before="2"/>
        <w:rPr>
          <w:sz w:val="14"/>
        </w:rPr>
      </w:pPr>
    </w:p>
    <w:p>
      <w:pPr>
        <w:spacing w:before="96"/>
        <w:ind w:left="1435" w:right="0" w:firstLine="0"/>
        <w:jc w:val="left"/>
        <w:rPr>
          <w:rFonts w:ascii="Arial"/>
          <w:sz w:val="18"/>
        </w:rPr>
      </w:pPr>
      <w:r>
        <w:rPr>
          <w:rFonts w:ascii="Arial"/>
          <w:w w:val="130"/>
          <w:sz w:val="18"/>
        </w:rPr>
        <w:t>Switzerland: 60-99</w:t>
      </w:r>
    </w:p>
    <w:p>
      <w:pPr>
        <w:pStyle w:val="BodyText"/>
        <w:spacing w:before="6"/>
        <w:rPr>
          <w:rFonts w:ascii="Arial"/>
        </w:rPr>
      </w:pPr>
    </w:p>
    <w:p>
      <w:pPr>
        <w:spacing w:before="96"/>
        <w:ind w:left="1060" w:right="0" w:firstLine="0"/>
        <w:jc w:val="left"/>
        <w:rPr>
          <w:rFonts w:ascii="Arial"/>
          <w:sz w:val="18"/>
        </w:rPr>
      </w:pPr>
      <w:r>
        <w:rPr/>
        <w:pict>
          <v:group style="position:absolute;margin-left:130.5pt;margin-top:1.241894pt;width:360.75pt;height:224.25pt;mso-position-horizontal-relative:page;mso-position-vertical-relative:paragraph;z-index:252107776" coordorigin="2610,25" coordsize="7215,4485">
            <v:line style="position:absolute" from="2880,4510" to="2880,4420" stroked="true" strokeweight=".75pt" strokecolor="#000000">
              <v:stroke dashstyle="solid"/>
            </v:line>
            <v:rect style="position:absolute;left:2880;top:4419;width:15;height:15" filled="true" fillcolor="#000000" stroked="false">
              <v:fill type="solid"/>
            </v:rect>
            <v:line style="position:absolute" from="3690,4510" to="3690,4420" stroked="true" strokeweight=".75pt" strokecolor="#000000">
              <v:stroke dashstyle="solid"/>
            </v:line>
            <v:rect style="position:absolute;left:3690;top:4419;width:15;height:15" filled="true" fillcolor="#000000" stroked="false">
              <v:fill type="solid"/>
            </v:rect>
            <v:line style="position:absolute" from="4500,4510" to="4500,4420" stroked="true" strokeweight=".75pt" strokecolor="#000000">
              <v:stroke dashstyle="solid"/>
            </v:line>
            <v:rect style="position:absolute;left:4500;top:4419;width:15;height:15" filled="true" fillcolor="#000000" stroked="false">
              <v:fill type="solid"/>
            </v:rect>
            <v:line style="position:absolute" from="5295,4510" to="5295,4420" stroked="true" strokeweight=".75pt" strokecolor="#000000">
              <v:stroke dashstyle="solid"/>
            </v:line>
            <v:rect style="position:absolute;left:5295;top:4419;width:15;height:15" filled="true" fillcolor="#000000" stroked="false">
              <v:fill type="solid"/>
            </v:rect>
            <v:line style="position:absolute" from="6105,4510" to="6105,4420" stroked="true" strokeweight=".75pt" strokecolor="#000000">
              <v:stroke dashstyle="solid"/>
            </v:line>
            <v:rect style="position:absolute;left:6105;top:4419;width:15;height:15" filled="true" fillcolor="#000000" stroked="false">
              <v:fill type="solid"/>
            </v:rect>
            <v:line style="position:absolute" from="6915,4510" to="6915,4420" stroked="true" strokeweight=".75pt" strokecolor="#000000">
              <v:stroke dashstyle="solid"/>
            </v:line>
            <v:rect style="position:absolute;left:6915;top:4419;width:15;height:15" filled="true" fillcolor="#000000" stroked="false">
              <v:fill type="solid"/>
            </v:rect>
            <v:line style="position:absolute" from="7725,4510" to="7725,4420" stroked="true" strokeweight=".75pt" strokecolor="#000000">
              <v:stroke dashstyle="solid"/>
            </v:line>
            <v:rect style="position:absolute;left:7725;top:4419;width:15;height:15" filled="true" fillcolor="#000000" stroked="false">
              <v:fill type="solid"/>
            </v:rect>
            <v:line style="position:absolute" from="9825,4420" to="2715,4420" stroked="true" strokeweight=".75pt" strokecolor="#000000">
              <v:stroke dashstyle="solid"/>
            </v:line>
            <v:rect style="position:absolute;left:2715;top:4419;width:15;height:15" filled="true" fillcolor="#000000" stroked="false">
              <v:fill type="solid"/>
            </v:rect>
            <v:line style="position:absolute" from="2715,4120" to="2610,4120" stroked="true" strokeweight=".75pt" strokecolor="#000000">
              <v:stroke dashstyle="solid"/>
            </v:line>
            <v:rect style="position:absolute;left:2610;top:4119;width:15;height:15" filled="true" fillcolor="#000000" stroked="false">
              <v:fill type="solid"/>
            </v:rect>
            <v:line style="position:absolute" from="2715,3130" to="2610,3130" stroked="true" strokeweight=".75pt" strokecolor="#000000">
              <v:stroke dashstyle="solid"/>
            </v:line>
            <v:rect style="position:absolute;left:2610;top:3129;width:15;height:15" filled="true" fillcolor="#000000" stroked="false">
              <v:fill type="solid"/>
            </v:rect>
            <v:line style="position:absolute" from="2715,2155" to="2610,2155" stroked="true" strokeweight=".75pt" strokecolor="#000000">
              <v:stroke dashstyle="solid"/>
            </v:line>
            <v:rect style="position:absolute;left:2610;top:2154;width:15;height:15" filled="true" fillcolor="#000000" stroked="false">
              <v:fill type="solid"/>
            </v:rect>
            <v:line style="position:absolute" from="2715,1165" to="2610,1165" stroked="true" strokeweight=".75pt" strokecolor="#000000">
              <v:stroke dashstyle="solid"/>
            </v:line>
            <v:rect style="position:absolute;left:2610;top:1164;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420" to="2715,25" stroked="true" strokeweight=".75pt" strokecolor="#000000">
              <v:stroke dashstyle="solid"/>
            </v:line>
            <v:rect style="position:absolute;left:2715;top:24;width:15;height:15" filled="true" fillcolor="#000000" stroked="false">
              <v:fill type="solid"/>
            </v:rect>
            <v:line style="position:absolute" from="3525,2755" to="3210,2920" stroked="true" strokeweight=".75pt" strokecolor="#000000">
              <v:stroke dashstyle="solid"/>
            </v:line>
            <v:rect style="position:absolute;left:3210;top:2919;width:15;height:15" filled="true" fillcolor="#000000" stroked="false">
              <v:fill type="solid"/>
            </v:rect>
            <v:line style="position:absolute" from="3210,2920" to="3210,3115" stroked="true" strokeweight=".75pt" strokecolor="#000000">
              <v:stroke dashstyle="solid"/>
            </v:line>
            <v:rect style="position:absolute;left:3210;top:3114;width:15;height:15" filled="true" fillcolor="#000000" stroked="false">
              <v:fill type="solid"/>
            </v:rect>
            <v:line style="position:absolute" from="3210,3115" to="3210,3115" stroked="true" strokeweight=".75pt" strokecolor="#000000">
              <v:stroke dashstyle="solid"/>
            </v:line>
            <v:rect style="position:absolute;left:3210;top:3114;width:15;height:15" filled="true" fillcolor="#000000" stroked="false">
              <v:fill type="solid"/>
            </v:rect>
            <v:line style="position:absolute" from="3210,3115" to="2880,3100" stroked="true" strokeweight=".75pt" strokecolor="#000000">
              <v:stroke dashstyle="solid"/>
            </v:line>
            <v:rect style="position:absolute;left:2880;top:3099;width:15;height:15" filled="true" fillcolor="#000000" stroked="false">
              <v:fill type="solid"/>
            </v:rect>
            <v:line style="position:absolute" from="2880,3100" to="2880,3400" stroked="true" strokeweight=".75pt" strokecolor="#000000">
              <v:stroke dashstyle="solid"/>
            </v:line>
            <v:rect style="position:absolute;left:2880;top:3399;width:15;height:15" filled="true" fillcolor="#000000" stroked="false">
              <v:fill type="solid"/>
            </v:rect>
            <v:line style="position:absolute" from="2880,3400" to="2880,3625" stroked="true" strokeweight=".75pt" strokecolor="#000000">
              <v:stroke dashstyle="solid"/>
            </v:line>
            <v:rect style="position:absolute;left:2880;top:3624;width:15;height:15" filled="true" fillcolor="#000000" stroked="false">
              <v:fill type="solid"/>
            </v:rect>
            <v:line style="position:absolute" from="2880,3625" to="2880,3775" stroked="true" strokeweight=".75pt" strokecolor="#000000">
              <v:stroke dashstyle="solid"/>
            </v:line>
            <v:rect style="position:absolute;left:2880;top:3774;width:15;height:15" filled="true" fillcolor="#000000" stroked="false">
              <v:fill type="solid"/>
            </v:rect>
            <v:line style="position:absolute" from="2880,3775" to="2880,3850" stroked="true" strokeweight=".75pt" strokecolor="#000000">
              <v:stroke dashstyle="solid"/>
            </v:line>
            <v:rect style="position:absolute;left:2880;top:3849;width:15;height:15" filled="true" fillcolor="#000000" stroked="false">
              <v:fill type="solid"/>
            </v:rect>
            <v:line style="position:absolute" from="2880,3850" to="2880,3745" stroked="true" strokeweight=".75pt" strokecolor="#000000">
              <v:stroke dashstyle="solid"/>
            </v:line>
            <v:rect style="position:absolute;left:2880;top:3744;width:15;height:15" filled="true" fillcolor="#000000" stroked="false">
              <v:fill type="solid"/>
            </v:rect>
            <v:line style="position:absolute" from="2880,3745" to="2880,3610" stroked="true" strokeweight=".75pt" strokecolor="#000000">
              <v:stroke dashstyle="solid"/>
            </v:line>
            <v:rect style="position:absolute;left:2880;top:3609;width:15;height:15" filled="true" fillcolor="#000000" stroked="false">
              <v:fill type="solid"/>
            </v:rect>
            <v:line style="position:absolute" from="2880,3610" to="2880,3880" stroked="true" strokeweight=".75pt" strokecolor="#000000">
              <v:stroke dashstyle="solid"/>
            </v:line>
            <v:rect style="position:absolute;left:2880;top:3879;width:15;height:15" filled="true" fillcolor="#000000" stroked="false">
              <v:fill type="solid"/>
            </v:rect>
            <v:line style="position:absolute" from="2880,3880" to="2880,3745" stroked="true" strokeweight=".75pt" strokecolor="#000000">
              <v:stroke dashstyle="solid"/>
            </v:line>
            <v:rect style="position:absolute;left:2880;top:3744;width:15;height:15" filled="true" fillcolor="#000000" stroked="false">
              <v:fill type="solid"/>
            </v:rect>
            <v:line style="position:absolute" from="2880,3745" to="2880,3970" stroked="true" strokeweight=".75pt" strokecolor="#000000">
              <v:stroke dashstyle="solid"/>
            </v:line>
            <v:rect style="position:absolute;left:2880;top:3969;width:15;height:15" filled="true" fillcolor="#000000" stroked="false">
              <v:fill type="solid"/>
            </v:rect>
            <v:line style="position:absolute" from="2880,3970" to="2880,4270" stroked="true" strokeweight=".75pt" strokecolor="#000000">
              <v:stroke dashstyle="solid"/>
            </v:line>
            <v:rect style="position:absolute;left:2880;top:4269;width:15;height:15" filled="true" fillcolor="#000000" stroked="false">
              <v:fill type="solid"/>
            </v:rect>
            <v:line style="position:absolute" from="2880,4270" to="4335,4225" stroked="true" strokeweight=".75pt" strokecolor="#000000">
              <v:stroke dashstyle="solid"/>
            </v:line>
            <v:rect style="position:absolute;left:4335;top:4224;width:15;height:15" filled="true" fillcolor="#000000" stroked="false">
              <v:fill type="solid"/>
            </v:rect>
            <v:line style="position:absolute" from="4335,4225" to="5790,3610" stroked="true" strokeweight=".75pt" strokecolor="#000000">
              <v:stroke dashstyle="solid"/>
            </v:line>
            <v:rect style="position:absolute;left:5790;top:3609;width:15;height:15" filled="true" fillcolor="#000000" stroked="false">
              <v:fill type="solid"/>
            </v:rect>
            <v:line style="position:absolute" from="5790,3610" to="4815,2995" stroked="true" strokeweight=".75pt" strokecolor="#000000">
              <v:stroke dashstyle="solid"/>
            </v:line>
            <v:rect style="position:absolute;left:4815;top:2994;width:15;height:15" filled="true" fillcolor="#000000" stroked="false">
              <v:fill type="solid"/>
            </v:rect>
            <v:line style="position:absolute" from="4815,2995" to="4335,2440" stroked="true" strokeweight=".75pt" strokecolor="#000000">
              <v:stroke dashstyle="solid"/>
            </v:line>
            <v:rect style="position:absolute;left:4335;top:2439;width:15;height:15" filled="true" fillcolor="#000000" stroked="false">
              <v:fill type="solid"/>
            </v:rect>
            <v:line style="position:absolute" from="4335,2440" to="4335,2275" stroked="true" strokeweight=".75pt" strokecolor="#000000">
              <v:stroke dashstyle="solid"/>
            </v:line>
            <v:rect style="position:absolute;left:4335;top:2274;width:15;height:15" filled="true" fillcolor="#000000" stroked="false">
              <v:fill type="solid"/>
            </v:rect>
            <v:line style="position:absolute" from="4335,2275" to="3855,1285" stroked="true" strokeweight=".75pt" strokecolor="#000000">
              <v:stroke dashstyle="solid"/>
            </v:line>
            <v:rect style="position:absolute;left:3855;top:1284;width:15;height:15" filled="true" fillcolor="#000000" stroked="false">
              <v:fill type="solid"/>
            </v:rect>
            <v:line style="position:absolute" from="3855,1285" to="3855,1450" stroked="true" strokeweight=".75pt" strokecolor="#000000">
              <v:stroke dashstyle="solid"/>
            </v:line>
            <v:rect style="position:absolute;left:3855;top:1449;width:15;height:15" filled="true" fillcolor="#000000" stroked="false">
              <v:fill type="solid"/>
            </v:rect>
            <v:line style="position:absolute" from="3855,1450" to="4815,3160" stroked="true" strokeweight=".75pt" strokecolor="#000000">
              <v:stroke dashstyle="solid"/>
            </v:line>
            <v:rect style="position:absolute;left:4815;top:3159;width:15;height:15" filled="true" fillcolor="#000000" stroked="false">
              <v:fill type="solid"/>
            </v:rect>
            <v:line style="position:absolute" from="4815,3160" to="6750,3520" stroked="true" strokeweight=".75pt" strokecolor="#000000">
              <v:stroke dashstyle="solid"/>
            </v:line>
            <v:rect style="position:absolute;left:6750;top:3519;width:15;height:15" filled="true" fillcolor="#000000" stroked="false">
              <v:fill type="solid"/>
            </v:rect>
            <v:line style="position:absolute" from="6750,3520" to="7725,3100" stroked="true" strokeweight=".75pt" strokecolor="#000000">
              <v:stroke dashstyle="solid"/>
            </v:line>
            <v:rect style="position:absolute;left:7725;top:3099;width:15;height:15" filled="true" fillcolor="#000000" stroked="false">
              <v:fill type="solid"/>
            </v:rect>
            <v:line style="position:absolute" from="7725,3100" to="6750,2800" stroked="true" strokeweight=".75pt" strokecolor="#000000">
              <v:stroke dashstyle="solid"/>
            </v:line>
            <v:rect style="position:absolute;left:6750;top:2799;width:15;height:15" filled="true" fillcolor="#000000" stroked="false">
              <v:fill type="solid"/>
            </v:rect>
            <v:line style="position:absolute" from="6750,2800" to="6270,1765" stroked="true" strokeweight=".75pt" strokecolor="#000000">
              <v:stroke dashstyle="solid"/>
            </v:line>
            <v:rect style="position:absolute;left:6270;top:1764;width:15;height:15" filled="true" fillcolor="#000000" stroked="false">
              <v:fill type="solid"/>
            </v:rect>
            <v:line style="position:absolute" from="6270,1765" to="5790,1330" stroked="true" strokeweight=".75pt" strokecolor="#000000">
              <v:stroke dashstyle="solid"/>
            </v:line>
            <v:rect style="position:absolute;left:5790;top:1329;width:15;height:15" filled="true" fillcolor="#000000" stroked="false">
              <v:fill type="solid"/>
            </v:rect>
            <v:line style="position:absolute" from="5790,1330" to="6270,1030" stroked="true" strokeweight=".75pt" strokecolor="#000000">
              <v:stroke dashstyle="solid"/>
            </v:line>
            <v:rect style="position:absolute;left:6270;top:1029;width:15;height:15" filled="true" fillcolor="#000000" stroked="false">
              <v:fill type="solid"/>
            </v:rect>
            <v:line style="position:absolute" from="6270,1030" to="5790,175" stroked="true" strokeweight=".75pt" strokecolor="#000000">
              <v:stroke dashstyle="solid"/>
            </v:line>
            <v:rect style="position:absolute;left:5790;top:174;width:15;height:15" filled="true" fillcolor="#000000" stroked="false">
              <v:fill type="solid"/>
            </v:rect>
            <v:line style="position:absolute" from="5790,175" to="5790,490" stroked="true" strokeweight=".75pt" strokecolor="#000000">
              <v:stroke dashstyle="solid"/>
            </v:line>
            <v:rect style="position:absolute;left:5790;top:489;width:15;height:15" filled="true" fillcolor="#000000" stroked="false">
              <v:fill type="solid"/>
            </v:rect>
            <v:line style="position:absolute" from="5790,490" to="6105,2200" stroked="true" strokeweight=".75pt" strokecolor="#000000">
              <v:stroke dashstyle="solid"/>
            </v:line>
            <v:rect style="position:absolute;left:6105;top:2199;width:15;height:15" filled="true" fillcolor="#000000" stroked="false">
              <v:fill type="solid"/>
            </v:rect>
            <v:line style="position:absolute" from="6105,2200" to="7890,2980" stroked="true" strokeweight=".75pt" strokecolor="#000000">
              <v:stroke dashstyle="solid"/>
            </v:line>
            <v:rect style="position:absolute;left:7890;top:2979;width:15;height:15" filled="true" fillcolor="#000000" stroked="false">
              <v:fill type="solid"/>
            </v:rect>
            <v:line style="position:absolute" from="7890,2980" to="9330,3625" stroked="true" strokeweight=".75pt" strokecolor="#000000">
              <v:stroke dashstyle="solid"/>
            </v:line>
            <v:shape style="position:absolute;left:9007;top:3617;width:338;height:158" type="#_x0000_t75" stroked="false">
              <v:imagedata r:id="rId166" o:title=""/>
            </v:shape>
            <v:line style="position:absolute" from="9015,3760" to="8535,3700" stroked="true" strokeweight=".75pt" strokecolor="#000000">
              <v:stroke dashstyle="solid"/>
            </v:line>
            <v:rect style="position:absolute;left:8535;top:3699;width:15;height:15" filled="true" fillcolor="#000000" stroked="false">
              <v:fill type="solid"/>
            </v:rect>
            <v:line style="position:absolute" from="8535,3700" to="9180,3655" stroked="true" strokeweight=".75pt" strokecolor="#000000">
              <v:stroke dashstyle="solid"/>
            </v:line>
            <v:rect style="position:absolute;left:9180;top:3654;width:15;height:15" filled="true" fillcolor="#000000" stroked="false">
              <v:fill type="solid"/>
            </v:rect>
            <v:line style="position:absolute" from="9180,3655" to="9660,2680" stroked="true" strokeweight=".75pt" strokecolor="#000000">
              <v:stroke dashstyle="solid"/>
            </v:line>
            <v:rect style="position:absolute;left:9660;top:2679;width:15;height:15" filled="true" fillcolor="#000000" stroked="false">
              <v:fill type="solid"/>
            </v:rect>
            <v:line style="position:absolute" from="9660,2680" to="8535,1705" stroked="true" strokeweight=".75pt" strokecolor="#000000">
              <v:stroke dashstyle="solid"/>
            </v:line>
            <v:rect style="position:absolute;left:8535;top:1704;width:15;height:15" filled="true" fillcolor="#000000" stroked="false">
              <v:fill type="solid"/>
            </v:rect>
            <v:line style="position:absolute" from="8535,1705" to="7725,1435" stroked="true" strokeweight=".75pt" strokecolor="#000000">
              <v:stroke dashstyle="solid"/>
            </v:line>
            <v:rect style="position:absolute;left:7725;top:1434;width:15;height:15" filled="true" fillcolor="#000000" stroked="false">
              <v:fill type="solid"/>
            </v:rect>
            <v:shape style="position:absolute;left:2835;top:129;width:6855;height:4155" coordorigin="2835,130" coordsize="6855,4155" path="m3225,2920l3222,2900,3216,2886,3206,2878,3195,2875,3184,2878,3174,2886,3168,2900,3165,2920,3168,2931,3174,2940,3184,2947,3195,2950,3206,2947,3216,2940,3222,2931,3225,2920xm3225,3115l3222,3095,3216,3081,3206,3073,3195,3070,3184,3072,3174,3079,3168,3089,3165,3100,3168,3120,3174,3134,3184,3142,3195,3145,3206,3142,3216,3135,3222,3126,3225,3115xm3225,3115l3222,3104,3216,3094,3206,3087,3195,3085,3184,3087,3174,3094,3168,3104,3165,3115,3168,3126,3174,3135,3184,3142,3195,3145,3206,3142,3216,3135,3222,3126,3225,3115xm2910,3085l2907,3074,2899,3064,2885,3057,2865,3055,2854,3057,2844,3064,2838,3074,2835,3085,2838,3096,2844,3105,2854,3112,2865,3115,2885,3112,2899,3105,2907,3096,2910,3085xm2910,3610l2907,3599,2899,3589,2885,3582,2865,3580,2854,3582,2844,3589,2838,3599,2835,3610,2838,3621,2844,3630,2854,3637,2865,3640,2885,3637,2899,3630,2907,3621,2910,3610xm2910,3775l2907,3755,2899,3741,2885,3733,2865,3730,2854,3733,2844,3741,2838,3755,2835,3775,2838,3786,2844,3795,2854,3802,2865,3805,2885,3802,2899,3795,2907,3786,2910,3775xm2910,3850l2907,3830,2899,3816,2885,3808,2865,3805,2854,3808,2844,3816,2838,3830,2835,3850,2838,3861,2844,3870,2854,3877,2865,3880,2885,3877,2899,3870,2907,3861,2910,3850xm2910,3745l2907,3725,2899,3711,2885,3703,2865,3700,2854,3703,2844,3711,2838,3725,2835,3745,2838,3756,2844,3765,2854,3772,2865,3775,2885,3772,2899,3765,2907,3756,2910,3745xm2910,3880l2907,3860,2899,3846,2885,3838,2865,3835,2854,3837,2844,3844,2838,3854,2835,3865,2838,3885,2844,3899,2854,3907,2865,3910,2885,3907,2899,3900,2907,3891,2910,3880xm2910,3745l2907,3725,2899,3711,2885,3703,2865,3700,2854,3703,2844,3711,2838,3725,2835,3745,2838,3756,2844,3765,2854,3772,2865,3775,2885,3772,2899,3765,2907,3756,2910,3745xm2910,3970l2907,3950,2899,3936,2885,3928,2865,3925,2854,3927,2844,3934,2838,3944,2835,3955,2838,3975,2844,3989,2854,3997,2865,4000,2885,3997,2899,3990,2907,3981,2910,3970xm2910,4255l2907,4244,2899,4234,2885,4227,2865,4225,2854,4227,2844,4234,2838,4244,2835,4255,2838,4266,2844,4275,2854,4282,2865,4285,2885,4282,2899,4275,2907,4266,2910,4255xm5820,3610l5817,3590,5809,3576,5795,3568,5775,3565,5764,3568,5754,3576,5748,3590,5745,3610,5748,3621,5756,3630,5770,3637,5790,3640,5801,3637,5811,3630,5817,3621,5820,3610xm4845,2995l4842,2975,4836,2961,4826,2953,4815,2950,4795,2953,4781,2961,4773,2975,4770,2995,4773,3006,4781,3015,4795,3022,4815,3025,4826,3022,4836,3015,4842,3006,4845,2995xm4365,2425l4362,2414,4354,2404,4340,2397,4320,2395,4309,2397,4299,2404,4293,2414,4290,2425,4293,2445,4301,2459,4315,2467,4335,2470,4346,2467,4356,2459,4362,2445,4365,2425xm4365,2260l4362,2249,4354,2239,4340,2232,4320,2230,4309,2232,4299,2239,4293,2249,4290,2260,4293,2280,4301,2294,4315,2302,4335,2305,4346,2302,4356,2294,4362,2280,4365,2260xm3870,1450l3867,1430,3861,1416,3851,1408,3840,1405,3829,1408,3819,1416,3813,1430,3810,1450,3813,1461,3819,1470,3829,1477,3840,1480,3851,1477,3861,1470,3867,1461,3870,1450xm4845,3160l4842,3140,4836,3126,4826,3118,4815,3115,4795,3118,4781,3126,4773,3140,4770,3160,4773,3171,4781,3180,4795,3187,4815,3190,4826,3187,4836,3180,4842,3171,4845,3160xm6780,3505l6777,3494,6771,3484,6761,3477,6750,3475,6739,3477,6729,3484,6723,3494,6720,3505,6723,3516,6729,3525,6739,3532,6750,3535,6761,3532,6771,3525,6777,3516,6780,3505xm7755,3100l7752,3080,7746,3066,7736,3058,7725,3055,7705,3058,7691,3066,7683,3080,7680,3100,7683,3111,7691,3120,7705,3127,7725,3130,7736,3127,7746,3120,7752,3111,7755,3100xm6300,1750l6297,1739,6291,1729,6281,1722,6270,1720,6250,1722,6236,1729,6228,1739,6225,1750,6228,1770,6236,1784,6250,1792,6270,1795,6281,1792,6291,1784,6297,1770,6300,1750xm5820,1315l5817,1304,5809,1294,5795,1287,5775,1285,5764,1287,5754,1294,5748,1304,5745,1315,5748,1335,5756,1349,5770,1357,5790,1360,5801,1357,5811,1349,5817,1335,5820,1315xm6300,1030l6297,1010,6291,996,6281,988,6270,985,6250,988,6236,996,6228,1010,6225,1030,6228,1041,6236,1050,6250,1057,6270,1060,6281,1057,6291,1050,6297,1041,6300,1030xm5820,175l5817,155,5809,141,5795,133,5775,130,5764,133,5754,141,5748,155,5745,175,5748,186,5756,195,5770,202,5790,205,5801,202,5811,195,5817,186,5820,175xm6135,2200l6132,2180,6126,2166,6116,2158,6105,2155,6085,2158,6071,2166,6063,2180,6060,2200,6063,2211,6071,2220,6085,2227,6105,2230,6116,2227,6126,2220,6132,2211,6135,2200xm7905,2980l7902,2960,7896,2946,7886,2938,7875,2935,7864,2938,7854,2946,7848,2960,7845,2980,7848,2991,7854,3000,7864,3007,7875,3010,7886,3007,7896,3000,7902,2991,7905,2980xm9360,3625l9357,3605,9351,3591,9341,3583,9330,3580,9319,3582,9309,3589,9303,3599,9300,3610,9303,3630,9309,3644,9319,3652,9330,3655,9341,3652,9351,3645,9357,3636,9360,3625xm9045,3745l9042,3734,9036,3724,9026,3717,9015,3715,8995,3717,8981,3724,8973,3734,8970,3745,8973,3756,8981,3765,8995,3772,9015,3775,9026,3772,9036,3765,9042,3756,9045,3745xm9195,3640l9192,3629,9186,3619,9176,3612,9165,3610,9154,3612,9144,3619,9138,3629,9135,3640,9138,3660,9144,3674,9154,3682,9165,3685,9176,3682,9186,3674,9192,3660,9195,3640xm9690,2665l9687,2654,9679,2644,9665,2637,9645,2635,9634,2637,9624,2644,9618,2654,9615,2665,9618,2676,9626,2685,9640,2692,9660,2695,9671,2692,9681,2685,9687,2676,9690,2665xm8565,1690l8562,1679,8556,1669,8546,1662,8535,1660,8515,1662,8501,1669,8493,1679,8490,1690,8493,1701,8501,1710,8515,1717,8535,1720,8546,1717,8556,1710,8562,1701,8565,1690xe" filled="false" stroked="true" strokeweight=".75pt" strokecolor="#000000">
              <v:path arrowok="t"/>
              <v:stroke dashstyle="solid"/>
            </v:shape>
            <v:shape style="position:absolute;left:5700;top:3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3765;top:118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v:shape style="position:absolute;left:7635;top:133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3435;top:263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60</w:t>
                    </w:r>
                  </w:p>
                </w:txbxContent>
              </v:textbox>
              <w10:wrap type="none"/>
            </v:shape>
            <v:shape style="position:absolute;left:6660;top:268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85</w:t>
                    </w:r>
                  </w:p>
                </w:txbxContent>
              </v:textbox>
              <w10:wrap type="none"/>
            </v:shape>
            <v:shape style="position:absolute;left:2789;top:3296;width:200;height:342" type="#_x0000_t202" filled="false" stroked="false">
              <v:textbox inset="0,0,0,0">
                <w:txbxContent>
                  <w:p>
                    <w:pPr>
                      <w:spacing w:line="146" w:lineRule="exact" w:before="0"/>
                      <w:ind w:left="0" w:right="0" w:firstLine="0"/>
                      <w:jc w:val="left"/>
                      <w:rPr>
                        <w:rFonts w:ascii="Arial"/>
                        <w:sz w:val="13"/>
                      </w:rPr>
                    </w:pPr>
                    <w:r>
                      <w:rPr>
                        <w:rFonts w:ascii="Arial"/>
                        <w:w w:val="125"/>
                        <w:sz w:val="13"/>
                      </w:rPr>
                      <w:t>65</w:t>
                    </w:r>
                  </w:p>
                  <w:p>
                    <w:pPr>
                      <w:spacing w:before="45"/>
                      <w:ind w:left="0" w:right="0" w:firstLine="0"/>
                      <w:jc w:val="left"/>
                      <w:rPr>
                        <w:rFonts w:ascii="Arial"/>
                        <w:sz w:val="13"/>
                      </w:rPr>
                    </w:pPr>
                    <w:r>
                      <w:rPr>
                        <w:rFonts w:ascii="Arial"/>
                        <w:w w:val="125"/>
                        <w:sz w:val="13"/>
                      </w:rPr>
                      <w:t>70</w:t>
                    </w:r>
                  </w:p>
                </w:txbxContent>
              </v:textbox>
              <w10:wrap type="none"/>
            </v:shape>
            <v:shape style="position:absolute;left:8445;top:359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4245;top:410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w10:wrap type="none"/>
          </v:group>
        </w:pict>
      </w:r>
      <w:r>
        <w:rPr>
          <w:rFonts w:ascii="Arial"/>
          <w:spacing w:val="-9"/>
          <w:w w:val="130"/>
          <w:sz w:val="18"/>
        </w:rPr>
        <w:t>.5</w:t>
      </w:r>
    </w:p>
    <w:p>
      <w:pPr>
        <w:pStyle w:val="BodyText"/>
        <w:rPr>
          <w:rFonts w:ascii="Arial"/>
          <w:sz w:val="20"/>
        </w:rPr>
      </w:pPr>
    </w:p>
    <w:p>
      <w:pPr>
        <w:pStyle w:val="BodyText"/>
        <w:rPr>
          <w:rFonts w:ascii="Arial"/>
          <w:sz w:val="20"/>
        </w:rPr>
      </w:pPr>
    </w:p>
    <w:p>
      <w:pPr>
        <w:pStyle w:val="BodyText"/>
        <w:spacing w:before="9"/>
        <w:rPr>
          <w:rFonts w:ascii="Arial"/>
          <w:sz w:val="19"/>
        </w:rPr>
      </w:pPr>
    </w:p>
    <w:p>
      <w:pPr>
        <w:spacing w:before="96"/>
        <w:ind w:left="1060" w:right="0" w:firstLine="0"/>
        <w:jc w:val="left"/>
        <w:rPr>
          <w:rFonts w:ascii="Arial"/>
          <w:sz w:val="18"/>
        </w:rPr>
      </w:pPr>
      <w:r>
        <w:rPr>
          <w:rFonts w:ascii="Arial"/>
          <w:spacing w:val="-9"/>
          <w:w w:val="130"/>
          <w:sz w:val="18"/>
        </w:rPr>
        <w:t>.4</w:t>
      </w:r>
    </w:p>
    <w:p>
      <w:pPr>
        <w:pStyle w:val="BodyText"/>
        <w:rPr>
          <w:rFonts w:ascii="Arial"/>
          <w:sz w:val="20"/>
        </w:rPr>
      </w:pPr>
    </w:p>
    <w:p>
      <w:pPr>
        <w:pStyle w:val="BodyText"/>
        <w:rPr>
          <w:rFonts w:ascii="Arial"/>
          <w:sz w:val="20"/>
        </w:rPr>
      </w:pPr>
    </w:p>
    <w:p>
      <w:pPr>
        <w:pStyle w:val="BodyText"/>
        <w:spacing w:before="8"/>
        <w:rPr>
          <w:rFonts w:ascii="Arial"/>
          <w:sz w:val="19"/>
        </w:rPr>
      </w:pPr>
    </w:p>
    <w:p>
      <w:pPr>
        <w:spacing w:before="96"/>
        <w:ind w:left="1060" w:right="0" w:firstLine="0"/>
        <w:jc w:val="left"/>
        <w:rPr>
          <w:rFonts w:ascii="Arial"/>
          <w:sz w:val="18"/>
        </w:rPr>
      </w:pPr>
      <w:r>
        <w:rPr/>
        <w:pict>
          <v:shape style="position:absolute;margin-left:69.32679pt;margin-top:-33.317703pt;width:12.4pt;height:89.6pt;mso-position-horizontal-relative:page;mso-position-vertical-relative:paragraph;z-index:252110848"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spacing w:val="-9"/>
          <w:w w:val="130"/>
          <w:sz w:val="18"/>
        </w:rPr>
        <w:t>.3</w:t>
      </w:r>
    </w:p>
    <w:p>
      <w:pPr>
        <w:pStyle w:val="BodyText"/>
        <w:rPr>
          <w:rFonts w:ascii="Arial"/>
          <w:sz w:val="20"/>
        </w:rPr>
      </w:pPr>
    </w:p>
    <w:p>
      <w:pPr>
        <w:pStyle w:val="BodyText"/>
        <w:rPr>
          <w:rFonts w:ascii="Arial"/>
          <w:sz w:val="20"/>
        </w:rPr>
      </w:pPr>
    </w:p>
    <w:p>
      <w:pPr>
        <w:pStyle w:val="BodyText"/>
        <w:spacing w:before="5"/>
        <w:rPr>
          <w:rFonts w:ascii="Arial"/>
          <w:sz w:val="18"/>
        </w:rPr>
      </w:pPr>
    </w:p>
    <w:p>
      <w:pPr>
        <w:spacing w:before="96"/>
        <w:ind w:left="1060" w:right="0" w:firstLine="0"/>
        <w:jc w:val="left"/>
        <w:rPr>
          <w:rFonts w:ascii="Arial"/>
          <w:sz w:val="18"/>
        </w:rPr>
      </w:pPr>
      <w:r>
        <w:rPr>
          <w:rFonts w:ascii="Arial"/>
          <w:spacing w:val="-9"/>
          <w:w w:val="130"/>
          <w:sz w:val="18"/>
        </w:rPr>
        <w:t>.2</w:t>
      </w:r>
    </w:p>
    <w:p>
      <w:pPr>
        <w:pStyle w:val="BodyText"/>
        <w:rPr>
          <w:rFonts w:ascii="Arial"/>
          <w:sz w:val="20"/>
        </w:rPr>
      </w:pPr>
    </w:p>
    <w:p>
      <w:pPr>
        <w:pStyle w:val="BodyText"/>
        <w:rPr>
          <w:rFonts w:ascii="Arial"/>
          <w:sz w:val="20"/>
        </w:rPr>
      </w:pPr>
    </w:p>
    <w:p>
      <w:pPr>
        <w:pStyle w:val="BodyText"/>
        <w:spacing w:before="9"/>
        <w:rPr>
          <w:rFonts w:ascii="Arial"/>
          <w:sz w:val="19"/>
        </w:rPr>
      </w:pPr>
    </w:p>
    <w:p>
      <w:pPr>
        <w:spacing w:before="96"/>
        <w:ind w:left="1060" w:right="0" w:firstLine="0"/>
        <w:jc w:val="left"/>
        <w:rPr>
          <w:rFonts w:ascii="Arial"/>
          <w:sz w:val="18"/>
        </w:rPr>
      </w:pPr>
      <w:r>
        <w:rPr>
          <w:rFonts w:ascii="Arial"/>
          <w:spacing w:val="-9"/>
          <w:w w:val="130"/>
          <w:sz w:val="18"/>
        </w:rPr>
        <w:t>.1</w:t>
      </w:r>
    </w:p>
    <w:p>
      <w:pPr>
        <w:pStyle w:val="BodyText"/>
        <w:spacing w:before="1"/>
        <w:rPr>
          <w:rFonts w:ascii="Arial"/>
          <w:sz w:val="14"/>
        </w:rPr>
      </w:pPr>
    </w:p>
    <w:p>
      <w:pPr>
        <w:tabs>
          <w:tab w:pos="779" w:val="left" w:leader="none"/>
          <w:tab w:pos="1619" w:val="left" w:leader="none"/>
          <w:tab w:pos="2324" w:val="left" w:leader="none"/>
          <w:tab w:pos="3224" w:val="left" w:leader="none"/>
          <w:tab w:pos="3944" w:val="left" w:leader="none"/>
          <w:tab w:pos="4844" w:val="left" w:leader="none"/>
        </w:tabs>
        <w:spacing w:line="201" w:lineRule="exact" w:before="96"/>
        <w:ind w:left="0" w:right="2582" w:firstLine="0"/>
        <w:jc w:val="center"/>
        <w:rPr>
          <w:rFonts w:ascii="Arial"/>
          <w:sz w:val="18"/>
        </w:rPr>
      </w:pPr>
      <w:r>
        <w:rPr>
          <w:rFonts w:ascii="Arial"/>
          <w:w w:val="130"/>
          <w:sz w:val="18"/>
        </w:rPr>
        <w:t>0</w:t>
        <w:tab/>
      </w:r>
      <w:r>
        <w:rPr>
          <w:rFonts w:ascii="Arial"/>
          <w:spacing w:val="-5"/>
          <w:w w:val="130"/>
          <w:sz w:val="18"/>
        </w:rPr>
        <w:t>.5</w:t>
        <w:tab/>
      </w:r>
      <w:r>
        <w:rPr>
          <w:rFonts w:ascii="Arial"/>
          <w:w w:val="130"/>
          <w:sz w:val="18"/>
        </w:rPr>
        <w:t>1</w:t>
        <w:tab/>
      </w:r>
      <w:r>
        <w:rPr>
          <w:rFonts w:ascii="Arial"/>
          <w:spacing w:val="-7"/>
          <w:w w:val="130"/>
          <w:sz w:val="18"/>
        </w:rPr>
        <w:t>1.5</w:t>
        <w:tab/>
      </w:r>
      <w:r>
        <w:rPr>
          <w:rFonts w:ascii="Arial"/>
          <w:w w:val="130"/>
          <w:sz w:val="18"/>
        </w:rPr>
        <w:t>2</w:t>
        <w:tab/>
      </w:r>
      <w:r>
        <w:rPr>
          <w:rFonts w:ascii="Arial"/>
          <w:spacing w:val="-7"/>
          <w:w w:val="130"/>
          <w:sz w:val="18"/>
        </w:rPr>
        <w:t>2.5</w:t>
        <w:tab/>
      </w:r>
      <w:r>
        <w:rPr>
          <w:rFonts w:ascii="Arial"/>
          <w:w w:val="130"/>
          <w:sz w:val="18"/>
        </w:rPr>
        <w:t>3</w:t>
      </w:r>
    </w:p>
    <w:p>
      <w:pPr>
        <w:spacing w:line="201" w:lineRule="exact" w:before="0"/>
        <w:ind w:left="0" w:right="677" w:firstLine="0"/>
        <w:jc w:val="center"/>
        <w:rPr>
          <w:rFonts w:ascii="Arial"/>
          <w:sz w:val="18"/>
        </w:rPr>
      </w:pPr>
      <w:r>
        <w:rPr/>
        <w:pict>
          <v:group style="position:absolute;margin-left:75.375pt;margin-top:42.267334pt;width:406.5pt;height:280.5pt;mso-position-horizontal-relative:page;mso-position-vertical-relative:paragraph;z-index:252109824" coordorigin="1508,845" coordsize="8130,5610">
            <v:rect style="position:absolute;left:2580;top:1737;width:6915;height:3810" filled="true" fillcolor="#bfbfbf" stroked="false">
              <v:fill type="solid"/>
            </v:rect>
            <v:line style="position:absolute" from="2580,5173" to="9495,5173" stroked="true" strokeweight=".75pt" strokecolor="#000000">
              <v:stroke dashstyle="solid"/>
            </v:line>
            <v:line style="position:absolute" from="2580,4783" to="9495,4783" stroked="true" strokeweight=".75pt" strokecolor="#000000">
              <v:stroke dashstyle="solid"/>
            </v:line>
            <v:line style="position:absolute" from="2580,4408" to="9495,4408" stroked="true" strokeweight=".75pt" strokecolor="#000000">
              <v:stroke dashstyle="solid"/>
            </v:line>
            <v:line style="position:absolute" from="2580,4018" to="9495,4018" stroked="true" strokeweight=".75pt" strokecolor="#000000">
              <v:stroke dashstyle="solid"/>
            </v:line>
            <v:line style="position:absolute" from="2580,3643" to="9495,3643" stroked="true" strokeweight=".75pt" strokecolor="#000000">
              <v:stroke dashstyle="solid"/>
            </v:line>
            <v:line style="position:absolute" from="2580,3268" to="9495,3268" stroked="true" strokeweight=".75pt" strokecolor="#000000">
              <v:stroke dashstyle="solid"/>
            </v:line>
            <v:line style="position:absolute" from="2580,2878" to="9495,2878" stroked="true" strokeweight=".75pt" strokecolor="#000000">
              <v:stroke dashstyle="solid"/>
            </v:line>
            <v:line style="position:absolute" from="2580,2503" to="9495,2503" stroked="true" strokeweight=".75pt" strokecolor="#000000">
              <v:stroke dashstyle="solid"/>
            </v:line>
            <v:line style="position:absolute" from="2580,2113" to="9495,2113" stroked="true" strokeweight=".75pt" strokecolor="#000000">
              <v:stroke dashstyle="solid"/>
            </v:line>
            <v:line style="position:absolute" from="2580,1738" to="9495,1738" stroked="true" strokeweight=".75pt" strokecolor="#000000">
              <v:stroke dashstyle="solid"/>
            </v:line>
            <v:shape style="position:absolute;left:2580;top:1737;width:6915;height:3810" coordorigin="2580,1738" coordsize="6915,3810" path="m2580,1738l9495,1738m9495,1738l9495,5548m9495,5548l2580,5548m2580,5548l2580,1738e" filled="false" stroked="true" strokeweight=".75pt" strokecolor="#808080">
              <v:path arrowok="t"/>
              <v:stroke dashstyle="solid"/>
            </v:shape>
            <v:shape style="position:absolute;left:2520;top:1737;width:6975;height:3870" coordorigin="2520,1738" coordsize="6975,3870" path="m2580,1738l2580,5548m2520,5548l2580,5548m2520,5173l2580,5173m2520,4783l2580,4783m2520,4408l2580,4408m2520,4018l2580,4018m2520,3643l2580,3643m2520,3268l2580,3268m2520,2878l2580,2878m2520,2503l2580,2503m2520,2113l2580,2113m2520,1738l2580,1738m2580,5548l9495,5548m2580,5608l2580,5548m2760,5608l2760,5548m2940,5608l2940,5548m3105,5608l3105,5548m3285,5608l3285,5548m3465,5608l3465,5548m3645,5608l3645,5548m3825,5608l3825,5548m4005,5608l4005,5548m4170,5608l4170,5548m4350,5608l4350,5548m4530,5608l4530,5548m4710,5608l4710,5548m4890,5608l4890,5548m5055,5608l5055,5548m5235,5608l5235,5548m5415,5608l5415,5548m5595,5608l5595,5548m5775,5608l5775,5548m5955,5608l5955,5548m6120,5608l6120,5548m6300,5608l6300,5548m6480,5608l6480,5548m6660,5608l6660,5548m6840,5608l6840,5548m7020,5608l7020,5548m7185,5608l7185,5548m7365,5608l7365,5548m7545,5608l7545,5548m7725,5608l7725,5548m7905,5608l7905,5548m8070,5608l8070,5548m8250,5608l8250,5548m8430,5608l8430,5548m8610,5608l8610,5548m8790,5608l8790,5548m8970,5608l8970,5548m9135,5608l9135,5548m9315,5608l9315,5548m9495,5608l9495,5548e" filled="false" stroked="true" strokeweight=".75pt" strokecolor="#000000">
              <v:path arrowok="t"/>
              <v:stroke dashstyle="solid"/>
            </v:shape>
            <v:line style="position:absolute" from="2670,5548" to="2850,5398" stroked="true" strokeweight=".75pt" strokecolor="#000080">
              <v:stroke dashstyle="solid"/>
            </v:line>
            <v:shape style="position:absolute;left:2850;top:2052;width:5670;height:3345" coordorigin="2850,2053" coordsize="5670,3345" path="m2850,5398l3030,5248m3030,5248l3195,5113m3195,5113l3375,4963m3375,4963l3555,4813m3555,4813l3735,4678m3735,4678l3915,4528m3915,4528l4080,4393m4080,4393l4260,4258m4260,4258l4440,4123m4440,4123l4620,3988m4620,3988l4800,3853m4800,3853l4980,3718m4980,3718l5145,3598m5145,3598l5325,3478m5325,3478l5505,3358m5505,3358l5685,3238m5685,3238l5865,3118m5865,3118l6045,3013m6045,3013l6210,2908m6210,2908l6390,2818m6390,2818l6570,2728m6570,2728l6750,2638m6750,2638l6930,2548m6930,2548l7095,2473m7095,2473l7275,2398m7275,2398l7455,2323m7455,2323l7635,2263m7635,2263l7815,2218m7815,2218l7995,2158m7995,2158l8160,2128m8160,2128l8340,2083m8340,2083l8520,2053e" filled="false" stroked="true" strokeweight=".75pt" strokecolor="#000080">
              <v:path arrowok="t"/>
              <v:stroke dashstyle="solid"/>
            </v:shape>
            <v:shape style="position:absolute;left:8512;top:2030;width:375;height:15" coordorigin="8513,2030" coordsize="375,15" path="m8513,2045l8708,2045m8693,2030l8888,2030e" filled="false" stroked="true" strokeweight="1.5pt" strokecolor="#000080">
              <v:path arrowok="t"/>
              <v:stroke dashstyle="solid"/>
            </v:shape>
            <v:shape style="position:absolute;left:8880;top:2022;width:345;height:2" coordorigin="8880,2023" coordsize="345,0" path="m8880,2023l9045,2023m9045,2023l9225,2023e" filled="false" stroked="true" strokeweight=".75pt" strokecolor="#000080">
              <v:path arrowok="t"/>
              <v:stroke dashstyle="solid"/>
            </v:shape>
            <v:line style="position:absolute" from="9218,2030" to="9413,2030" stroked="true" strokeweight="1.5pt" strokecolor="#000080">
              <v:stroke dashstyle="solid"/>
            </v:line>
            <v:shape style="position:absolute;left:1515;top:852;width:8115;height:5595" type="#_x0000_t202" filled="false" stroked="true" strokeweight=".75pt" strokecolor="#000000">
              <v:textbox inset="0,0,0,0">
                <w:txbxContent>
                  <w:p>
                    <w:pPr>
                      <w:spacing w:before="159"/>
                      <w:ind w:left="3096" w:right="3067" w:firstLine="0"/>
                      <w:jc w:val="center"/>
                      <w:rPr>
                        <w:rFonts w:ascii="Arial"/>
                        <w:sz w:val="19"/>
                      </w:rPr>
                    </w:pPr>
                    <w:r>
                      <w:rPr>
                        <w:rFonts w:ascii="Arial"/>
                        <w:w w:val="105"/>
                        <w:sz w:val="19"/>
                      </w:rPr>
                      <w:t>Trend for Switzerland</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2.00</w:t>
                    </w:r>
                  </w:p>
                  <w:p>
                    <w:pPr>
                      <w:spacing w:before="156"/>
                      <w:ind w:left="532" w:right="0" w:firstLine="0"/>
                      <w:jc w:val="left"/>
                      <w:rPr>
                        <w:rFonts w:ascii="Arial"/>
                        <w:sz w:val="19"/>
                      </w:rPr>
                    </w:pPr>
                    <w:r>
                      <w:rPr>
                        <w:rFonts w:ascii="Arial"/>
                        <w:w w:val="105"/>
                        <w:sz w:val="19"/>
                      </w:rPr>
                      <w:t>1.80</w:t>
                    </w:r>
                  </w:p>
                  <w:p>
                    <w:pPr>
                      <w:spacing w:before="172"/>
                      <w:ind w:left="532" w:right="0" w:firstLine="0"/>
                      <w:jc w:val="left"/>
                      <w:rPr>
                        <w:rFonts w:ascii="Arial"/>
                        <w:sz w:val="19"/>
                      </w:rPr>
                    </w:pPr>
                    <w:r>
                      <w:rPr>
                        <w:rFonts w:ascii="Arial"/>
                        <w:w w:val="105"/>
                        <w:sz w:val="19"/>
                      </w:rPr>
                      <w:t>1.60</w:t>
                    </w:r>
                  </w:p>
                  <w:p>
                    <w:pPr>
                      <w:spacing w:before="156"/>
                      <w:ind w:left="532" w:right="0" w:firstLine="0"/>
                      <w:jc w:val="left"/>
                      <w:rPr>
                        <w:rFonts w:ascii="Arial"/>
                        <w:sz w:val="19"/>
                      </w:rPr>
                    </w:pPr>
                    <w:r>
                      <w:rPr>
                        <w:rFonts w:ascii="Arial"/>
                        <w:w w:val="105"/>
                        <w:sz w:val="19"/>
                      </w:rPr>
                      <w:t>1.40</w:t>
                    </w:r>
                  </w:p>
                  <w:p>
                    <w:pPr>
                      <w:spacing w:before="172"/>
                      <w:ind w:left="532" w:right="0" w:firstLine="0"/>
                      <w:jc w:val="left"/>
                      <w:rPr>
                        <w:rFonts w:ascii="Arial"/>
                        <w:sz w:val="19"/>
                      </w:rPr>
                    </w:pPr>
                    <w:r>
                      <w:rPr>
                        <w:rFonts w:ascii="Arial"/>
                        <w:w w:val="105"/>
                        <w:sz w:val="19"/>
                      </w:rPr>
                      <w:t>1.20</w:t>
                    </w:r>
                  </w:p>
                  <w:p>
                    <w:pPr>
                      <w:spacing w:before="156"/>
                      <w:ind w:left="532" w:right="0" w:firstLine="0"/>
                      <w:jc w:val="left"/>
                      <w:rPr>
                        <w:rFonts w:ascii="Arial"/>
                        <w:sz w:val="19"/>
                      </w:rPr>
                    </w:pPr>
                    <w:r>
                      <w:rPr>
                        <w:rFonts w:ascii="Arial"/>
                        <w:w w:val="105"/>
                        <w:sz w:val="19"/>
                      </w:rPr>
                      <w:t>1.00</w:t>
                    </w:r>
                  </w:p>
                  <w:p>
                    <w:pPr>
                      <w:spacing w:before="157"/>
                      <w:ind w:left="532" w:right="0" w:firstLine="0"/>
                      <w:jc w:val="left"/>
                      <w:rPr>
                        <w:rFonts w:ascii="Arial"/>
                        <w:sz w:val="19"/>
                      </w:rPr>
                    </w:pPr>
                    <w:r>
                      <w:rPr>
                        <w:rFonts w:ascii="Arial"/>
                        <w:w w:val="105"/>
                        <w:sz w:val="19"/>
                      </w:rPr>
                      <w:t>0.80</w:t>
                    </w:r>
                  </w:p>
                  <w:p>
                    <w:pPr>
                      <w:spacing w:before="171"/>
                      <w:ind w:left="532" w:right="0" w:firstLine="0"/>
                      <w:jc w:val="left"/>
                      <w:rPr>
                        <w:rFonts w:ascii="Arial"/>
                        <w:sz w:val="19"/>
                      </w:rPr>
                    </w:pPr>
                    <w:r>
                      <w:rPr>
                        <w:rFonts w:ascii="Arial"/>
                        <w:w w:val="105"/>
                        <w:sz w:val="19"/>
                      </w:rPr>
                      <w:t>0.60</w:t>
                    </w:r>
                  </w:p>
                  <w:p>
                    <w:pPr>
                      <w:spacing w:before="157"/>
                      <w:ind w:left="532" w:right="0" w:firstLine="0"/>
                      <w:jc w:val="left"/>
                      <w:rPr>
                        <w:rFonts w:ascii="Arial"/>
                        <w:sz w:val="19"/>
                      </w:rPr>
                    </w:pPr>
                    <w:r>
                      <w:rPr>
                        <w:rFonts w:ascii="Arial"/>
                        <w:w w:val="105"/>
                        <w:sz w:val="19"/>
                      </w:rPr>
                      <w:t>0.40</w:t>
                    </w:r>
                  </w:p>
                  <w:p>
                    <w:pPr>
                      <w:spacing w:before="171"/>
                      <w:ind w:left="532" w:right="0" w:firstLine="0"/>
                      <w:jc w:val="left"/>
                      <w:rPr>
                        <w:rFonts w:ascii="Arial"/>
                        <w:sz w:val="19"/>
                      </w:rPr>
                    </w:pPr>
                    <w:r>
                      <w:rPr>
                        <w:rFonts w:ascii="Arial"/>
                        <w:w w:val="105"/>
                        <w:sz w:val="19"/>
                      </w:rPr>
                      <w:t>0.20</w:t>
                    </w:r>
                  </w:p>
                  <w:p>
                    <w:pPr>
                      <w:spacing w:before="157"/>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3096" w:right="2166" w:firstLine="0"/>
                      <w:jc w:val="center"/>
                      <w:rPr>
                        <w:rFonts w:ascii="Arial"/>
                        <w:sz w:val="19"/>
                      </w:rPr>
                    </w:pPr>
                    <w:r>
                      <w:rPr>
                        <w:rFonts w:ascii="Arial"/>
                        <w:w w:val="105"/>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67"/>
        <w:jc w:val="center"/>
      </w:pPr>
      <w:r>
        <w:rPr/>
        <w:pict>
          <v:shape style="position:absolute;margin-left:85.423584pt;margin-top:504.999756pt;width:12.9pt;height:23.75pt;mso-position-horizontal-relative:page;mso-position-vertical-relative:page;z-index:252127232"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6.673584pt;margin-top:617.5pt;width:345.15pt;height:12.5pt;mso-position-horizontal-relative:page;mso-position-vertical-relative:page;z-index:252128256" type="#_x0000_t202" filled="false" stroked="false">
            <v:textbox inset="0,0,0,0" style="layout-flow:vertical;mso-layout-flow-alt:bottom-to-top">
              <w:txbxContent>
                <w:p>
                  <w:pPr>
                    <w:spacing w:before="18"/>
                    <w:ind w:left="20" w:right="0" w:firstLine="0"/>
                    <w:jc w:val="left"/>
                    <w:rPr>
                      <w:rFonts w:ascii="Arial"/>
                      <w:sz w:val="19"/>
                    </w:rPr>
                  </w:pPr>
                  <w:r>
                    <w:rPr>
                      <w:rFonts w:ascii="Arial"/>
                      <w:spacing w:val="-4"/>
                      <w:w w:val="105"/>
                      <w:sz w:val="19"/>
                    </w:rPr>
                    <w:t>61</w:t>
                  </w:r>
                </w:p>
                <w:p>
                  <w:pPr>
                    <w:spacing w:before="127"/>
                    <w:ind w:left="20" w:right="0" w:firstLine="0"/>
                    <w:jc w:val="left"/>
                    <w:rPr>
                      <w:rFonts w:ascii="Arial"/>
                      <w:sz w:val="19"/>
                    </w:rPr>
                  </w:pPr>
                  <w:r>
                    <w:rPr>
                      <w:rFonts w:ascii="Arial"/>
                      <w:spacing w:val="-4"/>
                      <w:w w:val="105"/>
                      <w:sz w:val="19"/>
                    </w:rPr>
                    <w:t>63</w:t>
                  </w:r>
                </w:p>
                <w:p>
                  <w:pPr>
                    <w:spacing w:before="141"/>
                    <w:ind w:left="20" w:right="0" w:firstLine="0"/>
                    <w:jc w:val="left"/>
                    <w:rPr>
                      <w:rFonts w:ascii="Arial"/>
                      <w:sz w:val="19"/>
                    </w:rPr>
                  </w:pPr>
                  <w:r>
                    <w:rPr>
                      <w:rFonts w:ascii="Arial"/>
                      <w:spacing w:val="-4"/>
                      <w:w w:val="105"/>
                      <w:sz w:val="19"/>
                    </w:rPr>
                    <w:t>65</w:t>
                  </w:r>
                </w:p>
                <w:p>
                  <w:pPr>
                    <w:spacing w:before="127"/>
                    <w:ind w:left="20" w:right="0" w:firstLine="0"/>
                    <w:jc w:val="left"/>
                    <w:rPr>
                      <w:rFonts w:ascii="Arial"/>
                      <w:sz w:val="19"/>
                    </w:rPr>
                  </w:pPr>
                  <w:r>
                    <w:rPr>
                      <w:rFonts w:ascii="Arial"/>
                      <w:spacing w:val="-4"/>
                      <w:w w:val="105"/>
                      <w:sz w:val="19"/>
                    </w:rPr>
                    <w:t>67</w:t>
                  </w:r>
                </w:p>
                <w:p>
                  <w:pPr>
                    <w:spacing w:before="126"/>
                    <w:ind w:left="20" w:right="0" w:firstLine="0"/>
                    <w:jc w:val="left"/>
                    <w:rPr>
                      <w:rFonts w:ascii="Arial"/>
                      <w:sz w:val="19"/>
                    </w:rPr>
                  </w:pPr>
                  <w:r>
                    <w:rPr>
                      <w:rFonts w:ascii="Arial"/>
                      <w:spacing w:val="-4"/>
                      <w:w w:val="105"/>
                      <w:sz w:val="19"/>
                    </w:rPr>
                    <w:t>69</w:t>
                  </w:r>
                </w:p>
                <w:p>
                  <w:pPr>
                    <w:spacing w:before="142"/>
                    <w:ind w:left="20" w:right="0" w:firstLine="0"/>
                    <w:jc w:val="left"/>
                    <w:rPr>
                      <w:rFonts w:ascii="Arial"/>
                      <w:sz w:val="19"/>
                    </w:rPr>
                  </w:pPr>
                  <w:r>
                    <w:rPr>
                      <w:rFonts w:ascii="Arial"/>
                      <w:spacing w:val="-4"/>
                      <w:w w:val="105"/>
                      <w:sz w:val="19"/>
                    </w:rPr>
                    <w:t>71</w:t>
                  </w:r>
                </w:p>
                <w:p>
                  <w:pPr>
                    <w:spacing w:before="126"/>
                    <w:ind w:left="20" w:right="0" w:firstLine="0"/>
                    <w:jc w:val="left"/>
                    <w:rPr>
                      <w:rFonts w:ascii="Arial"/>
                      <w:sz w:val="19"/>
                    </w:rPr>
                  </w:pPr>
                  <w:r>
                    <w:rPr>
                      <w:rFonts w:ascii="Arial"/>
                      <w:spacing w:val="-4"/>
                      <w:w w:val="105"/>
                      <w:sz w:val="19"/>
                    </w:rPr>
                    <w:t>73</w:t>
                  </w:r>
                </w:p>
                <w:p>
                  <w:pPr>
                    <w:spacing w:before="127"/>
                    <w:ind w:left="20" w:right="0" w:firstLine="0"/>
                    <w:jc w:val="left"/>
                    <w:rPr>
                      <w:rFonts w:ascii="Arial"/>
                      <w:sz w:val="19"/>
                    </w:rPr>
                  </w:pPr>
                  <w:r>
                    <w:rPr>
                      <w:rFonts w:ascii="Arial"/>
                      <w:spacing w:val="-4"/>
                      <w:w w:val="105"/>
                      <w:sz w:val="19"/>
                    </w:rPr>
                    <w:t>75</w:t>
                  </w:r>
                </w:p>
                <w:p>
                  <w:pPr>
                    <w:spacing w:before="141"/>
                    <w:ind w:left="20" w:right="0" w:firstLine="0"/>
                    <w:jc w:val="left"/>
                    <w:rPr>
                      <w:rFonts w:ascii="Arial"/>
                      <w:sz w:val="19"/>
                    </w:rPr>
                  </w:pPr>
                  <w:r>
                    <w:rPr>
                      <w:rFonts w:ascii="Arial"/>
                      <w:spacing w:val="-4"/>
                      <w:w w:val="105"/>
                      <w:sz w:val="19"/>
                    </w:rPr>
                    <w:t>77</w:t>
                  </w:r>
                </w:p>
                <w:p>
                  <w:pPr>
                    <w:spacing w:before="127"/>
                    <w:ind w:left="20" w:right="0" w:firstLine="0"/>
                    <w:jc w:val="left"/>
                    <w:rPr>
                      <w:rFonts w:ascii="Arial"/>
                      <w:sz w:val="19"/>
                    </w:rPr>
                  </w:pPr>
                  <w:r>
                    <w:rPr>
                      <w:rFonts w:ascii="Arial"/>
                      <w:spacing w:val="-4"/>
                      <w:w w:val="105"/>
                      <w:sz w:val="19"/>
                    </w:rPr>
                    <w:t>79</w:t>
                  </w:r>
                </w:p>
                <w:p>
                  <w:pPr>
                    <w:spacing w:before="126"/>
                    <w:ind w:left="20" w:right="0" w:firstLine="0"/>
                    <w:jc w:val="left"/>
                    <w:rPr>
                      <w:rFonts w:ascii="Arial"/>
                      <w:sz w:val="19"/>
                    </w:rPr>
                  </w:pPr>
                  <w:r>
                    <w:rPr>
                      <w:rFonts w:ascii="Arial"/>
                      <w:spacing w:val="-4"/>
                      <w:w w:val="105"/>
                      <w:sz w:val="19"/>
                    </w:rPr>
                    <w:t>81</w:t>
                  </w:r>
                </w:p>
                <w:p>
                  <w:pPr>
                    <w:spacing w:before="142"/>
                    <w:ind w:left="20" w:right="0" w:firstLine="0"/>
                    <w:jc w:val="left"/>
                    <w:rPr>
                      <w:rFonts w:ascii="Arial"/>
                      <w:sz w:val="19"/>
                    </w:rPr>
                  </w:pPr>
                  <w:r>
                    <w:rPr>
                      <w:rFonts w:ascii="Arial"/>
                      <w:spacing w:val="-4"/>
                      <w:w w:val="105"/>
                      <w:sz w:val="19"/>
                    </w:rPr>
                    <w:t>83</w:t>
                  </w:r>
                </w:p>
                <w:p>
                  <w:pPr>
                    <w:spacing w:before="126"/>
                    <w:ind w:left="20" w:right="0" w:firstLine="0"/>
                    <w:jc w:val="left"/>
                    <w:rPr>
                      <w:rFonts w:ascii="Arial"/>
                      <w:sz w:val="19"/>
                    </w:rPr>
                  </w:pPr>
                  <w:r>
                    <w:rPr>
                      <w:rFonts w:ascii="Arial"/>
                      <w:spacing w:val="-4"/>
                      <w:w w:val="105"/>
                      <w:sz w:val="19"/>
                    </w:rPr>
                    <w:t>85</w:t>
                  </w:r>
                </w:p>
                <w:p>
                  <w:pPr>
                    <w:spacing w:before="127"/>
                    <w:ind w:left="20" w:right="0" w:firstLine="0"/>
                    <w:jc w:val="left"/>
                    <w:rPr>
                      <w:rFonts w:ascii="Arial"/>
                      <w:sz w:val="19"/>
                    </w:rPr>
                  </w:pPr>
                  <w:r>
                    <w:rPr>
                      <w:rFonts w:ascii="Arial"/>
                      <w:spacing w:val="-4"/>
                      <w:w w:val="105"/>
                      <w:sz w:val="19"/>
                    </w:rPr>
                    <w:t>87</w:t>
                  </w:r>
                </w:p>
                <w:p>
                  <w:pPr>
                    <w:spacing w:before="141"/>
                    <w:ind w:left="20" w:right="0" w:firstLine="0"/>
                    <w:jc w:val="left"/>
                    <w:rPr>
                      <w:rFonts w:ascii="Arial"/>
                      <w:sz w:val="19"/>
                    </w:rPr>
                  </w:pPr>
                  <w:r>
                    <w:rPr>
                      <w:rFonts w:ascii="Arial"/>
                      <w:spacing w:val="-4"/>
                      <w:w w:val="105"/>
                      <w:sz w:val="19"/>
                    </w:rPr>
                    <w:t>89</w:t>
                  </w:r>
                </w:p>
                <w:p>
                  <w:pPr>
                    <w:spacing w:before="127"/>
                    <w:ind w:left="20" w:right="0" w:firstLine="0"/>
                    <w:jc w:val="left"/>
                    <w:rPr>
                      <w:rFonts w:ascii="Arial"/>
                      <w:sz w:val="19"/>
                    </w:rPr>
                  </w:pPr>
                  <w:r>
                    <w:rPr>
                      <w:rFonts w:ascii="Arial"/>
                      <w:spacing w:val="-4"/>
                      <w:w w:val="105"/>
                      <w:sz w:val="19"/>
                    </w:rPr>
                    <w:t>91</w:t>
                  </w:r>
                </w:p>
                <w:p>
                  <w:pPr>
                    <w:spacing w:before="126"/>
                    <w:ind w:left="20" w:right="0" w:firstLine="0"/>
                    <w:jc w:val="left"/>
                    <w:rPr>
                      <w:rFonts w:ascii="Arial"/>
                      <w:sz w:val="19"/>
                    </w:rPr>
                  </w:pPr>
                  <w:r>
                    <w:rPr>
                      <w:rFonts w:ascii="Arial"/>
                      <w:spacing w:val="-4"/>
                      <w:w w:val="105"/>
                      <w:sz w:val="19"/>
                    </w:rPr>
                    <w:t>93</w:t>
                  </w:r>
                </w:p>
                <w:p>
                  <w:pPr>
                    <w:spacing w:before="142"/>
                    <w:ind w:left="20" w:right="0" w:firstLine="0"/>
                    <w:jc w:val="left"/>
                    <w:rPr>
                      <w:rFonts w:ascii="Arial"/>
                      <w:sz w:val="19"/>
                    </w:rPr>
                  </w:pPr>
                  <w:r>
                    <w:rPr>
                      <w:rFonts w:ascii="Arial"/>
                      <w:spacing w:val="-4"/>
                      <w:w w:val="105"/>
                      <w:sz w:val="19"/>
                    </w:rPr>
                    <w:t>95</w:t>
                  </w:r>
                </w:p>
                <w:p>
                  <w:pPr>
                    <w:spacing w:before="126"/>
                    <w:ind w:left="20" w:right="0" w:firstLine="0"/>
                    <w:jc w:val="left"/>
                    <w:rPr>
                      <w:rFonts w:ascii="Arial"/>
                      <w:sz w:val="19"/>
                    </w:rPr>
                  </w:pPr>
                  <w:r>
                    <w:rPr>
                      <w:rFonts w:ascii="Arial"/>
                      <w:spacing w:val="-4"/>
                      <w:w w:val="105"/>
                      <w:sz w:val="19"/>
                    </w:rPr>
                    <w:t>97</w:t>
                  </w:r>
                </w:p>
                <w:p>
                  <w:pPr>
                    <w:spacing w:before="127"/>
                    <w:ind w:left="20" w:right="0" w:firstLine="0"/>
                    <w:jc w:val="left"/>
                    <w:rPr>
                      <w:rFonts w:ascii="Arial"/>
                      <w:sz w:val="19"/>
                    </w:rPr>
                  </w:pPr>
                  <w:r>
                    <w:rPr>
                      <w:rFonts w:ascii="Arial"/>
                      <w:spacing w:val="-4"/>
                      <w:w w:val="105"/>
                      <w:sz w:val="19"/>
                    </w:rPr>
                    <w:t>99</w:t>
                  </w:r>
                </w:p>
              </w:txbxContent>
            </v:textbox>
            <w10:wrap type="none"/>
          </v:shape>
        </w:pict>
      </w:r>
      <w:r>
        <w:rPr/>
        <w:t>Table 1r</w:t>
      </w:r>
    </w:p>
    <w:p>
      <w:pPr>
        <w:pStyle w:val="BodyText"/>
        <w:spacing w:before="2"/>
        <w:rPr>
          <w:sz w:val="14"/>
        </w:rPr>
      </w:pPr>
    </w:p>
    <w:p>
      <w:pPr>
        <w:spacing w:before="96"/>
        <w:ind w:left="1435" w:right="0" w:firstLine="0"/>
        <w:jc w:val="left"/>
        <w:rPr>
          <w:rFonts w:ascii="Arial"/>
          <w:sz w:val="18"/>
        </w:rPr>
      </w:pPr>
      <w:r>
        <w:rPr>
          <w:rFonts w:ascii="Arial"/>
          <w:w w:val="130"/>
          <w:sz w:val="18"/>
        </w:rPr>
        <w:t>United Kingdom: 60-99</w:t>
      </w:r>
    </w:p>
    <w:p>
      <w:pPr>
        <w:pStyle w:val="BodyText"/>
        <w:rPr>
          <w:rFonts w:ascii="Arial"/>
          <w:sz w:val="20"/>
        </w:rPr>
      </w:pPr>
    </w:p>
    <w:p>
      <w:pPr>
        <w:pStyle w:val="BodyText"/>
        <w:spacing w:before="5"/>
        <w:rPr>
          <w:rFonts w:ascii="Arial"/>
          <w:sz w:val="21"/>
        </w:rPr>
      </w:pPr>
    </w:p>
    <w:p>
      <w:pPr>
        <w:spacing w:before="96"/>
        <w:ind w:left="940" w:right="0" w:firstLine="0"/>
        <w:jc w:val="left"/>
        <w:rPr>
          <w:rFonts w:ascii="Arial"/>
          <w:sz w:val="18"/>
        </w:rPr>
      </w:pPr>
      <w:r>
        <w:rPr/>
        <w:pict>
          <v:group style="position:absolute;margin-left:130.5pt;margin-top:-8.508105pt;width:360.75pt;height:224.25pt;mso-position-horizontal-relative:page;mso-position-vertical-relative:paragraph;z-index:252123136" coordorigin="2610,-170" coordsize="7215,4485">
            <v:line style="position:absolute" from="2940,4315" to="2940,4225" stroked="true" strokeweight=".75pt" strokecolor="#000000">
              <v:stroke dashstyle="solid"/>
            </v:line>
            <v:rect style="position:absolute;left:2940;top:4224;width:15;height:15" filled="true" fillcolor="#000000" stroked="false">
              <v:fill type="solid"/>
            </v:rect>
            <v:line style="position:absolute" from="4065,4315" to="4065,4225" stroked="true" strokeweight=".75pt" strokecolor="#000000">
              <v:stroke dashstyle="solid"/>
            </v:line>
            <v:rect style="position:absolute;left:4065;top:4224;width:15;height:15" filled="true" fillcolor="#000000" stroked="false">
              <v:fill type="solid"/>
            </v:rect>
            <v:line style="position:absolute" from="5175,4315" to="5175,4225" stroked="true" strokeweight=".75pt" strokecolor="#000000">
              <v:stroke dashstyle="solid"/>
            </v:line>
            <v:rect style="position:absolute;left:5175;top:4224;width:15;height:15" filled="true" fillcolor="#000000" stroked="false">
              <v:fill type="solid"/>
            </v:rect>
            <v:line style="position:absolute" from="6300,4315" to="6300,4225" stroked="true" strokeweight=".75pt" strokecolor="#000000">
              <v:stroke dashstyle="solid"/>
            </v:line>
            <v:rect style="position:absolute;left:6300;top:4224;width:15;height:15" filled="true" fillcolor="#000000" stroked="false">
              <v:fill type="solid"/>
            </v:rect>
            <v:line style="position:absolute" from="7425,4315" to="7425,4225" stroked="true" strokeweight=".75pt" strokecolor="#000000">
              <v:stroke dashstyle="solid"/>
            </v:line>
            <v:rect style="position:absolute;left:7425;top:4224;width:15;height:15" filled="true" fillcolor="#000000" stroked="false">
              <v:fill type="solid"/>
            </v:rect>
            <v:line style="position:absolute" from="8535,4315" to="8535,4225" stroked="true" strokeweight=".75pt" strokecolor="#000000">
              <v:stroke dashstyle="solid"/>
            </v:line>
            <v:rect style="position:absolute;left:8535;top:4224;width:15;height:15" filled="true" fillcolor="#000000" stroked="false">
              <v:fill type="solid"/>
            </v:rect>
            <v:line style="position:absolute" from="9660,4315" to="9660,4225" stroked="true" strokeweight=".75pt" strokecolor="#000000">
              <v:stroke dashstyle="solid"/>
            </v:line>
            <v:rect style="position:absolute;left:9660;top:4224;width:15;height:15" filled="true" fillcolor="#000000" stroked="false">
              <v:fill type="solid"/>
            </v:rect>
            <v:line style="position:absolute" from="9825,4225" to="2715,4225" stroked="true" strokeweight=".75pt" strokecolor="#000000">
              <v:stroke dashstyle="solid"/>
            </v:line>
            <v:rect style="position:absolute;left:2715;top:4224;width:15;height:15" filled="true" fillcolor="#000000" stroked="false">
              <v:fill type="solid"/>
            </v:rect>
            <v:line style="position:absolute" from="2715,3970" to="2610,3970" stroked="true" strokeweight=".75pt" strokecolor="#000000">
              <v:stroke dashstyle="solid"/>
            </v:line>
            <v:rect style="position:absolute;left:2610;top:3969;width:15;height:15" filled="true" fillcolor="#000000" stroked="false">
              <v:fill type="solid"/>
            </v:rect>
            <v:line style="position:absolute" from="2715,3025" to="2610,3025" stroked="true" strokeweight=".75pt" strokecolor="#000000">
              <v:stroke dashstyle="solid"/>
            </v:line>
            <v:rect style="position:absolute;left:2610;top:3024;width:15;height:15" filled="true" fillcolor="#000000" stroked="false">
              <v:fill type="solid"/>
            </v:rect>
            <v:line style="position:absolute" from="2715,2080" to="2610,2080" stroked="true" strokeweight=".75pt" strokecolor="#000000">
              <v:stroke dashstyle="solid"/>
            </v:line>
            <v:rect style="position:absolute;left:2610;top:2079;width:15;height:15" filled="true" fillcolor="#000000" stroked="false">
              <v:fill type="solid"/>
            </v:rect>
            <v:line style="position:absolute" from="2715,1120" to="2610,1120" stroked="true" strokeweight=".75pt" strokecolor="#000000">
              <v:stroke dashstyle="solid"/>
            </v:line>
            <v:rect style="position:absolute;left:2610;top:111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225" to="2715,-170" stroked="true" strokeweight=".75pt" strokecolor="#000000">
              <v:stroke dashstyle="solid"/>
            </v:line>
            <v:rect style="position:absolute;left:2715;top:-171;width:15;height:15" filled="true" fillcolor="#000000" stroked="false">
              <v:fill type="solid"/>
            </v:rect>
            <v:line style="position:absolute" from="3045,1495" to="2880,1465" stroked="true" strokeweight=".75pt" strokecolor="#000000">
              <v:stroke dashstyle="solid"/>
            </v:line>
            <v:rect style="position:absolute;left:2880;top:1464;width:15;height:15" filled="true" fillcolor="#000000" stroked="false">
              <v:fill type="solid"/>
            </v:rect>
            <v:line style="position:absolute" from="2880,1465" to="3450,2950" stroked="true" strokeweight=".75pt" strokecolor="#000000">
              <v:stroke dashstyle="solid"/>
            </v:line>
            <v:shape style="position:absolute;left:3442;top:2942;width:353;height:113" type="#_x0000_t75" stroked="false">
              <v:imagedata r:id="rId167" o:title=""/>
            </v:shape>
            <v:line style="position:absolute" from="3780,3040" to="3270,1600" stroked="true" strokeweight=".75pt" strokecolor="#000000">
              <v:stroke dashstyle="solid"/>
            </v:line>
            <v:rect style="position:absolute;left:3270;top:1599;width:15;height:15" filled="true" fillcolor="#000000" stroked="false">
              <v:fill type="solid"/>
            </v:rect>
            <v:line style="position:absolute" from="3270,1600" to="3045,775" stroked="true" strokeweight=".75pt" strokecolor="#000000">
              <v:stroke dashstyle="solid"/>
            </v:line>
            <v:rect style="position:absolute;left:3045;top:774;width:15;height:15" filled="true" fillcolor="#000000" stroked="false">
              <v:fill type="solid"/>
            </v:rect>
            <v:line style="position:absolute" from="3045,775" to="3045,1000" stroked="true" strokeweight=".75pt" strokecolor="#000000">
              <v:stroke dashstyle="solid"/>
            </v:line>
            <v:rect style="position:absolute;left:3045;top:999;width:15;height:15" filled="true" fillcolor="#000000" stroked="false">
              <v:fill type="solid"/>
            </v:rect>
            <v:line style="position:absolute" from="3045,1000" to="3555,2500" stroked="true" strokeweight=".75pt" strokecolor="#000000">
              <v:stroke dashstyle="solid"/>
            </v:line>
            <v:shape style="position:absolute;left:3442;top:1952;width:128;height:563" type="#_x0000_t75" stroked="false">
              <v:imagedata r:id="rId168" o:title=""/>
            </v:shape>
            <v:line style="position:absolute" from="3495,2215" to="3945,3295" stroked="true" strokeweight=".75pt" strokecolor="#000000">
              <v:stroke dashstyle="solid"/>
            </v:line>
            <v:shape style="position:absolute;left:3937;top:2972;width:248;height:338" type="#_x0000_t75" stroked="false">
              <v:imagedata r:id="rId169" o:title=""/>
            </v:shape>
            <v:line style="position:absolute" from="4170,2980" to="3555,-20" stroked="true" strokeweight=".75pt" strokecolor="#000000">
              <v:stroke dashstyle="solid"/>
            </v:line>
            <v:rect style="position:absolute;left:3555;top:-21;width:15;height:15" filled="true" fillcolor="#000000" stroked="false">
              <v:fill type="solid"/>
            </v:rect>
            <v:line style="position:absolute" from="3555,-20" to="3555,70" stroked="true" strokeweight=".75pt" strokecolor="#000000">
              <v:stroke dashstyle="solid"/>
            </v:line>
            <v:rect style="position:absolute;left:3555;top:69;width:15;height:15" filled="true" fillcolor="#000000" stroked="false">
              <v:fill type="solid"/>
            </v:rect>
            <v:line style="position:absolute" from="3555,70" to="4335,2995" stroked="true" strokeweight=".75pt" strokecolor="#000000">
              <v:stroke dashstyle="solid"/>
            </v:line>
            <v:rect style="position:absolute;left:4335;top:2994;width:15;height:15" filled="true" fillcolor="#000000" stroked="false">
              <v:fill type="solid"/>
            </v:rect>
            <v:line style="position:absolute" from="4335,2995" to="5010,3520" stroked="true" strokeweight=".75pt" strokecolor="#000000">
              <v:stroke dashstyle="solid"/>
            </v:line>
            <v:rect style="position:absolute;left:5010;top:3519;width:15;height:15" filled="true" fillcolor="#000000" stroked="false">
              <v:fill type="solid"/>
            </v:rect>
            <v:line style="position:absolute" from="5010,3520" to="5235,2815" stroked="true" strokeweight=".75pt" strokecolor="#000000">
              <v:stroke dashstyle="solid"/>
            </v:line>
            <v:rect style="position:absolute;left:5235;top:2814;width:15;height:15" filled="true" fillcolor="#000000" stroked="false">
              <v:fill type="solid"/>
            </v:rect>
            <v:line style="position:absolute" from="5235,2815" to="5115,1840" stroked="true" strokeweight=".75pt" strokecolor="#000000">
              <v:stroke dashstyle="solid"/>
            </v:line>
            <v:rect style="position:absolute;left:5115;top:1839;width:15;height:15" filled="true" fillcolor="#000000" stroked="false">
              <v:fill type="solid"/>
            </v:rect>
            <v:line style="position:absolute" from="5115,1840" to="4620,1315" stroked="true" strokeweight=".75pt" strokecolor="#000000">
              <v:stroke dashstyle="solid"/>
            </v:line>
            <v:rect style="position:absolute;left:4620;top:1314;width:15;height:15" filled="true" fillcolor="#000000" stroked="false">
              <v:fill type="solid"/>
            </v:rect>
            <v:line style="position:absolute" from="4620,1315" to="5400,3325" stroked="true" strokeweight=".75pt" strokecolor="#000000">
              <v:stroke dashstyle="solid"/>
            </v:line>
            <v:rect style="position:absolute;left:5400;top:3324;width:15;height:15" filled="true" fillcolor="#000000" stroked="false">
              <v:fill type="solid"/>
            </v:rect>
            <v:line style="position:absolute" from="5400,3325" to="7305,4075" stroked="true" strokeweight=".75pt" strokecolor="#000000">
              <v:stroke dashstyle="solid"/>
            </v:line>
            <v:rect style="position:absolute;left:7305;top:4074;width:15;height:15" filled="true" fillcolor="#000000" stroked="false">
              <v:fill type="solid"/>
            </v:rect>
            <v:line style="position:absolute" from="7305,4075" to="8145,3580" stroked="true" strokeweight=".75pt" strokecolor="#000000">
              <v:stroke dashstyle="solid"/>
            </v:line>
            <v:rect style="position:absolute;left:8145;top:3579;width:15;height:15" filled="true" fillcolor="#000000" stroked="false">
              <v:fill type="solid"/>
            </v:rect>
            <v:line style="position:absolute" from="8145,3580" to="8820,3085" stroked="true" strokeweight=".75pt" strokecolor="#000000">
              <v:stroke dashstyle="solid"/>
            </v:line>
            <v:rect style="position:absolute;left:8820;top:3084;width:15;height:15" filled="true" fillcolor="#000000" stroked="false">
              <v:fill type="solid"/>
            </v:rect>
            <v:line style="position:absolute" from="8820,3085" to="8370,2890" stroked="true" strokeweight=".75pt" strokecolor="#000000">
              <v:stroke dashstyle="solid"/>
            </v:line>
            <v:shape style="position:absolute;left:8092;top:2687;width:293;height:218" type="#_x0000_t75" stroked="false">
              <v:imagedata r:id="rId170" o:title=""/>
            </v:shape>
            <v:line style="position:absolute" from="8100,2695" to="8040,2185" stroked="true" strokeweight=".75pt" strokecolor="#000000">
              <v:stroke dashstyle="solid"/>
            </v:line>
            <v:rect style="position:absolute;left:8040;top:2184;width:15;height:15" filled="true" fillcolor="#000000" stroked="false">
              <v:fill type="solid"/>
            </v:rect>
            <v:line style="position:absolute" from="8040,2185" to="7530,1360" stroked="true" strokeweight=".75pt" strokecolor="#000000">
              <v:stroke dashstyle="solid"/>
            </v:line>
            <v:rect style="position:absolute;left:7530;top:1359;width:15;height:15" filled="true" fillcolor="#000000" stroked="false">
              <v:fill type="solid"/>
            </v:rect>
            <v:line style="position:absolute" from="7530,1360" to="6465,1270" stroked="true" strokeweight=".75pt" strokecolor="#000000">
              <v:stroke dashstyle="solid"/>
            </v:line>
            <v:rect style="position:absolute;left:6465;top:1269;width:15;height:15" filled="true" fillcolor="#000000" stroked="false">
              <v:fill type="solid"/>
            </v:rect>
            <v:line style="position:absolute" from="6465,1270" to="5850,1945" stroked="true" strokeweight=".75pt" strokecolor="#000000">
              <v:stroke dashstyle="solid"/>
            </v:line>
            <v:rect style="position:absolute;left:5850;top:1944;width:15;height:15" filled="true" fillcolor="#000000" stroked="false">
              <v:fill type="solid"/>
            </v:rect>
            <v:line style="position:absolute" from="5850,1945" to="5790,2785" stroked="true" strokeweight=".75pt" strokecolor="#000000">
              <v:stroke dashstyle="solid"/>
            </v:line>
            <v:rect style="position:absolute;left:5790;top:2784;width:15;height:15" filled="true" fillcolor="#000000" stroked="false">
              <v:fill type="solid"/>
            </v:rect>
            <v:line style="position:absolute" from="5790,2785" to="6750,3730" stroked="true" strokeweight=".75pt" strokecolor="#000000">
              <v:stroke dashstyle="solid"/>
            </v:line>
            <v:rect style="position:absolute;left:6750;top:3729;width:15;height:15" filled="true" fillcolor="#000000" stroked="false">
              <v:fill type="solid"/>
            </v:rect>
            <v:line style="position:absolute" from="6750,3730" to="7470,3730" stroked="true" strokeweight=".75pt" strokecolor="#000000">
              <v:stroke dashstyle="solid"/>
            </v:line>
            <v:shape style="position:absolute;left:7462;top:3482;width:248;height:263" type="#_x0000_t75" stroked="false">
              <v:imagedata r:id="rId171" o:title=""/>
            </v:shape>
            <v:line style="position:absolute" from="7695,3490" to="7200,2980" stroked="true" strokeweight=".75pt" strokecolor="#000000">
              <v:stroke dashstyle="solid"/>
            </v:line>
            <v:rect style="position:absolute;left:7200;top:2979;width:15;height:15" filled="true" fillcolor="#000000" stroked="false">
              <v:fill type="solid"/>
            </v:rect>
            <v:line style="position:absolute" from="7200,2980" to="6690,2545" stroked="true" strokeweight=".75pt" strokecolor="#000000">
              <v:stroke dashstyle="solid"/>
            </v:line>
            <v:rect style="position:absolute;left:6690;top:2544;width:15;height:15" filled="true" fillcolor="#000000" stroked="false">
              <v:fill type="solid"/>
            </v:rect>
            <v:line style="position:absolute" from="6690,2545" to="6405,1780" stroked="true" strokeweight=".75pt" strokecolor="#000000">
              <v:stroke dashstyle="solid"/>
            </v:line>
            <v:rect style="position:absolute;left:6405;top:1779;width:15;height:15" filled="true" fillcolor="#000000" stroked="false">
              <v:fill type="solid"/>
            </v:rect>
            <v:line style="position:absolute" from="6405,1780" to="5745,850" stroked="true" strokeweight=".75pt" strokecolor="#000000">
              <v:stroke dashstyle="solid"/>
            </v:line>
            <v:rect style="position:absolute;left:5745;top:849;width:15;height:15" filled="true" fillcolor="#000000" stroked="false">
              <v:fill type="solid"/>
            </v:rect>
            <v:line style="position:absolute" from="5745,850" to="5355,670" stroked="true" strokeweight=".75pt" strokecolor="#000000">
              <v:stroke dashstyle="solid"/>
            </v:line>
            <v:rect style="position:absolute;left:5355;top:669;width:15;height:15" filled="true" fillcolor="#000000" stroked="false">
              <v:fill type="solid"/>
            </v:rect>
            <v:line style="position:absolute" from="5355,670" to="5175,1105" stroked="true" strokeweight=".75pt" strokecolor="#000000">
              <v:stroke dashstyle="solid"/>
            </v:line>
            <v:rect style="position:absolute;left:5175;top:1104;width:15;height:15" filled="true" fillcolor="#000000" stroked="false">
              <v:fill type="solid"/>
            </v:rect>
            <v:shape style="position:absolute;left:2835;top:-66;width:6015;height:4155" coordorigin="2835,-65" coordsize="6015,4155" path="m2910,1450l2907,1439,2899,1429,2885,1422,2865,1420,2854,1422,2844,1429,2838,1439,2835,1450,2838,1470,2844,1484,2854,1492,2865,1495,2885,1492,2899,1484,2907,1470,2910,1450xm3465,2935l3462,2924,3456,2914,3446,2907,3435,2905,3424,2907,3414,2914,3408,2924,3405,2935,3408,2946,3414,2955,3424,2962,3435,2965,3446,2962,3456,2955,3462,2946,3465,2935xm3810,3040l3807,3020,3801,3006,3791,2998,3780,2995,3760,2998,3746,3006,3738,3020,3735,3040,3738,3051,3746,3060,3760,3067,3780,3070,3791,3067,3801,3060,3807,3051,3810,3040xm3300,1585l3297,1574,3291,1564,3281,1557,3270,1555,3250,1557,3236,1564,3228,1574,3225,1585,3228,1596,3236,1605,3250,1612,3270,1615,3281,1612,3291,1605,3297,1596,3300,1585xm3075,1000l3072,980,3066,966,3056,958,3045,955,3034,958,3024,966,3018,980,3015,1000,3018,1011,3024,1020,3034,1027,3045,1030,3056,1027,3066,1020,3072,1011,3075,1000xm3585,2485l3582,2474,3576,2464,3566,2457,3555,2455,3535,2457,3521,2464,3513,2474,3510,2485,3513,2505,3521,2519,3535,2527,3555,2530,3566,2527,3576,2519,3582,2505,3585,2485xm3585,2170l3582,2159,3576,2149,3566,2142,3555,2140,3535,2142,3521,2149,3513,2159,3510,2170,3513,2181,3521,2190,3535,2197,3555,2200,3566,2197,3576,2190,3582,2181,3585,2170xm3465,1960l3462,1940,3456,1926,3446,1918,3435,1915,3424,1918,3414,1926,3408,1940,3405,1960,3408,1971,3414,1980,3424,1987,3435,1990,3446,1987,3456,1980,3462,1971,3465,1960xm3975,3295l3972,3275,3966,3261,3956,3253,3945,3250,3925,3253,3911,3261,3903,3275,3900,3295,3903,3306,3911,3315,3925,3322,3945,3325,3956,3322,3966,3315,3972,3306,3975,3295xm4200,2980l4197,2960,4189,2946,4175,2938,4155,2935,4144,2938,4134,2946,4128,2960,4125,2980,4128,2991,4134,3000,4144,3007,4155,3010,4175,3007,4189,3000,4197,2991,4200,2980xm3585,-20l3582,-40,3576,-54,3566,-62,3555,-65,3535,-62,3521,-54,3513,-40,3510,-20,3513,-9,3521,0,3535,7,3555,10,3566,7,3576,0,3582,-9,3585,-20xm3585,70l3582,59,3576,49,3566,42,3555,40,3535,42,3521,49,3513,59,3510,70,3513,81,3521,90,3535,97,3555,100,3566,97,3576,90,3582,81,3585,70xm5040,3520l5037,3509,5031,3499,5021,3492,5010,3490,4990,3492,4976,3499,4968,3509,4965,3520,4968,3531,4976,3540,4990,3547,5010,3550,5021,3547,5031,3540,5037,3531,5040,3520xm5265,2815l5262,2795,5256,2781,5246,2773,5235,2770,5215,2773,5201,2781,5193,2795,5190,2815,5193,2826,5201,2835,5215,2842,5235,2845,5246,2842,5256,2835,5262,2826,5265,2815xm5145,1825l5142,1814,5136,1804,5126,1797,5115,1795,5104,1797,5094,1804,5088,1814,5085,1825,5088,1836,5094,1845,5104,1852,5115,1855,5126,1852,5136,1845,5142,1836,5145,1825xm4650,1315l4647,1295,4639,1281,4625,1273,4605,1270,4594,1273,4584,1281,4578,1295,4575,1315,4578,1326,4584,1335,4594,1342,4605,1345,4625,1342,4639,1335,4647,1326,4650,1315xm7335,4060l7332,4049,7326,4039,7316,4032,7305,4030,7285,4032,7271,4039,7263,4049,7260,4060,7263,4071,7271,4080,7285,4087,7305,4090,7316,4087,7326,4080,7332,4071,7335,4060xm8175,3580l8172,3560,8166,3546,8156,3538,8145,3535,8125,3538,8111,3546,8103,3560,8100,3580,8103,3591,8111,3600,8125,3607,8145,3610,8156,3607,8166,3600,8172,3591,8175,3580xm8850,3085l8847,3065,8839,3051,8825,3043,8805,3040,8794,3042,8784,3049,8778,3059,8775,3070,8778,3090,8784,3104,8794,3112,8805,3115,8825,3112,8839,3105,8847,3096,8850,3085xm8400,2890l8397,2870,8389,2856,8375,2848,8355,2845,8344,2848,8334,2856,8328,2870,8325,2890,8328,2901,8336,2910,8350,2917,8370,2920,8381,2917,8391,2910,8397,2901,8400,2890xm8070,2185l8067,2165,8059,2151,8045,2143,8025,2140,8014,2143,8004,2151,7998,2165,7995,2185,7998,2196,8004,2205,8014,2212,8025,2215,8045,2212,8059,2205,8067,2196,8070,2185xm7560,1360l7557,1349,7549,1339,7535,1332,7515,1330,7504,1332,7494,1339,7488,1349,7485,1360,7488,1371,7494,1380,7504,1387,7515,1390,7535,1387,7549,1380,7557,1371,7560,1360xm6495,1270l6492,1259,6486,1249,6476,1242,6465,1240,6445,1242,6431,1249,6423,1259,6420,1270,6423,1281,6431,1290,6445,1297,6465,1300,6476,1297,6486,1290,6492,1281,6495,1270xm5880,1945l5877,1925,5871,1911,5861,1903,5850,1900,5830,1903,5816,1911,5808,1925,5805,1945,5808,1956,5816,1965,5830,1972,5850,1975,5861,1972,5871,1965,5877,1956,5880,1945xm6780,3730l6777,3710,6769,3696,6755,3688,6735,3685,6724,3688,6714,3696,6708,3710,6705,3730,6708,3741,6714,3750,6724,3757,6735,3760,6755,3757,6769,3750,6777,3741,6780,3730xm7500,3715l7497,3704,7491,3694,7481,3687,7470,3685,7450,3687,7436,3694,7428,3704,7425,3715,7428,3726,7436,3735,7450,3742,7470,3745,7481,3742,7491,3735,7497,3726,7500,3715xm7725,3490l7722,3470,7716,3456,7706,3448,7695,3445,7684,3448,7674,3456,7668,3470,7665,3490,7668,3501,7674,3510,7684,3517,7695,3520,7706,3517,7716,3510,7722,3501,7725,3490xm7230,2980l7227,2960,7221,2946,7211,2938,7200,2935,7180,2938,7166,2946,7158,2960,7155,2980,7158,2991,7166,3000,7180,3007,7200,3010,7211,3007,7221,3000,7227,2991,7230,2980xm6435,1780l6432,1760,6426,1746,6416,1738,6405,1735,6394,1738,6384,1746,6378,1760,6375,1780,6378,1791,6384,1800,6394,1807,6405,1810,6416,1807,6426,1800,6432,1791,6435,1780xm5760,835l5757,824,5751,814,5741,807,5730,805,5719,807,5709,814,5703,824,5700,835,5703,846,5709,855,5719,862,5730,865,5741,862,5751,855,5757,846,5760,835xm5370,670l5367,650,5361,636,5351,628,5340,625,5329,628,5319,636,5313,650,5310,670,5313,681,5319,690,5329,697,5340,700,5351,697,5361,690,5367,681,5370,670xe" filled="false" stroked="true" strokeweight=".75pt" strokecolor="#000000">
              <v:path arrowok="t"/>
              <v:stroke dashstyle="solid"/>
            </v:shape>
            <v:shape style="position:absolute;left:2955;top:6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65</w:t>
                    </w:r>
                  </w:p>
                </w:txbxContent>
              </v:textbox>
              <w10:wrap type="none"/>
            </v:shape>
            <v:shape style="position:absolute;left:5085;top:100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2955;top:13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60</w:t>
                    </w:r>
                  </w:p>
                </w:txbxContent>
              </v:textbox>
              <w10:wrap type="none"/>
            </v:shape>
            <v:shape style="position:absolute;left:3405;top:209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70</w:t>
                    </w:r>
                  </w:p>
                </w:txbxContent>
              </v:textbox>
              <w10:wrap type="none"/>
            </v:shape>
            <v:shape style="position:absolute;left:6600;top:244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95</w:t>
                    </w:r>
                  </w:p>
                </w:txbxContent>
              </v:textbox>
              <w10:wrap type="none"/>
            </v:shape>
            <v:shape style="position:absolute;left:5700;top:268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txbxContent>
              </v:textbox>
              <w10:wrap type="none"/>
            </v:shape>
            <v:shape style="position:absolute;left:8010;top:259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85</w:t>
                    </w:r>
                  </w:p>
                </w:txbxContent>
              </v:textbox>
              <w10:wrap type="none"/>
            </v:shape>
            <v:shape style="position:absolute;left:4245;top:287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5310;top:322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80</w:t>
                    </w:r>
                  </w:p>
                </w:txbxContent>
              </v:textbox>
              <w10:wrap type="none"/>
            </v:shape>
            <w10:wrap type="none"/>
          </v:group>
        </w:pict>
      </w:r>
      <w:r>
        <w:rPr>
          <w:rFonts w:ascii="Arial"/>
          <w:spacing w:val="-10"/>
          <w:w w:val="130"/>
          <w:sz w:val="18"/>
        </w:rPr>
        <w:t>1.2</w:t>
      </w: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96"/>
        <w:ind w:left="1120" w:right="0" w:firstLine="0"/>
        <w:jc w:val="left"/>
        <w:rPr>
          <w:rFonts w:ascii="Arial"/>
          <w:sz w:val="18"/>
        </w:rPr>
      </w:pPr>
      <w:r>
        <w:rPr/>
        <w:pict>
          <v:shape style="position:absolute;margin-left:69.32679pt;margin-top:8.682298pt;width:12.4pt;height:89.6pt;mso-position-horizontal-relative:page;mso-position-vertical-relative:paragraph;z-index:252126208"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rate (%)</w:t>
                  </w:r>
                </w:p>
              </w:txbxContent>
            </v:textbox>
            <w10:wrap type="none"/>
          </v:shape>
        </w:pict>
      </w:r>
      <w:r>
        <w:rPr>
          <w:rFonts w:ascii="Arial"/>
          <w:w w:val="130"/>
          <w:sz w:val="18"/>
        </w:rPr>
        <w:t>1</w:t>
      </w: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96"/>
        <w:ind w:left="1060" w:right="0" w:firstLine="0"/>
        <w:jc w:val="left"/>
        <w:rPr>
          <w:rFonts w:ascii="Arial"/>
          <w:sz w:val="18"/>
        </w:rPr>
      </w:pPr>
      <w:r>
        <w:rPr>
          <w:rFonts w:ascii="Arial"/>
          <w:spacing w:val="-9"/>
          <w:w w:val="130"/>
          <w:sz w:val="18"/>
        </w:rPr>
        <w:t>.8</w:t>
      </w:r>
    </w:p>
    <w:p>
      <w:pPr>
        <w:pStyle w:val="BodyText"/>
        <w:rPr>
          <w:rFonts w:ascii="Arial"/>
          <w:sz w:val="20"/>
        </w:rPr>
      </w:pPr>
    </w:p>
    <w:p>
      <w:pPr>
        <w:pStyle w:val="BodyText"/>
        <w:rPr>
          <w:rFonts w:ascii="Arial"/>
          <w:sz w:val="20"/>
        </w:rPr>
      </w:pPr>
    </w:p>
    <w:p>
      <w:pPr>
        <w:pStyle w:val="BodyText"/>
        <w:spacing w:before="1"/>
        <w:rPr>
          <w:rFonts w:ascii="Arial"/>
          <w:sz w:val="17"/>
        </w:rPr>
      </w:pPr>
    </w:p>
    <w:p>
      <w:pPr>
        <w:spacing w:before="96"/>
        <w:ind w:left="1060" w:right="0" w:firstLine="0"/>
        <w:jc w:val="left"/>
        <w:rPr>
          <w:rFonts w:ascii="Arial"/>
          <w:sz w:val="18"/>
        </w:rPr>
      </w:pPr>
      <w:r>
        <w:rPr>
          <w:rFonts w:ascii="Arial"/>
          <w:spacing w:val="-9"/>
          <w:w w:val="130"/>
          <w:sz w:val="18"/>
        </w:rPr>
        <w:t>.6</w:t>
      </w: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96"/>
        <w:ind w:left="1060" w:right="0" w:firstLine="0"/>
        <w:jc w:val="left"/>
        <w:rPr>
          <w:rFonts w:ascii="Arial"/>
          <w:sz w:val="18"/>
        </w:rPr>
      </w:pPr>
      <w:r>
        <w:rPr>
          <w:rFonts w:ascii="Arial"/>
          <w:spacing w:val="-9"/>
          <w:w w:val="130"/>
          <w:sz w:val="18"/>
        </w:rPr>
        <w:t>.4</w:t>
      </w:r>
    </w:p>
    <w:p>
      <w:pPr>
        <w:pStyle w:val="BodyText"/>
        <w:spacing w:before="2"/>
        <w:rPr>
          <w:rFonts w:ascii="Arial"/>
          <w:sz w:val="10"/>
        </w:rPr>
      </w:pPr>
    </w:p>
    <w:p>
      <w:pPr>
        <w:tabs>
          <w:tab w:pos="1124" w:val="left" w:leader="none"/>
          <w:tab w:pos="2234" w:val="left" w:leader="none"/>
          <w:tab w:pos="3359" w:val="left" w:leader="none"/>
          <w:tab w:pos="4424" w:val="left" w:leader="none"/>
          <w:tab w:pos="5534" w:val="left" w:leader="none"/>
          <w:tab w:pos="6659" w:val="left" w:leader="none"/>
        </w:tabs>
        <w:spacing w:line="201" w:lineRule="exact" w:before="96"/>
        <w:ind w:left="0" w:right="538" w:firstLine="0"/>
        <w:jc w:val="center"/>
        <w:rPr>
          <w:rFonts w:ascii="Arial"/>
          <w:sz w:val="18"/>
        </w:rPr>
      </w:pPr>
      <w:r>
        <w:rPr>
          <w:rFonts w:ascii="Arial"/>
          <w:w w:val="130"/>
          <w:sz w:val="18"/>
        </w:rPr>
        <w:t>2</w:t>
        <w:tab/>
        <w:t>4</w:t>
        <w:tab/>
        <w:t>6</w:t>
        <w:tab/>
        <w:t>8</w:t>
        <w:tab/>
      </w:r>
      <w:r>
        <w:rPr>
          <w:rFonts w:ascii="Arial"/>
          <w:spacing w:val="-6"/>
          <w:w w:val="130"/>
          <w:sz w:val="18"/>
        </w:rPr>
        <w:t>10</w:t>
        <w:tab/>
      </w:r>
      <w:r>
        <w:rPr>
          <w:rFonts w:ascii="Arial"/>
          <w:w w:val="130"/>
          <w:sz w:val="18"/>
        </w:rPr>
        <w:t>12</w:t>
        <w:tab/>
      </w:r>
      <w:r>
        <w:rPr>
          <w:rFonts w:ascii="Arial"/>
          <w:spacing w:val="-11"/>
          <w:w w:val="130"/>
          <w:sz w:val="18"/>
        </w:rPr>
        <w:t>14</w:t>
      </w:r>
    </w:p>
    <w:p>
      <w:pPr>
        <w:spacing w:line="201" w:lineRule="exact" w:before="0"/>
        <w:ind w:left="0" w:right="677" w:firstLine="0"/>
        <w:jc w:val="center"/>
        <w:rPr>
          <w:rFonts w:ascii="Arial"/>
          <w:sz w:val="18"/>
        </w:rPr>
      </w:pPr>
      <w:r>
        <w:rPr/>
        <w:pict>
          <v:group style="position:absolute;margin-left:75.375pt;margin-top:42.267334pt;width:402pt;height:279pt;mso-position-horizontal-relative:page;mso-position-vertical-relative:paragraph;z-index:252125184" coordorigin="1508,845" coordsize="8040,5580">
            <v:rect style="position:absolute;left:2580;top:1737;width:6825;height:3780" filled="true" fillcolor="#bfbfbf" stroked="false">
              <v:fill type="solid"/>
            </v:rect>
            <v:line style="position:absolute" from="2580,5053" to="9405,5053" stroked="true" strokeweight=".75pt" strokecolor="#000000">
              <v:stroke dashstyle="solid"/>
            </v:line>
            <v:line style="position:absolute" from="2580,4573" to="9405,4573" stroked="true" strokeweight=".75pt" strokecolor="#000000">
              <v:stroke dashstyle="solid"/>
            </v:line>
            <v:line style="position:absolute" from="2580,4108" to="9405,4108" stroked="true" strokeweight=".75pt" strokecolor="#000000">
              <v:stroke dashstyle="solid"/>
            </v:line>
            <v:line style="position:absolute" from="2580,3628" to="9405,3628" stroked="true" strokeweight=".75pt" strokecolor="#000000">
              <v:stroke dashstyle="solid"/>
            </v:line>
            <v:line style="position:absolute" from="2580,3163" to="9405,3163" stroked="true" strokeweight=".75pt" strokecolor="#000000">
              <v:stroke dashstyle="solid"/>
            </v:line>
            <v:line style="position:absolute" from="2580,2683" to="9405,2683" stroked="true" strokeweight=".75pt" strokecolor="#000000">
              <v:stroke dashstyle="solid"/>
            </v:line>
            <v:line style="position:absolute" from="2580,2218" to="9405,2218" stroked="true" strokeweight=".75pt" strokecolor="#000000">
              <v:stroke dashstyle="solid"/>
            </v:line>
            <v:line style="position:absolute" from="2580,1738" to="9405,1738" stroked="true" strokeweight=".75pt" strokecolor="#000000">
              <v:stroke dashstyle="solid"/>
            </v:line>
            <v:shape style="position:absolute;left:2580;top:1737;width:6825;height:3780" coordorigin="2580,1738" coordsize="6825,3780" path="m2580,1738l9405,1738m9405,1738l9405,5518m9405,5518l2580,5518m2580,5518l2580,1738e" filled="false" stroked="true" strokeweight=".75pt" strokecolor="#808080">
              <v:path arrowok="t"/>
              <v:stroke dashstyle="solid"/>
            </v:shape>
            <v:shape style="position:absolute;left:2520;top:1737;width:6885;height:3840" coordorigin="2520,1738" coordsize="6885,3840" path="m2580,1738l2580,5518m2520,5518l2580,5518m2520,5053l2580,5053m2520,4573l2580,4573m2520,4108l2580,4108m2520,3628l2580,3628m2520,3163l2580,3163m2520,2683l2580,2683m2520,2218l2580,2218m2520,1738l2580,1738m2580,5518l9405,5518m2580,5578l2580,5518m2760,5578l2760,5518m2925,5578l2925,5518m3105,5578l3105,5518m3285,5578l3285,5518m3450,5578l3450,5518m3630,5578l3630,5518m3810,5578l3810,5518m3975,5578l3975,5518m4155,5578l4155,5518m4335,5578l4335,5518m4500,5578l4500,5518m4680,5578l4680,5518m4860,5578l4860,5518m5025,5578l5025,5518m5205,5578l5205,5518m5385,5578l5385,5518m5550,5578l5550,5518m5730,5578l5730,5518m5910,5578l5910,5518m6075,5578l6075,5518m6255,5578l6255,5518m6435,5578l6435,5518m6600,5578l6600,5518m6780,5578l6780,5518m6960,5578l6960,5518m7125,5578l7125,5518m7305,5578l7305,5518m7485,5578l7485,5518m7650,5578l7650,5518m7830,5578l7830,5518m8010,5578l8010,5518m8175,5578l8175,5518m8355,5578l8355,5518m8535,5578l8535,5518m8700,5578l8700,5518m8880,5578l8880,5518m9060,5578l9060,5518m9225,5578l9225,5518m9405,5578l9405,5518e" filled="false" stroked="true" strokeweight=".75pt" strokecolor="#000000">
              <v:path arrowok="t"/>
              <v:stroke dashstyle="solid"/>
            </v:shape>
            <v:line style="position:absolute" from="2670,5518" to="2850,5353" stroked="true" strokeweight=".75pt" strokecolor="#000080">
              <v:stroke dashstyle="solid"/>
            </v:line>
            <v:shape style="position:absolute;left:2850;top:2127;width:4725;height:3225" coordorigin="2850,2128" coordsize="4725,3225" path="m2850,5353l3015,5188m3015,5188l3195,5023m3195,5023l3375,4858m3375,4858l3540,4693m3540,4693l3720,4528m3720,4528l3900,4363m3900,4363l4065,4213m4065,4213l4245,4048m4245,4048l4425,3898m4425,3898l4590,3748m4590,3748l4770,3598m4770,3598l4950,3463m4950,3463l5115,3328m5115,3328l5295,3193m5295,3193l5475,3058m5475,3058l5640,2938m5640,2938l5820,2833m5820,2833l6000,2728m6000,2728l6165,2623m6165,2623l6345,2533m6345,2533l6525,2443m6525,2443l6690,2368m6690,2368l6870,2308m6870,2308l7050,2248m7050,2248l7215,2203m7215,2203l7395,2158m7395,2158l7575,2128e" filled="false" stroked="true" strokeweight=".75pt" strokecolor="#000080">
              <v:path arrowok="t"/>
              <v:stroke dashstyle="solid"/>
            </v:shape>
            <v:line style="position:absolute" from="7568,2120" to="7748,2120" stroked="true" strokeweight="1.5pt" strokecolor="#000080">
              <v:stroke dashstyle="solid"/>
            </v:line>
            <v:line style="position:absolute" from="7740,2113" to="7920,2113" stroked="true" strokeweight=".75pt" strokecolor="#000080">
              <v:stroke dashstyle="solid"/>
            </v:line>
            <v:shape style="position:absolute;left:7912;top:2120;width:360;height:15" coordorigin="7913,2120" coordsize="360,15" path="m7913,2120l8108,2120m8093,2135l8273,2135e" filled="false" stroked="true" strokeweight="1.5pt" strokecolor="#000080">
              <v:path arrowok="t"/>
              <v:stroke dashstyle="solid"/>
            </v:shape>
            <v:shape style="position:absolute;left:8265;top:2142;width:1050;height:390" coordorigin="8265,2143" coordsize="1050,390" path="m8265,2143l8445,2173m8445,2173l8625,2218m8625,2218l8790,2278m8790,2278l8970,2353m8970,2353l9150,2428m9150,2428l9315,2533e" filled="false" stroked="true" strokeweight=".75pt" strokecolor="#000080">
              <v:path arrowok="t"/>
              <v:stroke dashstyle="solid"/>
            </v:shape>
            <v:shape style="position:absolute;left:1515;top:852;width:8025;height:5565" type="#_x0000_t202" filled="false" stroked="true" strokeweight=".75pt" strokecolor="#000000">
              <v:textbox inset="0,0,0,0">
                <w:txbxContent>
                  <w:p>
                    <w:pPr>
                      <w:spacing w:before="159"/>
                      <w:ind w:left="2657" w:right="2628" w:firstLine="0"/>
                      <w:jc w:val="center"/>
                      <w:rPr>
                        <w:rFonts w:ascii="Arial"/>
                        <w:sz w:val="19"/>
                      </w:rPr>
                    </w:pPr>
                    <w:r>
                      <w:rPr>
                        <w:rFonts w:ascii="Arial"/>
                        <w:w w:val="105"/>
                        <w:sz w:val="19"/>
                      </w:rPr>
                      <w:t>Trend for The United Kingdom</w:t>
                    </w:r>
                  </w:p>
                  <w:p>
                    <w:pPr>
                      <w:spacing w:line="240" w:lineRule="auto" w:before="0"/>
                      <w:rPr>
                        <w:rFonts w:ascii="Arial"/>
                        <w:sz w:val="22"/>
                      </w:rPr>
                    </w:pPr>
                  </w:p>
                  <w:p>
                    <w:pPr>
                      <w:spacing w:before="144"/>
                      <w:ind w:left="532" w:right="0" w:firstLine="0"/>
                      <w:jc w:val="left"/>
                      <w:rPr>
                        <w:rFonts w:ascii="Arial"/>
                        <w:sz w:val="19"/>
                      </w:rPr>
                    </w:pPr>
                    <w:r>
                      <w:rPr>
                        <w:rFonts w:ascii="Arial"/>
                        <w:w w:val="105"/>
                        <w:sz w:val="19"/>
                      </w:rPr>
                      <w:t>0.40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0.35</w:t>
                    </w:r>
                  </w:p>
                  <w:p>
                    <w:pPr>
                      <w:spacing w:line="240" w:lineRule="auto" w:before="5"/>
                      <w:rPr>
                        <w:rFonts w:ascii="Arial"/>
                        <w:sz w:val="21"/>
                      </w:rPr>
                    </w:pPr>
                  </w:p>
                  <w:p>
                    <w:pPr>
                      <w:spacing w:before="0"/>
                      <w:ind w:left="532" w:right="0" w:firstLine="0"/>
                      <w:jc w:val="left"/>
                      <w:rPr>
                        <w:rFonts w:ascii="Arial"/>
                        <w:sz w:val="19"/>
                      </w:rPr>
                    </w:pPr>
                    <w:r>
                      <w:rPr>
                        <w:rFonts w:ascii="Arial"/>
                        <w:w w:val="105"/>
                        <w:sz w:val="19"/>
                      </w:rPr>
                      <w:t>0.30</w:t>
                    </w:r>
                  </w:p>
                  <w:p>
                    <w:pPr>
                      <w:spacing w:line="240" w:lineRule="auto" w:before="8"/>
                      <w:rPr>
                        <w:rFonts w:ascii="Arial"/>
                        <w:sz w:val="22"/>
                      </w:rPr>
                    </w:pPr>
                  </w:p>
                  <w:p>
                    <w:pPr>
                      <w:spacing w:before="1"/>
                      <w:ind w:left="532" w:right="0" w:firstLine="0"/>
                      <w:jc w:val="left"/>
                      <w:rPr>
                        <w:rFonts w:ascii="Arial"/>
                        <w:sz w:val="19"/>
                      </w:rPr>
                    </w:pPr>
                    <w:r>
                      <w:rPr>
                        <w:rFonts w:ascii="Arial"/>
                        <w:w w:val="105"/>
                        <w:sz w:val="19"/>
                      </w:rPr>
                      <w:t>0.25</w:t>
                    </w:r>
                  </w:p>
                  <w:p>
                    <w:pPr>
                      <w:spacing w:line="240" w:lineRule="auto" w:before="4"/>
                      <w:rPr>
                        <w:rFonts w:ascii="Arial"/>
                        <w:sz w:val="21"/>
                      </w:rPr>
                    </w:pPr>
                  </w:p>
                  <w:p>
                    <w:pPr>
                      <w:spacing w:before="1"/>
                      <w:ind w:left="532" w:right="0" w:firstLine="0"/>
                      <w:jc w:val="left"/>
                      <w:rPr>
                        <w:rFonts w:ascii="Arial"/>
                        <w:sz w:val="19"/>
                      </w:rPr>
                    </w:pPr>
                    <w:r>
                      <w:rPr>
                        <w:rFonts w:ascii="Arial"/>
                        <w:w w:val="105"/>
                        <w:sz w:val="19"/>
                      </w:rPr>
                      <w:t>0.20</w:t>
                    </w:r>
                  </w:p>
                  <w:p>
                    <w:pPr>
                      <w:spacing w:line="240" w:lineRule="auto" w:before="8"/>
                      <w:rPr>
                        <w:rFonts w:ascii="Arial"/>
                        <w:sz w:val="22"/>
                      </w:rPr>
                    </w:pPr>
                  </w:p>
                  <w:p>
                    <w:pPr>
                      <w:spacing w:before="0"/>
                      <w:ind w:left="532" w:right="0" w:firstLine="0"/>
                      <w:jc w:val="left"/>
                      <w:rPr>
                        <w:rFonts w:ascii="Arial"/>
                        <w:sz w:val="19"/>
                      </w:rPr>
                    </w:pPr>
                    <w:r>
                      <w:rPr>
                        <w:rFonts w:ascii="Arial"/>
                        <w:w w:val="105"/>
                        <w:sz w:val="19"/>
                      </w:rPr>
                      <w:t>0.15</w:t>
                    </w:r>
                  </w:p>
                  <w:p>
                    <w:pPr>
                      <w:spacing w:line="240" w:lineRule="auto" w:before="5"/>
                      <w:rPr>
                        <w:rFonts w:ascii="Arial"/>
                        <w:sz w:val="21"/>
                      </w:rPr>
                    </w:pPr>
                  </w:p>
                  <w:p>
                    <w:pPr>
                      <w:spacing w:before="0"/>
                      <w:ind w:left="532" w:right="0" w:firstLine="0"/>
                      <w:jc w:val="left"/>
                      <w:rPr>
                        <w:rFonts w:ascii="Arial"/>
                        <w:sz w:val="19"/>
                      </w:rPr>
                    </w:pPr>
                    <w:r>
                      <w:rPr>
                        <w:rFonts w:ascii="Arial"/>
                        <w:w w:val="105"/>
                        <w:sz w:val="19"/>
                      </w:rPr>
                      <w:t>0.10</w:t>
                    </w:r>
                  </w:p>
                  <w:p>
                    <w:pPr>
                      <w:spacing w:line="240" w:lineRule="auto" w:before="9"/>
                      <w:rPr>
                        <w:rFonts w:ascii="Arial"/>
                        <w:sz w:val="22"/>
                      </w:rPr>
                    </w:pPr>
                  </w:p>
                  <w:p>
                    <w:pPr>
                      <w:spacing w:before="0"/>
                      <w:ind w:left="532" w:right="0" w:firstLine="0"/>
                      <w:jc w:val="left"/>
                      <w:rPr>
                        <w:rFonts w:ascii="Arial"/>
                        <w:sz w:val="19"/>
                      </w:rPr>
                    </w:pPr>
                    <w:r>
                      <w:rPr>
                        <w:rFonts w:ascii="Arial"/>
                        <w:w w:val="105"/>
                        <w:sz w:val="19"/>
                      </w:rPr>
                      <w:t>0.05</w:t>
                    </w:r>
                  </w:p>
                  <w:p>
                    <w:pPr>
                      <w:spacing w:line="240" w:lineRule="auto" w:before="5"/>
                      <w:rPr>
                        <w:rFonts w:ascii="Arial"/>
                        <w:sz w:val="21"/>
                      </w:rPr>
                    </w:pPr>
                  </w:p>
                  <w:p>
                    <w:pPr>
                      <w:spacing w:before="0"/>
                      <w:ind w:left="532" w:right="0" w:firstLine="0"/>
                      <w:jc w:val="left"/>
                      <w:rPr>
                        <w:rFonts w:ascii="Arial"/>
                        <w:sz w:val="19"/>
                      </w:rPr>
                    </w:pPr>
                    <w:r>
                      <w:rPr>
                        <w:rFonts w:ascii="Arial"/>
                        <w:w w:val="105"/>
                        <w:sz w:val="19"/>
                      </w:rPr>
                      <w:t>0.00</w:t>
                    </w:r>
                  </w:p>
                  <w:p>
                    <w:pPr>
                      <w:spacing w:line="240" w:lineRule="auto" w:before="3"/>
                      <w:rPr>
                        <w:rFonts w:ascii="Arial"/>
                        <w:sz w:val="29"/>
                      </w:rPr>
                    </w:pPr>
                  </w:p>
                  <w:p>
                    <w:pPr>
                      <w:spacing w:before="0"/>
                      <w:ind w:left="2657" w:right="1727" w:firstLine="0"/>
                      <w:jc w:val="center"/>
                      <w:rPr>
                        <w:rFonts w:ascii="Arial"/>
                        <w:sz w:val="19"/>
                      </w:rPr>
                    </w:pPr>
                    <w:r>
                      <w:rPr>
                        <w:rFonts w:ascii="Arial"/>
                        <w:w w:val="105"/>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1"/>
        <w:ind w:right="552"/>
        <w:jc w:val="center"/>
      </w:pPr>
      <w:r>
        <w:rPr/>
        <w:pict>
          <v:shape style="position:absolute;margin-left:85.423584pt;margin-top:510.999756pt;width:12.9pt;height:23.75pt;mso-position-horizontal-relative:page;mso-position-vertical-relative:page;z-index:25214054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trend</w:t>
                  </w:r>
                </w:p>
              </w:txbxContent>
            </v:textbox>
            <w10:wrap type="none"/>
          </v:shape>
        </w:pict>
      </w:r>
      <w:r>
        <w:rPr/>
        <w:pict>
          <v:shape style="position:absolute;margin-left:122.291908pt;margin-top:602.802979pt;width:9pt;height:9.75pt;mso-position-horizontal-relative:page;mso-position-vertical-relative:page;z-index:252141568;rotation:315" type="#_x0000_t136" fillcolor="#000000" stroked="f">
            <o:extrusion v:ext="view" autorotationcenter="t"/>
            <v:textpath style="font-family:&quot;Arial&quot;;font-size:9pt;v-text-kern:t;mso-text-shadow:auto" string="61"/>
            <w10:wrap type="none"/>
          </v:shape>
        </w:pict>
      </w:r>
      <w:r>
        <w:rPr/>
        <w:pict>
          <v:shape style="position:absolute;margin-left:147.791916pt;margin-top:602.802979pt;width:9pt;height:9.75pt;mso-position-horizontal-relative:page;mso-position-vertical-relative:page;z-index:252142592;rotation:315" type="#_x0000_t136" fillcolor="#000000" stroked="f">
            <o:extrusion v:ext="view" autorotationcenter="t"/>
            <v:textpath style="font-family:&quot;Arial&quot;;font-size:9pt;v-text-kern:t;mso-text-shadow:auto" string="64"/>
            <w10:wrap type="none"/>
          </v:shape>
        </w:pict>
      </w:r>
      <w:r>
        <w:rPr/>
        <w:pict>
          <v:shape style="position:absolute;margin-left:174.041916pt;margin-top:602.802979pt;width:9pt;height:9.75pt;mso-position-horizontal-relative:page;mso-position-vertical-relative:page;z-index:252143616;rotation:315" type="#_x0000_t136" fillcolor="#000000" stroked="f">
            <o:extrusion v:ext="view" autorotationcenter="t"/>
            <v:textpath style="font-family:&quot;Arial&quot;;font-size:9pt;v-text-kern:t;mso-text-shadow:auto" string="67"/>
            <w10:wrap type="none"/>
          </v:shape>
        </w:pict>
      </w:r>
      <w:r>
        <w:rPr/>
        <w:pict>
          <v:shape style="position:absolute;margin-left:199.541916pt;margin-top:602.802979pt;width:9pt;height:9.75pt;mso-position-horizontal-relative:page;mso-position-vertical-relative:page;z-index:252144640;rotation:315" type="#_x0000_t136" fillcolor="#000000" stroked="f">
            <o:extrusion v:ext="view" autorotationcenter="t"/>
            <v:textpath style="font-family:&quot;Arial&quot;;font-size:9pt;v-text-kern:t;mso-text-shadow:auto" string="70"/>
            <w10:wrap type="none"/>
          </v:shape>
        </w:pict>
      </w:r>
      <w:r>
        <w:rPr/>
        <w:pict>
          <v:shape style="position:absolute;margin-left:225.041916pt;margin-top:602.802979pt;width:9pt;height:9.75pt;mso-position-horizontal-relative:page;mso-position-vertical-relative:page;z-index:252145664;rotation:315" type="#_x0000_t136" fillcolor="#000000" stroked="f">
            <o:extrusion v:ext="view" autorotationcenter="t"/>
            <v:textpath style="font-family:&quot;Arial&quot;;font-size:9pt;v-text-kern:t;mso-text-shadow:auto" string="73"/>
            <w10:wrap type="none"/>
          </v:shape>
        </w:pict>
      </w:r>
      <w:r>
        <w:rPr/>
        <w:pict>
          <v:shape style="position:absolute;margin-left:251.291916pt;margin-top:602.802979pt;width:9pt;height:9.75pt;mso-position-horizontal-relative:page;mso-position-vertical-relative:page;z-index:252146688;rotation:315" type="#_x0000_t136" fillcolor="#000000" stroked="f">
            <o:extrusion v:ext="view" autorotationcenter="t"/>
            <v:textpath style="font-family:&quot;Arial&quot;;font-size:9pt;v-text-kern:t;mso-text-shadow:auto" string="76"/>
            <w10:wrap type="none"/>
          </v:shape>
        </w:pict>
      </w:r>
      <w:r>
        <w:rPr/>
        <w:pict>
          <v:shape style="position:absolute;margin-left:276.791931pt;margin-top:602.802979pt;width:9pt;height:9.75pt;mso-position-horizontal-relative:page;mso-position-vertical-relative:page;z-index:252147712;rotation:315" type="#_x0000_t136" fillcolor="#000000" stroked="f">
            <o:extrusion v:ext="view" autorotationcenter="t"/>
            <v:textpath style="font-family:&quot;Arial&quot;;font-size:9pt;v-text-kern:t;mso-text-shadow:auto" string="79"/>
            <w10:wrap type="none"/>
          </v:shape>
        </w:pict>
      </w:r>
      <w:r>
        <w:rPr/>
        <w:pict>
          <v:shape style="position:absolute;margin-left:302.291931pt;margin-top:602.802979pt;width:9pt;height:9.75pt;mso-position-horizontal-relative:page;mso-position-vertical-relative:page;z-index:252148736;rotation:315" type="#_x0000_t136" fillcolor="#000000" stroked="f">
            <o:extrusion v:ext="view" autorotationcenter="t"/>
            <v:textpath style="font-family:&quot;Arial&quot;;font-size:9pt;v-text-kern:t;mso-text-shadow:auto" string="82"/>
            <w10:wrap type="none"/>
          </v:shape>
        </w:pict>
      </w:r>
      <w:r>
        <w:rPr/>
        <w:pict>
          <v:shape style="position:absolute;margin-left:328.541931pt;margin-top:602.802979pt;width:9pt;height:9.75pt;mso-position-horizontal-relative:page;mso-position-vertical-relative:page;z-index:252149760;rotation:315" type="#_x0000_t136" fillcolor="#000000" stroked="f">
            <o:extrusion v:ext="view" autorotationcenter="t"/>
            <v:textpath style="font-family:&quot;Arial&quot;;font-size:9pt;v-text-kern:t;mso-text-shadow:auto" string="85"/>
            <w10:wrap type="none"/>
          </v:shape>
        </w:pict>
      </w:r>
      <w:r>
        <w:rPr/>
        <w:pict>
          <v:shape style="position:absolute;margin-left:354.041931pt;margin-top:602.802979pt;width:9pt;height:9.75pt;mso-position-horizontal-relative:page;mso-position-vertical-relative:page;z-index:252150784;rotation:315" type="#_x0000_t136" fillcolor="#000000" stroked="f">
            <o:extrusion v:ext="view" autorotationcenter="t"/>
            <v:textpath style="font-family:&quot;Arial&quot;;font-size:9pt;v-text-kern:t;mso-text-shadow:auto" string="88"/>
            <w10:wrap type="none"/>
          </v:shape>
        </w:pict>
      </w:r>
      <w:r>
        <w:rPr/>
        <w:pict>
          <v:shape style="position:absolute;margin-left:380.291931pt;margin-top:602.802979pt;width:9pt;height:9.75pt;mso-position-horizontal-relative:page;mso-position-vertical-relative:page;z-index:252151808;rotation:315" type="#_x0000_t136" fillcolor="#000000" stroked="f">
            <o:extrusion v:ext="view" autorotationcenter="t"/>
            <v:textpath style="font-family:&quot;Arial&quot;;font-size:9pt;v-text-kern:t;mso-text-shadow:auto" string="91"/>
            <w10:wrap type="none"/>
          </v:shape>
        </w:pict>
      </w:r>
      <w:r>
        <w:rPr/>
        <w:pict>
          <v:shape style="position:absolute;margin-left:405.791931pt;margin-top:602.802979pt;width:9pt;height:9.75pt;mso-position-horizontal-relative:page;mso-position-vertical-relative:page;z-index:252152832;rotation:315" type="#_x0000_t136" fillcolor="#000000" stroked="f">
            <o:extrusion v:ext="view" autorotationcenter="t"/>
            <v:textpath style="font-family:&quot;Arial&quot;;font-size:9pt;v-text-kern:t;mso-text-shadow:auto" string="94"/>
            <w10:wrap type="none"/>
          </v:shape>
        </w:pict>
      </w:r>
      <w:r>
        <w:rPr/>
        <w:pict>
          <v:shape style="position:absolute;margin-left:431.291931pt;margin-top:602.802979pt;width:9pt;height:9.75pt;mso-position-horizontal-relative:page;mso-position-vertical-relative:page;z-index:252153856;rotation:315" type="#_x0000_t136" fillcolor="#000000" stroked="f">
            <o:extrusion v:ext="view" autorotationcenter="t"/>
            <v:textpath style="font-family:&quot;Arial&quot;;font-size:9pt;v-text-kern:t;mso-text-shadow:auto" string="97"/>
            <w10:wrap type="none"/>
          </v:shape>
        </w:pict>
      </w:r>
      <w:r>
        <w:rPr/>
        <w:t>Table 1s</w:t>
      </w:r>
    </w:p>
    <w:p>
      <w:pPr>
        <w:pStyle w:val="BodyText"/>
        <w:spacing w:before="2"/>
        <w:rPr>
          <w:sz w:val="14"/>
        </w:rPr>
      </w:pPr>
    </w:p>
    <w:p>
      <w:pPr>
        <w:spacing w:before="96"/>
        <w:ind w:left="1435" w:right="0" w:firstLine="0"/>
        <w:jc w:val="left"/>
        <w:rPr>
          <w:rFonts w:ascii="Arial"/>
          <w:sz w:val="18"/>
        </w:rPr>
      </w:pPr>
      <w:r>
        <w:rPr>
          <w:rFonts w:ascii="Arial"/>
          <w:w w:val="130"/>
          <w:sz w:val="18"/>
        </w:rPr>
        <w:t>United States: 60-99</w:t>
      </w:r>
    </w:p>
    <w:p>
      <w:pPr>
        <w:pStyle w:val="BodyText"/>
        <w:spacing w:before="6"/>
        <w:rPr>
          <w:rFonts w:ascii="Arial"/>
        </w:rPr>
      </w:pPr>
    </w:p>
    <w:p>
      <w:pPr>
        <w:spacing w:before="96"/>
        <w:ind w:left="940" w:right="0" w:firstLine="0"/>
        <w:jc w:val="left"/>
        <w:rPr>
          <w:rFonts w:ascii="Arial"/>
          <w:sz w:val="18"/>
        </w:rPr>
      </w:pPr>
      <w:r>
        <w:rPr/>
        <w:pict>
          <v:group style="position:absolute;margin-left:130.5pt;margin-top:1.241894pt;width:360.75pt;height:224.25pt;mso-position-horizontal-relative:page;mso-position-vertical-relative:paragraph;z-index:252136448" coordorigin="2610,25" coordsize="7215,4485">
            <v:line style="position:absolute" from="2880,4510" to="2880,4420" stroked="true" strokeweight=".75pt" strokecolor="#000000">
              <v:stroke dashstyle="solid"/>
            </v:line>
            <v:rect style="position:absolute;left:2880;top:4419;width:15;height:15" filled="true" fillcolor="#000000" stroked="false">
              <v:fill type="solid"/>
            </v:rect>
            <v:line style="position:absolute" from="4575,4510" to="4575,4420" stroked="true" strokeweight=".75pt" strokecolor="#000000">
              <v:stroke dashstyle="solid"/>
            </v:line>
            <v:rect style="position:absolute;left:4575;top:4419;width:15;height:15" filled="true" fillcolor="#000000" stroked="false">
              <v:fill type="solid"/>
            </v:rect>
            <v:line style="position:absolute" from="6270,4510" to="6270,4420" stroked="true" strokeweight=".75pt" strokecolor="#000000">
              <v:stroke dashstyle="solid"/>
            </v:line>
            <v:rect style="position:absolute;left:6270;top:4419;width:15;height:15" filled="true" fillcolor="#000000" stroked="false">
              <v:fill type="solid"/>
            </v:rect>
            <v:line style="position:absolute" from="7965,4510" to="7965,4420" stroked="true" strokeweight=".75pt" strokecolor="#000000">
              <v:stroke dashstyle="solid"/>
            </v:line>
            <v:rect style="position:absolute;left:7965;top:4419;width:15;height:15" filled="true" fillcolor="#000000" stroked="false">
              <v:fill type="solid"/>
            </v:rect>
            <v:line style="position:absolute" from="9660,4510" to="9660,4420" stroked="true" strokeweight=".75pt" strokecolor="#000000">
              <v:stroke dashstyle="solid"/>
            </v:line>
            <v:rect style="position:absolute;left:9660;top:4419;width:15;height:15" filled="true" fillcolor="#000000" stroked="false">
              <v:fill type="solid"/>
            </v:rect>
            <v:line style="position:absolute" from="9825,4420" to="2715,4420" stroked="true" strokeweight=".75pt" strokecolor="#000000">
              <v:stroke dashstyle="solid"/>
            </v:line>
            <v:rect style="position:absolute;left:2715;top:4419;width:15;height:15" filled="true" fillcolor="#000000" stroked="false">
              <v:fill type="solid"/>
            </v:rect>
            <v:line style="position:absolute" from="2715,3985" to="2610,3985" stroked="true" strokeweight=".75pt" strokecolor="#000000">
              <v:stroke dashstyle="solid"/>
            </v:line>
            <v:rect style="position:absolute;left:2610;top:3984;width:15;height:15" filled="true" fillcolor="#000000" stroked="false">
              <v:fill type="solid"/>
            </v:rect>
            <v:line style="position:absolute" from="2715,2725" to="2610,2725" stroked="true" strokeweight=".75pt" strokecolor="#000000">
              <v:stroke dashstyle="solid"/>
            </v:line>
            <v:rect style="position:absolute;left:2610;top:2724;width:15;height:15" filled="true" fillcolor="#000000" stroked="false">
              <v:fill type="solid"/>
            </v:rect>
            <v:line style="position:absolute" from="2715,1450" to="2610,1450" stroked="true" strokeweight=".75pt" strokecolor="#000000">
              <v:stroke dashstyle="solid"/>
            </v:line>
            <v:rect style="position:absolute;left:2610;top:1449;width:15;height:15" filled="true" fillcolor="#000000" stroked="false">
              <v:fill type="solid"/>
            </v:rect>
            <v:line style="position:absolute" from="2715,175" to="2610,175" stroked="true" strokeweight=".75pt" strokecolor="#000000">
              <v:stroke dashstyle="solid"/>
            </v:line>
            <v:rect style="position:absolute;left:2610;top:174;width:15;height:15" filled="true" fillcolor="#000000" stroked="false">
              <v:fill type="solid"/>
            </v:rect>
            <v:line style="position:absolute" from="2715,4420" to="2715,25" stroked="true" strokeweight=".75pt" strokecolor="#000000">
              <v:stroke dashstyle="solid"/>
            </v:line>
            <v:rect style="position:absolute;left:2715;top:24;width:15;height:15" filled="true" fillcolor="#000000" stroked="false">
              <v:fill type="solid"/>
            </v:rect>
            <v:line style="position:absolute" from="5685,3865" to="6615,4135" stroked="true" strokeweight=".75pt" strokecolor="#000000">
              <v:stroke dashstyle="solid"/>
            </v:line>
            <v:rect style="position:absolute;left:6615;top:4134;width:15;height:15" filled="true" fillcolor="#000000" stroked="false">
              <v:fill type="solid"/>
            </v:rect>
            <v:line style="position:absolute" from="6615,4135" to="5685,3700" stroked="true" strokeweight=".75pt" strokecolor="#000000">
              <v:stroke dashstyle="solid"/>
            </v:line>
            <v:rect style="position:absolute;left:5685;top:3699;width:15;height:15" filled="true" fillcolor="#000000" stroked="false">
              <v:fill type="solid"/>
            </v:rect>
            <v:line style="position:absolute" from="5685,3700" to="5850,3760" stroked="true" strokeweight=".75pt" strokecolor="#000000">
              <v:stroke dashstyle="solid"/>
            </v:line>
            <v:rect style="position:absolute;left:5850;top:3759;width:15;height:15" filled="true" fillcolor="#000000" stroked="false">
              <v:fill type="solid"/>
            </v:rect>
            <v:line style="position:absolute" from="5850,3760" to="5430,3310" stroked="true" strokeweight=".75pt" strokecolor="#000000">
              <v:stroke dashstyle="solid"/>
            </v:line>
            <v:rect style="position:absolute;left:5430;top:3309;width:15;height:15" filled="true" fillcolor="#000000" stroked="false">
              <v:fill type="solid"/>
            </v:rect>
            <v:line style="position:absolute" from="5430,3310" to="4920,2335" stroked="true" strokeweight=".75pt" strokecolor="#000000">
              <v:stroke dashstyle="solid"/>
            </v:line>
            <v:rect style="position:absolute;left:4920;top:2334;width:15;height:15" filled="true" fillcolor="#000000" stroked="false">
              <v:fill type="solid"/>
            </v:rect>
            <v:line style="position:absolute" from="4920,2335" to="4245,1195" stroked="true" strokeweight=".75pt" strokecolor="#000000">
              <v:stroke dashstyle="solid"/>
            </v:line>
            <v:rect style="position:absolute;left:4245;top:1194;width:15;height:15" filled="true" fillcolor="#000000" stroked="false">
              <v:fill type="solid"/>
            </v:rect>
            <v:line style="position:absolute" from="4245,1195" to="4320,1585" stroked="true" strokeweight=".75pt" strokecolor="#000000">
              <v:stroke dashstyle="solid"/>
            </v:line>
            <v:rect style="position:absolute;left:4320;top:1584;width:15;height:15" filled="true" fillcolor="#000000" stroked="false">
              <v:fill type="solid"/>
            </v:rect>
            <v:line style="position:absolute" from="4320,1585" to="4155,1075" stroked="true" strokeweight=".75pt" strokecolor="#000000">
              <v:stroke dashstyle="solid"/>
            </v:line>
            <v:rect style="position:absolute;left:4155;top:1074;width:15;height:15" filled="true" fillcolor="#000000" stroked="false">
              <v:fill type="solid"/>
            </v:rect>
            <v:line style="position:absolute" from="4155,1075" to="4065,625" stroked="true" strokeweight=".75pt" strokecolor="#000000">
              <v:stroke dashstyle="solid"/>
            </v:line>
            <v:rect style="position:absolute;left:4065;top:624;width:15;height:15" filled="true" fillcolor="#000000" stroked="false">
              <v:fill type="solid"/>
            </v:rect>
            <v:line style="position:absolute" from="4065,625" to="5250,2395" stroked="true" strokeweight=".75pt" strokecolor="#000000">
              <v:stroke dashstyle="solid"/>
            </v:line>
            <v:rect style="position:absolute;left:5250;top:2394;width:15;height:15" filled="true" fillcolor="#000000" stroked="false">
              <v:fill type="solid"/>
            </v:rect>
            <v:line style="position:absolute" from="5250,2395" to="6105,2995" stroked="true" strokeweight=".75pt" strokecolor="#000000">
              <v:stroke dashstyle="solid"/>
            </v:line>
            <v:rect style="position:absolute;left:6105;top:2994;width:15;height:15" filled="true" fillcolor="#000000" stroked="false">
              <v:fill type="solid"/>
            </v:rect>
            <v:line style="position:absolute" from="6105,2995" to="5850,2005" stroked="true" strokeweight=".75pt" strokecolor="#000000">
              <v:stroke dashstyle="solid"/>
            </v:line>
            <v:rect style="position:absolute;left:5850;top:2004;width:15;height:15" filled="true" fillcolor="#000000" stroked="false">
              <v:fill type="solid"/>
            </v:rect>
            <v:line style="position:absolute" from="5850,2005" to="5250,1000" stroked="true" strokeweight=".75pt" strokecolor="#000000">
              <v:stroke dashstyle="solid"/>
            </v:line>
            <v:rect style="position:absolute;left:5250;top:999;width:15;height:15" filled="true" fillcolor="#000000" stroked="false">
              <v:fill type="solid"/>
            </v:rect>
            <v:line style="position:absolute" from="5250,1000" to="5850,1945" stroked="true" strokeweight=".75pt" strokecolor="#000000">
              <v:stroke dashstyle="solid"/>
            </v:line>
            <v:rect style="position:absolute;left:5850;top:1944;width:15;height:15" filled="true" fillcolor="#000000" stroked="false">
              <v:fill type="solid"/>
            </v:rect>
            <v:line style="position:absolute" from="5850,1945" to="8220,3505" stroked="true" strokeweight=".75pt" strokecolor="#000000">
              <v:stroke dashstyle="solid"/>
            </v:line>
            <v:rect style="position:absolute;left:8220;top:3504;width:15;height:15" filled="true" fillcolor="#000000" stroked="false">
              <v:fill type="solid"/>
            </v:rect>
            <v:line style="position:absolute" from="8220,3505" to="7620,2860" stroked="true" strokeweight=".75pt" strokecolor="#000000">
              <v:stroke dashstyle="solid"/>
            </v:line>
            <v:rect style="position:absolute;left:7620;top:2859;width:15;height:15" filled="true" fillcolor="#000000" stroked="false">
              <v:fill type="solid"/>
            </v:rect>
            <v:line style="position:absolute" from="7620,2860" to="7035,1930" stroked="true" strokeweight=".75pt" strokecolor="#000000">
              <v:stroke dashstyle="solid"/>
            </v:line>
            <v:rect style="position:absolute;left:7035;top:1929;width:15;height:15" filled="true" fillcolor="#000000" stroked="false">
              <v:fill type="solid"/>
            </v:rect>
            <v:line style="position:absolute" from="7035,1930" to="6270,655" stroked="true" strokeweight=".75pt" strokecolor="#000000">
              <v:stroke dashstyle="solid"/>
            </v:line>
            <v:shape style="position:absolute;left:6097;top:467;width:188;height:203" type="#_x0000_t75" stroked="false">
              <v:imagedata r:id="rId172" o:title=""/>
            </v:shape>
            <v:line style="position:absolute" from="6105,475" to="7125,1855" stroked="true" strokeweight=".75pt" strokecolor="#000000">
              <v:stroke dashstyle="solid"/>
            </v:line>
            <v:rect style="position:absolute;left:7125;top:1854;width:15;height:15" filled="true" fillcolor="#000000" stroked="false">
              <v:fill type="solid"/>
            </v:rect>
            <v:line style="position:absolute" from="7125,1855" to="7545,2365" stroked="true" strokeweight=".75pt" strokecolor="#000000">
              <v:stroke dashstyle="solid"/>
            </v:line>
            <v:rect style="position:absolute;left:7545;top:2364;width:15;height:15" filled="true" fillcolor="#000000" stroked="false">
              <v:fill type="solid"/>
            </v:rect>
            <v:line style="position:absolute" from="7545,2365" to="9240,3850" stroked="true" strokeweight=".75pt" strokecolor="#000000">
              <v:stroke dashstyle="solid"/>
            </v:line>
            <v:rect style="position:absolute;left:9240;top:3849;width:15;height:15" filled="true" fillcolor="#000000" stroked="false">
              <v:fill type="solid"/>
            </v:rect>
            <v:line style="position:absolute" from="9240,3850" to="9240,3460" stroked="true" strokeweight=".75pt" strokecolor="#000000">
              <v:stroke dashstyle="solid"/>
            </v:line>
            <v:rect style="position:absolute;left:9240;top:3459;width:15;height:15" filled="true" fillcolor="#000000" stroked="false">
              <v:fill type="solid"/>
            </v:rect>
            <v:line style="position:absolute" from="9240,3460" to="7455,2110" stroked="true" strokeweight=".75pt" strokecolor="#000000">
              <v:stroke dashstyle="solid"/>
            </v:line>
            <v:shape style="position:absolute;left:7027;top:1862;width:443;height:263" type="#_x0000_t75" stroked="false">
              <v:imagedata r:id="rId173" o:title=""/>
            </v:shape>
            <v:line style="position:absolute" from="7035,2005" to="6360,1525" stroked="true" strokeweight=".75pt" strokecolor="#000000">
              <v:stroke dashstyle="solid"/>
            </v:line>
            <v:rect style="position:absolute;left:6360;top:1524;width:15;height:15" filled="true" fillcolor="#000000" stroked="false">
              <v:fill type="solid"/>
            </v:rect>
            <v:line style="position:absolute" from="6360,1525" to="5760,1495" stroked="true" strokeweight=".75pt" strokecolor="#000000">
              <v:stroke dashstyle="solid"/>
            </v:line>
            <v:rect style="position:absolute;left:5760;top:1494;width:15;height:15" filled="true" fillcolor="#000000" stroked="false">
              <v:fill type="solid"/>
            </v:rect>
            <v:line style="position:absolute" from="5760,1495" to="5595,1900" stroked="true" strokeweight=".75pt" strokecolor="#000000">
              <v:stroke dashstyle="solid"/>
            </v:line>
            <v:rect style="position:absolute;left:5595;top:1899;width:15;height:15" filled="true" fillcolor="#000000" stroked="false">
              <v:fill type="solid"/>
            </v:rect>
            <v:line style="position:absolute" from="5595,1900" to="5940,2830" stroked="true" strokeweight=".75pt" strokecolor="#000000">
              <v:stroke dashstyle="solid"/>
            </v:line>
            <v:rect style="position:absolute;left:5940;top:2829;width:15;height:15" filled="true" fillcolor="#000000" stroked="false">
              <v:fill type="solid"/>
            </v:rect>
            <v:line style="position:absolute" from="5940,2830" to="6945,4135" stroked="true" strokeweight=".75pt" strokecolor="#000000">
              <v:stroke dashstyle="solid"/>
            </v:line>
            <v:rect style="position:absolute;left:6945;top:4134;width:15;height:15" filled="true" fillcolor="#000000" stroked="false">
              <v:fill type="solid"/>
            </v:rect>
            <v:line style="position:absolute" from="6945,4135" to="7545,4270" stroked="true" strokeweight=".75pt" strokecolor="#000000">
              <v:stroke dashstyle="solid"/>
            </v:line>
            <v:rect style="position:absolute;left:7545;top:4269;width:15;height:15" filled="true" fillcolor="#000000" stroked="false">
              <v:fill type="solid"/>
            </v:rect>
            <v:line style="position:absolute" from="7545,4270" to="7035,3955" stroked="true" strokeweight=".75pt" strokecolor="#000000">
              <v:stroke dashstyle="solid"/>
            </v:line>
            <v:rect style="position:absolute;left:7035;top:3954;width:15;height:15" filled="true" fillcolor="#000000" stroked="false">
              <v:fill type="solid"/>
            </v:rect>
            <v:line style="position:absolute" from="7035,3955" to="6360,3040" stroked="true" strokeweight=".75pt" strokecolor="#000000">
              <v:stroke dashstyle="solid"/>
            </v:line>
            <v:shape style="position:absolute;left:5752;top:3017;width:203;height:188" type="#_x0000_t75" stroked="false">
              <v:imagedata r:id="rId174" o:title=""/>
            </v:shape>
            <v:line style="position:absolute" from="5760,3190" to="5340,3055" stroked="true" strokeweight=".75pt" strokecolor="#000000">
              <v:stroke dashstyle="solid"/>
            </v:line>
            <v:rect style="position:absolute;left:5340;top:3054;width:15;height:15" filled="true" fillcolor="#000000" stroked="false">
              <v:fill type="solid"/>
            </v:rect>
            <v:line style="position:absolute" from="5340,3055" to="4995,2995" stroked="true" strokeweight=".75pt" strokecolor="#000000">
              <v:stroke dashstyle="solid"/>
            </v:line>
            <v:rect style="position:absolute;left:4995;top:2994;width:15;height:15" filled="true" fillcolor="#000000" stroked="false">
              <v:fill type="solid"/>
            </v:rect>
            <v:line style="position:absolute" from="4995,2995" to="4740,3190" stroked="true" strokeweight=".75pt" strokecolor="#000000">
              <v:stroke dashstyle="solid"/>
            </v:line>
            <v:rect style="position:absolute;left:4740;top:3189;width:15;height:15" filled="true" fillcolor="#000000" stroked="false">
              <v:fill type="solid"/>
            </v:rect>
            <v:line style="position:absolute" from="4740,3190" to="4740,3235" stroked="true" strokeweight=".75pt" strokecolor="#000000">
              <v:stroke dashstyle="solid"/>
            </v:line>
            <v:rect style="position:absolute;left:4740;top:3234;width:15;height:15" filled="true" fillcolor="#000000" stroked="false">
              <v:fill type="solid"/>
            </v:rect>
            <v:shape style="position:absolute;left:4020;top:429;width:5250;height:3855" coordorigin="4020,430" coordsize="5250,3855" path="m6630,4135l6627,4124,6621,4114,6611,4107,6600,4105,6589,4107,6579,4114,6573,4124,6570,4135,6573,4146,6579,4155,6589,4162,6600,4165,6611,4162,6621,4155,6627,4146,6630,4135xm5700,3700l5697,3680,5691,3666,5681,3658,5670,3655,5659,3658,5649,3666,5643,3680,5640,3700,5643,3711,5649,3720,5659,3727,5670,3730,5681,3727,5691,3720,5697,3711,5700,3700xm5880,3760l5877,3740,5871,3726,5861,3718,5850,3715,5830,3718,5816,3726,5808,3740,5805,3760,5808,3771,5816,3780,5830,3787,5850,3790,5861,3787,5871,3780,5877,3771,5880,3760xm5445,3295l5442,3284,5436,3274,5426,3267,5415,3265,5404,3267,5394,3274,5388,3284,5385,3295,5388,3315,5394,3329,5404,3337,5415,3340,5426,3337,5436,3329,5442,3315,5445,3295xm4260,1195l4257,1175,4251,1161,4241,1153,4230,1150,4219,1153,4209,1161,4203,1175,4200,1195,4203,1206,4209,1215,4219,1222,4230,1225,4241,1222,4251,1215,4257,1206,4260,1195xm4350,1570l4347,1559,4341,1549,4331,1542,4320,1540,4300,1542,4286,1549,4278,1559,4275,1570,4278,1590,4286,1604,4300,1612,4320,1615,4331,1612,4341,1604,4347,1590,4350,1570xm4185,1060l4182,1049,4176,1039,4166,1032,4155,1030,4135,1032,4121,1039,4113,1049,4110,1060,4113,1080,4121,1094,4135,1102,4155,1105,4166,1102,4176,1094,4182,1080,4185,1060xm4095,625l4092,605,4086,591,4076,583,4065,580,4045,582,4031,589,4023,599,4020,610,4023,630,4031,644,4045,652,4065,655,4076,652,4086,645,4092,636,4095,625xm6120,2995l6117,2975,6111,2961,6101,2953,6090,2950,6079,2953,6069,2961,6063,2975,6060,2995,6063,3006,6069,3015,6079,3022,6090,3025,6101,3022,6111,3015,6117,3006,6120,2995xm5880,1990l5877,1979,5871,1969,5861,1962,5850,1960,5830,1962,5816,1969,5808,1979,5805,1990,5808,2010,5816,2024,5830,2032,5850,2035,5861,2032,5871,2024,5877,2010,5880,1990xm5280,1000l5277,980,5271,966,5261,958,5250,955,5230,958,5216,966,5208,980,5205,1000,5208,1011,5216,1020,5230,1027,5250,1030,5261,1027,5271,1020,5277,1011,5280,1000xm5880,1945l5877,1925,5871,1911,5861,1903,5850,1900,5830,1903,5816,1911,5808,1925,5805,1945,5808,1956,5816,1965,5830,1972,5850,1975,5861,1972,5871,1965,5877,1956,5880,1945xm7650,2845l7647,2834,7641,2824,7631,2817,7620,2815,7609,2817,7599,2824,7593,2834,7590,2845,7593,2865,7599,2879,7609,2887,7620,2890,7631,2887,7641,2879,7647,2865,7650,2845xm7065,1915l7062,1904,7056,1894,7046,1887,7035,1885,7015,1887,7001,1894,6993,1904,6990,1915,6993,1935,7001,1949,7015,1957,7035,1960,7046,1957,7056,1949,7062,1935,7065,1915xm6300,655l6297,635,6291,621,6281,613,6270,610,6250,613,6236,621,6228,635,6225,655,6228,666,6236,675,6250,682,6270,685,6281,682,6291,675,6297,666,6300,655xm6120,460l6117,449,6111,439,6101,432,6090,430,6079,432,6069,439,6063,449,6060,460,6063,480,6069,494,6079,502,6090,505,6101,502,6111,494,6117,480,6120,460xm7575,2350l7572,2339,7566,2329,7556,2322,7545,2320,7525,2322,7511,2329,7503,2339,7500,2350,7503,2370,7511,2384,7525,2392,7545,2395,7556,2392,7566,2384,7572,2370,7575,2350xm9270,3835l9267,3824,9259,3814,9245,3807,9225,3805,9214,3807,9204,3814,9198,3824,9195,3835,9198,3846,9204,3855,9214,3862,9225,3865,9245,3862,9259,3855,9267,3846,9270,3835xm9270,3460l9267,3440,9259,3426,9245,3418,9225,3415,9214,3417,9204,3424,9198,3434,9195,3445,9198,3465,9204,3479,9214,3487,9225,3490,9245,3487,9259,3480,9267,3471,9270,3460xm7485,2110l7482,2090,7474,2076,7460,2068,7440,2065,7429,2068,7419,2076,7413,2090,7410,2110,7413,2121,7419,2130,7429,2137,7440,2140,7460,2137,7474,2130,7482,2121,7485,2110xm7065,1990l7062,1979,7056,1969,7046,1962,7035,1960,7015,1962,7001,1969,6993,1979,6990,1990,6993,2010,7001,2024,7015,2032,7035,2035,7046,2032,7056,2024,7062,2010,7065,1990xm6375,1525l6372,1505,6366,1491,6356,1483,6345,1480,6334,1483,6324,1491,6318,1505,6315,1525,6318,1536,6324,1545,6334,1552,6345,1555,6356,1552,6366,1545,6372,1536,6375,1525xm5790,1495l5787,1484,5781,1474,5771,1467,5760,1465,5740,1467,5726,1474,5718,1484,5715,1495,5718,1506,5726,1515,5740,1522,5760,1525,5771,1522,5781,1515,5787,1506,5790,1495xm5625,1900l5622,1880,5616,1866,5606,1858,5595,1855,5575,1858,5561,1866,5553,1880,5550,1900,5553,1911,5561,1920,5575,1927,5595,1930,5606,1927,5616,1920,5622,1911,5625,1900xm6975,4135l6972,4115,6966,4101,6956,4093,6945,4090,6925,4093,6911,4101,6903,4115,6900,4135,6903,4146,6911,4155,6925,4162,6945,4165,6956,4162,6966,4155,6972,4146,6975,4135xm7575,4255l7572,4244,7566,4234,7556,4227,7545,4225,7525,4227,7511,4234,7503,4244,7500,4255,7503,4266,7511,4275,7525,4282,7545,4285,7556,4282,7566,4275,7572,4266,7575,4255xm7065,3940l7062,3929,7056,3919,7046,3912,7035,3910,7015,3912,7001,3919,6993,3929,6990,3940,6993,3951,7001,3960,7015,3967,7035,3970,7046,3967,7056,3960,7062,3951,7065,3940xm6375,3040l6372,3029,6366,3019,6356,3012,6345,3010,6334,3012,6324,3019,6318,3029,6315,3040,6318,3051,6324,3060,6334,3067,6345,3070,6356,3067,6366,3060,6372,3051,6375,3040xm5790,3175l5787,3164,5781,3154,5771,3147,5760,3145,5740,3147,5726,3154,5718,3164,5715,3175,5718,3186,5726,3195,5740,3202,5760,3205,5771,3202,5781,3195,5787,3186,5790,3175xm5370,3055l5367,3035,5361,3021,5351,3013,5340,3010,5320,3013,5306,3021,5298,3035,5295,3055,5298,3066,5306,3075,5320,3082,5340,3085,5351,3082,5361,3075,5367,3066,5370,3055xm5025,2980l5022,2969,5016,2959,5006,2952,4995,2950,4975,2952,4961,2959,4953,2969,4950,2980,4953,2991,4961,3000,4975,3007,4995,3010,5006,3007,5016,3000,5022,2991,5025,2980xm4770,3235l4767,3215,4761,3201,4751,3193,4740,3190,4720,3193,4706,3201,4698,3215,4695,3235,4698,3246,4706,3255,4720,3262,4740,3265,4751,3262,4761,3255,4767,3246,4770,3235xe" filled="false" stroked="true" strokeweight=".75pt" strokecolor="#000000">
              <v:path arrowok="t"/>
              <v:stroke dashstyle="solid"/>
            </v:shape>
            <v:shape style="position:absolute;left:7035;top:1736;width:275;height:177" type="#_x0000_t202" filled="false" stroked="false">
              <v:textbox inset="0,0,0,0">
                <w:txbxContent>
                  <w:p>
                    <w:pPr>
                      <w:spacing w:line="176" w:lineRule="exact" w:before="0"/>
                      <w:ind w:left="0" w:right="0" w:firstLine="0"/>
                      <w:jc w:val="left"/>
                      <w:rPr>
                        <w:rFonts w:ascii="Arial"/>
                        <w:sz w:val="13"/>
                      </w:rPr>
                    </w:pPr>
                    <w:r>
                      <w:rPr>
                        <w:rFonts w:ascii="Arial"/>
                        <w:spacing w:val="-15"/>
                        <w:w w:val="123"/>
                        <w:sz w:val="13"/>
                      </w:rPr>
                      <w:t>8</w:t>
                    </w:r>
                    <w:r>
                      <w:rPr>
                        <w:rFonts w:ascii="Arial"/>
                        <w:spacing w:val="-75"/>
                        <w:w w:val="123"/>
                        <w:position w:val="-2"/>
                        <w:sz w:val="13"/>
                      </w:rPr>
                      <w:t>8</w:t>
                    </w:r>
                    <w:r>
                      <w:rPr>
                        <w:rFonts w:ascii="Arial"/>
                        <w:spacing w:val="-15"/>
                        <w:w w:val="123"/>
                        <w:sz w:val="13"/>
                      </w:rPr>
                      <w:t>0</w:t>
                    </w:r>
                    <w:r>
                      <w:rPr>
                        <w:rFonts w:ascii="Arial"/>
                        <w:w w:val="123"/>
                        <w:position w:val="-2"/>
                        <w:sz w:val="13"/>
                      </w:rPr>
                      <w:t>5</w:t>
                    </w:r>
                  </w:p>
                </w:txbxContent>
              </v:textbox>
              <w10:wrap type="none"/>
            </v:shape>
            <v:shape style="position:absolute;left:4829;top:2216;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65</w:t>
                    </w:r>
                  </w:p>
                </w:txbxContent>
              </v:textbox>
              <w10:wrap type="none"/>
            </v:shape>
            <v:shape style="position:absolute;left:5159;top:229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70</w:t>
                    </w:r>
                  </w:p>
                </w:txbxContent>
              </v:textbox>
              <w10:wrap type="none"/>
            </v:shape>
            <v:shape style="position:absolute;left:5850;top:2726;width:545;height:327" type="#_x0000_t202" filled="false" stroked="false">
              <v:textbox inset="0,0,0,0">
                <w:txbxContent>
                  <w:p>
                    <w:pPr>
                      <w:spacing w:line="146" w:lineRule="exact" w:before="0"/>
                      <w:ind w:left="0" w:right="0" w:firstLine="0"/>
                      <w:jc w:val="left"/>
                      <w:rPr>
                        <w:rFonts w:ascii="Arial"/>
                        <w:sz w:val="13"/>
                      </w:rPr>
                    </w:pPr>
                    <w:r>
                      <w:rPr>
                        <w:rFonts w:ascii="Arial"/>
                        <w:w w:val="125"/>
                        <w:sz w:val="13"/>
                      </w:rPr>
                      <w:t>90</w:t>
                    </w:r>
                  </w:p>
                  <w:p>
                    <w:pPr>
                      <w:tabs>
                        <w:tab w:pos="524" w:val="left" w:leader="none"/>
                      </w:tabs>
                      <w:spacing w:before="30"/>
                      <w:ind w:left="0" w:right="0" w:firstLine="0"/>
                      <w:jc w:val="left"/>
                      <w:rPr>
                        <w:rFonts w:ascii="Arial"/>
                        <w:sz w:val="13"/>
                      </w:rPr>
                    </w:pPr>
                    <w:r>
                      <w:rPr>
                        <w:rFonts w:ascii="Arial"/>
                        <w:w w:val="125"/>
                        <w:sz w:val="13"/>
                      </w:rPr>
                      <w:t>9</w:t>
                    </w:r>
                    <w:r>
                      <w:rPr>
                        <w:rFonts w:ascii="Arial"/>
                        <w:w w:val="125"/>
                        <w:sz w:val="13"/>
                        <w:u w:val="thick"/>
                      </w:rPr>
                      <w:t>5</w:t>
                    </w:r>
                    <w:r>
                      <w:rPr>
                        <w:rFonts w:ascii="Arial"/>
                        <w:sz w:val="13"/>
                        <w:u w:val="thick"/>
                      </w:rPr>
                      <w:tab/>
                    </w:r>
                  </w:p>
                </w:txbxContent>
              </v:textbox>
              <w10:wrap type="none"/>
            </v:shape>
            <v:shape style="position:absolute;left:4649;top:307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99</w:t>
                    </w:r>
                  </w:p>
                </w:txbxContent>
              </v:textbox>
              <w10:wrap type="none"/>
            </v:shape>
            <v:shape style="position:absolute;left:8130;top:340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75</w:t>
                    </w:r>
                  </w:p>
                </w:txbxContent>
              </v:textbox>
              <w10:wrap type="none"/>
            </v:shape>
            <v:shape style="position:absolute;left:5595;top:3761;width:200;height:147" type="#_x0000_t202" filled="false" stroked="false">
              <v:textbox inset="0,0,0,0">
                <w:txbxContent>
                  <w:p>
                    <w:pPr>
                      <w:spacing w:line="146" w:lineRule="exact" w:before="0"/>
                      <w:ind w:left="0" w:right="0" w:firstLine="0"/>
                      <w:jc w:val="left"/>
                      <w:rPr>
                        <w:rFonts w:ascii="Arial"/>
                        <w:sz w:val="13"/>
                      </w:rPr>
                    </w:pPr>
                    <w:r>
                      <w:rPr>
                        <w:rFonts w:ascii="Arial"/>
                        <w:w w:val="125"/>
                        <w:sz w:val="13"/>
                      </w:rPr>
                      <w:t>60</w:t>
                    </w:r>
                  </w:p>
                </w:txbxContent>
              </v:textbox>
              <w10:wrap type="none"/>
            </v:shape>
            <w10:wrap type="none"/>
          </v:group>
        </w:pict>
      </w:r>
      <w:r>
        <w:rPr>
          <w:rFonts w:ascii="Arial"/>
          <w:spacing w:val="-10"/>
          <w:w w:val="130"/>
          <w:sz w:val="18"/>
        </w:rPr>
        <w:t>.12</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6"/>
        <w:ind w:left="1060" w:right="0" w:firstLine="0"/>
        <w:jc w:val="left"/>
        <w:rPr>
          <w:rFonts w:ascii="Arial"/>
          <w:sz w:val="18"/>
        </w:rPr>
      </w:pPr>
      <w:r>
        <w:rPr/>
        <w:pict>
          <v:shape style="position:absolute;margin-left:69.32679pt;margin-top:8.763798pt;width:12.4pt;height:76pt;mso-position-horizontal-relative:page;mso-position-vertical-relative:paragraph;z-index:252139520" type="#_x0000_t202" filled="false" stroked="false">
            <v:textbox inset="0,0,0,0" style="layout-flow:vertical;mso-layout-flow-alt:bottom-to-top">
              <w:txbxContent>
                <w:p>
                  <w:pPr>
                    <w:spacing w:before="19"/>
                    <w:ind w:left="20" w:right="0" w:firstLine="0"/>
                    <w:jc w:val="left"/>
                    <w:rPr>
                      <w:rFonts w:ascii="Arial"/>
                      <w:sz w:val="18"/>
                    </w:rPr>
                  </w:pPr>
                  <w:r>
                    <w:rPr>
                      <w:rFonts w:ascii="Arial"/>
                      <w:w w:val="125"/>
                      <w:sz w:val="18"/>
                    </w:rPr>
                    <w:t>vacancy index</w:t>
                  </w:r>
                </w:p>
              </w:txbxContent>
            </v:textbox>
            <w10:wrap type="none"/>
          </v:shape>
        </w:pict>
      </w:r>
      <w:r>
        <w:rPr>
          <w:rFonts w:ascii="Arial"/>
          <w:spacing w:val="-9"/>
          <w:w w:val="130"/>
          <w:sz w:val="18"/>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23"/>
        </w:rPr>
      </w:pPr>
    </w:p>
    <w:p>
      <w:pPr>
        <w:spacing w:before="96"/>
        <w:ind w:left="940" w:right="0" w:firstLine="0"/>
        <w:jc w:val="left"/>
        <w:rPr>
          <w:rFonts w:ascii="Arial"/>
          <w:sz w:val="18"/>
        </w:rPr>
      </w:pPr>
      <w:r>
        <w:rPr>
          <w:rFonts w:ascii="Arial"/>
          <w:spacing w:val="-10"/>
          <w:w w:val="130"/>
          <w:sz w:val="18"/>
        </w:rPr>
        <w:t>.08</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6"/>
        <w:ind w:left="940" w:right="0" w:firstLine="0"/>
        <w:jc w:val="left"/>
        <w:rPr>
          <w:rFonts w:ascii="Arial"/>
          <w:sz w:val="18"/>
        </w:rPr>
      </w:pPr>
      <w:r>
        <w:rPr>
          <w:rFonts w:ascii="Arial"/>
          <w:spacing w:val="-10"/>
          <w:w w:val="130"/>
          <w:sz w:val="18"/>
        </w:rPr>
        <w:t>.06</w:t>
      </w:r>
    </w:p>
    <w:p>
      <w:pPr>
        <w:pStyle w:val="BodyText"/>
        <w:spacing w:before="9"/>
        <w:rPr>
          <w:rFonts w:ascii="Arial"/>
          <w:sz w:val="25"/>
        </w:rPr>
      </w:pPr>
    </w:p>
    <w:p>
      <w:pPr>
        <w:tabs>
          <w:tab w:pos="1694" w:val="left" w:leader="none"/>
          <w:tab w:pos="3389" w:val="left" w:leader="none"/>
          <w:tab w:pos="5084" w:val="left" w:leader="none"/>
          <w:tab w:pos="6719" w:val="left" w:leader="none"/>
        </w:tabs>
        <w:spacing w:line="201" w:lineRule="exact" w:before="96"/>
        <w:ind w:left="0" w:right="598" w:firstLine="0"/>
        <w:jc w:val="center"/>
        <w:rPr>
          <w:rFonts w:ascii="Arial"/>
          <w:sz w:val="18"/>
        </w:rPr>
      </w:pPr>
      <w:r>
        <w:rPr>
          <w:rFonts w:ascii="Arial"/>
          <w:w w:val="130"/>
          <w:sz w:val="18"/>
        </w:rPr>
        <w:t>2</w:t>
        <w:tab/>
        <w:t>4</w:t>
        <w:tab/>
        <w:t>6</w:t>
        <w:tab/>
        <w:t>8</w:t>
        <w:tab/>
      </w:r>
      <w:r>
        <w:rPr>
          <w:rFonts w:ascii="Arial"/>
          <w:spacing w:val="-11"/>
          <w:w w:val="130"/>
          <w:sz w:val="18"/>
        </w:rPr>
        <w:t>10</w:t>
      </w:r>
    </w:p>
    <w:p>
      <w:pPr>
        <w:spacing w:line="201" w:lineRule="exact" w:before="0"/>
        <w:ind w:left="0" w:right="677" w:firstLine="0"/>
        <w:jc w:val="center"/>
        <w:rPr>
          <w:rFonts w:ascii="Arial"/>
          <w:sz w:val="18"/>
        </w:rPr>
      </w:pPr>
      <w:r>
        <w:rPr/>
        <w:pict>
          <v:group style="position:absolute;margin-left:75.375pt;margin-top:42.267334pt;width:399pt;height:279.75pt;mso-position-horizontal-relative:page;mso-position-vertical-relative:paragraph;z-index:252138496" coordorigin="1508,845" coordsize="7980,5595">
            <v:rect style="position:absolute;left:2640;top:1737;width:6705;height:4020" filled="true" fillcolor="#bfbfbf" stroked="false">
              <v:fill type="solid"/>
            </v:rect>
            <v:line style="position:absolute" from="2640,5758" to="9345,5758" stroked="true" strokeweight=".75pt" strokecolor="#000000">
              <v:stroke dashstyle="solid"/>
            </v:line>
            <v:line style="position:absolute" from="2640,4423" to="9345,4423" stroked="true" strokeweight=".75pt" strokecolor="#000000">
              <v:stroke dashstyle="solid"/>
            </v:line>
            <v:line style="position:absolute" from="2640,3748" to="9345,3748" stroked="true" strokeweight=".75pt" strokecolor="#000000">
              <v:stroke dashstyle="solid"/>
            </v:line>
            <v:line style="position:absolute" from="2640,3073" to="9345,3073" stroked="true" strokeweight=".75pt" strokecolor="#000000">
              <v:stroke dashstyle="solid"/>
            </v:line>
            <v:line style="position:absolute" from="2640,2413" to="9345,2413" stroked="true" strokeweight=".75pt" strokecolor="#000000">
              <v:stroke dashstyle="solid"/>
            </v:line>
            <v:line style="position:absolute" from="2640,1738" to="9345,1738" stroked="true" strokeweight=".75pt" strokecolor="#000000">
              <v:stroke dashstyle="solid"/>
            </v:line>
            <v:shape style="position:absolute;left:2640;top:1737;width:6705;height:4020" coordorigin="2640,1738" coordsize="6705,4020" path="m2640,1738l9345,1738m9345,1738l9345,5758m9345,5758l2640,5758m2640,5758l2640,1738e" filled="false" stroked="true" strokeweight=".75pt" strokecolor="#808080">
              <v:path arrowok="t"/>
              <v:stroke dashstyle="solid"/>
            </v:shape>
            <v:shape style="position:absolute;left:2580;top:1737;width:6765;height:4020" coordorigin="2580,1738" coordsize="6765,4020" path="m2640,1738l2640,5758m2580,5758l2640,5758m2580,5083l2640,5083m2580,4423l2640,4423m2580,3748l2640,3748m2580,3073l2640,3073m2580,2413l2640,2413m2580,1738l2640,1738m2640,5083l9345,5083m2640,5143l2640,5083m2805,5143l2805,5083m2985,5143l2985,5083m3150,5143l3150,5083m3330,5143l3330,5083m3495,5143l3495,5083m3675,5143l3675,5083m3840,5143l3840,5083m4020,5143l4020,5083m4185,5143l4185,5083m4365,5143l4365,5083m4530,5143l4530,5083m4710,5143l4710,5083m4875,5143l4875,5083m5040,5143l5040,5083m5220,5143l5220,5083m5385,5143l5385,5083m5565,5143l5565,5083m5730,5143l5730,5083m5910,5143l5910,5083m6075,5143l6075,5083m6255,5143l6255,5083m6420,5143l6420,5083m6600,5143l6600,5083m6765,5143l6765,5083m6945,5143l6945,5083m7110,5143l7110,5083m7275,5143l7275,5083m7455,5143l7455,5083m7620,5143l7620,5083m7800,5143l7800,5083m7965,5143l7965,5083m8145,5143l8145,5083m8310,5143l8310,5083m8490,5143l8490,5083m8655,5143l8655,5083m8835,5143l8835,5083m9000,5143l9000,5083m9180,5143l9180,5083m9345,5143l9345,5083e" filled="false" stroked="true" strokeweight=".75pt" strokecolor="#000000">
              <v:path arrowok="t"/>
              <v:stroke dashstyle="solid"/>
            </v:shape>
            <v:shape style="position:absolute;left:2730;top:1962;width:3090;height:3120" coordorigin="2730,1963" coordsize="3090,3120" path="m2730,5083l2895,4783m2895,4783l3075,4498m3075,4498l3240,4213m3240,4213l3420,3958m3420,3958l3585,3703m3585,3703l3765,3478m3765,3478l3930,3268m3930,3268l4095,3058m4095,3058l4275,2878m4275,2878l4440,2713m4440,2713l4620,2563m4620,2563l4785,2428m4785,2428l4965,2308m4965,2308l5130,2203m5130,2203l5310,2113m5310,2113l5475,2053m5475,2053l5655,1993m5655,1993l5820,1963e" filled="false" stroked="true" strokeweight=".75pt" strokecolor="#000080">
              <v:path arrowok="t"/>
              <v:stroke dashstyle="solid"/>
            </v:shape>
            <v:line style="position:absolute" from="5813,1955" to="6008,1955" stroked="true" strokeweight="1.5pt" strokecolor="#000080">
              <v:stroke dashstyle="solid"/>
            </v:line>
            <v:line style="position:absolute" from="6000,1948" to="6165,1948" stroked="true" strokeweight=".75pt" strokecolor="#000080">
              <v:stroke dashstyle="solid"/>
            </v:line>
            <v:line style="position:absolute" from="6158,1955" to="6338,1955" stroked="true" strokeweight="1.5pt" strokecolor="#000080">
              <v:stroke dashstyle="solid"/>
            </v:line>
            <v:shape style="position:absolute;left:6330;top:1962;width:2925;height:3285" coordorigin="6330,1963" coordsize="2925,3285" path="m6330,1963l6510,2008m6510,2008l6675,2068m6675,2068l6855,2143m6855,2143l7020,2233m7020,2233l7200,2338m7200,2338l7365,2473m7365,2473l7545,2623m7545,2623l7710,2803m7710,2803l7890,2983m7890,2983l8055,3193m8055,3193l8235,3433m8235,3433l8400,3688m8400,3688l8565,3958m8565,3958l8745,4243m8745,4243l8910,4558m8910,4558l9090,4888m9090,4888l9255,5248e" filled="false" stroked="true" strokeweight=".75pt" strokecolor="#000080">
              <v:path arrowok="t"/>
              <v:stroke dashstyle="solid"/>
            </v:shape>
            <v:shape style="position:absolute;left:1515;top:852;width:7965;height:5580" type="#_x0000_t202" filled="false" stroked="true" strokeweight=".75pt" strokecolor="#000000">
              <v:textbox inset="0,0,0,0">
                <w:txbxContent>
                  <w:p>
                    <w:pPr>
                      <w:spacing w:before="159"/>
                      <w:ind w:left="2724" w:right="2724" w:firstLine="0"/>
                      <w:jc w:val="center"/>
                      <w:rPr>
                        <w:rFonts w:ascii="Arial"/>
                        <w:sz w:val="19"/>
                      </w:rPr>
                    </w:pPr>
                    <w:r>
                      <w:rPr>
                        <w:rFonts w:ascii="Arial"/>
                        <w:w w:val="105"/>
                        <w:sz w:val="19"/>
                      </w:rPr>
                      <w:t>Trend for The United States</w:t>
                    </w:r>
                  </w:p>
                  <w:p>
                    <w:pPr>
                      <w:spacing w:line="240" w:lineRule="auto" w:before="0"/>
                      <w:rPr>
                        <w:rFonts w:ascii="Arial"/>
                        <w:sz w:val="22"/>
                      </w:rPr>
                    </w:pPr>
                  </w:p>
                  <w:p>
                    <w:pPr>
                      <w:spacing w:before="144"/>
                      <w:ind w:left="592" w:right="0" w:firstLine="0"/>
                      <w:jc w:val="left"/>
                      <w:rPr>
                        <w:rFonts w:ascii="Arial"/>
                        <w:sz w:val="19"/>
                      </w:rPr>
                    </w:pPr>
                    <w:r>
                      <w:rPr>
                        <w:rFonts w:ascii="Arial"/>
                        <w:w w:val="105"/>
                        <w:sz w:val="19"/>
                      </w:rPr>
                      <w:t>0.50</w:t>
                    </w:r>
                  </w:p>
                  <w:p>
                    <w:pPr>
                      <w:spacing w:line="240" w:lineRule="auto" w:before="0"/>
                      <w:rPr>
                        <w:rFonts w:ascii="Arial"/>
                        <w:sz w:val="22"/>
                      </w:rPr>
                    </w:pPr>
                  </w:p>
                  <w:p>
                    <w:pPr>
                      <w:spacing w:line="240" w:lineRule="auto" w:before="7"/>
                      <w:rPr>
                        <w:rFonts w:ascii="Arial"/>
                        <w:sz w:val="17"/>
                      </w:rPr>
                    </w:pPr>
                  </w:p>
                  <w:p>
                    <w:pPr>
                      <w:spacing w:before="1"/>
                      <w:ind w:left="592" w:right="0" w:firstLine="0"/>
                      <w:jc w:val="left"/>
                      <w:rPr>
                        <w:rFonts w:ascii="Arial"/>
                        <w:sz w:val="19"/>
                      </w:rPr>
                    </w:pPr>
                    <w:r>
                      <w:rPr>
                        <w:rFonts w:ascii="Arial"/>
                        <w:w w:val="105"/>
                        <w:sz w:val="19"/>
                      </w:rPr>
                      <w:t>0.40</w:t>
                    </w:r>
                  </w:p>
                  <w:p>
                    <w:pPr>
                      <w:spacing w:line="240" w:lineRule="auto" w:before="0"/>
                      <w:rPr>
                        <w:rFonts w:ascii="Arial"/>
                        <w:sz w:val="22"/>
                      </w:rPr>
                    </w:pPr>
                  </w:p>
                  <w:p>
                    <w:pPr>
                      <w:spacing w:before="188"/>
                      <w:ind w:left="592" w:right="0" w:firstLine="0"/>
                      <w:jc w:val="left"/>
                      <w:rPr>
                        <w:rFonts w:ascii="Arial"/>
                        <w:sz w:val="19"/>
                      </w:rPr>
                    </w:pPr>
                    <w:r>
                      <w:rPr>
                        <w:rFonts w:ascii="Arial"/>
                        <w:w w:val="105"/>
                        <w:sz w:val="19"/>
                      </w:rPr>
                      <w:t>0.30</w:t>
                    </w:r>
                  </w:p>
                  <w:p>
                    <w:pPr>
                      <w:spacing w:line="240" w:lineRule="auto" w:before="0"/>
                      <w:rPr>
                        <w:rFonts w:ascii="Arial"/>
                        <w:sz w:val="22"/>
                      </w:rPr>
                    </w:pPr>
                  </w:p>
                  <w:p>
                    <w:pPr>
                      <w:spacing w:line="240" w:lineRule="auto" w:before="8"/>
                      <w:rPr>
                        <w:rFonts w:ascii="Arial"/>
                        <w:sz w:val="17"/>
                      </w:rPr>
                    </w:pPr>
                  </w:p>
                  <w:p>
                    <w:pPr>
                      <w:spacing w:before="0"/>
                      <w:ind w:left="592" w:right="0" w:firstLine="0"/>
                      <w:jc w:val="left"/>
                      <w:rPr>
                        <w:rFonts w:ascii="Arial"/>
                        <w:sz w:val="19"/>
                      </w:rPr>
                    </w:pPr>
                    <w:r>
                      <w:rPr>
                        <w:rFonts w:ascii="Arial"/>
                        <w:w w:val="105"/>
                        <w:sz w:val="19"/>
                      </w:rPr>
                      <w:t>0.20</w:t>
                    </w:r>
                  </w:p>
                  <w:p>
                    <w:pPr>
                      <w:spacing w:line="240" w:lineRule="auto" w:before="0"/>
                      <w:rPr>
                        <w:rFonts w:ascii="Arial"/>
                        <w:sz w:val="22"/>
                      </w:rPr>
                    </w:pPr>
                  </w:p>
                  <w:p>
                    <w:pPr>
                      <w:spacing w:line="240" w:lineRule="auto" w:before="8"/>
                      <w:rPr>
                        <w:rFonts w:ascii="Arial"/>
                        <w:sz w:val="17"/>
                      </w:rPr>
                    </w:pPr>
                  </w:p>
                  <w:p>
                    <w:pPr>
                      <w:spacing w:before="0"/>
                      <w:ind w:left="592" w:right="0" w:firstLine="0"/>
                      <w:jc w:val="left"/>
                      <w:rPr>
                        <w:rFonts w:ascii="Arial"/>
                        <w:sz w:val="19"/>
                      </w:rPr>
                    </w:pPr>
                    <w:r>
                      <w:rPr>
                        <w:rFonts w:ascii="Arial"/>
                        <w:w w:val="105"/>
                        <w:sz w:val="19"/>
                      </w:rPr>
                      <w:t>0.10</w:t>
                    </w:r>
                  </w:p>
                  <w:p>
                    <w:pPr>
                      <w:spacing w:line="240" w:lineRule="auto" w:before="0"/>
                      <w:rPr>
                        <w:rFonts w:ascii="Arial"/>
                        <w:sz w:val="22"/>
                      </w:rPr>
                    </w:pPr>
                  </w:p>
                  <w:p>
                    <w:pPr>
                      <w:spacing w:before="189"/>
                      <w:ind w:left="592" w:right="0" w:firstLine="0"/>
                      <w:jc w:val="left"/>
                      <w:rPr>
                        <w:rFonts w:ascii="Arial"/>
                        <w:sz w:val="19"/>
                      </w:rPr>
                    </w:pPr>
                    <w:r>
                      <w:rPr>
                        <w:rFonts w:ascii="Arial"/>
                        <w:w w:val="105"/>
                        <w:sz w:val="19"/>
                      </w:rPr>
                      <w:t>0.00</w:t>
                    </w:r>
                  </w:p>
                  <w:p>
                    <w:pPr>
                      <w:spacing w:line="240" w:lineRule="auto" w:before="0"/>
                      <w:rPr>
                        <w:rFonts w:ascii="Arial"/>
                        <w:sz w:val="22"/>
                      </w:rPr>
                    </w:pPr>
                  </w:p>
                  <w:p>
                    <w:pPr>
                      <w:spacing w:line="240" w:lineRule="auto" w:before="8"/>
                      <w:rPr>
                        <w:rFonts w:ascii="Arial"/>
                        <w:sz w:val="17"/>
                      </w:rPr>
                    </w:pPr>
                  </w:p>
                  <w:p>
                    <w:pPr>
                      <w:spacing w:before="0"/>
                      <w:ind w:left="532" w:right="0" w:firstLine="0"/>
                      <w:jc w:val="left"/>
                      <w:rPr>
                        <w:rFonts w:ascii="Arial"/>
                        <w:sz w:val="19"/>
                      </w:rPr>
                    </w:pPr>
                    <w:r>
                      <w:rPr>
                        <w:rFonts w:ascii="Arial"/>
                        <w:w w:val="105"/>
                        <w:sz w:val="19"/>
                      </w:rPr>
                      <w:t>-0.10</w:t>
                    </w:r>
                  </w:p>
                  <w:p>
                    <w:pPr>
                      <w:spacing w:before="111"/>
                      <w:ind w:left="2724" w:right="1734" w:firstLine="0"/>
                      <w:jc w:val="center"/>
                      <w:rPr>
                        <w:rFonts w:ascii="Arial"/>
                        <w:sz w:val="19"/>
                      </w:rPr>
                    </w:pPr>
                    <w:r>
                      <w:rPr>
                        <w:rFonts w:ascii="Arial"/>
                        <w:w w:val="105"/>
                        <w:sz w:val="19"/>
                      </w:rPr>
                      <w:t>year</w:t>
                    </w:r>
                  </w:p>
                </w:txbxContent>
              </v:textbox>
              <v:stroke dashstyle="solid"/>
              <w10:wrap type="none"/>
            </v:shape>
            <w10:wrap type="none"/>
          </v:group>
        </w:pict>
      </w:r>
      <w:r>
        <w:rPr>
          <w:rFonts w:ascii="Arial"/>
          <w:w w:val="130"/>
          <w:sz w:val="18"/>
        </w:rPr>
        <w:t>unemployment rate (%)</w:t>
      </w:r>
    </w:p>
    <w:p>
      <w:pPr>
        <w:spacing w:after="0" w:line="201" w:lineRule="exact"/>
        <w:jc w:val="center"/>
        <w:rPr>
          <w:rFonts w:ascii="Arial"/>
          <w:sz w:val="18"/>
        </w:rPr>
        <w:sectPr>
          <w:pgSz w:w="11920" w:h="16840"/>
          <w:pgMar w:header="0" w:footer="777" w:top="900" w:bottom="980" w:left="1280" w:right="0"/>
        </w:sectPr>
      </w:pPr>
    </w:p>
    <w:p>
      <w:pPr>
        <w:pStyle w:val="BodyText"/>
        <w:spacing w:before="76"/>
        <w:ind w:right="553"/>
        <w:jc w:val="center"/>
      </w:pPr>
      <w:r>
        <w:rPr>
          <w:u w:val="single"/>
        </w:rPr>
        <w:t>Data Appendix</w:t>
      </w:r>
    </w:p>
    <w:p>
      <w:pPr>
        <w:pStyle w:val="BodyText"/>
        <w:rPr>
          <w:sz w:val="20"/>
        </w:rPr>
      </w:pPr>
    </w:p>
    <w:p>
      <w:pPr>
        <w:pStyle w:val="BodyText"/>
        <w:spacing w:before="10"/>
        <w:rPr>
          <w:sz w:val="19"/>
        </w:rPr>
      </w:pPr>
    </w:p>
    <w:p>
      <w:pPr>
        <w:pStyle w:val="BodyText"/>
        <w:spacing w:before="90"/>
        <w:ind w:left="160"/>
      </w:pPr>
      <w:r>
        <w:rPr/>
        <w:t>The countries in the sample are:</w:t>
      </w:r>
    </w:p>
    <w:p>
      <w:pPr>
        <w:pStyle w:val="BodyText"/>
        <w:rPr>
          <w:sz w:val="20"/>
        </w:rPr>
      </w:pPr>
    </w:p>
    <w:p>
      <w:pPr>
        <w:pStyle w:val="BodyText"/>
        <w:rPr>
          <w:sz w:val="20"/>
        </w:rPr>
      </w:pPr>
    </w:p>
    <w:p>
      <w:pPr>
        <w:pStyle w:val="BodyText"/>
        <w:spacing w:before="3"/>
        <w:rPr>
          <w:sz w:val="1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2497"/>
        <w:gridCol w:w="2670"/>
        <w:gridCol w:w="2300"/>
      </w:tblGrid>
      <w:tr>
        <w:trPr>
          <w:trHeight w:val="335" w:hRule="atLeast"/>
        </w:trPr>
        <w:tc>
          <w:tcPr>
            <w:tcW w:w="1737" w:type="dxa"/>
          </w:tcPr>
          <w:p>
            <w:pPr>
              <w:pStyle w:val="TableParagraph"/>
              <w:spacing w:line="266" w:lineRule="exact"/>
              <w:rPr>
                <w:sz w:val="24"/>
              </w:rPr>
            </w:pPr>
            <w:r>
              <w:rPr>
                <w:sz w:val="24"/>
              </w:rPr>
              <w:t>Australia</w:t>
            </w:r>
          </w:p>
        </w:tc>
        <w:tc>
          <w:tcPr>
            <w:tcW w:w="2497" w:type="dxa"/>
          </w:tcPr>
          <w:p>
            <w:pPr>
              <w:pStyle w:val="TableParagraph"/>
              <w:spacing w:line="266" w:lineRule="exact"/>
              <w:ind w:left="803"/>
              <w:rPr>
                <w:sz w:val="24"/>
              </w:rPr>
            </w:pPr>
            <w:r>
              <w:rPr>
                <w:sz w:val="24"/>
              </w:rPr>
              <w:t>Finland</w:t>
            </w:r>
          </w:p>
        </w:tc>
        <w:tc>
          <w:tcPr>
            <w:tcW w:w="2670" w:type="dxa"/>
          </w:tcPr>
          <w:p>
            <w:pPr>
              <w:pStyle w:val="TableParagraph"/>
              <w:spacing w:line="266" w:lineRule="exact"/>
              <w:ind w:left="796"/>
              <w:rPr>
                <w:sz w:val="24"/>
              </w:rPr>
            </w:pPr>
            <w:r>
              <w:rPr>
                <w:sz w:val="24"/>
              </w:rPr>
              <w:t>Japan</w:t>
            </w:r>
          </w:p>
        </w:tc>
        <w:tc>
          <w:tcPr>
            <w:tcW w:w="2300" w:type="dxa"/>
          </w:tcPr>
          <w:p>
            <w:pPr>
              <w:pStyle w:val="TableParagraph"/>
              <w:spacing w:line="266" w:lineRule="exact"/>
              <w:ind w:left="616"/>
              <w:rPr>
                <w:sz w:val="24"/>
              </w:rPr>
            </w:pPr>
            <w:r>
              <w:rPr>
                <w:sz w:val="24"/>
              </w:rPr>
              <w:t>Spain</w:t>
            </w:r>
          </w:p>
        </w:tc>
      </w:tr>
      <w:tr>
        <w:trPr>
          <w:trHeight w:val="412" w:hRule="atLeast"/>
        </w:trPr>
        <w:tc>
          <w:tcPr>
            <w:tcW w:w="1737" w:type="dxa"/>
          </w:tcPr>
          <w:p>
            <w:pPr>
              <w:pStyle w:val="TableParagraph"/>
              <w:spacing w:line="240" w:lineRule="auto" w:before="59"/>
              <w:rPr>
                <w:sz w:val="24"/>
              </w:rPr>
            </w:pPr>
            <w:r>
              <w:rPr>
                <w:sz w:val="24"/>
              </w:rPr>
              <w:t>Austria</w:t>
            </w:r>
          </w:p>
        </w:tc>
        <w:tc>
          <w:tcPr>
            <w:tcW w:w="2497" w:type="dxa"/>
          </w:tcPr>
          <w:p>
            <w:pPr>
              <w:pStyle w:val="TableParagraph"/>
              <w:spacing w:line="240" w:lineRule="auto" w:before="59"/>
              <w:ind w:left="803"/>
              <w:rPr>
                <w:sz w:val="24"/>
              </w:rPr>
            </w:pPr>
            <w:r>
              <w:rPr>
                <w:sz w:val="24"/>
              </w:rPr>
              <w:t>France</w:t>
            </w:r>
          </w:p>
        </w:tc>
        <w:tc>
          <w:tcPr>
            <w:tcW w:w="2670" w:type="dxa"/>
          </w:tcPr>
          <w:p>
            <w:pPr>
              <w:pStyle w:val="TableParagraph"/>
              <w:spacing w:line="240" w:lineRule="auto" w:before="59"/>
              <w:ind w:left="796"/>
              <w:rPr>
                <w:sz w:val="24"/>
              </w:rPr>
            </w:pPr>
            <w:r>
              <w:rPr>
                <w:sz w:val="24"/>
              </w:rPr>
              <w:t>Netherlands</w:t>
            </w:r>
          </w:p>
        </w:tc>
        <w:tc>
          <w:tcPr>
            <w:tcW w:w="2300" w:type="dxa"/>
          </w:tcPr>
          <w:p>
            <w:pPr>
              <w:pStyle w:val="TableParagraph"/>
              <w:spacing w:line="240" w:lineRule="auto" w:before="59"/>
              <w:ind w:left="616"/>
              <w:rPr>
                <w:sz w:val="24"/>
              </w:rPr>
            </w:pPr>
            <w:r>
              <w:rPr>
                <w:sz w:val="24"/>
              </w:rPr>
              <w:t>Sweden</w:t>
            </w:r>
          </w:p>
        </w:tc>
      </w:tr>
      <w:tr>
        <w:trPr>
          <w:trHeight w:val="412" w:hRule="atLeast"/>
        </w:trPr>
        <w:tc>
          <w:tcPr>
            <w:tcW w:w="1737" w:type="dxa"/>
          </w:tcPr>
          <w:p>
            <w:pPr>
              <w:pStyle w:val="TableParagraph"/>
              <w:spacing w:line="240" w:lineRule="auto" w:before="67"/>
              <w:rPr>
                <w:sz w:val="24"/>
              </w:rPr>
            </w:pPr>
            <w:r>
              <w:rPr>
                <w:sz w:val="24"/>
              </w:rPr>
              <w:t>Belgium</w:t>
            </w:r>
          </w:p>
        </w:tc>
        <w:tc>
          <w:tcPr>
            <w:tcW w:w="2497" w:type="dxa"/>
          </w:tcPr>
          <w:p>
            <w:pPr>
              <w:pStyle w:val="TableParagraph"/>
              <w:spacing w:line="240" w:lineRule="auto" w:before="67"/>
              <w:ind w:left="803"/>
              <w:rPr>
                <w:sz w:val="24"/>
              </w:rPr>
            </w:pPr>
            <w:r>
              <w:rPr>
                <w:sz w:val="24"/>
              </w:rPr>
              <w:t>Germany</w:t>
            </w:r>
          </w:p>
        </w:tc>
        <w:tc>
          <w:tcPr>
            <w:tcW w:w="2670" w:type="dxa"/>
          </w:tcPr>
          <w:p>
            <w:pPr>
              <w:pStyle w:val="TableParagraph"/>
              <w:spacing w:line="240" w:lineRule="auto" w:before="67"/>
              <w:ind w:left="796"/>
              <w:rPr>
                <w:sz w:val="24"/>
              </w:rPr>
            </w:pPr>
            <w:r>
              <w:rPr>
                <w:sz w:val="24"/>
              </w:rPr>
              <w:t>Norway</w:t>
            </w:r>
          </w:p>
        </w:tc>
        <w:tc>
          <w:tcPr>
            <w:tcW w:w="2300" w:type="dxa"/>
          </w:tcPr>
          <w:p>
            <w:pPr>
              <w:pStyle w:val="TableParagraph"/>
              <w:spacing w:line="240" w:lineRule="auto" w:before="67"/>
              <w:ind w:left="616"/>
              <w:rPr>
                <w:sz w:val="24"/>
              </w:rPr>
            </w:pPr>
            <w:r>
              <w:rPr>
                <w:sz w:val="24"/>
              </w:rPr>
              <w:t>Switzerland</w:t>
            </w:r>
          </w:p>
        </w:tc>
      </w:tr>
      <w:tr>
        <w:trPr>
          <w:trHeight w:val="412" w:hRule="atLeast"/>
        </w:trPr>
        <w:tc>
          <w:tcPr>
            <w:tcW w:w="1737" w:type="dxa"/>
          </w:tcPr>
          <w:p>
            <w:pPr>
              <w:pStyle w:val="TableParagraph"/>
              <w:spacing w:line="240" w:lineRule="auto" w:before="59"/>
              <w:rPr>
                <w:sz w:val="24"/>
              </w:rPr>
            </w:pPr>
            <w:r>
              <w:rPr>
                <w:sz w:val="24"/>
              </w:rPr>
              <w:t>Canada</w:t>
            </w:r>
          </w:p>
        </w:tc>
        <w:tc>
          <w:tcPr>
            <w:tcW w:w="2497" w:type="dxa"/>
          </w:tcPr>
          <w:p>
            <w:pPr>
              <w:pStyle w:val="TableParagraph"/>
              <w:spacing w:line="240" w:lineRule="auto" w:before="59"/>
              <w:ind w:left="803"/>
              <w:rPr>
                <w:sz w:val="24"/>
              </w:rPr>
            </w:pPr>
            <w:r>
              <w:rPr>
                <w:sz w:val="24"/>
              </w:rPr>
              <w:t>Ireland</w:t>
            </w:r>
          </w:p>
        </w:tc>
        <w:tc>
          <w:tcPr>
            <w:tcW w:w="2670" w:type="dxa"/>
          </w:tcPr>
          <w:p>
            <w:pPr>
              <w:pStyle w:val="TableParagraph"/>
              <w:spacing w:line="240" w:lineRule="auto" w:before="59"/>
              <w:ind w:left="796"/>
              <w:rPr>
                <w:sz w:val="24"/>
              </w:rPr>
            </w:pPr>
            <w:r>
              <w:rPr>
                <w:sz w:val="24"/>
              </w:rPr>
              <w:t>New Zealand</w:t>
            </w:r>
          </w:p>
        </w:tc>
        <w:tc>
          <w:tcPr>
            <w:tcW w:w="2300" w:type="dxa"/>
          </w:tcPr>
          <w:p>
            <w:pPr>
              <w:pStyle w:val="TableParagraph"/>
              <w:spacing w:line="240" w:lineRule="auto" w:before="59"/>
              <w:ind w:left="616"/>
              <w:rPr>
                <w:sz w:val="24"/>
              </w:rPr>
            </w:pPr>
            <w:r>
              <w:rPr>
                <w:sz w:val="24"/>
              </w:rPr>
              <w:t>United Kingdom</w:t>
            </w:r>
          </w:p>
        </w:tc>
      </w:tr>
      <w:tr>
        <w:trPr>
          <w:trHeight w:val="342" w:hRule="atLeast"/>
        </w:trPr>
        <w:tc>
          <w:tcPr>
            <w:tcW w:w="1737" w:type="dxa"/>
          </w:tcPr>
          <w:p>
            <w:pPr>
              <w:pStyle w:val="TableParagraph"/>
              <w:spacing w:line="256" w:lineRule="exact" w:before="67"/>
              <w:rPr>
                <w:sz w:val="24"/>
              </w:rPr>
            </w:pPr>
            <w:r>
              <w:rPr>
                <w:sz w:val="24"/>
              </w:rPr>
              <w:t>Denmark</w:t>
            </w:r>
          </w:p>
        </w:tc>
        <w:tc>
          <w:tcPr>
            <w:tcW w:w="2497" w:type="dxa"/>
          </w:tcPr>
          <w:p>
            <w:pPr>
              <w:pStyle w:val="TableParagraph"/>
              <w:spacing w:line="256" w:lineRule="exact" w:before="67"/>
              <w:ind w:left="803"/>
              <w:rPr>
                <w:sz w:val="24"/>
              </w:rPr>
            </w:pPr>
            <w:r>
              <w:rPr>
                <w:sz w:val="24"/>
              </w:rPr>
              <w:t>Italy</w:t>
            </w:r>
          </w:p>
        </w:tc>
        <w:tc>
          <w:tcPr>
            <w:tcW w:w="2670" w:type="dxa"/>
          </w:tcPr>
          <w:p>
            <w:pPr>
              <w:pStyle w:val="TableParagraph"/>
              <w:spacing w:line="256" w:lineRule="exact" w:before="67"/>
              <w:ind w:left="796"/>
              <w:rPr>
                <w:sz w:val="24"/>
              </w:rPr>
            </w:pPr>
            <w:r>
              <w:rPr>
                <w:sz w:val="24"/>
              </w:rPr>
              <w:t>Portugal</w:t>
            </w:r>
          </w:p>
        </w:tc>
        <w:tc>
          <w:tcPr>
            <w:tcW w:w="2300" w:type="dxa"/>
          </w:tcPr>
          <w:p>
            <w:pPr>
              <w:pStyle w:val="TableParagraph"/>
              <w:spacing w:line="256" w:lineRule="exact" w:before="67"/>
              <w:ind w:left="616"/>
              <w:rPr>
                <w:sz w:val="24"/>
              </w:rPr>
            </w:pPr>
            <w:r>
              <w:rPr>
                <w:sz w:val="24"/>
              </w:rPr>
              <w:t>United States</w:t>
            </w:r>
          </w:p>
        </w:tc>
      </w:tr>
    </w:tbl>
    <w:p>
      <w:pPr>
        <w:pStyle w:val="BodyText"/>
        <w:rPr>
          <w:sz w:val="20"/>
        </w:rPr>
      </w:pPr>
    </w:p>
    <w:p>
      <w:pPr>
        <w:pStyle w:val="BodyText"/>
        <w:spacing w:before="7"/>
        <w:rPr>
          <w:sz w:val="18"/>
        </w:rPr>
      </w:pPr>
    </w:p>
    <w:p>
      <w:pPr>
        <w:pStyle w:val="BodyText"/>
        <w:spacing w:before="90"/>
        <w:ind w:left="160"/>
      </w:pPr>
      <w:r>
        <w:rPr/>
        <w:t>Where possible, the data refer to West Germany throughout.</w:t>
      </w:r>
    </w:p>
    <w:p>
      <w:pPr>
        <w:pStyle w:val="BodyText"/>
        <w:rPr>
          <w:sz w:val="26"/>
        </w:rPr>
      </w:pPr>
    </w:p>
    <w:p>
      <w:pPr>
        <w:pStyle w:val="BodyText"/>
        <w:rPr>
          <w:sz w:val="23"/>
        </w:rPr>
      </w:pPr>
    </w:p>
    <w:p>
      <w:pPr>
        <w:pStyle w:val="BodyText"/>
        <w:ind w:left="160"/>
      </w:pPr>
      <w:r>
        <w:rPr/>
        <w:t>The latest version of these data (mostly 1960-1992) may be found on (to</w:t>
      </w:r>
      <w:r>
        <w:rPr>
          <w:spacing w:val="52"/>
        </w:rPr>
        <w:t> </w:t>
      </w:r>
      <w:r>
        <w:rPr/>
        <w:t>follow).</w:t>
      </w:r>
    </w:p>
    <w:p>
      <w:pPr>
        <w:pStyle w:val="BodyText"/>
        <w:spacing w:before="8"/>
        <w:rPr>
          <w:sz w:val="11"/>
        </w:rPr>
      </w:pPr>
      <w:r>
        <w:rPr/>
        <w:pict>
          <v:shape style="position:absolute;margin-left:70.5pt;margin-top:9.435888pt;width:490.5pt;height:.1pt;mso-position-horizontal-relative:page;mso-position-vertical-relative:paragraph;z-index:-251161600;mso-wrap-distance-left:0;mso-wrap-distance-right:0" coordorigin="1410,189" coordsize="9810,0" path="m1410,189l11220,189e" filled="false" stroked="true" strokeweight="1.5pt" strokecolor="#000000">
            <v:path arrowok="t"/>
            <v:stroke dashstyle="solid"/>
            <w10:wrap type="topAndBottom"/>
          </v:shape>
        </w:pict>
      </w:r>
    </w:p>
    <w:p>
      <w:pPr>
        <w:pStyle w:val="BodyText"/>
        <w:spacing w:before="7"/>
        <w:rPr>
          <w:sz w:val="23"/>
        </w:rPr>
      </w:pPr>
    </w:p>
    <w:p>
      <w:pPr>
        <w:pStyle w:val="BodyText"/>
        <w:spacing w:line="360" w:lineRule="auto" w:before="90"/>
        <w:ind w:left="160" w:right="842"/>
      </w:pPr>
      <w:r>
        <w:rPr>
          <w:u w:val="single"/>
        </w:rPr>
        <w:t>Benefit Replacement Rate</w:t>
      </w:r>
      <w:r>
        <w:rPr/>
        <w:t>. Benefit entitlement before tax as a percentage of previous earnings before tax. Data are averages over replacement rates at two earnings levels (average and two-thirds of average earnings) and three family types (single, with dependent spouse, with spouse at work). They refer to the first year of unemployment. Source: OECD (Database on Unemployment Benefit Entitlements and Replacement Rates). The original data are for every second year and have been linearly interpolated.</w:t>
      </w:r>
    </w:p>
    <w:p>
      <w:pPr>
        <w:pStyle w:val="BodyText"/>
        <w:spacing w:before="9"/>
        <w:rPr>
          <w:sz w:val="35"/>
        </w:rPr>
      </w:pPr>
    </w:p>
    <w:p>
      <w:pPr>
        <w:pStyle w:val="BodyText"/>
        <w:spacing w:line="357" w:lineRule="auto"/>
        <w:ind w:left="160" w:right="769"/>
      </w:pPr>
      <w:r>
        <w:rPr>
          <w:u w:val="single"/>
        </w:rPr>
        <w:t>Benefit Duration Index</w:t>
      </w:r>
      <w:r>
        <w:rPr/>
        <w:t>. [0.6 x replacement rate in 2</w:t>
      </w:r>
      <w:r>
        <w:rPr>
          <w:vertAlign w:val="superscript"/>
        </w:rPr>
        <w:t>nd</w:t>
      </w:r>
      <w:r>
        <w:rPr>
          <w:vertAlign w:val="baseline"/>
        </w:rPr>
        <w:t>/3</w:t>
      </w:r>
      <w:r>
        <w:rPr>
          <w:vertAlign w:val="superscript"/>
        </w:rPr>
        <w:t>rd</w:t>
      </w:r>
      <w:r>
        <w:rPr>
          <w:vertAlign w:val="baseline"/>
        </w:rPr>
        <w:t> year of an unemployment spell + 0.4 x replacement rate in 4</w:t>
      </w:r>
      <w:r>
        <w:rPr>
          <w:vertAlign w:val="superscript"/>
        </w:rPr>
        <w:t>th</w:t>
      </w:r>
      <w:r>
        <w:rPr>
          <w:vertAlign w:val="baseline"/>
        </w:rPr>
        <w:t>/5</w:t>
      </w:r>
      <w:r>
        <w:rPr>
          <w:vertAlign w:val="superscript"/>
        </w:rPr>
        <w:t>th</w:t>
      </w:r>
      <w:r>
        <w:rPr>
          <w:vertAlign w:val="baseline"/>
        </w:rPr>
        <w:t> year of an unemployment spell] ÷ [replacement rate in 1</w:t>
      </w:r>
      <w:r>
        <w:rPr>
          <w:vertAlign w:val="superscript"/>
        </w:rPr>
        <w:t>st</w:t>
      </w:r>
      <w:r>
        <w:rPr>
          <w:vertAlign w:val="baseline"/>
        </w:rPr>
        <w:t> year of an unemployment spell]. Replacement rate defined as above. Source: OECD, as above.</w:t>
      </w:r>
    </w:p>
    <w:p>
      <w:pPr>
        <w:pStyle w:val="BodyText"/>
        <w:spacing w:before="6"/>
        <w:rPr>
          <w:sz w:val="37"/>
        </w:rPr>
      </w:pPr>
    </w:p>
    <w:p>
      <w:pPr>
        <w:pStyle w:val="BodyText"/>
        <w:spacing w:line="357" w:lineRule="auto"/>
        <w:ind w:left="160" w:right="769"/>
      </w:pPr>
      <w:r>
        <w:rPr>
          <w:u w:val="single"/>
        </w:rPr>
        <w:t>Trade Union Density</w:t>
      </w:r>
      <w:r>
        <w:rPr/>
        <w:t>. This variable is constructed as the ratio of total reported union members (less retired and unemployed members), from Visser (1996) to wage and salaried employees, from the OECD Comparative Welfare Dataset (1997).</w:t>
      </w:r>
    </w:p>
    <w:p>
      <w:pPr>
        <w:pStyle w:val="BodyText"/>
        <w:spacing w:before="2"/>
        <w:rPr>
          <w:sz w:val="36"/>
        </w:rPr>
      </w:pPr>
    </w:p>
    <w:p>
      <w:pPr>
        <w:pStyle w:val="BodyText"/>
        <w:spacing w:line="360" w:lineRule="auto"/>
        <w:ind w:left="160" w:right="822"/>
      </w:pPr>
      <w:r>
        <w:rPr>
          <w:u w:val="single"/>
        </w:rPr>
        <w:t>Co-ordination Index (1-3)</w:t>
      </w:r>
      <w:r>
        <w:rPr/>
        <w:t>. This captures the degree of consensus between the actors in collective bargaining. 1 low, 3 high. There are two series. 1. Based on interpolations of OECD data </w:t>
      </w:r>
      <w:r>
        <w:rPr>
          <w:spacing w:val="3"/>
        </w:rPr>
        <w:t>(</w:t>
      </w:r>
      <w:r>
        <w:rPr>
          <w:spacing w:val="3"/>
          <w:u w:val="single"/>
        </w:rPr>
        <w:t>OECD</w:t>
      </w:r>
      <w:r>
        <w:rPr>
          <w:spacing w:val="3"/>
        </w:rPr>
        <w:t> </w:t>
      </w:r>
      <w:r>
        <w:rPr>
          <w:u w:val="single"/>
        </w:rPr>
        <w:t>Employment Outlook</w:t>
      </w:r>
      <w:r>
        <w:rPr/>
        <w:t> 1994, 1997) and data made available by Michèle Belot, described in Belot</w:t>
      </w:r>
      <w:r>
        <w:rPr>
          <w:spacing w:val="-40"/>
        </w:rPr>
        <w:t> </w:t>
      </w:r>
      <w:r>
        <w:rPr/>
        <w:t>and </w:t>
      </w:r>
      <w:r>
        <w:rPr>
          <w:spacing w:val="-4"/>
        </w:rPr>
        <w:t>van </w:t>
      </w:r>
      <w:r>
        <w:rPr/>
        <w:t>Ours (2000). 2. Based on data reported in </w:t>
      </w:r>
      <w:r>
        <w:rPr>
          <w:u w:val="single"/>
        </w:rPr>
        <w:t>OECD Employment Outlook</w:t>
      </w:r>
      <w:r>
        <w:rPr/>
        <w:t> (1994), (1997), Traxler (1996), Traxler and Kittel (1999), Wallerstein (1999), Ferner and Hyman (1998), Windmüller et al. (1987), Bamber and Lansbury (1998). For full details, see Ochel (2000). The first series is used in all the regressions reported in the</w:t>
      </w:r>
      <w:r>
        <w:rPr>
          <w:spacing w:val="15"/>
        </w:rPr>
        <w:t> </w:t>
      </w:r>
      <w:r>
        <w:rPr>
          <w:spacing w:val="-2"/>
        </w:rPr>
        <w:t>paper.</w:t>
      </w:r>
    </w:p>
    <w:p>
      <w:pPr>
        <w:spacing w:after="0" w:line="360" w:lineRule="auto"/>
        <w:sectPr>
          <w:pgSz w:w="11920" w:h="16840"/>
          <w:pgMar w:header="0" w:footer="777" w:top="880" w:bottom="960" w:left="1280" w:right="0"/>
        </w:sectPr>
      </w:pPr>
    </w:p>
    <w:p>
      <w:pPr>
        <w:pStyle w:val="BodyText"/>
        <w:spacing w:line="360" w:lineRule="auto" w:before="76"/>
        <w:ind w:left="160" w:right="842"/>
      </w:pPr>
      <w:r>
        <w:rPr>
          <w:u w:val="single"/>
        </w:rPr>
        <w:t>Employment Protection Index (0-2)</w:t>
      </w:r>
      <w:r>
        <w:rPr/>
        <w:t>. This captures the strictness of employment protection laws. 0 low, 2 high. Made available by Olivier Blanchard. Based on the series used by Lazear (1990) and that reported in OECD </w:t>
      </w:r>
      <w:r>
        <w:rPr>
          <w:u w:val="single"/>
        </w:rPr>
        <w:t>Employment Outlook</w:t>
      </w:r>
      <w:r>
        <w:rPr/>
        <w:t> (1999). The series is an interpolation of 5 year averages.</w:t>
      </w:r>
    </w:p>
    <w:p>
      <w:pPr>
        <w:pStyle w:val="BodyText"/>
        <w:rPr>
          <w:sz w:val="36"/>
        </w:rPr>
      </w:pPr>
    </w:p>
    <w:p>
      <w:pPr>
        <w:pStyle w:val="BodyText"/>
        <w:spacing w:line="357" w:lineRule="auto"/>
        <w:ind w:left="160" w:right="769"/>
      </w:pPr>
      <w:r>
        <w:rPr>
          <w:u w:val="single"/>
        </w:rPr>
        <w:t>Labour Taxes</w:t>
      </w:r>
      <w:r>
        <w:rPr/>
        <w:t>. This consists of the payroll tax rate plus the income tax rate plus the consumption tax rate. These are taken from the CEP-OECD Dataset (Centre for Economic Performance, London School of Economics) and are mainly based on OECD National Accounts.</w:t>
      </w:r>
    </w:p>
    <w:p>
      <w:pPr>
        <w:pStyle w:val="BodyText"/>
        <w:spacing w:before="2"/>
        <w:rPr>
          <w:sz w:val="36"/>
        </w:rPr>
      </w:pPr>
    </w:p>
    <w:p>
      <w:pPr>
        <w:pStyle w:val="ListParagraph"/>
        <w:numPr>
          <w:ilvl w:val="0"/>
          <w:numId w:val="11"/>
        </w:numPr>
        <w:tabs>
          <w:tab w:pos="879" w:val="left" w:leader="none"/>
          <w:tab w:pos="880" w:val="left" w:leader="none"/>
        </w:tabs>
        <w:spacing w:line="357" w:lineRule="auto" w:before="0" w:after="0"/>
        <w:ind w:left="880" w:right="1192" w:hanging="720"/>
        <w:jc w:val="left"/>
        <w:rPr>
          <w:sz w:val="24"/>
        </w:rPr>
      </w:pPr>
      <w:r>
        <w:rPr>
          <w:sz w:val="24"/>
        </w:rPr>
        <w:t>Payroll tax rate = EC/(IE-EC), EC = EPP + ESS. EPP = employers’ private pensions </w:t>
      </w:r>
      <w:r>
        <w:rPr>
          <w:spacing w:val="-2"/>
          <w:sz w:val="24"/>
        </w:rPr>
        <w:t>and </w:t>
      </w:r>
      <w:r>
        <w:rPr>
          <w:sz w:val="24"/>
        </w:rPr>
        <w:t>welfare plans contributions, ESS = employers’ social security contributions, IE = compensations of</w:t>
      </w:r>
      <w:r>
        <w:rPr>
          <w:spacing w:val="10"/>
          <w:sz w:val="24"/>
        </w:rPr>
        <w:t> </w:t>
      </w:r>
      <w:r>
        <w:rPr>
          <w:sz w:val="24"/>
        </w:rPr>
        <w:t>employees;</w:t>
      </w:r>
    </w:p>
    <w:p>
      <w:pPr>
        <w:pStyle w:val="BodyText"/>
        <w:spacing w:before="5"/>
      </w:pPr>
    </w:p>
    <w:p>
      <w:pPr>
        <w:pStyle w:val="ListParagraph"/>
        <w:numPr>
          <w:ilvl w:val="0"/>
          <w:numId w:val="11"/>
        </w:numPr>
        <w:tabs>
          <w:tab w:pos="879" w:val="left" w:leader="none"/>
          <w:tab w:pos="880" w:val="left" w:leader="none"/>
        </w:tabs>
        <w:spacing w:line="364" w:lineRule="auto" w:before="1" w:after="0"/>
        <w:ind w:left="880" w:right="1252" w:hanging="720"/>
        <w:jc w:val="left"/>
        <w:rPr>
          <w:sz w:val="24"/>
        </w:rPr>
      </w:pPr>
      <w:r>
        <w:rPr>
          <w:sz w:val="24"/>
        </w:rPr>
        <w:t>Income</w:t>
      </w:r>
      <w:r>
        <w:rPr>
          <w:spacing w:val="-4"/>
          <w:sz w:val="24"/>
        </w:rPr>
        <w:t> </w:t>
      </w:r>
      <w:r>
        <w:rPr>
          <w:sz w:val="24"/>
        </w:rPr>
        <w:t>tax</w:t>
      </w:r>
      <w:r>
        <w:rPr>
          <w:spacing w:val="-4"/>
          <w:sz w:val="24"/>
        </w:rPr>
        <w:t> </w:t>
      </w:r>
      <w:r>
        <w:rPr>
          <w:sz w:val="24"/>
        </w:rPr>
        <w:t>rate</w:t>
      </w:r>
      <w:r>
        <w:rPr>
          <w:spacing w:val="-4"/>
          <w:sz w:val="24"/>
        </w:rPr>
        <w:t> </w:t>
      </w:r>
      <w:r>
        <w:rPr>
          <w:sz w:val="24"/>
        </w:rPr>
        <w:t>=</w:t>
      </w:r>
      <w:r>
        <w:rPr>
          <w:spacing w:val="-3"/>
          <w:sz w:val="24"/>
        </w:rPr>
        <w:t> </w:t>
      </w:r>
      <w:r>
        <w:rPr>
          <w:sz w:val="24"/>
        </w:rPr>
        <w:t>(WC</w:t>
      </w:r>
      <w:r>
        <w:rPr>
          <w:spacing w:val="-4"/>
          <w:sz w:val="24"/>
        </w:rPr>
        <w:t> </w:t>
      </w:r>
      <w:r>
        <w:rPr>
          <w:sz w:val="24"/>
        </w:rPr>
        <w:t>+</w:t>
      </w:r>
      <w:r>
        <w:rPr>
          <w:spacing w:val="-4"/>
          <w:sz w:val="24"/>
        </w:rPr>
        <w:t> </w:t>
      </w:r>
      <w:r>
        <w:rPr>
          <w:sz w:val="24"/>
        </w:rPr>
        <w:t>IT)/HCR.</w:t>
      </w:r>
      <w:r>
        <w:rPr>
          <w:spacing w:val="-3"/>
          <w:sz w:val="24"/>
        </w:rPr>
        <w:t> </w:t>
      </w:r>
      <w:r>
        <w:rPr>
          <w:sz w:val="24"/>
        </w:rPr>
        <w:t>WC</w:t>
      </w:r>
      <w:r>
        <w:rPr>
          <w:spacing w:val="-4"/>
          <w:sz w:val="24"/>
        </w:rPr>
        <w:t> </w:t>
      </w:r>
      <w:r>
        <w:rPr>
          <w:sz w:val="24"/>
        </w:rPr>
        <w:t>=</w:t>
      </w:r>
      <w:r>
        <w:rPr>
          <w:spacing w:val="-4"/>
          <w:sz w:val="24"/>
        </w:rPr>
        <w:t> </w:t>
      </w:r>
      <w:r>
        <w:rPr>
          <w:sz w:val="24"/>
        </w:rPr>
        <w:t>employees’</w:t>
      </w:r>
      <w:r>
        <w:rPr>
          <w:spacing w:val="-4"/>
          <w:sz w:val="24"/>
        </w:rPr>
        <w:t> </w:t>
      </w:r>
      <w:r>
        <w:rPr>
          <w:sz w:val="24"/>
        </w:rPr>
        <w:t>social</w:t>
      </w:r>
      <w:r>
        <w:rPr>
          <w:spacing w:val="-3"/>
          <w:sz w:val="24"/>
        </w:rPr>
        <w:t> </w:t>
      </w:r>
      <w:r>
        <w:rPr>
          <w:sz w:val="24"/>
        </w:rPr>
        <w:t>security</w:t>
      </w:r>
      <w:r>
        <w:rPr>
          <w:spacing w:val="-4"/>
          <w:sz w:val="24"/>
        </w:rPr>
        <w:t> </w:t>
      </w:r>
      <w:r>
        <w:rPr>
          <w:sz w:val="24"/>
        </w:rPr>
        <w:t>contributions,</w:t>
      </w:r>
      <w:r>
        <w:rPr>
          <w:spacing w:val="-4"/>
          <w:sz w:val="24"/>
        </w:rPr>
        <w:t> </w:t>
      </w:r>
      <w:r>
        <w:rPr>
          <w:sz w:val="24"/>
        </w:rPr>
        <w:t>IT</w:t>
      </w:r>
      <w:r>
        <w:rPr>
          <w:spacing w:val="-3"/>
          <w:sz w:val="24"/>
        </w:rPr>
        <w:t> </w:t>
      </w:r>
      <w:r>
        <w:rPr>
          <w:sz w:val="24"/>
        </w:rPr>
        <w:t>= income taxes, HCR – households’ current</w:t>
      </w:r>
      <w:r>
        <w:rPr>
          <w:spacing w:val="32"/>
          <w:sz w:val="24"/>
        </w:rPr>
        <w:t> </w:t>
      </w:r>
      <w:r>
        <w:rPr>
          <w:sz w:val="24"/>
        </w:rPr>
        <w:t>receipts;</w:t>
      </w:r>
    </w:p>
    <w:p>
      <w:pPr>
        <w:pStyle w:val="BodyText"/>
        <w:spacing w:before="6"/>
        <w:rPr>
          <w:sz w:val="23"/>
        </w:rPr>
      </w:pPr>
    </w:p>
    <w:p>
      <w:pPr>
        <w:pStyle w:val="ListParagraph"/>
        <w:numPr>
          <w:ilvl w:val="0"/>
          <w:numId w:val="11"/>
        </w:numPr>
        <w:tabs>
          <w:tab w:pos="879" w:val="left" w:leader="none"/>
          <w:tab w:pos="880" w:val="left" w:leader="none"/>
        </w:tabs>
        <w:spacing w:line="364" w:lineRule="auto" w:before="0" w:after="0"/>
        <w:ind w:left="880" w:right="1133" w:hanging="720"/>
        <w:jc w:val="left"/>
        <w:rPr>
          <w:sz w:val="24"/>
        </w:rPr>
      </w:pPr>
      <w:r>
        <w:rPr>
          <w:sz w:val="24"/>
        </w:rPr>
        <w:t>Consumption tax rate = (TX – SB)/CC. TX = indirect taxes, SB = subsidies, CC = private final consumption</w:t>
      </w:r>
      <w:r>
        <w:rPr>
          <w:spacing w:val="-3"/>
          <w:sz w:val="24"/>
        </w:rPr>
        <w:t> </w:t>
      </w:r>
      <w:r>
        <w:rPr>
          <w:sz w:val="24"/>
        </w:rPr>
        <w:t>expenditure.</w:t>
      </w:r>
    </w:p>
    <w:p>
      <w:pPr>
        <w:pStyle w:val="BodyText"/>
        <w:spacing w:before="7"/>
        <w:rPr>
          <w:sz w:val="23"/>
        </w:rPr>
      </w:pPr>
    </w:p>
    <w:p>
      <w:pPr>
        <w:pStyle w:val="BodyText"/>
        <w:spacing w:line="357" w:lineRule="auto"/>
        <w:ind w:left="160" w:right="727"/>
        <w:jc w:val="both"/>
      </w:pPr>
      <w:r>
        <w:rPr>
          <w:u w:val="single"/>
        </w:rPr>
        <w:t>Owner Occupation Rate</w:t>
      </w:r>
      <w:r>
        <w:rPr/>
        <w:t>. Refers to the percentage of the housing stock classified as owner occupied. The data were supplied by Andrew Oswald and have been heavily interpolated. Not available for Portugal.</w:t>
      </w:r>
    </w:p>
    <w:p>
      <w:pPr>
        <w:pStyle w:val="BodyText"/>
        <w:spacing w:before="2"/>
        <w:rPr>
          <w:sz w:val="36"/>
        </w:rPr>
      </w:pPr>
    </w:p>
    <w:p>
      <w:pPr>
        <w:pStyle w:val="BodyText"/>
        <w:spacing w:line="357" w:lineRule="auto"/>
        <w:ind w:left="160" w:right="728"/>
        <w:jc w:val="both"/>
      </w:pPr>
      <w:r>
        <w:rPr>
          <w:u w:val="single"/>
        </w:rPr>
        <w:t>Unemployment Rate</w:t>
      </w:r>
      <w:r>
        <w:rPr/>
        <w:t>. Where possible, these correspond to OECD standardised unemployment rates and conform to the ILO definition. For Italy; the data correspond to “unemployment rates on US concepts” from the US Bureau of Labor Statistics. For earlier years, we use data reported in </w:t>
      </w:r>
      <w:r>
        <w:rPr>
          <w:spacing w:val="-2"/>
        </w:rPr>
        <w:t>Layard </w:t>
      </w:r>
      <w:r>
        <w:rPr/>
        <w:t>et al. </w:t>
      </w:r>
      <w:r>
        <w:rPr>
          <w:spacing w:val="-3"/>
        </w:rPr>
        <w:t>(1991), Table </w:t>
      </w:r>
      <w:r>
        <w:rPr/>
        <w:t>A3. For </w:t>
      </w:r>
      <w:r>
        <w:rPr>
          <w:spacing w:val="-3"/>
        </w:rPr>
        <w:t>later years </w:t>
      </w:r>
      <w:r>
        <w:rPr/>
        <w:t>we use </w:t>
      </w:r>
      <w:r>
        <w:rPr>
          <w:u w:val="single"/>
        </w:rPr>
        <w:t>OECD  Employment  Outlook</w:t>
      </w:r>
      <w:r>
        <w:rPr/>
        <w:t> (2000), Table A </w:t>
      </w:r>
      <w:r>
        <w:rPr>
          <w:spacing w:val="-2"/>
        </w:rPr>
        <w:t>and</w:t>
      </w:r>
      <w:r>
        <w:rPr>
          <w:spacing w:val="56"/>
        </w:rPr>
        <w:t> </w:t>
      </w:r>
      <w:r>
        <w:rPr>
          <w:u w:val="single"/>
        </w:rPr>
        <w:t>UK Employment Trends</w:t>
      </w:r>
      <w:r>
        <w:rPr/>
        <w:t> Table C</w:t>
      </w:r>
      <w:r>
        <w:rPr>
          <w:spacing w:val="20"/>
        </w:rPr>
        <w:t> </w:t>
      </w:r>
      <w:r>
        <w:rPr/>
        <w:t>51.</w:t>
      </w:r>
    </w:p>
    <w:p>
      <w:pPr>
        <w:pStyle w:val="BodyText"/>
        <w:spacing w:before="11"/>
        <w:rPr>
          <w:sz w:val="29"/>
        </w:rPr>
      </w:pPr>
    </w:p>
    <w:p>
      <w:pPr>
        <w:pStyle w:val="BodyText"/>
        <w:spacing w:line="357" w:lineRule="auto" w:before="90"/>
        <w:ind w:left="160" w:right="712"/>
        <w:jc w:val="both"/>
      </w:pPr>
      <w:r>
        <w:rPr>
          <w:u w:val="single"/>
        </w:rPr>
        <w:t>Vacancy Rate</w:t>
      </w:r>
      <w:r>
        <w:rPr/>
        <w:t>. This is defined as the number of registered vacancies divided by employment. The latter is total civilian employment (OECD Labour Force Statistics). The former refers to the number of registered vacancies, to be found in </w:t>
      </w:r>
      <w:r>
        <w:rPr>
          <w:u w:val="single"/>
        </w:rPr>
        <w:t>OECD Main Economic Indicators</w:t>
      </w:r>
      <w:r>
        <w:rPr/>
        <w:t>. In Canada and the United States, the vacancy data come in the form of a “help wanted” advertising index.</w:t>
      </w:r>
    </w:p>
    <w:p>
      <w:pPr>
        <w:pStyle w:val="BodyText"/>
        <w:spacing w:before="11"/>
        <w:rPr>
          <w:sz w:val="36"/>
        </w:rPr>
      </w:pPr>
    </w:p>
    <w:p>
      <w:pPr>
        <w:pStyle w:val="BodyText"/>
        <w:spacing w:line="352" w:lineRule="auto"/>
        <w:ind w:left="160" w:right="698"/>
        <w:jc w:val="both"/>
      </w:pPr>
      <w:r>
        <w:rPr>
          <w:u w:val="single"/>
        </w:rPr>
        <w:t>Inflow Rate</w:t>
      </w:r>
      <w:r>
        <w:rPr/>
        <w:t>. This variable is the monthly inflow into unemployment divided by employment </w:t>
      </w:r>
      <w:r>
        <w:rPr>
          <w:spacing w:val="-2"/>
        </w:rPr>
        <w:t>(total </w:t>
      </w:r>
      <w:r>
        <w:rPr/>
        <w:t>civilian employment). In the UK, the data refer to the actual inflow into claimant status </w:t>
      </w:r>
      <w:r>
        <w:rPr>
          <w:spacing w:val="-8"/>
        </w:rPr>
        <w:t>(</w:t>
      </w:r>
      <w:r>
        <w:rPr>
          <w:spacing w:val="-8"/>
          <w:u w:val="single"/>
        </w:rPr>
        <w:t>UK</w:t>
      </w:r>
    </w:p>
    <w:p>
      <w:pPr>
        <w:spacing w:after="0" w:line="352" w:lineRule="auto"/>
        <w:jc w:val="both"/>
        <w:sectPr>
          <w:pgSz w:w="11920" w:h="16840"/>
          <w:pgMar w:header="0" w:footer="777" w:top="1300" w:bottom="980" w:left="1280" w:right="0"/>
        </w:sectPr>
      </w:pPr>
    </w:p>
    <w:p>
      <w:pPr>
        <w:pStyle w:val="BodyText"/>
        <w:spacing w:line="357" w:lineRule="auto" w:before="76"/>
        <w:ind w:left="160" w:right="728"/>
        <w:jc w:val="both"/>
      </w:pPr>
      <w:r>
        <w:rPr>
          <w:u w:val="single"/>
        </w:rPr>
        <w:t>Employment Trends</w:t>
      </w:r>
      <w:r>
        <w:rPr/>
        <w:t> and we use the male rate because of the large variations over-time in the benefit eligibility of unemployed women. In the remaining countries where data are available we use the number of unemployed with duration less than one month (or 4 weeks).</w:t>
      </w:r>
    </w:p>
    <w:p>
      <w:pPr>
        <w:pStyle w:val="BodyText"/>
        <w:spacing w:before="5"/>
        <w:rPr>
          <w:sz w:val="37"/>
        </w:rPr>
      </w:pPr>
    </w:p>
    <w:p>
      <w:pPr>
        <w:pStyle w:val="BodyText"/>
        <w:spacing w:line="357" w:lineRule="auto" w:before="1"/>
        <w:ind w:left="160" w:right="697"/>
        <w:jc w:val="both"/>
      </w:pPr>
      <w:r>
        <w:rPr>
          <w:u w:val="single"/>
        </w:rPr>
        <w:t>Real Labour Cost per Worker</w:t>
      </w:r>
      <w:r>
        <w:rPr/>
        <w:t>. The real wage adjusted  to include payroll taxes.  This is defined by the compensation of employees divided by employment and normalised on the GDP  deflator. Source: OECD, National Accounts and Main Economic</w:t>
      </w:r>
      <w:r>
        <w:rPr>
          <w:spacing w:val="2"/>
        </w:rPr>
        <w:t> </w:t>
      </w:r>
      <w:r>
        <w:rPr/>
        <w:t>Indicators.</w:t>
      </w:r>
    </w:p>
    <w:p>
      <w:pPr>
        <w:pStyle w:val="BodyText"/>
        <w:spacing w:before="2"/>
        <w:rPr>
          <w:sz w:val="36"/>
        </w:rPr>
      </w:pPr>
    </w:p>
    <w:p>
      <w:pPr>
        <w:pStyle w:val="BodyText"/>
        <w:spacing w:line="360" w:lineRule="auto"/>
        <w:ind w:left="160" w:right="698"/>
        <w:jc w:val="both"/>
      </w:pPr>
      <w:r>
        <w:rPr>
          <w:u w:val="single"/>
        </w:rPr>
        <w:t>Real Import Prices</w:t>
      </w:r>
      <w:r>
        <w:rPr/>
        <w:t>. Defined as the import price deflator normalised on the GDP deflator. Source: OECD, National Accounts and Main Economic Indicators. The real import price shock is the </w:t>
      </w:r>
      <w:r>
        <w:rPr>
          <w:spacing w:val="-2"/>
        </w:rPr>
        <w:t>change </w:t>
      </w:r>
      <w:r>
        <w:rPr/>
        <w:t>in the log of </w:t>
      </w:r>
      <w:r>
        <w:rPr>
          <w:spacing w:val="-3"/>
        </w:rPr>
        <w:t>real import prices times </w:t>
      </w:r>
      <w:r>
        <w:rPr/>
        <w:t>the </w:t>
      </w:r>
      <w:r>
        <w:rPr>
          <w:spacing w:val="-3"/>
        </w:rPr>
        <w:t>share </w:t>
      </w:r>
      <w:r>
        <w:rPr/>
        <w:t>of </w:t>
      </w:r>
      <w:r>
        <w:rPr>
          <w:spacing w:val="-3"/>
        </w:rPr>
        <w:t>imports </w:t>
      </w:r>
      <w:r>
        <w:rPr/>
        <w:t>in GDP  </w:t>
      </w:r>
      <w:r>
        <w:rPr>
          <w:spacing w:val="-3"/>
        </w:rPr>
        <w:t>(OECD  Main  Economic  </w:t>
      </w:r>
      <w:r>
        <w:rPr>
          <w:spacing w:val="-2"/>
        </w:rPr>
        <w:t>Indicators).</w:t>
      </w:r>
    </w:p>
    <w:p>
      <w:pPr>
        <w:pStyle w:val="BodyText"/>
        <w:rPr>
          <w:sz w:val="36"/>
        </w:rPr>
      </w:pPr>
    </w:p>
    <w:p>
      <w:pPr>
        <w:pStyle w:val="BodyText"/>
        <w:ind w:left="160"/>
        <w:jc w:val="both"/>
      </w:pPr>
      <w:r>
        <w:rPr>
          <w:u w:val="single"/>
        </w:rPr>
        <w:t>Trend Productivity</w:t>
      </w:r>
      <w:r>
        <w:rPr/>
        <w:t>. Based on the Hodrick-Prescott trend of (log real GDP – log employment).</w:t>
      </w:r>
    </w:p>
    <w:p>
      <w:pPr>
        <w:pStyle w:val="BodyText"/>
        <w:rPr>
          <w:sz w:val="20"/>
        </w:rPr>
      </w:pPr>
    </w:p>
    <w:p>
      <w:pPr>
        <w:pStyle w:val="BodyText"/>
        <w:spacing w:before="11"/>
        <w:rPr>
          <w:sz w:val="19"/>
        </w:rPr>
      </w:pPr>
    </w:p>
    <w:p>
      <w:pPr>
        <w:pStyle w:val="BodyText"/>
        <w:spacing w:line="364" w:lineRule="auto" w:before="90"/>
        <w:ind w:left="160" w:right="712"/>
        <w:jc w:val="both"/>
      </w:pPr>
      <w:r>
        <w:rPr>
          <w:u w:val="single"/>
        </w:rPr>
        <w:t>Real Interest Rate</w:t>
      </w:r>
      <w:r>
        <w:rPr/>
        <w:t>. Long term nominal interest rate less the current rate of inflation from the OECD Economic Outlook Database.</w:t>
      </w:r>
    </w:p>
    <w:p>
      <w:pPr>
        <w:pStyle w:val="BodyText"/>
        <w:spacing w:before="3"/>
        <w:rPr>
          <w:sz w:val="35"/>
        </w:rPr>
      </w:pPr>
    </w:p>
    <w:p>
      <w:pPr>
        <w:pStyle w:val="BodyText"/>
        <w:spacing w:line="360" w:lineRule="auto"/>
        <w:ind w:left="160" w:right="697"/>
        <w:jc w:val="both"/>
      </w:pPr>
      <w:r>
        <w:rPr>
          <w:u w:val="single"/>
        </w:rPr>
        <w:t>Total Factor Productivity</w:t>
      </w:r>
      <w:r>
        <w:rPr/>
        <w:t> (TFP). Based on the Solow residual for each country, smoothed using a Hodrick-Prescott filter (see Nickell and Nunziata, 2000, for more detail). There are two versions of the TFP shock. 1. Three year moving average of ? </w:t>
      </w:r>
      <w:r>
        <w:rPr>
          <w:vertAlign w:val="superscript"/>
        </w:rPr>
        <w:t>2</w:t>
      </w:r>
      <w:r>
        <w:rPr>
          <w:vertAlign w:val="baseline"/>
        </w:rPr>
        <w:t> (so low </w:t>
      </w:r>
      <w:r>
        <w:rPr>
          <w:spacing w:val="-3"/>
          <w:vertAlign w:val="baseline"/>
        </w:rPr>
        <w:t>residual) </w:t>
      </w:r>
      <w:r>
        <w:rPr>
          <w:vertAlign w:val="baseline"/>
        </w:rPr>
        <w:t>.  </w:t>
      </w:r>
      <w:r>
        <w:rPr>
          <w:spacing w:val="-3"/>
          <w:vertAlign w:val="baseline"/>
        </w:rPr>
        <w:t>This  </w:t>
      </w:r>
      <w:r>
        <w:rPr>
          <w:vertAlign w:val="baseline"/>
        </w:rPr>
        <w:t>is </w:t>
      </w:r>
      <w:r>
        <w:rPr>
          <w:spacing w:val="-3"/>
          <w:vertAlign w:val="baseline"/>
        </w:rPr>
        <w:t>used</w:t>
      </w:r>
      <w:r>
        <w:rPr>
          <w:spacing w:val="54"/>
          <w:vertAlign w:val="baseline"/>
        </w:rPr>
        <w:t> </w:t>
      </w:r>
      <w:r>
        <w:rPr>
          <w:vertAlign w:val="baseline"/>
        </w:rPr>
        <w:t>in the </w:t>
      </w:r>
      <w:r>
        <w:rPr>
          <w:spacing w:val="-4"/>
          <w:vertAlign w:val="baseline"/>
        </w:rPr>
        <w:t>labour</w:t>
      </w:r>
      <w:r>
        <w:rPr>
          <w:spacing w:val="52"/>
          <w:vertAlign w:val="baseline"/>
        </w:rPr>
        <w:t> </w:t>
      </w:r>
      <w:r>
        <w:rPr>
          <w:vertAlign w:val="baseline"/>
        </w:rPr>
        <w:t>cost equations in Table 12. 2.  The cyclical component of TFP, i.e. the deviation of the Solow  </w:t>
      </w:r>
      <w:r>
        <w:rPr>
          <w:spacing w:val="-3"/>
          <w:vertAlign w:val="baseline"/>
        </w:rPr>
        <w:t>residual from </w:t>
      </w:r>
      <w:r>
        <w:rPr>
          <w:vertAlign w:val="baseline"/>
        </w:rPr>
        <w:t>its HP </w:t>
      </w:r>
      <w:r>
        <w:rPr>
          <w:spacing w:val="-3"/>
          <w:vertAlign w:val="baseline"/>
        </w:rPr>
        <w:t>filter trend. This </w:t>
      </w:r>
      <w:r>
        <w:rPr>
          <w:vertAlign w:val="baseline"/>
        </w:rPr>
        <w:t>is </w:t>
      </w:r>
      <w:r>
        <w:rPr>
          <w:spacing w:val="-3"/>
          <w:vertAlign w:val="baseline"/>
        </w:rPr>
        <w:t>used </w:t>
      </w:r>
      <w:r>
        <w:rPr>
          <w:vertAlign w:val="baseline"/>
        </w:rPr>
        <w:t>in the  </w:t>
      </w:r>
      <w:r>
        <w:rPr>
          <w:spacing w:val="-3"/>
          <w:vertAlign w:val="baseline"/>
        </w:rPr>
        <w:t>unemployment  </w:t>
      </w:r>
      <w:r>
        <w:rPr>
          <w:vertAlign w:val="baseline"/>
        </w:rPr>
        <w:t>and  </w:t>
      </w:r>
      <w:r>
        <w:rPr>
          <w:spacing w:val="-3"/>
          <w:vertAlign w:val="baseline"/>
        </w:rPr>
        <w:t>employment  equations </w:t>
      </w:r>
      <w:r>
        <w:rPr>
          <w:vertAlign w:val="baseline"/>
        </w:rPr>
        <w:t>(Tables 13,</w:t>
      </w:r>
      <w:r>
        <w:rPr>
          <w:spacing w:val="-5"/>
          <w:vertAlign w:val="baseline"/>
        </w:rPr>
        <w:t> </w:t>
      </w:r>
      <w:r>
        <w:rPr>
          <w:vertAlign w:val="baseline"/>
        </w:rPr>
        <w:t>15).</w:t>
      </w:r>
    </w:p>
    <w:p>
      <w:pPr>
        <w:pStyle w:val="BodyText"/>
        <w:spacing w:before="9"/>
        <w:rPr>
          <w:sz w:val="35"/>
        </w:rPr>
      </w:pPr>
    </w:p>
    <w:p>
      <w:pPr>
        <w:pStyle w:val="BodyText"/>
        <w:spacing w:line="357" w:lineRule="auto"/>
        <w:ind w:left="160" w:right="727"/>
        <w:jc w:val="both"/>
      </w:pPr>
      <w:r>
        <w:rPr>
          <w:u w:val="single"/>
        </w:rPr>
        <w:t>Labour Demand Shock</w:t>
      </w:r>
      <w:r>
        <w:rPr/>
        <w:t>. Residuals from the OECD employment model from Nickell and Nunziata (2000), Table 2, Equation 1. This is an employment equation for each of the OECD countries whose coefficients depend on individual country institutions.</w:t>
      </w:r>
    </w:p>
    <w:p>
      <w:pPr>
        <w:pStyle w:val="BodyText"/>
        <w:spacing w:before="6"/>
        <w:rPr>
          <w:sz w:val="37"/>
        </w:rPr>
      </w:pPr>
    </w:p>
    <w:p>
      <w:pPr>
        <w:pStyle w:val="BodyText"/>
        <w:ind w:left="160"/>
        <w:jc w:val="both"/>
      </w:pPr>
      <w:r>
        <w:rPr>
          <w:u w:val="single"/>
        </w:rPr>
        <w:t>Money Supply Shock</w:t>
      </w:r>
      <w:r>
        <w:rPr/>
        <w:t>. ? </w:t>
      </w:r>
      <w:r>
        <w:rPr>
          <w:vertAlign w:val="superscript"/>
        </w:rPr>
        <w:t>2</w:t>
      </w:r>
      <w:r>
        <w:rPr>
          <w:vertAlign w:val="baseline"/>
        </w:rPr>
        <w:t> ln (money supply) from OECD Economic Outlook database.</w:t>
      </w:r>
    </w:p>
    <w:p>
      <w:pPr>
        <w:pStyle w:val="BodyText"/>
        <w:rPr>
          <w:sz w:val="20"/>
        </w:rPr>
      </w:pPr>
    </w:p>
    <w:p>
      <w:pPr>
        <w:pStyle w:val="BodyText"/>
        <w:spacing w:before="11"/>
        <w:rPr>
          <w:sz w:val="19"/>
        </w:rPr>
      </w:pPr>
    </w:p>
    <w:p>
      <w:pPr>
        <w:pStyle w:val="BodyText"/>
        <w:tabs>
          <w:tab w:pos="3638" w:val="left" w:leader="none"/>
        </w:tabs>
        <w:spacing w:line="352" w:lineRule="auto" w:before="90"/>
        <w:ind w:left="160" w:right="769"/>
      </w:pPr>
      <w:r>
        <w:rPr>
          <w:u w:val="single"/>
        </w:rPr>
        <w:t>Employment </w:t>
      </w:r>
      <w:r>
        <w:rPr>
          <w:spacing w:val="23"/>
          <w:u w:val="single"/>
        </w:rPr>
        <w:t> </w:t>
      </w:r>
      <w:r>
        <w:rPr>
          <w:u w:val="single"/>
        </w:rPr>
        <w:t>Population </w:t>
      </w:r>
      <w:r>
        <w:rPr>
          <w:spacing w:val="24"/>
          <w:u w:val="single"/>
        </w:rPr>
        <w:t> </w:t>
      </w:r>
      <w:r>
        <w:rPr>
          <w:u w:val="single"/>
        </w:rPr>
        <w:t>Ratio</w:t>
      </w:r>
      <w:r>
        <w:rPr/>
        <w:t>.</w:t>
        <w:tab/>
        <w:t>Total civilian employment normalised on the working </w:t>
      </w:r>
      <w:r>
        <w:rPr>
          <w:spacing w:val="-2"/>
        </w:rPr>
        <w:t>age </w:t>
      </w:r>
      <w:r>
        <w:rPr/>
        <w:t>population (15-64), from CEP OECD dataset,</w:t>
      </w:r>
      <w:r>
        <w:rPr>
          <w:spacing w:val="29"/>
        </w:rPr>
        <w:t> </w:t>
      </w:r>
      <w:r>
        <w:rPr/>
        <w:t>updated.</w:t>
      </w:r>
    </w:p>
    <w:sectPr>
      <w:pgSz w:w="11920" w:h="16840"/>
      <w:pgMar w:header="0" w:footer="777" w:top="880" w:bottom="980" w:left="1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ucida Sans Unicode">
    <w:altName w:val="Lucida Sans Unicode"/>
    <w:charset w:val="0"/>
    <w:family w:val="swiss"/>
    <w:pitch w:val="variable"/>
  </w:font>
  <w:font w:name="Wingdings">
    <w:altName w:val="Wingdings"/>
    <w:charset w:val="2"/>
    <w:family w:val="auto"/>
    <w:pitch w:val="variable"/>
  </w:font>
  <w:font w:name="Marlett">
    <w:altName w:val="Marlett"/>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6.75pt;margin-top:791.306641pt;width:18pt;height:15.3pt;mso-position-horizontal-relative:page;mso-position-vertical-relative:page;z-index:-263287808"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9">
    <w:multiLevelType w:val="hybridMultilevel"/>
    <w:lvl w:ilvl="0">
      <w:start w:val="1"/>
      <w:numFmt w:val="decimal"/>
      <w:lvlText w:val="%1."/>
      <w:lvlJc w:val="left"/>
      <w:pPr>
        <w:ind w:left="880" w:hanging="72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760" w:hanging="720"/>
      </w:pPr>
      <w:rPr>
        <w:rFonts w:hint="default"/>
      </w:rPr>
    </w:lvl>
    <w:lvl w:ilvl="2">
      <w:start w:val="0"/>
      <w:numFmt w:val="bullet"/>
      <w:lvlText w:val="•"/>
      <w:lvlJc w:val="left"/>
      <w:pPr>
        <w:ind w:left="2746" w:hanging="720"/>
      </w:pPr>
      <w:rPr>
        <w:rFonts w:hint="default"/>
      </w:rPr>
    </w:lvl>
    <w:lvl w:ilvl="3">
      <w:start w:val="0"/>
      <w:numFmt w:val="bullet"/>
      <w:lvlText w:val="•"/>
      <w:lvlJc w:val="left"/>
      <w:pPr>
        <w:ind w:left="3733" w:hanging="720"/>
      </w:pPr>
      <w:rPr>
        <w:rFonts w:hint="default"/>
      </w:rPr>
    </w:lvl>
    <w:lvl w:ilvl="4">
      <w:start w:val="0"/>
      <w:numFmt w:val="bullet"/>
      <w:lvlText w:val="•"/>
      <w:lvlJc w:val="left"/>
      <w:pPr>
        <w:ind w:left="4720" w:hanging="720"/>
      </w:pPr>
      <w:rPr>
        <w:rFonts w:hint="default"/>
      </w:rPr>
    </w:lvl>
    <w:lvl w:ilvl="5">
      <w:start w:val="0"/>
      <w:numFmt w:val="bullet"/>
      <w:lvlText w:val="•"/>
      <w:lvlJc w:val="left"/>
      <w:pPr>
        <w:ind w:left="5706" w:hanging="720"/>
      </w:pPr>
      <w:rPr>
        <w:rFonts w:hint="default"/>
      </w:rPr>
    </w:lvl>
    <w:lvl w:ilvl="6">
      <w:start w:val="0"/>
      <w:numFmt w:val="bullet"/>
      <w:lvlText w:val="•"/>
      <w:lvlJc w:val="left"/>
      <w:pPr>
        <w:ind w:left="6693" w:hanging="720"/>
      </w:pPr>
      <w:rPr>
        <w:rFonts w:hint="default"/>
      </w:rPr>
    </w:lvl>
    <w:lvl w:ilvl="7">
      <w:start w:val="0"/>
      <w:numFmt w:val="bullet"/>
      <w:lvlText w:val="•"/>
      <w:lvlJc w:val="left"/>
      <w:pPr>
        <w:ind w:left="7680" w:hanging="720"/>
      </w:pPr>
      <w:rPr>
        <w:rFonts w:hint="default"/>
      </w:rPr>
    </w:lvl>
    <w:lvl w:ilvl="8">
      <w:start w:val="0"/>
      <w:numFmt w:val="bullet"/>
      <w:lvlText w:val="•"/>
      <w:lvlJc w:val="left"/>
      <w:pPr>
        <w:ind w:left="8666" w:hanging="720"/>
      </w:pPr>
      <w:rPr>
        <w:rFonts w:hint="default"/>
      </w:rPr>
    </w:lvl>
  </w:abstractNum>
  <w:abstractNum w:abstractNumId="8">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7">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6">
    <w:multiLevelType w:val="hybridMultilevel"/>
    <w:lvl w:ilvl="0">
      <w:start w:val="1"/>
      <w:numFmt w:val="lowerLetter"/>
      <w:lvlText w:val="(%1)"/>
      <w:lvlJc w:val="left"/>
      <w:pPr>
        <w:ind w:left="880" w:hanging="720"/>
        <w:jc w:val="left"/>
      </w:pPr>
      <w:rPr>
        <w:rFonts w:hint="default" w:ascii="Times New Roman" w:hAnsi="Times New Roman" w:eastAsia="Times New Roman" w:cs="Times New Roman"/>
        <w:spacing w:val="-14"/>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5">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4">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3">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1856" w:hanging="720"/>
      </w:pPr>
      <w:rPr>
        <w:rFonts w:hint="default"/>
      </w:rPr>
    </w:lvl>
    <w:lvl w:ilvl="2">
      <w:start w:val="0"/>
      <w:numFmt w:val="bullet"/>
      <w:lvlText w:val="•"/>
      <w:lvlJc w:val="left"/>
      <w:pPr>
        <w:ind w:left="2832" w:hanging="720"/>
      </w:pPr>
      <w:rPr>
        <w:rFonts w:hint="default"/>
      </w:rPr>
    </w:lvl>
    <w:lvl w:ilvl="3">
      <w:start w:val="0"/>
      <w:numFmt w:val="bullet"/>
      <w:lvlText w:val="•"/>
      <w:lvlJc w:val="left"/>
      <w:pPr>
        <w:ind w:left="3808" w:hanging="720"/>
      </w:pPr>
      <w:rPr>
        <w:rFonts w:hint="default"/>
      </w:rPr>
    </w:lvl>
    <w:lvl w:ilvl="4">
      <w:start w:val="0"/>
      <w:numFmt w:val="bullet"/>
      <w:lvlText w:val="•"/>
      <w:lvlJc w:val="left"/>
      <w:pPr>
        <w:ind w:left="4784"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712" w:hanging="720"/>
      </w:pPr>
      <w:rPr>
        <w:rFonts w:hint="default"/>
      </w:rPr>
    </w:lvl>
    <w:lvl w:ilvl="8">
      <w:start w:val="0"/>
      <w:numFmt w:val="bullet"/>
      <w:lvlText w:val="•"/>
      <w:lvlJc w:val="left"/>
      <w:pPr>
        <w:ind w:left="8688" w:hanging="720"/>
      </w:pPr>
      <w:rPr>
        <w:rFonts w:hint="default"/>
      </w:rPr>
    </w:lvl>
  </w:abstractNum>
  <w:abstractNum w:abstractNumId="2">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21"/>
        <w:w w:val="99"/>
        <w:sz w:val="24"/>
        <w:szCs w:val="24"/>
      </w:rPr>
    </w:lvl>
    <w:lvl w:ilvl="1">
      <w:start w:val="0"/>
      <w:numFmt w:val="bullet"/>
      <w:lvlText w:val="•"/>
      <w:lvlJc w:val="left"/>
      <w:pPr>
        <w:ind w:left="1600" w:hanging="720"/>
      </w:pPr>
      <w:rPr>
        <w:rFonts w:hint="default"/>
      </w:rPr>
    </w:lvl>
    <w:lvl w:ilvl="2">
      <w:start w:val="0"/>
      <w:numFmt w:val="bullet"/>
      <w:lvlText w:val="•"/>
      <w:lvlJc w:val="left"/>
      <w:pPr>
        <w:ind w:left="2604" w:hanging="720"/>
      </w:pPr>
      <w:rPr>
        <w:rFonts w:hint="default"/>
      </w:rPr>
    </w:lvl>
    <w:lvl w:ilvl="3">
      <w:start w:val="0"/>
      <w:numFmt w:val="bullet"/>
      <w:lvlText w:val="•"/>
      <w:lvlJc w:val="left"/>
      <w:pPr>
        <w:ind w:left="3608" w:hanging="720"/>
      </w:pPr>
      <w:rPr>
        <w:rFonts w:hint="default"/>
      </w:rPr>
    </w:lvl>
    <w:lvl w:ilvl="4">
      <w:start w:val="0"/>
      <w:numFmt w:val="bullet"/>
      <w:lvlText w:val="•"/>
      <w:lvlJc w:val="left"/>
      <w:pPr>
        <w:ind w:left="4613" w:hanging="720"/>
      </w:pPr>
      <w:rPr>
        <w:rFonts w:hint="default"/>
      </w:rPr>
    </w:lvl>
    <w:lvl w:ilvl="5">
      <w:start w:val="0"/>
      <w:numFmt w:val="bullet"/>
      <w:lvlText w:val="•"/>
      <w:lvlJc w:val="left"/>
      <w:pPr>
        <w:ind w:left="5617" w:hanging="720"/>
      </w:pPr>
      <w:rPr>
        <w:rFonts w:hint="default"/>
      </w:rPr>
    </w:lvl>
    <w:lvl w:ilvl="6">
      <w:start w:val="0"/>
      <w:numFmt w:val="bullet"/>
      <w:lvlText w:val="•"/>
      <w:lvlJc w:val="left"/>
      <w:pPr>
        <w:ind w:left="6622" w:hanging="720"/>
      </w:pPr>
      <w:rPr>
        <w:rFonts w:hint="default"/>
      </w:rPr>
    </w:lvl>
    <w:lvl w:ilvl="7">
      <w:start w:val="0"/>
      <w:numFmt w:val="bullet"/>
      <w:lvlText w:val="•"/>
      <w:lvlJc w:val="left"/>
      <w:pPr>
        <w:ind w:left="7626" w:hanging="720"/>
      </w:pPr>
      <w:rPr>
        <w:rFonts w:hint="default"/>
      </w:rPr>
    </w:lvl>
    <w:lvl w:ilvl="8">
      <w:start w:val="0"/>
      <w:numFmt w:val="bullet"/>
      <w:lvlText w:val="•"/>
      <w:lvlJc w:val="left"/>
      <w:pPr>
        <w:ind w:left="8631" w:hanging="720"/>
      </w:pPr>
      <w:rPr>
        <w:rFonts w:hint="default"/>
      </w:rPr>
    </w:lvl>
  </w:abstractNum>
  <w:abstractNum w:abstractNumId="1">
    <w:multiLevelType w:val="hybridMultilevel"/>
    <w:lvl w:ilvl="0">
      <w:start w:val="0"/>
      <w:numFmt w:val="bullet"/>
      <w:lvlText w:val=""/>
      <w:lvlJc w:val="left"/>
      <w:pPr>
        <w:ind w:left="429" w:hanging="255"/>
      </w:pPr>
      <w:rPr>
        <w:rFonts w:hint="default" w:ascii="Wingdings" w:hAnsi="Wingdings" w:eastAsia="Wingdings" w:cs="Wingdings"/>
        <w:w w:val="100"/>
        <w:sz w:val="24"/>
        <w:szCs w:val="24"/>
      </w:rPr>
    </w:lvl>
    <w:lvl w:ilvl="1">
      <w:start w:val="0"/>
      <w:numFmt w:val="bullet"/>
      <w:lvlText w:val="•"/>
      <w:lvlJc w:val="left"/>
      <w:pPr>
        <w:ind w:left="544" w:hanging="255"/>
      </w:pPr>
      <w:rPr>
        <w:rFonts w:hint="default"/>
      </w:rPr>
    </w:lvl>
    <w:lvl w:ilvl="2">
      <w:start w:val="0"/>
      <w:numFmt w:val="bullet"/>
      <w:lvlText w:val="•"/>
      <w:lvlJc w:val="left"/>
      <w:pPr>
        <w:ind w:left="668" w:hanging="255"/>
      </w:pPr>
      <w:rPr>
        <w:rFonts w:hint="default"/>
      </w:rPr>
    </w:lvl>
    <w:lvl w:ilvl="3">
      <w:start w:val="0"/>
      <w:numFmt w:val="bullet"/>
      <w:lvlText w:val="•"/>
      <w:lvlJc w:val="left"/>
      <w:pPr>
        <w:ind w:left="792" w:hanging="255"/>
      </w:pPr>
      <w:rPr>
        <w:rFonts w:hint="default"/>
      </w:rPr>
    </w:lvl>
    <w:lvl w:ilvl="4">
      <w:start w:val="0"/>
      <w:numFmt w:val="bullet"/>
      <w:lvlText w:val="•"/>
      <w:lvlJc w:val="left"/>
      <w:pPr>
        <w:ind w:left="917" w:hanging="255"/>
      </w:pPr>
      <w:rPr>
        <w:rFonts w:hint="default"/>
      </w:rPr>
    </w:lvl>
    <w:lvl w:ilvl="5">
      <w:start w:val="0"/>
      <w:numFmt w:val="bullet"/>
      <w:lvlText w:val="•"/>
      <w:lvlJc w:val="left"/>
      <w:pPr>
        <w:ind w:left="1041" w:hanging="255"/>
      </w:pPr>
      <w:rPr>
        <w:rFonts w:hint="default"/>
      </w:rPr>
    </w:lvl>
    <w:lvl w:ilvl="6">
      <w:start w:val="0"/>
      <w:numFmt w:val="bullet"/>
      <w:lvlText w:val="•"/>
      <w:lvlJc w:val="left"/>
      <w:pPr>
        <w:ind w:left="1165" w:hanging="255"/>
      </w:pPr>
      <w:rPr>
        <w:rFonts w:hint="default"/>
      </w:rPr>
    </w:lvl>
    <w:lvl w:ilvl="7">
      <w:start w:val="0"/>
      <w:numFmt w:val="bullet"/>
      <w:lvlText w:val="•"/>
      <w:lvlJc w:val="left"/>
      <w:pPr>
        <w:ind w:left="1290" w:hanging="255"/>
      </w:pPr>
      <w:rPr>
        <w:rFonts w:hint="default"/>
      </w:rPr>
    </w:lvl>
    <w:lvl w:ilvl="8">
      <w:start w:val="0"/>
      <w:numFmt w:val="bullet"/>
      <w:lvlText w:val="•"/>
      <w:lvlJc w:val="left"/>
      <w:pPr>
        <w:ind w:left="1414" w:hanging="255"/>
      </w:pPr>
      <w:rPr>
        <w:rFonts w:hint="default"/>
      </w:rPr>
    </w:lvl>
  </w:abstractNum>
  <w:abstractNum w:abstractNumId="0">
    <w:multiLevelType w:val="hybridMultilevel"/>
    <w:lvl w:ilvl="0">
      <w:start w:val="1"/>
      <w:numFmt w:val="decimal"/>
      <w:lvlText w:val="%1."/>
      <w:lvlJc w:val="left"/>
      <w:pPr>
        <w:ind w:left="4570" w:hanging="360"/>
        <w:jc w:val="right"/>
      </w:pPr>
      <w:rPr>
        <w:rFonts w:hint="default" w:ascii="Times New Roman" w:hAnsi="Times New Roman" w:eastAsia="Times New Roman" w:cs="Times New Roman"/>
        <w:w w:val="99"/>
        <w:sz w:val="24"/>
        <w:szCs w:val="24"/>
      </w:rPr>
    </w:lvl>
    <w:lvl w:ilvl="1">
      <w:start w:val="0"/>
      <w:numFmt w:val="bullet"/>
      <w:lvlText w:val="•"/>
      <w:lvlJc w:val="left"/>
      <w:pPr>
        <w:ind w:left="5186" w:hanging="360"/>
      </w:pPr>
      <w:rPr>
        <w:rFonts w:hint="default"/>
      </w:rPr>
    </w:lvl>
    <w:lvl w:ilvl="2">
      <w:start w:val="0"/>
      <w:numFmt w:val="bullet"/>
      <w:lvlText w:val="•"/>
      <w:lvlJc w:val="left"/>
      <w:pPr>
        <w:ind w:left="5792" w:hanging="360"/>
      </w:pPr>
      <w:rPr>
        <w:rFonts w:hint="default"/>
      </w:rPr>
    </w:lvl>
    <w:lvl w:ilvl="3">
      <w:start w:val="0"/>
      <w:numFmt w:val="bullet"/>
      <w:lvlText w:val="•"/>
      <w:lvlJc w:val="left"/>
      <w:pPr>
        <w:ind w:left="6398" w:hanging="360"/>
      </w:pPr>
      <w:rPr>
        <w:rFonts w:hint="default"/>
      </w:rPr>
    </w:lvl>
    <w:lvl w:ilvl="4">
      <w:start w:val="0"/>
      <w:numFmt w:val="bullet"/>
      <w:lvlText w:val="•"/>
      <w:lvlJc w:val="left"/>
      <w:pPr>
        <w:ind w:left="7004" w:hanging="360"/>
      </w:pPr>
      <w:rPr>
        <w:rFonts w:hint="default"/>
      </w:rPr>
    </w:lvl>
    <w:lvl w:ilvl="5">
      <w:start w:val="0"/>
      <w:numFmt w:val="bullet"/>
      <w:lvlText w:val="•"/>
      <w:lvlJc w:val="left"/>
      <w:pPr>
        <w:ind w:left="7610" w:hanging="360"/>
      </w:pPr>
      <w:rPr>
        <w:rFonts w:hint="default"/>
      </w:rPr>
    </w:lvl>
    <w:lvl w:ilvl="6">
      <w:start w:val="0"/>
      <w:numFmt w:val="bullet"/>
      <w:lvlText w:val="•"/>
      <w:lvlJc w:val="left"/>
      <w:pPr>
        <w:ind w:left="8216" w:hanging="360"/>
      </w:pPr>
      <w:rPr>
        <w:rFonts w:hint="default"/>
      </w:rPr>
    </w:lvl>
    <w:lvl w:ilvl="7">
      <w:start w:val="0"/>
      <w:numFmt w:val="bullet"/>
      <w:lvlText w:val="•"/>
      <w:lvlJc w:val="left"/>
      <w:pPr>
        <w:ind w:left="8822" w:hanging="360"/>
      </w:pPr>
      <w:rPr>
        <w:rFonts w:hint="default"/>
      </w:rPr>
    </w:lvl>
    <w:lvl w:ilvl="8">
      <w:start w:val="0"/>
      <w:numFmt w:val="bullet"/>
      <w:lvlText w:val="•"/>
      <w:lvlJc w:val="left"/>
      <w:pPr>
        <w:ind w:left="9428"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880" w:hanging="720"/>
    </w:pPr>
    <w:rPr>
      <w:rFonts w:ascii="Times New Roman" w:hAnsi="Times New Roman" w:eastAsia="Times New Roman" w:cs="Times New Roman"/>
    </w:rPr>
  </w:style>
  <w:style w:styleId="TableParagraph" w:type="paragraph">
    <w:name w:val="Table Paragraph"/>
    <w:basedOn w:val="Normal"/>
    <w:uiPriority w:val="1"/>
    <w:qFormat/>
    <w:pPr>
      <w:spacing w:line="258" w:lineRule="exact"/>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dc:creator>
  <dc:title>snportugal0306.PDF</dc:title>
  <dcterms:created xsi:type="dcterms:W3CDTF">2020-06-02T18:34:01Z</dcterms:created>
  <dcterms:modified xsi:type="dcterms:W3CDTF">2020-06-02T18:34:01Z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2001-06-12T00:00:00Z</vt:filetime>
  </property>
  <property fmtid="{D5CDD505-2E9C-101B-9397-08002B2CF9AE}" pid="3" name="Creator">
    <vt:lpwstr>Microsoft Word - snportugal0306.doc</vt:lpwstr>
  </property>
  <property fmtid="{D5CDD505-2E9C-101B-9397-08002B2CF9AE}" pid="4" name="LastSaved">
    <vt:filetime>2020-06-02T00:00:00Z</vt:filetime>
  </property>
</Properties>
</file>