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思源黑体 CN Medium" w:eastAsia="思源黑体 CN Medium" w:hAnsi="思源黑体 CN Medium" w:cstheme="minorBidi"/>
          <w:color w:val="auto"/>
          <w:kern w:val="2"/>
          <w:sz w:val="21"/>
          <w:szCs w:val="22"/>
          <w:lang w:val="zh-CN"/>
        </w:rPr>
        <w:id w:val="1778523766"/>
        <w:docPartObj>
          <w:docPartGallery w:val="Table of Contents"/>
          <w:docPartUnique/>
        </w:docPartObj>
      </w:sdtPr>
      <w:sdtEndPr>
        <w:rPr>
          <w:b/>
          <w:bCs/>
        </w:rPr>
      </w:sdtEndPr>
      <w:sdtContent>
        <w:p w14:paraId="7738FA3A" w14:textId="6DC787E2" w:rsidR="003D606C" w:rsidRPr="00E93FDD" w:rsidRDefault="003D606C">
          <w:pPr>
            <w:pStyle w:val="TOC"/>
            <w:rPr>
              <w:rFonts w:ascii="思源黑体 CN Medium" w:eastAsia="思源黑体 CN Medium" w:hAnsi="思源黑体 CN Medium"/>
            </w:rPr>
          </w:pPr>
          <w:r w:rsidRPr="00E93FDD">
            <w:rPr>
              <w:rFonts w:ascii="思源黑体 CN Medium" w:eastAsia="思源黑体 CN Medium" w:hAnsi="思源黑体 CN Medium"/>
              <w:lang w:val="zh-CN"/>
            </w:rPr>
            <w:t>目录</w:t>
          </w:r>
        </w:p>
        <w:p w14:paraId="49F653B7" w14:textId="528F69E0" w:rsidR="00E93FDD" w:rsidRPr="00E93FDD" w:rsidRDefault="003D606C">
          <w:pPr>
            <w:pStyle w:val="TOC1"/>
            <w:tabs>
              <w:tab w:val="right" w:leader="dot" w:pos="9344"/>
            </w:tabs>
            <w:rPr>
              <w:rFonts w:ascii="思源黑体 CN Medium" w:hAnsi="思源黑体 CN Medium"/>
              <w:noProof/>
            </w:rPr>
          </w:pPr>
          <w:r w:rsidRPr="00E93FDD">
            <w:rPr>
              <w:rFonts w:ascii="思源黑体 CN Medium" w:hAnsi="思源黑体 CN Medium"/>
            </w:rPr>
            <w:fldChar w:fldCharType="begin"/>
          </w:r>
          <w:r w:rsidRPr="00E93FDD">
            <w:rPr>
              <w:rFonts w:ascii="思源黑体 CN Medium" w:hAnsi="思源黑体 CN Medium"/>
            </w:rPr>
            <w:instrText xml:space="preserve"> TOC \o "1-3" \h \z \u </w:instrText>
          </w:r>
          <w:r w:rsidRPr="00E93FDD">
            <w:rPr>
              <w:rFonts w:ascii="思源黑体 CN Medium" w:hAnsi="思源黑体 CN Medium"/>
            </w:rPr>
            <w:fldChar w:fldCharType="separate"/>
          </w:r>
          <w:hyperlink w:anchor="_Toc151474900" w:history="1">
            <w:r w:rsidR="00E93FDD" w:rsidRPr="00E93FDD">
              <w:rPr>
                <w:rStyle w:val="af3"/>
                <w:rFonts w:ascii="思源黑体 CN Medium" w:hAnsi="思源黑体 CN Medium"/>
                <w:noProof/>
              </w:rPr>
              <w:t>一 计算机组成与体系结构</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w:t>
            </w:r>
            <w:r w:rsidR="00E93FDD" w:rsidRPr="00E93FDD">
              <w:rPr>
                <w:rFonts w:ascii="思源黑体 CN Medium" w:hAnsi="思源黑体 CN Medium"/>
                <w:noProof/>
                <w:webHidden/>
              </w:rPr>
              <w:fldChar w:fldCharType="end"/>
            </w:r>
          </w:hyperlink>
        </w:p>
        <w:p w14:paraId="09F67E2F" w14:textId="676B713D" w:rsidR="00E93FDD" w:rsidRPr="00E93FDD" w:rsidRDefault="00FF70DA">
          <w:pPr>
            <w:pStyle w:val="TOC2"/>
            <w:tabs>
              <w:tab w:val="right" w:leader="dot" w:pos="9344"/>
            </w:tabs>
            <w:rPr>
              <w:rFonts w:ascii="思源黑体 CN Medium" w:hAnsi="思源黑体 CN Medium"/>
              <w:noProof/>
            </w:rPr>
          </w:pPr>
          <w:hyperlink w:anchor="_Toc151474901" w:history="1">
            <w:r w:rsidR="00E93FDD" w:rsidRPr="00E93FDD">
              <w:rPr>
                <w:rStyle w:val="af3"/>
                <w:rFonts w:ascii="思源黑体 CN Medium" w:hAnsi="思源黑体 CN Medium"/>
                <w:noProof/>
              </w:rPr>
              <w:t>知识点分值及考频</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w:t>
            </w:r>
            <w:r w:rsidR="00E93FDD" w:rsidRPr="00E93FDD">
              <w:rPr>
                <w:rFonts w:ascii="思源黑体 CN Medium" w:hAnsi="思源黑体 CN Medium"/>
                <w:noProof/>
                <w:webHidden/>
              </w:rPr>
              <w:fldChar w:fldCharType="end"/>
            </w:r>
          </w:hyperlink>
        </w:p>
        <w:p w14:paraId="5053775D" w14:textId="0DF6691A" w:rsidR="00E93FDD" w:rsidRPr="00E93FDD" w:rsidRDefault="00FF70DA">
          <w:pPr>
            <w:pStyle w:val="TOC2"/>
            <w:tabs>
              <w:tab w:val="right" w:leader="dot" w:pos="9344"/>
            </w:tabs>
            <w:rPr>
              <w:rFonts w:ascii="思源黑体 CN Medium" w:hAnsi="思源黑体 CN Medium"/>
              <w:noProof/>
            </w:rPr>
          </w:pPr>
          <w:hyperlink w:anchor="_Toc151474902" w:history="1">
            <w:r w:rsidR="00E93FDD" w:rsidRPr="00E93FDD">
              <w:rPr>
                <w:rStyle w:val="af3"/>
                <w:rFonts w:ascii="思源黑体 CN Medium" w:hAnsi="思源黑体 CN Medium"/>
                <w:noProof/>
              </w:rPr>
              <w:t>1．码制（原码/反码/补码/移码）——1分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w:t>
            </w:r>
            <w:r w:rsidR="00E93FDD" w:rsidRPr="00E93FDD">
              <w:rPr>
                <w:rFonts w:ascii="思源黑体 CN Medium" w:hAnsi="思源黑体 CN Medium"/>
                <w:noProof/>
                <w:webHidden/>
              </w:rPr>
              <w:fldChar w:fldCharType="end"/>
            </w:r>
          </w:hyperlink>
        </w:p>
        <w:p w14:paraId="2D16FDA8" w14:textId="207150A6" w:rsidR="00E93FDD" w:rsidRPr="00E93FDD" w:rsidRDefault="00FF70DA">
          <w:pPr>
            <w:pStyle w:val="TOC2"/>
            <w:tabs>
              <w:tab w:val="right" w:leader="dot" w:pos="9344"/>
            </w:tabs>
            <w:rPr>
              <w:rFonts w:ascii="思源黑体 CN Medium" w:hAnsi="思源黑体 CN Medium"/>
              <w:noProof/>
            </w:rPr>
          </w:pPr>
          <w:hyperlink w:anchor="_Toc151474903" w:history="1">
            <w:r w:rsidR="00E93FDD" w:rsidRPr="00E93FDD">
              <w:rPr>
                <w:rStyle w:val="af3"/>
                <w:rFonts w:ascii="思源黑体 CN Medium" w:hAnsi="思源黑体 CN Medium"/>
                <w:noProof/>
              </w:rPr>
              <w:t>2．浮点数的表示——4分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w:t>
            </w:r>
            <w:r w:rsidR="00E93FDD" w:rsidRPr="00E93FDD">
              <w:rPr>
                <w:rFonts w:ascii="思源黑体 CN Medium" w:hAnsi="思源黑体 CN Medium"/>
                <w:noProof/>
                <w:webHidden/>
              </w:rPr>
              <w:fldChar w:fldCharType="end"/>
            </w:r>
          </w:hyperlink>
        </w:p>
        <w:p w14:paraId="660DEBD2" w14:textId="5FCA1D60" w:rsidR="00E93FDD" w:rsidRPr="00E93FDD" w:rsidRDefault="00FF70DA">
          <w:pPr>
            <w:pStyle w:val="TOC2"/>
            <w:tabs>
              <w:tab w:val="right" w:leader="dot" w:pos="9344"/>
            </w:tabs>
            <w:rPr>
              <w:rFonts w:ascii="思源黑体 CN Medium" w:hAnsi="思源黑体 CN Medium"/>
              <w:noProof/>
            </w:rPr>
          </w:pPr>
          <w:hyperlink w:anchor="_Toc151474904" w:history="1">
            <w:r w:rsidR="00E93FDD" w:rsidRPr="00E93FDD">
              <w:rPr>
                <w:rStyle w:val="af3"/>
                <w:rFonts w:ascii="思源黑体 CN Medium" w:hAnsi="思源黑体 CN Medium"/>
                <w:noProof/>
              </w:rPr>
              <w:t>3．逻辑运算——3分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w:t>
            </w:r>
            <w:r w:rsidR="00E93FDD" w:rsidRPr="00E93FDD">
              <w:rPr>
                <w:rFonts w:ascii="思源黑体 CN Medium" w:hAnsi="思源黑体 CN Medium"/>
                <w:noProof/>
                <w:webHidden/>
              </w:rPr>
              <w:fldChar w:fldCharType="end"/>
            </w:r>
          </w:hyperlink>
        </w:p>
        <w:p w14:paraId="3F1CD6AB" w14:textId="0FC6C6E1" w:rsidR="00E93FDD" w:rsidRPr="00E93FDD" w:rsidRDefault="00FF70DA">
          <w:pPr>
            <w:pStyle w:val="TOC2"/>
            <w:tabs>
              <w:tab w:val="right" w:leader="dot" w:pos="9344"/>
            </w:tabs>
            <w:rPr>
              <w:rFonts w:ascii="思源黑体 CN Medium" w:hAnsi="思源黑体 CN Medium"/>
              <w:noProof/>
            </w:rPr>
          </w:pPr>
          <w:hyperlink w:anchor="_Toc151474905" w:history="1">
            <w:r w:rsidR="00E93FDD" w:rsidRPr="00E93FDD">
              <w:rPr>
                <w:rStyle w:val="af3"/>
                <w:rFonts w:ascii="思源黑体 CN Medium" w:hAnsi="思源黑体 CN Medium"/>
                <w:noProof/>
              </w:rPr>
              <w:t>4．奇偶校验码——1分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w:t>
            </w:r>
            <w:r w:rsidR="00E93FDD" w:rsidRPr="00E93FDD">
              <w:rPr>
                <w:rFonts w:ascii="思源黑体 CN Medium" w:hAnsi="思源黑体 CN Medium"/>
                <w:noProof/>
                <w:webHidden/>
              </w:rPr>
              <w:fldChar w:fldCharType="end"/>
            </w:r>
          </w:hyperlink>
        </w:p>
        <w:p w14:paraId="50642FDE" w14:textId="3CBA1D27" w:rsidR="00E93FDD" w:rsidRPr="00E93FDD" w:rsidRDefault="00FF70DA">
          <w:pPr>
            <w:pStyle w:val="TOC2"/>
            <w:tabs>
              <w:tab w:val="right" w:leader="dot" w:pos="9344"/>
            </w:tabs>
            <w:rPr>
              <w:rFonts w:ascii="思源黑体 CN Medium" w:hAnsi="思源黑体 CN Medium"/>
              <w:noProof/>
            </w:rPr>
          </w:pPr>
          <w:hyperlink w:anchor="_Toc151474906" w:history="1">
            <w:r w:rsidR="00E93FDD" w:rsidRPr="00E93FDD">
              <w:rPr>
                <w:rStyle w:val="af3"/>
                <w:rFonts w:ascii="思源黑体 CN Medium" w:hAnsi="思源黑体 CN Medium"/>
                <w:noProof/>
              </w:rPr>
              <w:t>5．CRC循环冗余校验码——1分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6</w:t>
            </w:r>
            <w:r w:rsidR="00E93FDD" w:rsidRPr="00E93FDD">
              <w:rPr>
                <w:rFonts w:ascii="思源黑体 CN Medium" w:hAnsi="思源黑体 CN Medium"/>
                <w:noProof/>
                <w:webHidden/>
              </w:rPr>
              <w:fldChar w:fldCharType="end"/>
            </w:r>
          </w:hyperlink>
        </w:p>
        <w:p w14:paraId="2E8D3802" w14:textId="6E691D6F" w:rsidR="00E93FDD" w:rsidRPr="00E93FDD" w:rsidRDefault="00FF70DA">
          <w:pPr>
            <w:pStyle w:val="TOC2"/>
            <w:tabs>
              <w:tab w:val="right" w:leader="dot" w:pos="9344"/>
            </w:tabs>
            <w:rPr>
              <w:rFonts w:ascii="思源黑体 CN Medium" w:hAnsi="思源黑体 CN Medium"/>
              <w:noProof/>
            </w:rPr>
          </w:pPr>
          <w:hyperlink w:anchor="_Toc151474907" w:history="1">
            <w:r w:rsidR="00E93FDD" w:rsidRPr="00E93FDD">
              <w:rPr>
                <w:rStyle w:val="af3"/>
                <w:rFonts w:ascii="思源黑体 CN Medium" w:hAnsi="思源黑体 CN Medium"/>
                <w:noProof/>
              </w:rPr>
              <w:t>6．海明校验码——5分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6</w:t>
            </w:r>
            <w:r w:rsidR="00E93FDD" w:rsidRPr="00E93FDD">
              <w:rPr>
                <w:rFonts w:ascii="思源黑体 CN Medium" w:hAnsi="思源黑体 CN Medium"/>
                <w:noProof/>
                <w:webHidden/>
              </w:rPr>
              <w:fldChar w:fldCharType="end"/>
            </w:r>
          </w:hyperlink>
        </w:p>
        <w:p w14:paraId="7AAA6ED4" w14:textId="44E81992" w:rsidR="00E93FDD" w:rsidRPr="00E93FDD" w:rsidRDefault="00FF70DA">
          <w:pPr>
            <w:pStyle w:val="TOC2"/>
            <w:tabs>
              <w:tab w:val="right" w:leader="dot" w:pos="9344"/>
            </w:tabs>
            <w:rPr>
              <w:rFonts w:ascii="思源黑体 CN Medium" w:hAnsi="思源黑体 CN Medium"/>
              <w:noProof/>
            </w:rPr>
          </w:pPr>
          <w:hyperlink w:anchor="_Toc151474908" w:history="1">
            <w:r w:rsidR="00E93FDD" w:rsidRPr="00E93FDD">
              <w:rPr>
                <w:rStyle w:val="af3"/>
                <w:rFonts w:ascii="思源黑体 CN Medium" w:hAnsi="思源黑体 CN Medium"/>
                <w:noProof/>
              </w:rPr>
              <w:t>7．CPU的组成——6分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7</w:t>
            </w:r>
            <w:r w:rsidR="00E93FDD" w:rsidRPr="00E93FDD">
              <w:rPr>
                <w:rFonts w:ascii="思源黑体 CN Medium" w:hAnsi="思源黑体 CN Medium"/>
                <w:noProof/>
                <w:webHidden/>
              </w:rPr>
              <w:fldChar w:fldCharType="end"/>
            </w:r>
          </w:hyperlink>
        </w:p>
        <w:p w14:paraId="776AAD81" w14:textId="3B3B0F59" w:rsidR="00E93FDD" w:rsidRPr="00E93FDD" w:rsidRDefault="00FF70DA">
          <w:pPr>
            <w:pStyle w:val="TOC2"/>
            <w:tabs>
              <w:tab w:val="right" w:leader="dot" w:pos="9344"/>
            </w:tabs>
            <w:rPr>
              <w:rFonts w:ascii="思源黑体 CN Medium" w:hAnsi="思源黑体 CN Medium"/>
              <w:noProof/>
            </w:rPr>
          </w:pPr>
          <w:hyperlink w:anchor="_Toc151474909" w:history="1">
            <w:r w:rsidR="00E93FDD" w:rsidRPr="00E93FDD">
              <w:rPr>
                <w:rStyle w:val="af3"/>
                <w:rFonts w:ascii="思源黑体 CN Medium" w:hAnsi="思源黑体 CN Medium"/>
                <w:noProof/>
              </w:rPr>
              <w:t>8．层次化存储体系——5分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_Toc151474909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7</w:t>
            </w:r>
            <w:r w:rsidR="00E93FDD" w:rsidRPr="00E93FDD">
              <w:rPr>
                <w:rFonts w:ascii="思源黑体 CN Medium" w:hAnsi="思源黑体 CN Medium"/>
                <w:noProof/>
                <w:webHidden/>
              </w:rPr>
              <w:fldChar w:fldCharType="end"/>
            </w:r>
          </w:hyperlink>
        </w:p>
        <w:p w14:paraId="528F1CAE" w14:textId="23F4B77A" w:rsidR="00E93FDD" w:rsidRPr="00E93FDD" w:rsidRDefault="00FF70DA">
          <w:pPr>
            <w:pStyle w:val="TOC2"/>
            <w:tabs>
              <w:tab w:val="right" w:leader="dot" w:pos="9344"/>
            </w:tabs>
            <w:rPr>
              <w:rFonts w:ascii="思源黑体 CN Medium" w:hAnsi="思源黑体 CN Medium"/>
              <w:noProof/>
            </w:rPr>
          </w:pPr>
          <w:hyperlink w:anchor="_Toc151474910" w:history="1">
            <w:r w:rsidR="00E93FDD" w:rsidRPr="00E93FDD">
              <w:rPr>
                <w:rStyle w:val="af3"/>
                <w:rFonts w:ascii="思源黑体 CN Medium" w:hAnsi="思源黑体 CN Medium"/>
                <w:noProof/>
              </w:rPr>
              <w:t>9．Cache——5分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8</w:t>
            </w:r>
            <w:r w:rsidR="00E93FDD" w:rsidRPr="00E93FDD">
              <w:rPr>
                <w:rFonts w:ascii="思源黑体 CN Medium" w:hAnsi="思源黑体 CN Medium"/>
                <w:noProof/>
                <w:webHidden/>
              </w:rPr>
              <w:fldChar w:fldCharType="end"/>
            </w:r>
          </w:hyperlink>
        </w:p>
        <w:p w14:paraId="574C31ED" w14:textId="000109DC" w:rsidR="00E93FDD" w:rsidRPr="00E93FDD" w:rsidRDefault="00FF70DA">
          <w:pPr>
            <w:pStyle w:val="TOC2"/>
            <w:tabs>
              <w:tab w:val="right" w:leader="dot" w:pos="9344"/>
            </w:tabs>
            <w:rPr>
              <w:rFonts w:ascii="思源黑体 CN Medium" w:hAnsi="思源黑体 CN Medium"/>
              <w:noProof/>
            </w:rPr>
          </w:pPr>
          <w:hyperlink w:anchor="_Toc151474911" w:history="1">
            <w:r w:rsidR="00E93FDD" w:rsidRPr="00E93FDD">
              <w:rPr>
                <w:rStyle w:val="af3"/>
                <w:rFonts w:ascii="思源黑体 CN Medium" w:hAnsi="思源黑体 CN Medium"/>
                <w:noProof/>
              </w:rPr>
              <w:t>10．主存编址计算——3分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8</w:t>
            </w:r>
            <w:r w:rsidR="00E93FDD" w:rsidRPr="00E93FDD">
              <w:rPr>
                <w:rFonts w:ascii="思源黑体 CN Medium" w:hAnsi="思源黑体 CN Medium"/>
                <w:noProof/>
                <w:webHidden/>
              </w:rPr>
              <w:fldChar w:fldCharType="end"/>
            </w:r>
          </w:hyperlink>
        </w:p>
        <w:p w14:paraId="21242E76" w14:textId="3E36C2F8" w:rsidR="00E93FDD" w:rsidRPr="00E93FDD" w:rsidRDefault="00FF70DA">
          <w:pPr>
            <w:pStyle w:val="TOC1"/>
            <w:tabs>
              <w:tab w:val="right" w:leader="dot" w:pos="9344"/>
            </w:tabs>
            <w:rPr>
              <w:rFonts w:ascii="思源黑体 CN Medium" w:hAnsi="思源黑体 CN Medium"/>
              <w:noProof/>
            </w:rPr>
          </w:pPr>
          <w:hyperlink w:anchor="_Toc151474912" w:history="1">
            <w:r w:rsidR="00E93FDD" w:rsidRPr="00E93FDD">
              <w:rPr>
                <w:rStyle w:val="af3"/>
                <w:rFonts w:ascii="思源黑体 CN Medium" w:hAnsi="思源黑体 CN Medium"/>
                <w:noProof/>
              </w:rPr>
              <w:t>二 操作系统</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10</w:t>
            </w:r>
            <w:r w:rsidR="00E93FDD" w:rsidRPr="00E93FDD">
              <w:rPr>
                <w:rFonts w:ascii="思源黑体 CN Medium" w:hAnsi="思源黑体 CN Medium"/>
                <w:noProof/>
                <w:webHidden/>
              </w:rPr>
              <w:fldChar w:fldCharType="end"/>
            </w:r>
          </w:hyperlink>
        </w:p>
        <w:p w14:paraId="041724C9" w14:textId="6C7931D5" w:rsidR="00E93FDD" w:rsidRPr="00E93FDD" w:rsidRDefault="00FF70DA">
          <w:pPr>
            <w:pStyle w:val="TOC2"/>
            <w:tabs>
              <w:tab w:val="right" w:leader="dot" w:pos="9344"/>
            </w:tabs>
            <w:rPr>
              <w:rFonts w:ascii="思源黑体 CN Medium" w:hAnsi="思源黑体 CN Medium"/>
              <w:noProof/>
            </w:rPr>
          </w:pPr>
          <w:hyperlink w:anchor="_Toc151474913" w:history="1">
            <w:r w:rsidR="00E93FDD" w:rsidRPr="00E93FDD">
              <w:rPr>
                <w:rStyle w:val="af3"/>
                <w:rFonts w:ascii="思源黑体 CN Medium" w:hAnsi="思源黑体 CN Medium"/>
                <w:noProof/>
              </w:rPr>
              <w:t>知识点分值及考频</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10</w:t>
            </w:r>
            <w:r w:rsidR="00E93FDD" w:rsidRPr="00E93FDD">
              <w:rPr>
                <w:rFonts w:ascii="思源黑体 CN Medium" w:hAnsi="思源黑体 CN Medium"/>
                <w:noProof/>
                <w:webHidden/>
              </w:rPr>
              <w:fldChar w:fldCharType="end"/>
            </w:r>
          </w:hyperlink>
        </w:p>
        <w:p w14:paraId="06EAE42D" w14:textId="545E0F55" w:rsidR="00E93FDD" w:rsidRPr="00E93FDD" w:rsidRDefault="00FF70DA">
          <w:pPr>
            <w:pStyle w:val="TOC2"/>
            <w:tabs>
              <w:tab w:val="right" w:leader="dot" w:pos="9344"/>
            </w:tabs>
            <w:rPr>
              <w:rFonts w:ascii="思源黑体 CN Medium" w:hAnsi="思源黑体 CN Medium"/>
              <w:noProof/>
            </w:rPr>
          </w:pPr>
          <w:hyperlink w:anchor="_Toc151474914" w:history="1">
            <w:r w:rsidR="00E93FDD" w:rsidRPr="00E93FDD">
              <w:rPr>
                <w:rStyle w:val="af3"/>
                <w:rFonts w:ascii="思源黑体 CN Medium" w:hAnsi="思源黑体 CN Medium"/>
                <w:noProof/>
              </w:rPr>
              <w:t>1．操作系统——1分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10</w:t>
            </w:r>
            <w:r w:rsidR="00E93FDD" w:rsidRPr="00E93FDD">
              <w:rPr>
                <w:rFonts w:ascii="思源黑体 CN Medium" w:hAnsi="思源黑体 CN Medium"/>
                <w:noProof/>
                <w:webHidden/>
              </w:rPr>
              <w:fldChar w:fldCharType="end"/>
            </w:r>
          </w:hyperlink>
        </w:p>
        <w:p w14:paraId="7C404BD0" w14:textId="20654C51" w:rsidR="00E93FDD" w:rsidRPr="00E93FDD" w:rsidRDefault="00FF70DA">
          <w:pPr>
            <w:pStyle w:val="TOC2"/>
            <w:tabs>
              <w:tab w:val="right" w:leader="dot" w:pos="9344"/>
            </w:tabs>
            <w:rPr>
              <w:rFonts w:ascii="思源黑体 CN Medium" w:hAnsi="思源黑体 CN Medium"/>
              <w:noProof/>
            </w:rPr>
          </w:pPr>
          <w:hyperlink w:anchor="_Toc151474915" w:history="1">
            <w:r w:rsidR="00E93FDD" w:rsidRPr="00E93FDD">
              <w:rPr>
                <w:rStyle w:val="af3"/>
                <w:rFonts w:ascii="思源黑体 CN Medium" w:hAnsi="思源黑体 CN Medium"/>
                <w:noProof/>
              </w:rPr>
              <w:t>2．线程的概念——1分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11</w:t>
            </w:r>
            <w:r w:rsidR="00E93FDD" w:rsidRPr="00E93FDD">
              <w:rPr>
                <w:rFonts w:ascii="思源黑体 CN Medium" w:hAnsi="思源黑体 CN Medium"/>
                <w:noProof/>
                <w:webHidden/>
              </w:rPr>
              <w:fldChar w:fldCharType="end"/>
            </w:r>
          </w:hyperlink>
        </w:p>
        <w:p w14:paraId="49A976FA" w14:textId="12F6730E" w:rsidR="00E93FDD" w:rsidRPr="00E93FDD" w:rsidRDefault="00FF70DA">
          <w:pPr>
            <w:pStyle w:val="TOC2"/>
            <w:tabs>
              <w:tab w:val="right" w:leader="dot" w:pos="9344"/>
            </w:tabs>
            <w:rPr>
              <w:rFonts w:ascii="思源黑体 CN Medium" w:hAnsi="思源黑体 CN Medium"/>
              <w:noProof/>
            </w:rPr>
          </w:pPr>
          <w:hyperlink w:anchor="_Toc151474916" w:history="1">
            <w:r w:rsidR="00E93FDD" w:rsidRPr="00E93FDD">
              <w:rPr>
                <w:rStyle w:val="af3"/>
                <w:rFonts w:ascii="思源黑体 CN Medium" w:hAnsi="思源黑体 CN Medium"/>
                <w:noProof/>
              </w:rPr>
              <w:t>3．进程的状态——5分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11</w:t>
            </w:r>
            <w:r w:rsidR="00E93FDD" w:rsidRPr="00E93FDD">
              <w:rPr>
                <w:rFonts w:ascii="思源黑体 CN Medium" w:hAnsi="思源黑体 CN Medium"/>
                <w:noProof/>
                <w:webHidden/>
              </w:rPr>
              <w:fldChar w:fldCharType="end"/>
            </w:r>
          </w:hyperlink>
        </w:p>
        <w:p w14:paraId="05463DF3" w14:textId="450F4E89" w:rsidR="00E93FDD" w:rsidRPr="00E93FDD" w:rsidRDefault="00FF70DA">
          <w:pPr>
            <w:pStyle w:val="TOC2"/>
            <w:tabs>
              <w:tab w:val="right" w:leader="dot" w:pos="9344"/>
            </w:tabs>
            <w:rPr>
              <w:rFonts w:ascii="思源黑体 CN Medium" w:hAnsi="思源黑体 CN Medium"/>
              <w:noProof/>
            </w:rPr>
          </w:pPr>
          <w:hyperlink w:anchor="_Toc151474917" w:history="1">
            <w:r w:rsidR="00E93FDD" w:rsidRPr="00E93FDD">
              <w:rPr>
                <w:rStyle w:val="af3"/>
                <w:rFonts w:ascii="思源黑体 CN Medium" w:hAnsi="思源黑体 CN Medium"/>
                <w:noProof/>
              </w:rPr>
              <w:t>4．PV操作与信号量——5分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12</w:t>
            </w:r>
            <w:r w:rsidR="00E93FDD" w:rsidRPr="00E93FDD">
              <w:rPr>
                <w:rFonts w:ascii="思源黑体 CN Medium" w:hAnsi="思源黑体 CN Medium"/>
                <w:noProof/>
                <w:webHidden/>
              </w:rPr>
              <w:fldChar w:fldCharType="end"/>
            </w:r>
          </w:hyperlink>
        </w:p>
        <w:p w14:paraId="72C340AE" w14:textId="23DCDAFB" w:rsidR="00E93FDD" w:rsidRPr="00E93FDD" w:rsidRDefault="00FF70DA">
          <w:pPr>
            <w:pStyle w:val="TOC2"/>
            <w:tabs>
              <w:tab w:val="right" w:leader="dot" w:pos="9344"/>
            </w:tabs>
            <w:rPr>
              <w:rFonts w:ascii="思源黑体 CN Medium" w:hAnsi="思源黑体 CN Medium"/>
              <w:noProof/>
            </w:rPr>
          </w:pPr>
          <w:hyperlink w:anchor="_Toc151474918" w:history="1">
            <w:r w:rsidR="00E93FDD" w:rsidRPr="00E93FDD">
              <w:rPr>
                <w:rStyle w:val="af3"/>
                <w:rFonts w:ascii="思源黑体 CN Medium" w:hAnsi="思源黑体 CN Medium"/>
                <w:noProof/>
              </w:rPr>
              <w:t>5．PV操作与前趋图——17分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13</w:t>
            </w:r>
            <w:r w:rsidR="00E93FDD" w:rsidRPr="00E93FDD">
              <w:rPr>
                <w:rFonts w:ascii="思源黑体 CN Medium" w:hAnsi="思源黑体 CN Medium"/>
                <w:noProof/>
                <w:webHidden/>
              </w:rPr>
              <w:fldChar w:fldCharType="end"/>
            </w:r>
          </w:hyperlink>
        </w:p>
        <w:p w14:paraId="47955643" w14:textId="53DF2E70" w:rsidR="00E93FDD" w:rsidRPr="00E93FDD" w:rsidRDefault="00FF70DA">
          <w:pPr>
            <w:pStyle w:val="TOC2"/>
            <w:tabs>
              <w:tab w:val="right" w:leader="dot" w:pos="9344"/>
            </w:tabs>
            <w:rPr>
              <w:rFonts w:ascii="思源黑体 CN Medium" w:hAnsi="思源黑体 CN Medium"/>
              <w:noProof/>
            </w:rPr>
          </w:pPr>
          <w:hyperlink w:anchor="_Toc151474919" w:history="1">
            <w:r w:rsidR="00E93FDD" w:rsidRPr="00E93FDD">
              <w:rPr>
                <w:rStyle w:val="af3"/>
                <w:rFonts w:ascii="思源黑体 CN Medium" w:hAnsi="思源黑体 CN Medium"/>
                <w:noProof/>
              </w:rPr>
              <w:t>6．死锁资源数计算——2分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_Toc151474919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14</w:t>
            </w:r>
            <w:r w:rsidR="00E93FDD" w:rsidRPr="00E93FDD">
              <w:rPr>
                <w:rFonts w:ascii="思源黑体 CN Medium" w:hAnsi="思源黑体 CN Medium"/>
                <w:noProof/>
                <w:webHidden/>
              </w:rPr>
              <w:fldChar w:fldCharType="end"/>
            </w:r>
          </w:hyperlink>
        </w:p>
        <w:p w14:paraId="471B1657" w14:textId="4F975CE2" w:rsidR="00E93FDD" w:rsidRPr="00E93FDD" w:rsidRDefault="00FF70DA">
          <w:pPr>
            <w:pStyle w:val="TOC2"/>
            <w:tabs>
              <w:tab w:val="right" w:leader="dot" w:pos="9344"/>
            </w:tabs>
            <w:rPr>
              <w:rFonts w:ascii="思源黑体 CN Medium" w:hAnsi="思源黑体 CN Medium"/>
              <w:noProof/>
            </w:rPr>
          </w:pPr>
          <w:hyperlink w:anchor="_Toc151474920" w:history="1">
            <w:r w:rsidR="00E93FDD" w:rsidRPr="00E93FDD">
              <w:rPr>
                <w:rStyle w:val="af3"/>
                <w:rFonts w:ascii="思源黑体 CN Medium" w:hAnsi="思源黑体 CN Medium"/>
                <w:noProof/>
              </w:rPr>
              <w:t>7．页式存储——5分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15</w:t>
            </w:r>
            <w:r w:rsidR="00E93FDD" w:rsidRPr="00E93FDD">
              <w:rPr>
                <w:rFonts w:ascii="思源黑体 CN Medium" w:hAnsi="思源黑体 CN Medium"/>
                <w:noProof/>
                <w:webHidden/>
              </w:rPr>
              <w:fldChar w:fldCharType="end"/>
            </w:r>
          </w:hyperlink>
        </w:p>
        <w:p w14:paraId="7534E4D0" w14:textId="4A86ECB0" w:rsidR="00E93FDD" w:rsidRPr="00E93FDD" w:rsidRDefault="00FF70DA">
          <w:pPr>
            <w:pStyle w:val="TOC2"/>
            <w:tabs>
              <w:tab w:val="right" w:leader="dot" w:pos="9344"/>
            </w:tabs>
            <w:rPr>
              <w:rFonts w:ascii="思源黑体 CN Medium" w:hAnsi="思源黑体 CN Medium"/>
              <w:noProof/>
            </w:rPr>
          </w:pPr>
          <w:hyperlink w:anchor="_Toc151474921" w:history="1">
            <w:r w:rsidR="00E93FDD" w:rsidRPr="00E93FDD">
              <w:rPr>
                <w:rStyle w:val="af3"/>
                <w:rFonts w:ascii="思源黑体 CN Medium" w:hAnsi="思源黑体 CN Medium"/>
                <w:noProof/>
              </w:rPr>
              <w:t>8．段页式存储——1分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16</w:t>
            </w:r>
            <w:r w:rsidR="00E93FDD" w:rsidRPr="00E93FDD">
              <w:rPr>
                <w:rFonts w:ascii="思源黑体 CN Medium" w:hAnsi="思源黑体 CN Medium"/>
                <w:noProof/>
                <w:webHidden/>
              </w:rPr>
              <w:fldChar w:fldCharType="end"/>
            </w:r>
          </w:hyperlink>
        </w:p>
        <w:p w14:paraId="093AFE45" w14:textId="011C8D2C" w:rsidR="00E93FDD" w:rsidRPr="00E93FDD" w:rsidRDefault="00FF70DA">
          <w:pPr>
            <w:pStyle w:val="TOC2"/>
            <w:tabs>
              <w:tab w:val="right" w:leader="dot" w:pos="9344"/>
            </w:tabs>
            <w:rPr>
              <w:rFonts w:ascii="思源黑体 CN Medium" w:hAnsi="思源黑体 CN Medium"/>
              <w:noProof/>
            </w:rPr>
          </w:pPr>
          <w:hyperlink w:anchor="_Toc151474922" w:history="1">
            <w:r w:rsidR="00E93FDD" w:rsidRPr="00E93FDD">
              <w:rPr>
                <w:rStyle w:val="af3"/>
                <w:rFonts w:ascii="思源黑体 CN Medium" w:hAnsi="思源黑体 CN Medium"/>
                <w:noProof/>
              </w:rPr>
              <w:t>9．磁盘管理——5分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16</w:t>
            </w:r>
            <w:r w:rsidR="00E93FDD" w:rsidRPr="00E93FDD">
              <w:rPr>
                <w:rFonts w:ascii="思源黑体 CN Medium" w:hAnsi="思源黑体 CN Medium"/>
                <w:noProof/>
                <w:webHidden/>
              </w:rPr>
              <w:fldChar w:fldCharType="end"/>
            </w:r>
          </w:hyperlink>
        </w:p>
        <w:p w14:paraId="3739568A" w14:textId="760E25CB" w:rsidR="00E93FDD" w:rsidRPr="00E93FDD" w:rsidRDefault="00FF70DA">
          <w:pPr>
            <w:pStyle w:val="TOC2"/>
            <w:tabs>
              <w:tab w:val="right" w:leader="dot" w:pos="9344"/>
            </w:tabs>
            <w:rPr>
              <w:rFonts w:ascii="思源黑体 CN Medium" w:hAnsi="思源黑体 CN Medium"/>
              <w:noProof/>
            </w:rPr>
          </w:pPr>
          <w:hyperlink w:anchor="_Toc151474923" w:history="1">
            <w:r w:rsidR="00E93FDD" w:rsidRPr="00E93FDD">
              <w:rPr>
                <w:rStyle w:val="af3"/>
                <w:rFonts w:ascii="思源黑体 CN Medium" w:hAnsi="思源黑体 CN Medium"/>
                <w:noProof/>
              </w:rPr>
              <w:t>10．I/O管理软件——2分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17</w:t>
            </w:r>
            <w:r w:rsidR="00E93FDD" w:rsidRPr="00E93FDD">
              <w:rPr>
                <w:rFonts w:ascii="思源黑体 CN Medium" w:hAnsi="思源黑体 CN Medium"/>
                <w:noProof/>
                <w:webHidden/>
              </w:rPr>
              <w:fldChar w:fldCharType="end"/>
            </w:r>
          </w:hyperlink>
        </w:p>
        <w:p w14:paraId="2DB9ABD3" w14:textId="2981853C" w:rsidR="00E93FDD" w:rsidRPr="00E93FDD" w:rsidRDefault="00FF70DA">
          <w:pPr>
            <w:pStyle w:val="TOC2"/>
            <w:tabs>
              <w:tab w:val="right" w:leader="dot" w:pos="9344"/>
            </w:tabs>
            <w:rPr>
              <w:rFonts w:ascii="思源黑体 CN Medium" w:hAnsi="思源黑体 CN Medium"/>
              <w:noProof/>
            </w:rPr>
          </w:pPr>
          <w:hyperlink w:anchor="_Toc151474924" w:history="1">
            <w:r w:rsidR="00E93FDD" w:rsidRPr="00E93FDD">
              <w:rPr>
                <w:rStyle w:val="af3"/>
                <w:rFonts w:ascii="思源黑体 CN Medium" w:hAnsi="思源黑体 CN Medium"/>
                <w:noProof/>
              </w:rPr>
              <w:t>11．磁盘管理——5分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17</w:t>
            </w:r>
            <w:r w:rsidR="00E93FDD" w:rsidRPr="00E93FDD">
              <w:rPr>
                <w:rFonts w:ascii="思源黑体 CN Medium" w:hAnsi="思源黑体 CN Medium"/>
                <w:noProof/>
                <w:webHidden/>
              </w:rPr>
              <w:fldChar w:fldCharType="end"/>
            </w:r>
          </w:hyperlink>
        </w:p>
        <w:p w14:paraId="47018043" w14:textId="1F56F89B" w:rsidR="00E93FDD" w:rsidRPr="00E93FDD" w:rsidRDefault="00FF70DA">
          <w:pPr>
            <w:pStyle w:val="TOC2"/>
            <w:tabs>
              <w:tab w:val="right" w:leader="dot" w:pos="9344"/>
            </w:tabs>
            <w:rPr>
              <w:rFonts w:ascii="思源黑体 CN Medium" w:hAnsi="思源黑体 CN Medium"/>
              <w:noProof/>
            </w:rPr>
          </w:pPr>
          <w:hyperlink w:anchor="_Toc151474925" w:history="1">
            <w:r w:rsidR="00E93FDD" w:rsidRPr="00E93FDD">
              <w:rPr>
                <w:rStyle w:val="af3"/>
                <w:rFonts w:ascii="思源黑体 CN Medium" w:hAnsi="思源黑体 CN Medium"/>
                <w:noProof/>
              </w:rPr>
              <w:t>12．文件相关概念——3分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18</w:t>
            </w:r>
            <w:r w:rsidR="00E93FDD" w:rsidRPr="00E93FDD">
              <w:rPr>
                <w:rFonts w:ascii="思源黑体 CN Medium" w:hAnsi="思源黑体 CN Medium"/>
                <w:noProof/>
                <w:webHidden/>
              </w:rPr>
              <w:fldChar w:fldCharType="end"/>
            </w:r>
          </w:hyperlink>
        </w:p>
        <w:p w14:paraId="1FA2768A" w14:textId="28D47302" w:rsidR="00E93FDD" w:rsidRPr="00E93FDD" w:rsidRDefault="00FF70DA">
          <w:pPr>
            <w:pStyle w:val="TOC2"/>
            <w:tabs>
              <w:tab w:val="right" w:leader="dot" w:pos="9344"/>
            </w:tabs>
            <w:rPr>
              <w:rFonts w:ascii="思源黑体 CN Medium" w:hAnsi="思源黑体 CN Medium"/>
              <w:noProof/>
            </w:rPr>
          </w:pPr>
          <w:hyperlink w:anchor="_Toc151474926" w:history="1">
            <w:r w:rsidR="00E93FDD" w:rsidRPr="00E93FDD">
              <w:rPr>
                <w:rStyle w:val="af3"/>
                <w:rFonts w:ascii="思源黑体 CN Medium" w:hAnsi="思源黑体 CN Medium"/>
                <w:noProof/>
              </w:rPr>
              <w:t>13．树形目录结构——3分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18</w:t>
            </w:r>
            <w:r w:rsidR="00E93FDD" w:rsidRPr="00E93FDD">
              <w:rPr>
                <w:rFonts w:ascii="思源黑体 CN Medium" w:hAnsi="思源黑体 CN Medium"/>
                <w:noProof/>
                <w:webHidden/>
              </w:rPr>
              <w:fldChar w:fldCharType="end"/>
            </w:r>
          </w:hyperlink>
        </w:p>
        <w:p w14:paraId="36AA4AB3" w14:textId="12B679BA" w:rsidR="00E93FDD" w:rsidRPr="00E93FDD" w:rsidRDefault="00FF70DA">
          <w:pPr>
            <w:pStyle w:val="TOC2"/>
            <w:tabs>
              <w:tab w:val="right" w:leader="dot" w:pos="9344"/>
            </w:tabs>
            <w:rPr>
              <w:rFonts w:ascii="思源黑体 CN Medium" w:hAnsi="思源黑体 CN Medium"/>
              <w:noProof/>
            </w:rPr>
          </w:pPr>
          <w:hyperlink w:anchor="_Toc151474927" w:history="1">
            <w:r w:rsidR="00E93FDD" w:rsidRPr="00E93FDD">
              <w:rPr>
                <w:rStyle w:val="af3"/>
                <w:rFonts w:ascii="思源黑体 CN Medium" w:hAnsi="思源黑体 CN Medium"/>
                <w:noProof/>
              </w:rPr>
              <w:t>14．索引文件——4分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19</w:t>
            </w:r>
            <w:r w:rsidR="00E93FDD" w:rsidRPr="00E93FDD">
              <w:rPr>
                <w:rFonts w:ascii="思源黑体 CN Medium" w:hAnsi="思源黑体 CN Medium"/>
                <w:noProof/>
                <w:webHidden/>
              </w:rPr>
              <w:fldChar w:fldCharType="end"/>
            </w:r>
          </w:hyperlink>
        </w:p>
        <w:p w14:paraId="3E008234" w14:textId="3112252F" w:rsidR="00E93FDD" w:rsidRPr="00E93FDD" w:rsidRDefault="00FF70DA">
          <w:pPr>
            <w:pStyle w:val="TOC2"/>
            <w:tabs>
              <w:tab w:val="right" w:leader="dot" w:pos="9344"/>
            </w:tabs>
            <w:rPr>
              <w:rFonts w:ascii="思源黑体 CN Medium" w:hAnsi="思源黑体 CN Medium"/>
              <w:noProof/>
            </w:rPr>
          </w:pPr>
          <w:hyperlink w:anchor="_Toc151474928" w:history="1">
            <w:r w:rsidR="00E93FDD" w:rsidRPr="00E93FDD">
              <w:rPr>
                <w:rStyle w:val="af3"/>
                <w:rFonts w:ascii="思源黑体 CN Medium" w:hAnsi="思源黑体 CN Medium"/>
                <w:noProof/>
              </w:rPr>
              <w:t>15．位示图——5分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20</w:t>
            </w:r>
            <w:r w:rsidR="00E93FDD" w:rsidRPr="00E93FDD">
              <w:rPr>
                <w:rFonts w:ascii="思源黑体 CN Medium" w:hAnsi="思源黑体 CN Medium"/>
                <w:noProof/>
                <w:webHidden/>
              </w:rPr>
              <w:fldChar w:fldCharType="end"/>
            </w:r>
          </w:hyperlink>
        </w:p>
        <w:p w14:paraId="348FE22D" w14:textId="6B1CD756" w:rsidR="00E93FDD" w:rsidRPr="00E93FDD" w:rsidRDefault="00FF70DA">
          <w:pPr>
            <w:pStyle w:val="TOC1"/>
            <w:tabs>
              <w:tab w:val="right" w:leader="dot" w:pos="9344"/>
            </w:tabs>
            <w:rPr>
              <w:rFonts w:ascii="思源黑体 CN Medium" w:hAnsi="思源黑体 CN Medium"/>
              <w:noProof/>
            </w:rPr>
          </w:pPr>
          <w:hyperlink w:anchor="_Toc151474929" w:history="1">
            <w:r w:rsidR="00E93FDD" w:rsidRPr="00E93FDD">
              <w:rPr>
                <w:rStyle w:val="af3"/>
                <w:rFonts w:ascii="思源黑体 CN Medium" w:hAnsi="思源黑体 CN Medium"/>
                <w:noProof/>
              </w:rPr>
              <w:t>三 程序设计语言基础</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_Toc151474929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22</w:t>
            </w:r>
            <w:r w:rsidR="00E93FDD" w:rsidRPr="00E93FDD">
              <w:rPr>
                <w:rFonts w:ascii="思源黑体 CN Medium" w:hAnsi="思源黑体 CN Medium"/>
                <w:noProof/>
                <w:webHidden/>
              </w:rPr>
              <w:fldChar w:fldCharType="end"/>
            </w:r>
          </w:hyperlink>
        </w:p>
        <w:p w14:paraId="0EE4B7A9" w14:textId="14A91A6E" w:rsidR="00E93FDD" w:rsidRPr="00E93FDD" w:rsidRDefault="00FF70DA">
          <w:pPr>
            <w:pStyle w:val="TOC2"/>
            <w:tabs>
              <w:tab w:val="right" w:leader="dot" w:pos="9344"/>
            </w:tabs>
            <w:rPr>
              <w:rFonts w:ascii="思源黑体 CN Medium" w:hAnsi="思源黑体 CN Medium"/>
              <w:noProof/>
            </w:rPr>
          </w:pPr>
          <w:hyperlink w:anchor="_Toc151474930" w:history="1">
            <w:r w:rsidR="00E93FDD" w:rsidRPr="00E93FDD">
              <w:rPr>
                <w:rStyle w:val="af3"/>
                <w:rFonts w:ascii="思源黑体 CN Medium" w:hAnsi="思源黑体 CN Medium"/>
                <w:noProof/>
              </w:rPr>
              <w:t>知识点分值及考频</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22</w:t>
            </w:r>
            <w:r w:rsidR="00E93FDD" w:rsidRPr="00E93FDD">
              <w:rPr>
                <w:rFonts w:ascii="思源黑体 CN Medium" w:hAnsi="思源黑体 CN Medium"/>
                <w:noProof/>
                <w:webHidden/>
              </w:rPr>
              <w:fldChar w:fldCharType="end"/>
            </w:r>
          </w:hyperlink>
        </w:p>
        <w:p w14:paraId="776683AA" w14:textId="3F5306C0" w:rsidR="00E93FDD" w:rsidRPr="00E93FDD" w:rsidRDefault="00FF70DA">
          <w:pPr>
            <w:pStyle w:val="TOC2"/>
            <w:tabs>
              <w:tab w:val="right" w:leader="dot" w:pos="9344"/>
            </w:tabs>
            <w:rPr>
              <w:rFonts w:ascii="思源黑体 CN Medium" w:hAnsi="思源黑体 CN Medium"/>
              <w:noProof/>
            </w:rPr>
          </w:pPr>
          <w:hyperlink w:anchor="_Toc151474931" w:history="1">
            <w:r w:rsidR="00E93FDD" w:rsidRPr="00E93FDD">
              <w:rPr>
                <w:rStyle w:val="af3"/>
                <w:rFonts w:ascii="思源黑体 CN Medium" w:hAnsi="思源黑体 CN Medium"/>
                <w:noProof/>
              </w:rPr>
              <w:t>1．编译型语言与解释型语言——2分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22</w:t>
            </w:r>
            <w:r w:rsidR="00E93FDD" w:rsidRPr="00E93FDD">
              <w:rPr>
                <w:rFonts w:ascii="思源黑体 CN Medium" w:hAnsi="思源黑体 CN Medium"/>
                <w:noProof/>
                <w:webHidden/>
              </w:rPr>
              <w:fldChar w:fldCharType="end"/>
            </w:r>
          </w:hyperlink>
        </w:p>
        <w:p w14:paraId="32D61695" w14:textId="23299AA9" w:rsidR="00E93FDD" w:rsidRPr="00E93FDD" w:rsidRDefault="00FF70DA">
          <w:pPr>
            <w:pStyle w:val="TOC2"/>
            <w:tabs>
              <w:tab w:val="right" w:leader="dot" w:pos="9344"/>
            </w:tabs>
            <w:rPr>
              <w:rFonts w:ascii="思源黑体 CN Medium" w:hAnsi="思源黑体 CN Medium"/>
              <w:noProof/>
            </w:rPr>
          </w:pPr>
          <w:hyperlink w:anchor="_Toc151474932" w:history="1">
            <w:r w:rsidR="00E93FDD" w:rsidRPr="00E93FDD">
              <w:rPr>
                <w:rStyle w:val="af3"/>
                <w:rFonts w:ascii="思源黑体 CN Medium" w:hAnsi="思源黑体 CN Medium"/>
                <w:noProof/>
              </w:rPr>
              <w:t>2．常见程序设计语言的特点——6分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23</w:t>
            </w:r>
            <w:r w:rsidR="00E93FDD" w:rsidRPr="00E93FDD">
              <w:rPr>
                <w:rFonts w:ascii="思源黑体 CN Medium" w:hAnsi="思源黑体 CN Medium"/>
                <w:noProof/>
                <w:webHidden/>
              </w:rPr>
              <w:fldChar w:fldCharType="end"/>
            </w:r>
          </w:hyperlink>
        </w:p>
        <w:p w14:paraId="5A2D157D" w14:textId="58746FB2" w:rsidR="00E93FDD" w:rsidRPr="00E93FDD" w:rsidRDefault="00FF70DA">
          <w:pPr>
            <w:pStyle w:val="TOC2"/>
            <w:tabs>
              <w:tab w:val="right" w:leader="dot" w:pos="9344"/>
            </w:tabs>
            <w:rPr>
              <w:rFonts w:ascii="思源黑体 CN Medium" w:hAnsi="思源黑体 CN Medium"/>
              <w:noProof/>
            </w:rPr>
          </w:pPr>
          <w:hyperlink w:anchor="_Toc151474933" w:history="1">
            <w:r w:rsidR="00E93FDD" w:rsidRPr="00E93FDD">
              <w:rPr>
                <w:rStyle w:val="af3"/>
                <w:rFonts w:ascii="思源黑体 CN Medium" w:hAnsi="思源黑体 CN Medium"/>
                <w:noProof/>
              </w:rPr>
              <w:t>3．程序设计语言的基本成分——3分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23</w:t>
            </w:r>
            <w:r w:rsidR="00E93FDD" w:rsidRPr="00E93FDD">
              <w:rPr>
                <w:rFonts w:ascii="思源黑体 CN Medium" w:hAnsi="思源黑体 CN Medium"/>
                <w:noProof/>
                <w:webHidden/>
              </w:rPr>
              <w:fldChar w:fldCharType="end"/>
            </w:r>
          </w:hyperlink>
        </w:p>
        <w:p w14:paraId="0E9E4191" w14:textId="1244E9F3" w:rsidR="00E93FDD" w:rsidRPr="00E93FDD" w:rsidRDefault="00FF70DA">
          <w:pPr>
            <w:pStyle w:val="TOC2"/>
            <w:tabs>
              <w:tab w:val="right" w:leader="dot" w:pos="9344"/>
            </w:tabs>
            <w:rPr>
              <w:rFonts w:ascii="思源黑体 CN Medium" w:hAnsi="思源黑体 CN Medium"/>
              <w:noProof/>
            </w:rPr>
          </w:pPr>
          <w:hyperlink w:anchor="_Toc151474934" w:history="1">
            <w:r w:rsidR="00E93FDD" w:rsidRPr="00E93FDD">
              <w:rPr>
                <w:rStyle w:val="af3"/>
                <w:rFonts w:ascii="思源黑体 CN Medium" w:hAnsi="思源黑体 CN Medium"/>
                <w:noProof/>
              </w:rPr>
              <w:t>4．函数调用方式——3分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24</w:t>
            </w:r>
            <w:r w:rsidR="00E93FDD" w:rsidRPr="00E93FDD">
              <w:rPr>
                <w:rFonts w:ascii="思源黑体 CN Medium" w:hAnsi="思源黑体 CN Medium"/>
                <w:noProof/>
                <w:webHidden/>
              </w:rPr>
              <w:fldChar w:fldCharType="end"/>
            </w:r>
          </w:hyperlink>
        </w:p>
        <w:p w14:paraId="68461364" w14:textId="579CDEB2" w:rsidR="00E93FDD" w:rsidRPr="00E93FDD" w:rsidRDefault="00FF70DA">
          <w:pPr>
            <w:pStyle w:val="TOC2"/>
            <w:tabs>
              <w:tab w:val="right" w:leader="dot" w:pos="9344"/>
            </w:tabs>
            <w:rPr>
              <w:rFonts w:ascii="思源黑体 CN Medium" w:hAnsi="思源黑体 CN Medium"/>
              <w:noProof/>
            </w:rPr>
          </w:pPr>
          <w:hyperlink w:anchor="_Toc151474935" w:history="1">
            <w:r w:rsidR="00E93FDD" w:rsidRPr="00E93FDD">
              <w:rPr>
                <w:rStyle w:val="af3"/>
                <w:rFonts w:ascii="思源黑体 CN Medium" w:hAnsi="思源黑体 CN Medium"/>
                <w:noProof/>
              </w:rPr>
              <w:t>5．编译过程概述——13分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24</w:t>
            </w:r>
            <w:r w:rsidR="00E93FDD" w:rsidRPr="00E93FDD">
              <w:rPr>
                <w:rFonts w:ascii="思源黑体 CN Medium" w:hAnsi="思源黑体 CN Medium"/>
                <w:noProof/>
                <w:webHidden/>
              </w:rPr>
              <w:fldChar w:fldCharType="end"/>
            </w:r>
          </w:hyperlink>
        </w:p>
        <w:p w14:paraId="6362DA9D" w14:textId="134A98B6" w:rsidR="00E93FDD" w:rsidRPr="00E93FDD" w:rsidRDefault="00FF70DA">
          <w:pPr>
            <w:pStyle w:val="TOC2"/>
            <w:tabs>
              <w:tab w:val="right" w:leader="dot" w:pos="9344"/>
            </w:tabs>
            <w:rPr>
              <w:rFonts w:ascii="思源黑体 CN Medium" w:hAnsi="思源黑体 CN Medium"/>
              <w:noProof/>
            </w:rPr>
          </w:pPr>
          <w:hyperlink w:anchor="_Toc151474936" w:history="1">
            <w:r w:rsidR="00E93FDD" w:rsidRPr="00E93FDD">
              <w:rPr>
                <w:rStyle w:val="af3"/>
                <w:rFonts w:ascii="思源黑体 CN Medium" w:hAnsi="思源黑体 CN Medium"/>
                <w:noProof/>
              </w:rPr>
              <w:t>6．文法——5分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25</w:t>
            </w:r>
            <w:r w:rsidR="00E93FDD" w:rsidRPr="00E93FDD">
              <w:rPr>
                <w:rFonts w:ascii="思源黑体 CN Medium" w:hAnsi="思源黑体 CN Medium"/>
                <w:noProof/>
                <w:webHidden/>
              </w:rPr>
              <w:fldChar w:fldCharType="end"/>
            </w:r>
          </w:hyperlink>
        </w:p>
        <w:p w14:paraId="62699977" w14:textId="0665B189" w:rsidR="00E93FDD" w:rsidRPr="00E93FDD" w:rsidRDefault="00FF70DA">
          <w:pPr>
            <w:pStyle w:val="TOC2"/>
            <w:tabs>
              <w:tab w:val="right" w:leader="dot" w:pos="9344"/>
            </w:tabs>
            <w:rPr>
              <w:rFonts w:ascii="思源黑体 CN Medium" w:hAnsi="思源黑体 CN Medium"/>
              <w:noProof/>
            </w:rPr>
          </w:pPr>
          <w:hyperlink w:anchor="_Toc151474937" w:history="1">
            <w:r w:rsidR="00E93FDD" w:rsidRPr="00E93FDD">
              <w:rPr>
                <w:rStyle w:val="af3"/>
                <w:rFonts w:ascii="思源黑体 CN Medium" w:hAnsi="思源黑体 CN Medium"/>
                <w:noProof/>
              </w:rPr>
              <w:t>7．正规式与正规集——2分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26</w:t>
            </w:r>
            <w:r w:rsidR="00E93FDD" w:rsidRPr="00E93FDD">
              <w:rPr>
                <w:rFonts w:ascii="思源黑体 CN Medium" w:hAnsi="思源黑体 CN Medium"/>
                <w:noProof/>
                <w:webHidden/>
              </w:rPr>
              <w:fldChar w:fldCharType="end"/>
            </w:r>
          </w:hyperlink>
        </w:p>
        <w:p w14:paraId="083161AB" w14:textId="0B75C153" w:rsidR="00E93FDD" w:rsidRPr="00E93FDD" w:rsidRDefault="00FF70DA">
          <w:pPr>
            <w:pStyle w:val="TOC2"/>
            <w:tabs>
              <w:tab w:val="right" w:leader="dot" w:pos="9344"/>
            </w:tabs>
            <w:rPr>
              <w:rFonts w:ascii="思源黑体 CN Medium" w:hAnsi="思源黑体 CN Medium"/>
              <w:noProof/>
            </w:rPr>
          </w:pPr>
          <w:hyperlink w:anchor="_Toc151474938" w:history="1">
            <w:r w:rsidR="00E93FDD" w:rsidRPr="00E93FDD">
              <w:rPr>
                <w:rStyle w:val="af3"/>
                <w:rFonts w:ascii="思源黑体 CN Medium" w:hAnsi="思源黑体 CN Medium"/>
                <w:noProof/>
              </w:rPr>
              <w:t>8．有限自动机——8分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26</w:t>
            </w:r>
            <w:r w:rsidR="00E93FDD" w:rsidRPr="00E93FDD">
              <w:rPr>
                <w:rFonts w:ascii="思源黑体 CN Medium" w:hAnsi="思源黑体 CN Medium"/>
                <w:noProof/>
                <w:webHidden/>
              </w:rPr>
              <w:fldChar w:fldCharType="end"/>
            </w:r>
          </w:hyperlink>
        </w:p>
        <w:p w14:paraId="697CA520" w14:textId="1BCEF925" w:rsidR="00E93FDD" w:rsidRPr="00E93FDD" w:rsidRDefault="00FF70DA">
          <w:pPr>
            <w:pStyle w:val="TOC2"/>
            <w:tabs>
              <w:tab w:val="right" w:leader="dot" w:pos="9344"/>
            </w:tabs>
            <w:rPr>
              <w:rFonts w:ascii="思源黑体 CN Medium" w:hAnsi="思源黑体 CN Medium"/>
              <w:noProof/>
            </w:rPr>
          </w:pPr>
          <w:hyperlink w:anchor="_Toc151474939" w:history="1">
            <w:r w:rsidR="00E93FDD" w:rsidRPr="00E93FDD">
              <w:rPr>
                <w:rStyle w:val="af3"/>
                <w:rFonts w:ascii="思源黑体 CN Medium" w:hAnsi="思源黑体 CN Medium"/>
                <w:noProof/>
              </w:rPr>
              <w:t>9．表达式——7分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_Toc151474939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27</w:t>
            </w:r>
            <w:r w:rsidR="00E93FDD" w:rsidRPr="00E93FDD">
              <w:rPr>
                <w:rFonts w:ascii="思源黑体 CN Medium" w:hAnsi="思源黑体 CN Medium"/>
                <w:noProof/>
                <w:webHidden/>
              </w:rPr>
              <w:fldChar w:fldCharType="end"/>
            </w:r>
          </w:hyperlink>
        </w:p>
        <w:p w14:paraId="6DD7ABD1" w14:textId="14E45BCC" w:rsidR="00E93FDD" w:rsidRPr="00E93FDD" w:rsidRDefault="00FF70DA">
          <w:pPr>
            <w:pStyle w:val="TOC1"/>
            <w:tabs>
              <w:tab w:val="right" w:leader="dot" w:pos="9344"/>
            </w:tabs>
            <w:rPr>
              <w:rFonts w:ascii="思源黑体 CN Medium" w:hAnsi="思源黑体 CN Medium"/>
              <w:noProof/>
            </w:rPr>
          </w:pPr>
          <w:hyperlink w:anchor="_Toc151474940" w:history="1">
            <w:r w:rsidR="00E93FDD" w:rsidRPr="00E93FDD">
              <w:rPr>
                <w:rStyle w:val="af3"/>
                <w:rFonts w:ascii="思源黑体 CN Medium" w:hAnsi="思源黑体 CN Medium"/>
                <w:noProof/>
              </w:rPr>
              <w:t>四 数据结构</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29</w:t>
            </w:r>
            <w:r w:rsidR="00E93FDD" w:rsidRPr="00E93FDD">
              <w:rPr>
                <w:rFonts w:ascii="思源黑体 CN Medium" w:hAnsi="思源黑体 CN Medium"/>
                <w:noProof/>
                <w:webHidden/>
              </w:rPr>
              <w:fldChar w:fldCharType="end"/>
            </w:r>
          </w:hyperlink>
        </w:p>
        <w:p w14:paraId="05E7600C" w14:textId="4CFDA8D9" w:rsidR="00E93FDD" w:rsidRPr="00E93FDD" w:rsidRDefault="00FF70DA">
          <w:pPr>
            <w:pStyle w:val="TOC2"/>
            <w:tabs>
              <w:tab w:val="right" w:leader="dot" w:pos="9344"/>
            </w:tabs>
            <w:rPr>
              <w:rFonts w:ascii="思源黑体 CN Medium" w:hAnsi="思源黑体 CN Medium"/>
              <w:noProof/>
            </w:rPr>
          </w:pPr>
          <w:hyperlink w:anchor="_Toc151474941" w:history="1">
            <w:r w:rsidR="00E93FDD" w:rsidRPr="00E93FDD">
              <w:rPr>
                <w:rStyle w:val="af3"/>
                <w:rFonts w:ascii="思源黑体 CN Medium" w:hAnsi="思源黑体 CN Medium"/>
                <w:noProof/>
              </w:rPr>
              <w:t>知识点分值及考频</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29</w:t>
            </w:r>
            <w:r w:rsidR="00E93FDD" w:rsidRPr="00E93FDD">
              <w:rPr>
                <w:rFonts w:ascii="思源黑体 CN Medium" w:hAnsi="思源黑体 CN Medium"/>
                <w:noProof/>
                <w:webHidden/>
              </w:rPr>
              <w:fldChar w:fldCharType="end"/>
            </w:r>
          </w:hyperlink>
        </w:p>
        <w:p w14:paraId="185C6E39" w14:textId="48AF502C" w:rsidR="00E93FDD" w:rsidRPr="00E93FDD" w:rsidRDefault="00FF70DA">
          <w:pPr>
            <w:pStyle w:val="TOC2"/>
            <w:tabs>
              <w:tab w:val="right" w:leader="dot" w:pos="9344"/>
            </w:tabs>
            <w:rPr>
              <w:rFonts w:ascii="思源黑体 CN Medium" w:hAnsi="思源黑体 CN Medium"/>
              <w:noProof/>
            </w:rPr>
          </w:pPr>
          <w:hyperlink w:anchor="_Toc151474942" w:history="1">
            <w:r w:rsidR="00E93FDD" w:rsidRPr="00E93FDD">
              <w:rPr>
                <w:rStyle w:val="af3"/>
                <w:rFonts w:ascii="思源黑体 CN Medium" w:hAnsi="思源黑体 CN Medium"/>
                <w:noProof/>
              </w:rPr>
              <w:t>1．顺序表与链表——3分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29</w:t>
            </w:r>
            <w:r w:rsidR="00E93FDD" w:rsidRPr="00E93FDD">
              <w:rPr>
                <w:rFonts w:ascii="思源黑体 CN Medium" w:hAnsi="思源黑体 CN Medium"/>
                <w:noProof/>
                <w:webHidden/>
              </w:rPr>
              <w:fldChar w:fldCharType="end"/>
            </w:r>
          </w:hyperlink>
        </w:p>
        <w:p w14:paraId="2CFD4D96" w14:textId="0225DF6F" w:rsidR="00E93FDD" w:rsidRPr="00E93FDD" w:rsidRDefault="00FF70DA">
          <w:pPr>
            <w:pStyle w:val="TOC2"/>
            <w:tabs>
              <w:tab w:val="right" w:leader="dot" w:pos="9344"/>
            </w:tabs>
            <w:rPr>
              <w:rFonts w:ascii="思源黑体 CN Medium" w:hAnsi="思源黑体 CN Medium"/>
              <w:noProof/>
            </w:rPr>
          </w:pPr>
          <w:hyperlink w:anchor="_Toc151474943" w:history="1">
            <w:r w:rsidR="00E93FDD" w:rsidRPr="00E93FDD">
              <w:rPr>
                <w:rStyle w:val="af3"/>
                <w:rFonts w:ascii="思源黑体 CN Medium" w:hAnsi="思源黑体 CN Medium"/>
                <w:noProof/>
              </w:rPr>
              <w:t>2．队列与栈——7分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30</w:t>
            </w:r>
            <w:r w:rsidR="00E93FDD" w:rsidRPr="00E93FDD">
              <w:rPr>
                <w:rFonts w:ascii="思源黑体 CN Medium" w:hAnsi="思源黑体 CN Medium"/>
                <w:noProof/>
                <w:webHidden/>
              </w:rPr>
              <w:fldChar w:fldCharType="end"/>
            </w:r>
          </w:hyperlink>
        </w:p>
        <w:p w14:paraId="0C9634E8" w14:textId="55F8C056" w:rsidR="00E93FDD" w:rsidRPr="00E93FDD" w:rsidRDefault="00FF70DA">
          <w:pPr>
            <w:pStyle w:val="TOC2"/>
            <w:tabs>
              <w:tab w:val="right" w:leader="dot" w:pos="9344"/>
            </w:tabs>
            <w:rPr>
              <w:rFonts w:ascii="思源黑体 CN Medium" w:hAnsi="思源黑体 CN Medium"/>
              <w:noProof/>
            </w:rPr>
          </w:pPr>
          <w:hyperlink w:anchor="_Toc151474944" w:history="1">
            <w:r w:rsidR="00E93FDD" w:rsidRPr="00E93FDD">
              <w:rPr>
                <w:rStyle w:val="af3"/>
                <w:rFonts w:ascii="思源黑体 CN Medium" w:hAnsi="思源黑体 CN Medium"/>
                <w:noProof/>
              </w:rPr>
              <w:t>3．字符串——2分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30</w:t>
            </w:r>
            <w:r w:rsidR="00E93FDD" w:rsidRPr="00E93FDD">
              <w:rPr>
                <w:rFonts w:ascii="思源黑体 CN Medium" w:hAnsi="思源黑体 CN Medium"/>
                <w:noProof/>
                <w:webHidden/>
              </w:rPr>
              <w:fldChar w:fldCharType="end"/>
            </w:r>
          </w:hyperlink>
        </w:p>
        <w:p w14:paraId="797871B5" w14:textId="2C01CCBC" w:rsidR="00E93FDD" w:rsidRPr="00E93FDD" w:rsidRDefault="00FF70DA">
          <w:pPr>
            <w:pStyle w:val="TOC2"/>
            <w:tabs>
              <w:tab w:val="right" w:leader="dot" w:pos="9344"/>
            </w:tabs>
            <w:rPr>
              <w:rFonts w:ascii="思源黑体 CN Medium" w:hAnsi="思源黑体 CN Medium"/>
              <w:noProof/>
            </w:rPr>
          </w:pPr>
          <w:hyperlink w:anchor="_Toc151474945" w:history="1">
            <w:r w:rsidR="00E93FDD" w:rsidRPr="00E93FDD">
              <w:rPr>
                <w:rStyle w:val="af3"/>
                <w:rFonts w:ascii="思源黑体 CN Medium" w:hAnsi="思源黑体 CN Medium"/>
                <w:noProof/>
              </w:rPr>
              <w:t>4．数组与矩阵——5分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31</w:t>
            </w:r>
            <w:r w:rsidR="00E93FDD" w:rsidRPr="00E93FDD">
              <w:rPr>
                <w:rFonts w:ascii="思源黑体 CN Medium" w:hAnsi="思源黑体 CN Medium"/>
                <w:noProof/>
                <w:webHidden/>
              </w:rPr>
              <w:fldChar w:fldCharType="end"/>
            </w:r>
          </w:hyperlink>
        </w:p>
        <w:p w14:paraId="1CAF2D42" w14:textId="23F994DD" w:rsidR="00E93FDD" w:rsidRPr="00E93FDD" w:rsidRDefault="00FF70DA">
          <w:pPr>
            <w:pStyle w:val="TOC2"/>
            <w:tabs>
              <w:tab w:val="right" w:leader="dot" w:pos="9344"/>
            </w:tabs>
            <w:rPr>
              <w:rFonts w:ascii="思源黑体 CN Medium" w:hAnsi="思源黑体 CN Medium"/>
              <w:noProof/>
            </w:rPr>
          </w:pPr>
          <w:hyperlink w:anchor="_Toc151474946" w:history="1">
            <w:r w:rsidR="00E93FDD" w:rsidRPr="00E93FDD">
              <w:rPr>
                <w:rStyle w:val="af3"/>
                <w:rFonts w:ascii="思源黑体 CN Medium" w:hAnsi="思源黑体 CN Medium"/>
                <w:noProof/>
              </w:rPr>
              <w:t>5．二叉树的存储与特性——7分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31</w:t>
            </w:r>
            <w:r w:rsidR="00E93FDD" w:rsidRPr="00E93FDD">
              <w:rPr>
                <w:rFonts w:ascii="思源黑体 CN Medium" w:hAnsi="思源黑体 CN Medium"/>
                <w:noProof/>
                <w:webHidden/>
              </w:rPr>
              <w:fldChar w:fldCharType="end"/>
            </w:r>
          </w:hyperlink>
        </w:p>
        <w:p w14:paraId="0768043D" w14:textId="3904DDDC" w:rsidR="00E93FDD" w:rsidRPr="00E93FDD" w:rsidRDefault="00FF70DA">
          <w:pPr>
            <w:pStyle w:val="TOC2"/>
            <w:tabs>
              <w:tab w:val="right" w:leader="dot" w:pos="9344"/>
            </w:tabs>
            <w:rPr>
              <w:rFonts w:ascii="思源黑体 CN Medium" w:hAnsi="思源黑体 CN Medium"/>
              <w:noProof/>
            </w:rPr>
          </w:pPr>
          <w:hyperlink w:anchor="_Toc151474947" w:history="1">
            <w:r w:rsidR="00E93FDD" w:rsidRPr="00E93FDD">
              <w:rPr>
                <w:rStyle w:val="af3"/>
                <w:rFonts w:ascii="思源黑体 CN Medium" w:hAnsi="思源黑体 CN Medium"/>
                <w:noProof/>
              </w:rPr>
              <w:t>6．二叉树的遍历——3分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32</w:t>
            </w:r>
            <w:r w:rsidR="00E93FDD" w:rsidRPr="00E93FDD">
              <w:rPr>
                <w:rFonts w:ascii="思源黑体 CN Medium" w:hAnsi="思源黑体 CN Medium"/>
                <w:noProof/>
                <w:webHidden/>
              </w:rPr>
              <w:fldChar w:fldCharType="end"/>
            </w:r>
          </w:hyperlink>
        </w:p>
        <w:p w14:paraId="3C7741AC" w14:textId="073417FD" w:rsidR="00E93FDD" w:rsidRPr="00E93FDD" w:rsidRDefault="00FF70DA">
          <w:pPr>
            <w:pStyle w:val="TOC2"/>
            <w:tabs>
              <w:tab w:val="right" w:leader="dot" w:pos="9344"/>
            </w:tabs>
            <w:rPr>
              <w:rFonts w:ascii="思源黑体 CN Medium" w:hAnsi="思源黑体 CN Medium"/>
              <w:noProof/>
            </w:rPr>
          </w:pPr>
          <w:hyperlink w:anchor="_Toc151474948" w:history="1">
            <w:r w:rsidR="00E93FDD" w:rsidRPr="00E93FDD">
              <w:rPr>
                <w:rStyle w:val="af3"/>
                <w:rFonts w:ascii="思源黑体 CN Medium" w:hAnsi="思源黑体 CN Medium"/>
                <w:noProof/>
              </w:rPr>
              <w:t>7．特殊的二叉树——10分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33</w:t>
            </w:r>
            <w:r w:rsidR="00E93FDD" w:rsidRPr="00E93FDD">
              <w:rPr>
                <w:rFonts w:ascii="思源黑体 CN Medium" w:hAnsi="思源黑体 CN Medium"/>
                <w:noProof/>
                <w:webHidden/>
              </w:rPr>
              <w:fldChar w:fldCharType="end"/>
            </w:r>
          </w:hyperlink>
        </w:p>
        <w:p w14:paraId="461F2F16" w14:textId="46FE1081" w:rsidR="00E93FDD" w:rsidRPr="00E93FDD" w:rsidRDefault="00FF70DA">
          <w:pPr>
            <w:pStyle w:val="TOC2"/>
            <w:tabs>
              <w:tab w:val="right" w:leader="dot" w:pos="9344"/>
            </w:tabs>
            <w:rPr>
              <w:rFonts w:ascii="思源黑体 CN Medium" w:hAnsi="思源黑体 CN Medium"/>
              <w:noProof/>
            </w:rPr>
          </w:pPr>
          <w:hyperlink w:anchor="_Toc151474949" w:history="1">
            <w:r w:rsidR="00E93FDD" w:rsidRPr="00E93FDD">
              <w:rPr>
                <w:rStyle w:val="af3"/>
                <w:rFonts w:ascii="思源黑体 CN Medium" w:hAnsi="思源黑体 CN Medium"/>
                <w:noProof/>
              </w:rPr>
              <w:t>8．图的定义及存储——4分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_Toc151474949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33</w:t>
            </w:r>
            <w:r w:rsidR="00E93FDD" w:rsidRPr="00E93FDD">
              <w:rPr>
                <w:rFonts w:ascii="思源黑体 CN Medium" w:hAnsi="思源黑体 CN Medium"/>
                <w:noProof/>
                <w:webHidden/>
              </w:rPr>
              <w:fldChar w:fldCharType="end"/>
            </w:r>
          </w:hyperlink>
        </w:p>
        <w:p w14:paraId="355E4366" w14:textId="7E63F520" w:rsidR="00E93FDD" w:rsidRPr="00E93FDD" w:rsidRDefault="00FF70DA">
          <w:pPr>
            <w:pStyle w:val="TOC2"/>
            <w:tabs>
              <w:tab w:val="right" w:leader="dot" w:pos="9344"/>
            </w:tabs>
            <w:rPr>
              <w:rFonts w:ascii="思源黑体 CN Medium" w:hAnsi="思源黑体 CN Medium"/>
              <w:noProof/>
            </w:rPr>
          </w:pPr>
          <w:hyperlink w:anchor="_Toc151474950" w:history="1">
            <w:r w:rsidR="00E93FDD" w:rsidRPr="00E93FDD">
              <w:rPr>
                <w:rStyle w:val="af3"/>
                <w:rFonts w:ascii="思源黑体 CN Medium" w:hAnsi="思源黑体 CN Medium"/>
                <w:noProof/>
              </w:rPr>
              <w:t>9．图的遍历——5分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34</w:t>
            </w:r>
            <w:r w:rsidR="00E93FDD" w:rsidRPr="00E93FDD">
              <w:rPr>
                <w:rFonts w:ascii="思源黑体 CN Medium" w:hAnsi="思源黑体 CN Medium"/>
                <w:noProof/>
                <w:webHidden/>
              </w:rPr>
              <w:fldChar w:fldCharType="end"/>
            </w:r>
          </w:hyperlink>
        </w:p>
        <w:p w14:paraId="7C4C62D0" w14:textId="66E580FC" w:rsidR="00E93FDD" w:rsidRPr="00E93FDD" w:rsidRDefault="00FF70DA">
          <w:pPr>
            <w:pStyle w:val="TOC2"/>
            <w:tabs>
              <w:tab w:val="right" w:leader="dot" w:pos="9344"/>
            </w:tabs>
            <w:rPr>
              <w:rFonts w:ascii="思源黑体 CN Medium" w:hAnsi="思源黑体 CN Medium"/>
              <w:noProof/>
            </w:rPr>
          </w:pPr>
          <w:hyperlink w:anchor="_Toc151474951" w:history="1">
            <w:r w:rsidR="00E93FDD" w:rsidRPr="00E93FDD">
              <w:rPr>
                <w:rStyle w:val="af3"/>
                <w:rFonts w:ascii="思源黑体 CN Medium" w:hAnsi="思源黑体 CN Medium"/>
                <w:noProof/>
              </w:rPr>
              <w:t>10．图的拓扑排序——2分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35</w:t>
            </w:r>
            <w:r w:rsidR="00E93FDD" w:rsidRPr="00E93FDD">
              <w:rPr>
                <w:rFonts w:ascii="思源黑体 CN Medium" w:hAnsi="思源黑体 CN Medium"/>
                <w:noProof/>
                <w:webHidden/>
              </w:rPr>
              <w:fldChar w:fldCharType="end"/>
            </w:r>
          </w:hyperlink>
        </w:p>
        <w:p w14:paraId="1977BFB3" w14:textId="3F29CF54" w:rsidR="00E93FDD" w:rsidRPr="00E93FDD" w:rsidRDefault="00FF70DA">
          <w:pPr>
            <w:pStyle w:val="TOC1"/>
            <w:tabs>
              <w:tab w:val="right" w:leader="dot" w:pos="9344"/>
            </w:tabs>
            <w:rPr>
              <w:rFonts w:ascii="思源黑体 CN Medium" w:hAnsi="思源黑体 CN Medium"/>
              <w:noProof/>
            </w:rPr>
          </w:pPr>
          <w:hyperlink w:anchor="_Toc151474952" w:history="1">
            <w:r w:rsidR="00E93FDD" w:rsidRPr="00E93FDD">
              <w:rPr>
                <w:rStyle w:val="af3"/>
                <w:rFonts w:ascii="思源黑体 CN Medium" w:hAnsi="思源黑体 CN Medium"/>
                <w:noProof/>
              </w:rPr>
              <w:t>五 算法基础</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36</w:t>
            </w:r>
            <w:r w:rsidR="00E93FDD" w:rsidRPr="00E93FDD">
              <w:rPr>
                <w:rFonts w:ascii="思源黑体 CN Medium" w:hAnsi="思源黑体 CN Medium"/>
                <w:noProof/>
                <w:webHidden/>
              </w:rPr>
              <w:fldChar w:fldCharType="end"/>
            </w:r>
          </w:hyperlink>
        </w:p>
        <w:p w14:paraId="2201EC81" w14:textId="1F205CEF" w:rsidR="00E93FDD" w:rsidRPr="00E93FDD" w:rsidRDefault="00FF70DA">
          <w:pPr>
            <w:pStyle w:val="TOC2"/>
            <w:tabs>
              <w:tab w:val="right" w:leader="dot" w:pos="9344"/>
            </w:tabs>
            <w:rPr>
              <w:rFonts w:ascii="思源黑体 CN Medium" w:hAnsi="思源黑体 CN Medium"/>
              <w:noProof/>
            </w:rPr>
          </w:pPr>
          <w:hyperlink w:anchor="_Toc151474953" w:history="1">
            <w:r w:rsidR="00E93FDD" w:rsidRPr="00E93FDD">
              <w:rPr>
                <w:rStyle w:val="af3"/>
                <w:rFonts w:ascii="思源黑体 CN Medium" w:hAnsi="思源黑体 CN Medium"/>
                <w:noProof/>
              </w:rPr>
              <w:t>知识点分值及考频</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36</w:t>
            </w:r>
            <w:r w:rsidR="00E93FDD" w:rsidRPr="00E93FDD">
              <w:rPr>
                <w:rFonts w:ascii="思源黑体 CN Medium" w:hAnsi="思源黑体 CN Medium"/>
                <w:noProof/>
                <w:webHidden/>
              </w:rPr>
              <w:fldChar w:fldCharType="end"/>
            </w:r>
          </w:hyperlink>
        </w:p>
        <w:p w14:paraId="3EDAC65D" w14:textId="2939D969" w:rsidR="00E93FDD" w:rsidRPr="00E93FDD" w:rsidRDefault="00FF70DA">
          <w:pPr>
            <w:pStyle w:val="TOC2"/>
            <w:tabs>
              <w:tab w:val="right" w:leader="dot" w:pos="9344"/>
            </w:tabs>
            <w:rPr>
              <w:rFonts w:ascii="思源黑体 CN Medium" w:hAnsi="思源黑体 CN Medium"/>
              <w:noProof/>
            </w:rPr>
          </w:pPr>
          <w:hyperlink w:anchor="_Toc151474954" w:history="1">
            <w:r w:rsidR="00E93FDD" w:rsidRPr="00E93FDD">
              <w:rPr>
                <w:rStyle w:val="af3"/>
                <w:rFonts w:ascii="思源黑体 CN Medium" w:hAnsi="思源黑体 CN Medium"/>
                <w:noProof/>
              </w:rPr>
              <w:t>1．算法效率——1分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36</w:t>
            </w:r>
            <w:r w:rsidR="00E93FDD" w:rsidRPr="00E93FDD">
              <w:rPr>
                <w:rFonts w:ascii="思源黑体 CN Medium" w:hAnsi="思源黑体 CN Medium"/>
                <w:noProof/>
                <w:webHidden/>
              </w:rPr>
              <w:fldChar w:fldCharType="end"/>
            </w:r>
          </w:hyperlink>
        </w:p>
        <w:p w14:paraId="69F8ABC9" w14:textId="2C6A41B2" w:rsidR="00E93FDD" w:rsidRPr="00E93FDD" w:rsidRDefault="00FF70DA">
          <w:pPr>
            <w:pStyle w:val="TOC2"/>
            <w:tabs>
              <w:tab w:val="right" w:leader="dot" w:pos="9344"/>
            </w:tabs>
            <w:rPr>
              <w:rFonts w:ascii="思源黑体 CN Medium" w:hAnsi="思源黑体 CN Medium"/>
              <w:noProof/>
            </w:rPr>
          </w:pPr>
          <w:hyperlink w:anchor="_Toc151474955" w:history="1">
            <w:r w:rsidR="00E93FDD" w:rsidRPr="00E93FDD">
              <w:rPr>
                <w:rStyle w:val="af3"/>
                <w:rFonts w:ascii="思源黑体 CN Medium" w:hAnsi="思源黑体 CN Medium"/>
                <w:noProof/>
              </w:rPr>
              <w:t>2．二分查找——3分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36</w:t>
            </w:r>
            <w:r w:rsidR="00E93FDD" w:rsidRPr="00E93FDD">
              <w:rPr>
                <w:rFonts w:ascii="思源黑体 CN Medium" w:hAnsi="思源黑体 CN Medium"/>
                <w:noProof/>
                <w:webHidden/>
              </w:rPr>
              <w:fldChar w:fldCharType="end"/>
            </w:r>
          </w:hyperlink>
        </w:p>
        <w:p w14:paraId="03E31B3C" w14:textId="2500D21A" w:rsidR="00E93FDD" w:rsidRPr="00E93FDD" w:rsidRDefault="00FF70DA">
          <w:pPr>
            <w:pStyle w:val="TOC2"/>
            <w:tabs>
              <w:tab w:val="right" w:leader="dot" w:pos="9344"/>
            </w:tabs>
            <w:rPr>
              <w:rFonts w:ascii="思源黑体 CN Medium" w:hAnsi="思源黑体 CN Medium"/>
              <w:noProof/>
            </w:rPr>
          </w:pPr>
          <w:hyperlink w:anchor="_Toc151474956" w:history="1">
            <w:r w:rsidR="00E93FDD" w:rsidRPr="00E93FDD">
              <w:rPr>
                <w:rStyle w:val="af3"/>
                <w:rFonts w:ascii="思源黑体 CN Medium" w:hAnsi="思源黑体 CN Medium"/>
                <w:noProof/>
              </w:rPr>
              <w:t>3．散列表（哈希）——3分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37</w:t>
            </w:r>
            <w:r w:rsidR="00E93FDD" w:rsidRPr="00E93FDD">
              <w:rPr>
                <w:rFonts w:ascii="思源黑体 CN Medium" w:hAnsi="思源黑体 CN Medium"/>
                <w:noProof/>
                <w:webHidden/>
              </w:rPr>
              <w:fldChar w:fldCharType="end"/>
            </w:r>
          </w:hyperlink>
        </w:p>
        <w:p w14:paraId="3A987EC6" w14:textId="3DDAE4E1" w:rsidR="00E93FDD" w:rsidRPr="00E93FDD" w:rsidRDefault="00FF70DA">
          <w:pPr>
            <w:pStyle w:val="TOC2"/>
            <w:tabs>
              <w:tab w:val="right" w:leader="dot" w:pos="9344"/>
            </w:tabs>
            <w:rPr>
              <w:rFonts w:ascii="思源黑体 CN Medium" w:hAnsi="思源黑体 CN Medium"/>
              <w:noProof/>
            </w:rPr>
          </w:pPr>
          <w:hyperlink w:anchor="_Toc151474957" w:history="1">
            <w:r w:rsidR="00E93FDD" w:rsidRPr="00E93FDD">
              <w:rPr>
                <w:rStyle w:val="af3"/>
                <w:rFonts w:ascii="思源黑体 CN Medium" w:hAnsi="思源黑体 CN Medium"/>
                <w:noProof/>
              </w:rPr>
              <w:t>4．排序算法——12分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38</w:t>
            </w:r>
            <w:r w:rsidR="00E93FDD" w:rsidRPr="00E93FDD">
              <w:rPr>
                <w:rFonts w:ascii="思源黑体 CN Medium" w:hAnsi="思源黑体 CN Medium"/>
                <w:noProof/>
                <w:webHidden/>
              </w:rPr>
              <w:fldChar w:fldCharType="end"/>
            </w:r>
          </w:hyperlink>
        </w:p>
        <w:p w14:paraId="074451B1" w14:textId="2D15014F" w:rsidR="00E93FDD" w:rsidRPr="00E93FDD" w:rsidRDefault="00FF70DA">
          <w:pPr>
            <w:pStyle w:val="TOC2"/>
            <w:tabs>
              <w:tab w:val="right" w:leader="dot" w:pos="9344"/>
            </w:tabs>
            <w:rPr>
              <w:rFonts w:ascii="思源黑体 CN Medium" w:hAnsi="思源黑体 CN Medium"/>
              <w:noProof/>
            </w:rPr>
          </w:pPr>
          <w:hyperlink w:anchor="_Toc151474958" w:history="1">
            <w:r w:rsidR="00E93FDD" w:rsidRPr="00E93FDD">
              <w:rPr>
                <w:rStyle w:val="af3"/>
                <w:rFonts w:ascii="思源黑体 CN Medium" w:hAnsi="思源黑体 CN Medium"/>
                <w:noProof/>
              </w:rPr>
              <w:t>5．动态规划法——12分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38</w:t>
            </w:r>
            <w:r w:rsidR="00E93FDD" w:rsidRPr="00E93FDD">
              <w:rPr>
                <w:rFonts w:ascii="思源黑体 CN Medium" w:hAnsi="思源黑体 CN Medium"/>
                <w:noProof/>
                <w:webHidden/>
              </w:rPr>
              <w:fldChar w:fldCharType="end"/>
            </w:r>
          </w:hyperlink>
        </w:p>
        <w:p w14:paraId="62FEAC05" w14:textId="401E7F37" w:rsidR="00E93FDD" w:rsidRPr="00E93FDD" w:rsidRDefault="00FF70DA">
          <w:pPr>
            <w:pStyle w:val="TOC2"/>
            <w:tabs>
              <w:tab w:val="right" w:leader="dot" w:pos="9344"/>
            </w:tabs>
            <w:rPr>
              <w:rFonts w:ascii="思源黑体 CN Medium" w:hAnsi="思源黑体 CN Medium"/>
              <w:noProof/>
            </w:rPr>
          </w:pPr>
          <w:hyperlink w:anchor="_Toc151474959" w:history="1">
            <w:r w:rsidR="00E93FDD" w:rsidRPr="00E93FDD">
              <w:rPr>
                <w:rStyle w:val="af3"/>
                <w:rFonts w:ascii="思源黑体 CN Medium" w:hAnsi="思源黑体 CN Medium"/>
                <w:noProof/>
              </w:rPr>
              <w:t>6．分治法——2分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_Toc151474959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39</w:t>
            </w:r>
            <w:r w:rsidR="00E93FDD" w:rsidRPr="00E93FDD">
              <w:rPr>
                <w:rFonts w:ascii="思源黑体 CN Medium" w:hAnsi="思源黑体 CN Medium"/>
                <w:noProof/>
                <w:webHidden/>
              </w:rPr>
              <w:fldChar w:fldCharType="end"/>
            </w:r>
          </w:hyperlink>
        </w:p>
        <w:p w14:paraId="5F1A28E9" w14:textId="2F564313" w:rsidR="00E93FDD" w:rsidRPr="00E93FDD" w:rsidRDefault="00FF70DA">
          <w:pPr>
            <w:pStyle w:val="TOC2"/>
            <w:tabs>
              <w:tab w:val="right" w:leader="dot" w:pos="9344"/>
            </w:tabs>
            <w:rPr>
              <w:rFonts w:ascii="思源黑体 CN Medium" w:hAnsi="思源黑体 CN Medium"/>
              <w:noProof/>
            </w:rPr>
          </w:pPr>
          <w:hyperlink w:anchor="_Toc151474960" w:history="1">
            <w:r w:rsidR="00E93FDD" w:rsidRPr="00E93FDD">
              <w:rPr>
                <w:rStyle w:val="af3"/>
                <w:rFonts w:ascii="思源黑体 CN Medium" w:hAnsi="思源黑体 CN Medium"/>
                <w:noProof/>
              </w:rPr>
              <w:t>7．贪心法——9分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41</w:t>
            </w:r>
            <w:r w:rsidR="00E93FDD" w:rsidRPr="00E93FDD">
              <w:rPr>
                <w:rFonts w:ascii="思源黑体 CN Medium" w:hAnsi="思源黑体 CN Medium"/>
                <w:noProof/>
                <w:webHidden/>
              </w:rPr>
              <w:fldChar w:fldCharType="end"/>
            </w:r>
          </w:hyperlink>
        </w:p>
        <w:p w14:paraId="09A05E78" w14:textId="1AE5166C" w:rsidR="00E93FDD" w:rsidRPr="00E93FDD" w:rsidRDefault="00FF70DA">
          <w:pPr>
            <w:pStyle w:val="TOC1"/>
            <w:tabs>
              <w:tab w:val="right" w:leader="dot" w:pos="9344"/>
            </w:tabs>
            <w:rPr>
              <w:rFonts w:ascii="思源黑体 CN Medium" w:hAnsi="思源黑体 CN Medium"/>
              <w:noProof/>
            </w:rPr>
          </w:pPr>
          <w:hyperlink w:anchor="_Toc151474961" w:history="1">
            <w:r w:rsidR="00E93FDD" w:rsidRPr="00E93FDD">
              <w:rPr>
                <w:rStyle w:val="af3"/>
                <w:rFonts w:ascii="思源黑体 CN Medium" w:hAnsi="思源黑体 CN Medium"/>
                <w:noProof/>
              </w:rPr>
              <w:t>六 系统开发基础</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43</w:t>
            </w:r>
            <w:r w:rsidR="00E93FDD" w:rsidRPr="00E93FDD">
              <w:rPr>
                <w:rFonts w:ascii="思源黑体 CN Medium" w:hAnsi="思源黑体 CN Medium"/>
                <w:noProof/>
                <w:webHidden/>
              </w:rPr>
              <w:fldChar w:fldCharType="end"/>
            </w:r>
          </w:hyperlink>
        </w:p>
        <w:p w14:paraId="6854E3AE" w14:textId="6A9B91C4" w:rsidR="00E93FDD" w:rsidRPr="00E93FDD" w:rsidRDefault="00FF70DA">
          <w:pPr>
            <w:pStyle w:val="TOC2"/>
            <w:tabs>
              <w:tab w:val="right" w:leader="dot" w:pos="9344"/>
            </w:tabs>
            <w:rPr>
              <w:rFonts w:ascii="思源黑体 CN Medium" w:hAnsi="思源黑体 CN Medium"/>
              <w:noProof/>
            </w:rPr>
          </w:pPr>
          <w:hyperlink w:anchor="_Toc151474962" w:history="1">
            <w:r w:rsidR="00E93FDD" w:rsidRPr="00E93FDD">
              <w:rPr>
                <w:rStyle w:val="af3"/>
                <w:rFonts w:ascii="思源黑体 CN Medium" w:hAnsi="思源黑体 CN Medium"/>
                <w:noProof/>
              </w:rPr>
              <w:t>知识点分值及考频</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43</w:t>
            </w:r>
            <w:r w:rsidR="00E93FDD" w:rsidRPr="00E93FDD">
              <w:rPr>
                <w:rFonts w:ascii="思源黑体 CN Medium" w:hAnsi="思源黑体 CN Medium"/>
                <w:noProof/>
                <w:webHidden/>
              </w:rPr>
              <w:fldChar w:fldCharType="end"/>
            </w:r>
          </w:hyperlink>
        </w:p>
        <w:p w14:paraId="1BAF6BFF" w14:textId="7D62EAC4" w:rsidR="00E93FDD" w:rsidRPr="00E93FDD" w:rsidRDefault="00FF70DA">
          <w:pPr>
            <w:pStyle w:val="TOC2"/>
            <w:tabs>
              <w:tab w:val="right" w:leader="dot" w:pos="9344"/>
            </w:tabs>
            <w:rPr>
              <w:rFonts w:ascii="思源黑体 CN Medium" w:hAnsi="思源黑体 CN Medium"/>
              <w:noProof/>
            </w:rPr>
          </w:pPr>
          <w:hyperlink w:anchor="_Toc151474963" w:history="1">
            <w:r w:rsidR="00E93FDD" w:rsidRPr="00E93FDD">
              <w:rPr>
                <w:rStyle w:val="af3"/>
                <w:rFonts w:ascii="思源黑体 CN Medium" w:hAnsi="思源黑体 CN Medium"/>
                <w:noProof/>
              </w:rPr>
              <w:t>1．开发模型——17分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43</w:t>
            </w:r>
            <w:r w:rsidR="00E93FDD" w:rsidRPr="00E93FDD">
              <w:rPr>
                <w:rFonts w:ascii="思源黑体 CN Medium" w:hAnsi="思源黑体 CN Medium"/>
                <w:noProof/>
                <w:webHidden/>
              </w:rPr>
              <w:fldChar w:fldCharType="end"/>
            </w:r>
          </w:hyperlink>
        </w:p>
        <w:p w14:paraId="33CECAB0" w14:textId="51013BCE" w:rsidR="00E93FDD" w:rsidRPr="00E93FDD" w:rsidRDefault="00FF70DA">
          <w:pPr>
            <w:pStyle w:val="TOC2"/>
            <w:tabs>
              <w:tab w:val="right" w:leader="dot" w:pos="9344"/>
            </w:tabs>
            <w:rPr>
              <w:rFonts w:ascii="思源黑体 CN Medium" w:hAnsi="思源黑体 CN Medium"/>
              <w:noProof/>
            </w:rPr>
          </w:pPr>
          <w:hyperlink w:anchor="_Toc151474964" w:history="1">
            <w:r w:rsidR="00E93FDD" w:rsidRPr="00E93FDD">
              <w:rPr>
                <w:rStyle w:val="af3"/>
                <w:rFonts w:ascii="思源黑体 CN Medium" w:hAnsi="思源黑体 CN Medium"/>
                <w:noProof/>
              </w:rPr>
              <w:t>2．需求分析——11分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44</w:t>
            </w:r>
            <w:r w:rsidR="00E93FDD" w:rsidRPr="00E93FDD">
              <w:rPr>
                <w:rFonts w:ascii="思源黑体 CN Medium" w:hAnsi="思源黑体 CN Medium"/>
                <w:noProof/>
                <w:webHidden/>
              </w:rPr>
              <w:fldChar w:fldCharType="end"/>
            </w:r>
          </w:hyperlink>
        </w:p>
        <w:p w14:paraId="1F428C7E" w14:textId="01C76807" w:rsidR="00E93FDD" w:rsidRPr="00E93FDD" w:rsidRDefault="00FF70DA">
          <w:pPr>
            <w:pStyle w:val="TOC2"/>
            <w:tabs>
              <w:tab w:val="right" w:leader="dot" w:pos="9344"/>
            </w:tabs>
            <w:rPr>
              <w:rFonts w:ascii="思源黑体 CN Medium" w:hAnsi="思源黑体 CN Medium"/>
              <w:noProof/>
            </w:rPr>
          </w:pPr>
          <w:hyperlink w:anchor="_Toc151474965" w:history="1">
            <w:r w:rsidR="00E93FDD" w:rsidRPr="00E93FDD">
              <w:rPr>
                <w:rStyle w:val="af3"/>
                <w:rFonts w:ascii="思源黑体 CN Medium" w:hAnsi="思源黑体 CN Medium"/>
                <w:noProof/>
              </w:rPr>
              <w:t>3．概要设计与详细设计——2分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44</w:t>
            </w:r>
            <w:r w:rsidR="00E93FDD" w:rsidRPr="00E93FDD">
              <w:rPr>
                <w:rFonts w:ascii="思源黑体 CN Medium" w:hAnsi="思源黑体 CN Medium"/>
                <w:noProof/>
                <w:webHidden/>
              </w:rPr>
              <w:fldChar w:fldCharType="end"/>
            </w:r>
          </w:hyperlink>
        </w:p>
        <w:p w14:paraId="57148D59" w14:textId="2FD94E80" w:rsidR="00E93FDD" w:rsidRPr="00E93FDD" w:rsidRDefault="00FF70DA">
          <w:pPr>
            <w:pStyle w:val="TOC2"/>
            <w:tabs>
              <w:tab w:val="right" w:leader="dot" w:pos="9344"/>
            </w:tabs>
            <w:rPr>
              <w:rFonts w:ascii="思源黑体 CN Medium" w:hAnsi="思源黑体 CN Medium"/>
              <w:noProof/>
            </w:rPr>
          </w:pPr>
          <w:hyperlink w:anchor="_Toc151474966" w:history="1">
            <w:r w:rsidR="00E93FDD" w:rsidRPr="00E93FDD">
              <w:rPr>
                <w:rStyle w:val="af3"/>
                <w:rFonts w:ascii="思源黑体 CN Medium" w:hAnsi="思源黑体 CN Medium"/>
                <w:noProof/>
              </w:rPr>
              <w:t>4．内聚性——6分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45</w:t>
            </w:r>
            <w:r w:rsidR="00E93FDD" w:rsidRPr="00E93FDD">
              <w:rPr>
                <w:rFonts w:ascii="思源黑体 CN Medium" w:hAnsi="思源黑体 CN Medium"/>
                <w:noProof/>
                <w:webHidden/>
              </w:rPr>
              <w:fldChar w:fldCharType="end"/>
            </w:r>
          </w:hyperlink>
        </w:p>
        <w:p w14:paraId="4A7F656D" w14:textId="6601E53A" w:rsidR="00E93FDD" w:rsidRPr="00E93FDD" w:rsidRDefault="00FF70DA">
          <w:pPr>
            <w:pStyle w:val="TOC2"/>
            <w:tabs>
              <w:tab w:val="right" w:leader="dot" w:pos="9344"/>
            </w:tabs>
            <w:rPr>
              <w:rFonts w:ascii="思源黑体 CN Medium" w:hAnsi="思源黑体 CN Medium"/>
              <w:noProof/>
            </w:rPr>
          </w:pPr>
          <w:hyperlink w:anchor="_Toc151474967" w:history="1">
            <w:r w:rsidR="00E93FDD" w:rsidRPr="00E93FDD">
              <w:rPr>
                <w:rStyle w:val="af3"/>
                <w:rFonts w:ascii="思源黑体 CN Medium" w:hAnsi="思源黑体 CN Medium"/>
                <w:noProof/>
              </w:rPr>
              <w:t>5．耦合性——5分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45</w:t>
            </w:r>
            <w:r w:rsidR="00E93FDD" w:rsidRPr="00E93FDD">
              <w:rPr>
                <w:rFonts w:ascii="思源黑体 CN Medium" w:hAnsi="思源黑体 CN Medium"/>
                <w:noProof/>
                <w:webHidden/>
              </w:rPr>
              <w:fldChar w:fldCharType="end"/>
            </w:r>
          </w:hyperlink>
        </w:p>
        <w:p w14:paraId="1462D520" w14:textId="01F1F2EF" w:rsidR="00E93FDD" w:rsidRPr="00E93FDD" w:rsidRDefault="00FF70DA">
          <w:pPr>
            <w:pStyle w:val="TOC2"/>
            <w:tabs>
              <w:tab w:val="right" w:leader="dot" w:pos="9344"/>
            </w:tabs>
            <w:rPr>
              <w:rFonts w:ascii="思源黑体 CN Medium" w:hAnsi="思源黑体 CN Medium"/>
              <w:noProof/>
            </w:rPr>
          </w:pPr>
          <w:hyperlink w:anchor="_Toc151474968" w:history="1">
            <w:r w:rsidR="00E93FDD" w:rsidRPr="00E93FDD">
              <w:rPr>
                <w:rStyle w:val="af3"/>
                <w:rFonts w:ascii="思源黑体 CN Medium" w:hAnsi="思源黑体 CN Medium"/>
                <w:noProof/>
              </w:rPr>
              <w:t>6．模块设计原则——6分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_Toc151474968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46</w:t>
            </w:r>
            <w:r w:rsidR="00E93FDD" w:rsidRPr="00E93FDD">
              <w:rPr>
                <w:rFonts w:ascii="思源黑体 CN Medium" w:hAnsi="思源黑体 CN Medium"/>
                <w:noProof/>
                <w:webHidden/>
              </w:rPr>
              <w:fldChar w:fldCharType="end"/>
            </w:r>
          </w:hyperlink>
        </w:p>
        <w:p w14:paraId="2E96EDE4" w14:textId="64D7474D" w:rsidR="00E93FDD" w:rsidRPr="00E93FDD" w:rsidRDefault="00FF70DA">
          <w:pPr>
            <w:pStyle w:val="TOC2"/>
            <w:tabs>
              <w:tab w:val="right" w:leader="dot" w:pos="9344"/>
            </w:tabs>
            <w:rPr>
              <w:rFonts w:ascii="思源黑体 CN Medium" w:hAnsi="思源黑体 CN Medium"/>
              <w:noProof/>
            </w:rPr>
          </w:pPr>
          <w:hyperlink w:anchor="_Toc151474969" w:history="1">
            <w:r w:rsidR="00E93FDD" w:rsidRPr="00E93FDD">
              <w:rPr>
                <w:rStyle w:val="af3"/>
                <w:rFonts w:ascii="思源黑体 CN Medium" w:hAnsi="思源黑体 CN Medium"/>
                <w:noProof/>
              </w:rPr>
              <w:t>7．架构设计——3分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_Toc151474969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46</w:t>
            </w:r>
            <w:r w:rsidR="00E93FDD" w:rsidRPr="00E93FDD">
              <w:rPr>
                <w:rFonts w:ascii="思源黑体 CN Medium" w:hAnsi="思源黑体 CN Medium"/>
                <w:noProof/>
                <w:webHidden/>
              </w:rPr>
              <w:fldChar w:fldCharType="end"/>
            </w:r>
          </w:hyperlink>
        </w:p>
        <w:p w14:paraId="6F30FF52" w14:textId="272313A0" w:rsidR="00E93FDD" w:rsidRPr="00E93FDD" w:rsidRDefault="00FF70DA">
          <w:pPr>
            <w:pStyle w:val="TOC2"/>
            <w:tabs>
              <w:tab w:val="right" w:leader="dot" w:pos="9344"/>
            </w:tabs>
            <w:rPr>
              <w:rFonts w:ascii="思源黑体 CN Medium" w:hAnsi="思源黑体 CN Medium"/>
              <w:noProof/>
            </w:rPr>
          </w:pPr>
          <w:hyperlink w:anchor="_Toc151474970" w:history="1">
            <w:r w:rsidR="00E93FDD" w:rsidRPr="00E93FDD">
              <w:rPr>
                <w:rStyle w:val="af3"/>
                <w:rFonts w:ascii="思源黑体 CN Medium" w:hAnsi="思源黑体 CN Medium"/>
                <w:noProof/>
              </w:rPr>
              <w:t>8．软件测试相关概念——4分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_Toc151474970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47</w:t>
            </w:r>
            <w:r w:rsidR="00E93FDD" w:rsidRPr="00E93FDD">
              <w:rPr>
                <w:rFonts w:ascii="思源黑体 CN Medium" w:hAnsi="思源黑体 CN Medium"/>
                <w:noProof/>
                <w:webHidden/>
              </w:rPr>
              <w:fldChar w:fldCharType="end"/>
            </w:r>
          </w:hyperlink>
        </w:p>
        <w:p w14:paraId="45BFCF2B" w14:textId="377EB50E" w:rsidR="00E93FDD" w:rsidRPr="00E93FDD" w:rsidRDefault="00FF70DA">
          <w:pPr>
            <w:pStyle w:val="TOC2"/>
            <w:tabs>
              <w:tab w:val="right" w:leader="dot" w:pos="9344"/>
            </w:tabs>
            <w:rPr>
              <w:rFonts w:ascii="思源黑体 CN Medium" w:hAnsi="思源黑体 CN Medium"/>
              <w:noProof/>
            </w:rPr>
          </w:pPr>
          <w:hyperlink w:anchor="_Toc151474971" w:history="1">
            <w:r w:rsidR="00E93FDD" w:rsidRPr="00E93FDD">
              <w:rPr>
                <w:rStyle w:val="af3"/>
                <w:rFonts w:ascii="思源黑体 CN Medium" w:hAnsi="思源黑体 CN Medium"/>
                <w:noProof/>
              </w:rPr>
              <w:t>9．黑盒测试——1分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_Toc151474971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48</w:t>
            </w:r>
            <w:r w:rsidR="00E93FDD" w:rsidRPr="00E93FDD">
              <w:rPr>
                <w:rFonts w:ascii="思源黑体 CN Medium" w:hAnsi="思源黑体 CN Medium"/>
                <w:noProof/>
                <w:webHidden/>
              </w:rPr>
              <w:fldChar w:fldCharType="end"/>
            </w:r>
          </w:hyperlink>
        </w:p>
        <w:p w14:paraId="6A7B917D" w14:textId="502042D9" w:rsidR="00E93FDD" w:rsidRPr="00E93FDD" w:rsidRDefault="00FF70DA">
          <w:pPr>
            <w:pStyle w:val="TOC2"/>
            <w:tabs>
              <w:tab w:val="right" w:leader="dot" w:pos="9344"/>
            </w:tabs>
            <w:rPr>
              <w:rFonts w:ascii="思源黑体 CN Medium" w:hAnsi="思源黑体 CN Medium"/>
              <w:noProof/>
            </w:rPr>
          </w:pPr>
          <w:hyperlink w:anchor="_Toc151474972" w:history="1">
            <w:r w:rsidR="00E93FDD" w:rsidRPr="00E93FDD">
              <w:rPr>
                <w:rStyle w:val="af3"/>
                <w:rFonts w:ascii="思源黑体 CN Medium" w:hAnsi="思源黑体 CN Medium"/>
                <w:noProof/>
              </w:rPr>
              <w:t>10．白盒测试——15分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_Toc151474972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48</w:t>
            </w:r>
            <w:r w:rsidR="00E93FDD" w:rsidRPr="00E93FDD">
              <w:rPr>
                <w:rFonts w:ascii="思源黑体 CN Medium" w:hAnsi="思源黑体 CN Medium"/>
                <w:noProof/>
                <w:webHidden/>
              </w:rPr>
              <w:fldChar w:fldCharType="end"/>
            </w:r>
          </w:hyperlink>
        </w:p>
        <w:p w14:paraId="218965B1" w14:textId="2EDA2DB3" w:rsidR="00E93FDD" w:rsidRPr="00E93FDD" w:rsidRDefault="00FF70DA">
          <w:pPr>
            <w:pStyle w:val="TOC2"/>
            <w:tabs>
              <w:tab w:val="right" w:leader="dot" w:pos="9344"/>
            </w:tabs>
            <w:rPr>
              <w:rFonts w:ascii="思源黑体 CN Medium" w:hAnsi="思源黑体 CN Medium"/>
              <w:noProof/>
            </w:rPr>
          </w:pPr>
          <w:hyperlink w:anchor="_Toc151474973" w:history="1">
            <w:r w:rsidR="00E93FDD" w:rsidRPr="00E93FDD">
              <w:rPr>
                <w:rStyle w:val="af3"/>
                <w:rFonts w:ascii="思源黑体 CN Medium" w:hAnsi="思源黑体 CN Medium"/>
                <w:noProof/>
              </w:rPr>
              <w:t>11．McCabe复杂度计算——2分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_Toc151474973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50</w:t>
            </w:r>
            <w:r w:rsidR="00E93FDD" w:rsidRPr="00E93FDD">
              <w:rPr>
                <w:rFonts w:ascii="思源黑体 CN Medium" w:hAnsi="思源黑体 CN Medium"/>
                <w:noProof/>
                <w:webHidden/>
              </w:rPr>
              <w:fldChar w:fldCharType="end"/>
            </w:r>
          </w:hyperlink>
        </w:p>
        <w:p w14:paraId="2F0F05C1" w14:textId="4B585650" w:rsidR="00E93FDD" w:rsidRPr="00E93FDD" w:rsidRDefault="00FF70DA">
          <w:pPr>
            <w:pStyle w:val="TOC2"/>
            <w:tabs>
              <w:tab w:val="right" w:leader="dot" w:pos="9344"/>
            </w:tabs>
            <w:rPr>
              <w:rFonts w:ascii="思源黑体 CN Medium" w:hAnsi="思源黑体 CN Medium"/>
              <w:noProof/>
            </w:rPr>
          </w:pPr>
          <w:hyperlink w:anchor="_Toc151474974" w:history="1">
            <w:r w:rsidR="00E93FDD" w:rsidRPr="00E93FDD">
              <w:rPr>
                <w:rStyle w:val="af3"/>
                <w:rFonts w:ascii="思源黑体 CN Medium" w:hAnsi="思源黑体 CN Medium"/>
                <w:noProof/>
              </w:rPr>
              <w:t>13．软件维护相关概念——3分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_Toc151474974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50</w:t>
            </w:r>
            <w:r w:rsidR="00E93FDD" w:rsidRPr="00E93FDD">
              <w:rPr>
                <w:rFonts w:ascii="思源黑体 CN Medium" w:hAnsi="思源黑体 CN Medium"/>
                <w:noProof/>
                <w:webHidden/>
              </w:rPr>
              <w:fldChar w:fldCharType="end"/>
            </w:r>
          </w:hyperlink>
        </w:p>
        <w:p w14:paraId="6E5C7768" w14:textId="2E60E8A5" w:rsidR="00E93FDD" w:rsidRPr="00E93FDD" w:rsidRDefault="00FF70DA">
          <w:pPr>
            <w:pStyle w:val="TOC2"/>
            <w:tabs>
              <w:tab w:val="right" w:leader="dot" w:pos="9344"/>
            </w:tabs>
            <w:rPr>
              <w:rFonts w:ascii="思源黑体 CN Medium" w:hAnsi="思源黑体 CN Medium"/>
              <w:noProof/>
            </w:rPr>
          </w:pPr>
          <w:hyperlink w:anchor="_Toc151474975" w:history="1">
            <w:r w:rsidR="00E93FDD" w:rsidRPr="00E93FDD">
              <w:rPr>
                <w:rStyle w:val="af3"/>
                <w:rFonts w:ascii="思源黑体 CN Medium" w:hAnsi="思源黑体 CN Medium"/>
                <w:noProof/>
              </w:rPr>
              <w:t>14．软件维护类型——5分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_Toc151474975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51</w:t>
            </w:r>
            <w:r w:rsidR="00E93FDD" w:rsidRPr="00E93FDD">
              <w:rPr>
                <w:rFonts w:ascii="思源黑体 CN Medium" w:hAnsi="思源黑体 CN Medium"/>
                <w:noProof/>
                <w:webHidden/>
              </w:rPr>
              <w:fldChar w:fldCharType="end"/>
            </w:r>
          </w:hyperlink>
        </w:p>
        <w:p w14:paraId="6C5DB6C2" w14:textId="17C247B0" w:rsidR="00E93FDD" w:rsidRPr="00E93FDD" w:rsidRDefault="00FF70DA">
          <w:pPr>
            <w:pStyle w:val="TOC2"/>
            <w:tabs>
              <w:tab w:val="right" w:leader="dot" w:pos="9344"/>
            </w:tabs>
            <w:rPr>
              <w:rFonts w:ascii="思源黑体 CN Medium" w:hAnsi="思源黑体 CN Medium"/>
              <w:noProof/>
            </w:rPr>
          </w:pPr>
          <w:hyperlink w:anchor="_Toc151474976" w:history="1">
            <w:r w:rsidR="00E93FDD" w:rsidRPr="00E93FDD">
              <w:rPr>
                <w:rStyle w:val="af3"/>
                <w:rFonts w:ascii="思源黑体 CN Medium" w:hAnsi="思源黑体 CN Medium"/>
                <w:noProof/>
              </w:rPr>
              <w:t>15．软件质量保证——5分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_Toc151474976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51</w:t>
            </w:r>
            <w:r w:rsidR="00E93FDD" w:rsidRPr="00E93FDD">
              <w:rPr>
                <w:rFonts w:ascii="思源黑体 CN Medium" w:hAnsi="思源黑体 CN Medium"/>
                <w:noProof/>
                <w:webHidden/>
              </w:rPr>
              <w:fldChar w:fldCharType="end"/>
            </w:r>
          </w:hyperlink>
        </w:p>
        <w:p w14:paraId="6239128E" w14:textId="53940000" w:rsidR="00E93FDD" w:rsidRPr="00E93FDD" w:rsidRDefault="00FF70DA">
          <w:pPr>
            <w:pStyle w:val="TOC2"/>
            <w:tabs>
              <w:tab w:val="right" w:leader="dot" w:pos="9344"/>
            </w:tabs>
            <w:rPr>
              <w:rFonts w:ascii="思源黑体 CN Medium" w:hAnsi="思源黑体 CN Medium"/>
              <w:noProof/>
            </w:rPr>
          </w:pPr>
          <w:hyperlink w:anchor="_Toc151474977" w:history="1">
            <w:r w:rsidR="00E93FDD" w:rsidRPr="00E93FDD">
              <w:rPr>
                <w:rStyle w:val="af3"/>
                <w:rFonts w:ascii="思源黑体 CN Medium" w:hAnsi="思源黑体 CN Medium"/>
                <w:noProof/>
              </w:rPr>
              <w:t>16．软件文档——3分</w:t>
            </w:r>
            <w:r w:rsidR="00E93FDD" w:rsidRPr="00E93FDD">
              <w:rPr>
                <w:rFonts w:ascii="思源黑体 CN Medium" w:hAnsi="思源黑体 CN Medium"/>
                <w:noProof/>
                <w:webHidden/>
              </w:rPr>
              <w:tab/>
            </w:r>
            <w:r w:rsidR="00E93FDD" w:rsidRPr="00E93FDD">
              <w:rPr>
                <w:rFonts w:ascii="思源黑体 CN Medium" w:hAnsi="思源黑体 CN Medium"/>
                <w:noProof/>
                <w:webHidden/>
              </w:rPr>
              <w:fldChar w:fldCharType="begin"/>
            </w:r>
            <w:r w:rsidR="00E93FDD" w:rsidRPr="00E93FDD">
              <w:rPr>
                <w:rFonts w:ascii="思源黑体 CN Medium" w:hAnsi="思源黑体 CN Medium"/>
                <w:noProof/>
                <w:webHidden/>
              </w:rPr>
              <w:instrText xml:space="preserve"> PAGEREF _Toc151474977 \h </w:instrText>
            </w:r>
            <w:r w:rsidR="00E93FDD" w:rsidRPr="00E93FDD">
              <w:rPr>
                <w:rFonts w:ascii="思源黑体 CN Medium" w:hAnsi="思源黑体 CN Medium"/>
                <w:noProof/>
                <w:webHidden/>
              </w:rPr>
            </w:r>
            <w:r w:rsidR="00E93FDD" w:rsidRPr="00E93FDD">
              <w:rPr>
                <w:rFonts w:ascii="思源黑体 CN Medium" w:hAnsi="思源黑体 CN Medium"/>
                <w:noProof/>
                <w:webHidden/>
              </w:rPr>
              <w:fldChar w:fldCharType="separate"/>
            </w:r>
            <w:r w:rsidR="00CE4E25">
              <w:rPr>
                <w:rFonts w:ascii="思源黑体 CN Medium" w:hAnsi="思源黑体 CN Medium"/>
                <w:noProof/>
                <w:webHidden/>
              </w:rPr>
              <w:t>52</w:t>
            </w:r>
            <w:r w:rsidR="00E93FDD" w:rsidRPr="00E93FDD">
              <w:rPr>
                <w:rFonts w:ascii="思源黑体 CN Medium" w:hAnsi="思源黑体 CN Medium"/>
                <w:noProof/>
                <w:webHidden/>
              </w:rPr>
              <w:fldChar w:fldCharType="end"/>
            </w:r>
          </w:hyperlink>
        </w:p>
        <w:p w14:paraId="5FE48452" w14:textId="12405B2C" w:rsidR="003D606C" w:rsidRPr="00E93FDD" w:rsidRDefault="003D606C">
          <w:pPr>
            <w:rPr>
              <w:rFonts w:ascii="思源黑体 CN Medium" w:hAnsi="思源黑体 CN Medium"/>
            </w:rPr>
          </w:pPr>
          <w:r w:rsidRPr="00E93FDD">
            <w:rPr>
              <w:rFonts w:ascii="思源黑体 CN Medium" w:hAnsi="思源黑体 CN Medium"/>
              <w:b/>
              <w:bCs/>
              <w:lang w:val="zh-CN"/>
            </w:rPr>
            <w:fldChar w:fldCharType="end"/>
          </w:r>
        </w:p>
      </w:sdtContent>
    </w:sdt>
    <w:p w14:paraId="6F3ACDEB" w14:textId="77777777" w:rsidR="00C80882" w:rsidRPr="00E93FDD" w:rsidRDefault="00C80882" w:rsidP="00A22DA4">
      <w:pPr>
        <w:jc w:val="center"/>
        <w:rPr>
          <w:rFonts w:ascii="思源黑体 CN Medium" w:hAnsi="思源黑体 CN Medium"/>
          <w:sz w:val="44"/>
          <w:szCs w:val="44"/>
        </w:rPr>
      </w:pPr>
    </w:p>
    <w:p w14:paraId="5457D487" w14:textId="77777777" w:rsidR="00C80882" w:rsidRPr="00E93FDD" w:rsidRDefault="00C80882" w:rsidP="00A22DA4">
      <w:pPr>
        <w:jc w:val="center"/>
        <w:rPr>
          <w:rFonts w:ascii="思源黑体 CN Medium" w:hAnsi="思源黑体 CN Medium"/>
          <w:sz w:val="44"/>
          <w:szCs w:val="44"/>
        </w:rPr>
      </w:pPr>
    </w:p>
    <w:p w14:paraId="1F395E85" w14:textId="42390438" w:rsidR="00C80882" w:rsidRPr="00E93FDD" w:rsidRDefault="00C80882" w:rsidP="00A22DA4">
      <w:pPr>
        <w:jc w:val="center"/>
        <w:rPr>
          <w:rFonts w:ascii="思源黑体 CN Medium" w:hAnsi="思源黑体 CN Medium"/>
          <w:sz w:val="44"/>
          <w:szCs w:val="44"/>
        </w:rPr>
      </w:pPr>
    </w:p>
    <w:p w14:paraId="2063A778" w14:textId="1470A187" w:rsidR="00E93FDD" w:rsidRPr="00E93FDD" w:rsidRDefault="00E93FDD" w:rsidP="00A22DA4">
      <w:pPr>
        <w:jc w:val="center"/>
        <w:rPr>
          <w:rFonts w:ascii="思源黑体 CN Medium" w:hAnsi="思源黑体 CN Medium"/>
          <w:sz w:val="44"/>
          <w:szCs w:val="44"/>
        </w:rPr>
      </w:pPr>
    </w:p>
    <w:p w14:paraId="3FF1624E" w14:textId="2A550EE6" w:rsidR="00E93FDD" w:rsidRPr="00E93FDD" w:rsidRDefault="00E93FDD" w:rsidP="00A22DA4">
      <w:pPr>
        <w:jc w:val="center"/>
        <w:rPr>
          <w:rFonts w:ascii="思源黑体 CN Medium" w:hAnsi="思源黑体 CN Medium"/>
          <w:sz w:val="44"/>
          <w:szCs w:val="44"/>
        </w:rPr>
      </w:pPr>
    </w:p>
    <w:p w14:paraId="1C2948C0" w14:textId="76D8B441" w:rsidR="00E93FDD" w:rsidRPr="00E93FDD" w:rsidRDefault="00E93FDD" w:rsidP="00A22DA4">
      <w:pPr>
        <w:jc w:val="center"/>
        <w:rPr>
          <w:rFonts w:ascii="思源黑体 CN Medium" w:hAnsi="思源黑体 CN Medium"/>
          <w:sz w:val="44"/>
          <w:szCs w:val="44"/>
        </w:rPr>
      </w:pPr>
    </w:p>
    <w:p w14:paraId="72881EE4" w14:textId="6B1605A4" w:rsidR="00E93FDD" w:rsidRPr="00E93FDD" w:rsidRDefault="00E93FDD" w:rsidP="00A22DA4">
      <w:pPr>
        <w:jc w:val="center"/>
        <w:rPr>
          <w:rFonts w:ascii="思源黑体 CN Medium" w:hAnsi="思源黑体 CN Medium"/>
          <w:sz w:val="44"/>
          <w:szCs w:val="44"/>
        </w:rPr>
      </w:pPr>
    </w:p>
    <w:p w14:paraId="46E3454F" w14:textId="17E6D4B9" w:rsidR="00E93FDD" w:rsidRPr="00E93FDD" w:rsidRDefault="00E93FDD" w:rsidP="00A22DA4">
      <w:pPr>
        <w:jc w:val="center"/>
        <w:rPr>
          <w:rFonts w:ascii="思源黑体 CN Medium" w:hAnsi="思源黑体 CN Medium"/>
          <w:sz w:val="44"/>
          <w:szCs w:val="44"/>
        </w:rPr>
      </w:pPr>
    </w:p>
    <w:p w14:paraId="0D7B7BB3" w14:textId="5545483C" w:rsidR="00E93FDD" w:rsidRPr="00E93FDD" w:rsidRDefault="00E93FDD" w:rsidP="00A22DA4">
      <w:pPr>
        <w:jc w:val="center"/>
        <w:rPr>
          <w:rFonts w:ascii="思源黑体 CN Medium" w:hAnsi="思源黑体 CN Medium"/>
          <w:sz w:val="44"/>
          <w:szCs w:val="44"/>
        </w:rPr>
      </w:pPr>
    </w:p>
    <w:p w14:paraId="702D61CF" w14:textId="77777777" w:rsidR="00E93FDD" w:rsidRPr="00E93FDD" w:rsidRDefault="00E93FDD" w:rsidP="00A22DA4">
      <w:pPr>
        <w:jc w:val="center"/>
        <w:rPr>
          <w:rFonts w:ascii="思源黑体 CN Medium" w:hAnsi="思源黑体 CN Medium"/>
          <w:sz w:val="44"/>
          <w:szCs w:val="44"/>
        </w:rPr>
      </w:pPr>
    </w:p>
    <w:p w14:paraId="09B45DF9" w14:textId="76EBE370" w:rsidR="00156CD9" w:rsidRPr="00E93FDD" w:rsidRDefault="00BF486B" w:rsidP="00A22DA4">
      <w:pPr>
        <w:jc w:val="center"/>
        <w:rPr>
          <w:rFonts w:ascii="思源黑体 CN Medium" w:hAnsi="思源黑体 CN Medium"/>
          <w:b/>
          <w:sz w:val="44"/>
          <w:szCs w:val="44"/>
        </w:rPr>
      </w:pPr>
      <w:r w:rsidRPr="00E93FDD">
        <w:rPr>
          <w:rFonts w:ascii="思源黑体 CN Medium" w:hAnsi="思源黑体 CN Medium" w:hint="eastAsia"/>
          <w:sz w:val="44"/>
          <w:szCs w:val="44"/>
        </w:rPr>
        <w:lastRenderedPageBreak/>
        <w:t>《软件设</w:t>
      </w:r>
      <w:r w:rsidR="00156CD9" w:rsidRPr="00E93FDD">
        <w:rPr>
          <w:rFonts w:ascii="思源黑体 CN Medium" w:hAnsi="思源黑体 CN Medium" w:hint="eastAsia"/>
          <w:sz w:val="44"/>
          <w:szCs w:val="44"/>
        </w:rPr>
        <w:t>计师考试》</w:t>
      </w:r>
      <w:r w:rsidR="00A67059" w:rsidRPr="00E93FDD">
        <w:rPr>
          <w:rFonts w:ascii="思源黑体 CN Medium" w:hAnsi="思源黑体 CN Medium" w:hint="eastAsia"/>
          <w:sz w:val="44"/>
          <w:szCs w:val="44"/>
        </w:rPr>
        <w:t>知识点分值及考频</w:t>
      </w:r>
    </w:p>
    <w:p w14:paraId="6785D745" w14:textId="1FA8BDC2" w:rsidR="00156CD9" w:rsidRPr="00E93FDD" w:rsidRDefault="00156CD9" w:rsidP="00EB0ED1">
      <w:pPr>
        <w:pStyle w:val="1"/>
        <w:spacing w:line="264" w:lineRule="auto"/>
        <w:rPr>
          <w:b w:val="0"/>
          <w:sz w:val="32"/>
          <w:szCs w:val="32"/>
        </w:rPr>
      </w:pPr>
      <w:bookmarkStart w:id="0" w:name="_Toc151474900"/>
      <w:r w:rsidRPr="00E93FDD">
        <w:rPr>
          <w:b w:val="0"/>
          <w:sz w:val="32"/>
          <w:szCs w:val="32"/>
        </w:rPr>
        <w:t>一</w:t>
      </w:r>
      <w:r w:rsidRPr="00E93FDD">
        <w:rPr>
          <w:rFonts w:hint="eastAsia"/>
          <w:b w:val="0"/>
          <w:sz w:val="32"/>
          <w:szCs w:val="32"/>
        </w:rPr>
        <w:t xml:space="preserve"> 计算机组成与体系结构</w:t>
      </w:r>
      <w:bookmarkEnd w:id="0"/>
    </w:p>
    <w:p w14:paraId="311FF9A1" w14:textId="09815150" w:rsidR="00575A22" w:rsidRPr="00E93FDD" w:rsidRDefault="00A67059" w:rsidP="00EB0ED1">
      <w:pPr>
        <w:pStyle w:val="2"/>
        <w:spacing w:line="264" w:lineRule="auto"/>
        <w:rPr>
          <w:b w:val="0"/>
          <w:sz w:val="21"/>
          <w:szCs w:val="21"/>
        </w:rPr>
      </w:pPr>
      <w:bookmarkStart w:id="1" w:name="_Toc151474901"/>
      <w:r w:rsidRPr="00E93FDD">
        <w:rPr>
          <w:rFonts w:hint="eastAsia"/>
          <w:b w:val="0"/>
          <w:sz w:val="28"/>
          <w:szCs w:val="21"/>
        </w:rPr>
        <w:t>知识点分值及考频</w:t>
      </w:r>
      <w:bookmarkEnd w:id="1"/>
    </w:p>
    <w:tbl>
      <w:tblPr>
        <w:tblW w:w="10055" w:type="dxa"/>
        <w:tblCellMar>
          <w:left w:w="0" w:type="dxa"/>
          <w:right w:w="0" w:type="dxa"/>
        </w:tblCellMar>
        <w:tblLook w:val="0600" w:firstRow="0" w:lastRow="0" w:firstColumn="0" w:lastColumn="0" w:noHBand="1" w:noVBand="1"/>
      </w:tblPr>
      <w:tblGrid>
        <w:gridCol w:w="1124"/>
        <w:gridCol w:w="3018"/>
        <w:gridCol w:w="478"/>
        <w:gridCol w:w="478"/>
        <w:gridCol w:w="478"/>
        <w:gridCol w:w="478"/>
        <w:gridCol w:w="478"/>
        <w:gridCol w:w="478"/>
        <w:gridCol w:w="478"/>
        <w:gridCol w:w="478"/>
        <w:gridCol w:w="478"/>
        <w:gridCol w:w="478"/>
        <w:gridCol w:w="566"/>
        <w:gridCol w:w="567"/>
      </w:tblGrid>
      <w:tr w:rsidR="00575A22" w:rsidRPr="00E93FDD" w14:paraId="3935F7B2" w14:textId="77777777" w:rsidTr="001500B1">
        <w:trPr>
          <w:trHeight w:val="340"/>
        </w:trPr>
        <w:tc>
          <w:tcPr>
            <w:tcW w:w="4142" w:type="dxa"/>
            <w:gridSpan w:val="2"/>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12B20B8" w14:textId="77777777" w:rsidR="00575A22" w:rsidRPr="00E93FDD" w:rsidRDefault="00575A22" w:rsidP="001500B1">
            <w:pPr>
              <w:jc w:val="center"/>
              <w:rPr>
                <w:rFonts w:ascii="思源黑体 CN Medium" w:hAnsi="思源黑体 CN Medium"/>
                <w:szCs w:val="21"/>
              </w:rPr>
            </w:pPr>
            <w:r w:rsidRPr="00E93FDD">
              <w:rPr>
                <w:rFonts w:ascii="思源黑体 CN Medium" w:hAnsi="思源黑体 CN Medium" w:hint="eastAsia"/>
                <w:szCs w:val="21"/>
              </w:rPr>
              <w:t>知识点/考点</w:t>
            </w:r>
          </w:p>
        </w:tc>
        <w:tc>
          <w:tcPr>
            <w:tcW w:w="4780" w:type="dxa"/>
            <w:gridSpan w:val="10"/>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E932171" w14:textId="77777777" w:rsidR="00575A22" w:rsidRPr="00E93FDD" w:rsidRDefault="00575A22" w:rsidP="001500B1">
            <w:pPr>
              <w:jc w:val="center"/>
              <w:rPr>
                <w:rFonts w:ascii="思源黑体 CN Medium" w:hAnsi="思源黑体 CN Medium"/>
                <w:szCs w:val="21"/>
              </w:rPr>
            </w:pPr>
            <w:r w:rsidRPr="00E93FDD">
              <w:rPr>
                <w:rFonts w:ascii="思源黑体 CN Medium" w:hAnsi="思源黑体 CN Medium" w:hint="eastAsia"/>
                <w:szCs w:val="21"/>
              </w:rPr>
              <w:t>分值分布</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D76BA6C" w14:textId="77777777" w:rsidR="00575A22" w:rsidRPr="00E93FDD" w:rsidRDefault="00575A22" w:rsidP="001500B1">
            <w:pPr>
              <w:jc w:val="center"/>
              <w:rPr>
                <w:rFonts w:ascii="思源黑体 CN Medium" w:hAnsi="思源黑体 CN Medium"/>
                <w:szCs w:val="21"/>
              </w:rPr>
            </w:pPr>
            <w:r w:rsidRPr="00E93FDD">
              <w:rPr>
                <w:rFonts w:ascii="思源黑体 CN Medium" w:hAnsi="思源黑体 CN Medium" w:hint="eastAsia"/>
                <w:szCs w:val="21"/>
              </w:rPr>
              <w:t>合计</w:t>
            </w:r>
          </w:p>
        </w:tc>
        <w:tc>
          <w:tcPr>
            <w:tcW w:w="567" w:type="dxa"/>
            <w:tcBorders>
              <w:top w:val="single" w:sz="8" w:space="0" w:color="1D75B1"/>
              <w:left w:val="single" w:sz="8" w:space="0" w:color="1D75B1"/>
              <w:bottom w:val="single" w:sz="8" w:space="0" w:color="1D75B1"/>
              <w:right w:val="single" w:sz="8" w:space="0" w:color="1D75B1"/>
            </w:tcBorders>
            <w:vAlign w:val="center"/>
          </w:tcPr>
          <w:p w14:paraId="4EDAC149" w14:textId="77777777" w:rsidR="00575A22" w:rsidRPr="00E93FDD" w:rsidRDefault="00575A22" w:rsidP="001500B1">
            <w:pPr>
              <w:jc w:val="center"/>
              <w:rPr>
                <w:rFonts w:ascii="思源黑体 CN Medium" w:hAnsi="思源黑体 CN Medium"/>
                <w:szCs w:val="21"/>
              </w:rPr>
            </w:pPr>
            <w:r w:rsidRPr="00E93FDD">
              <w:rPr>
                <w:rFonts w:ascii="思源黑体 CN Medium" w:hAnsi="思源黑体 CN Medium" w:hint="eastAsia"/>
                <w:szCs w:val="21"/>
              </w:rPr>
              <w:t>考频</w:t>
            </w:r>
          </w:p>
        </w:tc>
      </w:tr>
      <w:tr w:rsidR="00575A22" w:rsidRPr="00E93FDD" w14:paraId="6188B01D" w14:textId="77777777" w:rsidTr="001500B1">
        <w:trPr>
          <w:trHeight w:val="340"/>
        </w:trPr>
        <w:tc>
          <w:tcPr>
            <w:tcW w:w="1124" w:type="dxa"/>
            <w:vMerge w:val="restart"/>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66C29E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数据的表示</w:t>
            </w: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E904C4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码制（原码/反码/补码/移码）</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0CAEC9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3E39B3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DC7AEC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08901E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31ACD3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63E953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9EF0C3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2B565E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4138F1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D65FB7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C6DE4D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vAlign w:val="center"/>
          </w:tcPr>
          <w:p w14:paraId="2EF0A8C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r>
      <w:tr w:rsidR="00575A22" w:rsidRPr="00E93FDD" w14:paraId="5E03F52D" w14:textId="77777777" w:rsidTr="001500B1">
        <w:trPr>
          <w:trHeight w:val="340"/>
        </w:trPr>
        <w:tc>
          <w:tcPr>
            <w:tcW w:w="1124" w:type="dxa"/>
            <w:vMerge/>
            <w:tcBorders>
              <w:top w:val="single" w:sz="8" w:space="0" w:color="1D75B1"/>
              <w:left w:val="single" w:sz="8" w:space="0" w:color="1D75B1"/>
              <w:bottom w:val="single" w:sz="8" w:space="0" w:color="1D75B1"/>
              <w:right w:val="single" w:sz="8" w:space="0" w:color="1D75B1"/>
            </w:tcBorders>
            <w:vAlign w:val="center"/>
            <w:hideMark/>
          </w:tcPr>
          <w:p w14:paraId="53D93B1A" w14:textId="77777777" w:rsidR="00575A22" w:rsidRPr="00E93FDD" w:rsidRDefault="00575A22" w:rsidP="00E95B2E">
            <w:pPr>
              <w:rPr>
                <w:rFonts w:ascii="思源黑体 CN Medium" w:hAnsi="思源黑体 CN Medium"/>
                <w:szCs w:val="21"/>
              </w:rPr>
            </w:pP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FBD23D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浮点数的表示</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615EA2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1C54A64"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8C39ED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3B18702"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C95169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E9087E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9BA9C1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702B26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D84403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5A13DE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5D177F4"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4</w:t>
            </w:r>
          </w:p>
        </w:tc>
        <w:tc>
          <w:tcPr>
            <w:tcW w:w="567" w:type="dxa"/>
            <w:tcBorders>
              <w:top w:val="single" w:sz="8" w:space="0" w:color="1D75B1"/>
              <w:left w:val="single" w:sz="8" w:space="0" w:color="1D75B1"/>
              <w:bottom w:val="single" w:sz="8" w:space="0" w:color="1D75B1"/>
              <w:right w:val="single" w:sz="8" w:space="0" w:color="1D75B1"/>
            </w:tcBorders>
            <w:vAlign w:val="center"/>
          </w:tcPr>
          <w:p w14:paraId="1FF390B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4</w:t>
            </w:r>
          </w:p>
        </w:tc>
      </w:tr>
      <w:tr w:rsidR="00575A22" w:rsidRPr="00E93FDD" w14:paraId="6BAA3479" w14:textId="77777777" w:rsidTr="001500B1">
        <w:trPr>
          <w:trHeight w:val="340"/>
        </w:trPr>
        <w:tc>
          <w:tcPr>
            <w:tcW w:w="1124" w:type="dxa"/>
            <w:vMerge/>
            <w:tcBorders>
              <w:top w:val="single" w:sz="8" w:space="0" w:color="1D75B1"/>
              <w:left w:val="single" w:sz="8" w:space="0" w:color="1D75B1"/>
              <w:bottom w:val="single" w:sz="8" w:space="0" w:color="1D75B1"/>
              <w:right w:val="single" w:sz="8" w:space="0" w:color="1D75B1"/>
            </w:tcBorders>
            <w:vAlign w:val="center"/>
            <w:hideMark/>
          </w:tcPr>
          <w:p w14:paraId="58E1B5BC" w14:textId="77777777" w:rsidR="00575A22" w:rsidRPr="00E93FDD" w:rsidRDefault="00575A22" w:rsidP="00E95B2E">
            <w:pPr>
              <w:rPr>
                <w:rFonts w:ascii="思源黑体 CN Medium" w:hAnsi="思源黑体 CN Medium"/>
                <w:szCs w:val="21"/>
              </w:rPr>
            </w:pP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605C6D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逻辑运算</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6A9DBE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D6616C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085367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18799C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A23F8C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10BEA0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11E9C9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E69F23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17F26D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602D8A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63EFB4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vAlign w:val="center"/>
          </w:tcPr>
          <w:p w14:paraId="793B1BE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3</w:t>
            </w:r>
          </w:p>
        </w:tc>
      </w:tr>
      <w:tr w:rsidR="00575A22" w:rsidRPr="00E93FDD" w14:paraId="3E3DD8A3" w14:textId="77777777" w:rsidTr="001500B1">
        <w:trPr>
          <w:trHeight w:val="340"/>
        </w:trPr>
        <w:tc>
          <w:tcPr>
            <w:tcW w:w="1124" w:type="dxa"/>
            <w:vMerge w:val="restart"/>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BABF1C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校验码</w:t>
            </w: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E6747D2"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奇偶校验码</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B3B05C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2587503"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68DBAE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647D5F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CE8E283"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D469DB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91E806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231BFD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999B10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82991D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DCDDC32"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vAlign w:val="center"/>
          </w:tcPr>
          <w:p w14:paraId="3D854F3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r>
      <w:tr w:rsidR="00575A22" w:rsidRPr="00E93FDD" w14:paraId="1DD3BEAA" w14:textId="77777777" w:rsidTr="001500B1">
        <w:trPr>
          <w:trHeight w:val="340"/>
        </w:trPr>
        <w:tc>
          <w:tcPr>
            <w:tcW w:w="1124" w:type="dxa"/>
            <w:vMerge/>
            <w:tcBorders>
              <w:top w:val="single" w:sz="8" w:space="0" w:color="1D75B1"/>
              <w:left w:val="single" w:sz="8" w:space="0" w:color="1D75B1"/>
              <w:bottom w:val="single" w:sz="8" w:space="0" w:color="1D75B1"/>
              <w:right w:val="single" w:sz="8" w:space="0" w:color="1D75B1"/>
            </w:tcBorders>
            <w:vAlign w:val="center"/>
            <w:hideMark/>
          </w:tcPr>
          <w:p w14:paraId="65ACBA42" w14:textId="77777777" w:rsidR="00575A22" w:rsidRPr="00E93FDD" w:rsidRDefault="00575A22" w:rsidP="00E95B2E">
            <w:pPr>
              <w:rPr>
                <w:rFonts w:ascii="思源黑体 CN Medium" w:hAnsi="思源黑体 CN Medium"/>
                <w:szCs w:val="21"/>
              </w:rPr>
            </w:pP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E72560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CRC循环冗余校验码</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35B6BD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545D9E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3C51383"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A8A62F4"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A0306B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125F07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787492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C0ED01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F51BCB0"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DC0823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D506B1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vAlign w:val="center"/>
          </w:tcPr>
          <w:p w14:paraId="6129DB6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r>
      <w:tr w:rsidR="00575A22" w:rsidRPr="00E93FDD" w14:paraId="1CFBC3DA" w14:textId="77777777" w:rsidTr="001500B1">
        <w:trPr>
          <w:trHeight w:val="340"/>
        </w:trPr>
        <w:tc>
          <w:tcPr>
            <w:tcW w:w="1124" w:type="dxa"/>
            <w:vMerge/>
            <w:tcBorders>
              <w:top w:val="single" w:sz="8" w:space="0" w:color="1D75B1"/>
              <w:left w:val="single" w:sz="8" w:space="0" w:color="1D75B1"/>
              <w:bottom w:val="single" w:sz="8" w:space="0" w:color="1D75B1"/>
              <w:right w:val="single" w:sz="8" w:space="0" w:color="1D75B1"/>
            </w:tcBorders>
            <w:vAlign w:val="center"/>
            <w:hideMark/>
          </w:tcPr>
          <w:p w14:paraId="5F463FF8" w14:textId="77777777" w:rsidR="00575A22" w:rsidRPr="00E93FDD" w:rsidRDefault="00575A22" w:rsidP="00E95B2E">
            <w:pPr>
              <w:rPr>
                <w:rFonts w:ascii="思源黑体 CN Medium" w:hAnsi="思源黑体 CN Medium"/>
                <w:szCs w:val="21"/>
              </w:rPr>
            </w:pP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511007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海明校验码</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84C646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5B45E3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3904B6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1A9E1A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D42635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6EABA4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5F836C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E5AC1C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AC95D7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A146EF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CF1923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5</w:t>
            </w:r>
          </w:p>
        </w:tc>
        <w:tc>
          <w:tcPr>
            <w:tcW w:w="567" w:type="dxa"/>
            <w:tcBorders>
              <w:top w:val="single" w:sz="8" w:space="0" w:color="1D75B1"/>
              <w:left w:val="single" w:sz="8" w:space="0" w:color="1D75B1"/>
              <w:bottom w:val="single" w:sz="8" w:space="0" w:color="1D75B1"/>
              <w:right w:val="single" w:sz="8" w:space="0" w:color="1D75B1"/>
            </w:tcBorders>
            <w:vAlign w:val="center"/>
          </w:tcPr>
          <w:p w14:paraId="2A83CA7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4</w:t>
            </w:r>
          </w:p>
        </w:tc>
      </w:tr>
      <w:tr w:rsidR="00575A22" w:rsidRPr="00E93FDD" w14:paraId="3DE6789D" w14:textId="77777777" w:rsidTr="001500B1">
        <w:trPr>
          <w:trHeight w:val="340"/>
        </w:trPr>
        <w:tc>
          <w:tcPr>
            <w:tcW w:w="4142" w:type="dxa"/>
            <w:gridSpan w:val="2"/>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1953CA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CPU的组成</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5442D2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38424C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F82D64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9635DA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40C8CE2"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085A34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1D69BB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1206DA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41CA0E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954842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A5F5AD0"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6</w:t>
            </w:r>
          </w:p>
        </w:tc>
        <w:tc>
          <w:tcPr>
            <w:tcW w:w="567" w:type="dxa"/>
            <w:tcBorders>
              <w:top w:val="single" w:sz="8" w:space="0" w:color="1D75B1"/>
              <w:left w:val="single" w:sz="8" w:space="0" w:color="1D75B1"/>
              <w:bottom w:val="single" w:sz="8" w:space="0" w:color="1D75B1"/>
              <w:right w:val="single" w:sz="8" w:space="0" w:color="1D75B1"/>
            </w:tcBorders>
            <w:vAlign w:val="center"/>
          </w:tcPr>
          <w:p w14:paraId="572B945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6</w:t>
            </w:r>
          </w:p>
        </w:tc>
      </w:tr>
      <w:tr w:rsidR="00575A22" w:rsidRPr="00E93FDD" w14:paraId="50BCFA9E" w14:textId="77777777" w:rsidTr="001500B1">
        <w:trPr>
          <w:trHeight w:val="340"/>
        </w:trPr>
        <w:tc>
          <w:tcPr>
            <w:tcW w:w="1124" w:type="dxa"/>
            <w:vMerge w:val="restart"/>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DAE02E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存储系统</w:t>
            </w: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7B2A9B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层次化存储体系</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C25C21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F94132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EAF590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7F6E1D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542EAD1"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3373B8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8F47213"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4C94BA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967FCB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557CBE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43656A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5</w:t>
            </w:r>
          </w:p>
        </w:tc>
        <w:tc>
          <w:tcPr>
            <w:tcW w:w="567" w:type="dxa"/>
            <w:tcBorders>
              <w:top w:val="single" w:sz="8" w:space="0" w:color="1D75B1"/>
              <w:left w:val="single" w:sz="8" w:space="0" w:color="1D75B1"/>
              <w:bottom w:val="single" w:sz="8" w:space="0" w:color="1D75B1"/>
              <w:right w:val="single" w:sz="8" w:space="0" w:color="1D75B1"/>
            </w:tcBorders>
            <w:vAlign w:val="center"/>
          </w:tcPr>
          <w:p w14:paraId="33A80B0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5</w:t>
            </w:r>
          </w:p>
        </w:tc>
      </w:tr>
      <w:tr w:rsidR="00575A22" w:rsidRPr="00E93FDD" w14:paraId="51FF024D" w14:textId="77777777" w:rsidTr="001500B1">
        <w:trPr>
          <w:trHeight w:val="340"/>
        </w:trPr>
        <w:tc>
          <w:tcPr>
            <w:tcW w:w="1124" w:type="dxa"/>
            <w:vMerge/>
            <w:tcBorders>
              <w:top w:val="single" w:sz="8" w:space="0" w:color="1D75B1"/>
              <w:left w:val="single" w:sz="8" w:space="0" w:color="1D75B1"/>
              <w:bottom w:val="single" w:sz="8" w:space="0" w:color="1D75B1"/>
              <w:right w:val="single" w:sz="8" w:space="0" w:color="1D75B1"/>
            </w:tcBorders>
            <w:vAlign w:val="center"/>
            <w:hideMark/>
          </w:tcPr>
          <w:p w14:paraId="7CE753C4" w14:textId="77777777" w:rsidR="00575A22" w:rsidRPr="00E93FDD" w:rsidRDefault="00575A22" w:rsidP="00E95B2E">
            <w:pPr>
              <w:rPr>
                <w:rFonts w:ascii="思源黑体 CN Medium" w:hAnsi="思源黑体 CN Medium"/>
                <w:szCs w:val="21"/>
              </w:rPr>
            </w:pP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1857446"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Cache</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7CA74D4"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CF0A2D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6A4B474"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7AB9A95"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D563B2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028AFD2"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3EDE4E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873550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B92931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1228CC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57FDF5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5</w:t>
            </w:r>
          </w:p>
        </w:tc>
        <w:tc>
          <w:tcPr>
            <w:tcW w:w="567" w:type="dxa"/>
            <w:tcBorders>
              <w:top w:val="single" w:sz="8" w:space="0" w:color="1D75B1"/>
              <w:left w:val="single" w:sz="8" w:space="0" w:color="1D75B1"/>
              <w:bottom w:val="single" w:sz="8" w:space="0" w:color="1D75B1"/>
              <w:right w:val="single" w:sz="8" w:space="0" w:color="1D75B1"/>
            </w:tcBorders>
            <w:vAlign w:val="center"/>
          </w:tcPr>
          <w:p w14:paraId="75A83B7C"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5</w:t>
            </w:r>
          </w:p>
        </w:tc>
      </w:tr>
      <w:tr w:rsidR="00575A22" w:rsidRPr="00E93FDD" w14:paraId="20033ED7" w14:textId="77777777" w:rsidTr="001500B1">
        <w:trPr>
          <w:trHeight w:val="340"/>
        </w:trPr>
        <w:tc>
          <w:tcPr>
            <w:tcW w:w="1124" w:type="dxa"/>
            <w:vMerge/>
            <w:tcBorders>
              <w:top w:val="single" w:sz="8" w:space="0" w:color="1D75B1"/>
              <w:left w:val="single" w:sz="8" w:space="0" w:color="1D75B1"/>
              <w:bottom w:val="single" w:sz="8" w:space="0" w:color="1D75B1"/>
              <w:right w:val="single" w:sz="8" w:space="0" w:color="1D75B1"/>
            </w:tcBorders>
            <w:vAlign w:val="center"/>
            <w:hideMark/>
          </w:tcPr>
          <w:p w14:paraId="3F08205C" w14:textId="77777777" w:rsidR="00575A22" w:rsidRPr="00E93FDD" w:rsidRDefault="00575A22" w:rsidP="00E95B2E">
            <w:pPr>
              <w:rPr>
                <w:rFonts w:ascii="思源黑体 CN Medium" w:hAnsi="思源黑体 CN Medium"/>
                <w:szCs w:val="21"/>
              </w:rPr>
            </w:pPr>
          </w:p>
        </w:tc>
        <w:tc>
          <w:tcPr>
            <w:tcW w:w="301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5CE41D7"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主存编址计算</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4C0957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B32F78F"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D4FF00E"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EB93162"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1A876D0"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6E2C6DB"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4F3895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DE996DD"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54D9393"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C23287A"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0</w:t>
            </w:r>
          </w:p>
        </w:tc>
        <w:tc>
          <w:tcPr>
            <w:tcW w:w="566"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BD47B08"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vAlign w:val="center"/>
          </w:tcPr>
          <w:p w14:paraId="6180A9E9" w14:textId="77777777" w:rsidR="00575A22" w:rsidRPr="00E93FDD" w:rsidRDefault="00575A22" w:rsidP="00E95B2E">
            <w:pPr>
              <w:rPr>
                <w:rFonts w:ascii="思源黑体 CN Medium" w:hAnsi="思源黑体 CN Medium"/>
                <w:szCs w:val="21"/>
              </w:rPr>
            </w:pPr>
            <w:r w:rsidRPr="00E93FDD">
              <w:rPr>
                <w:rFonts w:ascii="思源黑体 CN Medium" w:hAnsi="思源黑体 CN Medium" w:hint="eastAsia"/>
                <w:szCs w:val="21"/>
              </w:rPr>
              <w:t>2</w:t>
            </w:r>
          </w:p>
        </w:tc>
      </w:tr>
    </w:tbl>
    <w:p w14:paraId="1AD54381" w14:textId="77777777" w:rsidR="00985E3A" w:rsidRPr="00E93FDD" w:rsidRDefault="00985E3A" w:rsidP="00985E3A">
      <w:pPr>
        <w:spacing w:line="264" w:lineRule="auto"/>
        <w:rPr>
          <w:rFonts w:ascii="思源黑体 CN Medium" w:hAnsi="思源黑体 CN Medium"/>
          <w:szCs w:val="21"/>
        </w:rPr>
      </w:pPr>
    </w:p>
    <w:p w14:paraId="7ACD9F79" w14:textId="75033231" w:rsidR="0033554F" w:rsidRPr="00E93FDD" w:rsidRDefault="00985E3A" w:rsidP="00EB0ED1">
      <w:pPr>
        <w:pStyle w:val="2"/>
        <w:spacing w:beforeLines="0" w:before="0" w:line="264" w:lineRule="auto"/>
        <w:rPr>
          <w:b w:val="0"/>
          <w:sz w:val="21"/>
          <w:szCs w:val="21"/>
        </w:rPr>
      </w:pPr>
      <w:bookmarkStart w:id="2" w:name="_Toc151474902"/>
      <w:r w:rsidRPr="00E93FDD">
        <w:rPr>
          <w:rFonts w:hint="eastAsia"/>
          <w:b w:val="0"/>
          <w:sz w:val="28"/>
          <w:szCs w:val="21"/>
        </w:rPr>
        <w:t>1</w:t>
      </w:r>
      <w:r w:rsidR="006C200B" w:rsidRPr="00E93FDD">
        <w:rPr>
          <w:rFonts w:hint="eastAsia"/>
          <w:b w:val="0"/>
          <w:sz w:val="28"/>
          <w:szCs w:val="21"/>
        </w:rPr>
        <w:t>．</w:t>
      </w:r>
      <w:r w:rsidR="0033554F" w:rsidRPr="00E93FDD">
        <w:rPr>
          <w:rFonts w:hint="eastAsia"/>
          <w:b w:val="0"/>
          <w:sz w:val="28"/>
          <w:szCs w:val="21"/>
        </w:rPr>
        <w:t>码制（原码/反码/补码/移码）</w:t>
      </w:r>
      <w:r w:rsidR="00073870" w:rsidRPr="00E93FDD">
        <w:rPr>
          <w:rFonts w:hint="eastAsia"/>
          <w:b w:val="0"/>
          <w:sz w:val="28"/>
          <w:szCs w:val="21"/>
        </w:rPr>
        <w:t>——</w:t>
      </w:r>
      <w:r w:rsidR="007E6E7A" w:rsidRPr="00E93FDD">
        <w:rPr>
          <w:b w:val="0"/>
          <w:sz w:val="28"/>
          <w:szCs w:val="21"/>
        </w:rPr>
        <w:t>1</w:t>
      </w:r>
      <w:r w:rsidR="0033554F" w:rsidRPr="00E93FDD">
        <w:rPr>
          <w:rFonts w:hint="eastAsia"/>
          <w:b w:val="0"/>
          <w:sz w:val="28"/>
          <w:szCs w:val="21"/>
        </w:rPr>
        <w:t>分</w:t>
      </w:r>
      <w:bookmarkEnd w:id="2"/>
    </w:p>
    <w:p w14:paraId="53865DA6" w14:textId="77777777" w:rsidR="00E004D1" w:rsidRPr="00E93FDD" w:rsidRDefault="0033554F"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w:t>
      </w:r>
      <w:r w:rsidR="007E6E7A" w:rsidRPr="00E93FDD">
        <w:rPr>
          <w:rFonts w:ascii="思源黑体 CN Medium" w:hAnsi="思源黑体 CN Medium" w:hint="eastAsia"/>
          <w:szCs w:val="21"/>
        </w:rPr>
        <w:t>2022年下半年软件设计师</w:t>
      </w:r>
      <w:r w:rsidRPr="00E93FDD">
        <w:rPr>
          <w:rFonts w:ascii="思源黑体 CN Medium" w:hAnsi="思源黑体 CN Medium"/>
          <w:szCs w:val="21"/>
        </w:rPr>
        <w:t>考试基础知识真题】</w:t>
      </w:r>
    </w:p>
    <w:p w14:paraId="3B85345F" w14:textId="77777777" w:rsidR="00E004D1"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计算机系统中采用补码表示有符号的数值，（  ）。</w:t>
      </w:r>
    </w:p>
    <w:p w14:paraId="58075AB2" w14:textId="64C382FE"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A.可以保持加法和减法运算过程与手工运算方式一致</w:t>
      </w:r>
    </w:p>
    <w:p w14:paraId="2D2F4B9C"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B.可以提高运算过程和结果的精准程度</w:t>
      </w:r>
    </w:p>
    <w:p w14:paraId="0A747D90"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C.可以提高加法和减法运算的速度</w:t>
      </w:r>
    </w:p>
    <w:p w14:paraId="3201A147"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D.可以将减法运算转化为加法运算从而简化运算器的设计</w:t>
      </w:r>
    </w:p>
    <w:p w14:paraId="039501D4"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673DE1D"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261CA593"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408C43B"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计算机系统中使用补码的好处有：</w:t>
      </w:r>
    </w:p>
    <w:p w14:paraId="4F5CDE61"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1、可以将符号位和有效数值位统一处理，简化运算规则；</w:t>
      </w:r>
    </w:p>
    <w:p w14:paraId="38CC0C00"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2、减法运算可按加法来处理，进一步简化计算机中运算器的线路设计。</w:t>
      </w:r>
    </w:p>
    <w:p w14:paraId="14A0EBA3" w14:textId="77777777" w:rsidR="00E004D1"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本题D选项说法是正确的。</w:t>
      </w:r>
    </w:p>
    <w:p w14:paraId="0A1BE393" w14:textId="02085491" w:rsidR="005D1CB8" w:rsidRPr="00E93FDD" w:rsidRDefault="006C200B" w:rsidP="00EB0ED1">
      <w:pPr>
        <w:pStyle w:val="2"/>
        <w:spacing w:beforeLines="0" w:before="0" w:line="264" w:lineRule="auto"/>
        <w:rPr>
          <w:b w:val="0"/>
          <w:sz w:val="21"/>
          <w:szCs w:val="21"/>
        </w:rPr>
      </w:pPr>
      <w:bookmarkStart w:id="3" w:name="_Toc151474903"/>
      <w:r w:rsidRPr="00E93FDD">
        <w:rPr>
          <w:rFonts w:hint="eastAsia"/>
          <w:b w:val="0"/>
          <w:sz w:val="28"/>
          <w:szCs w:val="21"/>
        </w:rPr>
        <w:lastRenderedPageBreak/>
        <w:t>2．</w:t>
      </w:r>
      <w:r w:rsidR="00073870" w:rsidRPr="00E93FDD">
        <w:rPr>
          <w:rFonts w:hint="eastAsia"/>
          <w:b w:val="0"/>
          <w:sz w:val="28"/>
          <w:szCs w:val="21"/>
        </w:rPr>
        <w:t>浮点数的表示——4分</w:t>
      </w:r>
      <w:bookmarkEnd w:id="3"/>
    </w:p>
    <w:p w14:paraId="595A12EB"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试题【2022年</w:t>
      </w:r>
      <w:r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320512D5" w14:textId="77777777" w:rsidR="00E004D1"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对于长度相同但格式不同的两种浮点数，假设前者阶码长、尾数短，后者阶码短、尾数长，其他规定都相同，则二者可表示数值的范围和精度情况为（  ）。</w:t>
      </w:r>
    </w:p>
    <w:p w14:paraId="466395CB" w14:textId="6F94942A"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A.二者可表示的数的范围和精度相同</w:t>
      </w:r>
    </w:p>
    <w:p w14:paraId="757668E8" w14:textId="77777777"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B.前者所表示的数的范围更大且精度更高</w:t>
      </w:r>
    </w:p>
    <w:p w14:paraId="5AA37627" w14:textId="77777777"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C.前者所表示的数的范围更大但精度更低</w:t>
      </w:r>
    </w:p>
    <w:p w14:paraId="4BF8A955" w14:textId="77777777"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D.前者所表示的数的范围更小但精度更高</w:t>
      </w:r>
    </w:p>
    <w:p w14:paraId="1D8502B0" w14:textId="77777777"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2C4E77E" w14:textId="77777777"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26F1802D" w14:textId="77777777" w:rsidR="00073870"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7525CBD" w14:textId="77777777" w:rsidR="00E004D1" w:rsidRPr="00E93FDD" w:rsidRDefault="0007387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浮点数的阶码决定范围，尾数决定精度。</w:t>
      </w:r>
      <w:r w:rsidRPr="00E93FDD">
        <w:rPr>
          <w:rFonts w:ascii="思源黑体 CN Medium" w:hAnsi="思源黑体 CN Medium" w:cs="宋体"/>
          <w:kern w:val="0"/>
          <w:szCs w:val="21"/>
        </w:rPr>
        <w:br/>
        <w:t>根据题目描述，应该是前者所表示的数的范围更大但精度更低。</w:t>
      </w:r>
    </w:p>
    <w:p w14:paraId="5B6819AB" w14:textId="4928A518" w:rsidR="00073870" w:rsidRPr="00E93FDD" w:rsidRDefault="006C200B" w:rsidP="00EB0ED1">
      <w:pPr>
        <w:pStyle w:val="2"/>
        <w:spacing w:beforeLines="0" w:before="0" w:line="264" w:lineRule="auto"/>
        <w:rPr>
          <w:b w:val="0"/>
          <w:sz w:val="21"/>
          <w:szCs w:val="21"/>
        </w:rPr>
      </w:pPr>
      <w:bookmarkStart w:id="4" w:name="_Toc151474904"/>
      <w:r w:rsidRPr="00E93FDD">
        <w:rPr>
          <w:rFonts w:hint="eastAsia"/>
          <w:b w:val="0"/>
          <w:sz w:val="28"/>
          <w:szCs w:val="21"/>
        </w:rPr>
        <w:t>3．</w:t>
      </w:r>
      <w:r w:rsidR="00073870" w:rsidRPr="00E93FDD">
        <w:rPr>
          <w:rFonts w:hint="eastAsia"/>
          <w:b w:val="0"/>
          <w:sz w:val="28"/>
          <w:szCs w:val="21"/>
        </w:rPr>
        <w:t>逻辑运算——3分</w:t>
      </w:r>
      <w:bookmarkEnd w:id="4"/>
    </w:p>
    <w:p w14:paraId="11A26B9B"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试题【2023年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3B443A3" w14:textId="7EC2EF20" w:rsidR="00E004D1"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对布尔表达式“a or ((cb&lt;c)and d)</w:t>
      </w:r>
      <w:r w:rsidR="00F81DAF" w:rsidRPr="00E93FDD">
        <w:rPr>
          <w:rFonts w:ascii="思源黑体 CN Medium" w:hAnsi="思源黑体 CN Medium" w:cs="宋体" w:hint="eastAsia"/>
          <w:kern w:val="0"/>
          <w:szCs w:val="21"/>
        </w:rPr>
        <w:t>”</w:t>
      </w:r>
      <w:r w:rsidRPr="00E93FDD">
        <w:rPr>
          <w:rFonts w:ascii="思源黑体 CN Medium" w:hAnsi="思源黑体 CN Medium" w:cs="宋体"/>
          <w:kern w:val="0"/>
          <w:szCs w:val="21"/>
        </w:rPr>
        <w:t>求值时，（ ）时可进行短路计算。</w:t>
      </w:r>
    </w:p>
    <w:p w14:paraId="01612A4D" w14:textId="1F06D208"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A.a为true</w:t>
      </w:r>
    </w:p>
    <w:p w14:paraId="07A0781C" w14:textId="77777777"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B.b为true</w:t>
      </w:r>
    </w:p>
    <w:p w14:paraId="322C7D20" w14:textId="77777777"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C.c为true</w:t>
      </w:r>
    </w:p>
    <w:p w14:paraId="6FC90761" w14:textId="77777777"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D.d为true</w:t>
      </w:r>
    </w:p>
    <w:p w14:paraId="0E2D1921" w14:textId="77777777"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329ACAD" w14:textId="77777777"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20D250B3" w14:textId="77777777"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10E782CC" w14:textId="52201DD4" w:rsidR="006C200B" w:rsidRPr="00E93FDD" w:rsidRDefault="006C200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题干中当逻辑表达式是“A or B”的时候，只要A为true，不管B是什么，结果都为true。所以就不会计算B，这就是短路。所以选择A选项。</w:t>
      </w:r>
    </w:p>
    <w:p w14:paraId="447CABFC" w14:textId="26C5E3A8" w:rsidR="006C200B" w:rsidRPr="00E93FDD" w:rsidRDefault="006C200B" w:rsidP="00EB0ED1">
      <w:pPr>
        <w:pStyle w:val="2"/>
        <w:spacing w:beforeLines="0" w:before="0" w:line="264" w:lineRule="auto"/>
        <w:rPr>
          <w:b w:val="0"/>
          <w:sz w:val="21"/>
          <w:szCs w:val="21"/>
        </w:rPr>
      </w:pPr>
      <w:bookmarkStart w:id="5" w:name="_Toc151474905"/>
      <w:r w:rsidRPr="00E93FDD">
        <w:rPr>
          <w:b w:val="0"/>
          <w:sz w:val="28"/>
          <w:szCs w:val="21"/>
        </w:rPr>
        <w:t>4</w:t>
      </w:r>
      <w:r w:rsidRPr="00E93FDD">
        <w:rPr>
          <w:rFonts w:hint="eastAsia"/>
          <w:b w:val="0"/>
          <w:sz w:val="28"/>
          <w:szCs w:val="21"/>
        </w:rPr>
        <w:t>．奇偶校验码——</w:t>
      </w:r>
      <w:r w:rsidRPr="00E93FDD">
        <w:rPr>
          <w:b w:val="0"/>
          <w:sz w:val="28"/>
          <w:szCs w:val="21"/>
        </w:rPr>
        <w:t>1</w:t>
      </w:r>
      <w:r w:rsidRPr="00E93FDD">
        <w:rPr>
          <w:rFonts w:hint="eastAsia"/>
          <w:b w:val="0"/>
          <w:sz w:val="28"/>
          <w:szCs w:val="21"/>
        </w:rPr>
        <w:t>分</w:t>
      </w:r>
      <w:bookmarkEnd w:id="5"/>
    </w:p>
    <w:p w14:paraId="5DD531B8"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35AC1" w:rsidRPr="00E93FDD">
        <w:rPr>
          <w:rFonts w:ascii="思源黑体 CN Medium" w:hAnsi="思源黑体 CN Medium"/>
          <w:szCs w:val="21"/>
        </w:rPr>
        <w:t>18</w:t>
      </w:r>
      <w:r w:rsidRPr="00E93FDD">
        <w:rPr>
          <w:rFonts w:ascii="思源黑体 CN Medium" w:hAnsi="思源黑体 CN Medium"/>
          <w:szCs w:val="21"/>
        </w:rPr>
        <w:t>年</w:t>
      </w:r>
      <w:r w:rsidR="00335AC1"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A9F728A" w14:textId="77777777" w:rsidR="00E004D1"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以下关于采用一位奇校验方法的叙述中，正确的是（  ）。</w:t>
      </w:r>
    </w:p>
    <w:p w14:paraId="6DC499E4" w14:textId="56E141A0"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A.若所有奇数位出错，则可以检测出该错误但无法纠正错误</w:t>
      </w:r>
    </w:p>
    <w:p w14:paraId="2A50AC7A"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B.若所有偶数位出错，则可以检测出该错误并加以纠正</w:t>
      </w:r>
    </w:p>
    <w:p w14:paraId="73F5867B"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C.若有奇数个数据位出错，则可以检测出该错误但无法纠正错误</w:t>
      </w:r>
    </w:p>
    <w:p w14:paraId="2D35056F"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D.若有偶数个数据位出错，则可以检测出该错误并加以纠正</w:t>
      </w:r>
    </w:p>
    <w:p w14:paraId="661E4AC3"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3271A12"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7E1FE859"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8AEA719" w14:textId="77777777" w:rsidR="00E004D1"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计算机系统中数据表示基础知识。对于奇偶校验，是由若干位有效信息，再加上一个二进制位（校验位）组成校验码，其中奇校验“1”的个数为奇数，而偶校验“1”的个数为偶数，以此校验，如果其中传输过程中有偶数个数发生错误（即1变成0或0变成1），则“1”的个数其奇偶就不会发生改变，也就无法发现错误了，只有奇数个数据位发生错误，才能发现错误。同时，奇偶校验只能查错不能纠错，D项错误。A、B描述的所有奇数位、所有偶数位有误。 因此本题选择C选项。</w:t>
      </w:r>
    </w:p>
    <w:p w14:paraId="2EE0D729" w14:textId="6DBCA263" w:rsidR="006C200B" w:rsidRPr="00E93FDD" w:rsidRDefault="006C200B" w:rsidP="00EB0ED1">
      <w:pPr>
        <w:pStyle w:val="2"/>
        <w:spacing w:beforeLines="0" w:before="0" w:line="264" w:lineRule="auto"/>
        <w:rPr>
          <w:b w:val="0"/>
          <w:sz w:val="21"/>
          <w:szCs w:val="21"/>
        </w:rPr>
      </w:pPr>
      <w:bookmarkStart w:id="6" w:name="_Toc151474906"/>
      <w:r w:rsidRPr="00E93FDD">
        <w:rPr>
          <w:b w:val="0"/>
          <w:sz w:val="28"/>
          <w:szCs w:val="21"/>
        </w:rPr>
        <w:t>5</w:t>
      </w:r>
      <w:r w:rsidRPr="00E93FDD">
        <w:rPr>
          <w:rFonts w:hint="eastAsia"/>
          <w:b w:val="0"/>
          <w:sz w:val="28"/>
          <w:szCs w:val="21"/>
        </w:rPr>
        <w:t>．CRC循环冗余校验码——</w:t>
      </w:r>
      <w:r w:rsidRPr="00E93FDD">
        <w:rPr>
          <w:b w:val="0"/>
          <w:sz w:val="28"/>
          <w:szCs w:val="21"/>
        </w:rPr>
        <w:t>1</w:t>
      </w:r>
      <w:r w:rsidRPr="00E93FDD">
        <w:rPr>
          <w:rFonts w:hint="eastAsia"/>
          <w:b w:val="0"/>
          <w:sz w:val="28"/>
          <w:szCs w:val="21"/>
        </w:rPr>
        <w:t>分</w:t>
      </w:r>
      <w:bookmarkEnd w:id="6"/>
    </w:p>
    <w:p w14:paraId="1A7A4984"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35AC1" w:rsidRPr="00E93FDD">
        <w:rPr>
          <w:rFonts w:ascii="思源黑体 CN Medium" w:hAnsi="思源黑体 CN Medium"/>
          <w:szCs w:val="21"/>
        </w:rPr>
        <w:t>19</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508A53D7" w14:textId="77777777" w:rsidR="00E004D1"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  ）校验方法中，采用模2运算来构造校验位。</w:t>
      </w:r>
    </w:p>
    <w:p w14:paraId="031EA44D" w14:textId="6062FCD5"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A.水平奇偶</w:t>
      </w:r>
    </w:p>
    <w:p w14:paraId="4991C443"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B.垂直奇偶</w:t>
      </w:r>
    </w:p>
    <w:p w14:paraId="78231136"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C.海明码</w:t>
      </w:r>
    </w:p>
    <w:p w14:paraId="74583169"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D.循环冗余</w:t>
      </w:r>
    </w:p>
    <w:p w14:paraId="766C7F74"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B627E27"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4C8E5F21" w14:textId="77777777"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7D7DFE2" w14:textId="1354611A" w:rsidR="007E6E7A" w:rsidRPr="00E93FDD" w:rsidRDefault="007E6E7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本题考查计算机系统校验码相关知识。</w:t>
      </w:r>
      <w:r w:rsidRPr="00E93FDD">
        <w:rPr>
          <w:rFonts w:ascii="思源黑体 CN Medium" w:hAnsi="思源黑体 CN Medium" w:cs="宋体"/>
          <w:kern w:val="0"/>
          <w:szCs w:val="21"/>
        </w:rPr>
        <w:br/>
        <w:t>采用模二除法运算的只有循环冗余检验CRC。</w:t>
      </w:r>
      <w:r w:rsidRPr="00E93FDD">
        <w:rPr>
          <w:rFonts w:ascii="思源黑体 CN Medium" w:hAnsi="思源黑体 CN Medium" w:cs="宋体"/>
          <w:kern w:val="0"/>
          <w:szCs w:val="21"/>
        </w:rPr>
        <w:br/>
        <w:t>奇偶校验是一种通过增加冗余位使得码字中“1”的个数恒为奇数个或者偶数个的编码方式。包括水平奇偶校验、垂直奇偶校验、 水平垂直奇偶校验。</w:t>
      </w:r>
      <w:r w:rsidRPr="00E93FDD">
        <w:rPr>
          <w:rFonts w:ascii="思源黑体 CN Medium" w:hAnsi="思源黑体 CN Medium" w:cs="宋体"/>
          <w:kern w:val="0"/>
          <w:szCs w:val="21"/>
        </w:rPr>
        <w:br/>
        <w:t>海明码的检错、纠错是将有效信息按某种规律分成若干组，每组安排一个校验位进行奇偶性测试，然后产生多位检测信息，并从中得出具体的出错位置，最后通过对错误位取反来将其纠正。  </w:t>
      </w:r>
    </w:p>
    <w:p w14:paraId="746C87FD" w14:textId="32DDAF64" w:rsidR="006C200B" w:rsidRPr="00E93FDD" w:rsidRDefault="006C200B" w:rsidP="00EB0ED1">
      <w:pPr>
        <w:pStyle w:val="2"/>
        <w:spacing w:beforeLines="0" w:before="0" w:line="264" w:lineRule="auto"/>
        <w:rPr>
          <w:b w:val="0"/>
          <w:sz w:val="21"/>
          <w:szCs w:val="21"/>
        </w:rPr>
      </w:pPr>
      <w:bookmarkStart w:id="7" w:name="_Toc151474907"/>
      <w:r w:rsidRPr="00E93FDD">
        <w:rPr>
          <w:b w:val="0"/>
          <w:sz w:val="28"/>
          <w:szCs w:val="21"/>
        </w:rPr>
        <w:t>6</w:t>
      </w:r>
      <w:r w:rsidRPr="00E93FDD">
        <w:rPr>
          <w:rFonts w:hint="eastAsia"/>
          <w:b w:val="0"/>
          <w:sz w:val="28"/>
          <w:szCs w:val="21"/>
        </w:rPr>
        <w:t>．海明校验码——</w:t>
      </w:r>
      <w:r w:rsidRPr="00E93FDD">
        <w:rPr>
          <w:b w:val="0"/>
          <w:sz w:val="28"/>
          <w:szCs w:val="21"/>
        </w:rPr>
        <w:t>5</w:t>
      </w:r>
      <w:r w:rsidRPr="00E93FDD">
        <w:rPr>
          <w:rFonts w:hint="eastAsia"/>
          <w:b w:val="0"/>
          <w:sz w:val="28"/>
          <w:szCs w:val="21"/>
        </w:rPr>
        <w:t>分</w:t>
      </w:r>
      <w:bookmarkEnd w:id="7"/>
    </w:p>
    <w:p w14:paraId="02A9F651" w14:textId="4F49480C" w:rsidR="006C200B"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35AC1" w:rsidRPr="00E93FDD">
        <w:rPr>
          <w:rFonts w:ascii="思源黑体 CN Medium" w:hAnsi="思源黑体 CN Medium"/>
          <w:szCs w:val="21"/>
        </w:rPr>
        <w:t>17</w:t>
      </w:r>
      <w:r w:rsidRPr="00E93FDD">
        <w:rPr>
          <w:rFonts w:ascii="思源黑体 CN Medium" w:hAnsi="思源黑体 CN Medium"/>
          <w:szCs w:val="21"/>
        </w:rPr>
        <w:t>年</w:t>
      </w:r>
      <w:r w:rsidR="00335AC1"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4CD2403"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以下关于海明码的叙述中，正确的是（  ）。</w:t>
      </w:r>
    </w:p>
    <w:p w14:paraId="149EEA0D" w14:textId="65BF3E7D"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A.海明码利用奇偶性进行检错和纠错</w:t>
      </w:r>
    </w:p>
    <w:p w14:paraId="2F85AA13"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B.海明码的码距为 1</w:t>
      </w:r>
    </w:p>
    <w:p w14:paraId="35DA5AF8"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C.海明码可以检错但不能纠错</w:t>
      </w:r>
    </w:p>
    <w:p w14:paraId="14E09B30"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D.海明码中数据位的长度与校验位的长度必须相同</w:t>
      </w:r>
    </w:p>
    <w:p w14:paraId="07AE31AB"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40B42D8F"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5B44A8E1"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6DF50AF"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海明码既可检错又可纠错。</w:t>
      </w:r>
    </w:p>
    <w:p w14:paraId="4D5B4024" w14:textId="5F4D6317" w:rsidR="006C200B" w:rsidRPr="00E93FDD" w:rsidRDefault="006C200B" w:rsidP="00EB0ED1">
      <w:pPr>
        <w:pStyle w:val="2"/>
        <w:spacing w:beforeLines="0" w:before="0" w:line="264" w:lineRule="auto"/>
        <w:rPr>
          <w:b w:val="0"/>
          <w:sz w:val="21"/>
          <w:szCs w:val="21"/>
        </w:rPr>
      </w:pPr>
      <w:bookmarkStart w:id="8" w:name="_Toc151474908"/>
      <w:r w:rsidRPr="00E93FDD">
        <w:rPr>
          <w:b w:val="0"/>
          <w:sz w:val="28"/>
          <w:szCs w:val="21"/>
        </w:rPr>
        <w:t>7</w:t>
      </w:r>
      <w:r w:rsidRPr="00E93FDD">
        <w:rPr>
          <w:rFonts w:hint="eastAsia"/>
          <w:b w:val="0"/>
          <w:sz w:val="28"/>
          <w:szCs w:val="21"/>
        </w:rPr>
        <w:t>．CPU的组成——</w:t>
      </w:r>
      <w:r w:rsidRPr="00E93FDD">
        <w:rPr>
          <w:b w:val="0"/>
          <w:sz w:val="28"/>
          <w:szCs w:val="21"/>
        </w:rPr>
        <w:t>6</w:t>
      </w:r>
      <w:r w:rsidRPr="00E93FDD">
        <w:rPr>
          <w:rFonts w:hint="eastAsia"/>
          <w:b w:val="0"/>
          <w:sz w:val="28"/>
          <w:szCs w:val="21"/>
        </w:rPr>
        <w:t>分</w:t>
      </w:r>
      <w:bookmarkEnd w:id="8"/>
    </w:p>
    <w:p w14:paraId="72EB9767"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335AC1" w:rsidRPr="00E93FDD">
        <w:rPr>
          <w:rFonts w:ascii="思源黑体 CN Medium" w:hAnsi="思源黑体 CN Medium"/>
          <w:szCs w:val="21"/>
        </w:rPr>
        <w:t>2</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F8A05F4"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以下关于冯诺依曼计算机的叙述中，不正确的是（）。</w:t>
      </w:r>
    </w:p>
    <w:p w14:paraId="08445FED" w14:textId="531C4B85"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A.程序指令和数据都采用二进制表示</w:t>
      </w:r>
    </w:p>
    <w:p w14:paraId="4220AECF"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B.程序指令总是存储在主存中，而数据则存储在高速缓存中</w:t>
      </w:r>
    </w:p>
    <w:p w14:paraId="7ADF1F60"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C.程序的功能都由中央处理器（CPU）执行指令来实现</w:t>
      </w:r>
    </w:p>
    <w:p w14:paraId="5CC3A075"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D.程序的执行工作由指令进行自动控制</w:t>
      </w:r>
    </w:p>
    <w:p w14:paraId="57EF88A3"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B59B0C8"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5ADF9AC8"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58CAD73"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本题考查的是计算机体系结构相关知识。</w:t>
      </w:r>
      <w:r w:rsidRPr="00E93FDD">
        <w:rPr>
          <w:rFonts w:ascii="思源黑体 CN Medium" w:hAnsi="思源黑体 CN Medium" w:cs="宋体"/>
          <w:kern w:val="0"/>
          <w:szCs w:val="21"/>
        </w:rPr>
        <w:br/>
        <w:t>在冯诺依曼结构中，程序指令和数据存在同一个存储器中。B选项描述错误。本题选择B选项，其他描述都是正确的。</w:t>
      </w:r>
    </w:p>
    <w:p w14:paraId="011AC3DA" w14:textId="30270F8F" w:rsidR="006C200B" w:rsidRPr="00E93FDD" w:rsidRDefault="006C200B" w:rsidP="00EB0ED1">
      <w:pPr>
        <w:pStyle w:val="2"/>
        <w:spacing w:beforeLines="0" w:before="0" w:line="264" w:lineRule="auto"/>
        <w:rPr>
          <w:b w:val="0"/>
          <w:sz w:val="21"/>
          <w:szCs w:val="21"/>
        </w:rPr>
      </w:pPr>
      <w:bookmarkStart w:id="9" w:name="_Toc151474909"/>
      <w:r w:rsidRPr="00E93FDD">
        <w:rPr>
          <w:b w:val="0"/>
          <w:sz w:val="28"/>
          <w:szCs w:val="21"/>
        </w:rPr>
        <w:t>8</w:t>
      </w:r>
      <w:r w:rsidRPr="00E93FDD">
        <w:rPr>
          <w:rFonts w:hint="eastAsia"/>
          <w:b w:val="0"/>
          <w:sz w:val="28"/>
          <w:szCs w:val="21"/>
        </w:rPr>
        <w:t>．层次化存储体系——</w:t>
      </w:r>
      <w:r w:rsidRPr="00E93FDD">
        <w:rPr>
          <w:b w:val="0"/>
          <w:sz w:val="28"/>
          <w:szCs w:val="21"/>
        </w:rPr>
        <w:t>5</w:t>
      </w:r>
      <w:r w:rsidRPr="00E93FDD">
        <w:rPr>
          <w:rFonts w:hint="eastAsia"/>
          <w:b w:val="0"/>
          <w:sz w:val="28"/>
          <w:szCs w:val="21"/>
        </w:rPr>
        <w:t>分</w:t>
      </w:r>
      <w:bookmarkEnd w:id="9"/>
    </w:p>
    <w:p w14:paraId="1AEE152F"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w:t>
      </w:r>
      <w:r w:rsidR="00335AC1" w:rsidRPr="00E93FDD">
        <w:rPr>
          <w:rFonts w:ascii="思源黑体 CN Medium" w:hAnsi="思源黑体 CN Medium" w:hint="eastAsia"/>
          <w:szCs w:val="21"/>
        </w:rPr>
        <w:t>2022年下半年软件设计师</w:t>
      </w:r>
      <w:r w:rsidRPr="00E93FDD">
        <w:rPr>
          <w:rFonts w:ascii="思源黑体 CN Medium" w:hAnsi="思源黑体 CN Medium"/>
          <w:szCs w:val="21"/>
        </w:rPr>
        <w:t>考试基础知识真题】</w:t>
      </w:r>
    </w:p>
    <w:p w14:paraId="74677C19"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以下存储器中，（  ）使用电容存储信息且需要周期性地进行刷新。</w:t>
      </w:r>
    </w:p>
    <w:p w14:paraId="40159579" w14:textId="3AAF5BF4"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A.DRAM</w:t>
      </w:r>
    </w:p>
    <w:p w14:paraId="17142BA2"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B.EPROM</w:t>
      </w:r>
    </w:p>
    <w:p w14:paraId="7BDAB62C"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C.SRAM</w:t>
      </w:r>
    </w:p>
    <w:p w14:paraId="108BAB66"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D.EEPROM</w:t>
      </w:r>
    </w:p>
    <w:p w14:paraId="593B33CE"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4F3F582D"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4C26973B"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F8486F3"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DRAM，即动态随机存储器，一般用于内存，需要不断地刷新电路，否则数据就消失了。</w:t>
      </w:r>
    </w:p>
    <w:p w14:paraId="1A3A1449" w14:textId="2CD25B2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EPROM是一种断电后仍能保留数据的计算机储存芯片</w:t>
      </w:r>
      <w:r w:rsidR="006C5292" w:rsidRPr="00E93FDD">
        <w:rPr>
          <w:rFonts w:ascii="思源黑体 CN Medium" w:hAnsi="思源黑体 CN Medium" w:cs="宋体"/>
          <w:kern w:val="0"/>
          <w:szCs w:val="21"/>
        </w:rPr>
        <w:tab/>
      </w:r>
      <w:r w:rsidR="006C5292" w:rsidRPr="00E93FDD">
        <w:rPr>
          <w:rFonts w:ascii="思源黑体 CN Medium" w:hAnsi="思源黑体 CN Medium" w:cs="宋体" w:hint="eastAsia"/>
          <w:kern w:val="0"/>
          <w:szCs w:val="21"/>
        </w:rPr>
        <w:t>——</w:t>
      </w:r>
      <w:r w:rsidRPr="00E93FDD">
        <w:rPr>
          <w:rFonts w:ascii="思源黑体 CN Medium" w:hAnsi="思源黑体 CN Medium" w:cs="宋体"/>
          <w:kern w:val="0"/>
          <w:szCs w:val="21"/>
        </w:rPr>
        <w:t>即非易失性的（非挥发性）。</w:t>
      </w:r>
    </w:p>
    <w:p w14:paraId="4128FFAC"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静态随机存取存储器是随机存取存储器的一种。这种存储器只要保持通电，里面储存的数据就可以恒常保持</w:t>
      </w:r>
    </w:p>
    <w:p w14:paraId="18FAB6F1"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iCs/>
          <w:kern w:val="0"/>
          <w:szCs w:val="21"/>
        </w:rPr>
        <w:t>EEPROM</w:t>
      </w:r>
      <w:r w:rsidRPr="00E93FDD">
        <w:rPr>
          <w:rFonts w:ascii="思源黑体 CN Medium" w:hAnsi="思源黑体 CN Medium" w:cs="宋体"/>
          <w:kern w:val="0"/>
          <w:szCs w:val="21"/>
        </w:rPr>
        <w:t> 是指带电可擦可编程只读存储器。是一种掉电后数据不丢失的存储芯片</w:t>
      </w:r>
    </w:p>
    <w:p w14:paraId="53229E12" w14:textId="60E70013" w:rsidR="006C200B" w:rsidRPr="00E93FDD" w:rsidRDefault="006C200B" w:rsidP="00EB0ED1">
      <w:pPr>
        <w:pStyle w:val="2"/>
        <w:spacing w:beforeLines="0" w:before="0" w:line="264" w:lineRule="auto"/>
        <w:rPr>
          <w:b w:val="0"/>
          <w:sz w:val="21"/>
          <w:szCs w:val="21"/>
        </w:rPr>
      </w:pPr>
      <w:bookmarkStart w:id="10" w:name="_Toc151474910"/>
      <w:r w:rsidRPr="00E93FDD">
        <w:rPr>
          <w:b w:val="0"/>
          <w:sz w:val="28"/>
          <w:szCs w:val="21"/>
        </w:rPr>
        <w:t>9</w:t>
      </w:r>
      <w:r w:rsidRPr="00E93FDD">
        <w:rPr>
          <w:rFonts w:hint="eastAsia"/>
          <w:b w:val="0"/>
          <w:sz w:val="28"/>
          <w:szCs w:val="21"/>
        </w:rPr>
        <w:t>．Cache——</w:t>
      </w:r>
      <w:r w:rsidRPr="00E93FDD">
        <w:rPr>
          <w:b w:val="0"/>
          <w:sz w:val="28"/>
          <w:szCs w:val="21"/>
        </w:rPr>
        <w:t>5</w:t>
      </w:r>
      <w:r w:rsidRPr="00E93FDD">
        <w:rPr>
          <w:rFonts w:hint="eastAsia"/>
          <w:b w:val="0"/>
          <w:sz w:val="28"/>
          <w:szCs w:val="21"/>
        </w:rPr>
        <w:t>分</w:t>
      </w:r>
      <w:bookmarkEnd w:id="10"/>
    </w:p>
    <w:p w14:paraId="3D2837B2"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BD0BEB" w:rsidRPr="00E93FDD">
        <w:rPr>
          <w:rFonts w:ascii="思源黑体 CN Medium" w:hAnsi="思源黑体 CN Medium"/>
          <w:szCs w:val="21"/>
        </w:rPr>
        <w:t>19</w:t>
      </w:r>
      <w:r w:rsidRPr="00E93FDD">
        <w:rPr>
          <w:rFonts w:ascii="思源黑体 CN Medium" w:hAnsi="思源黑体 CN Medium"/>
          <w:szCs w:val="21"/>
        </w:rPr>
        <w:t>年</w:t>
      </w:r>
      <w:r w:rsidR="00BD0BEB" w:rsidRPr="00E93FDD">
        <w:rPr>
          <w:rFonts w:ascii="思源黑体 CN Medium" w:hAnsi="思源黑体 CN Medium" w:hint="eastAsia"/>
          <w:szCs w:val="21"/>
        </w:rPr>
        <w:t>下半</w:t>
      </w:r>
      <w:r w:rsidRPr="00E93FDD">
        <w:rPr>
          <w:rFonts w:ascii="思源黑体 CN Medium" w:hAnsi="思源黑体 CN Medium"/>
          <w:szCs w:val="21"/>
        </w:rPr>
        <w:t>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5D2D4ED"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在CPU内外常需设置多级高速缓存（Cache），其主要目的是（  ）。</w:t>
      </w:r>
    </w:p>
    <w:p w14:paraId="2E2B0A07" w14:textId="4AED89F8"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A.扩大主存的存储容量</w:t>
      </w:r>
    </w:p>
    <w:p w14:paraId="442C7AF8"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B.提高CPU访问主存数据或指令的效率</w:t>
      </w:r>
    </w:p>
    <w:p w14:paraId="7976606B"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C.扩大存储系统的存量</w:t>
      </w:r>
    </w:p>
    <w:p w14:paraId="4D5DF164"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D.提高CPU访问外存储器的速度</w:t>
      </w:r>
    </w:p>
    <w:p w14:paraId="2802615F"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E5E3D65"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00663B44"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9CA53EE"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本题考查计算机系统-缓存相关知识。</w:t>
      </w:r>
      <w:r w:rsidRPr="00E93FDD">
        <w:rPr>
          <w:rFonts w:ascii="思源黑体 CN Medium" w:hAnsi="思源黑体 CN Medium" w:cs="宋体"/>
          <w:kern w:val="0"/>
          <w:szCs w:val="21"/>
        </w:rPr>
        <w:br/>
        <w:t>在CPU内外的高速缓存是用来解决CPU与内存之间速度、容量不匹配的问题，与外存无关，可以提高CPU访问主存数据或指令的效率，所以B选项正确，D选项错误。</w:t>
      </w:r>
      <w:r w:rsidRPr="00E93FDD">
        <w:rPr>
          <w:rFonts w:ascii="思源黑体 CN Medium" w:hAnsi="思源黑体 CN Medium" w:cs="宋体"/>
          <w:kern w:val="0"/>
          <w:szCs w:val="21"/>
        </w:rPr>
        <w:br/>
        <w:t>Cache不属于主存，与主存容量无关，所以A选项错误。</w:t>
      </w:r>
      <w:r w:rsidRPr="00E93FDD">
        <w:rPr>
          <w:rFonts w:ascii="思源黑体 CN Medium" w:hAnsi="思源黑体 CN Medium" w:cs="宋体"/>
          <w:kern w:val="0"/>
          <w:szCs w:val="21"/>
        </w:rPr>
        <w:br/>
        <w:t>Cache容量相对于其他存储层次，量级较小，不能扩大存储系统的存量，所以C选项错误。</w:t>
      </w:r>
    </w:p>
    <w:p w14:paraId="1F4F8A56" w14:textId="6548ED73" w:rsidR="00335AC1" w:rsidRPr="00E93FDD" w:rsidRDefault="006C200B" w:rsidP="00EB0ED1">
      <w:pPr>
        <w:pStyle w:val="2"/>
        <w:spacing w:beforeLines="0" w:before="0" w:line="264" w:lineRule="auto"/>
        <w:rPr>
          <w:b w:val="0"/>
          <w:sz w:val="21"/>
          <w:szCs w:val="21"/>
        </w:rPr>
      </w:pPr>
      <w:bookmarkStart w:id="11" w:name="_Toc151474911"/>
      <w:r w:rsidRPr="00E93FDD">
        <w:rPr>
          <w:b w:val="0"/>
          <w:sz w:val="28"/>
          <w:szCs w:val="21"/>
        </w:rPr>
        <w:t>10</w:t>
      </w:r>
      <w:r w:rsidRPr="00E93FDD">
        <w:rPr>
          <w:rFonts w:hint="eastAsia"/>
          <w:b w:val="0"/>
          <w:sz w:val="28"/>
          <w:szCs w:val="21"/>
        </w:rPr>
        <w:t>．主存编址计算——</w:t>
      </w:r>
      <w:r w:rsidRPr="00E93FDD">
        <w:rPr>
          <w:b w:val="0"/>
          <w:sz w:val="28"/>
          <w:szCs w:val="21"/>
        </w:rPr>
        <w:t>3</w:t>
      </w:r>
      <w:r w:rsidRPr="00E93FDD">
        <w:rPr>
          <w:rFonts w:hint="eastAsia"/>
          <w:b w:val="0"/>
          <w:sz w:val="28"/>
          <w:szCs w:val="21"/>
        </w:rPr>
        <w:t>分</w:t>
      </w:r>
      <w:bookmarkEnd w:id="11"/>
    </w:p>
    <w:p w14:paraId="17FFF209" w14:textId="77777777" w:rsidR="00E004D1" w:rsidRPr="00E93FDD" w:rsidRDefault="006C200B"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BD0BEB" w:rsidRPr="00E93FDD">
        <w:rPr>
          <w:rFonts w:ascii="思源黑体 CN Medium" w:hAnsi="思源黑体 CN Medium"/>
          <w:szCs w:val="21"/>
        </w:rPr>
        <w:t>19</w:t>
      </w:r>
      <w:r w:rsidRPr="00E93FDD">
        <w:rPr>
          <w:rFonts w:ascii="思源黑体 CN Medium" w:hAnsi="思源黑体 CN Medium"/>
          <w:szCs w:val="21"/>
        </w:rPr>
        <w:t>年</w:t>
      </w:r>
      <w:r w:rsidR="00BD0BE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2291DDB" w14:textId="77777777"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内存按字节编址，地址从A0000H到CFFFFH的内存，共有（  ）字节，若用存储容量为64K×8bit的存储器芯片构成该内存空间，至少需要（  ）片。</w:t>
      </w:r>
    </w:p>
    <w:p w14:paraId="1733FB8F" w14:textId="50F500B6"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A.80KB</w:t>
      </w:r>
    </w:p>
    <w:p w14:paraId="404669E7"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B.96KB</w:t>
      </w:r>
    </w:p>
    <w:p w14:paraId="68598B4C"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C.160KB</w:t>
      </w:r>
    </w:p>
    <w:p w14:paraId="4E41CE48"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D.192KB</w:t>
      </w:r>
    </w:p>
    <w:p w14:paraId="4D937AAB"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A.2</w:t>
      </w:r>
    </w:p>
    <w:p w14:paraId="2DD5DC25"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B.3</w:t>
      </w:r>
    </w:p>
    <w:p w14:paraId="006B521C"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C.5</w:t>
      </w:r>
    </w:p>
    <w:p w14:paraId="3039A768"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D.8</w:t>
      </w:r>
    </w:p>
    <w:p w14:paraId="2ED81334"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2658FBD"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第1题:D</w:t>
      </w:r>
    </w:p>
    <w:p w14:paraId="7D481FAF"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第2题:B</w:t>
      </w:r>
    </w:p>
    <w:p w14:paraId="52F472D9"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FF4F169" w14:textId="77777777" w:rsidR="00335AC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本题考查计算机系统存储容量知识。</w:t>
      </w:r>
      <w:r w:rsidRPr="00E93FDD">
        <w:rPr>
          <w:rFonts w:ascii="思源黑体 CN Medium" w:hAnsi="思源黑体 CN Medium" w:cs="宋体"/>
          <w:kern w:val="0"/>
          <w:szCs w:val="21"/>
        </w:rPr>
        <w:br/>
        <w:t>地址从A0000H到CFFFFH，存储单元个数共有CFFFFH+1-A0000H=30000H，即3×16</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个；按字节编址，即每个存储单元存放1个字节，也就是1B；该存储区域总容量=存储单元个数×存储单元内容=3×16</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 ×1B=3×2</w:t>
      </w:r>
      <w:r w:rsidRPr="00E93FDD">
        <w:rPr>
          <w:rFonts w:ascii="思源黑体 CN Medium" w:hAnsi="思源黑体 CN Medium" w:cs="宋体"/>
          <w:kern w:val="0"/>
          <w:szCs w:val="21"/>
          <w:vertAlign w:val="superscript"/>
        </w:rPr>
        <w:t>16</w:t>
      </w:r>
      <w:r w:rsidRPr="00E93FDD">
        <w:rPr>
          <w:rFonts w:ascii="思源黑体 CN Medium" w:hAnsi="思源黑体 CN Medium" w:cs="宋体"/>
          <w:kern w:val="0"/>
          <w:szCs w:val="21"/>
        </w:rPr>
        <w:t>B=192KB。</w:t>
      </w:r>
    </w:p>
    <w:p w14:paraId="7EC8E572" w14:textId="74068BDF" w:rsidR="00E004D1" w:rsidRPr="00E93FDD" w:rsidRDefault="00335AC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若用存储容量为64K×8bit的存储芯片构成，即单位芯片容量为64K×8bit，总容量=单位芯片容量×片数，即片数=总容量/单位芯片容量=（192KB）/（64K×8bit）=3。</w:t>
      </w:r>
    </w:p>
    <w:p w14:paraId="3A30D10A" w14:textId="7DD03D2D" w:rsidR="00320495" w:rsidRPr="00E93FDD" w:rsidRDefault="00320495" w:rsidP="00EB0ED1">
      <w:pPr>
        <w:widowControl/>
        <w:spacing w:line="264" w:lineRule="auto"/>
        <w:rPr>
          <w:rFonts w:ascii="思源黑体 CN Medium" w:hAnsi="思源黑体 CN Medium" w:cs="宋体"/>
          <w:kern w:val="0"/>
          <w:szCs w:val="21"/>
        </w:rPr>
      </w:pPr>
    </w:p>
    <w:p w14:paraId="38C7F1AB" w14:textId="5F3C4708" w:rsidR="00320495" w:rsidRPr="00E93FDD" w:rsidRDefault="00320495" w:rsidP="00EB0ED1">
      <w:pPr>
        <w:widowControl/>
        <w:spacing w:line="264" w:lineRule="auto"/>
        <w:rPr>
          <w:rFonts w:ascii="思源黑体 CN Medium" w:hAnsi="思源黑体 CN Medium" w:cs="宋体"/>
          <w:kern w:val="0"/>
          <w:szCs w:val="21"/>
        </w:rPr>
      </w:pPr>
    </w:p>
    <w:p w14:paraId="267DD5A6" w14:textId="5143E4A7" w:rsidR="00320495" w:rsidRPr="00E93FDD" w:rsidRDefault="00320495" w:rsidP="00EB0ED1">
      <w:pPr>
        <w:widowControl/>
        <w:spacing w:line="264" w:lineRule="auto"/>
        <w:rPr>
          <w:rFonts w:ascii="思源黑体 CN Medium" w:hAnsi="思源黑体 CN Medium" w:cs="宋体"/>
          <w:kern w:val="0"/>
          <w:szCs w:val="21"/>
        </w:rPr>
      </w:pPr>
    </w:p>
    <w:p w14:paraId="34A7BC4D" w14:textId="189FE73B" w:rsidR="00320495" w:rsidRPr="00E93FDD" w:rsidRDefault="00320495" w:rsidP="00EB0ED1">
      <w:pPr>
        <w:widowControl/>
        <w:spacing w:line="264" w:lineRule="auto"/>
        <w:rPr>
          <w:rFonts w:ascii="思源黑体 CN Medium" w:hAnsi="思源黑体 CN Medium" w:cs="宋体"/>
          <w:kern w:val="0"/>
          <w:szCs w:val="21"/>
        </w:rPr>
      </w:pPr>
    </w:p>
    <w:p w14:paraId="49767935" w14:textId="1CFB685B" w:rsidR="00320495" w:rsidRPr="00E93FDD" w:rsidRDefault="00320495" w:rsidP="00EB0ED1">
      <w:pPr>
        <w:widowControl/>
        <w:spacing w:line="264" w:lineRule="auto"/>
        <w:rPr>
          <w:rFonts w:ascii="思源黑体 CN Medium" w:hAnsi="思源黑体 CN Medium" w:cs="宋体"/>
          <w:kern w:val="0"/>
          <w:szCs w:val="21"/>
        </w:rPr>
      </w:pPr>
    </w:p>
    <w:p w14:paraId="73DF3768" w14:textId="474C9F56" w:rsidR="00320495" w:rsidRPr="00E93FDD" w:rsidRDefault="00320495" w:rsidP="00EB0ED1">
      <w:pPr>
        <w:widowControl/>
        <w:spacing w:line="264" w:lineRule="auto"/>
        <w:rPr>
          <w:rFonts w:ascii="思源黑体 CN Medium" w:hAnsi="思源黑体 CN Medium" w:cs="宋体"/>
          <w:kern w:val="0"/>
          <w:szCs w:val="21"/>
        </w:rPr>
      </w:pPr>
    </w:p>
    <w:p w14:paraId="61897DD5" w14:textId="12BBBA84" w:rsidR="00320495" w:rsidRPr="00E93FDD" w:rsidRDefault="00320495" w:rsidP="00EB0ED1">
      <w:pPr>
        <w:widowControl/>
        <w:spacing w:line="264" w:lineRule="auto"/>
        <w:rPr>
          <w:rFonts w:ascii="思源黑体 CN Medium" w:hAnsi="思源黑体 CN Medium" w:cs="宋体"/>
          <w:kern w:val="0"/>
          <w:szCs w:val="21"/>
        </w:rPr>
      </w:pPr>
    </w:p>
    <w:p w14:paraId="46EF03D7" w14:textId="0ED854CC" w:rsidR="00320495" w:rsidRPr="00E93FDD" w:rsidRDefault="00320495" w:rsidP="00EB0ED1">
      <w:pPr>
        <w:widowControl/>
        <w:spacing w:line="264" w:lineRule="auto"/>
        <w:rPr>
          <w:rFonts w:ascii="思源黑体 CN Medium" w:hAnsi="思源黑体 CN Medium" w:cs="宋体"/>
          <w:kern w:val="0"/>
          <w:szCs w:val="21"/>
        </w:rPr>
      </w:pPr>
    </w:p>
    <w:p w14:paraId="1C39D846" w14:textId="3DDAC359" w:rsidR="00320495" w:rsidRPr="00E93FDD" w:rsidRDefault="00320495" w:rsidP="00EB0ED1">
      <w:pPr>
        <w:widowControl/>
        <w:spacing w:line="264" w:lineRule="auto"/>
        <w:rPr>
          <w:rFonts w:ascii="思源黑体 CN Medium" w:hAnsi="思源黑体 CN Medium" w:cs="宋体"/>
          <w:kern w:val="0"/>
          <w:szCs w:val="21"/>
        </w:rPr>
      </w:pPr>
    </w:p>
    <w:p w14:paraId="0C85006E" w14:textId="52D08D36" w:rsidR="00320495" w:rsidRPr="00E93FDD" w:rsidRDefault="00320495" w:rsidP="00EB0ED1">
      <w:pPr>
        <w:widowControl/>
        <w:spacing w:line="264" w:lineRule="auto"/>
        <w:rPr>
          <w:rFonts w:ascii="思源黑体 CN Medium" w:hAnsi="思源黑体 CN Medium" w:cs="宋体"/>
          <w:kern w:val="0"/>
          <w:szCs w:val="21"/>
        </w:rPr>
      </w:pPr>
    </w:p>
    <w:p w14:paraId="25C62669" w14:textId="2C8D8CF0" w:rsidR="00320495" w:rsidRPr="00E93FDD" w:rsidRDefault="00320495" w:rsidP="00EB0ED1">
      <w:pPr>
        <w:widowControl/>
        <w:spacing w:line="264" w:lineRule="auto"/>
        <w:rPr>
          <w:rFonts w:ascii="思源黑体 CN Medium" w:hAnsi="思源黑体 CN Medium" w:cs="宋体"/>
          <w:kern w:val="0"/>
          <w:szCs w:val="21"/>
        </w:rPr>
      </w:pPr>
    </w:p>
    <w:p w14:paraId="4D649D71" w14:textId="4315EA90" w:rsidR="00320495" w:rsidRPr="00E93FDD" w:rsidRDefault="00320495" w:rsidP="00EB0ED1">
      <w:pPr>
        <w:widowControl/>
        <w:spacing w:line="264" w:lineRule="auto"/>
        <w:rPr>
          <w:rFonts w:ascii="思源黑体 CN Medium" w:hAnsi="思源黑体 CN Medium" w:cs="宋体"/>
          <w:kern w:val="0"/>
          <w:szCs w:val="21"/>
        </w:rPr>
      </w:pPr>
    </w:p>
    <w:p w14:paraId="3AD465AA" w14:textId="6A5B07F9" w:rsidR="00320495" w:rsidRPr="00E93FDD" w:rsidRDefault="00320495" w:rsidP="00EB0ED1">
      <w:pPr>
        <w:widowControl/>
        <w:spacing w:line="264" w:lineRule="auto"/>
        <w:rPr>
          <w:rFonts w:ascii="思源黑体 CN Medium" w:hAnsi="思源黑体 CN Medium" w:cs="宋体"/>
          <w:kern w:val="0"/>
          <w:szCs w:val="21"/>
        </w:rPr>
      </w:pPr>
    </w:p>
    <w:p w14:paraId="414DD36B" w14:textId="7DCF1798" w:rsidR="00320495" w:rsidRPr="00E93FDD" w:rsidRDefault="00320495" w:rsidP="00EB0ED1">
      <w:pPr>
        <w:widowControl/>
        <w:spacing w:line="264" w:lineRule="auto"/>
        <w:rPr>
          <w:rFonts w:ascii="思源黑体 CN Medium" w:hAnsi="思源黑体 CN Medium" w:cs="宋体"/>
          <w:kern w:val="0"/>
          <w:szCs w:val="21"/>
        </w:rPr>
      </w:pPr>
    </w:p>
    <w:p w14:paraId="0CC91816" w14:textId="4F26759E" w:rsidR="00320495" w:rsidRPr="00E93FDD" w:rsidRDefault="00320495" w:rsidP="00EB0ED1">
      <w:pPr>
        <w:widowControl/>
        <w:spacing w:line="264" w:lineRule="auto"/>
        <w:rPr>
          <w:rFonts w:ascii="思源黑体 CN Medium" w:hAnsi="思源黑体 CN Medium" w:cs="宋体"/>
          <w:kern w:val="0"/>
          <w:szCs w:val="21"/>
        </w:rPr>
      </w:pPr>
    </w:p>
    <w:p w14:paraId="117B1427" w14:textId="7EB0DD07" w:rsidR="00320495" w:rsidRPr="00E93FDD" w:rsidRDefault="00320495" w:rsidP="00EB0ED1">
      <w:pPr>
        <w:widowControl/>
        <w:spacing w:line="264" w:lineRule="auto"/>
        <w:rPr>
          <w:rFonts w:ascii="思源黑体 CN Medium" w:hAnsi="思源黑体 CN Medium" w:cs="宋体"/>
          <w:kern w:val="0"/>
          <w:szCs w:val="21"/>
        </w:rPr>
      </w:pPr>
    </w:p>
    <w:p w14:paraId="621C572B" w14:textId="1F5BE81E" w:rsidR="00320495" w:rsidRPr="00E93FDD" w:rsidRDefault="00320495" w:rsidP="00EB0ED1">
      <w:pPr>
        <w:widowControl/>
        <w:spacing w:line="264" w:lineRule="auto"/>
        <w:rPr>
          <w:rFonts w:ascii="思源黑体 CN Medium" w:hAnsi="思源黑体 CN Medium" w:cs="宋体"/>
          <w:kern w:val="0"/>
          <w:szCs w:val="21"/>
        </w:rPr>
      </w:pPr>
    </w:p>
    <w:p w14:paraId="23E484CB" w14:textId="30CE2BA9" w:rsidR="00320495" w:rsidRPr="00E93FDD" w:rsidRDefault="00320495" w:rsidP="00EB0ED1">
      <w:pPr>
        <w:widowControl/>
        <w:spacing w:line="264" w:lineRule="auto"/>
        <w:rPr>
          <w:rFonts w:ascii="思源黑体 CN Medium" w:hAnsi="思源黑体 CN Medium" w:cs="宋体"/>
          <w:kern w:val="0"/>
          <w:szCs w:val="21"/>
        </w:rPr>
      </w:pPr>
    </w:p>
    <w:p w14:paraId="44623320" w14:textId="77777777" w:rsidR="00320495" w:rsidRPr="00E93FDD" w:rsidRDefault="00320495" w:rsidP="00EB0ED1">
      <w:pPr>
        <w:widowControl/>
        <w:spacing w:line="264" w:lineRule="auto"/>
        <w:rPr>
          <w:rFonts w:ascii="思源黑体 CN Medium" w:hAnsi="思源黑体 CN Medium" w:cs="宋体"/>
          <w:kern w:val="0"/>
          <w:szCs w:val="21"/>
        </w:rPr>
      </w:pPr>
    </w:p>
    <w:p w14:paraId="36CB3067" w14:textId="2A3999AA" w:rsidR="00E655B4" w:rsidRPr="00E93FDD" w:rsidRDefault="00E655B4" w:rsidP="00EB0ED1">
      <w:pPr>
        <w:pStyle w:val="1"/>
        <w:spacing w:line="264" w:lineRule="auto"/>
        <w:rPr>
          <w:b w:val="0"/>
          <w:sz w:val="32"/>
          <w:szCs w:val="32"/>
        </w:rPr>
      </w:pPr>
      <w:bookmarkStart w:id="12" w:name="_Toc151474912"/>
      <w:r w:rsidRPr="00E93FDD">
        <w:rPr>
          <w:rFonts w:hint="eastAsia"/>
          <w:b w:val="0"/>
          <w:sz w:val="32"/>
          <w:szCs w:val="32"/>
        </w:rPr>
        <w:lastRenderedPageBreak/>
        <w:t>二</w:t>
      </w:r>
      <w:r w:rsidRPr="00E93FDD">
        <w:rPr>
          <w:b w:val="0"/>
          <w:sz w:val="32"/>
          <w:szCs w:val="32"/>
        </w:rPr>
        <w:t xml:space="preserve"> </w:t>
      </w:r>
      <w:r w:rsidRPr="00E93FDD">
        <w:rPr>
          <w:rFonts w:hint="eastAsia"/>
          <w:b w:val="0"/>
          <w:sz w:val="32"/>
          <w:szCs w:val="32"/>
        </w:rPr>
        <w:t>操作系统</w:t>
      </w:r>
      <w:bookmarkEnd w:id="12"/>
    </w:p>
    <w:p w14:paraId="512F69E3" w14:textId="79CBBD1B" w:rsidR="00575A22" w:rsidRPr="00E93FDD" w:rsidRDefault="00A67059" w:rsidP="00EB0ED1">
      <w:pPr>
        <w:pStyle w:val="2"/>
        <w:spacing w:line="264" w:lineRule="auto"/>
        <w:rPr>
          <w:b w:val="0"/>
          <w:sz w:val="21"/>
          <w:szCs w:val="21"/>
        </w:rPr>
      </w:pPr>
      <w:bookmarkStart w:id="13" w:name="_Toc151474913"/>
      <w:r w:rsidRPr="00E93FDD">
        <w:rPr>
          <w:rFonts w:hint="eastAsia"/>
          <w:b w:val="0"/>
          <w:sz w:val="28"/>
          <w:szCs w:val="21"/>
        </w:rPr>
        <w:t>知识点分值及考频</w:t>
      </w:r>
      <w:bookmarkEnd w:id="13"/>
    </w:p>
    <w:tbl>
      <w:tblPr>
        <w:tblW w:w="9204" w:type="dxa"/>
        <w:tblCellMar>
          <w:left w:w="0" w:type="dxa"/>
          <w:right w:w="0" w:type="dxa"/>
        </w:tblCellMar>
        <w:tblLook w:val="0600" w:firstRow="0" w:lastRow="0" w:firstColumn="0" w:lastColumn="0" w:noHBand="1" w:noVBand="1"/>
      </w:tblPr>
      <w:tblGrid>
        <w:gridCol w:w="3024"/>
        <w:gridCol w:w="513"/>
        <w:gridCol w:w="513"/>
        <w:gridCol w:w="513"/>
        <w:gridCol w:w="512"/>
        <w:gridCol w:w="512"/>
        <w:gridCol w:w="512"/>
        <w:gridCol w:w="512"/>
        <w:gridCol w:w="512"/>
        <w:gridCol w:w="512"/>
        <w:gridCol w:w="512"/>
        <w:gridCol w:w="490"/>
        <w:gridCol w:w="567"/>
      </w:tblGrid>
      <w:tr w:rsidR="00575A22" w:rsidRPr="00E93FDD" w14:paraId="58479C73"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220CB12E" w14:textId="77777777" w:rsidR="00575A22" w:rsidRPr="00E93FDD" w:rsidRDefault="00575A22" w:rsidP="00CF68F8">
            <w:pPr>
              <w:spacing w:line="264" w:lineRule="auto"/>
              <w:jc w:val="center"/>
              <w:rPr>
                <w:rFonts w:ascii="思源黑体 CN Medium" w:hAnsi="思源黑体 CN Medium"/>
                <w:bCs/>
                <w:szCs w:val="21"/>
              </w:rPr>
            </w:pPr>
            <w:r w:rsidRPr="00E93FDD">
              <w:rPr>
                <w:rFonts w:ascii="思源黑体 CN Medium" w:hAnsi="思源黑体 CN Medium" w:hint="eastAsia"/>
                <w:bCs/>
                <w:szCs w:val="21"/>
              </w:rPr>
              <w:t>知识点/考点</w:t>
            </w:r>
          </w:p>
        </w:tc>
        <w:tc>
          <w:tcPr>
            <w:tcW w:w="5123" w:type="dxa"/>
            <w:gridSpan w:val="10"/>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5BF5EDA7" w14:textId="77777777" w:rsidR="00575A22" w:rsidRPr="00E93FDD" w:rsidRDefault="00575A22" w:rsidP="00CF68F8">
            <w:pPr>
              <w:spacing w:line="264" w:lineRule="auto"/>
              <w:jc w:val="center"/>
              <w:rPr>
                <w:rFonts w:ascii="思源黑体 CN Medium" w:hAnsi="思源黑体 CN Medium"/>
                <w:bCs/>
                <w:szCs w:val="21"/>
              </w:rPr>
            </w:pPr>
            <w:r w:rsidRPr="00E93FDD">
              <w:rPr>
                <w:rFonts w:ascii="思源黑体 CN Medium" w:hAnsi="思源黑体 CN Medium" w:hint="eastAsia"/>
                <w:bCs/>
                <w:szCs w:val="21"/>
              </w:rPr>
              <w:t>分值分布</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4AB0580" w14:textId="77777777" w:rsidR="00575A22" w:rsidRPr="00E93FDD" w:rsidRDefault="00575A22" w:rsidP="00CF68F8">
            <w:pPr>
              <w:spacing w:line="264" w:lineRule="auto"/>
              <w:jc w:val="center"/>
              <w:rPr>
                <w:rFonts w:ascii="思源黑体 CN Medium" w:hAnsi="思源黑体 CN Medium"/>
                <w:bCs/>
                <w:szCs w:val="21"/>
              </w:rPr>
            </w:pPr>
            <w:r w:rsidRPr="00E93FDD">
              <w:rPr>
                <w:rFonts w:ascii="思源黑体 CN Medium" w:hAnsi="思源黑体 CN Medium" w:hint="eastAsia"/>
                <w:bCs/>
                <w:szCs w:val="21"/>
              </w:rPr>
              <w:t>合计</w:t>
            </w:r>
          </w:p>
        </w:tc>
        <w:tc>
          <w:tcPr>
            <w:tcW w:w="567" w:type="dxa"/>
            <w:tcBorders>
              <w:top w:val="single" w:sz="8" w:space="0" w:color="1D75B1"/>
              <w:left w:val="single" w:sz="8" w:space="0" w:color="1D75B1"/>
              <w:bottom w:val="single" w:sz="8" w:space="0" w:color="1D75B1"/>
              <w:right w:val="single" w:sz="8" w:space="0" w:color="1D75B1"/>
            </w:tcBorders>
          </w:tcPr>
          <w:p w14:paraId="2FFEAD35" w14:textId="77777777" w:rsidR="00575A22" w:rsidRPr="00E93FDD" w:rsidRDefault="00575A22" w:rsidP="00CF68F8">
            <w:pPr>
              <w:spacing w:line="264" w:lineRule="auto"/>
              <w:jc w:val="center"/>
              <w:rPr>
                <w:rFonts w:ascii="思源黑体 CN Medium" w:hAnsi="思源黑体 CN Medium"/>
                <w:bCs/>
                <w:szCs w:val="21"/>
              </w:rPr>
            </w:pPr>
            <w:r w:rsidRPr="00E93FDD">
              <w:rPr>
                <w:rFonts w:ascii="思源黑体 CN Medium" w:hAnsi="思源黑体 CN Medium" w:hint="eastAsia"/>
                <w:bCs/>
                <w:szCs w:val="21"/>
              </w:rPr>
              <w:t>考频</w:t>
            </w:r>
          </w:p>
        </w:tc>
      </w:tr>
      <w:tr w:rsidR="00575A22" w:rsidRPr="00E93FDD" w14:paraId="7FA70BC2"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4E49CB9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操作系统的作用</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013EAE0"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7263B6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0C11EA8"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BC1E46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64DF3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0D54FD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6426A0"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2A7AD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B7D5E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E963EE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4F74BE1"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67" w:type="dxa"/>
            <w:tcBorders>
              <w:top w:val="single" w:sz="8" w:space="0" w:color="1D75B1"/>
              <w:left w:val="single" w:sz="8" w:space="0" w:color="1D75B1"/>
              <w:bottom w:val="single" w:sz="8" w:space="0" w:color="1D75B1"/>
              <w:right w:val="single" w:sz="8" w:space="0" w:color="1D75B1"/>
            </w:tcBorders>
          </w:tcPr>
          <w:p w14:paraId="0E26C02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r>
      <w:tr w:rsidR="00575A22" w:rsidRPr="00E93FDD" w14:paraId="2848BE41"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467AFF0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特殊的操作系统</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96523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CDDA57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E215571"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FD7A50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EE289E8"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3D161F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2A94FD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46A0ED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C8B02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51B157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13911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67" w:type="dxa"/>
            <w:tcBorders>
              <w:top w:val="single" w:sz="8" w:space="0" w:color="1D75B1"/>
              <w:left w:val="single" w:sz="8" w:space="0" w:color="1D75B1"/>
              <w:bottom w:val="single" w:sz="8" w:space="0" w:color="1D75B1"/>
              <w:right w:val="single" w:sz="8" w:space="0" w:color="1D75B1"/>
            </w:tcBorders>
          </w:tcPr>
          <w:p w14:paraId="68B2A3F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r>
      <w:tr w:rsidR="00575A22" w:rsidRPr="00E93FDD" w14:paraId="2AE67D2B"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09B78BB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线程的概念</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176FB7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C99C8D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2BBAED0"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52E23F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625F892"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9BDC3F8"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13CD2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B1EC4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C2C9A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1BE94F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6568E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67" w:type="dxa"/>
            <w:tcBorders>
              <w:top w:val="single" w:sz="8" w:space="0" w:color="1D75B1"/>
              <w:left w:val="single" w:sz="8" w:space="0" w:color="1D75B1"/>
              <w:bottom w:val="single" w:sz="8" w:space="0" w:color="1D75B1"/>
              <w:right w:val="single" w:sz="8" w:space="0" w:color="1D75B1"/>
            </w:tcBorders>
          </w:tcPr>
          <w:p w14:paraId="1877117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bCs/>
                <w:szCs w:val="21"/>
              </w:rPr>
              <w:t>1</w:t>
            </w:r>
          </w:p>
        </w:tc>
      </w:tr>
      <w:tr w:rsidR="00575A22" w:rsidRPr="00E93FDD" w14:paraId="2D5D3E6C"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675C9A2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进程的状态</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92F1E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E582BE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798FAB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2D7D28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CB3F21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5B118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6BD4D3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487F5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349FB3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36E87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81BAC8"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5</w:t>
            </w:r>
          </w:p>
        </w:tc>
        <w:tc>
          <w:tcPr>
            <w:tcW w:w="567" w:type="dxa"/>
            <w:tcBorders>
              <w:top w:val="single" w:sz="8" w:space="0" w:color="1D75B1"/>
              <w:left w:val="single" w:sz="8" w:space="0" w:color="1D75B1"/>
              <w:bottom w:val="single" w:sz="8" w:space="0" w:color="1D75B1"/>
              <w:right w:val="single" w:sz="8" w:space="0" w:color="1D75B1"/>
            </w:tcBorders>
          </w:tcPr>
          <w:p w14:paraId="34E76D6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3</w:t>
            </w:r>
          </w:p>
        </w:tc>
      </w:tr>
      <w:tr w:rsidR="00575A22" w:rsidRPr="00E93FDD" w14:paraId="3AA2CBE8"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6D30709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PV操作相关概念</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5BB23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D0905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A3F3C6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FCA4C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54AB8E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A4D98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53AC952"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B4A1320"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3CC7F4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3B99A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482E48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67" w:type="dxa"/>
            <w:tcBorders>
              <w:top w:val="single" w:sz="8" w:space="0" w:color="1D75B1"/>
              <w:left w:val="single" w:sz="8" w:space="0" w:color="1D75B1"/>
              <w:bottom w:val="single" w:sz="8" w:space="0" w:color="1D75B1"/>
              <w:right w:val="single" w:sz="8" w:space="0" w:color="1D75B1"/>
            </w:tcBorders>
          </w:tcPr>
          <w:p w14:paraId="5C86CE3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r>
      <w:tr w:rsidR="00575A22" w:rsidRPr="00E93FDD" w14:paraId="460162D0"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127563A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信号量的取值范围</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C7C54A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C989B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B486D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6A5FF1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938AB90"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E1A9DB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21264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8C5955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EFEB22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C06292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65E84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67" w:type="dxa"/>
            <w:tcBorders>
              <w:top w:val="single" w:sz="8" w:space="0" w:color="1D75B1"/>
              <w:left w:val="single" w:sz="8" w:space="0" w:color="1D75B1"/>
              <w:bottom w:val="single" w:sz="8" w:space="0" w:color="1D75B1"/>
              <w:right w:val="single" w:sz="8" w:space="0" w:color="1D75B1"/>
            </w:tcBorders>
          </w:tcPr>
          <w:p w14:paraId="678DCD1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r>
      <w:tr w:rsidR="00575A22" w:rsidRPr="00E93FDD" w14:paraId="6BC8E632"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3E38AAA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信号量与PV操作</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F730B1"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C13CB5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6CCF0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4F142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C45F6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38CC058"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9BBC63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3AFE21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D80F8A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7CFDAE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0DF7F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67" w:type="dxa"/>
            <w:tcBorders>
              <w:top w:val="single" w:sz="8" w:space="0" w:color="1D75B1"/>
              <w:left w:val="single" w:sz="8" w:space="0" w:color="1D75B1"/>
              <w:bottom w:val="single" w:sz="8" w:space="0" w:color="1D75B1"/>
              <w:right w:val="single" w:sz="8" w:space="0" w:color="1D75B1"/>
            </w:tcBorders>
          </w:tcPr>
          <w:p w14:paraId="6EEF4221"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r>
      <w:tr w:rsidR="00575A22" w:rsidRPr="00E93FDD" w14:paraId="7257E5CE"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1533EFE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前趋图与PV操作</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486F50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8735A1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3</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C54464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818D96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C59F6F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3</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263A5A3"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D6447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3</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E0E6D5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A866FA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3</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2768F5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3</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966F557"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17</w:t>
            </w:r>
          </w:p>
        </w:tc>
        <w:tc>
          <w:tcPr>
            <w:tcW w:w="567" w:type="dxa"/>
            <w:tcBorders>
              <w:top w:val="single" w:sz="8" w:space="0" w:color="1D75B1"/>
              <w:left w:val="single" w:sz="8" w:space="0" w:color="1D75B1"/>
              <w:bottom w:val="single" w:sz="8" w:space="0" w:color="1D75B1"/>
              <w:right w:val="single" w:sz="8" w:space="0" w:color="1D75B1"/>
            </w:tcBorders>
          </w:tcPr>
          <w:p w14:paraId="7DDF15E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6</w:t>
            </w:r>
          </w:p>
        </w:tc>
      </w:tr>
      <w:tr w:rsidR="00575A22" w:rsidRPr="00E93FDD" w14:paraId="6E24EC77"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3117F42B"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死锁资源数计算</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EFED17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0B78746"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CD3A68"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B46878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BCA985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64422D1"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EF88F82"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0A63110"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2B50D8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D5B2C9"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38BDA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c>
          <w:tcPr>
            <w:tcW w:w="567" w:type="dxa"/>
            <w:tcBorders>
              <w:top w:val="single" w:sz="8" w:space="0" w:color="1D75B1"/>
              <w:left w:val="single" w:sz="8" w:space="0" w:color="1D75B1"/>
              <w:bottom w:val="single" w:sz="8" w:space="0" w:color="1D75B1"/>
              <w:right w:val="single" w:sz="8" w:space="0" w:color="1D75B1"/>
            </w:tcBorders>
          </w:tcPr>
          <w:p w14:paraId="1ED1B54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2</w:t>
            </w:r>
          </w:p>
        </w:tc>
      </w:tr>
      <w:tr w:rsidR="00575A22" w:rsidRPr="00E93FDD" w14:paraId="32030797" w14:textId="77777777" w:rsidTr="00CF68F8">
        <w:trPr>
          <w:trHeight w:val="340"/>
        </w:trPr>
        <w:tc>
          <w:tcPr>
            <w:tcW w:w="302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1990727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进程资源图</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584F68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8F39AE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48B3ACE"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C5BE05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BB9DB2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18F21C"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0CE3BA"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5894251"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C1FF0F"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512"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62AFED"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0</w:t>
            </w:r>
          </w:p>
        </w:tc>
        <w:tc>
          <w:tcPr>
            <w:tcW w:w="49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303E9E5"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c>
          <w:tcPr>
            <w:tcW w:w="567" w:type="dxa"/>
            <w:tcBorders>
              <w:top w:val="single" w:sz="8" w:space="0" w:color="1D75B1"/>
              <w:left w:val="single" w:sz="8" w:space="0" w:color="1D75B1"/>
              <w:bottom w:val="single" w:sz="8" w:space="0" w:color="1D75B1"/>
              <w:right w:val="single" w:sz="8" w:space="0" w:color="1D75B1"/>
            </w:tcBorders>
          </w:tcPr>
          <w:p w14:paraId="6830C504" w14:textId="77777777" w:rsidR="00575A22" w:rsidRPr="00E93FDD" w:rsidRDefault="00575A22" w:rsidP="00EB0ED1">
            <w:pPr>
              <w:spacing w:line="264" w:lineRule="auto"/>
              <w:rPr>
                <w:rFonts w:ascii="思源黑体 CN Medium" w:hAnsi="思源黑体 CN Medium"/>
                <w:bCs/>
                <w:szCs w:val="21"/>
              </w:rPr>
            </w:pPr>
            <w:r w:rsidRPr="00E93FDD">
              <w:rPr>
                <w:rFonts w:ascii="思源黑体 CN Medium" w:hAnsi="思源黑体 CN Medium" w:hint="eastAsia"/>
                <w:bCs/>
                <w:szCs w:val="21"/>
              </w:rPr>
              <w:t>1</w:t>
            </w:r>
          </w:p>
        </w:tc>
      </w:tr>
    </w:tbl>
    <w:p w14:paraId="1171AE11" w14:textId="77777777" w:rsidR="00575A22" w:rsidRPr="00E93FDD" w:rsidRDefault="00575A22" w:rsidP="00EB0ED1">
      <w:pPr>
        <w:spacing w:line="264" w:lineRule="auto"/>
        <w:rPr>
          <w:rFonts w:ascii="思源黑体 CN Medium" w:hAnsi="思源黑体 CN Medium"/>
          <w:szCs w:val="21"/>
        </w:rPr>
      </w:pPr>
    </w:p>
    <w:p w14:paraId="23AEFB22" w14:textId="16189C90" w:rsidR="00AA5069" w:rsidRPr="00E93FDD" w:rsidRDefault="00AA5069" w:rsidP="00EB0ED1">
      <w:pPr>
        <w:pStyle w:val="2"/>
        <w:spacing w:beforeLines="0" w:before="0" w:line="264" w:lineRule="auto"/>
        <w:rPr>
          <w:b w:val="0"/>
          <w:sz w:val="21"/>
          <w:szCs w:val="21"/>
        </w:rPr>
      </w:pPr>
      <w:bookmarkStart w:id="14" w:name="_Toc151474914"/>
      <w:r w:rsidRPr="00E93FDD">
        <w:rPr>
          <w:rFonts w:hint="eastAsia"/>
          <w:b w:val="0"/>
          <w:sz w:val="28"/>
          <w:szCs w:val="21"/>
        </w:rPr>
        <w:t>1．操作系统——</w:t>
      </w:r>
      <w:r w:rsidRPr="00E93FDD">
        <w:rPr>
          <w:b w:val="0"/>
          <w:sz w:val="28"/>
          <w:szCs w:val="21"/>
        </w:rPr>
        <w:t>1</w:t>
      </w:r>
      <w:r w:rsidRPr="00E93FDD">
        <w:rPr>
          <w:rFonts w:hint="eastAsia"/>
          <w:b w:val="0"/>
          <w:sz w:val="28"/>
          <w:szCs w:val="21"/>
        </w:rPr>
        <w:t>分</w:t>
      </w:r>
      <w:bookmarkEnd w:id="14"/>
    </w:p>
    <w:p w14:paraId="55CDF04C"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C533CA" w:rsidRPr="00E93FDD">
        <w:rPr>
          <w:rFonts w:ascii="思源黑体 CN Medium" w:hAnsi="思源黑体 CN Medium"/>
          <w:szCs w:val="21"/>
        </w:rPr>
        <w:t>2</w:t>
      </w:r>
      <w:r w:rsidRPr="00E93FDD">
        <w:rPr>
          <w:rFonts w:ascii="思源黑体 CN Medium" w:hAnsi="思源黑体 CN Medium"/>
          <w:szCs w:val="21"/>
        </w:rPr>
        <w:t>年上半年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74B6A64" w14:textId="77777777" w:rsidR="00E004D1"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从减少成本和缩短研发周期考虑，要求嵌入式操作系统能运行在不同的微处理器平台上，能针对硬件变化进行结构与功能上的配置。该要求体现了嵌入式操作系统的（  ）。</w:t>
      </w:r>
    </w:p>
    <w:p w14:paraId="79899646" w14:textId="58887DB5"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A.可定制性</w:t>
      </w:r>
    </w:p>
    <w:p w14:paraId="2E56EE72" w14:textId="77777777"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B.实时性</w:t>
      </w:r>
    </w:p>
    <w:p w14:paraId="58065E5C" w14:textId="77777777"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C.可靠性</w:t>
      </w:r>
    </w:p>
    <w:p w14:paraId="075ECC30" w14:textId="77777777"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D.易移植性</w:t>
      </w:r>
    </w:p>
    <w:p w14:paraId="5ACBFBF7" w14:textId="77777777"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E8E2B37" w14:textId="77777777"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0F1CB9D2" w14:textId="77777777" w:rsidR="00C533CA"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24E5C299" w14:textId="77777777" w:rsidR="00E004D1" w:rsidRPr="00E93FDD" w:rsidRDefault="00C533C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本题考查嵌入式操作系统的基本概念。</w:t>
      </w:r>
      <w:r w:rsidRPr="00E93FDD">
        <w:rPr>
          <w:rFonts w:ascii="思源黑体 CN Medium" w:hAnsi="思源黑体 CN Medium" w:cs="宋体"/>
          <w:kern w:val="0"/>
          <w:szCs w:val="21"/>
        </w:rPr>
        <w:br/>
        <w:t>嵌入式操作系统的特点：</w:t>
      </w:r>
      <w:r w:rsidRPr="00E93FDD">
        <w:rPr>
          <w:rFonts w:ascii="思源黑体 CN Medium" w:hAnsi="思源黑体 CN Medium" w:cs="宋体"/>
          <w:kern w:val="0"/>
          <w:szCs w:val="21"/>
        </w:rPr>
        <w:br/>
        <w:t>（1）微型化，从性能和成本角度考虑，希望占用的资源和系统代码量少；</w:t>
      </w:r>
      <w:r w:rsidRPr="00E93FDD">
        <w:rPr>
          <w:rFonts w:ascii="思源黑体 CN Medium" w:hAnsi="思源黑体 CN Medium" w:cs="宋体"/>
          <w:kern w:val="0"/>
          <w:szCs w:val="21"/>
        </w:rPr>
        <w:br/>
        <w:t>（2）可定制性，从减少成本和缩短研发周期考虑，要求嵌入式操作系统能运行在不同的微处理器平</w:t>
      </w:r>
      <w:r w:rsidRPr="00E93FDD">
        <w:rPr>
          <w:rFonts w:ascii="思源黑体 CN Medium" w:hAnsi="思源黑体 CN Medium" w:cs="宋体"/>
          <w:kern w:val="0"/>
          <w:szCs w:val="21"/>
        </w:rPr>
        <w:lastRenderedPageBreak/>
        <w:t>台上，能针对硬件变化进行结构与功能上的配置，以满足不同应用的需求；</w:t>
      </w:r>
      <w:r w:rsidRPr="00E93FDD">
        <w:rPr>
          <w:rFonts w:ascii="思源黑体 CN Medium" w:hAnsi="思源黑体 CN Medium" w:cs="宋体"/>
          <w:kern w:val="0"/>
          <w:szCs w:val="21"/>
        </w:rPr>
        <w:br/>
        <w:t>（3）实时性，嵌入式操作系统主要应用于过程控制、数据采集、传输通信、多媒体信息及关键要害领域需要迅速响应的场合，所以对实时性要求较高；</w:t>
      </w:r>
      <w:r w:rsidRPr="00E93FDD">
        <w:rPr>
          <w:rFonts w:ascii="思源黑体 CN Medium" w:hAnsi="思源黑体 CN Medium" w:cs="宋体"/>
          <w:kern w:val="0"/>
          <w:szCs w:val="21"/>
        </w:rPr>
        <w:br/>
        <w:t>（4）可靠性，系统构件、模块和体系结构必须达到应有的可靠性，对关键要害应用还要提供容错和防故障措施；</w:t>
      </w:r>
      <w:r w:rsidRPr="00E93FDD">
        <w:rPr>
          <w:rFonts w:ascii="思源黑体 CN Medium" w:hAnsi="思源黑体 CN Medium" w:cs="宋体"/>
          <w:kern w:val="0"/>
          <w:szCs w:val="21"/>
        </w:rPr>
        <w:br/>
        <w:t>（5）易移植性，为了提高系统的易移植性，通常采用硬件抽象层和板级支撑包的底层设计技术。</w:t>
      </w:r>
      <w:r w:rsidRPr="00E93FDD">
        <w:rPr>
          <w:rFonts w:ascii="思源黑体 CN Medium" w:hAnsi="思源黑体 CN Medium" w:cs="宋体"/>
          <w:kern w:val="0"/>
          <w:szCs w:val="21"/>
        </w:rPr>
        <w:br/>
        <w:t>本题描述的内容为可定制特性。</w:t>
      </w:r>
    </w:p>
    <w:p w14:paraId="184FCE42" w14:textId="7C174CAF" w:rsidR="00AA5069" w:rsidRPr="00E93FDD" w:rsidRDefault="00AA5069" w:rsidP="00EB0ED1">
      <w:pPr>
        <w:pStyle w:val="2"/>
        <w:spacing w:beforeLines="0" w:before="0" w:line="264" w:lineRule="auto"/>
        <w:rPr>
          <w:b w:val="0"/>
          <w:sz w:val="21"/>
          <w:szCs w:val="21"/>
        </w:rPr>
      </w:pPr>
      <w:bookmarkStart w:id="15" w:name="_Toc151474915"/>
      <w:r w:rsidRPr="00E93FDD">
        <w:rPr>
          <w:rFonts w:hint="eastAsia"/>
          <w:b w:val="0"/>
          <w:sz w:val="28"/>
          <w:szCs w:val="21"/>
        </w:rPr>
        <w:t>2．线程的概念——</w:t>
      </w:r>
      <w:r w:rsidRPr="00E93FDD">
        <w:rPr>
          <w:b w:val="0"/>
          <w:sz w:val="28"/>
          <w:szCs w:val="21"/>
        </w:rPr>
        <w:t>1</w:t>
      </w:r>
      <w:r w:rsidRPr="00E93FDD">
        <w:rPr>
          <w:rFonts w:hint="eastAsia"/>
          <w:b w:val="0"/>
          <w:sz w:val="28"/>
          <w:szCs w:val="21"/>
        </w:rPr>
        <w:t>分</w:t>
      </w:r>
      <w:bookmarkEnd w:id="15"/>
    </w:p>
    <w:p w14:paraId="0BD232DA"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BD0BEB" w:rsidRPr="00E93FDD">
        <w:rPr>
          <w:rFonts w:ascii="思源黑体 CN Medium" w:hAnsi="思源黑体 CN Medium"/>
          <w:szCs w:val="21"/>
        </w:rPr>
        <w:t>0</w:t>
      </w:r>
      <w:r w:rsidRPr="00E93FDD">
        <w:rPr>
          <w:rFonts w:ascii="思源黑体 CN Medium" w:hAnsi="思源黑体 CN Medium"/>
          <w:szCs w:val="21"/>
        </w:rPr>
        <w:t>年</w:t>
      </w:r>
      <w:r w:rsidR="00BD0BEB" w:rsidRPr="00E93FDD">
        <w:rPr>
          <w:rFonts w:ascii="思源黑体 CN Medium" w:hAnsi="思源黑体 CN Medium" w:hint="eastAsia"/>
          <w:szCs w:val="21"/>
        </w:rPr>
        <w:t>下半年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9E55309" w14:textId="77777777" w:rsidR="00E004D1"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在支持多线程的操作系统中，假设进程P创建了线程T</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、T</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和T</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 那么以下叙述中错误的是（  ）。</w:t>
      </w:r>
    </w:p>
    <w:p w14:paraId="39E4E48A" w14:textId="6B1EEE89"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A.线程T</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、T</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和T</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可以共享进程P的代码</w:t>
      </w:r>
    </w:p>
    <w:p w14:paraId="1D20632B"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B.线程T</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、T</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可以共享P进程中T</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的栈指针</w:t>
      </w:r>
    </w:p>
    <w:p w14:paraId="7E8924B6"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C.线程T</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、T</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和T</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可以共享进程P打开的文件</w:t>
      </w:r>
    </w:p>
    <w:p w14:paraId="6E524DE1"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D.线程T</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、T</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和T</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可以共享进程P的全局变量</w:t>
      </w:r>
    </w:p>
    <w:p w14:paraId="6682A300"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CB4375A"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68BC574D"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1C6E1C7C"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本题考查的是线程的基本概念。</w:t>
      </w:r>
    </w:p>
    <w:p w14:paraId="47479005"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线程共享的内容包括：进程代码段、进程的公有数据（利用这些共享的数据，线程很容易实现相互之间的通讯）、进程打开的文件描述符、信号的处理器、进程的当前目录、进程用户ID与进程组ID 。</w:t>
      </w:r>
      <w:r w:rsidRPr="00E93FDD">
        <w:rPr>
          <w:rFonts w:ascii="思源黑体 CN Medium" w:hAnsi="思源黑体 CN Medium" w:cs="宋体"/>
          <w:kern w:val="0"/>
          <w:szCs w:val="21"/>
        </w:rPr>
        <w:br/>
        <w:t>线程独有的内容包括：线程ID、寄存器组的值、线程的堆栈（比如，栈指针）、错误返回码、线程的信号屏蔽码。</w:t>
      </w:r>
    </w:p>
    <w:p w14:paraId="2867AEB5" w14:textId="32E1C5F6" w:rsidR="00AA5069"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本题选择B选项。</w:t>
      </w:r>
    </w:p>
    <w:p w14:paraId="2CA61E5C" w14:textId="03F0FB89" w:rsidR="00AA5069" w:rsidRPr="00E93FDD" w:rsidRDefault="00AA5069" w:rsidP="00EB0ED1">
      <w:pPr>
        <w:pStyle w:val="2"/>
        <w:spacing w:beforeLines="0" w:before="0" w:line="264" w:lineRule="auto"/>
        <w:rPr>
          <w:b w:val="0"/>
          <w:sz w:val="21"/>
          <w:szCs w:val="21"/>
        </w:rPr>
      </w:pPr>
      <w:bookmarkStart w:id="16" w:name="_Toc151474916"/>
      <w:r w:rsidRPr="00E93FDD">
        <w:rPr>
          <w:rFonts w:hint="eastAsia"/>
          <w:b w:val="0"/>
          <w:sz w:val="28"/>
          <w:szCs w:val="21"/>
        </w:rPr>
        <w:t>3．进程的状态——</w:t>
      </w:r>
      <w:r w:rsidRPr="00E93FDD">
        <w:rPr>
          <w:b w:val="0"/>
          <w:sz w:val="28"/>
          <w:szCs w:val="21"/>
        </w:rPr>
        <w:t>5</w:t>
      </w:r>
      <w:r w:rsidRPr="00E93FDD">
        <w:rPr>
          <w:rFonts w:hint="eastAsia"/>
          <w:b w:val="0"/>
          <w:sz w:val="28"/>
          <w:szCs w:val="21"/>
        </w:rPr>
        <w:t>分</w:t>
      </w:r>
      <w:bookmarkEnd w:id="16"/>
    </w:p>
    <w:p w14:paraId="7EFD896D"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BD0BEB" w:rsidRPr="00E93FDD">
        <w:rPr>
          <w:rFonts w:ascii="思源黑体 CN Medium" w:hAnsi="思源黑体 CN Medium"/>
          <w:szCs w:val="21"/>
        </w:rPr>
        <w:t>1</w:t>
      </w:r>
      <w:r w:rsidRPr="00E93FDD">
        <w:rPr>
          <w:rFonts w:ascii="思源黑体 CN Medium" w:hAnsi="思源黑体 CN Medium"/>
          <w:szCs w:val="21"/>
        </w:rPr>
        <w:t>年</w:t>
      </w:r>
      <w:r w:rsidR="00BD0BE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AE8EDBC" w14:textId="77777777" w:rsidR="00E004D1"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单处理机计算机系统中有1台打印机、1台扫描仪，系统采用先来先服务调度算法。假设系统中有进程P1、P2、P3、P4,其中P1为运行状态，P2为就绪状态，P3等待打印机，P4等待扫描仪。此时，若P1释放了扫描仪，则进程P1、P2、P3、P4的状态分别为（  ）。</w:t>
      </w:r>
    </w:p>
    <w:p w14:paraId="06E128C3" w14:textId="7E89A25A"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A.等待、运行、等待、就绪</w:t>
      </w:r>
    </w:p>
    <w:p w14:paraId="06E56303"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B.运行、就绪、等待、就绪</w:t>
      </w:r>
    </w:p>
    <w:p w14:paraId="291416F9"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C.就绪、就绪、等待、运行</w:t>
      </w:r>
    </w:p>
    <w:p w14:paraId="02C220BB"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D.就绪、运行、等待、就绪</w:t>
      </w:r>
    </w:p>
    <w:p w14:paraId="6C6E6A57"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62F28597"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0CFBD7B0"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48E28A5"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考查三态模型相关问题。</w:t>
      </w:r>
    </w:p>
    <w:p w14:paraId="4CBA1423"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在题干提示有相关进程P1，P2，P3，P4，两个资源打印机和扫描仪，三个状态：运行，就绪，等待。</w:t>
      </w:r>
      <w:r w:rsidRPr="00E93FDD">
        <w:rPr>
          <w:rFonts w:ascii="思源黑体 CN Medium" w:hAnsi="思源黑体 CN Medium" w:cs="宋体"/>
          <w:kern w:val="0"/>
          <w:szCs w:val="21"/>
        </w:rPr>
        <w:br/>
        <w:t>首先题干已经明确说明P1处于运行态，释放了扫描仪，此时P1还有打印机没有运行完成，应该仍处于运行状态。</w:t>
      </w:r>
      <w:r w:rsidRPr="00E93FDD">
        <w:rPr>
          <w:rFonts w:ascii="思源黑体 CN Medium" w:hAnsi="思源黑体 CN Medium" w:cs="宋体"/>
          <w:kern w:val="0"/>
          <w:szCs w:val="21"/>
        </w:rPr>
        <w:br/>
        <w:t>对于P2而言，单处理机计算机系统只允许拥有1个运行状态，P1此时还未运行完成，未分配对应的CPU，仍处于就绪态。</w:t>
      </w:r>
      <w:r w:rsidRPr="00E93FDD">
        <w:rPr>
          <w:rFonts w:ascii="思源黑体 CN Medium" w:hAnsi="思源黑体 CN Medium" w:cs="宋体"/>
          <w:kern w:val="0"/>
          <w:szCs w:val="21"/>
        </w:rPr>
        <w:br/>
        <w:t>对于P3而言，等待打印机，处于等待状态，此时没有关于打印机的资源释放，仍处于等待状态。</w:t>
      </w:r>
      <w:r w:rsidRPr="00E93FDD">
        <w:rPr>
          <w:rFonts w:ascii="思源黑体 CN Medium" w:hAnsi="思源黑体 CN Medium" w:cs="宋体"/>
          <w:kern w:val="0"/>
          <w:szCs w:val="21"/>
        </w:rPr>
        <w:br/>
        <w:t>对于P4而言，等待扫描仪，处于等待状态，有相关的扫描仪资源释放，应该得到相应的资源发生，从等待状态变成了就绪状态。</w:t>
      </w:r>
    </w:p>
    <w:p w14:paraId="192F4CFC" w14:textId="77777777" w:rsidR="00E004D1"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综上所述，本题答案选B。</w:t>
      </w:r>
    </w:p>
    <w:p w14:paraId="5D6CBD73" w14:textId="1D672626" w:rsidR="00AA5069" w:rsidRPr="00E93FDD" w:rsidRDefault="00AA5069" w:rsidP="00EB0ED1">
      <w:pPr>
        <w:pStyle w:val="2"/>
        <w:spacing w:beforeLines="0" w:before="0" w:line="264" w:lineRule="auto"/>
        <w:rPr>
          <w:b w:val="0"/>
          <w:sz w:val="21"/>
          <w:szCs w:val="21"/>
        </w:rPr>
      </w:pPr>
      <w:bookmarkStart w:id="17" w:name="_Toc151474917"/>
      <w:r w:rsidRPr="00E93FDD">
        <w:rPr>
          <w:b w:val="0"/>
          <w:sz w:val="28"/>
          <w:szCs w:val="21"/>
        </w:rPr>
        <w:t>4</w:t>
      </w:r>
      <w:r w:rsidRPr="00E93FDD">
        <w:rPr>
          <w:rFonts w:hint="eastAsia"/>
          <w:b w:val="0"/>
          <w:sz w:val="28"/>
          <w:szCs w:val="21"/>
        </w:rPr>
        <w:t>．PV操作与信号量——</w:t>
      </w:r>
      <w:r w:rsidRPr="00E93FDD">
        <w:rPr>
          <w:b w:val="0"/>
          <w:sz w:val="28"/>
          <w:szCs w:val="21"/>
        </w:rPr>
        <w:t>5</w:t>
      </w:r>
      <w:r w:rsidRPr="00E93FDD">
        <w:rPr>
          <w:rFonts w:hint="eastAsia"/>
          <w:b w:val="0"/>
          <w:sz w:val="28"/>
          <w:szCs w:val="21"/>
        </w:rPr>
        <w:t>分</w:t>
      </w:r>
      <w:bookmarkEnd w:id="17"/>
    </w:p>
    <w:p w14:paraId="4B846A5B"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BD0BEB" w:rsidRPr="00E93FDD">
        <w:rPr>
          <w:rFonts w:ascii="思源黑体 CN Medium" w:hAnsi="思源黑体 CN Medium"/>
          <w:szCs w:val="21"/>
        </w:rPr>
        <w:t>0</w:t>
      </w:r>
      <w:r w:rsidRPr="00E93FDD">
        <w:rPr>
          <w:rFonts w:ascii="思源黑体 CN Medium" w:hAnsi="思源黑体 CN Medium"/>
          <w:szCs w:val="21"/>
        </w:rPr>
        <w:t>年</w:t>
      </w:r>
      <w:r w:rsidR="00BD0BE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3DA4177" w14:textId="77777777" w:rsidR="00E004D1"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假设系统有n（n≥5）个进程共享资源R，且资源R的可用数为5。若采用PV操作，则相应的信号量S的取值范围应为（  ）。</w:t>
      </w:r>
    </w:p>
    <w:p w14:paraId="422F5F7F" w14:textId="31F0F455"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A.-1~n-1</w:t>
      </w:r>
    </w:p>
    <w:p w14:paraId="2E6F74C9"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B.-5~5</w:t>
      </w:r>
    </w:p>
    <w:p w14:paraId="04E02135"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C.-(n-1)~1</w:t>
      </w:r>
    </w:p>
    <w:p w14:paraId="2566AE18"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D.-(n-5)~5</w:t>
      </w:r>
    </w:p>
    <w:p w14:paraId="6F319F44"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DB7D7A8"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70D92DDB"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6C124FE" w14:textId="77777777" w:rsidR="00BD0BEB"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本题考查PV操作中信号量的分析。</w:t>
      </w:r>
    </w:p>
    <w:p w14:paraId="5FCFD8E7" w14:textId="77777777" w:rsidR="00E004D1" w:rsidRPr="00E93FDD" w:rsidRDefault="00BD0BE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PV信息量的取值表示资源数，最大值为初始可用资源5；</w:t>
      </w:r>
      <w:r w:rsidRPr="00E93FDD">
        <w:rPr>
          <w:rFonts w:ascii="思源黑体 CN Medium" w:hAnsi="思源黑体 CN Medium" w:cs="宋体"/>
          <w:kern w:val="0"/>
          <w:szCs w:val="21"/>
        </w:rPr>
        <w:br/>
        <w:t>当信号量取值小于0时，可表示排队进程数，此时n个进程，最大排队数为n-5，信号量最小取值为-</w:t>
      </w:r>
      <w:r w:rsidRPr="00E93FDD">
        <w:rPr>
          <w:rFonts w:ascii="思源黑体 CN Medium" w:hAnsi="思源黑体 CN Medium" w:cs="宋体"/>
          <w:kern w:val="0"/>
          <w:szCs w:val="21"/>
        </w:rPr>
        <w:lastRenderedPageBreak/>
        <w:t>（n-5）。本题选择D选项。</w:t>
      </w:r>
      <w:r w:rsidRPr="00E93FDD">
        <w:rPr>
          <w:rFonts w:ascii="思源黑体 CN Medium" w:hAnsi="思源黑体 CN Medium" w:cs="宋体"/>
          <w:kern w:val="0"/>
          <w:szCs w:val="21"/>
        </w:rPr>
        <w:br/>
        <w:t>希赛点拨：</w:t>
      </w:r>
      <w:r w:rsidRPr="00E93FDD">
        <w:rPr>
          <w:rFonts w:ascii="思源黑体 CN Medium" w:hAnsi="思源黑体 CN Medium" w:cs="宋体"/>
          <w:kern w:val="0"/>
          <w:szCs w:val="21"/>
        </w:rPr>
        <w:br/>
        <w:t>资源数是5，被进程使用。没进程使用的时候，资源数是5，来一个进程使用，就是5-1，再来一个进程使用就是（5-1）-1，以此类推，当有n个进程使用时，就是5-n，也就是-（n-5）。</w:t>
      </w:r>
    </w:p>
    <w:p w14:paraId="14CB3A86" w14:textId="46A91678" w:rsidR="00AA5069" w:rsidRPr="00E93FDD" w:rsidRDefault="00AA5069" w:rsidP="00EB0ED1">
      <w:pPr>
        <w:pStyle w:val="2"/>
        <w:spacing w:beforeLines="0" w:before="0" w:line="264" w:lineRule="auto"/>
        <w:rPr>
          <w:b w:val="0"/>
          <w:sz w:val="21"/>
          <w:szCs w:val="21"/>
        </w:rPr>
      </w:pPr>
      <w:bookmarkStart w:id="18" w:name="_Toc151474918"/>
      <w:r w:rsidRPr="00E93FDD">
        <w:rPr>
          <w:b w:val="0"/>
          <w:sz w:val="28"/>
          <w:szCs w:val="21"/>
        </w:rPr>
        <w:t>5</w:t>
      </w:r>
      <w:r w:rsidRPr="00E93FDD">
        <w:rPr>
          <w:rFonts w:hint="eastAsia"/>
          <w:b w:val="0"/>
          <w:sz w:val="28"/>
          <w:szCs w:val="21"/>
        </w:rPr>
        <w:t>．PV操作与前趋图——</w:t>
      </w:r>
      <w:r w:rsidRPr="00E93FDD">
        <w:rPr>
          <w:b w:val="0"/>
          <w:sz w:val="28"/>
          <w:szCs w:val="21"/>
        </w:rPr>
        <w:t>17</w:t>
      </w:r>
      <w:r w:rsidRPr="00E93FDD">
        <w:rPr>
          <w:rFonts w:hint="eastAsia"/>
          <w:b w:val="0"/>
          <w:sz w:val="28"/>
          <w:szCs w:val="21"/>
        </w:rPr>
        <w:t>分</w:t>
      </w:r>
      <w:bookmarkEnd w:id="18"/>
    </w:p>
    <w:p w14:paraId="5390F2F5" w14:textId="7B8849F7" w:rsidR="00AA5069"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A068AD" w:rsidRPr="00E93FDD">
        <w:rPr>
          <w:rFonts w:ascii="思源黑体 CN Medium" w:hAnsi="思源黑体 CN Medium"/>
          <w:szCs w:val="21"/>
        </w:rPr>
        <w:t>18</w:t>
      </w:r>
      <w:r w:rsidRPr="00E93FDD">
        <w:rPr>
          <w:rFonts w:ascii="思源黑体 CN Medium" w:hAnsi="思源黑体 CN Medium"/>
          <w:szCs w:val="21"/>
        </w:rPr>
        <w:t>年</w:t>
      </w:r>
      <w:r w:rsidR="00A068AD"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3BDA7374" w14:textId="7AAC76A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进程P1、P2、P3、P4和P5的前趋图如下所示：</w:t>
      </w:r>
    </w:p>
    <w:p w14:paraId="468BF771" w14:textId="3EE65D23" w:rsidR="00A068AD" w:rsidRPr="00E93FDD" w:rsidRDefault="00A068AD" w:rsidP="00EB0ED1">
      <w:pPr>
        <w:widowControl/>
        <w:spacing w:line="264" w:lineRule="auto"/>
        <w:jc w:val="center"/>
        <w:rPr>
          <w:rFonts w:ascii="思源黑体 CN Medium" w:hAnsi="思源黑体 CN Medium" w:cs="宋体"/>
          <w:kern w:val="0"/>
          <w:szCs w:val="21"/>
        </w:rPr>
      </w:pPr>
      <w:r w:rsidRPr="00E93FDD">
        <w:rPr>
          <w:rFonts w:ascii="思源黑体 CN Medium" w:hAnsi="思源黑体 CN Medium" w:cs="宋体"/>
          <w:noProof/>
          <w:kern w:val="0"/>
          <w:szCs w:val="21"/>
        </w:rPr>
        <w:drawing>
          <wp:inline distT="0" distB="0" distL="0" distR="0" wp14:anchorId="38C5F96A" wp14:editId="79409D7A">
            <wp:extent cx="2258695" cy="773430"/>
            <wp:effectExtent l="0" t="0" r="8255" b="7620"/>
            <wp:docPr id="2" name="图片 2" descr="https://lstatic.xisaiwang.com/tiku/uploadfiles/2018-11/8fba4f635aee4ad496a74a2dc0158609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static.xisaiwang.com/tiku/uploadfiles/2018-11/8fba4f635aee4ad496a74a2dc0158609_.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8695" cy="773430"/>
                    </a:xfrm>
                    <a:prstGeom prst="rect">
                      <a:avLst/>
                    </a:prstGeom>
                    <a:noFill/>
                    <a:ln>
                      <a:noFill/>
                    </a:ln>
                  </pic:spPr>
                </pic:pic>
              </a:graphicData>
            </a:graphic>
          </wp:inline>
        </w:drawing>
      </w:r>
    </w:p>
    <w:p w14:paraId="258FB981" w14:textId="77777777" w:rsidR="00E004D1"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若用PV操作控制这5个进程的同步与互斥的程序如下，那么程序中的空①和空②处应分别为（  ）；空③和空④处应分别为（  ）；空⑤和空⑥处应分别为（  ）。</w:t>
      </w:r>
      <w:r w:rsidRPr="00E93FDD">
        <w:rPr>
          <w:rFonts w:ascii="思源黑体 CN Medium" w:hAnsi="思源黑体 CN Medium" w:cs="宋体"/>
          <w:kern w:val="0"/>
          <w:szCs w:val="21"/>
        </w:rPr>
        <w:br/>
      </w:r>
      <w:r w:rsidRPr="00E93FDD">
        <w:rPr>
          <w:rFonts w:ascii="思源黑体 CN Medium" w:hAnsi="思源黑体 CN Medium" w:cs="宋体"/>
          <w:noProof/>
          <w:kern w:val="0"/>
          <w:szCs w:val="21"/>
        </w:rPr>
        <w:drawing>
          <wp:inline distT="0" distB="0" distL="0" distR="0" wp14:anchorId="1DFE3240" wp14:editId="5C9C124F">
            <wp:extent cx="4321810" cy="2399030"/>
            <wp:effectExtent l="0" t="0" r="2540" b="1270"/>
            <wp:docPr id="1" name="图片 1" descr="https://lstatic.xisaiwang.com/tiku/uploadfiles/2018-11/17c702a6068749b98ae13c0fe01c7bff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static.xisaiwang.com/tiku/uploadfiles/2018-11/17c702a6068749b98ae13c0fe01c7bff_.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1810" cy="2399030"/>
                    </a:xfrm>
                    <a:prstGeom prst="rect">
                      <a:avLst/>
                    </a:prstGeom>
                    <a:noFill/>
                    <a:ln>
                      <a:noFill/>
                    </a:ln>
                  </pic:spPr>
                </pic:pic>
              </a:graphicData>
            </a:graphic>
          </wp:inline>
        </w:drawing>
      </w:r>
    </w:p>
    <w:p w14:paraId="56362347" w14:textId="670E2AE0"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A.V（S1）和P（S2）</w:t>
      </w:r>
    </w:p>
    <w:p w14:paraId="75F442CA"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B.P（S1）和V（S2）</w:t>
      </w:r>
    </w:p>
    <w:p w14:paraId="36B34415"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C.V（S1）和V（S2）</w:t>
      </w:r>
    </w:p>
    <w:p w14:paraId="1647A77B"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D.V（S2）和P（S1）</w:t>
      </w:r>
    </w:p>
    <w:p w14:paraId="55F0E8F5"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A.V（S3）和V（S5）</w:t>
      </w:r>
    </w:p>
    <w:p w14:paraId="1625DF97"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B.P（S3）和V（S5）</w:t>
      </w:r>
    </w:p>
    <w:p w14:paraId="45FF5C80"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C.V（S3）和P（S5）</w:t>
      </w:r>
    </w:p>
    <w:p w14:paraId="708C80A0"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D.P（S3）和P（S5）</w:t>
      </w:r>
    </w:p>
    <w:p w14:paraId="592F6A11"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A.P（S6）和P（S5）V（S6）</w:t>
      </w:r>
    </w:p>
    <w:p w14:paraId="0B04F668"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B.V（S5）和V（S5）V（S6）</w:t>
      </w:r>
    </w:p>
    <w:p w14:paraId="586D9A4B"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C.V（S6）和P（S5）P（S6）</w:t>
      </w:r>
    </w:p>
    <w:p w14:paraId="7FC51705"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D.P（S6）和P（S5）P（S6）</w:t>
      </w:r>
    </w:p>
    <w:p w14:paraId="47110A9C"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3D0DCCF"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第1题:D</w:t>
      </w:r>
    </w:p>
    <w:p w14:paraId="2EB3DEBF"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第2题:B</w:t>
      </w:r>
    </w:p>
    <w:p w14:paraId="45750E71"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第3题:C</w:t>
      </w:r>
    </w:p>
    <w:p w14:paraId="36B7E2B6" w14:textId="77777777" w:rsidR="00A068AD"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BFFB40B" w14:textId="77777777" w:rsidR="00E004D1" w:rsidRPr="00E93FDD" w:rsidRDefault="00A068A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本题考查的是利用PV操作控制进程的并发执行。</w:t>
      </w:r>
      <w:r w:rsidRPr="00E93FDD">
        <w:rPr>
          <w:rFonts w:ascii="思源黑体 CN Medium" w:hAnsi="思源黑体 CN Medium" w:cs="宋体"/>
          <w:kern w:val="0"/>
          <w:szCs w:val="21"/>
        </w:rPr>
        <w:br/>
        <w:t>先理清楚前趋图中的逻辑关系：P1没有前驱，P2的前驱是P1，P3的前驱是P1、P2，P4的前驱是P2，P5的前驱是P3、P4。</w:t>
      </w:r>
      <w:r w:rsidRPr="00E93FDD">
        <w:rPr>
          <w:rFonts w:ascii="思源黑体 CN Medium" w:hAnsi="思源黑体 CN Medium" w:cs="宋体"/>
          <w:kern w:val="0"/>
          <w:szCs w:val="21"/>
        </w:rPr>
        <w:br/>
        <w:t>前驱就是指只有在前驱进程完成后，该进程才能开始执行。由图可知，这里进程之间有6条有向弧，分别表示为P1→P2，P1→P3，P2→P3，P2→P4，P3→P5，P4→P5，各个进程间的逻辑关系，那么我们需要设定6个信号量（S1、S2、S3、S4、S5、S6），利用PV操作来控制这些过程。</w:t>
      </w:r>
      <w:r w:rsidRPr="00E93FDD">
        <w:rPr>
          <w:rFonts w:ascii="思源黑体 CN Medium" w:hAnsi="思源黑体 CN Medium" w:cs="宋体"/>
          <w:kern w:val="0"/>
          <w:szCs w:val="21"/>
        </w:rPr>
        <w:br/>
        <w:t>对于第一个空，P1执行完成之后，需要通知P2、P3可以开始，此处需要V（S1）、V（S2）操作分别唤醒P2、P3进程，已有V（S1），此处需要填写V（S2）。</w:t>
      </w:r>
      <w:r w:rsidRPr="00E93FDD">
        <w:rPr>
          <w:rFonts w:ascii="思源黑体 CN Medium" w:hAnsi="思源黑体 CN Medium" w:cs="宋体"/>
          <w:kern w:val="0"/>
          <w:szCs w:val="21"/>
        </w:rPr>
        <w:br/>
        <w:t>对于第二个空，P2执行之前，需要检查P1进程是否完成，因此需要通过P（S1）操作来判定，P1是否完成。</w:t>
      </w:r>
      <w:r w:rsidRPr="00E93FDD">
        <w:rPr>
          <w:rFonts w:ascii="思源黑体 CN Medium" w:hAnsi="思源黑体 CN Medium" w:cs="宋体"/>
          <w:kern w:val="0"/>
          <w:szCs w:val="21"/>
        </w:rPr>
        <w:br/>
        <w:t>对于第三个空，在P3执行之前，需要检查P1、P2进程是否完成，因此需要通过P（S2）、P（S3）操作来判定P1、P2是否完成，已有P（S2），此处填写P（S3）。</w:t>
      </w:r>
      <w:r w:rsidRPr="00E93FDD">
        <w:rPr>
          <w:rFonts w:ascii="思源黑体 CN Medium" w:hAnsi="思源黑体 CN Medium" w:cs="宋体"/>
          <w:kern w:val="0"/>
          <w:szCs w:val="21"/>
        </w:rPr>
        <w:br/>
        <w:t>对于第四空，P3执行完成后，需要通知P5进程可以开始，此处需要通过V（S5）操作唤醒P5进程。</w:t>
      </w:r>
      <w:r w:rsidRPr="00E93FDD">
        <w:rPr>
          <w:rFonts w:ascii="思源黑体 CN Medium" w:hAnsi="思源黑体 CN Medium" w:cs="宋体"/>
          <w:kern w:val="0"/>
          <w:szCs w:val="21"/>
        </w:rPr>
        <w:br/>
        <w:t>对于第五空，P4进程完成后，需要通知P5进程可以开始，此处需要通过V（S6）操作唤醒P5进程。</w:t>
      </w:r>
      <w:r w:rsidRPr="00E93FDD">
        <w:rPr>
          <w:rFonts w:ascii="思源黑体 CN Medium" w:hAnsi="思源黑体 CN Medium" w:cs="宋体"/>
          <w:kern w:val="0"/>
          <w:szCs w:val="21"/>
        </w:rPr>
        <w:br/>
        <w:t>对于第六空，P5进程开始之前，需要检查P3、P4进程是否已完成，因此需要P（S5）、P（S6）操作来判断P3、P4是否完成。</w:t>
      </w:r>
      <w:r w:rsidRPr="00E93FDD">
        <w:rPr>
          <w:rFonts w:ascii="思源黑体 CN Medium" w:hAnsi="思源黑体 CN Medium" w:cs="宋体"/>
          <w:kern w:val="0"/>
          <w:szCs w:val="21"/>
        </w:rPr>
        <w:br/>
        <w:t>综上，本题分别选择D、B、C选项。</w:t>
      </w:r>
    </w:p>
    <w:p w14:paraId="7AC57765" w14:textId="43C0F18E" w:rsidR="00AA5069" w:rsidRPr="00E93FDD" w:rsidRDefault="00AA5069" w:rsidP="00EB0ED1">
      <w:pPr>
        <w:pStyle w:val="2"/>
        <w:spacing w:beforeLines="0" w:before="0" w:line="264" w:lineRule="auto"/>
        <w:rPr>
          <w:b w:val="0"/>
          <w:sz w:val="21"/>
          <w:szCs w:val="21"/>
        </w:rPr>
      </w:pPr>
      <w:bookmarkStart w:id="19" w:name="_Toc151474919"/>
      <w:r w:rsidRPr="00E93FDD">
        <w:rPr>
          <w:b w:val="0"/>
          <w:sz w:val="28"/>
          <w:szCs w:val="21"/>
        </w:rPr>
        <w:t>6</w:t>
      </w:r>
      <w:r w:rsidRPr="00E93FDD">
        <w:rPr>
          <w:rFonts w:hint="eastAsia"/>
          <w:b w:val="0"/>
          <w:sz w:val="28"/>
          <w:szCs w:val="21"/>
        </w:rPr>
        <w:t>．死锁资源数计算——</w:t>
      </w:r>
      <w:r w:rsidRPr="00E93FDD">
        <w:rPr>
          <w:b w:val="0"/>
          <w:sz w:val="28"/>
          <w:szCs w:val="21"/>
        </w:rPr>
        <w:t>2</w:t>
      </w:r>
      <w:r w:rsidRPr="00E93FDD">
        <w:rPr>
          <w:rFonts w:hint="eastAsia"/>
          <w:b w:val="0"/>
          <w:sz w:val="28"/>
          <w:szCs w:val="21"/>
        </w:rPr>
        <w:t>分</w:t>
      </w:r>
      <w:bookmarkEnd w:id="19"/>
    </w:p>
    <w:p w14:paraId="5AA9FE20"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0C7BE7" w:rsidRPr="00E93FDD">
        <w:rPr>
          <w:rFonts w:ascii="思源黑体 CN Medium" w:hAnsi="思源黑体 CN Medium"/>
          <w:szCs w:val="21"/>
        </w:rPr>
        <w:t>18</w:t>
      </w:r>
      <w:r w:rsidRPr="00E93FDD">
        <w:rPr>
          <w:rFonts w:ascii="思源黑体 CN Medium" w:hAnsi="思源黑体 CN Medium"/>
          <w:szCs w:val="21"/>
        </w:rPr>
        <w:t>年</w:t>
      </w:r>
      <w:r w:rsidR="000C7BE7"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42BBD21E"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某计算机系统中互斥资源R的可用数为8，系统中有3个进程P1、P2和P3竞争R，且每个进程都需要i个R，该系统可能会发生死锁的最小i值为（  ）。</w:t>
      </w:r>
    </w:p>
    <w:p w14:paraId="263A6C4E" w14:textId="4686F6EE"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A.1</w:t>
      </w:r>
    </w:p>
    <w:p w14:paraId="2A59A73B"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B.2</w:t>
      </w:r>
    </w:p>
    <w:p w14:paraId="4C71536E"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C.3</w:t>
      </w:r>
    </w:p>
    <w:p w14:paraId="329A8A5D"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D.4</w:t>
      </w:r>
    </w:p>
    <w:p w14:paraId="6DBADEBC"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4FFC10B"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529D8874"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84EFF41"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本题考查操作系统进程管理信号量基础知识。本题R资源的可用数为8，分配到3个进程中，为了让最后的i值最小，所以每个进程尽量平均分配，可以得到3 、3、2的分配情况，此时如果假设i的取值为3，则必定不会形成死锁。当i&gt;3时系统会形成死锁，此时取整，即最小i值为4。</w:t>
      </w:r>
    </w:p>
    <w:p w14:paraId="15147180" w14:textId="7BAAF391" w:rsidR="00AA5069" w:rsidRPr="00E93FDD" w:rsidRDefault="00AA5069" w:rsidP="00EB0ED1">
      <w:pPr>
        <w:pStyle w:val="2"/>
        <w:spacing w:beforeLines="0" w:before="0" w:line="264" w:lineRule="auto"/>
        <w:rPr>
          <w:b w:val="0"/>
          <w:sz w:val="21"/>
          <w:szCs w:val="21"/>
        </w:rPr>
      </w:pPr>
      <w:bookmarkStart w:id="20" w:name="_Toc151474920"/>
      <w:r w:rsidRPr="00E93FDD">
        <w:rPr>
          <w:b w:val="0"/>
          <w:sz w:val="28"/>
          <w:szCs w:val="21"/>
        </w:rPr>
        <w:t>7</w:t>
      </w:r>
      <w:r w:rsidRPr="00E93FDD">
        <w:rPr>
          <w:rFonts w:hint="eastAsia"/>
          <w:b w:val="0"/>
          <w:sz w:val="28"/>
          <w:szCs w:val="21"/>
        </w:rPr>
        <w:t>．</w:t>
      </w:r>
      <w:r w:rsidR="00D4240D" w:rsidRPr="00E93FDD">
        <w:rPr>
          <w:rFonts w:hint="eastAsia"/>
          <w:b w:val="0"/>
          <w:sz w:val="28"/>
          <w:szCs w:val="21"/>
        </w:rPr>
        <w:t>页式存储</w:t>
      </w:r>
      <w:r w:rsidRPr="00E93FDD">
        <w:rPr>
          <w:rFonts w:hint="eastAsia"/>
          <w:b w:val="0"/>
          <w:sz w:val="28"/>
          <w:szCs w:val="21"/>
        </w:rPr>
        <w:t>——</w:t>
      </w:r>
      <w:r w:rsidR="00D4240D" w:rsidRPr="00E93FDD">
        <w:rPr>
          <w:b w:val="0"/>
          <w:sz w:val="28"/>
          <w:szCs w:val="21"/>
        </w:rPr>
        <w:t>5</w:t>
      </w:r>
      <w:r w:rsidRPr="00E93FDD">
        <w:rPr>
          <w:rFonts w:hint="eastAsia"/>
          <w:b w:val="0"/>
          <w:sz w:val="28"/>
          <w:szCs w:val="21"/>
        </w:rPr>
        <w:t>分</w:t>
      </w:r>
      <w:bookmarkEnd w:id="20"/>
    </w:p>
    <w:p w14:paraId="3E75BBF3"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0C7BE7" w:rsidRPr="00E93FDD">
        <w:rPr>
          <w:rFonts w:ascii="思源黑体 CN Medium" w:hAnsi="思源黑体 CN Medium"/>
          <w:szCs w:val="21"/>
        </w:rPr>
        <w:t>0</w:t>
      </w:r>
      <w:r w:rsidRPr="00E93FDD">
        <w:rPr>
          <w:rFonts w:ascii="思源黑体 CN Medium" w:hAnsi="思源黑体 CN Medium"/>
          <w:szCs w:val="21"/>
        </w:rPr>
        <w:t>年</w:t>
      </w:r>
      <w:r w:rsidR="000C7BE7"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415191D6" w14:textId="3A789194"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假设计算机系统的页面大小为4KB，进程P的页面变换表如下表所示。若P要访问的逻辑地址为十六进制3C20H，那么该逻辑地址经过地址变换后，其物理地址应为（  ）。</w:t>
      </w:r>
    </w:p>
    <w:p w14:paraId="40C74555" w14:textId="24579326"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drawing>
          <wp:inline distT="0" distB="0" distL="0" distR="0" wp14:anchorId="3042F29E" wp14:editId="719794E5">
            <wp:extent cx="3149600" cy="1821180"/>
            <wp:effectExtent l="0" t="0" r="0" b="7620"/>
            <wp:docPr id="4" name="图片 4" descr="https://img.kuaiwenyun.com/images/shiti/2020-11/779/3X8Bzhs7j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kuaiwenyun.com/images/shiti/2020-11/779/3X8Bzhs7jf.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9600" cy="1821180"/>
                    </a:xfrm>
                    <a:prstGeom prst="rect">
                      <a:avLst/>
                    </a:prstGeom>
                    <a:noFill/>
                    <a:ln>
                      <a:noFill/>
                    </a:ln>
                  </pic:spPr>
                </pic:pic>
              </a:graphicData>
            </a:graphic>
          </wp:inline>
        </w:drawing>
      </w:r>
      <w:r w:rsidRPr="00E93FDD">
        <w:rPr>
          <w:rFonts w:ascii="思源黑体 CN Medium" w:hAnsi="思源黑体 CN Medium" w:cs="宋体"/>
          <w:kern w:val="0"/>
          <w:szCs w:val="21"/>
        </w:rPr>
        <w:br/>
        <w:t>A.2048H</w:t>
      </w:r>
    </w:p>
    <w:p w14:paraId="37BB9549"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B.3C20H</w:t>
      </w:r>
    </w:p>
    <w:p w14:paraId="325AEF55"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C.5C20H</w:t>
      </w:r>
    </w:p>
    <w:p w14:paraId="659C533D"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D.6C20H</w:t>
      </w:r>
    </w:p>
    <w:p w14:paraId="39323050"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5744F25"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6A0D0F5D"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12134339"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本题考查的是页式存储相关的内容。</w:t>
      </w:r>
    </w:p>
    <w:p w14:paraId="6F38EC79"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1、根据页面大小4KB（=2</w:t>
      </w:r>
      <w:r w:rsidRPr="00E93FDD">
        <w:rPr>
          <w:rFonts w:ascii="思源黑体 CN Medium" w:hAnsi="思源黑体 CN Medium" w:cs="宋体"/>
          <w:kern w:val="0"/>
          <w:szCs w:val="21"/>
          <w:vertAlign w:val="superscript"/>
        </w:rPr>
        <w:t>12</w:t>
      </w:r>
      <w:r w:rsidRPr="00E93FDD">
        <w:rPr>
          <w:rFonts w:ascii="思源黑体 CN Medium" w:hAnsi="思源黑体 CN Medium" w:cs="宋体"/>
          <w:kern w:val="0"/>
          <w:szCs w:val="21"/>
        </w:rPr>
        <w:t>）可知，页内地址长度需要12位二进制表示。</w:t>
      </w:r>
      <w:r w:rsidRPr="00E93FDD">
        <w:rPr>
          <w:rFonts w:ascii="思源黑体 CN Medium" w:hAnsi="思源黑体 CN Medium" w:cs="宋体"/>
          <w:kern w:val="0"/>
          <w:szCs w:val="21"/>
        </w:rPr>
        <w:br/>
        <w:t>2、根据逻辑地址3C20H，其中第12位二进制为页内地址，即对应十六进制第3位C20H为页内地址，剩余高位3H为页号，转换为十进制结果为3。</w:t>
      </w:r>
      <w:r w:rsidRPr="00E93FDD">
        <w:rPr>
          <w:rFonts w:ascii="思源黑体 CN Medium" w:hAnsi="思源黑体 CN Medium" w:cs="宋体"/>
          <w:kern w:val="0"/>
          <w:szCs w:val="21"/>
        </w:rPr>
        <w:br/>
      </w:r>
      <w:r w:rsidRPr="00E93FDD">
        <w:rPr>
          <w:rFonts w:ascii="思源黑体 CN Medium" w:hAnsi="思源黑体 CN Medium" w:cs="宋体"/>
          <w:kern w:val="0"/>
          <w:szCs w:val="21"/>
        </w:rPr>
        <w:lastRenderedPageBreak/>
        <w:t>3、查表可得，页号3对应的物理块号为6（即十六进制6H），再拼接原页内地址C20H，即为最终的物理地址6C20H。本题选择D选项。</w:t>
      </w:r>
    </w:p>
    <w:p w14:paraId="2613CE12" w14:textId="3E3415E6" w:rsidR="00AA5069" w:rsidRPr="00E93FDD" w:rsidRDefault="00AA5069" w:rsidP="00EB0ED1">
      <w:pPr>
        <w:pStyle w:val="2"/>
        <w:spacing w:beforeLines="0" w:before="0" w:line="264" w:lineRule="auto"/>
        <w:rPr>
          <w:b w:val="0"/>
          <w:sz w:val="21"/>
          <w:szCs w:val="21"/>
        </w:rPr>
      </w:pPr>
      <w:bookmarkStart w:id="21" w:name="_Toc151474921"/>
      <w:r w:rsidRPr="00E93FDD">
        <w:rPr>
          <w:b w:val="0"/>
          <w:sz w:val="28"/>
          <w:szCs w:val="21"/>
        </w:rPr>
        <w:t>8</w:t>
      </w:r>
      <w:r w:rsidRPr="00E93FDD">
        <w:rPr>
          <w:rFonts w:hint="eastAsia"/>
          <w:b w:val="0"/>
          <w:sz w:val="28"/>
          <w:szCs w:val="21"/>
        </w:rPr>
        <w:t>．</w:t>
      </w:r>
      <w:r w:rsidR="00D4240D" w:rsidRPr="00E93FDD">
        <w:rPr>
          <w:rFonts w:hint="eastAsia"/>
          <w:b w:val="0"/>
          <w:sz w:val="28"/>
          <w:szCs w:val="21"/>
        </w:rPr>
        <w:t>段页式存储</w:t>
      </w:r>
      <w:r w:rsidRPr="00E93FDD">
        <w:rPr>
          <w:rFonts w:hint="eastAsia"/>
          <w:b w:val="0"/>
          <w:sz w:val="28"/>
          <w:szCs w:val="21"/>
        </w:rPr>
        <w:t>——</w:t>
      </w:r>
      <w:r w:rsidR="00D4240D" w:rsidRPr="00E93FDD">
        <w:rPr>
          <w:b w:val="0"/>
          <w:sz w:val="28"/>
          <w:szCs w:val="21"/>
        </w:rPr>
        <w:t>1</w:t>
      </w:r>
      <w:r w:rsidRPr="00E93FDD">
        <w:rPr>
          <w:rFonts w:hint="eastAsia"/>
          <w:b w:val="0"/>
          <w:sz w:val="28"/>
          <w:szCs w:val="21"/>
        </w:rPr>
        <w:t>分</w:t>
      </w:r>
      <w:bookmarkEnd w:id="21"/>
    </w:p>
    <w:p w14:paraId="442F52DC"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0C7BE7" w:rsidRPr="00E93FDD">
        <w:rPr>
          <w:rFonts w:ascii="思源黑体 CN Medium" w:hAnsi="思源黑体 CN Medium"/>
          <w:szCs w:val="21"/>
        </w:rPr>
        <w:t>2</w:t>
      </w:r>
      <w:r w:rsidRPr="00E93FDD">
        <w:rPr>
          <w:rFonts w:ascii="思源黑体 CN Medium" w:hAnsi="思源黑体 CN Medium"/>
          <w:szCs w:val="21"/>
        </w:rPr>
        <w:t>年</w:t>
      </w:r>
      <w:r w:rsidR="000C7BE7"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C899066"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假设段页式存储管理系统中的地址结构如下图所示，则系统（  ）。</w:t>
      </w:r>
      <w:r w:rsidRPr="00E93FDD">
        <w:rPr>
          <w:rFonts w:ascii="思源黑体 CN Medium" w:hAnsi="思源黑体 CN Medium" w:cs="宋体"/>
          <w:kern w:val="0"/>
          <w:szCs w:val="21"/>
        </w:rPr>
        <w:br/>
      </w:r>
      <w:r w:rsidRPr="00E93FDD">
        <w:rPr>
          <w:rFonts w:ascii="思源黑体 CN Medium" w:hAnsi="思源黑体 CN Medium" w:cs="宋体"/>
          <w:noProof/>
          <w:kern w:val="0"/>
          <w:szCs w:val="21"/>
        </w:rPr>
        <w:drawing>
          <wp:inline distT="0" distB="0" distL="0" distR="0" wp14:anchorId="300584D6" wp14:editId="4B9AF44B">
            <wp:extent cx="5283395" cy="410985"/>
            <wp:effectExtent l="0" t="0" r="0" b="8255"/>
            <wp:docPr id="5" name="图片 5" descr="https://img.kuaiwenyun.com/images/shiti/2022-11/919/dYkxDVsD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kuaiwenyun.com/images/shiti/2022-11/919/dYkxDVsDk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6705" cy="452470"/>
                    </a:xfrm>
                    <a:prstGeom prst="rect">
                      <a:avLst/>
                    </a:prstGeom>
                    <a:noFill/>
                    <a:ln>
                      <a:noFill/>
                    </a:ln>
                  </pic:spPr>
                </pic:pic>
              </a:graphicData>
            </a:graphic>
          </wp:inline>
        </w:drawing>
      </w:r>
    </w:p>
    <w:p w14:paraId="2D1804AF" w14:textId="668A8E7F"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A.最多可有512个段，每个段的大小均为2048个页，页的大小为8k</w:t>
      </w:r>
    </w:p>
    <w:p w14:paraId="0D7867A6"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B.最多可有512个段，每个段最大允许有2048个页，页的大小为8K</w:t>
      </w:r>
    </w:p>
    <w:p w14:paraId="5F2CF603"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C.最多可有1024个段，每个段的大小均为1024个页，页的大小为4K</w:t>
      </w:r>
    </w:p>
    <w:p w14:paraId="5AE6BF75"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D.最多可有1024个段，每个段最大允许有1024个页，页的大小为4K</w:t>
      </w:r>
    </w:p>
    <w:p w14:paraId="614BDAB2"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611CDC9"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641059CE"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F1FC1E2"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页内地址有12个位，能表示的大小是 2的12次方，也就是4k。</w:t>
      </w:r>
      <w:r w:rsidRPr="00E93FDD">
        <w:rPr>
          <w:rFonts w:ascii="思源黑体 CN Medium" w:hAnsi="思源黑体 CN Medium" w:cs="宋体"/>
          <w:kern w:val="0"/>
          <w:szCs w:val="21"/>
        </w:rPr>
        <w:br/>
        <w:t>页号地址有10位，最多能表示1024个页即2</w:t>
      </w:r>
      <w:r w:rsidRPr="00E93FDD">
        <w:rPr>
          <w:rFonts w:ascii="思源黑体 CN Medium" w:hAnsi="思源黑体 CN Medium" w:cs="宋体"/>
          <w:kern w:val="0"/>
          <w:szCs w:val="21"/>
          <w:vertAlign w:val="superscript"/>
        </w:rPr>
        <w:t>10</w:t>
      </w:r>
      <w:r w:rsidRPr="00E93FDD">
        <w:rPr>
          <w:rFonts w:ascii="思源黑体 CN Medium" w:hAnsi="思源黑体 CN Medium" w:cs="宋体"/>
          <w:kern w:val="0"/>
          <w:szCs w:val="21"/>
        </w:rPr>
        <w:t>页。</w:t>
      </w:r>
      <w:r w:rsidRPr="00E93FDD">
        <w:rPr>
          <w:rFonts w:ascii="思源黑体 CN Medium" w:hAnsi="思源黑体 CN Medium" w:cs="宋体"/>
          <w:kern w:val="0"/>
          <w:szCs w:val="21"/>
        </w:rPr>
        <w:br/>
        <w:t>段号地址有10位，最多能表示1024个段即2</w:t>
      </w:r>
      <w:r w:rsidRPr="00E93FDD">
        <w:rPr>
          <w:rFonts w:ascii="思源黑体 CN Medium" w:hAnsi="思源黑体 CN Medium" w:cs="宋体"/>
          <w:kern w:val="0"/>
          <w:szCs w:val="21"/>
          <w:vertAlign w:val="superscript"/>
        </w:rPr>
        <w:t>10</w:t>
      </w:r>
      <w:r w:rsidRPr="00E93FDD">
        <w:rPr>
          <w:rFonts w:ascii="思源黑体 CN Medium" w:hAnsi="思源黑体 CN Medium" w:cs="宋体"/>
          <w:kern w:val="0"/>
          <w:szCs w:val="21"/>
        </w:rPr>
        <w:t>页。</w:t>
      </w:r>
    </w:p>
    <w:p w14:paraId="320E73BC" w14:textId="75D4C894" w:rsidR="00AA5069" w:rsidRPr="00E93FDD" w:rsidRDefault="00AA5069" w:rsidP="00EB0ED1">
      <w:pPr>
        <w:pStyle w:val="2"/>
        <w:spacing w:beforeLines="0" w:before="0" w:line="264" w:lineRule="auto"/>
        <w:rPr>
          <w:b w:val="0"/>
          <w:sz w:val="21"/>
          <w:szCs w:val="21"/>
        </w:rPr>
      </w:pPr>
      <w:bookmarkStart w:id="22" w:name="_Toc151474922"/>
      <w:r w:rsidRPr="00E93FDD">
        <w:rPr>
          <w:b w:val="0"/>
          <w:sz w:val="28"/>
          <w:szCs w:val="21"/>
        </w:rPr>
        <w:t>9</w:t>
      </w:r>
      <w:r w:rsidRPr="00E93FDD">
        <w:rPr>
          <w:rFonts w:hint="eastAsia"/>
          <w:b w:val="0"/>
          <w:sz w:val="28"/>
          <w:szCs w:val="21"/>
        </w:rPr>
        <w:t>．</w:t>
      </w:r>
      <w:r w:rsidR="00D4240D" w:rsidRPr="00E93FDD">
        <w:rPr>
          <w:rFonts w:hint="eastAsia"/>
          <w:b w:val="0"/>
          <w:sz w:val="28"/>
          <w:szCs w:val="21"/>
        </w:rPr>
        <w:t>磁盘管理</w:t>
      </w:r>
      <w:r w:rsidRPr="00E93FDD">
        <w:rPr>
          <w:rFonts w:hint="eastAsia"/>
          <w:b w:val="0"/>
          <w:sz w:val="28"/>
          <w:szCs w:val="21"/>
        </w:rPr>
        <w:t>——</w:t>
      </w:r>
      <w:r w:rsidRPr="00E93FDD">
        <w:rPr>
          <w:b w:val="0"/>
          <w:sz w:val="28"/>
          <w:szCs w:val="21"/>
        </w:rPr>
        <w:t>5</w:t>
      </w:r>
      <w:r w:rsidRPr="00E93FDD">
        <w:rPr>
          <w:rFonts w:hint="eastAsia"/>
          <w:b w:val="0"/>
          <w:sz w:val="28"/>
          <w:szCs w:val="21"/>
        </w:rPr>
        <w:t>分</w:t>
      </w:r>
      <w:bookmarkEnd w:id="22"/>
    </w:p>
    <w:p w14:paraId="5E882A84"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0C7BE7" w:rsidRPr="00E93FDD">
        <w:rPr>
          <w:rFonts w:ascii="思源黑体 CN Medium" w:hAnsi="思源黑体 CN Medium"/>
          <w:szCs w:val="21"/>
        </w:rPr>
        <w:t>2</w:t>
      </w:r>
      <w:r w:rsidRPr="00E93FDD">
        <w:rPr>
          <w:rFonts w:ascii="思源黑体 CN Medium" w:hAnsi="思源黑体 CN Medium"/>
          <w:szCs w:val="21"/>
        </w:rPr>
        <w:t>年</w:t>
      </w:r>
      <w:r w:rsidR="000C7BE7"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8E9F9F6"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假设磁盘磁头从一个磁道移至相邻磁道需要2ms。文件在磁盘上非连续存放，逻辑上相邻数据块的平均移动距离为5个磁道，每块的旋转延迟时间及传输时间分别为10ms和1ms，则读取一个100块的文件需要（  ）ms。</w:t>
      </w:r>
    </w:p>
    <w:p w14:paraId="51FC70FE" w14:textId="28D405A9"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A.1100</w:t>
      </w:r>
    </w:p>
    <w:p w14:paraId="5C87A81F"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B.1200</w:t>
      </w:r>
    </w:p>
    <w:p w14:paraId="5B49A406"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C.2100</w:t>
      </w:r>
    </w:p>
    <w:p w14:paraId="33265033"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D.2200</w:t>
      </w:r>
    </w:p>
    <w:p w14:paraId="5FDF7C15"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BA81D61"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1B7BCD5C" w14:textId="77777777" w:rsidR="000C7BE7"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11FA9D7" w14:textId="77777777" w:rsidR="00E004D1" w:rsidRPr="00E93FDD" w:rsidRDefault="000C7BE7"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读取一块数据的时间=移动时间+旋转延迟时间+传输时间。</w:t>
      </w:r>
      <w:r w:rsidRPr="00E93FDD">
        <w:rPr>
          <w:rFonts w:ascii="思源黑体 CN Medium" w:hAnsi="思源黑体 CN Medium" w:cs="宋体"/>
          <w:kern w:val="0"/>
          <w:szCs w:val="21"/>
        </w:rPr>
        <w:br/>
        <w:t>根据题目意思，此时读取一块数据的时间是 2*5+10+1=21ms。</w:t>
      </w:r>
      <w:r w:rsidRPr="00E93FDD">
        <w:rPr>
          <w:rFonts w:ascii="思源黑体 CN Medium" w:hAnsi="思源黑体 CN Medium" w:cs="宋体"/>
          <w:kern w:val="0"/>
          <w:szCs w:val="21"/>
        </w:rPr>
        <w:br/>
        <w:t>现在要读100个文件块，那么时间是2100ms。</w:t>
      </w:r>
    </w:p>
    <w:p w14:paraId="5179334A" w14:textId="005DFF81" w:rsidR="00AA5069" w:rsidRPr="00E93FDD" w:rsidRDefault="00AA5069" w:rsidP="00EB0ED1">
      <w:pPr>
        <w:pStyle w:val="2"/>
        <w:spacing w:beforeLines="0" w:before="0" w:line="264" w:lineRule="auto"/>
        <w:rPr>
          <w:b w:val="0"/>
          <w:sz w:val="21"/>
          <w:szCs w:val="21"/>
        </w:rPr>
      </w:pPr>
      <w:bookmarkStart w:id="23" w:name="_Toc151474923"/>
      <w:r w:rsidRPr="00E93FDD">
        <w:rPr>
          <w:b w:val="0"/>
          <w:sz w:val="28"/>
          <w:szCs w:val="21"/>
        </w:rPr>
        <w:t>10</w:t>
      </w:r>
      <w:r w:rsidRPr="00E93FDD">
        <w:rPr>
          <w:rFonts w:hint="eastAsia"/>
          <w:b w:val="0"/>
          <w:sz w:val="28"/>
          <w:szCs w:val="21"/>
        </w:rPr>
        <w:t>．</w:t>
      </w:r>
      <w:r w:rsidR="00D4240D" w:rsidRPr="00E93FDD">
        <w:rPr>
          <w:rFonts w:hint="eastAsia"/>
          <w:b w:val="0"/>
          <w:sz w:val="28"/>
          <w:szCs w:val="21"/>
        </w:rPr>
        <w:t>I/O管理软件</w:t>
      </w:r>
      <w:r w:rsidRPr="00E93FDD">
        <w:rPr>
          <w:rFonts w:hint="eastAsia"/>
          <w:b w:val="0"/>
          <w:sz w:val="28"/>
          <w:szCs w:val="21"/>
        </w:rPr>
        <w:t>——</w:t>
      </w:r>
      <w:r w:rsidR="00D4240D" w:rsidRPr="00E93FDD">
        <w:rPr>
          <w:b w:val="0"/>
          <w:sz w:val="28"/>
          <w:szCs w:val="21"/>
        </w:rPr>
        <w:t>2</w:t>
      </w:r>
      <w:r w:rsidRPr="00E93FDD">
        <w:rPr>
          <w:rFonts w:hint="eastAsia"/>
          <w:b w:val="0"/>
          <w:sz w:val="28"/>
          <w:szCs w:val="21"/>
        </w:rPr>
        <w:t>分</w:t>
      </w:r>
      <w:bookmarkEnd w:id="23"/>
    </w:p>
    <w:p w14:paraId="4355E237"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40573B" w:rsidRPr="00E93FDD">
        <w:rPr>
          <w:rFonts w:ascii="思源黑体 CN Medium" w:hAnsi="思源黑体 CN Medium"/>
          <w:szCs w:val="21"/>
        </w:rPr>
        <w:t>19</w:t>
      </w:r>
      <w:r w:rsidRPr="00E93FDD">
        <w:rPr>
          <w:rFonts w:ascii="思源黑体 CN Medium" w:hAnsi="思源黑体 CN Medium"/>
          <w:szCs w:val="21"/>
        </w:rPr>
        <w:t>年</w:t>
      </w:r>
      <w:r w:rsidR="0040573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A49958F" w14:textId="5603DBF2"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以下关于I/O软件的叙述中，正确的是（  ）。</w:t>
      </w:r>
    </w:p>
    <w:p w14:paraId="63FB4DBD"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A.I/O软件开放了I/O操作实现的细节，方便用户使用I/O设备</w:t>
      </w:r>
    </w:p>
    <w:p w14:paraId="3AE22DBE"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B.I/O软件隐藏了I/O操作实现的细节，向用户提供的是物理接口</w:t>
      </w:r>
    </w:p>
    <w:p w14:paraId="1201A2F3"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C.I/O软件隐藏了I/O操作实现的细节，方便用户使用I/O设备</w:t>
      </w:r>
    </w:p>
    <w:p w14:paraId="63D4FE58"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D.I/O软件开放了I/O操作实现的细节，用户可以使用逻辑地址访问I/O设备</w:t>
      </w:r>
    </w:p>
    <w:p w14:paraId="7D2E6D67"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927F6C9"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0D336C4B" w14:textId="77777777" w:rsidR="0040573B"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49A17C2" w14:textId="77777777" w:rsidR="00E004D1" w:rsidRPr="00E93FDD" w:rsidRDefault="004057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本题考查操作系统设备管理知识。</w:t>
      </w:r>
      <w:r w:rsidRPr="00E93FDD">
        <w:rPr>
          <w:rFonts w:ascii="思源黑体 CN Medium" w:hAnsi="思源黑体 CN Medium" w:cs="宋体"/>
          <w:kern w:val="0"/>
          <w:szCs w:val="21"/>
        </w:rPr>
        <w:br/>
        <w:t>I/O软件隐藏了I/O操作实现的细节，所以A选项和D选项错误。I/O软件向用户提供的是逻辑接口，B选项错误。I/O软件将硬件与较高层次的软件隔断开来，而最高层软件向应用提供一个友好的、清晰且统一的接口，方便用户使用，所以C选项正确。</w:t>
      </w:r>
    </w:p>
    <w:p w14:paraId="13926EE3" w14:textId="26C37CDE" w:rsidR="00D4240D" w:rsidRPr="00E93FDD" w:rsidRDefault="00D4240D" w:rsidP="00EB0ED1">
      <w:pPr>
        <w:pStyle w:val="2"/>
        <w:spacing w:beforeLines="0" w:before="0" w:line="264" w:lineRule="auto"/>
        <w:rPr>
          <w:b w:val="0"/>
          <w:sz w:val="21"/>
          <w:szCs w:val="21"/>
        </w:rPr>
      </w:pPr>
      <w:bookmarkStart w:id="24" w:name="_Toc151474924"/>
      <w:r w:rsidRPr="00E93FDD">
        <w:rPr>
          <w:b w:val="0"/>
          <w:sz w:val="28"/>
          <w:szCs w:val="21"/>
        </w:rPr>
        <w:t>11</w:t>
      </w:r>
      <w:r w:rsidRPr="00E93FDD">
        <w:rPr>
          <w:rFonts w:hint="eastAsia"/>
          <w:b w:val="0"/>
          <w:sz w:val="28"/>
          <w:szCs w:val="21"/>
        </w:rPr>
        <w:t>．磁盘管理——</w:t>
      </w:r>
      <w:r w:rsidRPr="00E93FDD">
        <w:rPr>
          <w:b w:val="0"/>
          <w:sz w:val="28"/>
          <w:szCs w:val="21"/>
        </w:rPr>
        <w:t>5</w:t>
      </w:r>
      <w:r w:rsidRPr="00E93FDD">
        <w:rPr>
          <w:rFonts w:hint="eastAsia"/>
          <w:b w:val="0"/>
          <w:sz w:val="28"/>
          <w:szCs w:val="21"/>
        </w:rPr>
        <w:t>分</w:t>
      </w:r>
      <w:bookmarkEnd w:id="24"/>
    </w:p>
    <w:p w14:paraId="78570DA5" w14:textId="77777777" w:rsidR="00E004D1" w:rsidRPr="00E93FDD" w:rsidRDefault="00D4240D"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A24C75" w:rsidRPr="00E93FDD">
        <w:rPr>
          <w:rFonts w:ascii="思源黑体 CN Medium" w:hAnsi="思源黑体 CN Medium"/>
          <w:szCs w:val="21"/>
        </w:rPr>
        <w:t>2</w:t>
      </w:r>
      <w:r w:rsidRPr="00E93FDD">
        <w:rPr>
          <w:rFonts w:ascii="思源黑体 CN Medium" w:hAnsi="思源黑体 CN Medium"/>
          <w:szCs w:val="21"/>
        </w:rPr>
        <w:t>年</w:t>
      </w:r>
      <w:r w:rsidR="00A24C75"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6CAD361" w14:textId="77777777" w:rsidR="00E004D1"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假设磁盘磁头从一个磁道移至相邻磁道需要2ms。文件在磁盘上非连续存放，逻辑上相邻数据块的平均移动距离为5个磁道，每块的旋转延迟时间及传输时间分别为10ms和1ms，则读取一个100块的文件需要（  ）ms。</w:t>
      </w:r>
    </w:p>
    <w:p w14:paraId="3D0D2153" w14:textId="3EB37CE3"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A.1100</w:t>
      </w:r>
    </w:p>
    <w:p w14:paraId="3BC44532" w14:textId="77777777"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B.1200</w:t>
      </w:r>
    </w:p>
    <w:p w14:paraId="739F530C" w14:textId="77777777"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C.2100</w:t>
      </w:r>
    </w:p>
    <w:p w14:paraId="4241E2EE" w14:textId="77777777"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D.2200</w:t>
      </w:r>
    </w:p>
    <w:p w14:paraId="74AB89C4" w14:textId="77777777"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3D12514" w14:textId="77777777"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39885A4A" w14:textId="77777777" w:rsidR="00A24C75"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7BDC95A" w14:textId="77777777" w:rsidR="00E004D1" w:rsidRPr="00E93FDD" w:rsidRDefault="00A24C75"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读取一块数据的时间=移动时间+旋转延迟时间+传输时间。</w:t>
      </w:r>
      <w:r w:rsidRPr="00E93FDD">
        <w:rPr>
          <w:rFonts w:ascii="思源黑体 CN Medium" w:hAnsi="思源黑体 CN Medium" w:cs="宋体"/>
          <w:kern w:val="0"/>
          <w:szCs w:val="21"/>
        </w:rPr>
        <w:br/>
        <w:t>根据题目意思，此时读取一块数据的时间是 2*5+10+1=21ms。</w:t>
      </w:r>
      <w:r w:rsidRPr="00E93FDD">
        <w:rPr>
          <w:rFonts w:ascii="思源黑体 CN Medium" w:hAnsi="思源黑体 CN Medium" w:cs="宋体"/>
          <w:kern w:val="0"/>
          <w:szCs w:val="21"/>
        </w:rPr>
        <w:br/>
        <w:t>现在要读100个文件块，那么时间是2100ms。</w:t>
      </w:r>
    </w:p>
    <w:p w14:paraId="760BC203" w14:textId="168E2F6B" w:rsidR="00D4240D" w:rsidRPr="00E93FDD" w:rsidRDefault="00D4240D" w:rsidP="00EB0ED1">
      <w:pPr>
        <w:pStyle w:val="2"/>
        <w:spacing w:beforeLines="0" w:before="0" w:line="264" w:lineRule="auto"/>
        <w:rPr>
          <w:b w:val="0"/>
          <w:sz w:val="21"/>
          <w:szCs w:val="21"/>
        </w:rPr>
      </w:pPr>
      <w:bookmarkStart w:id="25" w:name="_Toc151474925"/>
      <w:r w:rsidRPr="00E93FDD">
        <w:rPr>
          <w:b w:val="0"/>
          <w:sz w:val="28"/>
          <w:szCs w:val="21"/>
        </w:rPr>
        <w:t>12</w:t>
      </w:r>
      <w:r w:rsidRPr="00E93FDD">
        <w:rPr>
          <w:rFonts w:hint="eastAsia"/>
          <w:b w:val="0"/>
          <w:sz w:val="28"/>
          <w:szCs w:val="21"/>
        </w:rPr>
        <w:t>．文件相关概念——</w:t>
      </w:r>
      <w:r w:rsidRPr="00E93FDD">
        <w:rPr>
          <w:b w:val="0"/>
          <w:sz w:val="28"/>
          <w:szCs w:val="21"/>
        </w:rPr>
        <w:t>3</w:t>
      </w:r>
      <w:r w:rsidRPr="00E93FDD">
        <w:rPr>
          <w:rFonts w:hint="eastAsia"/>
          <w:b w:val="0"/>
          <w:sz w:val="28"/>
          <w:szCs w:val="21"/>
        </w:rPr>
        <w:t>分</w:t>
      </w:r>
      <w:bookmarkEnd w:id="25"/>
    </w:p>
    <w:p w14:paraId="3C1EE700" w14:textId="042AEE90" w:rsidR="00D4240D" w:rsidRPr="00E93FDD" w:rsidRDefault="00D4240D"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00A2C" w:rsidRPr="00E93FDD">
        <w:rPr>
          <w:rFonts w:ascii="思源黑体 CN Medium" w:hAnsi="思源黑体 CN Medium"/>
          <w:szCs w:val="21"/>
        </w:rPr>
        <w:t>18</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0298794" w14:textId="77777777" w:rsidR="00E004D1"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在Linux中，要更改一个文件的权限设置可使用（  ）命令。</w:t>
      </w:r>
    </w:p>
    <w:p w14:paraId="2E95F122" w14:textId="2E1BEB95"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A.attrib</w:t>
      </w:r>
    </w:p>
    <w:p w14:paraId="495073F3" w14:textId="77777777"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B.modify</w:t>
      </w:r>
    </w:p>
    <w:p w14:paraId="2E7D1FDF" w14:textId="77777777"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C.chmod</w:t>
      </w:r>
    </w:p>
    <w:p w14:paraId="113C8BC0" w14:textId="77777777"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D.change</w:t>
      </w:r>
    </w:p>
    <w:p w14:paraId="5ACA0124" w14:textId="77777777"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29AAB5B" w14:textId="77777777"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52AC7D67" w14:textId="77777777" w:rsidR="00300A2C"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656F77F" w14:textId="77777777" w:rsidR="00E004D1" w:rsidRPr="00E93FDD" w:rsidRDefault="00300A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本题考查有关文件访问权限管理命令的相关知识。</w:t>
      </w:r>
      <w:r w:rsidRPr="00E93FDD">
        <w:rPr>
          <w:rFonts w:ascii="思源黑体 CN Medium" w:hAnsi="思源黑体 CN Medium" w:cs="宋体"/>
          <w:kern w:val="0"/>
          <w:szCs w:val="21"/>
        </w:rPr>
        <w:br/>
        <w:t>修改linux文件权限命令：chmod。</w:t>
      </w:r>
      <w:r w:rsidRPr="00E93FDD">
        <w:rPr>
          <w:rFonts w:ascii="思源黑体 CN Medium" w:hAnsi="思源黑体 CN Medium" w:cs="宋体"/>
          <w:kern w:val="0"/>
          <w:szCs w:val="21"/>
        </w:rPr>
        <w:br/>
        <w:t>attrib指令用于修改文件的属性；</w:t>
      </w:r>
      <w:r w:rsidRPr="00E93FDD">
        <w:rPr>
          <w:rFonts w:ascii="思源黑体 CN Medium" w:hAnsi="思源黑体 CN Medium" w:cs="宋体"/>
          <w:kern w:val="0"/>
          <w:szCs w:val="21"/>
        </w:rPr>
        <w:br/>
        <w:t>Modify 指最后一次修改数据的时间；</w:t>
      </w:r>
      <w:r w:rsidRPr="00E93FDD">
        <w:rPr>
          <w:rFonts w:ascii="思源黑体 CN Medium" w:hAnsi="思源黑体 CN Medium" w:cs="宋体"/>
          <w:kern w:val="0"/>
          <w:szCs w:val="21"/>
        </w:rPr>
        <w:br/>
        <w:t>chage命令可用来更改用户密码到期信息；</w:t>
      </w:r>
    </w:p>
    <w:p w14:paraId="0890B2DC" w14:textId="76E26559" w:rsidR="00D4240D" w:rsidRPr="00E93FDD" w:rsidRDefault="00D4240D" w:rsidP="00EB0ED1">
      <w:pPr>
        <w:pStyle w:val="2"/>
        <w:spacing w:beforeLines="0" w:before="0" w:line="264" w:lineRule="auto"/>
        <w:rPr>
          <w:b w:val="0"/>
          <w:sz w:val="21"/>
          <w:szCs w:val="21"/>
        </w:rPr>
      </w:pPr>
      <w:bookmarkStart w:id="26" w:name="_Toc151474926"/>
      <w:r w:rsidRPr="00E93FDD">
        <w:rPr>
          <w:b w:val="0"/>
          <w:sz w:val="28"/>
          <w:szCs w:val="21"/>
        </w:rPr>
        <w:t>13</w:t>
      </w:r>
      <w:r w:rsidRPr="00E93FDD">
        <w:rPr>
          <w:rFonts w:hint="eastAsia"/>
          <w:b w:val="0"/>
          <w:sz w:val="28"/>
          <w:szCs w:val="21"/>
        </w:rPr>
        <w:t>．树形目录结构——</w:t>
      </w:r>
      <w:r w:rsidRPr="00E93FDD">
        <w:rPr>
          <w:b w:val="0"/>
          <w:sz w:val="28"/>
          <w:szCs w:val="21"/>
        </w:rPr>
        <w:t>3</w:t>
      </w:r>
      <w:r w:rsidRPr="00E93FDD">
        <w:rPr>
          <w:rFonts w:hint="eastAsia"/>
          <w:b w:val="0"/>
          <w:sz w:val="28"/>
          <w:szCs w:val="21"/>
        </w:rPr>
        <w:t>分</w:t>
      </w:r>
      <w:bookmarkEnd w:id="26"/>
    </w:p>
    <w:p w14:paraId="24C18B78" w14:textId="77777777" w:rsidR="00E004D1" w:rsidRPr="00E93FDD" w:rsidRDefault="00D4240D"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001D2C" w:rsidRPr="00E93FDD">
        <w:rPr>
          <w:rFonts w:ascii="思源黑体 CN Medium" w:hAnsi="思源黑体 CN Medium"/>
          <w:szCs w:val="21"/>
        </w:rPr>
        <w:t>19</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367E3150" w14:textId="5442E113"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若某文件系统的目录结构如下图所示，假设用户要访问文件book2.doc，且当前工作目录为MyDrivers，则该文件的绝对路径和相对路径分别为（  ）。</w:t>
      </w:r>
    </w:p>
    <w:p w14:paraId="79E381C4" w14:textId="77777777" w:rsidR="00E004D1" w:rsidRPr="00E93FDD" w:rsidRDefault="00001D2C" w:rsidP="00EB0ED1">
      <w:pPr>
        <w:widowControl/>
        <w:spacing w:line="264" w:lineRule="auto"/>
        <w:jc w:val="center"/>
        <w:rPr>
          <w:rFonts w:ascii="思源黑体 CN Medium" w:hAnsi="思源黑体 CN Medium" w:cs="宋体"/>
          <w:kern w:val="0"/>
          <w:szCs w:val="21"/>
        </w:rPr>
      </w:pPr>
      <w:r w:rsidRPr="00E93FDD">
        <w:rPr>
          <w:rFonts w:ascii="思源黑体 CN Medium" w:hAnsi="思源黑体 CN Medium" w:cs="宋体"/>
          <w:noProof/>
          <w:kern w:val="0"/>
          <w:szCs w:val="21"/>
        </w:rPr>
        <w:lastRenderedPageBreak/>
        <w:drawing>
          <wp:inline distT="0" distB="0" distL="0" distR="0" wp14:anchorId="435137E0" wp14:editId="3DCF93B5">
            <wp:extent cx="4259385" cy="2478757"/>
            <wp:effectExtent l="0" t="0" r="8255" b="0"/>
            <wp:docPr id="7" name="图片 7" descr="https://img.kuaiwenyun.com/images/shiti/2019-06/829/88purep5u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kuaiwenyun.com/images/shiti/2019-06/829/88purep5uV.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6701" cy="2483015"/>
                    </a:xfrm>
                    <a:prstGeom prst="rect">
                      <a:avLst/>
                    </a:prstGeom>
                    <a:noFill/>
                    <a:ln>
                      <a:noFill/>
                    </a:ln>
                  </pic:spPr>
                </pic:pic>
              </a:graphicData>
            </a:graphic>
          </wp:inline>
        </w:drawing>
      </w:r>
    </w:p>
    <w:p w14:paraId="11D10284" w14:textId="30103C3B"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A.MyDrivers\user2\和\user2\</w:t>
      </w:r>
    </w:p>
    <w:p w14:paraId="1A5A4025"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B.\MyDrivers\user2\和\user2\</w:t>
      </w:r>
    </w:p>
    <w:p w14:paraId="135B9C24"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C.\MyDrivers\user2\和user2\</w:t>
      </w:r>
    </w:p>
    <w:p w14:paraId="3C81DC9B"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D.MyDrivers\user2\和user2\</w:t>
      </w:r>
    </w:p>
    <w:p w14:paraId="5CF903BE"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8117D45"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31FF9376"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0E16F7B6" w14:textId="77777777" w:rsidR="00E004D1"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本题考查操作系统文件路径相关知识。</w:t>
      </w:r>
      <w:r w:rsidRPr="00E93FDD">
        <w:rPr>
          <w:rFonts w:ascii="思源黑体 CN Medium" w:hAnsi="思源黑体 CN Medium" w:cs="宋体"/>
          <w:kern w:val="0"/>
          <w:szCs w:val="21"/>
        </w:rPr>
        <w:br/>
        <w:t>绝对路径从根目录\开始，本题book2.doc的绝对路径为\MyDrivers\user2\；AD错误。</w:t>
      </w:r>
      <w:r w:rsidRPr="00E93FDD">
        <w:rPr>
          <w:rFonts w:ascii="思源黑体 CN Medium" w:hAnsi="思源黑体 CN Medium" w:cs="宋体"/>
          <w:kern w:val="0"/>
          <w:szCs w:val="21"/>
        </w:rPr>
        <w:br/>
        <w:t>相对路径从当前目录下一级开始，本题book2.doc的相对路径为user2\。B项多了"\"。</w:t>
      </w:r>
    </w:p>
    <w:p w14:paraId="1E378EED" w14:textId="3161C031" w:rsidR="00D4240D" w:rsidRPr="00E93FDD" w:rsidRDefault="00D4240D" w:rsidP="00EB0ED1">
      <w:pPr>
        <w:pStyle w:val="2"/>
        <w:spacing w:beforeLines="0" w:before="0" w:line="264" w:lineRule="auto"/>
        <w:rPr>
          <w:b w:val="0"/>
          <w:sz w:val="21"/>
          <w:szCs w:val="21"/>
        </w:rPr>
      </w:pPr>
      <w:bookmarkStart w:id="27" w:name="_Toc151474927"/>
      <w:r w:rsidRPr="00E93FDD">
        <w:rPr>
          <w:b w:val="0"/>
          <w:sz w:val="28"/>
          <w:szCs w:val="21"/>
        </w:rPr>
        <w:t>14</w:t>
      </w:r>
      <w:r w:rsidRPr="00E93FDD">
        <w:rPr>
          <w:rFonts w:hint="eastAsia"/>
          <w:b w:val="0"/>
          <w:sz w:val="28"/>
          <w:szCs w:val="21"/>
        </w:rPr>
        <w:t>．索引文件——</w:t>
      </w:r>
      <w:r w:rsidRPr="00E93FDD">
        <w:rPr>
          <w:b w:val="0"/>
          <w:sz w:val="28"/>
          <w:szCs w:val="21"/>
        </w:rPr>
        <w:t>4</w:t>
      </w:r>
      <w:r w:rsidRPr="00E93FDD">
        <w:rPr>
          <w:rFonts w:hint="eastAsia"/>
          <w:b w:val="0"/>
          <w:sz w:val="28"/>
          <w:szCs w:val="21"/>
        </w:rPr>
        <w:t>分</w:t>
      </w:r>
      <w:bookmarkEnd w:id="27"/>
    </w:p>
    <w:p w14:paraId="2AA9686D" w14:textId="77777777" w:rsidR="00E004D1" w:rsidRPr="00E93FDD" w:rsidRDefault="00D4240D"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001D2C" w:rsidRPr="00E93FDD">
        <w:rPr>
          <w:rFonts w:ascii="思源黑体 CN Medium" w:hAnsi="思源黑体 CN Medium"/>
          <w:szCs w:val="21"/>
        </w:rPr>
        <w:t>20</w:t>
      </w:r>
      <w:r w:rsidRPr="00E93FDD">
        <w:rPr>
          <w:rFonts w:ascii="思源黑体 CN Medium" w:hAnsi="思源黑体 CN Medium"/>
          <w:szCs w:val="21"/>
        </w:rPr>
        <w:t>年</w:t>
      </w:r>
      <w:r w:rsidR="00001D2C"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0740CC4" w14:textId="77777777" w:rsidR="00E004D1"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文件系统采用索引节点管理，其磁盘索引块和磁盘数据块大小均为1KB字节且每个文件索引节点有8个地址项iaddr[0]~iaddr[7]，每个地址项大小为4字节，其中iaddr[0]~iaddr[4]采用直接地址索引，iaddr[5]和iaddr[6]采用一级间接地址索引，iaddr[7] 采用二级间接地址索引。若用户要访问文件userA中逻辑块号为4和5的信息，则系统应分别采用（  ）， 该文件系统可表示的单个文件最大长度是（  ）KB。</w:t>
      </w:r>
    </w:p>
    <w:p w14:paraId="4976A38A" w14:textId="4017E9E0"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A.直接地址访问和直接地址访问</w:t>
      </w:r>
    </w:p>
    <w:p w14:paraId="676CC3FD"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B.直接地址访问和一级间接地址访问</w:t>
      </w:r>
    </w:p>
    <w:p w14:paraId="52A7BF77"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C.一级间接地址访问和一级间接地址访问</w:t>
      </w:r>
    </w:p>
    <w:p w14:paraId="08690A0E"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D.一级间接地址访问和二级间接地址访问</w:t>
      </w:r>
    </w:p>
    <w:p w14:paraId="40B37C0D"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A.517</w:t>
      </w:r>
    </w:p>
    <w:p w14:paraId="40AAC4B5"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B.1029</w:t>
      </w:r>
    </w:p>
    <w:p w14:paraId="72492041"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C.65797</w:t>
      </w:r>
    </w:p>
    <w:p w14:paraId="7A6748E8"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D.66053</w:t>
      </w:r>
    </w:p>
    <w:p w14:paraId="6764F0AD"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26721B8E"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第1题:B</w:t>
      </w:r>
    </w:p>
    <w:p w14:paraId="0297CFFC"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第2题:D</w:t>
      </w:r>
    </w:p>
    <w:p w14:paraId="1512AF45"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08DAB0CE"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w:t>
      </w:r>
    </w:p>
    <w:p w14:paraId="48BD84EF"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本题是对索引文件结构的考查。</w:t>
      </w:r>
    </w:p>
    <w:p w14:paraId="29A1A436"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根据题干可得：</w:t>
      </w:r>
    </w:p>
    <w:p w14:paraId="392567DC" w14:textId="6D19ACD3"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其中0~4号节点为直接索引，对应逻辑块号为0~4。</w:t>
      </w:r>
      <w:r w:rsidRPr="00E93FDD">
        <w:rPr>
          <w:rFonts w:ascii="思源黑体 CN Medium" w:hAnsi="思源黑体 CN Medium" w:cs="宋体"/>
          <w:kern w:val="0"/>
          <w:szCs w:val="21"/>
        </w:rPr>
        <w:br/>
        <w:t>其中5~6号节点为一级间接索引方式，对应逻辑块号从5开始。本题第一空选择B选项。</w:t>
      </w:r>
    </w:p>
    <w:p w14:paraId="6B0E3E42" w14:textId="77777777" w:rsidR="00001D2C"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w:t>
      </w:r>
    </w:p>
    <w:p w14:paraId="37E1DBC9" w14:textId="77777777" w:rsidR="00E004D1" w:rsidRPr="00E93FDD" w:rsidRDefault="00001D2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每个索引盘大小为1KB，地址项大小为4B，故每个索引盘有（1KB/4B）=256个索引。</w:t>
      </w:r>
      <w:r w:rsidRPr="00E93FDD">
        <w:rPr>
          <w:rFonts w:ascii="思源黑体 CN Medium" w:hAnsi="思源黑体 CN Medium" w:cs="宋体"/>
          <w:kern w:val="0"/>
          <w:szCs w:val="21"/>
        </w:rPr>
        <w:br/>
        <w:t>一级间接索引有2个盘块，共有512个索引，对应512个逻辑盘块。</w:t>
      </w:r>
      <w:r w:rsidRPr="00E93FDD">
        <w:rPr>
          <w:rFonts w:ascii="思源黑体 CN Medium" w:hAnsi="思源黑体 CN Medium" w:cs="宋体"/>
          <w:kern w:val="0"/>
          <w:szCs w:val="21"/>
        </w:rPr>
        <w:br/>
        <w:t>其中7号节点为二级间接索引，共有256*256=65536个索引，对应65536个逻辑盘块。</w:t>
      </w:r>
      <w:r w:rsidRPr="00E93FDD">
        <w:rPr>
          <w:rFonts w:ascii="思源黑体 CN Medium" w:hAnsi="思源黑体 CN Medium" w:cs="宋体"/>
          <w:kern w:val="0"/>
          <w:szCs w:val="21"/>
        </w:rPr>
        <w:br/>
        <w:t>单个文件最大为：(5+512+65536)*1KB=66053KB。本题第二空选择D选项。</w:t>
      </w:r>
    </w:p>
    <w:p w14:paraId="61369FF7" w14:textId="2229C7C7" w:rsidR="00D4240D" w:rsidRPr="00E93FDD" w:rsidRDefault="00D4240D" w:rsidP="00EB0ED1">
      <w:pPr>
        <w:pStyle w:val="2"/>
        <w:spacing w:beforeLines="0" w:before="0" w:line="264" w:lineRule="auto"/>
        <w:rPr>
          <w:b w:val="0"/>
          <w:sz w:val="21"/>
          <w:szCs w:val="21"/>
        </w:rPr>
      </w:pPr>
      <w:bookmarkStart w:id="28" w:name="_Toc151474928"/>
      <w:r w:rsidRPr="00E93FDD">
        <w:rPr>
          <w:b w:val="0"/>
          <w:sz w:val="28"/>
          <w:szCs w:val="21"/>
        </w:rPr>
        <w:t>1</w:t>
      </w:r>
      <w:r w:rsidR="00575A22" w:rsidRPr="00E93FDD">
        <w:rPr>
          <w:b w:val="0"/>
          <w:sz w:val="28"/>
          <w:szCs w:val="21"/>
        </w:rPr>
        <w:t>5</w:t>
      </w:r>
      <w:r w:rsidRPr="00E93FDD">
        <w:rPr>
          <w:rFonts w:hint="eastAsia"/>
          <w:b w:val="0"/>
          <w:sz w:val="28"/>
          <w:szCs w:val="21"/>
        </w:rPr>
        <w:t>．位示图——</w:t>
      </w:r>
      <w:r w:rsidRPr="00E93FDD">
        <w:rPr>
          <w:b w:val="0"/>
          <w:sz w:val="28"/>
          <w:szCs w:val="21"/>
        </w:rPr>
        <w:t>5</w:t>
      </w:r>
      <w:r w:rsidRPr="00E93FDD">
        <w:rPr>
          <w:rFonts w:hint="eastAsia"/>
          <w:b w:val="0"/>
          <w:sz w:val="28"/>
          <w:szCs w:val="21"/>
        </w:rPr>
        <w:t>分</w:t>
      </w:r>
      <w:bookmarkEnd w:id="28"/>
    </w:p>
    <w:p w14:paraId="2C4FDC17" w14:textId="77777777" w:rsidR="00E004D1" w:rsidRPr="00E93FDD" w:rsidRDefault="00D4240D"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636C48" w:rsidRPr="00E93FDD">
        <w:rPr>
          <w:rFonts w:ascii="思源黑体 CN Medium" w:hAnsi="思源黑体 CN Medium"/>
          <w:szCs w:val="21"/>
        </w:rPr>
        <w:t>1</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8EC0865" w14:textId="0D0819A9"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某计算机系统的字长为128位，磁盘的容量为2048GB，物理块的大小为8MB，假设文件管理系统采用位示图（bitmap）法记录该计算机系统磁盘的使用情况，那么位示图的大小需要（  ）个字。</w:t>
      </w:r>
    </w:p>
    <w:p w14:paraId="320ABB65"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A.1024</w:t>
      </w:r>
    </w:p>
    <w:p w14:paraId="60C3EE14"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B.2048</w:t>
      </w:r>
    </w:p>
    <w:p w14:paraId="57914DAE"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C.4096</w:t>
      </w:r>
    </w:p>
    <w:p w14:paraId="7C5DF2EF"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D.8192</w:t>
      </w:r>
    </w:p>
    <w:p w14:paraId="3B3DBC27"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4A67EB6D"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0FBF8479"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4149E18F" w14:textId="77777777" w:rsidR="00636C48"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本题考查的是位示图。</w:t>
      </w:r>
    </w:p>
    <w:p w14:paraId="5BACB67A" w14:textId="77584EF6" w:rsidR="00E004D1" w:rsidRPr="00E93FDD" w:rsidRDefault="00636C4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磁盘容量为2048GB，物理块大小为8MB，则磁盘共有2048GB/8MB=256*2^10个物理块。</w:t>
      </w:r>
      <w:r w:rsidRPr="00E93FDD">
        <w:rPr>
          <w:rFonts w:ascii="思源黑体 CN Medium" w:hAnsi="思源黑体 CN Medium" w:cs="宋体"/>
          <w:kern w:val="0"/>
          <w:szCs w:val="21"/>
        </w:rPr>
        <w:br/>
        <w:t>采用位示图记录磁盘使用情况，每个磁盘块占据1bit，共需要256*2^10bit进行记录。</w:t>
      </w:r>
      <w:r w:rsidRPr="00E93FDD">
        <w:rPr>
          <w:rFonts w:ascii="思源黑体 CN Medium" w:hAnsi="思源黑体 CN Medium" w:cs="宋体"/>
          <w:kern w:val="0"/>
          <w:szCs w:val="21"/>
        </w:rPr>
        <w:br/>
        <w:t>每128个bit为1个字，则共需要256*2^10/128个字，即2048个字。</w:t>
      </w:r>
    </w:p>
    <w:p w14:paraId="11DA3DB0" w14:textId="1ADB6CC2" w:rsidR="00320495" w:rsidRPr="00E93FDD" w:rsidRDefault="00320495" w:rsidP="00EB0ED1">
      <w:pPr>
        <w:widowControl/>
        <w:spacing w:line="264" w:lineRule="auto"/>
        <w:rPr>
          <w:rFonts w:ascii="思源黑体 CN Medium" w:hAnsi="思源黑体 CN Medium" w:cs="宋体"/>
          <w:kern w:val="0"/>
          <w:szCs w:val="21"/>
        </w:rPr>
      </w:pPr>
    </w:p>
    <w:p w14:paraId="6EE819ED" w14:textId="6DC1E5FD" w:rsidR="00320495" w:rsidRPr="00E93FDD" w:rsidRDefault="00320495" w:rsidP="00EB0ED1">
      <w:pPr>
        <w:widowControl/>
        <w:spacing w:line="264" w:lineRule="auto"/>
        <w:rPr>
          <w:rFonts w:ascii="思源黑体 CN Medium" w:hAnsi="思源黑体 CN Medium" w:cs="宋体"/>
          <w:kern w:val="0"/>
          <w:szCs w:val="21"/>
        </w:rPr>
      </w:pPr>
    </w:p>
    <w:p w14:paraId="42A11CC3" w14:textId="6C3DB984" w:rsidR="00320495" w:rsidRPr="00E93FDD" w:rsidRDefault="00320495" w:rsidP="00EB0ED1">
      <w:pPr>
        <w:widowControl/>
        <w:spacing w:line="264" w:lineRule="auto"/>
        <w:rPr>
          <w:rFonts w:ascii="思源黑体 CN Medium" w:hAnsi="思源黑体 CN Medium" w:cs="宋体"/>
          <w:kern w:val="0"/>
          <w:szCs w:val="21"/>
        </w:rPr>
      </w:pPr>
    </w:p>
    <w:p w14:paraId="1702EEB2" w14:textId="06FFCA08" w:rsidR="00320495" w:rsidRPr="00E93FDD" w:rsidRDefault="00320495" w:rsidP="00EB0ED1">
      <w:pPr>
        <w:widowControl/>
        <w:spacing w:line="264" w:lineRule="auto"/>
        <w:rPr>
          <w:rFonts w:ascii="思源黑体 CN Medium" w:hAnsi="思源黑体 CN Medium" w:cs="宋体"/>
          <w:kern w:val="0"/>
          <w:szCs w:val="21"/>
        </w:rPr>
      </w:pPr>
    </w:p>
    <w:p w14:paraId="1DF6568C" w14:textId="04A66BD7" w:rsidR="00320495" w:rsidRPr="00E93FDD" w:rsidRDefault="00320495" w:rsidP="00EB0ED1">
      <w:pPr>
        <w:widowControl/>
        <w:spacing w:line="264" w:lineRule="auto"/>
        <w:rPr>
          <w:rFonts w:ascii="思源黑体 CN Medium" w:hAnsi="思源黑体 CN Medium" w:cs="宋体"/>
          <w:kern w:val="0"/>
          <w:szCs w:val="21"/>
        </w:rPr>
      </w:pPr>
    </w:p>
    <w:p w14:paraId="7F83D571" w14:textId="1D0FE5DC" w:rsidR="00320495" w:rsidRPr="00E93FDD" w:rsidRDefault="00320495" w:rsidP="00EB0ED1">
      <w:pPr>
        <w:widowControl/>
        <w:spacing w:line="264" w:lineRule="auto"/>
        <w:rPr>
          <w:rFonts w:ascii="思源黑体 CN Medium" w:hAnsi="思源黑体 CN Medium" w:cs="宋体"/>
          <w:kern w:val="0"/>
          <w:szCs w:val="21"/>
        </w:rPr>
      </w:pPr>
    </w:p>
    <w:p w14:paraId="05F1EB9D" w14:textId="2349D8A8" w:rsidR="00320495" w:rsidRDefault="00320495" w:rsidP="00EB0ED1">
      <w:pPr>
        <w:widowControl/>
        <w:spacing w:line="264" w:lineRule="auto"/>
        <w:rPr>
          <w:rFonts w:ascii="思源黑体 CN Medium" w:hAnsi="思源黑体 CN Medium" w:cs="宋体"/>
          <w:kern w:val="0"/>
          <w:szCs w:val="21"/>
        </w:rPr>
      </w:pPr>
    </w:p>
    <w:p w14:paraId="63095941" w14:textId="78B2039A" w:rsidR="00AB47A7" w:rsidRDefault="00AB47A7" w:rsidP="00EB0ED1">
      <w:pPr>
        <w:widowControl/>
        <w:spacing w:line="264" w:lineRule="auto"/>
        <w:rPr>
          <w:rFonts w:ascii="思源黑体 CN Medium" w:hAnsi="思源黑体 CN Medium" w:cs="宋体"/>
          <w:kern w:val="0"/>
          <w:szCs w:val="21"/>
        </w:rPr>
      </w:pPr>
    </w:p>
    <w:p w14:paraId="604127D9" w14:textId="3EA2A83E" w:rsidR="00AB47A7" w:rsidRDefault="00AB47A7" w:rsidP="00EB0ED1">
      <w:pPr>
        <w:widowControl/>
        <w:spacing w:line="264" w:lineRule="auto"/>
        <w:rPr>
          <w:rFonts w:ascii="思源黑体 CN Medium" w:hAnsi="思源黑体 CN Medium" w:cs="宋体"/>
          <w:kern w:val="0"/>
          <w:szCs w:val="21"/>
        </w:rPr>
      </w:pPr>
    </w:p>
    <w:p w14:paraId="011D2865" w14:textId="56A3644F" w:rsidR="00AB47A7" w:rsidRDefault="00AB47A7" w:rsidP="00EB0ED1">
      <w:pPr>
        <w:widowControl/>
        <w:spacing w:line="264" w:lineRule="auto"/>
        <w:rPr>
          <w:rFonts w:ascii="思源黑体 CN Medium" w:hAnsi="思源黑体 CN Medium" w:cs="宋体"/>
          <w:kern w:val="0"/>
          <w:szCs w:val="21"/>
        </w:rPr>
      </w:pPr>
    </w:p>
    <w:p w14:paraId="554C1EB0" w14:textId="64423222" w:rsidR="00AB47A7" w:rsidRDefault="00AB47A7" w:rsidP="00EB0ED1">
      <w:pPr>
        <w:widowControl/>
        <w:spacing w:line="264" w:lineRule="auto"/>
        <w:rPr>
          <w:rFonts w:ascii="思源黑体 CN Medium" w:hAnsi="思源黑体 CN Medium" w:cs="宋体"/>
          <w:kern w:val="0"/>
          <w:szCs w:val="21"/>
        </w:rPr>
      </w:pPr>
    </w:p>
    <w:p w14:paraId="5A8A2747" w14:textId="0111C256" w:rsidR="00AB47A7" w:rsidRDefault="00AB47A7" w:rsidP="00EB0ED1">
      <w:pPr>
        <w:widowControl/>
        <w:spacing w:line="264" w:lineRule="auto"/>
        <w:rPr>
          <w:rFonts w:ascii="思源黑体 CN Medium" w:hAnsi="思源黑体 CN Medium" w:cs="宋体"/>
          <w:kern w:val="0"/>
          <w:szCs w:val="21"/>
        </w:rPr>
      </w:pPr>
    </w:p>
    <w:p w14:paraId="2159142B" w14:textId="71676E91" w:rsidR="00AB47A7" w:rsidRDefault="00AB47A7" w:rsidP="00EB0ED1">
      <w:pPr>
        <w:widowControl/>
        <w:spacing w:line="264" w:lineRule="auto"/>
        <w:rPr>
          <w:rFonts w:ascii="思源黑体 CN Medium" w:hAnsi="思源黑体 CN Medium" w:cs="宋体"/>
          <w:kern w:val="0"/>
          <w:szCs w:val="21"/>
        </w:rPr>
      </w:pPr>
    </w:p>
    <w:p w14:paraId="280997D1" w14:textId="1311F4C9" w:rsidR="00AB47A7" w:rsidRDefault="00AB47A7" w:rsidP="00EB0ED1">
      <w:pPr>
        <w:widowControl/>
        <w:spacing w:line="264" w:lineRule="auto"/>
        <w:rPr>
          <w:rFonts w:ascii="思源黑体 CN Medium" w:hAnsi="思源黑体 CN Medium" w:cs="宋体"/>
          <w:kern w:val="0"/>
          <w:szCs w:val="21"/>
        </w:rPr>
      </w:pPr>
    </w:p>
    <w:p w14:paraId="32E87DEA" w14:textId="1C334B02" w:rsidR="00AB47A7" w:rsidRDefault="00AB47A7" w:rsidP="00EB0ED1">
      <w:pPr>
        <w:widowControl/>
        <w:spacing w:line="264" w:lineRule="auto"/>
        <w:rPr>
          <w:rFonts w:ascii="思源黑体 CN Medium" w:hAnsi="思源黑体 CN Medium" w:cs="宋体"/>
          <w:kern w:val="0"/>
          <w:szCs w:val="21"/>
        </w:rPr>
      </w:pPr>
    </w:p>
    <w:p w14:paraId="76D14CC3" w14:textId="567AC827" w:rsidR="00AB47A7" w:rsidRDefault="00AB47A7" w:rsidP="00EB0ED1">
      <w:pPr>
        <w:widowControl/>
        <w:spacing w:line="264" w:lineRule="auto"/>
        <w:rPr>
          <w:rFonts w:ascii="思源黑体 CN Medium" w:hAnsi="思源黑体 CN Medium" w:cs="宋体"/>
          <w:kern w:val="0"/>
          <w:szCs w:val="21"/>
        </w:rPr>
      </w:pPr>
    </w:p>
    <w:p w14:paraId="3F5D6EFD" w14:textId="7E77AC2F" w:rsidR="00AB47A7" w:rsidRDefault="00AB47A7" w:rsidP="00EB0ED1">
      <w:pPr>
        <w:widowControl/>
        <w:spacing w:line="264" w:lineRule="auto"/>
        <w:rPr>
          <w:rFonts w:ascii="思源黑体 CN Medium" w:hAnsi="思源黑体 CN Medium" w:cs="宋体"/>
          <w:kern w:val="0"/>
          <w:szCs w:val="21"/>
        </w:rPr>
      </w:pPr>
    </w:p>
    <w:p w14:paraId="501583D4" w14:textId="646F467D" w:rsidR="00AB47A7" w:rsidRDefault="00AB47A7" w:rsidP="00EB0ED1">
      <w:pPr>
        <w:widowControl/>
        <w:spacing w:line="264" w:lineRule="auto"/>
        <w:rPr>
          <w:rFonts w:ascii="思源黑体 CN Medium" w:hAnsi="思源黑体 CN Medium" w:cs="宋体"/>
          <w:kern w:val="0"/>
          <w:szCs w:val="21"/>
        </w:rPr>
      </w:pPr>
    </w:p>
    <w:p w14:paraId="1BF00786" w14:textId="625D588C" w:rsidR="00AB47A7" w:rsidRDefault="00AB47A7" w:rsidP="00EB0ED1">
      <w:pPr>
        <w:widowControl/>
        <w:spacing w:line="264" w:lineRule="auto"/>
        <w:rPr>
          <w:rFonts w:ascii="思源黑体 CN Medium" w:hAnsi="思源黑体 CN Medium" w:cs="宋体"/>
          <w:kern w:val="0"/>
          <w:szCs w:val="21"/>
        </w:rPr>
      </w:pPr>
    </w:p>
    <w:p w14:paraId="321AEDE5" w14:textId="4E252768" w:rsidR="00AB47A7" w:rsidRDefault="00AB47A7" w:rsidP="00EB0ED1">
      <w:pPr>
        <w:widowControl/>
        <w:spacing w:line="264" w:lineRule="auto"/>
        <w:rPr>
          <w:rFonts w:ascii="思源黑体 CN Medium" w:hAnsi="思源黑体 CN Medium" w:cs="宋体"/>
          <w:kern w:val="0"/>
          <w:szCs w:val="21"/>
        </w:rPr>
      </w:pPr>
    </w:p>
    <w:p w14:paraId="0265A9FC" w14:textId="1136DCED" w:rsidR="00AB47A7" w:rsidRDefault="00AB47A7" w:rsidP="00EB0ED1">
      <w:pPr>
        <w:widowControl/>
        <w:spacing w:line="264" w:lineRule="auto"/>
        <w:rPr>
          <w:rFonts w:ascii="思源黑体 CN Medium" w:hAnsi="思源黑体 CN Medium" w:cs="宋体"/>
          <w:kern w:val="0"/>
          <w:szCs w:val="21"/>
        </w:rPr>
      </w:pPr>
    </w:p>
    <w:p w14:paraId="00C6224E" w14:textId="4C1EC946" w:rsidR="00AB47A7" w:rsidRDefault="00AB47A7" w:rsidP="00EB0ED1">
      <w:pPr>
        <w:widowControl/>
        <w:spacing w:line="264" w:lineRule="auto"/>
        <w:rPr>
          <w:rFonts w:ascii="思源黑体 CN Medium" w:hAnsi="思源黑体 CN Medium" w:cs="宋体"/>
          <w:kern w:val="0"/>
          <w:szCs w:val="21"/>
        </w:rPr>
      </w:pPr>
    </w:p>
    <w:p w14:paraId="541C7273" w14:textId="625F79EC" w:rsidR="00AB47A7" w:rsidRDefault="00AB47A7" w:rsidP="00EB0ED1">
      <w:pPr>
        <w:widowControl/>
        <w:spacing w:line="264" w:lineRule="auto"/>
        <w:rPr>
          <w:rFonts w:ascii="思源黑体 CN Medium" w:hAnsi="思源黑体 CN Medium" w:cs="宋体"/>
          <w:kern w:val="0"/>
          <w:szCs w:val="21"/>
        </w:rPr>
      </w:pPr>
    </w:p>
    <w:p w14:paraId="03D52BE7" w14:textId="2401F63D" w:rsidR="00AB47A7" w:rsidRDefault="00AB47A7" w:rsidP="00EB0ED1">
      <w:pPr>
        <w:widowControl/>
        <w:spacing w:line="264" w:lineRule="auto"/>
        <w:rPr>
          <w:rFonts w:ascii="思源黑体 CN Medium" w:hAnsi="思源黑体 CN Medium" w:cs="宋体"/>
          <w:kern w:val="0"/>
          <w:szCs w:val="21"/>
        </w:rPr>
      </w:pPr>
    </w:p>
    <w:p w14:paraId="7A505A46" w14:textId="77A420A5" w:rsidR="00AB47A7" w:rsidRDefault="00AB47A7" w:rsidP="00EB0ED1">
      <w:pPr>
        <w:widowControl/>
        <w:spacing w:line="264" w:lineRule="auto"/>
        <w:rPr>
          <w:rFonts w:ascii="思源黑体 CN Medium" w:hAnsi="思源黑体 CN Medium" w:cs="宋体"/>
          <w:kern w:val="0"/>
          <w:szCs w:val="21"/>
        </w:rPr>
      </w:pPr>
    </w:p>
    <w:p w14:paraId="6E854576" w14:textId="09C6B2E3" w:rsidR="00AB47A7" w:rsidRDefault="00AB47A7" w:rsidP="00EB0ED1">
      <w:pPr>
        <w:widowControl/>
        <w:spacing w:line="264" w:lineRule="auto"/>
        <w:rPr>
          <w:rFonts w:ascii="思源黑体 CN Medium" w:hAnsi="思源黑体 CN Medium" w:cs="宋体"/>
          <w:kern w:val="0"/>
          <w:szCs w:val="21"/>
        </w:rPr>
      </w:pPr>
    </w:p>
    <w:p w14:paraId="26C95B0D" w14:textId="77777777" w:rsidR="00AB47A7" w:rsidRPr="00E93FDD" w:rsidRDefault="00AB47A7" w:rsidP="00EB0ED1">
      <w:pPr>
        <w:widowControl/>
        <w:spacing w:line="264" w:lineRule="auto"/>
        <w:rPr>
          <w:rFonts w:ascii="思源黑体 CN Medium" w:hAnsi="思源黑体 CN Medium" w:cs="宋体"/>
          <w:kern w:val="0"/>
          <w:szCs w:val="21"/>
        </w:rPr>
      </w:pPr>
    </w:p>
    <w:p w14:paraId="5BC10FF3" w14:textId="77777777" w:rsidR="00320495" w:rsidRPr="00E93FDD" w:rsidRDefault="00320495" w:rsidP="00EB0ED1">
      <w:pPr>
        <w:widowControl/>
        <w:spacing w:line="264" w:lineRule="auto"/>
        <w:rPr>
          <w:rFonts w:ascii="思源黑体 CN Medium" w:hAnsi="思源黑体 CN Medium" w:cs="宋体"/>
          <w:kern w:val="0"/>
          <w:szCs w:val="21"/>
        </w:rPr>
      </w:pPr>
    </w:p>
    <w:p w14:paraId="675B4F48" w14:textId="6EB9743A" w:rsidR="00E655B4" w:rsidRPr="00E93FDD" w:rsidRDefault="002B6550" w:rsidP="00EB0ED1">
      <w:pPr>
        <w:pStyle w:val="1"/>
        <w:spacing w:line="264" w:lineRule="auto"/>
        <w:rPr>
          <w:b w:val="0"/>
          <w:sz w:val="32"/>
          <w:szCs w:val="32"/>
        </w:rPr>
      </w:pPr>
      <w:bookmarkStart w:id="29" w:name="_Toc151474929"/>
      <w:r w:rsidRPr="00E93FDD">
        <w:rPr>
          <w:rFonts w:hint="eastAsia"/>
          <w:b w:val="0"/>
          <w:sz w:val="32"/>
          <w:szCs w:val="32"/>
        </w:rPr>
        <w:lastRenderedPageBreak/>
        <w:t>三</w:t>
      </w:r>
      <w:r w:rsidR="00E655B4" w:rsidRPr="00E93FDD">
        <w:rPr>
          <w:b w:val="0"/>
          <w:sz w:val="32"/>
          <w:szCs w:val="32"/>
        </w:rPr>
        <w:t xml:space="preserve"> </w:t>
      </w:r>
      <w:r w:rsidR="00E655B4" w:rsidRPr="00E93FDD">
        <w:rPr>
          <w:rFonts w:hint="eastAsia"/>
          <w:b w:val="0"/>
          <w:sz w:val="32"/>
          <w:szCs w:val="32"/>
        </w:rPr>
        <w:t>程序设计语言基础</w:t>
      </w:r>
      <w:bookmarkEnd w:id="29"/>
    </w:p>
    <w:p w14:paraId="0BA304C3" w14:textId="05AF6F77" w:rsidR="00575A22" w:rsidRPr="00E93FDD" w:rsidRDefault="00A67059" w:rsidP="00EB0ED1">
      <w:pPr>
        <w:pStyle w:val="2"/>
        <w:spacing w:line="264" w:lineRule="auto"/>
        <w:rPr>
          <w:b w:val="0"/>
          <w:sz w:val="21"/>
          <w:szCs w:val="21"/>
        </w:rPr>
      </w:pPr>
      <w:bookmarkStart w:id="30" w:name="_Toc151474930"/>
      <w:r w:rsidRPr="00E93FDD">
        <w:rPr>
          <w:rFonts w:hint="eastAsia"/>
          <w:b w:val="0"/>
          <w:sz w:val="28"/>
          <w:szCs w:val="21"/>
        </w:rPr>
        <w:t>知识点分值及考频</w:t>
      </w:r>
      <w:bookmarkEnd w:id="30"/>
    </w:p>
    <w:tbl>
      <w:tblPr>
        <w:tblW w:w="9334" w:type="dxa"/>
        <w:tblCellMar>
          <w:left w:w="0" w:type="dxa"/>
          <w:right w:w="0" w:type="dxa"/>
        </w:tblCellMar>
        <w:tblLook w:val="0600" w:firstRow="0" w:lastRow="0" w:firstColumn="0" w:lastColumn="0" w:noHBand="1" w:noVBand="1"/>
      </w:tblPr>
      <w:tblGrid>
        <w:gridCol w:w="978"/>
        <w:gridCol w:w="2840"/>
        <w:gridCol w:w="425"/>
        <w:gridCol w:w="425"/>
        <w:gridCol w:w="425"/>
        <w:gridCol w:w="426"/>
        <w:gridCol w:w="425"/>
        <w:gridCol w:w="425"/>
        <w:gridCol w:w="425"/>
        <w:gridCol w:w="426"/>
        <w:gridCol w:w="425"/>
        <w:gridCol w:w="411"/>
        <w:gridCol w:w="650"/>
        <w:gridCol w:w="628"/>
      </w:tblGrid>
      <w:tr w:rsidR="00575A22" w:rsidRPr="00E93FDD" w14:paraId="42DB65F0" w14:textId="77777777" w:rsidTr="00F0649A">
        <w:trPr>
          <w:trHeight w:val="340"/>
        </w:trPr>
        <w:tc>
          <w:tcPr>
            <w:tcW w:w="3818" w:type="dxa"/>
            <w:gridSpan w:val="2"/>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6B03FE2" w14:textId="77777777" w:rsidR="00575A22" w:rsidRPr="00E93FDD" w:rsidRDefault="00575A22" w:rsidP="00F0649A">
            <w:pPr>
              <w:jc w:val="center"/>
              <w:rPr>
                <w:rFonts w:ascii="思源黑体 CN Medium" w:hAnsi="思源黑体 CN Medium"/>
              </w:rPr>
            </w:pPr>
            <w:r w:rsidRPr="00E93FDD">
              <w:rPr>
                <w:rFonts w:ascii="思源黑体 CN Medium" w:hAnsi="思源黑体 CN Medium" w:hint="eastAsia"/>
              </w:rPr>
              <w:t>知识点/考点</w:t>
            </w:r>
          </w:p>
        </w:tc>
        <w:tc>
          <w:tcPr>
            <w:tcW w:w="4238" w:type="dxa"/>
            <w:gridSpan w:val="10"/>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28FB6E3" w14:textId="77777777" w:rsidR="00575A22" w:rsidRPr="00E93FDD" w:rsidRDefault="00575A22" w:rsidP="00F0649A">
            <w:pPr>
              <w:jc w:val="center"/>
              <w:rPr>
                <w:rFonts w:ascii="思源黑体 CN Medium" w:hAnsi="思源黑体 CN Medium"/>
              </w:rPr>
            </w:pPr>
            <w:r w:rsidRPr="00E93FDD">
              <w:rPr>
                <w:rFonts w:ascii="思源黑体 CN Medium" w:hAnsi="思源黑体 CN Medium" w:hint="eastAsia"/>
              </w:rPr>
              <w:t>分值分布</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E6810FC" w14:textId="77777777" w:rsidR="00575A22" w:rsidRPr="00E93FDD" w:rsidRDefault="00575A22" w:rsidP="00F0649A">
            <w:pPr>
              <w:jc w:val="center"/>
              <w:rPr>
                <w:rFonts w:ascii="思源黑体 CN Medium" w:hAnsi="思源黑体 CN Medium"/>
              </w:rPr>
            </w:pPr>
            <w:r w:rsidRPr="00E93FDD">
              <w:rPr>
                <w:rFonts w:ascii="思源黑体 CN Medium" w:hAnsi="思源黑体 CN Medium" w:hint="eastAsia"/>
              </w:rPr>
              <w:t>合计</w:t>
            </w:r>
          </w:p>
        </w:tc>
        <w:tc>
          <w:tcPr>
            <w:tcW w:w="628" w:type="dxa"/>
            <w:tcBorders>
              <w:top w:val="single" w:sz="8" w:space="0" w:color="1D75B1"/>
              <w:left w:val="single" w:sz="8" w:space="0" w:color="1D75B1"/>
              <w:bottom w:val="single" w:sz="8" w:space="0" w:color="1D75B1"/>
              <w:right w:val="single" w:sz="8" w:space="0" w:color="1D75B1"/>
            </w:tcBorders>
            <w:vAlign w:val="center"/>
          </w:tcPr>
          <w:p w14:paraId="39606A51" w14:textId="77777777" w:rsidR="00575A22" w:rsidRPr="00E93FDD" w:rsidRDefault="00575A22" w:rsidP="00F0649A">
            <w:pPr>
              <w:jc w:val="center"/>
              <w:rPr>
                <w:rFonts w:ascii="思源黑体 CN Medium" w:hAnsi="思源黑体 CN Medium"/>
              </w:rPr>
            </w:pPr>
            <w:r w:rsidRPr="00E93FDD">
              <w:rPr>
                <w:rFonts w:ascii="思源黑体 CN Medium" w:hAnsi="思源黑体 CN Medium" w:hint="eastAsia"/>
              </w:rPr>
              <w:t>考频</w:t>
            </w:r>
          </w:p>
        </w:tc>
      </w:tr>
      <w:tr w:rsidR="00575A22" w:rsidRPr="00E93FDD" w14:paraId="2E942191" w14:textId="77777777" w:rsidTr="00F0649A">
        <w:trPr>
          <w:trHeight w:val="340"/>
        </w:trPr>
        <w:tc>
          <w:tcPr>
            <w:tcW w:w="978"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5E2911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程序设计语言概述</w:t>
            </w: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FE4DE3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编译型语言与解释型语言</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A2DF37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FE2165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F80CA7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AE451E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426215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5DA096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A8A05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1C3293"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CCD0CB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16E989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AE16C5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628" w:type="dxa"/>
            <w:tcBorders>
              <w:top w:val="single" w:sz="8" w:space="0" w:color="1D75B1"/>
              <w:left w:val="single" w:sz="8" w:space="0" w:color="1D75B1"/>
              <w:bottom w:val="single" w:sz="8" w:space="0" w:color="1D75B1"/>
              <w:right w:val="single" w:sz="8" w:space="0" w:color="1D75B1"/>
            </w:tcBorders>
            <w:vAlign w:val="center"/>
          </w:tcPr>
          <w:p w14:paraId="750727F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r>
      <w:tr w:rsidR="00575A22" w:rsidRPr="00E93FDD" w14:paraId="02532E9A"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03D8896D"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51CD49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常见程序设计语言的特点</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E14955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B15D4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D545B9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4B625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076D9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B04A54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C458A0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2CE1F3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88F680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0979EF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3</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BAB803"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628" w:type="dxa"/>
            <w:tcBorders>
              <w:top w:val="single" w:sz="8" w:space="0" w:color="1D75B1"/>
              <w:left w:val="single" w:sz="8" w:space="0" w:color="1D75B1"/>
              <w:bottom w:val="single" w:sz="8" w:space="0" w:color="1D75B1"/>
              <w:right w:val="single" w:sz="8" w:space="0" w:color="1D75B1"/>
            </w:tcBorders>
            <w:vAlign w:val="center"/>
          </w:tcPr>
          <w:p w14:paraId="7D3200B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3</w:t>
            </w:r>
          </w:p>
        </w:tc>
      </w:tr>
      <w:tr w:rsidR="00575A22" w:rsidRPr="00E93FDD" w14:paraId="318DA9B3"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4C2F78A0"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433722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程序设计语言的基本成分</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4B060A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D797A0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4B4CB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BC9D63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92C443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240CC7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F0C1B5"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43F36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6DC93A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71A199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552D4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3</w:t>
            </w:r>
          </w:p>
        </w:tc>
        <w:tc>
          <w:tcPr>
            <w:tcW w:w="628" w:type="dxa"/>
            <w:tcBorders>
              <w:top w:val="single" w:sz="8" w:space="0" w:color="1D75B1"/>
              <w:left w:val="single" w:sz="8" w:space="0" w:color="1D75B1"/>
              <w:bottom w:val="single" w:sz="8" w:space="0" w:color="1D75B1"/>
              <w:right w:val="single" w:sz="8" w:space="0" w:color="1D75B1"/>
            </w:tcBorders>
            <w:vAlign w:val="center"/>
          </w:tcPr>
          <w:p w14:paraId="61B6815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3</w:t>
            </w:r>
          </w:p>
        </w:tc>
      </w:tr>
      <w:tr w:rsidR="00575A22" w:rsidRPr="00E93FDD" w14:paraId="79D33AF9"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22B3F47F"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B77603"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函数调用方式</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537550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6C6358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004E2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C37E1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9C93A95"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D9342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2B1B333"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3483D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7B3BB6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52963D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FE9026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7</w:t>
            </w:r>
          </w:p>
        </w:tc>
        <w:tc>
          <w:tcPr>
            <w:tcW w:w="628" w:type="dxa"/>
            <w:tcBorders>
              <w:top w:val="single" w:sz="8" w:space="0" w:color="1D75B1"/>
              <w:left w:val="single" w:sz="8" w:space="0" w:color="1D75B1"/>
              <w:bottom w:val="single" w:sz="8" w:space="0" w:color="1D75B1"/>
              <w:right w:val="single" w:sz="8" w:space="0" w:color="1D75B1"/>
            </w:tcBorders>
            <w:vAlign w:val="center"/>
          </w:tcPr>
          <w:p w14:paraId="290D2F1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7</w:t>
            </w:r>
          </w:p>
        </w:tc>
      </w:tr>
      <w:tr w:rsidR="00575A22" w:rsidRPr="00E93FDD" w14:paraId="16524D2F" w14:textId="77777777" w:rsidTr="00F0649A">
        <w:trPr>
          <w:trHeight w:val="340"/>
        </w:trPr>
        <w:tc>
          <w:tcPr>
            <w:tcW w:w="978"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78A4B35"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语言处理程序基础</w:t>
            </w: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7407B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编译过程概述</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158108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7EF53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922795"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905487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ABA903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3B7FA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3</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F9CCBD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D44A3F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53F32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A5167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05C66A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13</w:t>
            </w:r>
          </w:p>
        </w:tc>
        <w:tc>
          <w:tcPr>
            <w:tcW w:w="628" w:type="dxa"/>
            <w:tcBorders>
              <w:top w:val="single" w:sz="8" w:space="0" w:color="1D75B1"/>
              <w:left w:val="single" w:sz="8" w:space="0" w:color="1D75B1"/>
              <w:bottom w:val="single" w:sz="8" w:space="0" w:color="1D75B1"/>
              <w:right w:val="single" w:sz="8" w:space="0" w:color="1D75B1"/>
            </w:tcBorders>
            <w:vAlign w:val="center"/>
          </w:tcPr>
          <w:p w14:paraId="03DB7CE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9</w:t>
            </w:r>
          </w:p>
        </w:tc>
      </w:tr>
      <w:tr w:rsidR="00575A22" w:rsidRPr="00E93FDD" w14:paraId="26182BD2"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6E67B334"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B52B56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文法</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05C5E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B86CD9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D8A186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5D745F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EA3FC0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409916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E1D1BD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DC158F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D7E404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F76156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1FF04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5</w:t>
            </w:r>
          </w:p>
        </w:tc>
        <w:tc>
          <w:tcPr>
            <w:tcW w:w="628" w:type="dxa"/>
            <w:tcBorders>
              <w:top w:val="single" w:sz="8" w:space="0" w:color="1D75B1"/>
              <w:left w:val="single" w:sz="8" w:space="0" w:color="1D75B1"/>
              <w:bottom w:val="single" w:sz="8" w:space="0" w:color="1D75B1"/>
              <w:right w:val="single" w:sz="8" w:space="0" w:color="1D75B1"/>
            </w:tcBorders>
            <w:vAlign w:val="center"/>
          </w:tcPr>
          <w:p w14:paraId="0450AD6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4</w:t>
            </w:r>
          </w:p>
        </w:tc>
      </w:tr>
      <w:tr w:rsidR="00575A22" w:rsidRPr="00E93FDD" w14:paraId="2B2F20CC"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0855D901"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072BA4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正规式与正规集</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C620BF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872D7F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8D38CD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CE44A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22DB2B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E2EA2D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E2B374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AF478C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CA704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41B1D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750C72C"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628" w:type="dxa"/>
            <w:tcBorders>
              <w:top w:val="single" w:sz="8" w:space="0" w:color="1D75B1"/>
              <w:left w:val="single" w:sz="8" w:space="0" w:color="1D75B1"/>
              <w:bottom w:val="single" w:sz="8" w:space="0" w:color="1D75B1"/>
              <w:right w:val="single" w:sz="8" w:space="0" w:color="1D75B1"/>
            </w:tcBorders>
            <w:vAlign w:val="center"/>
          </w:tcPr>
          <w:p w14:paraId="40F5A7B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r>
      <w:tr w:rsidR="00575A22" w:rsidRPr="00E93FDD" w14:paraId="2B28F6AD"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4A09F060"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A576A8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有限自动机</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69F1DE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4B04C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041D2A"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DFB54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F3ABA5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B0B692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CDFD5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C7DF72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809F7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C726675"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D1624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8</w:t>
            </w:r>
          </w:p>
        </w:tc>
        <w:tc>
          <w:tcPr>
            <w:tcW w:w="628" w:type="dxa"/>
            <w:tcBorders>
              <w:top w:val="single" w:sz="8" w:space="0" w:color="1D75B1"/>
              <w:left w:val="single" w:sz="8" w:space="0" w:color="1D75B1"/>
              <w:bottom w:val="single" w:sz="8" w:space="0" w:color="1D75B1"/>
              <w:right w:val="single" w:sz="8" w:space="0" w:color="1D75B1"/>
            </w:tcBorders>
            <w:vAlign w:val="center"/>
          </w:tcPr>
          <w:p w14:paraId="5AB349F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8</w:t>
            </w:r>
          </w:p>
        </w:tc>
      </w:tr>
      <w:tr w:rsidR="00575A22" w:rsidRPr="00E93FDD" w14:paraId="532F9434" w14:textId="77777777" w:rsidTr="00F0649A">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5D8C06F0" w14:textId="77777777" w:rsidR="00575A22" w:rsidRPr="00E93FDD" w:rsidRDefault="00575A22" w:rsidP="00A67FF5">
            <w:pPr>
              <w:rPr>
                <w:rFonts w:ascii="思源黑体 CN Medium" w:hAnsi="思源黑体 CN Medium"/>
              </w:rPr>
            </w:pPr>
          </w:p>
        </w:tc>
        <w:tc>
          <w:tcPr>
            <w:tcW w:w="284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F318F3"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表达式</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C11147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64B128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91314E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C156A1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C93A01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72555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B41F96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08A5E0"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FD05F97"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EFD5D5"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EB2C23"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7</w:t>
            </w:r>
          </w:p>
        </w:tc>
        <w:tc>
          <w:tcPr>
            <w:tcW w:w="628" w:type="dxa"/>
            <w:tcBorders>
              <w:top w:val="single" w:sz="8" w:space="0" w:color="1D75B1"/>
              <w:left w:val="single" w:sz="8" w:space="0" w:color="1D75B1"/>
              <w:bottom w:val="single" w:sz="8" w:space="0" w:color="1D75B1"/>
              <w:right w:val="single" w:sz="8" w:space="0" w:color="1D75B1"/>
            </w:tcBorders>
            <w:vAlign w:val="center"/>
          </w:tcPr>
          <w:p w14:paraId="170919C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7</w:t>
            </w:r>
          </w:p>
        </w:tc>
      </w:tr>
      <w:tr w:rsidR="00575A22" w:rsidRPr="00E93FDD" w14:paraId="2AB78210" w14:textId="77777777" w:rsidTr="00F0649A">
        <w:trPr>
          <w:trHeight w:val="340"/>
        </w:trPr>
        <w:tc>
          <w:tcPr>
            <w:tcW w:w="3818"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3557AB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其它</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151809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EBE1C7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E568FE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9DBF4E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4FF7A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4DD579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A75974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C39D98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5A321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940320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0</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ECB638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3</w:t>
            </w:r>
          </w:p>
        </w:tc>
        <w:tc>
          <w:tcPr>
            <w:tcW w:w="628" w:type="dxa"/>
            <w:tcBorders>
              <w:top w:val="single" w:sz="8" w:space="0" w:color="1D75B1"/>
              <w:left w:val="single" w:sz="8" w:space="0" w:color="1D75B1"/>
              <w:bottom w:val="single" w:sz="8" w:space="0" w:color="1D75B1"/>
              <w:right w:val="single" w:sz="8" w:space="0" w:color="1D75B1"/>
            </w:tcBorders>
            <w:vAlign w:val="center"/>
          </w:tcPr>
          <w:p w14:paraId="1BB5DBA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2</w:t>
            </w:r>
          </w:p>
        </w:tc>
      </w:tr>
      <w:tr w:rsidR="00575A22" w:rsidRPr="00E93FDD" w14:paraId="4930FB80" w14:textId="77777777" w:rsidTr="00F0649A">
        <w:trPr>
          <w:trHeight w:val="340"/>
        </w:trPr>
        <w:tc>
          <w:tcPr>
            <w:tcW w:w="3818"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D0559BB"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 xml:space="preserve">　程序设计语言基础</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150446F"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4</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F5E269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9FA9D7D"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786DF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20A236"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5</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7FBABB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CF65002"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0684B18"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15C6E9"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5</w:t>
            </w:r>
          </w:p>
        </w:tc>
        <w:tc>
          <w:tcPr>
            <w:tcW w:w="41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7CC7C4"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6</w:t>
            </w:r>
          </w:p>
        </w:tc>
        <w:tc>
          <w:tcPr>
            <w:tcW w:w="65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0086C11"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56</w:t>
            </w:r>
          </w:p>
        </w:tc>
        <w:tc>
          <w:tcPr>
            <w:tcW w:w="628" w:type="dxa"/>
            <w:tcBorders>
              <w:top w:val="single" w:sz="8" w:space="0" w:color="1D75B1"/>
              <w:left w:val="single" w:sz="8" w:space="0" w:color="1D75B1"/>
              <w:bottom w:val="single" w:sz="8" w:space="0" w:color="1D75B1"/>
              <w:right w:val="single" w:sz="8" w:space="0" w:color="1D75B1"/>
            </w:tcBorders>
            <w:vAlign w:val="center"/>
          </w:tcPr>
          <w:p w14:paraId="1E26950E" w14:textId="77777777" w:rsidR="00575A22" w:rsidRPr="00E93FDD" w:rsidRDefault="00575A22" w:rsidP="00A67FF5">
            <w:pPr>
              <w:rPr>
                <w:rFonts w:ascii="思源黑体 CN Medium" w:hAnsi="思源黑体 CN Medium"/>
              </w:rPr>
            </w:pPr>
            <w:r w:rsidRPr="00E93FDD">
              <w:rPr>
                <w:rFonts w:ascii="思源黑体 CN Medium" w:hAnsi="思源黑体 CN Medium" w:hint="eastAsia"/>
              </w:rPr>
              <w:t>1</w:t>
            </w:r>
            <w:r w:rsidRPr="00E93FDD">
              <w:rPr>
                <w:rFonts w:ascii="思源黑体 CN Medium" w:hAnsi="思源黑体 CN Medium"/>
              </w:rPr>
              <w:t>0</w:t>
            </w:r>
          </w:p>
        </w:tc>
      </w:tr>
    </w:tbl>
    <w:p w14:paraId="0A0C0EDE" w14:textId="77777777" w:rsidR="00575A22" w:rsidRPr="00E93FDD" w:rsidRDefault="00575A22" w:rsidP="00EB0ED1">
      <w:pPr>
        <w:spacing w:line="264" w:lineRule="auto"/>
        <w:rPr>
          <w:rFonts w:ascii="思源黑体 CN Medium" w:hAnsi="思源黑体 CN Medium"/>
          <w:szCs w:val="21"/>
        </w:rPr>
      </w:pPr>
    </w:p>
    <w:p w14:paraId="2FB153C6" w14:textId="6F8B181C" w:rsidR="00AA5069" w:rsidRPr="00E93FDD" w:rsidRDefault="00AA5069" w:rsidP="00EB0ED1">
      <w:pPr>
        <w:pStyle w:val="2"/>
        <w:spacing w:beforeLines="0" w:before="0" w:line="264" w:lineRule="auto"/>
        <w:rPr>
          <w:b w:val="0"/>
          <w:sz w:val="21"/>
          <w:szCs w:val="21"/>
        </w:rPr>
      </w:pPr>
      <w:bookmarkStart w:id="31" w:name="_Toc151474931"/>
      <w:r w:rsidRPr="00E93FDD">
        <w:rPr>
          <w:rFonts w:hint="eastAsia"/>
          <w:b w:val="0"/>
          <w:sz w:val="28"/>
          <w:szCs w:val="21"/>
        </w:rPr>
        <w:t>1．</w:t>
      </w:r>
      <w:r w:rsidR="000D3B18" w:rsidRPr="00E93FDD">
        <w:rPr>
          <w:rFonts w:hint="eastAsia"/>
          <w:b w:val="0"/>
          <w:sz w:val="28"/>
          <w:szCs w:val="21"/>
        </w:rPr>
        <w:t>编译型语言与解释型语言</w:t>
      </w:r>
      <w:r w:rsidRPr="00E93FDD">
        <w:rPr>
          <w:rFonts w:hint="eastAsia"/>
          <w:b w:val="0"/>
          <w:sz w:val="28"/>
          <w:szCs w:val="21"/>
        </w:rPr>
        <w:t>——</w:t>
      </w:r>
      <w:r w:rsidR="000D3B18" w:rsidRPr="00E93FDD">
        <w:rPr>
          <w:b w:val="0"/>
          <w:sz w:val="28"/>
          <w:szCs w:val="21"/>
        </w:rPr>
        <w:t>2</w:t>
      </w:r>
      <w:r w:rsidRPr="00E93FDD">
        <w:rPr>
          <w:rFonts w:hint="eastAsia"/>
          <w:b w:val="0"/>
          <w:sz w:val="28"/>
          <w:szCs w:val="21"/>
        </w:rPr>
        <w:t>分</w:t>
      </w:r>
      <w:bookmarkEnd w:id="31"/>
    </w:p>
    <w:p w14:paraId="3B14F9A1"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2636" w:rsidRPr="00E93FDD">
        <w:rPr>
          <w:rFonts w:ascii="思源黑体 CN Medium" w:hAnsi="思源黑体 CN Medium"/>
          <w:szCs w:val="21"/>
        </w:rPr>
        <w:t>2</w:t>
      </w:r>
      <w:r w:rsidRPr="00E93FDD">
        <w:rPr>
          <w:rFonts w:ascii="思源黑体 CN Medium" w:hAnsi="思源黑体 CN Medium"/>
          <w:szCs w:val="21"/>
        </w:rPr>
        <w:t>年</w:t>
      </w:r>
      <w:r w:rsidR="00DE263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72DC684"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编译器与解释器是程序语言翻译的两种基本形态，以下关于编译器工作方式及特点的叙述中，正确的是（  ）。</w:t>
      </w:r>
    </w:p>
    <w:p w14:paraId="7F490393" w14:textId="2EB9563A"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A.边翻译边执行，用户程序运行效率低且可移植性差</w:t>
      </w:r>
    </w:p>
    <w:p w14:paraId="2F1B2E0B"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B.先翻译后执行，用户程序运行效率高且可移植性好</w:t>
      </w:r>
    </w:p>
    <w:p w14:paraId="40C2176A"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C.边翻译边执行，用户程序运行效率低但可移植性好</w:t>
      </w:r>
    </w:p>
    <w:p w14:paraId="710918EB"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D.先翻译后执行，用户程序运行效率高但可移植性差</w:t>
      </w:r>
    </w:p>
    <w:p w14:paraId="050DE04B"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0624689"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5538AC7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C2AADC5"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编译器把源程序先翻译，得到目标代码。</w:t>
      </w:r>
      <w:r w:rsidRPr="00E93FDD">
        <w:rPr>
          <w:rFonts w:ascii="思源黑体 CN Medium" w:hAnsi="思源黑体 CN Medium" w:cs="宋体"/>
          <w:kern w:val="0"/>
          <w:szCs w:val="21"/>
        </w:rPr>
        <w:br/>
        <w:t>最后由机器直接执行。</w:t>
      </w:r>
      <w:r w:rsidRPr="00E93FDD">
        <w:rPr>
          <w:rFonts w:ascii="思源黑体 CN Medium" w:hAnsi="思源黑体 CN Medium" w:cs="宋体"/>
          <w:kern w:val="0"/>
          <w:szCs w:val="21"/>
        </w:rPr>
        <w:br/>
        <w:t>整个过程运行效率高，但是只适合特定的机器，所以可移植性差。</w:t>
      </w:r>
    </w:p>
    <w:p w14:paraId="66E030B4" w14:textId="0BE14542" w:rsidR="00AA5069" w:rsidRPr="00E93FDD" w:rsidRDefault="00AA5069" w:rsidP="00EB0ED1">
      <w:pPr>
        <w:pStyle w:val="2"/>
        <w:spacing w:beforeLines="0" w:before="0" w:line="264" w:lineRule="auto"/>
        <w:rPr>
          <w:b w:val="0"/>
          <w:sz w:val="21"/>
          <w:szCs w:val="21"/>
        </w:rPr>
      </w:pPr>
      <w:bookmarkStart w:id="32" w:name="_Toc151474932"/>
      <w:r w:rsidRPr="00E93FDD">
        <w:rPr>
          <w:rFonts w:hint="eastAsia"/>
          <w:b w:val="0"/>
          <w:sz w:val="28"/>
          <w:szCs w:val="21"/>
        </w:rPr>
        <w:lastRenderedPageBreak/>
        <w:t>2．</w:t>
      </w:r>
      <w:r w:rsidR="000D3B18" w:rsidRPr="00E93FDD">
        <w:rPr>
          <w:rFonts w:hint="eastAsia"/>
          <w:b w:val="0"/>
          <w:sz w:val="28"/>
          <w:szCs w:val="21"/>
        </w:rPr>
        <w:t>常见程序设计语言的特点</w:t>
      </w:r>
      <w:r w:rsidRPr="00E93FDD">
        <w:rPr>
          <w:rFonts w:hint="eastAsia"/>
          <w:b w:val="0"/>
          <w:sz w:val="28"/>
          <w:szCs w:val="21"/>
        </w:rPr>
        <w:t>——</w:t>
      </w:r>
      <w:r w:rsidR="000D3B18" w:rsidRPr="00E93FDD">
        <w:rPr>
          <w:b w:val="0"/>
          <w:sz w:val="28"/>
          <w:szCs w:val="21"/>
        </w:rPr>
        <w:t>6</w:t>
      </w:r>
      <w:r w:rsidRPr="00E93FDD">
        <w:rPr>
          <w:rFonts w:hint="eastAsia"/>
          <w:b w:val="0"/>
          <w:sz w:val="28"/>
          <w:szCs w:val="21"/>
        </w:rPr>
        <w:t>分</w:t>
      </w:r>
      <w:bookmarkEnd w:id="32"/>
    </w:p>
    <w:p w14:paraId="00251451"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2636" w:rsidRPr="00E93FDD">
        <w:rPr>
          <w:rFonts w:ascii="思源黑体 CN Medium" w:hAnsi="思源黑体 CN Medium"/>
          <w:szCs w:val="21"/>
        </w:rPr>
        <w:t>1</w:t>
      </w:r>
      <w:r w:rsidRPr="00E93FDD">
        <w:rPr>
          <w:rFonts w:ascii="思源黑体 CN Medium" w:hAnsi="思源黑体 CN Medium"/>
          <w:szCs w:val="21"/>
        </w:rPr>
        <w:t>年</w:t>
      </w:r>
      <w:r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E10281E"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Python 语言的特点不包括（  ）。</w:t>
      </w:r>
    </w:p>
    <w:p w14:paraId="5A4C3745" w14:textId="298929AA"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A.跨平台、开源</w:t>
      </w:r>
    </w:p>
    <w:p w14:paraId="38F13379"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B.编译型</w:t>
      </w:r>
    </w:p>
    <w:p w14:paraId="185087E5"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C.支持面向对象程序设计</w:t>
      </w:r>
    </w:p>
    <w:p w14:paraId="647A14FC"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D.动态编程</w:t>
      </w:r>
    </w:p>
    <w:p w14:paraId="3A83FB9D"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458775F"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00E8605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9C3D231"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本题考查python相关问题。</w:t>
      </w:r>
      <w:r w:rsidRPr="00E93FDD">
        <w:rPr>
          <w:rFonts w:ascii="思源黑体 CN Medium" w:hAnsi="思源黑体 CN Medium" w:cs="宋体"/>
          <w:kern w:val="0"/>
          <w:szCs w:val="21"/>
        </w:rPr>
        <w:br/>
        <w:t>python语义的特点：</w:t>
      </w:r>
      <w:r w:rsidRPr="00E93FDD">
        <w:rPr>
          <w:rFonts w:ascii="思源黑体 CN Medium" w:hAnsi="思源黑体 CN Medium" w:cs="宋体"/>
          <w:kern w:val="0"/>
          <w:szCs w:val="21"/>
        </w:rPr>
        <w:br/>
        <w:t>跨平台、开源、简单易学、面向对象、可移植性、解释性、开源、高级语言、可扩展性、丰富的库、动态编程等等</w:t>
      </w:r>
      <w:r w:rsidRPr="00E93FDD">
        <w:rPr>
          <w:rFonts w:ascii="思源黑体 CN Medium" w:hAnsi="思源黑体 CN Medium" w:cs="宋体"/>
          <w:kern w:val="0"/>
          <w:szCs w:val="21"/>
        </w:rPr>
        <w:br/>
        <w:t>综上所述B选项错误，python不是编译型语言，而是解释型语言。</w:t>
      </w:r>
    </w:p>
    <w:p w14:paraId="48F5FFF5" w14:textId="6C5952A1" w:rsidR="00AA5069" w:rsidRPr="00E93FDD" w:rsidRDefault="00AA5069" w:rsidP="00EB0ED1">
      <w:pPr>
        <w:pStyle w:val="2"/>
        <w:spacing w:beforeLines="0" w:before="0" w:line="264" w:lineRule="auto"/>
        <w:rPr>
          <w:b w:val="0"/>
          <w:sz w:val="21"/>
          <w:szCs w:val="21"/>
        </w:rPr>
      </w:pPr>
      <w:bookmarkStart w:id="33" w:name="_Toc151474933"/>
      <w:r w:rsidRPr="00E93FDD">
        <w:rPr>
          <w:rFonts w:hint="eastAsia"/>
          <w:b w:val="0"/>
          <w:sz w:val="28"/>
          <w:szCs w:val="21"/>
        </w:rPr>
        <w:t>3．</w:t>
      </w:r>
      <w:r w:rsidR="000D3B18" w:rsidRPr="00E93FDD">
        <w:rPr>
          <w:rFonts w:hint="eastAsia"/>
          <w:b w:val="0"/>
          <w:sz w:val="28"/>
          <w:szCs w:val="21"/>
        </w:rPr>
        <w:t>程序设计语言的基本成分</w:t>
      </w:r>
      <w:r w:rsidRPr="00E93FDD">
        <w:rPr>
          <w:rFonts w:hint="eastAsia"/>
          <w:b w:val="0"/>
          <w:sz w:val="28"/>
          <w:szCs w:val="21"/>
        </w:rPr>
        <w:t>——3分</w:t>
      </w:r>
      <w:bookmarkEnd w:id="33"/>
    </w:p>
    <w:p w14:paraId="4F25D93A"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DE2636" w:rsidRPr="00E93FDD">
        <w:rPr>
          <w:rFonts w:ascii="思源黑体 CN Medium" w:hAnsi="思源黑体 CN Medium"/>
          <w:szCs w:val="21"/>
        </w:rPr>
        <w:t>19</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0FB245D"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通用的高级程序设计语言一般都会提供描述数据、运算、控制和数据传输的语言成分，其中，控制包括顺序、（  ）和循环结构。</w:t>
      </w:r>
    </w:p>
    <w:p w14:paraId="37167CFB" w14:textId="7A0B5CFC"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A.选择</w:t>
      </w:r>
    </w:p>
    <w:p w14:paraId="74C57DDA"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B.递归</w:t>
      </w:r>
    </w:p>
    <w:p w14:paraId="5779F7C6"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C.递推</w:t>
      </w:r>
    </w:p>
    <w:p w14:paraId="7D235033"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D.函数</w:t>
      </w:r>
    </w:p>
    <w:p w14:paraId="4EC8BC99"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5F80E08"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183EF138"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41B8C08B"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本题考查程序语言基础知识。</w:t>
      </w:r>
      <w:r w:rsidRPr="00E93FDD">
        <w:rPr>
          <w:rFonts w:ascii="思源黑体 CN Medium" w:hAnsi="思源黑体 CN Medium" w:cs="宋体"/>
          <w:kern w:val="0"/>
          <w:szCs w:val="21"/>
        </w:rPr>
        <w:br/>
        <w:t>程序设计语言的基本成分包括数据、运算、控制和传输等。</w:t>
      </w:r>
      <w:r w:rsidRPr="00E93FDD">
        <w:rPr>
          <w:rFonts w:ascii="思源黑体 CN Medium" w:hAnsi="思源黑体 CN Medium" w:cs="宋体"/>
          <w:kern w:val="0"/>
          <w:szCs w:val="21"/>
        </w:rPr>
        <w:br/>
        <w:t>程序设计语言的控制成分包括顺序、选择和循环3种结构。</w:t>
      </w:r>
      <w:r w:rsidRPr="00E93FDD">
        <w:rPr>
          <w:rFonts w:ascii="思源黑体 CN Medium" w:hAnsi="思源黑体 CN Medium" w:cs="宋体"/>
          <w:kern w:val="0"/>
          <w:szCs w:val="21"/>
        </w:rPr>
        <w:br/>
        <w:t>所以本题选择A选项。</w:t>
      </w:r>
      <w:r w:rsidRPr="00E93FDD">
        <w:rPr>
          <w:rFonts w:ascii="思源黑体 CN Medium" w:hAnsi="思源黑体 CN Medium" w:cs="宋体"/>
          <w:kern w:val="0"/>
          <w:szCs w:val="21"/>
        </w:rPr>
        <w:br/>
      </w:r>
      <w:r w:rsidRPr="00E93FDD">
        <w:rPr>
          <w:rFonts w:ascii="思源黑体 CN Medium" w:hAnsi="思源黑体 CN Medium" w:cs="宋体"/>
          <w:kern w:val="0"/>
          <w:szCs w:val="21"/>
        </w:rPr>
        <w:lastRenderedPageBreak/>
        <w:t>B项递归和C项递推属于算法。</w:t>
      </w:r>
      <w:r w:rsidRPr="00E93FDD">
        <w:rPr>
          <w:rFonts w:ascii="思源黑体 CN Medium" w:hAnsi="思源黑体 CN Medium" w:cs="宋体"/>
          <w:kern w:val="0"/>
          <w:szCs w:val="21"/>
        </w:rPr>
        <w:br/>
        <w:t>D项函数是一个固定的一个程序段，或称其为一个子程序。</w:t>
      </w:r>
    </w:p>
    <w:p w14:paraId="0B46BB60" w14:textId="1F38C78D" w:rsidR="00AA5069" w:rsidRPr="00E93FDD" w:rsidRDefault="00AA5069" w:rsidP="00EB0ED1">
      <w:pPr>
        <w:pStyle w:val="2"/>
        <w:spacing w:beforeLines="0" w:before="0" w:line="264" w:lineRule="auto"/>
        <w:rPr>
          <w:b w:val="0"/>
          <w:sz w:val="21"/>
          <w:szCs w:val="21"/>
        </w:rPr>
      </w:pPr>
      <w:bookmarkStart w:id="34" w:name="_Toc151474934"/>
      <w:r w:rsidRPr="00E93FDD">
        <w:rPr>
          <w:b w:val="0"/>
          <w:sz w:val="28"/>
          <w:szCs w:val="21"/>
        </w:rPr>
        <w:t>4</w:t>
      </w:r>
      <w:r w:rsidRPr="00E93FDD">
        <w:rPr>
          <w:rFonts w:hint="eastAsia"/>
          <w:b w:val="0"/>
          <w:sz w:val="28"/>
          <w:szCs w:val="21"/>
        </w:rPr>
        <w:t>．</w:t>
      </w:r>
      <w:r w:rsidR="000D3B18" w:rsidRPr="00E93FDD">
        <w:rPr>
          <w:rFonts w:hint="eastAsia"/>
          <w:b w:val="0"/>
          <w:sz w:val="28"/>
          <w:szCs w:val="21"/>
        </w:rPr>
        <w:t>函数调用方式</w:t>
      </w:r>
      <w:r w:rsidRPr="00E93FDD">
        <w:rPr>
          <w:rFonts w:hint="eastAsia"/>
          <w:b w:val="0"/>
          <w:sz w:val="28"/>
          <w:szCs w:val="21"/>
        </w:rPr>
        <w:t>——</w:t>
      </w:r>
      <w:r w:rsidR="000D3B18" w:rsidRPr="00E93FDD">
        <w:rPr>
          <w:b w:val="0"/>
          <w:sz w:val="28"/>
          <w:szCs w:val="21"/>
        </w:rPr>
        <w:t>3</w:t>
      </w:r>
      <w:r w:rsidRPr="00E93FDD">
        <w:rPr>
          <w:rFonts w:hint="eastAsia"/>
          <w:b w:val="0"/>
          <w:sz w:val="28"/>
          <w:szCs w:val="21"/>
        </w:rPr>
        <w:t>分</w:t>
      </w:r>
      <w:bookmarkEnd w:id="34"/>
    </w:p>
    <w:p w14:paraId="13C1CB1E"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2636" w:rsidRPr="00E93FDD">
        <w:rPr>
          <w:rFonts w:ascii="思源黑体 CN Medium" w:hAnsi="思源黑体 CN Medium"/>
          <w:szCs w:val="21"/>
        </w:rPr>
        <w:t>0</w:t>
      </w:r>
      <w:r w:rsidRPr="00E93FDD">
        <w:rPr>
          <w:rFonts w:ascii="思源黑体 CN Medium" w:hAnsi="思源黑体 CN Medium"/>
          <w:szCs w:val="21"/>
        </w:rPr>
        <w:t>年</w:t>
      </w:r>
      <w:r w:rsidR="00DE263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F5E86D2" w14:textId="5DAEBE2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函数foo()、hoo()定义如下，调用函数hoo()时，第一个参数采用传值(call by value)方式，第二个参数采用传引用(call by reference)方式。设有函数调用foo(5)，那么“print(x)”执行后输出的值为（  ）。</w:t>
      </w:r>
    </w:p>
    <w:p w14:paraId="0968FA91"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drawing>
          <wp:inline distT="0" distB="0" distL="0" distR="0" wp14:anchorId="10FE5A5A" wp14:editId="27DD0982">
            <wp:extent cx="3915410" cy="1031875"/>
            <wp:effectExtent l="0" t="0" r="8890" b="0"/>
            <wp:docPr id="8" name="图片 8" descr="https://img.kuaiwenyun.com/images/shiti/2020-11/177/c8D5tMCMz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kuaiwenyun.com/images/shiti/2020-11/177/c8D5tMCMzY.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5410" cy="1031875"/>
                    </a:xfrm>
                    <a:prstGeom prst="rect">
                      <a:avLst/>
                    </a:prstGeom>
                    <a:noFill/>
                    <a:ln>
                      <a:noFill/>
                    </a:ln>
                  </pic:spPr>
                </pic:pic>
              </a:graphicData>
            </a:graphic>
          </wp:inline>
        </w:drawing>
      </w:r>
    </w:p>
    <w:p w14:paraId="7D4443E7" w14:textId="0C99F56C"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A.24</w:t>
      </w:r>
    </w:p>
    <w:p w14:paraId="3EEDF00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B.25</w:t>
      </w:r>
    </w:p>
    <w:p w14:paraId="491E00CD"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C.30</w:t>
      </w:r>
    </w:p>
    <w:p w14:paraId="1F11A486"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D.36</w:t>
      </w:r>
    </w:p>
    <w:p w14:paraId="02E15950"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A2C011F"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2533B870"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4C3777AE"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本题考查的是函数调用过程（值调用与引用调用相关知识）。</w:t>
      </w:r>
    </w:p>
    <w:p w14:paraId="06F723A2"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根据题干描述的调用过程，hoo()第一个参数是传值调用，第二个参数是引用调用，因此，在hoo()中对a的修改最终会影响到原foo()函数中传递的参数x，也就是最终x打印的值。</w:t>
      </w:r>
      <w:r w:rsidRPr="00E93FDD">
        <w:rPr>
          <w:rFonts w:ascii="思源黑体 CN Medium" w:hAnsi="思源黑体 CN Medium" w:cs="宋体"/>
          <w:kern w:val="0"/>
          <w:szCs w:val="21"/>
        </w:rPr>
        <w:br/>
        <w:t>根据hoo()函数过程，x初始传参为原args=5，此时x=x-1=4（注意这里的x是局部变量，只在hoo()使用），a初始传参为原x=6，此时a=a*x=6*4=24，最终全局变量x值为24。（注意这里的原x是全局变量，在hoo()参数中可以理解为别名为a，现x是局部变量，也就是之前求取的4）。</w:t>
      </w:r>
    </w:p>
    <w:p w14:paraId="080A3C9A"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本题选择A选项。</w:t>
      </w:r>
    </w:p>
    <w:p w14:paraId="12512DE9" w14:textId="28636444" w:rsidR="00AA5069" w:rsidRPr="00E93FDD" w:rsidRDefault="00AA5069" w:rsidP="00EB0ED1">
      <w:pPr>
        <w:pStyle w:val="2"/>
        <w:spacing w:beforeLines="0" w:before="0" w:line="264" w:lineRule="auto"/>
        <w:rPr>
          <w:b w:val="0"/>
          <w:sz w:val="21"/>
          <w:szCs w:val="21"/>
        </w:rPr>
      </w:pPr>
      <w:bookmarkStart w:id="35" w:name="_Toc151474935"/>
      <w:r w:rsidRPr="00E93FDD">
        <w:rPr>
          <w:b w:val="0"/>
          <w:sz w:val="28"/>
          <w:szCs w:val="21"/>
        </w:rPr>
        <w:t>5</w:t>
      </w:r>
      <w:r w:rsidRPr="00E93FDD">
        <w:rPr>
          <w:rFonts w:hint="eastAsia"/>
          <w:b w:val="0"/>
          <w:sz w:val="28"/>
          <w:szCs w:val="21"/>
        </w:rPr>
        <w:t>．</w:t>
      </w:r>
      <w:r w:rsidR="000D3B18" w:rsidRPr="00E93FDD">
        <w:rPr>
          <w:rFonts w:hint="eastAsia"/>
          <w:b w:val="0"/>
          <w:sz w:val="28"/>
          <w:szCs w:val="21"/>
        </w:rPr>
        <w:t>编译过程概述</w:t>
      </w:r>
      <w:r w:rsidRPr="00E93FDD">
        <w:rPr>
          <w:rFonts w:hint="eastAsia"/>
          <w:b w:val="0"/>
          <w:sz w:val="28"/>
          <w:szCs w:val="21"/>
        </w:rPr>
        <w:t>——</w:t>
      </w:r>
      <w:r w:rsidRPr="00E93FDD">
        <w:rPr>
          <w:b w:val="0"/>
          <w:sz w:val="28"/>
          <w:szCs w:val="21"/>
        </w:rPr>
        <w:t>1</w:t>
      </w:r>
      <w:r w:rsidR="000D3B18" w:rsidRPr="00E93FDD">
        <w:rPr>
          <w:b w:val="0"/>
          <w:sz w:val="28"/>
          <w:szCs w:val="21"/>
        </w:rPr>
        <w:t>3</w:t>
      </w:r>
      <w:r w:rsidRPr="00E93FDD">
        <w:rPr>
          <w:rFonts w:hint="eastAsia"/>
          <w:b w:val="0"/>
          <w:sz w:val="28"/>
          <w:szCs w:val="21"/>
        </w:rPr>
        <w:t>分</w:t>
      </w:r>
      <w:bookmarkEnd w:id="35"/>
    </w:p>
    <w:p w14:paraId="7DFADD6C"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2636" w:rsidRPr="00E93FDD">
        <w:rPr>
          <w:rFonts w:ascii="思源黑体 CN Medium" w:hAnsi="思源黑体 CN Medium"/>
          <w:szCs w:val="21"/>
        </w:rPr>
        <w:t>1</w:t>
      </w:r>
      <w:r w:rsidRPr="00E93FDD">
        <w:rPr>
          <w:rFonts w:ascii="思源黑体 CN Medium" w:hAnsi="思源黑体 CN Medium"/>
          <w:szCs w:val="21"/>
        </w:rPr>
        <w:t>年</w:t>
      </w:r>
      <w:r w:rsidR="00DE263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49F507E7"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对高级程序语言进行编译的过程中，使用（  ）来记录源程序中各个符号的必要信息，以辅助语义的正确性检查和代码生成。</w:t>
      </w:r>
    </w:p>
    <w:p w14:paraId="4BB1482C" w14:textId="1C0D6C00"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A.决策表</w:t>
      </w:r>
    </w:p>
    <w:p w14:paraId="6B2A9B18"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B.符号表</w:t>
      </w:r>
    </w:p>
    <w:p w14:paraId="5C8CE320"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C.广义表</w:t>
      </w:r>
    </w:p>
    <w:p w14:paraId="23F222C3"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D.索引表</w:t>
      </w:r>
    </w:p>
    <w:p w14:paraId="1B2C480B"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CD48020"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4F4412F5"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019817DA"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考查分析语义分析阶段相关问题。</w:t>
      </w:r>
    </w:p>
    <w:p w14:paraId="42D7A750" w14:textId="4B4663C3"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语义分析阶段主要是分析各语法结构的含义，检查源程序是否包含静态语义错误，并收集类型信息提供给代码生成阶段使用。在确认源程序的语法和语义后，可以对其进行翻译并给出源程序的内部表示。对于声明语句，需要记录所遇到的符号的信息，所以应该进行符号表的</w:t>
      </w:r>
      <w:r w:rsidR="003E2C59" w:rsidRPr="00E93FDD">
        <w:rPr>
          <w:rFonts w:ascii="思源黑体 CN Medium" w:hAnsi="思源黑体 CN Medium" w:cs="宋体" w:hint="eastAsia"/>
          <w:kern w:val="0"/>
          <w:szCs w:val="21"/>
        </w:rPr>
        <w:t>检</w:t>
      </w:r>
      <w:r w:rsidRPr="00E93FDD">
        <w:rPr>
          <w:rFonts w:ascii="思源黑体 CN Medium" w:hAnsi="思源黑体 CN Medium" w:cs="宋体"/>
          <w:kern w:val="0"/>
          <w:szCs w:val="21"/>
        </w:rPr>
        <w:t>查工作，用来记录源程序中各个符号的必要信息，以辅助语义的正确性检查和代码生成。B选项正确。</w:t>
      </w:r>
    </w:p>
    <w:p w14:paraId="663A8CD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至于决策表是用于测试的，广义表是针对数据结构的表示，索引表是数据库中指示逻辑和物理记录对应的关系。A、C、D选项错误。</w:t>
      </w:r>
    </w:p>
    <w:p w14:paraId="6B7C5D51"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综上所述，答案选B。</w:t>
      </w:r>
    </w:p>
    <w:p w14:paraId="7292F1BB" w14:textId="55A9BB1E" w:rsidR="00AA5069" w:rsidRPr="00E93FDD" w:rsidRDefault="00AA5069" w:rsidP="00EB0ED1">
      <w:pPr>
        <w:pStyle w:val="2"/>
        <w:spacing w:beforeLines="0" w:before="0" w:line="264" w:lineRule="auto"/>
        <w:rPr>
          <w:b w:val="0"/>
          <w:sz w:val="21"/>
          <w:szCs w:val="21"/>
        </w:rPr>
      </w:pPr>
      <w:bookmarkStart w:id="36" w:name="_Toc151474936"/>
      <w:r w:rsidRPr="00E93FDD">
        <w:rPr>
          <w:b w:val="0"/>
          <w:sz w:val="28"/>
          <w:szCs w:val="21"/>
        </w:rPr>
        <w:t>6</w:t>
      </w:r>
      <w:r w:rsidRPr="00E93FDD">
        <w:rPr>
          <w:rFonts w:hint="eastAsia"/>
          <w:b w:val="0"/>
          <w:sz w:val="28"/>
          <w:szCs w:val="21"/>
        </w:rPr>
        <w:t>．</w:t>
      </w:r>
      <w:r w:rsidR="000D3B18" w:rsidRPr="00E93FDD">
        <w:rPr>
          <w:rFonts w:hint="eastAsia"/>
          <w:b w:val="0"/>
          <w:sz w:val="28"/>
          <w:szCs w:val="21"/>
        </w:rPr>
        <w:t>文法</w:t>
      </w:r>
      <w:r w:rsidRPr="00E93FDD">
        <w:rPr>
          <w:rFonts w:hint="eastAsia"/>
          <w:b w:val="0"/>
          <w:sz w:val="28"/>
          <w:szCs w:val="21"/>
        </w:rPr>
        <w:t>——</w:t>
      </w:r>
      <w:r w:rsidRPr="00E93FDD">
        <w:rPr>
          <w:b w:val="0"/>
          <w:sz w:val="28"/>
          <w:szCs w:val="21"/>
        </w:rPr>
        <w:t>5</w:t>
      </w:r>
      <w:r w:rsidRPr="00E93FDD">
        <w:rPr>
          <w:rFonts w:hint="eastAsia"/>
          <w:b w:val="0"/>
          <w:sz w:val="28"/>
          <w:szCs w:val="21"/>
        </w:rPr>
        <w:t>分</w:t>
      </w:r>
      <w:bookmarkEnd w:id="36"/>
    </w:p>
    <w:p w14:paraId="37A27E05"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2636" w:rsidRPr="00E93FDD">
        <w:rPr>
          <w:rFonts w:ascii="思源黑体 CN Medium" w:hAnsi="思源黑体 CN Medium"/>
          <w:szCs w:val="21"/>
        </w:rPr>
        <w:t>0</w:t>
      </w:r>
      <w:r w:rsidRPr="00E93FDD">
        <w:rPr>
          <w:rFonts w:ascii="思源黑体 CN Medium" w:hAnsi="思源黑体 CN Medium"/>
          <w:szCs w:val="21"/>
        </w:rPr>
        <w:t>年</w:t>
      </w:r>
      <w:r w:rsidR="00DE263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B087F48" w14:textId="583D02D5"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程序设计语言的大多数语法现象可以用CFG (上下文无关文法)表示。下面的CFG产生式集用于描述简单算术表达式，其中+、-、*表示加、减、乘运算，id表示单个字母表示的变量，那么符合该文法的表达式为（  ）。</w:t>
      </w:r>
    </w:p>
    <w:p w14:paraId="6007987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P：E→E+T|E-T|T</w:t>
      </w:r>
    </w:p>
    <w:p w14:paraId="1E70E69F"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T→T*F|F</w:t>
      </w:r>
    </w:p>
    <w:p w14:paraId="1AB82998"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F→-F|id</w:t>
      </w:r>
    </w:p>
    <w:p w14:paraId="5AF3EDCF" w14:textId="6FC95B15"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A.a+-b-c</w:t>
      </w:r>
    </w:p>
    <w:p w14:paraId="5AF7060C"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B.a*(b+c)</w:t>
      </w:r>
    </w:p>
    <w:p w14:paraId="51AFF11F"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C.a*-b+2</w:t>
      </w:r>
    </w:p>
    <w:p w14:paraId="65C2084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D.-a/b+c</w:t>
      </w:r>
    </w:p>
    <w:p w14:paraId="5FC479B6"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F7E26DE"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75A5CDC4"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4D3BE1A"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本题考查文法推导树相关知识。</w:t>
      </w:r>
    </w:p>
    <w:p w14:paraId="7A30ECD8"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根据本题的语法推导式，可以发现，这里没有终结符"("、")"、"/"，因此选项B和D错误。</w:t>
      </w:r>
    </w:p>
    <w:p w14:paraId="41FB0EFC"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id表示单个字母表示的变量不能表示数字2，所以这里无法识别字符2，C选项错误。</w:t>
      </w:r>
    </w:p>
    <w:p w14:paraId="41185119"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也可以进行推导，在推导的过程中，会发现"*"只能通过T推导，此时必定经过了E+T或E-T，不可能出现数字2。因此C错误。</w:t>
      </w:r>
      <w:r w:rsidRPr="00E93FDD">
        <w:rPr>
          <w:rFonts w:ascii="思源黑体 CN Medium" w:hAnsi="思源黑体 CN Medium" w:cs="宋体"/>
          <w:kern w:val="0"/>
          <w:szCs w:val="21"/>
        </w:rPr>
        <w:br/>
        <w:t>只有A能够被推导，推导过程如下：</w:t>
      </w:r>
      <w:r w:rsidRPr="00E93FDD">
        <w:rPr>
          <w:rFonts w:ascii="思源黑体 CN Medium" w:hAnsi="思源黑体 CN Medium" w:cs="宋体"/>
          <w:kern w:val="0"/>
          <w:szCs w:val="21"/>
        </w:rPr>
        <w:br/>
        <w:t>（1）通过E→E-T，从起始符E得到E-T；</w:t>
      </w:r>
      <w:r w:rsidRPr="00E93FDD">
        <w:rPr>
          <w:rFonts w:ascii="思源黑体 CN Medium" w:hAnsi="思源黑体 CN Medium" w:cs="宋体"/>
          <w:kern w:val="0"/>
          <w:szCs w:val="21"/>
        </w:rPr>
        <w:br/>
        <w:t>（2）通过E→E+T，将上面的E展开为E+T，得到E+T-T；</w:t>
      </w:r>
      <w:r w:rsidRPr="00E93FDD">
        <w:rPr>
          <w:rFonts w:ascii="思源黑体 CN Medium" w:hAnsi="思源黑体 CN Medium" w:cs="宋体"/>
          <w:kern w:val="0"/>
          <w:szCs w:val="21"/>
        </w:rPr>
        <w:br/>
        <w:t>（3）通过E→T→F→id→单个字母a；</w:t>
      </w:r>
      <w:r w:rsidRPr="00E93FDD">
        <w:rPr>
          <w:rFonts w:ascii="思源黑体 CN Medium" w:hAnsi="思源黑体 CN Medium" w:cs="宋体"/>
          <w:kern w:val="0"/>
          <w:szCs w:val="21"/>
        </w:rPr>
        <w:br/>
        <w:t>（4）通过T→F→-F→-id→单个字母-b；</w:t>
      </w:r>
      <w:r w:rsidRPr="00E93FDD">
        <w:rPr>
          <w:rFonts w:ascii="思源黑体 CN Medium" w:hAnsi="思源黑体 CN Medium" w:cs="宋体"/>
          <w:kern w:val="0"/>
          <w:szCs w:val="21"/>
        </w:rPr>
        <w:br/>
        <w:t>（5）通过T→F→id→单个字母c。</w:t>
      </w:r>
      <w:r w:rsidRPr="00E93FDD">
        <w:rPr>
          <w:rFonts w:ascii="思源黑体 CN Medium" w:hAnsi="思源黑体 CN Medium" w:cs="宋体"/>
          <w:kern w:val="0"/>
          <w:szCs w:val="21"/>
        </w:rPr>
        <w:br/>
        <w:t>综上，可以从起始符E得到a+-b-c，即为A选项。</w:t>
      </w:r>
    </w:p>
    <w:p w14:paraId="4BCB49D8" w14:textId="32C4C077" w:rsidR="00AA5069" w:rsidRPr="00E93FDD" w:rsidRDefault="00AA5069" w:rsidP="00EB0ED1">
      <w:pPr>
        <w:pStyle w:val="2"/>
        <w:spacing w:beforeLines="0" w:before="0" w:line="264" w:lineRule="auto"/>
        <w:rPr>
          <w:b w:val="0"/>
          <w:sz w:val="21"/>
          <w:szCs w:val="21"/>
        </w:rPr>
      </w:pPr>
      <w:bookmarkStart w:id="37" w:name="_Toc151474937"/>
      <w:r w:rsidRPr="00E93FDD">
        <w:rPr>
          <w:b w:val="0"/>
          <w:sz w:val="28"/>
          <w:szCs w:val="21"/>
        </w:rPr>
        <w:t>7</w:t>
      </w:r>
      <w:r w:rsidRPr="00E93FDD">
        <w:rPr>
          <w:rFonts w:hint="eastAsia"/>
          <w:b w:val="0"/>
          <w:sz w:val="28"/>
          <w:szCs w:val="21"/>
        </w:rPr>
        <w:t>．</w:t>
      </w:r>
      <w:r w:rsidR="000D3B18" w:rsidRPr="00E93FDD">
        <w:rPr>
          <w:rFonts w:hint="eastAsia"/>
          <w:b w:val="0"/>
          <w:sz w:val="28"/>
          <w:szCs w:val="21"/>
        </w:rPr>
        <w:t>正规式与正规集</w:t>
      </w:r>
      <w:r w:rsidRPr="00E93FDD">
        <w:rPr>
          <w:rFonts w:hint="eastAsia"/>
          <w:b w:val="0"/>
          <w:sz w:val="28"/>
          <w:szCs w:val="21"/>
        </w:rPr>
        <w:t>——</w:t>
      </w:r>
      <w:r w:rsidR="000D3B18" w:rsidRPr="00E93FDD">
        <w:rPr>
          <w:b w:val="0"/>
          <w:sz w:val="28"/>
          <w:szCs w:val="21"/>
        </w:rPr>
        <w:t>2</w:t>
      </w:r>
      <w:r w:rsidRPr="00E93FDD">
        <w:rPr>
          <w:rFonts w:hint="eastAsia"/>
          <w:b w:val="0"/>
          <w:sz w:val="28"/>
          <w:szCs w:val="21"/>
        </w:rPr>
        <w:t>分</w:t>
      </w:r>
      <w:bookmarkEnd w:id="37"/>
    </w:p>
    <w:p w14:paraId="46231D62"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试题【2023年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C274273"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设有正规式s=(0 | 10)*，则其所描述正规集中字符串的特点是（  ）。</w:t>
      </w:r>
    </w:p>
    <w:p w14:paraId="60AFA8B2" w14:textId="4C2B173C"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A.长度必须是偶数</w:t>
      </w:r>
    </w:p>
    <w:p w14:paraId="4DE797CC"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B.长度必须是奇数</w:t>
      </w:r>
    </w:p>
    <w:p w14:paraId="48B74380"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C.0不能连续出现</w:t>
      </w:r>
    </w:p>
    <w:p w14:paraId="39A56FE6"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D.1不能连续出现</w:t>
      </w:r>
    </w:p>
    <w:p w14:paraId="1AC2A1B3"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7C20D05"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2A7A4D1D"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0ED1246"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本题考察对正规式的理解</w:t>
      </w:r>
    </w:p>
    <w:p w14:paraId="666C97BD"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此题可以用排除法。</w:t>
      </w:r>
      <w:r w:rsidRPr="00E93FDD">
        <w:rPr>
          <w:rFonts w:ascii="思源黑体 CN Medium" w:hAnsi="思源黑体 CN Medium" w:cs="宋体"/>
          <w:kern w:val="0"/>
          <w:szCs w:val="21"/>
        </w:rPr>
        <w:br/>
        <w:t>0是符合条件的字符串，所以A是错的。</w:t>
      </w:r>
      <w:r w:rsidRPr="00E93FDD">
        <w:rPr>
          <w:rFonts w:ascii="思源黑体 CN Medium" w:hAnsi="思源黑体 CN Medium" w:cs="宋体"/>
          <w:kern w:val="0"/>
          <w:szCs w:val="21"/>
        </w:rPr>
        <w:br/>
        <w:t>10是符合条件的字符串，所以B是错的。</w:t>
      </w:r>
      <w:r w:rsidRPr="00E93FDD">
        <w:rPr>
          <w:rFonts w:ascii="思源黑体 CN Medium" w:hAnsi="思源黑体 CN Medium" w:cs="宋体"/>
          <w:kern w:val="0"/>
          <w:szCs w:val="21"/>
        </w:rPr>
        <w:br/>
        <w:t>00是符合条件的字符串，所以C是错的。</w:t>
      </w:r>
    </w:p>
    <w:p w14:paraId="40236830" w14:textId="5CEC0AF1" w:rsidR="00AA5069" w:rsidRPr="00E93FDD" w:rsidRDefault="00AA5069" w:rsidP="00EB0ED1">
      <w:pPr>
        <w:pStyle w:val="2"/>
        <w:spacing w:beforeLines="0" w:before="0" w:line="264" w:lineRule="auto"/>
        <w:rPr>
          <w:b w:val="0"/>
          <w:sz w:val="21"/>
          <w:szCs w:val="21"/>
        </w:rPr>
      </w:pPr>
      <w:bookmarkStart w:id="38" w:name="_Toc151474938"/>
      <w:r w:rsidRPr="00E93FDD">
        <w:rPr>
          <w:b w:val="0"/>
          <w:sz w:val="28"/>
          <w:szCs w:val="21"/>
        </w:rPr>
        <w:t>8</w:t>
      </w:r>
      <w:r w:rsidRPr="00E93FDD">
        <w:rPr>
          <w:rFonts w:hint="eastAsia"/>
          <w:b w:val="0"/>
          <w:sz w:val="28"/>
          <w:szCs w:val="21"/>
        </w:rPr>
        <w:t>．</w:t>
      </w:r>
      <w:r w:rsidR="000D3B18" w:rsidRPr="00E93FDD">
        <w:rPr>
          <w:rFonts w:hint="eastAsia"/>
          <w:b w:val="0"/>
          <w:sz w:val="28"/>
          <w:szCs w:val="21"/>
        </w:rPr>
        <w:t>有限自动机</w:t>
      </w:r>
      <w:r w:rsidRPr="00E93FDD">
        <w:rPr>
          <w:rFonts w:hint="eastAsia"/>
          <w:b w:val="0"/>
          <w:sz w:val="28"/>
          <w:szCs w:val="21"/>
        </w:rPr>
        <w:t>——</w:t>
      </w:r>
      <w:r w:rsidR="000D3B18" w:rsidRPr="00E93FDD">
        <w:rPr>
          <w:b w:val="0"/>
          <w:sz w:val="28"/>
          <w:szCs w:val="21"/>
        </w:rPr>
        <w:t>8</w:t>
      </w:r>
      <w:r w:rsidRPr="00E93FDD">
        <w:rPr>
          <w:rFonts w:hint="eastAsia"/>
          <w:b w:val="0"/>
          <w:sz w:val="28"/>
          <w:szCs w:val="21"/>
        </w:rPr>
        <w:t>分</w:t>
      </w:r>
      <w:bookmarkEnd w:id="38"/>
    </w:p>
    <w:p w14:paraId="4BA3ECC9"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lastRenderedPageBreak/>
        <w:t>试题【20</w:t>
      </w:r>
      <w:r w:rsidR="00DE2636" w:rsidRPr="00E93FDD">
        <w:rPr>
          <w:rFonts w:ascii="思源黑体 CN Medium" w:hAnsi="思源黑体 CN Medium"/>
          <w:szCs w:val="21"/>
        </w:rPr>
        <w:t>19</w:t>
      </w:r>
      <w:r w:rsidRPr="00E93FDD">
        <w:rPr>
          <w:rFonts w:ascii="思源黑体 CN Medium" w:hAnsi="思源黑体 CN Medium"/>
          <w:szCs w:val="21"/>
        </w:rPr>
        <w:t>年</w:t>
      </w:r>
      <w:r w:rsidR="00DE263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5625BDA1"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某有限自动机的状态转换图如下图所示，与该自动机等价的正规式是（  ）。</w:t>
      </w:r>
      <w:r w:rsidRPr="00E93FDD">
        <w:rPr>
          <w:rFonts w:ascii="思源黑体 CN Medium" w:hAnsi="思源黑体 CN Medium" w:cs="宋体"/>
          <w:kern w:val="0"/>
          <w:szCs w:val="21"/>
        </w:rPr>
        <w:br/>
      </w:r>
      <w:r w:rsidRPr="00E93FDD">
        <w:rPr>
          <w:rFonts w:ascii="思源黑体 CN Medium" w:hAnsi="思源黑体 CN Medium" w:cs="宋体"/>
          <w:noProof/>
          <w:kern w:val="0"/>
          <w:szCs w:val="21"/>
        </w:rPr>
        <w:drawing>
          <wp:inline distT="0" distB="0" distL="0" distR="0" wp14:anchorId="66EBD583" wp14:editId="140FF183">
            <wp:extent cx="2579077" cy="1269824"/>
            <wp:effectExtent l="0" t="0" r="0" b="6985"/>
            <wp:docPr id="9" name="图片 9" descr="https://img.kuaiwenyun.com/images/shiti/2021-01/145/R9TjbT9Q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kuaiwenyun.com/images/shiti/2021-01/145/R9TjbT9Q9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87848" cy="1274143"/>
                    </a:xfrm>
                    <a:prstGeom prst="rect">
                      <a:avLst/>
                    </a:prstGeom>
                    <a:noFill/>
                    <a:ln>
                      <a:noFill/>
                    </a:ln>
                  </pic:spPr>
                </pic:pic>
              </a:graphicData>
            </a:graphic>
          </wp:inline>
        </w:drawing>
      </w:r>
    </w:p>
    <w:p w14:paraId="564D5E77" w14:textId="6ABFAB91"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A.(0|1)*</w:t>
      </w:r>
    </w:p>
    <w:p w14:paraId="712DED02"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B.(0|10)*</w:t>
      </w:r>
    </w:p>
    <w:p w14:paraId="09EA4BEF"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C.0*(10)*</w:t>
      </w:r>
    </w:p>
    <w:p w14:paraId="7C6FBA01"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D.0*(1|0)*</w:t>
      </w:r>
    </w:p>
    <w:p w14:paraId="653FC2AE"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A1C730A"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10761AB5"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9E6B6CB"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本题考查程序语言基础知识。</w:t>
      </w:r>
      <w:r w:rsidRPr="00E93FDD">
        <w:rPr>
          <w:rFonts w:ascii="思源黑体 CN Medium" w:hAnsi="思源黑体 CN Medium" w:cs="宋体"/>
          <w:kern w:val="0"/>
          <w:szCs w:val="21"/>
        </w:rPr>
        <w:br/>
        <w:t>从题中的自动机可分析出，初态q</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同时是终态，从q</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到q</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的弧（标记0）表明该 自动机识别零个或多个0构成的串，路径q</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→q</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→q</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的循环表明“10”的多次重复，因此该自动机识别的字符串是“0|10”的无穷多次，表示为(0|10)*。</w:t>
      </w:r>
    </w:p>
    <w:p w14:paraId="04A9E48B" w14:textId="6F0625D8" w:rsidR="00AA5069" w:rsidRPr="00E93FDD" w:rsidRDefault="00AA5069" w:rsidP="00EB0ED1">
      <w:pPr>
        <w:pStyle w:val="2"/>
        <w:spacing w:beforeLines="0" w:before="0" w:line="264" w:lineRule="auto"/>
        <w:rPr>
          <w:b w:val="0"/>
          <w:sz w:val="21"/>
          <w:szCs w:val="21"/>
        </w:rPr>
      </w:pPr>
      <w:bookmarkStart w:id="39" w:name="_Toc151474939"/>
      <w:r w:rsidRPr="00E93FDD">
        <w:rPr>
          <w:b w:val="0"/>
          <w:sz w:val="28"/>
          <w:szCs w:val="21"/>
        </w:rPr>
        <w:t>9</w:t>
      </w:r>
      <w:r w:rsidRPr="00E93FDD">
        <w:rPr>
          <w:rFonts w:hint="eastAsia"/>
          <w:b w:val="0"/>
          <w:sz w:val="28"/>
          <w:szCs w:val="21"/>
        </w:rPr>
        <w:t>．</w:t>
      </w:r>
      <w:r w:rsidR="000D3B18" w:rsidRPr="00E93FDD">
        <w:rPr>
          <w:rFonts w:hint="eastAsia"/>
          <w:b w:val="0"/>
          <w:sz w:val="28"/>
          <w:szCs w:val="21"/>
        </w:rPr>
        <w:t>表达式</w:t>
      </w:r>
      <w:r w:rsidRPr="00E93FDD">
        <w:rPr>
          <w:rFonts w:hint="eastAsia"/>
          <w:b w:val="0"/>
          <w:sz w:val="28"/>
          <w:szCs w:val="21"/>
        </w:rPr>
        <w:t>——</w:t>
      </w:r>
      <w:r w:rsidR="000D3B18" w:rsidRPr="00E93FDD">
        <w:rPr>
          <w:b w:val="0"/>
          <w:sz w:val="28"/>
          <w:szCs w:val="21"/>
        </w:rPr>
        <w:t>7</w:t>
      </w:r>
      <w:r w:rsidRPr="00E93FDD">
        <w:rPr>
          <w:rFonts w:hint="eastAsia"/>
          <w:b w:val="0"/>
          <w:sz w:val="28"/>
          <w:szCs w:val="21"/>
        </w:rPr>
        <w:t>分</w:t>
      </w:r>
      <w:bookmarkEnd w:id="39"/>
    </w:p>
    <w:p w14:paraId="7994CAC0"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2636" w:rsidRPr="00E93FDD">
        <w:rPr>
          <w:rFonts w:ascii="思源黑体 CN Medium" w:hAnsi="思源黑体 CN Medium"/>
          <w:szCs w:val="21"/>
        </w:rPr>
        <w:t>0</w:t>
      </w:r>
      <w:r w:rsidRPr="00E93FDD">
        <w:rPr>
          <w:rFonts w:ascii="思源黑体 CN Medium" w:hAnsi="思源黑体 CN Medium"/>
          <w:szCs w:val="21"/>
        </w:rPr>
        <w:t>年</w:t>
      </w:r>
      <w:r w:rsidR="00DE263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52BB073" w14:textId="00E8AF2C"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某表达式的语法树如下图所示，其后缀式(逆波兰式)是（  ）。</w:t>
      </w:r>
    </w:p>
    <w:p w14:paraId="31A797E5" w14:textId="77777777" w:rsidR="00E004D1"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drawing>
          <wp:inline distT="0" distB="0" distL="0" distR="0" wp14:anchorId="6F6AD262" wp14:editId="43C2DACB">
            <wp:extent cx="2320925" cy="1859915"/>
            <wp:effectExtent l="0" t="0" r="3175" b="6985"/>
            <wp:docPr id="10" name="图片 10" descr="https://img.kuaiwenyun.com/images/shiti/2020-11/896/Jun55hJY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kuaiwenyun.com/images/shiti/2020-11/896/Jun55hJYTP.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20925" cy="1859915"/>
                    </a:xfrm>
                    <a:prstGeom prst="rect">
                      <a:avLst/>
                    </a:prstGeom>
                    <a:noFill/>
                    <a:ln>
                      <a:noFill/>
                    </a:ln>
                  </pic:spPr>
                </pic:pic>
              </a:graphicData>
            </a:graphic>
          </wp:inline>
        </w:drawing>
      </w:r>
    </w:p>
    <w:p w14:paraId="2F5330FA" w14:textId="5C33288D"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A.abcd-+*</w:t>
      </w:r>
    </w:p>
    <w:p w14:paraId="258AB426"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B.ab-c+d*</w:t>
      </w:r>
    </w:p>
    <w:p w14:paraId="552DDAAA"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C.abc-d*+</w:t>
      </w:r>
    </w:p>
    <w:p w14:paraId="5B2A82D3"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D.ab-cd+*</w:t>
      </w:r>
    </w:p>
    <w:p w14:paraId="08E9B50B"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8D3190D"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2574C817"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0C2CCEF5" w14:textId="77777777" w:rsidR="00DE2636" w:rsidRPr="00E93FDD"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本题考查的是后缀表达式（逆波兰式）相关知识。</w:t>
      </w:r>
    </w:p>
    <w:p w14:paraId="419989EE" w14:textId="15B6B820" w:rsidR="00E004D1" w:rsidRDefault="00DE263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根据后缀表达式（逆波兰式）的定义，对图示的语法树做后序遍历即可，结果为abc-d*+，本题选择C选项。</w:t>
      </w:r>
    </w:p>
    <w:p w14:paraId="1DC25228" w14:textId="42D69AA7" w:rsidR="00AB47A7" w:rsidRDefault="00AB47A7" w:rsidP="00EB0ED1">
      <w:pPr>
        <w:widowControl/>
        <w:spacing w:line="264" w:lineRule="auto"/>
        <w:rPr>
          <w:rFonts w:ascii="思源黑体 CN Medium" w:hAnsi="思源黑体 CN Medium" w:cs="宋体"/>
          <w:kern w:val="0"/>
          <w:szCs w:val="21"/>
        </w:rPr>
      </w:pPr>
    </w:p>
    <w:p w14:paraId="3DF7D581" w14:textId="67C691B9" w:rsidR="00AB47A7" w:rsidRDefault="00AB47A7" w:rsidP="00EB0ED1">
      <w:pPr>
        <w:widowControl/>
        <w:spacing w:line="264" w:lineRule="auto"/>
        <w:rPr>
          <w:rFonts w:ascii="思源黑体 CN Medium" w:hAnsi="思源黑体 CN Medium" w:cs="宋体"/>
          <w:kern w:val="0"/>
          <w:szCs w:val="21"/>
        </w:rPr>
      </w:pPr>
    </w:p>
    <w:p w14:paraId="47D15A92" w14:textId="458C7040" w:rsidR="00AB47A7" w:rsidRDefault="00AB47A7" w:rsidP="00EB0ED1">
      <w:pPr>
        <w:widowControl/>
        <w:spacing w:line="264" w:lineRule="auto"/>
        <w:rPr>
          <w:rFonts w:ascii="思源黑体 CN Medium" w:hAnsi="思源黑体 CN Medium" w:cs="宋体"/>
          <w:kern w:val="0"/>
          <w:szCs w:val="21"/>
        </w:rPr>
      </w:pPr>
    </w:p>
    <w:p w14:paraId="37BB1F97" w14:textId="20B7C39E" w:rsidR="00AB47A7" w:rsidRDefault="00AB47A7" w:rsidP="00EB0ED1">
      <w:pPr>
        <w:widowControl/>
        <w:spacing w:line="264" w:lineRule="auto"/>
        <w:rPr>
          <w:rFonts w:ascii="思源黑体 CN Medium" w:hAnsi="思源黑体 CN Medium" w:cs="宋体"/>
          <w:kern w:val="0"/>
          <w:szCs w:val="21"/>
        </w:rPr>
      </w:pPr>
    </w:p>
    <w:p w14:paraId="44D83D1F" w14:textId="36AD94FF" w:rsidR="00AB47A7" w:rsidRDefault="00AB47A7" w:rsidP="00EB0ED1">
      <w:pPr>
        <w:widowControl/>
        <w:spacing w:line="264" w:lineRule="auto"/>
        <w:rPr>
          <w:rFonts w:ascii="思源黑体 CN Medium" w:hAnsi="思源黑体 CN Medium" w:cs="宋体"/>
          <w:kern w:val="0"/>
          <w:szCs w:val="21"/>
        </w:rPr>
      </w:pPr>
    </w:p>
    <w:p w14:paraId="3C39C019" w14:textId="0E8B412C" w:rsidR="00AB47A7" w:rsidRDefault="00AB47A7" w:rsidP="00EB0ED1">
      <w:pPr>
        <w:widowControl/>
        <w:spacing w:line="264" w:lineRule="auto"/>
        <w:rPr>
          <w:rFonts w:ascii="思源黑体 CN Medium" w:hAnsi="思源黑体 CN Medium" w:cs="宋体"/>
          <w:kern w:val="0"/>
          <w:szCs w:val="21"/>
        </w:rPr>
      </w:pPr>
    </w:p>
    <w:p w14:paraId="0F4FF068" w14:textId="08C67AD6" w:rsidR="00AB47A7" w:rsidRDefault="00AB47A7" w:rsidP="00EB0ED1">
      <w:pPr>
        <w:widowControl/>
        <w:spacing w:line="264" w:lineRule="auto"/>
        <w:rPr>
          <w:rFonts w:ascii="思源黑体 CN Medium" w:hAnsi="思源黑体 CN Medium" w:cs="宋体"/>
          <w:kern w:val="0"/>
          <w:szCs w:val="21"/>
        </w:rPr>
      </w:pPr>
    </w:p>
    <w:p w14:paraId="416307EF" w14:textId="0F342B67" w:rsidR="00AB47A7" w:rsidRDefault="00AB47A7" w:rsidP="00EB0ED1">
      <w:pPr>
        <w:widowControl/>
        <w:spacing w:line="264" w:lineRule="auto"/>
        <w:rPr>
          <w:rFonts w:ascii="思源黑体 CN Medium" w:hAnsi="思源黑体 CN Medium" w:cs="宋体"/>
          <w:kern w:val="0"/>
          <w:szCs w:val="21"/>
        </w:rPr>
      </w:pPr>
    </w:p>
    <w:p w14:paraId="5F71BE25" w14:textId="29988655" w:rsidR="00AB47A7" w:rsidRDefault="00AB47A7" w:rsidP="00EB0ED1">
      <w:pPr>
        <w:widowControl/>
        <w:spacing w:line="264" w:lineRule="auto"/>
        <w:rPr>
          <w:rFonts w:ascii="思源黑体 CN Medium" w:hAnsi="思源黑体 CN Medium" w:cs="宋体"/>
          <w:kern w:val="0"/>
          <w:szCs w:val="21"/>
        </w:rPr>
      </w:pPr>
    </w:p>
    <w:p w14:paraId="5B662C24" w14:textId="79B842EE" w:rsidR="00AB47A7" w:rsidRDefault="00AB47A7" w:rsidP="00EB0ED1">
      <w:pPr>
        <w:widowControl/>
        <w:spacing w:line="264" w:lineRule="auto"/>
        <w:rPr>
          <w:rFonts w:ascii="思源黑体 CN Medium" w:hAnsi="思源黑体 CN Medium" w:cs="宋体"/>
          <w:kern w:val="0"/>
          <w:szCs w:val="21"/>
        </w:rPr>
      </w:pPr>
    </w:p>
    <w:p w14:paraId="2CECAD35" w14:textId="0EBD90C4" w:rsidR="00AB47A7" w:rsidRDefault="00AB47A7" w:rsidP="00EB0ED1">
      <w:pPr>
        <w:widowControl/>
        <w:spacing w:line="264" w:lineRule="auto"/>
        <w:rPr>
          <w:rFonts w:ascii="思源黑体 CN Medium" w:hAnsi="思源黑体 CN Medium" w:cs="宋体"/>
          <w:kern w:val="0"/>
          <w:szCs w:val="21"/>
        </w:rPr>
      </w:pPr>
    </w:p>
    <w:p w14:paraId="19675FC2" w14:textId="2DD163EE" w:rsidR="00AB47A7" w:rsidRDefault="00AB47A7" w:rsidP="00EB0ED1">
      <w:pPr>
        <w:widowControl/>
        <w:spacing w:line="264" w:lineRule="auto"/>
        <w:rPr>
          <w:rFonts w:ascii="思源黑体 CN Medium" w:hAnsi="思源黑体 CN Medium" w:cs="宋体"/>
          <w:kern w:val="0"/>
          <w:szCs w:val="21"/>
        </w:rPr>
      </w:pPr>
    </w:p>
    <w:p w14:paraId="54F35BC1" w14:textId="1713E118" w:rsidR="00AB47A7" w:rsidRDefault="00AB47A7" w:rsidP="00EB0ED1">
      <w:pPr>
        <w:widowControl/>
        <w:spacing w:line="264" w:lineRule="auto"/>
        <w:rPr>
          <w:rFonts w:ascii="思源黑体 CN Medium" w:hAnsi="思源黑体 CN Medium" w:cs="宋体"/>
          <w:kern w:val="0"/>
          <w:szCs w:val="21"/>
        </w:rPr>
      </w:pPr>
    </w:p>
    <w:p w14:paraId="70AF115C" w14:textId="0739E6BE" w:rsidR="00AB47A7" w:rsidRDefault="00AB47A7" w:rsidP="00EB0ED1">
      <w:pPr>
        <w:widowControl/>
        <w:spacing w:line="264" w:lineRule="auto"/>
        <w:rPr>
          <w:rFonts w:ascii="思源黑体 CN Medium" w:hAnsi="思源黑体 CN Medium" w:cs="宋体"/>
          <w:kern w:val="0"/>
          <w:szCs w:val="21"/>
        </w:rPr>
      </w:pPr>
    </w:p>
    <w:p w14:paraId="5355C54A" w14:textId="1C7E7F8D" w:rsidR="00AB47A7" w:rsidRDefault="00AB47A7" w:rsidP="00EB0ED1">
      <w:pPr>
        <w:widowControl/>
        <w:spacing w:line="264" w:lineRule="auto"/>
        <w:rPr>
          <w:rFonts w:ascii="思源黑体 CN Medium" w:hAnsi="思源黑体 CN Medium" w:cs="宋体"/>
          <w:kern w:val="0"/>
          <w:szCs w:val="21"/>
        </w:rPr>
      </w:pPr>
    </w:p>
    <w:p w14:paraId="3BF00BA1" w14:textId="02FAFD4D" w:rsidR="00AB47A7" w:rsidRDefault="00AB47A7" w:rsidP="00EB0ED1">
      <w:pPr>
        <w:widowControl/>
        <w:spacing w:line="264" w:lineRule="auto"/>
        <w:rPr>
          <w:rFonts w:ascii="思源黑体 CN Medium" w:hAnsi="思源黑体 CN Medium" w:cs="宋体"/>
          <w:kern w:val="0"/>
          <w:szCs w:val="21"/>
        </w:rPr>
      </w:pPr>
    </w:p>
    <w:p w14:paraId="71D43655" w14:textId="75354008" w:rsidR="00AB47A7" w:rsidRDefault="00AB47A7" w:rsidP="00EB0ED1">
      <w:pPr>
        <w:widowControl/>
        <w:spacing w:line="264" w:lineRule="auto"/>
        <w:rPr>
          <w:rFonts w:ascii="思源黑体 CN Medium" w:hAnsi="思源黑体 CN Medium" w:cs="宋体"/>
          <w:kern w:val="0"/>
          <w:szCs w:val="21"/>
        </w:rPr>
      </w:pPr>
    </w:p>
    <w:p w14:paraId="16E66C11" w14:textId="20CC9714" w:rsidR="00AB47A7" w:rsidRDefault="00AB47A7" w:rsidP="00EB0ED1">
      <w:pPr>
        <w:widowControl/>
        <w:spacing w:line="264" w:lineRule="auto"/>
        <w:rPr>
          <w:rFonts w:ascii="思源黑体 CN Medium" w:hAnsi="思源黑体 CN Medium" w:cs="宋体"/>
          <w:kern w:val="0"/>
          <w:szCs w:val="21"/>
        </w:rPr>
      </w:pPr>
    </w:p>
    <w:p w14:paraId="63CC9801" w14:textId="3AF051FA" w:rsidR="00AB47A7" w:rsidRDefault="00AB47A7" w:rsidP="00EB0ED1">
      <w:pPr>
        <w:widowControl/>
        <w:spacing w:line="264" w:lineRule="auto"/>
        <w:rPr>
          <w:rFonts w:ascii="思源黑体 CN Medium" w:hAnsi="思源黑体 CN Medium" w:cs="宋体"/>
          <w:kern w:val="0"/>
          <w:szCs w:val="21"/>
        </w:rPr>
      </w:pPr>
    </w:p>
    <w:p w14:paraId="3085C813" w14:textId="17595C18" w:rsidR="00AB47A7" w:rsidRDefault="00AB47A7" w:rsidP="00EB0ED1">
      <w:pPr>
        <w:widowControl/>
        <w:spacing w:line="264" w:lineRule="auto"/>
        <w:rPr>
          <w:rFonts w:ascii="思源黑体 CN Medium" w:hAnsi="思源黑体 CN Medium" w:cs="宋体"/>
          <w:kern w:val="0"/>
          <w:szCs w:val="21"/>
        </w:rPr>
      </w:pPr>
    </w:p>
    <w:p w14:paraId="5A2EBA5E" w14:textId="4DB08416" w:rsidR="00AB47A7" w:rsidRDefault="00AB47A7" w:rsidP="00EB0ED1">
      <w:pPr>
        <w:widowControl/>
        <w:spacing w:line="264" w:lineRule="auto"/>
        <w:rPr>
          <w:rFonts w:ascii="思源黑体 CN Medium" w:hAnsi="思源黑体 CN Medium" w:cs="宋体"/>
          <w:kern w:val="0"/>
          <w:szCs w:val="21"/>
        </w:rPr>
      </w:pPr>
    </w:p>
    <w:p w14:paraId="07C814F7" w14:textId="21D8FA76" w:rsidR="00AB47A7" w:rsidRDefault="00AB47A7" w:rsidP="00EB0ED1">
      <w:pPr>
        <w:widowControl/>
        <w:spacing w:line="264" w:lineRule="auto"/>
        <w:rPr>
          <w:rFonts w:ascii="思源黑体 CN Medium" w:hAnsi="思源黑体 CN Medium" w:cs="宋体"/>
          <w:kern w:val="0"/>
          <w:szCs w:val="21"/>
        </w:rPr>
      </w:pPr>
    </w:p>
    <w:p w14:paraId="1C0D3339" w14:textId="77777777" w:rsidR="00AB47A7" w:rsidRPr="00E93FDD" w:rsidRDefault="00AB47A7" w:rsidP="00EB0ED1">
      <w:pPr>
        <w:widowControl/>
        <w:spacing w:line="264" w:lineRule="auto"/>
        <w:rPr>
          <w:rFonts w:ascii="思源黑体 CN Medium" w:hAnsi="思源黑体 CN Medium" w:cs="宋体"/>
          <w:kern w:val="0"/>
          <w:szCs w:val="21"/>
        </w:rPr>
      </w:pPr>
    </w:p>
    <w:p w14:paraId="1229D11B" w14:textId="77777777" w:rsidR="00320495" w:rsidRPr="00E93FDD" w:rsidRDefault="00320495" w:rsidP="00EB0ED1">
      <w:pPr>
        <w:widowControl/>
        <w:spacing w:line="264" w:lineRule="auto"/>
        <w:rPr>
          <w:rFonts w:ascii="思源黑体 CN Medium" w:hAnsi="思源黑体 CN Medium" w:cs="宋体"/>
          <w:kern w:val="0"/>
          <w:szCs w:val="21"/>
        </w:rPr>
      </w:pPr>
    </w:p>
    <w:p w14:paraId="5527E002" w14:textId="1D14CA17" w:rsidR="00156CD9" w:rsidRPr="00E93FDD" w:rsidRDefault="002B6550" w:rsidP="00EB0ED1">
      <w:pPr>
        <w:pStyle w:val="1"/>
        <w:spacing w:line="264" w:lineRule="auto"/>
        <w:rPr>
          <w:b w:val="0"/>
          <w:sz w:val="32"/>
          <w:szCs w:val="32"/>
        </w:rPr>
      </w:pPr>
      <w:bookmarkStart w:id="40" w:name="_Toc151474940"/>
      <w:r w:rsidRPr="00E93FDD">
        <w:rPr>
          <w:rFonts w:hint="eastAsia"/>
          <w:b w:val="0"/>
          <w:sz w:val="32"/>
          <w:szCs w:val="32"/>
        </w:rPr>
        <w:lastRenderedPageBreak/>
        <w:t>四</w:t>
      </w:r>
      <w:r w:rsidR="00156CD9" w:rsidRPr="00E93FDD">
        <w:rPr>
          <w:b w:val="0"/>
          <w:sz w:val="32"/>
          <w:szCs w:val="32"/>
        </w:rPr>
        <w:t xml:space="preserve"> </w:t>
      </w:r>
      <w:r w:rsidR="00156CD9" w:rsidRPr="00E93FDD">
        <w:rPr>
          <w:rFonts w:hint="eastAsia"/>
          <w:b w:val="0"/>
          <w:sz w:val="32"/>
          <w:szCs w:val="32"/>
        </w:rPr>
        <w:t>数据结构</w:t>
      </w:r>
      <w:bookmarkEnd w:id="40"/>
    </w:p>
    <w:p w14:paraId="7F2974FF" w14:textId="4A629D73" w:rsidR="00F52BC5" w:rsidRPr="00E93FDD" w:rsidRDefault="00A67059" w:rsidP="00EB0ED1">
      <w:pPr>
        <w:pStyle w:val="2"/>
        <w:spacing w:line="264" w:lineRule="auto"/>
        <w:rPr>
          <w:b w:val="0"/>
          <w:sz w:val="21"/>
          <w:szCs w:val="21"/>
        </w:rPr>
      </w:pPr>
      <w:bookmarkStart w:id="41" w:name="_Toc151474941"/>
      <w:r w:rsidRPr="00E93FDD">
        <w:rPr>
          <w:rFonts w:hint="eastAsia"/>
          <w:b w:val="0"/>
          <w:sz w:val="28"/>
          <w:szCs w:val="21"/>
        </w:rPr>
        <w:t>知识点分值及考频</w:t>
      </w:r>
      <w:bookmarkEnd w:id="41"/>
    </w:p>
    <w:tbl>
      <w:tblPr>
        <w:tblW w:w="8779" w:type="dxa"/>
        <w:tblCellMar>
          <w:left w:w="0" w:type="dxa"/>
          <w:right w:w="0" w:type="dxa"/>
        </w:tblCellMar>
        <w:tblLook w:val="0600" w:firstRow="0" w:lastRow="0" w:firstColumn="0" w:lastColumn="0" w:noHBand="1" w:noVBand="1"/>
      </w:tblPr>
      <w:tblGrid>
        <w:gridCol w:w="820"/>
        <w:gridCol w:w="859"/>
        <w:gridCol w:w="1430"/>
        <w:gridCol w:w="425"/>
        <w:gridCol w:w="425"/>
        <w:gridCol w:w="426"/>
        <w:gridCol w:w="425"/>
        <w:gridCol w:w="425"/>
        <w:gridCol w:w="425"/>
        <w:gridCol w:w="426"/>
        <w:gridCol w:w="425"/>
        <w:gridCol w:w="567"/>
        <w:gridCol w:w="567"/>
        <w:gridCol w:w="567"/>
        <w:gridCol w:w="567"/>
      </w:tblGrid>
      <w:tr w:rsidR="00141A4F" w:rsidRPr="00E93FDD" w14:paraId="045EFBF8" w14:textId="77777777" w:rsidTr="000663E7">
        <w:trPr>
          <w:trHeight w:val="340"/>
        </w:trPr>
        <w:tc>
          <w:tcPr>
            <w:tcW w:w="3109" w:type="dxa"/>
            <w:gridSpan w:val="3"/>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68AFC1EA"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知识点/考点</w:t>
            </w:r>
          </w:p>
        </w:tc>
        <w:tc>
          <w:tcPr>
            <w:tcW w:w="4536" w:type="dxa"/>
            <w:gridSpan w:val="10"/>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9AF2BBD"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分值分布</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02DC38F"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合计</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46B40CE1"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考频</w:t>
            </w:r>
          </w:p>
        </w:tc>
      </w:tr>
      <w:tr w:rsidR="00141A4F" w:rsidRPr="00E93FDD" w14:paraId="79D1CD4F" w14:textId="77777777" w:rsidTr="000663E7">
        <w:trPr>
          <w:trHeight w:val="340"/>
        </w:trPr>
        <w:tc>
          <w:tcPr>
            <w:tcW w:w="820"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F4FF9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线性结构</w:t>
            </w: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FEC51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顺序表与链表</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DBA66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8C576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B00C50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94995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CC07D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056478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903FB1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C549E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B1BA0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3A697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FED130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4FF1B9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675FABA7"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00BE5A19" w14:textId="77777777" w:rsidR="00141A4F" w:rsidRPr="00E93FDD" w:rsidRDefault="00141A4F" w:rsidP="00EB0ED1">
            <w:pPr>
              <w:spacing w:line="264" w:lineRule="auto"/>
              <w:rPr>
                <w:rFonts w:ascii="思源黑体 CN Medium" w:hAnsi="思源黑体 CN Medium"/>
                <w:szCs w:val="21"/>
              </w:rPr>
            </w:pP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93111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队列与栈</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202F54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87541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0B171D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26872A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C0484E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46B904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89A42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46BD2F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88792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99C0AC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56773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7</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27792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r>
      <w:tr w:rsidR="00141A4F" w:rsidRPr="00E93FDD" w14:paraId="7BFFF524"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5C491862" w14:textId="77777777" w:rsidR="00141A4F" w:rsidRPr="00E93FDD" w:rsidRDefault="00141A4F" w:rsidP="00EB0ED1">
            <w:pPr>
              <w:spacing w:line="264" w:lineRule="auto"/>
              <w:rPr>
                <w:rFonts w:ascii="思源黑体 CN Medium" w:hAnsi="思源黑体 CN Medium"/>
                <w:szCs w:val="21"/>
              </w:rPr>
            </w:pP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B3944F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字符串</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1777A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255CC8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094643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D5272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4D1F6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4BB5AE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9B6D0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FB3150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43A020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06C09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BB465B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2AFC40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7C423E9B" w14:textId="77777777" w:rsidTr="000663E7">
        <w:trPr>
          <w:trHeight w:val="340"/>
        </w:trPr>
        <w:tc>
          <w:tcPr>
            <w:tcW w:w="3109" w:type="dxa"/>
            <w:gridSpan w:val="3"/>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56C538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数组与矩阵</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CE0A3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66B7A9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4B923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34C57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87066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00E219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92AC1B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55937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60746D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35CE0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B2D71D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974ADF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r>
      <w:tr w:rsidR="00141A4F" w:rsidRPr="00E93FDD" w14:paraId="17226782" w14:textId="77777777" w:rsidTr="000663E7">
        <w:trPr>
          <w:trHeight w:val="340"/>
        </w:trPr>
        <w:tc>
          <w:tcPr>
            <w:tcW w:w="820"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468BFC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树</w:t>
            </w: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19174A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二叉树的存储与特性</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43427B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FE39E0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32152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E629C9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81E066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2E8641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85411C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C3A05A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F8EBF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081DB1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0BFED0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7</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DF6262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7</w:t>
            </w:r>
          </w:p>
        </w:tc>
      </w:tr>
      <w:tr w:rsidR="00141A4F" w:rsidRPr="00E93FDD" w14:paraId="4C024DB0"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1DE9A8B1" w14:textId="77777777" w:rsidR="00141A4F" w:rsidRPr="00E93FDD" w:rsidRDefault="00141A4F" w:rsidP="00EB0ED1">
            <w:pPr>
              <w:spacing w:line="264" w:lineRule="auto"/>
              <w:rPr>
                <w:rFonts w:ascii="思源黑体 CN Medium" w:hAnsi="思源黑体 CN Medium"/>
                <w:szCs w:val="21"/>
              </w:rPr>
            </w:pP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7F9463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二叉树的遍历</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06D95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CC84A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70A787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BBB5E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3F69B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C76DC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BCBD63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5E500A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D56BAE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4CADE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FB807C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20F321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r w:rsidR="00141A4F" w:rsidRPr="00E93FDD" w14:paraId="06D278C2"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0F6B39F9" w14:textId="77777777" w:rsidR="00141A4F" w:rsidRPr="00E93FDD" w:rsidRDefault="00141A4F" w:rsidP="00EB0ED1">
            <w:pPr>
              <w:spacing w:line="264" w:lineRule="auto"/>
              <w:rPr>
                <w:rFonts w:ascii="思源黑体 CN Medium" w:hAnsi="思源黑体 CN Medium"/>
                <w:szCs w:val="21"/>
              </w:rPr>
            </w:pPr>
          </w:p>
        </w:tc>
        <w:tc>
          <w:tcPr>
            <w:tcW w:w="859"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F9BC18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特殊的二叉树</w:t>
            </w:r>
          </w:p>
        </w:tc>
        <w:tc>
          <w:tcPr>
            <w:tcW w:w="143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55D0BA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二叉排序树</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D93C4F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F7979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D7F324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3B7BC8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C7995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52C82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0D5F57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B37643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0BBD4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86A762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743E36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277BE7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3C4DC6F6"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536F4D51" w14:textId="77777777" w:rsidR="00141A4F" w:rsidRPr="00E93FDD" w:rsidRDefault="00141A4F" w:rsidP="00EB0ED1">
            <w:pPr>
              <w:spacing w:line="264" w:lineRule="auto"/>
              <w:rPr>
                <w:rFonts w:ascii="思源黑体 CN Medium" w:hAnsi="思源黑体 CN Medium"/>
                <w:szCs w:val="21"/>
              </w:rPr>
            </w:pPr>
          </w:p>
        </w:tc>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6FF60805" w14:textId="77777777" w:rsidR="00141A4F" w:rsidRPr="00E93FDD" w:rsidRDefault="00141A4F" w:rsidP="00EB0ED1">
            <w:pPr>
              <w:spacing w:line="264" w:lineRule="auto"/>
              <w:rPr>
                <w:rFonts w:ascii="思源黑体 CN Medium" w:hAnsi="思源黑体 CN Medium"/>
                <w:szCs w:val="21"/>
              </w:rPr>
            </w:pPr>
          </w:p>
        </w:tc>
        <w:tc>
          <w:tcPr>
            <w:tcW w:w="1430"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C9EA1B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最优二叉树</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CAF246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154AD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9E584B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520E2B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9A6E4A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29E571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7F322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DB4734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B7A54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4CE5B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F14A10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8</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572485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r>
      <w:tr w:rsidR="00141A4F" w:rsidRPr="00E93FDD" w14:paraId="5CD84921" w14:textId="77777777" w:rsidTr="000663E7">
        <w:trPr>
          <w:trHeight w:val="340"/>
        </w:trPr>
        <w:tc>
          <w:tcPr>
            <w:tcW w:w="820"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ED69C5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图</w:t>
            </w: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A39832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图的定义及存储</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6A956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2F1E5B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5063C9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B4EBBE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8C5BD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1AC6B2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E96758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2894A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DB191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85D719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3DAEA6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05FF8C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r w:rsidR="00141A4F" w:rsidRPr="00E93FDD" w14:paraId="14D06B1B"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707A5878" w14:textId="77777777" w:rsidR="00141A4F" w:rsidRPr="00E93FDD" w:rsidRDefault="00141A4F" w:rsidP="00EB0ED1">
            <w:pPr>
              <w:spacing w:line="264" w:lineRule="auto"/>
              <w:rPr>
                <w:rFonts w:ascii="思源黑体 CN Medium" w:hAnsi="思源黑体 CN Medium"/>
                <w:szCs w:val="21"/>
              </w:rPr>
            </w:pP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A0D98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图的遍历</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5C4B82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DA646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4B676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CB21C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1DC9C9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76F8AD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D2E595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26130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DB5839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786BFC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771EE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FE9BBA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r w:rsidR="00141A4F" w:rsidRPr="00E93FDD" w14:paraId="1D3F3977"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1AA9AD33" w14:textId="77777777" w:rsidR="00141A4F" w:rsidRPr="00E93FDD" w:rsidRDefault="00141A4F" w:rsidP="00EB0ED1">
            <w:pPr>
              <w:spacing w:line="264" w:lineRule="auto"/>
              <w:rPr>
                <w:rFonts w:ascii="思源黑体 CN Medium" w:hAnsi="思源黑体 CN Medium"/>
                <w:szCs w:val="21"/>
              </w:rPr>
            </w:pPr>
          </w:p>
        </w:tc>
        <w:tc>
          <w:tcPr>
            <w:tcW w:w="2289"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A662E7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图的拓扑排序</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11096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A3B36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02551B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BD1CF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C0D2C1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0621C1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DCA11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11D613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F27AE6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5BB34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8F9E4F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5D2A63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3C9A12E9" w14:textId="77777777" w:rsidTr="000663E7">
        <w:trPr>
          <w:trHeight w:val="340"/>
        </w:trPr>
        <w:tc>
          <w:tcPr>
            <w:tcW w:w="3109" w:type="dxa"/>
            <w:gridSpan w:val="3"/>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8C478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数据结构</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9A0A97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8</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92D0A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5BE2B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14B7C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7DC3E5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4F8A2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426"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740D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7</w:t>
            </w:r>
          </w:p>
        </w:tc>
        <w:tc>
          <w:tcPr>
            <w:tcW w:w="42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35DF3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9C0BE9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25C3B2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56765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48</w:t>
            </w:r>
          </w:p>
        </w:tc>
        <w:tc>
          <w:tcPr>
            <w:tcW w:w="567"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B07281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10</w:t>
            </w:r>
          </w:p>
        </w:tc>
      </w:tr>
    </w:tbl>
    <w:p w14:paraId="6EF9C5E3" w14:textId="77777777" w:rsidR="00F52BC5" w:rsidRPr="00E93FDD" w:rsidRDefault="00F52BC5" w:rsidP="00EB0ED1">
      <w:pPr>
        <w:spacing w:line="264" w:lineRule="auto"/>
        <w:rPr>
          <w:rFonts w:ascii="思源黑体 CN Medium" w:hAnsi="思源黑体 CN Medium"/>
          <w:szCs w:val="21"/>
        </w:rPr>
      </w:pPr>
    </w:p>
    <w:p w14:paraId="17CDF8F4" w14:textId="5A077D20" w:rsidR="00AA5069" w:rsidRPr="00E93FDD" w:rsidRDefault="00AA5069" w:rsidP="00EB0ED1">
      <w:pPr>
        <w:pStyle w:val="2"/>
        <w:spacing w:beforeLines="0" w:before="0" w:line="264" w:lineRule="auto"/>
        <w:rPr>
          <w:b w:val="0"/>
          <w:sz w:val="21"/>
          <w:szCs w:val="21"/>
        </w:rPr>
      </w:pPr>
      <w:bookmarkStart w:id="42" w:name="_Toc151474942"/>
      <w:r w:rsidRPr="00E93FDD">
        <w:rPr>
          <w:rFonts w:hint="eastAsia"/>
          <w:b w:val="0"/>
          <w:sz w:val="28"/>
          <w:szCs w:val="21"/>
        </w:rPr>
        <w:t>1．</w:t>
      </w:r>
      <w:r w:rsidR="0058154D" w:rsidRPr="00E93FDD">
        <w:rPr>
          <w:rFonts w:hint="eastAsia"/>
          <w:b w:val="0"/>
          <w:sz w:val="28"/>
          <w:szCs w:val="21"/>
        </w:rPr>
        <w:t>顺序表与链表</w:t>
      </w:r>
      <w:r w:rsidRPr="00E93FDD">
        <w:rPr>
          <w:rFonts w:hint="eastAsia"/>
          <w:b w:val="0"/>
          <w:sz w:val="28"/>
          <w:szCs w:val="21"/>
        </w:rPr>
        <w:t>——</w:t>
      </w:r>
      <w:r w:rsidR="0058154D" w:rsidRPr="00E93FDD">
        <w:rPr>
          <w:b w:val="0"/>
          <w:sz w:val="28"/>
          <w:szCs w:val="21"/>
        </w:rPr>
        <w:t>3</w:t>
      </w:r>
      <w:r w:rsidRPr="00E93FDD">
        <w:rPr>
          <w:rFonts w:hint="eastAsia"/>
          <w:b w:val="0"/>
          <w:sz w:val="28"/>
          <w:szCs w:val="21"/>
        </w:rPr>
        <w:t>分</w:t>
      </w:r>
      <w:bookmarkEnd w:id="42"/>
    </w:p>
    <w:p w14:paraId="5784420A"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841131" w:rsidRPr="00E93FDD">
        <w:rPr>
          <w:rFonts w:ascii="思源黑体 CN Medium" w:hAnsi="思源黑体 CN Medium"/>
          <w:szCs w:val="21"/>
        </w:rPr>
        <w:t>0</w:t>
      </w:r>
      <w:r w:rsidRPr="00E93FDD">
        <w:rPr>
          <w:rFonts w:ascii="思源黑体 CN Medium" w:hAnsi="思源黑体 CN Medium"/>
          <w:szCs w:val="21"/>
        </w:rPr>
        <w:t>年</w:t>
      </w:r>
      <w:r w:rsidR="00841131"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C7B9F58" w14:textId="77777777" w:rsidR="00E004D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通过元素在存储空间中的相对位置来表示数据元素之间的逻辑关系，是（  ）的特点。</w:t>
      </w:r>
    </w:p>
    <w:p w14:paraId="3CFE8E81" w14:textId="07E66349"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A.顺序存储</w:t>
      </w:r>
    </w:p>
    <w:p w14:paraId="0CADB113" w14:textId="77777777"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B.链表存储</w:t>
      </w:r>
    </w:p>
    <w:p w14:paraId="7E6EE0F1" w14:textId="77777777"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C.索引存储</w:t>
      </w:r>
    </w:p>
    <w:p w14:paraId="7EB882D8" w14:textId="77777777"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D.哈希存储</w:t>
      </w:r>
    </w:p>
    <w:p w14:paraId="07809E12" w14:textId="77777777"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6C3CC6EB" w14:textId="77777777"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72A80FEB" w14:textId="77777777" w:rsidR="0084113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98726D2" w14:textId="77777777" w:rsidR="00E004D1" w:rsidRPr="00E93FDD" w:rsidRDefault="00841131"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本题考查数据结构与算法基础。</w:t>
      </w:r>
      <w:r w:rsidRPr="00E93FDD">
        <w:rPr>
          <w:rFonts w:ascii="思源黑体 CN Medium" w:hAnsi="思源黑体 CN Medium" w:cs="宋体"/>
          <w:kern w:val="0"/>
          <w:szCs w:val="21"/>
        </w:rPr>
        <w:br/>
        <w:t>顺序存储时，通过元素在存储空间中的相对位置来表示数据元素之间的逻辑关系，元素的逻辑相对位置与物理相对位置是一致的。</w:t>
      </w:r>
      <w:r w:rsidRPr="00E93FDD">
        <w:rPr>
          <w:rFonts w:ascii="思源黑体 CN Medium" w:hAnsi="思源黑体 CN Medium" w:cs="宋体"/>
          <w:kern w:val="0"/>
          <w:szCs w:val="21"/>
        </w:rPr>
        <w:br/>
      </w:r>
      <w:r w:rsidRPr="00E93FDD">
        <w:rPr>
          <w:rFonts w:ascii="思源黑体 CN Medium" w:hAnsi="思源黑体 CN Medium" w:cs="宋体"/>
          <w:kern w:val="0"/>
          <w:szCs w:val="21"/>
        </w:rPr>
        <w:lastRenderedPageBreak/>
        <w:t>链表存储：链表是一种物理存储单元上非连续、非顺序的存储结构，数据元素的逻辑顺序是通过链表中的指针链接次序实现的。</w:t>
      </w:r>
      <w:r w:rsidRPr="00E93FDD">
        <w:rPr>
          <w:rFonts w:ascii="思源黑体 CN Medium" w:hAnsi="思源黑体 CN Medium" w:cs="宋体"/>
          <w:kern w:val="0"/>
          <w:szCs w:val="21"/>
        </w:rPr>
        <w:br/>
        <w:t>索引存储：分别存放数据元素和元素间关系的存储方式。</w:t>
      </w:r>
      <w:r w:rsidRPr="00E93FDD">
        <w:rPr>
          <w:rFonts w:ascii="思源黑体 CN Medium" w:hAnsi="思源黑体 CN Medium" w:cs="宋体"/>
          <w:kern w:val="0"/>
          <w:szCs w:val="21"/>
        </w:rPr>
        <w:br/>
        <w:t>哈希存储：哈希存储的基本思想是以关键字Key为自变量，通过一定的函数关系（散列函数或哈希函数），计算出对应的函数值（哈希地址），以这个值作为数据元素的地址，并将数据元素存入到相应地址的存储单元中。</w:t>
      </w:r>
      <w:r w:rsidRPr="00E93FDD">
        <w:rPr>
          <w:rFonts w:ascii="思源黑体 CN Medium" w:hAnsi="思源黑体 CN Medium" w:cs="宋体"/>
          <w:kern w:val="0"/>
          <w:szCs w:val="21"/>
        </w:rPr>
        <w:br/>
        <w:t>综上所述，故本题选择A选项。</w:t>
      </w:r>
    </w:p>
    <w:p w14:paraId="7A350219" w14:textId="4C001089" w:rsidR="00AA5069" w:rsidRPr="00E93FDD" w:rsidRDefault="00AA5069" w:rsidP="00EB0ED1">
      <w:pPr>
        <w:pStyle w:val="2"/>
        <w:spacing w:beforeLines="0" w:before="0" w:line="264" w:lineRule="auto"/>
        <w:rPr>
          <w:b w:val="0"/>
          <w:sz w:val="21"/>
          <w:szCs w:val="21"/>
        </w:rPr>
      </w:pPr>
      <w:bookmarkStart w:id="43" w:name="_Toc151474943"/>
      <w:r w:rsidRPr="00E93FDD">
        <w:rPr>
          <w:rFonts w:hint="eastAsia"/>
          <w:b w:val="0"/>
          <w:sz w:val="28"/>
          <w:szCs w:val="21"/>
        </w:rPr>
        <w:t>2．</w:t>
      </w:r>
      <w:r w:rsidR="0058154D" w:rsidRPr="00E93FDD">
        <w:rPr>
          <w:rFonts w:hint="eastAsia"/>
          <w:b w:val="0"/>
          <w:sz w:val="28"/>
          <w:szCs w:val="21"/>
        </w:rPr>
        <w:t>队列与栈</w:t>
      </w:r>
      <w:r w:rsidRPr="00E93FDD">
        <w:rPr>
          <w:rFonts w:hint="eastAsia"/>
          <w:b w:val="0"/>
          <w:sz w:val="28"/>
          <w:szCs w:val="21"/>
        </w:rPr>
        <w:t>——</w:t>
      </w:r>
      <w:r w:rsidR="0058154D" w:rsidRPr="00E93FDD">
        <w:rPr>
          <w:b w:val="0"/>
          <w:sz w:val="28"/>
          <w:szCs w:val="21"/>
        </w:rPr>
        <w:t>7</w:t>
      </w:r>
      <w:r w:rsidRPr="00E93FDD">
        <w:rPr>
          <w:rFonts w:hint="eastAsia"/>
          <w:b w:val="0"/>
          <w:sz w:val="28"/>
          <w:szCs w:val="21"/>
        </w:rPr>
        <w:t>分</w:t>
      </w:r>
      <w:bookmarkEnd w:id="43"/>
    </w:p>
    <w:p w14:paraId="1F847FC0"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试题【2022年</w:t>
      </w:r>
      <w:r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46B3D48" w14:textId="77777777" w:rsidR="00E004D1"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设栈初始时为空，对于入栈序列1，2，3,...,n,这些元素经过栈之后得到出栈序列p</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，p</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，p</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 ，p</w:t>
      </w:r>
      <w:r w:rsidRPr="00E93FDD">
        <w:rPr>
          <w:rFonts w:ascii="思源黑体 CN Medium" w:hAnsi="思源黑体 CN Medium" w:cs="宋体"/>
          <w:kern w:val="0"/>
          <w:szCs w:val="21"/>
          <w:vertAlign w:val="subscript"/>
        </w:rPr>
        <w:t>n</w:t>
      </w:r>
      <w:r w:rsidRPr="00E93FDD">
        <w:rPr>
          <w:rFonts w:ascii="思源黑体 CN Medium" w:hAnsi="思源黑体 CN Medium" w:cs="宋体"/>
          <w:kern w:val="0"/>
          <w:szCs w:val="21"/>
        </w:rPr>
        <w:t>，若p</w:t>
      </w:r>
      <w:r w:rsidRPr="00E93FDD">
        <w:rPr>
          <w:rFonts w:ascii="思源黑体 CN Medium" w:hAnsi="思源黑体 CN Medium" w:cs="宋体"/>
          <w:kern w:val="0"/>
          <w:szCs w:val="21"/>
          <w:vertAlign w:val="subscript"/>
        </w:rPr>
        <w:t>3</w:t>
      </w:r>
      <w:r w:rsidRPr="00E93FDD">
        <w:rPr>
          <w:rFonts w:ascii="思源黑体 CN Medium" w:hAnsi="思源黑体 CN Medium" w:cs="宋体"/>
          <w:kern w:val="0"/>
          <w:szCs w:val="21"/>
        </w:rPr>
        <w:t>=4，则p</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，p</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不可能的取值为（  ）。</w:t>
      </w:r>
    </w:p>
    <w:p w14:paraId="04EA5414" w14:textId="3925A658"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A.6,5</w:t>
      </w:r>
    </w:p>
    <w:p w14:paraId="2CA829DB"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B.2,3</w:t>
      </w:r>
    </w:p>
    <w:p w14:paraId="4A5A7EF0"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C.3,1</w:t>
      </w:r>
    </w:p>
    <w:p w14:paraId="0CC4A8DD"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D.3,5</w:t>
      </w:r>
    </w:p>
    <w:p w14:paraId="6F8EDA6F"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65EBE59"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0BB93713"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B82861A"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采用穷举法。</w:t>
      </w:r>
      <w:r w:rsidRPr="00E93FDD">
        <w:rPr>
          <w:rFonts w:ascii="思源黑体 CN Medium" w:hAnsi="思源黑体 CN Medium" w:cs="宋体"/>
          <w:kern w:val="0"/>
          <w:szCs w:val="21"/>
        </w:rPr>
        <w:br/>
        <w:t>C选项中，当p</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是3的时候，栈中从上到下是2,1。</w:t>
      </w:r>
      <w:r w:rsidRPr="00E93FDD">
        <w:rPr>
          <w:rFonts w:ascii="思源黑体 CN Medium" w:hAnsi="思源黑体 CN Medium" w:cs="宋体"/>
          <w:kern w:val="0"/>
          <w:szCs w:val="21"/>
        </w:rPr>
        <w:br/>
        <w:t>要想1出来，必须2先出来，所以p</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不可能是1，所以C错。</w:t>
      </w:r>
    </w:p>
    <w:p w14:paraId="1448E86A" w14:textId="280A5582" w:rsidR="00AA5069" w:rsidRPr="00E93FDD" w:rsidRDefault="00AA5069" w:rsidP="00EB0ED1">
      <w:pPr>
        <w:pStyle w:val="2"/>
        <w:spacing w:beforeLines="0" w:before="0" w:line="264" w:lineRule="auto"/>
        <w:rPr>
          <w:b w:val="0"/>
          <w:sz w:val="21"/>
          <w:szCs w:val="21"/>
        </w:rPr>
      </w:pPr>
      <w:bookmarkStart w:id="44" w:name="_Toc151474944"/>
      <w:r w:rsidRPr="00E93FDD">
        <w:rPr>
          <w:rFonts w:hint="eastAsia"/>
          <w:b w:val="0"/>
          <w:sz w:val="28"/>
          <w:szCs w:val="21"/>
        </w:rPr>
        <w:t>3．</w:t>
      </w:r>
      <w:r w:rsidR="0058154D" w:rsidRPr="00E93FDD">
        <w:rPr>
          <w:rFonts w:hint="eastAsia"/>
          <w:b w:val="0"/>
          <w:sz w:val="28"/>
          <w:szCs w:val="21"/>
        </w:rPr>
        <w:t>字符串</w:t>
      </w:r>
      <w:r w:rsidRPr="00E93FDD">
        <w:rPr>
          <w:rFonts w:hint="eastAsia"/>
          <w:b w:val="0"/>
          <w:sz w:val="28"/>
          <w:szCs w:val="21"/>
        </w:rPr>
        <w:t>——</w:t>
      </w:r>
      <w:r w:rsidR="0058154D" w:rsidRPr="00E93FDD">
        <w:rPr>
          <w:b w:val="0"/>
          <w:sz w:val="28"/>
          <w:szCs w:val="21"/>
        </w:rPr>
        <w:t>2</w:t>
      </w:r>
      <w:r w:rsidRPr="00E93FDD">
        <w:rPr>
          <w:rFonts w:hint="eastAsia"/>
          <w:b w:val="0"/>
          <w:sz w:val="28"/>
          <w:szCs w:val="21"/>
        </w:rPr>
        <w:t>分</w:t>
      </w:r>
      <w:bookmarkEnd w:id="44"/>
    </w:p>
    <w:p w14:paraId="4C08DE5C" w14:textId="266F71A7" w:rsidR="00AA5069"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84F99" w:rsidRPr="00E93FDD">
        <w:rPr>
          <w:rFonts w:ascii="思源黑体 CN Medium" w:hAnsi="思源黑体 CN Medium"/>
          <w:szCs w:val="21"/>
        </w:rPr>
        <w:t>17</w:t>
      </w:r>
      <w:r w:rsidRPr="00E93FDD">
        <w:rPr>
          <w:rFonts w:ascii="思源黑体 CN Medium" w:hAnsi="思源黑体 CN Medium"/>
          <w:szCs w:val="21"/>
        </w:rPr>
        <w:t>年</w:t>
      </w:r>
      <w:r w:rsidR="00384F99"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F02E41C" w14:textId="77777777" w:rsidR="00E004D1"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设S是一个长度为n的非空字符串，其中的字符各不相同，则其互异的非平凡子串（非空且不同于S本身）个数为（  ）。</w:t>
      </w:r>
    </w:p>
    <w:p w14:paraId="5353D814" w14:textId="511ADFA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A.2n-1</w:t>
      </w:r>
    </w:p>
    <w:p w14:paraId="5295529A"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B.n²</w:t>
      </w:r>
    </w:p>
    <w:p w14:paraId="458EC7E5"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C.n(n+1)/2</w:t>
      </w:r>
    </w:p>
    <w:p w14:paraId="11976FE4"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D.(n+2) (n-1)/2</w:t>
      </w:r>
    </w:p>
    <w:p w14:paraId="79AC2D2E"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D4E361F"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D</w:t>
      </w:r>
    </w:p>
    <w:p w14:paraId="1C7F1935"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2F6C6D7" w14:textId="2FFCB794"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比如S字符串为“abcdefg”，长度为7，则S中的包含的互不相同的字符串有如下一些：</w:t>
      </w:r>
      <w:r w:rsidRPr="00E93FDD">
        <w:rPr>
          <w:rFonts w:ascii="思源黑体 CN Medium" w:hAnsi="思源黑体 CN Medium" w:cs="宋体"/>
          <w:kern w:val="0"/>
          <w:szCs w:val="21"/>
        </w:rPr>
        <w:br/>
        <w:t>1.长度为6的个数为2：“abcdef”和“bcdefg”</w:t>
      </w:r>
      <w:r w:rsidRPr="00E93FDD">
        <w:rPr>
          <w:rFonts w:ascii="思源黑体 CN Medium" w:hAnsi="思源黑体 CN Medium" w:cs="宋体"/>
          <w:kern w:val="0"/>
          <w:szCs w:val="21"/>
        </w:rPr>
        <w:br/>
        <w:t>2.长度为5的个数为3：“abcde”,“bcdef”,“cdefg”</w:t>
      </w:r>
      <w:r w:rsidRPr="00E93FDD">
        <w:rPr>
          <w:rFonts w:ascii="思源黑体 CN Medium" w:hAnsi="思源黑体 CN Medium" w:cs="宋体"/>
          <w:kern w:val="0"/>
          <w:szCs w:val="21"/>
        </w:rPr>
        <w:br/>
        <w:t>3.长度为1的个数为7：“</w:t>
      </w:r>
      <w:r w:rsidR="00963B04" w:rsidRPr="00E93FDD">
        <w:rPr>
          <w:rFonts w:ascii="思源黑体 CN Medium" w:hAnsi="思源黑体 CN Medium" w:cs="宋体" w:hint="eastAsia"/>
          <w:kern w:val="0"/>
          <w:szCs w:val="21"/>
        </w:rPr>
        <w:t>a</w:t>
      </w:r>
      <w:r w:rsidR="00963B04" w:rsidRPr="00E93FDD">
        <w:rPr>
          <w:rFonts w:ascii="思源黑体 CN Medium" w:hAnsi="思源黑体 CN Medium" w:cs="宋体"/>
          <w:kern w:val="0"/>
          <w:szCs w:val="21"/>
        </w:rPr>
        <w:t>”</w:t>
      </w:r>
      <w:r w:rsidRPr="00E93FDD">
        <w:rPr>
          <w:rFonts w:ascii="思源黑体 CN Medium" w:hAnsi="思源黑体 CN Medium" w:cs="宋体"/>
          <w:kern w:val="0"/>
          <w:szCs w:val="21"/>
        </w:rPr>
        <w:t>,“b”,“c”,“d”,“e”,“f”,“g”</w:t>
      </w:r>
      <w:r w:rsidRPr="00E93FDD">
        <w:rPr>
          <w:rFonts w:ascii="思源黑体 CN Medium" w:hAnsi="思源黑体 CN Medium" w:cs="宋体"/>
          <w:kern w:val="0"/>
          <w:szCs w:val="21"/>
        </w:rPr>
        <w:br/>
        <w:t>个数总和就是2+3+4+5+6+7 =（2+7）×（7-2+1）/2</w:t>
      </w:r>
      <w:r w:rsidRPr="00E93FDD">
        <w:rPr>
          <w:rFonts w:ascii="思源黑体 CN Medium" w:hAnsi="思源黑体 CN Medium" w:cs="宋体"/>
          <w:kern w:val="0"/>
          <w:szCs w:val="21"/>
        </w:rPr>
        <w:br/>
        <w:t>同理，字符串长度为n，一个字符的字符串个数为n，除原字符串外最长的字符串为n-1个字符，个数有2个，按照推理，共有：2+3+……+n=（2+n）（n-1）/2个。</w:t>
      </w:r>
      <w:r w:rsidRPr="00E93FDD">
        <w:rPr>
          <w:rFonts w:ascii="思源黑体 CN Medium" w:hAnsi="思源黑体 CN Medium" w:cs="宋体"/>
          <w:kern w:val="0"/>
          <w:szCs w:val="21"/>
        </w:rPr>
        <w:br/>
        <w:t>其中：</w:t>
      </w:r>
      <w:r w:rsidRPr="00E93FDD">
        <w:rPr>
          <w:rFonts w:ascii="思源黑体 CN Medium" w:hAnsi="思源黑体 CN Medium" w:cs="宋体"/>
          <w:kern w:val="0"/>
          <w:szCs w:val="21"/>
        </w:rPr>
        <w:br/>
        <w:t>等差数列{an}的通项公式为：an=a1+(n-1)d。</w:t>
      </w:r>
      <w:r w:rsidRPr="00E93FDD">
        <w:rPr>
          <w:rFonts w:ascii="思源黑体 CN Medium" w:hAnsi="思源黑体 CN Medium" w:cs="宋体"/>
          <w:kern w:val="0"/>
          <w:szCs w:val="21"/>
        </w:rPr>
        <w:br/>
        <w:t>前n项和公式为：S</w:t>
      </w:r>
      <w:r w:rsidRPr="00E93FDD">
        <w:rPr>
          <w:rFonts w:ascii="思源黑体 CN Medium" w:hAnsi="思源黑体 CN Medium" w:cs="宋体"/>
          <w:kern w:val="0"/>
          <w:szCs w:val="21"/>
          <w:vertAlign w:val="subscript"/>
        </w:rPr>
        <w:t>n</w:t>
      </w:r>
      <w:r w:rsidRPr="00E93FDD">
        <w:rPr>
          <w:rFonts w:ascii="思源黑体 CN Medium" w:hAnsi="思源黑体 CN Medium" w:cs="宋体"/>
          <w:kern w:val="0"/>
          <w:szCs w:val="21"/>
        </w:rPr>
        <w:t>=n×a</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+n(n-1)d/2或S</w:t>
      </w:r>
      <w:r w:rsidRPr="00E93FDD">
        <w:rPr>
          <w:rFonts w:ascii="思源黑体 CN Medium" w:hAnsi="思源黑体 CN Medium" w:cs="宋体"/>
          <w:kern w:val="0"/>
          <w:szCs w:val="21"/>
          <w:vertAlign w:val="subscript"/>
        </w:rPr>
        <w:t>n</w:t>
      </w:r>
      <w:r w:rsidRPr="00E93FDD">
        <w:rPr>
          <w:rFonts w:ascii="思源黑体 CN Medium" w:hAnsi="思源黑体 CN Medium" w:cs="宋体"/>
          <w:kern w:val="0"/>
          <w:szCs w:val="21"/>
        </w:rPr>
        <w:t>=n(a</w:t>
      </w:r>
      <w:r w:rsidRPr="00E93FDD">
        <w:rPr>
          <w:rFonts w:ascii="思源黑体 CN Medium" w:hAnsi="思源黑体 CN Medium" w:cs="宋体"/>
          <w:kern w:val="0"/>
          <w:szCs w:val="21"/>
          <w:vertAlign w:val="subscript"/>
        </w:rPr>
        <w:t>1</w:t>
      </w:r>
      <w:r w:rsidRPr="00E93FDD">
        <w:rPr>
          <w:rFonts w:ascii="思源黑体 CN Medium" w:hAnsi="思源黑体 CN Medium" w:cs="宋体"/>
          <w:kern w:val="0"/>
          <w:szCs w:val="21"/>
        </w:rPr>
        <w:t>+a</w:t>
      </w:r>
      <w:r w:rsidRPr="00E93FDD">
        <w:rPr>
          <w:rFonts w:ascii="思源黑体 CN Medium" w:hAnsi="思源黑体 CN Medium" w:cs="宋体"/>
          <w:kern w:val="0"/>
          <w:szCs w:val="21"/>
          <w:vertAlign w:val="subscript"/>
        </w:rPr>
        <w:t>n</w:t>
      </w:r>
      <w:r w:rsidRPr="00E93FDD">
        <w:rPr>
          <w:rFonts w:ascii="思源黑体 CN Medium" w:hAnsi="思源黑体 CN Medium" w:cs="宋体"/>
          <w:kern w:val="0"/>
          <w:szCs w:val="21"/>
        </w:rPr>
        <w:t>)/2。</w:t>
      </w:r>
    </w:p>
    <w:p w14:paraId="0235A58B" w14:textId="5D5E9DDC" w:rsidR="00AA5069" w:rsidRPr="00E93FDD" w:rsidRDefault="00AA5069" w:rsidP="00EB0ED1">
      <w:pPr>
        <w:pStyle w:val="2"/>
        <w:spacing w:beforeLines="0" w:before="0" w:line="264" w:lineRule="auto"/>
        <w:rPr>
          <w:b w:val="0"/>
          <w:sz w:val="21"/>
          <w:szCs w:val="21"/>
        </w:rPr>
      </w:pPr>
      <w:bookmarkStart w:id="45" w:name="_Toc151474945"/>
      <w:r w:rsidRPr="00E93FDD">
        <w:rPr>
          <w:b w:val="0"/>
          <w:sz w:val="28"/>
          <w:szCs w:val="21"/>
        </w:rPr>
        <w:t>4</w:t>
      </w:r>
      <w:r w:rsidRPr="00E93FDD">
        <w:rPr>
          <w:rFonts w:hint="eastAsia"/>
          <w:b w:val="0"/>
          <w:sz w:val="28"/>
          <w:szCs w:val="21"/>
        </w:rPr>
        <w:t>．</w:t>
      </w:r>
      <w:r w:rsidR="0058154D" w:rsidRPr="00E93FDD">
        <w:rPr>
          <w:rFonts w:hint="eastAsia"/>
          <w:b w:val="0"/>
          <w:sz w:val="28"/>
          <w:szCs w:val="21"/>
        </w:rPr>
        <w:t>数组与矩阵</w:t>
      </w:r>
      <w:r w:rsidRPr="00E93FDD">
        <w:rPr>
          <w:rFonts w:hint="eastAsia"/>
          <w:b w:val="0"/>
          <w:sz w:val="28"/>
          <w:szCs w:val="21"/>
        </w:rPr>
        <w:t>——</w:t>
      </w:r>
      <w:r w:rsidR="0058154D" w:rsidRPr="00E93FDD">
        <w:rPr>
          <w:b w:val="0"/>
          <w:sz w:val="28"/>
          <w:szCs w:val="21"/>
        </w:rPr>
        <w:t>5</w:t>
      </w:r>
      <w:r w:rsidRPr="00E93FDD">
        <w:rPr>
          <w:rFonts w:hint="eastAsia"/>
          <w:b w:val="0"/>
          <w:sz w:val="28"/>
          <w:szCs w:val="21"/>
        </w:rPr>
        <w:t>分</w:t>
      </w:r>
      <w:bookmarkEnd w:id="45"/>
    </w:p>
    <w:p w14:paraId="7B417711"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84F99" w:rsidRPr="00E93FDD">
        <w:rPr>
          <w:rFonts w:ascii="思源黑体 CN Medium" w:hAnsi="思源黑体 CN Medium"/>
          <w:szCs w:val="21"/>
        </w:rPr>
        <w:t>18</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182F4BB" w14:textId="77777777" w:rsidR="00E004D1"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设有n阶三对角矩阵A，即非零元素都位于主对角线以及与主对角线平行且紧邻的两条对角线上，现对该矩阵进行按行压缩存储，若其压储空间用数组B表示，A的元素下标从0开始，B的元素下标从1开始。已知A[0，0]存储在B[1]，A[n-1，n-1]存储在B[3n-2]，那么非零元素A[i，j]（0≤i&lt;n，0≤j&lt;n，|i-j|≤1）存储在B[（ ）]。</w:t>
      </w:r>
    </w:p>
    <w:p w14:paraId="0B9CCA0C" w14:textId="1981BED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A.2i+j-1</w:t>
      </w:r>
    </w:p>
    <w:p w14:paraId="18FFE416"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B.2i+j</w:t>
      </w:r>
    </w:p>
    <w:p w14:paraId="2BDDDC89"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C.2i+j+1</w:t>
      </w:r>
    </w:p>
    <w:p w14:paraId="7962449D"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D.3i-j+1</w:t>
      </w:r>
    </w:p>
    <w:p w14:paraId="49EF3ADD"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9B205A0"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3D8EC70F" w14:textId="77777777" w:rsidR="00384F99"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3B06DEC" w14:textId="77777777" w:rsidR="00E004D1" w:rsidRPr="00E93FDD" w:rsidRDefault="00384F99"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本题考查数据结构基础知识。将i=0，j=0和i=n-1，j=n-1分别代入4个选项中，使其分别满足结果1和3×n-2的为正确答案。</w:t>
      </w:r>
      <w:r w:rsidRPr="00E93FDD">
        <w:rPr>
          <w:rFonts w:ascii="思源黑体 CN Medium" w:hAnsi="思源黑体 CN Medium" w:cs="宋体"/>
          <w:kern w:val="0"/>
          <w:szCs w:val="21"/>
        </w:rPr>
        <w:br/>
        <w:t>只有C项满足，ABD不符合。</w:t>
      </w:r>
    </w:p>
    <w:p w14:paraId="1962BC73" w14:textId="6D39F672" w:rsidR="00AA5069" w:rsidRPr="00E93FDD" w:rsidRDefault="004174CB" w:rsidP="00EB0ED1">
      <w:pPr>
        <w:pStyle w:val="2"/>
        <w:spacing w:beforeLines="0" w:before="0" w:line="264" w:lineRule="auto"/>
        <w:rPr>
          <w:b w:val="0"/>
          <w:sz w:val="21"/>
          <w:szCs w:val="21"/>
        </w:rPr>
      </w:pPr>
      <w:bookmarkStart w:id="46" w:name="_Toc151474946"/>
      <w:r w:rsidRPr="00E93FDD">
        <w:rPr>
          <w:b w:val="0"/>
          <w:sz w:val="28"/>
          <w:szCs w:val="21"/>
        </w:rPr>
        <w:t>5</w:t>
      </w:r>
      <w:r w:rsidR="00AA5069" w:rsidRPr="00E93FDD">
        <w:rPr>
          <w:rFonts w:hint="eastAsia"/>
          <w:b w:val="0"/>
          <w:sz w:val="28"/>
          <w:szCs w:val="21"/>
        </w:rPr>
        <w:t>．</w:t>
      </w:r>
      <w:r w:rsidR="0058154D" w:rsidRPr="00E93FDD">
        <w:rPr>
          <w:rFonts w:hint="eastAsia"/>
          <w:b w:val="0"/>
          <w:sz w:val="28"/>
          <w:szCs w:val="21"/>
        </w:rPr>
        <w:t>二叉树的存储与特性</w:t>
      </w:r>
      <w:r w:rsidR="00AA5069" w:rsidRPr="00E93FDD">
        <w:rPr>
          <w:rFonts w:hint="eastAsia"/>
          <w:b w:val="0"/>
          <w:sz w:val="28"/>
          <w:szCs w:val="21"/>
        </w:rPr>
        <w:t>——</w:t>
      </w:r>
      <w:r w:rsidR="0058154D" w:rsidRPr="00E93FDD">
        <w:rPr>
          <w:b w:val="0"/>
          <w:sz w:val="28"/>
          <w:szCs w:val="21"/>
        </w:rPr>
        <w:t>7</w:t>
      </w:r>
      <w:r w:rsidR="00AA5069" w:rsidRPr="00E93FDD">
        <w:rPr>
          <w:rFonts w:hint="eastAsia"/>
          <w:b w:val="0"/>
          <w:sz w:val="28"/>
          <w:szCs w:val="21"/>
        </w:rPr>
        <w:t>分</w:t>
      </w:r>
      <w:bookmarkEnd w:id="46"/>
    </w:p>
    <w:p w14:paraId="10B79B46"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lastRenderedPageBreak/>
        <w:t>试题【202</w:t>
      </w:r>
      <w:r w:rsidR="004174CB" w:rsidRPr="00E93FDD">
        <w:rPr>
          <w:rFonts w:ascii="思源黑体 CN Medium" w:hAnsi="思源黑体 CN Medium"/>
          <w:szCs w:val="21"/>
        </w:rPr>
        <w:t>2</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36F1D1D7" w14:textId="77777777" w:rsidR="00E004D1"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已知树T的度为4，且度为4的结点数为7个、度为3的结点数为5个、度为2的结点数为8个、度为1的结点数为10个，那么T的叶子结点个数为（ ）。（注：树中结点个数称为结点的度，结点的度中的最大值称为树的度。)</w:t>
      </w:r>
    </w:p>
    <w:p w14:paraId="5550617B" w14:textId="6ECC8406"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A.30</w:t>
      </w:r>
    </w:p>
    <w:p w14:paraId="07B8938A" w14:textId="77777777"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B.35</w:t>
      </w:r>
    </w:p>
    <w:p w14:paraId="4F00BF2B" w14:textId="77777777"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C.40</w:t>
      </w:r>
    </w:p>
    <w:p w14:paraId="6AB2AAA3" w14:textId="77777777"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D.49</w:t>
      </w:r>
    </w:p>
    <w:p w14:paraId="63491D22" w14:textId="77777777"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6EF8D1A" w14:textId="77777777"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2F04D991" w14:textId="77777777" w:rsidR="004174CB"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CB86A1B" w14:textId="77777777" w:rsidR="00E004D1" w:rsidRPr="00E93FDD" w:rsidRDefault="004174C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本题考查的是二叉树特性。</w:t>
      </w:r>
      <w:r w:rsidRPr="00E93FDD">
        <w:rPr>
          <w:rFonts w:ascii="思源黑体 CN Medium" w:hAnsi="思源黑体 CN Medium" w:cs="宋体"/>
          <w:kern w:val="0"/>
          <w:szCs w:val="21"/>
        </w:rPr>
        <w:br/>
        <w:t>假设度为4的结点个数记作n4，度为3的结点个数记作n3，度为2的结点个数记作n2，度为1的结点个数记作n1，度为0的结点个数记作n0。</w:t>
      </w:r>
      <w:r w:rsidRPr="00E93FDD">
        <w:rPr>
          <w:rFonts w:ascii="思源黑体 CN Medium" w:hAnsi="思源黑体 CN Medium" w:cs="宋体"/>
          <w:kern w:val="0"/>
          <w:szCs w:val="21"/>
        </w:rPr>
        <w:br/>
        <w:t>此时结点总数为n4+n3+n2+n1+n0，每个结点可以根据树枝找到其父节点，除了根，所以此时树枝的数量为n4+n3+n2+n1+n0-1。</w:t>
      </w:r>
      <w:r w:rsidRPr="00E93FDD">
        <w:rPr>
          <w:rFonts w:ascii="思源黑体 CN Medium" w:hAnsi="思源黑体 CN Medium" w:cs="宋体"/>
          <w:kern w:val="0"/>
          <w:szCs w:val="21"/>
        </w:rPr>
        <w:br/>
        <w:t>又因为度与树枝的定义，树枝的个数又可以计算为：4*n4+3*n3+2*n2+1*n1+0*n0。</w:t>
      </w:r>
      <w:r w:rsidRPr="00E93FDD">
        <w:rPr>
          <w:rFonts w:ascii="思源黑体 CN Medium" w:hAnsi="思源黑体 CN Medium" w:cs="宋体"/>
          <w:kern w:val="0"/>
          <w:szCs w:val="21"/>
        </w:rPr>
        <w:br/>
        <w:t>综上可得n4+n3+n2+n1+n0-1=4*n4+3*n3+2*n2+1*n1+0*n0，此时n4=7，n3=5，n2=8，n1=10，代入表达式计算可得，n0=40，本题选择C选项。</w:t>
      </w:r>
    </w:p>
    <w:p w14:paraId="00A1DD2F" w14:textId="0275CFFA" w:rsidR="00AA5069" w:rsidRPr="00E93FDD" w:rsidRDefault="004174CB" w:rsidP="00EB0ED1">
      <w:pPr>
        <w:pStyle w:val="2"/>
        <w:spacing w:beforeLines="0" w:before="0" w:line="264" w:lineRule="auto"/>
        <w:rPr>
          <w:b w:val="0"/>
          <w:sz w:val="21"/>
          <w:szCs w:val="21"/>
        </w:rPr>
      </w:pPr>
      <w:bookmarkStart w:id="47" w:name="_Toc151474947"/>
      <w:r w:rsidRPr="00E93FDD">
        <w:rPr>
          <w:b w:val="0"/>
          <w:sz w:val="28"/>
          <w:szCs w:val="21"/>
        </w:rPr>
        <w:t>6</w:t>
      </w:r>
      <w:r w:rsidR="00AA5069" w:rsidRPr="00E93FDD">
        <w:rPr>
          <w:rFonts w:hint="eastAsia"/>
          <w:b w:val="0"/>
          <w:sz w:val="28"/>
          <w:szCs w:val="21"/>
        </w:rPr>
        <w:t>．</w:t>
      </w:r>
      <w:r w:rsidR="0058154D" w:rsidRPr="00E93FDD">
        <w:rPr>
          <w:rFonts w:hint="eastAsia"/>
          <w:b w:val="0"/>
          <w:sz w:val="28"/>
          <w:szCs w:val="21"/>
        </w:rPr>
        <w:t>二叉树的遍历</w:t>
      </w:r>
      <w:r w:rsidR="00AA5069" w:rsidRPr="00E93FDD">
        <w:rPr>
          <w:rFonts w:hint="eastAsia"/>
          <w:b w:val="0"/>
          <w:sz w:val="28"/>
          <w:szCs w:val="21"/>
        </w:rPr>
        <w:t>——</w:t>
      </w:r>
      <w:r w:rsidR="0058154D" w:rsidRPr="00E93FDD">
        <w:rPr>
          <w:b w:val="0"/>
          <w:sz w:val="28"/>
          <w:szCs w:val="21"/>
        </w:rPr>
        <w:t>3</w:t>
      </w:r>
      <w:r w:rsidR="00AA5069" w:rsidRPr="00E93FDD">
        <w:rPr>
          <w:rFonts w:hint="eastAsia"/>
          <w:b w:val="0"/>
          <w:sz w:val="28"/>
          <w:szCs w:val="21"/>
        </w:rPr>
        <w:t>分</w:t>
      </w:r>
      <w:bookmarkEnd w:id="47"/>
    </w:p>
    <w:p w14:paraId="45B91627"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340B58" w:rsidRPr="00E93FDD">
        <w:rPr>
          <w:rFonts w:ascii="思源黑体 CN Medium" w:hAnsi="思源黑体 CN Medium"/>
          <w:szCs w:val="21"/>
        </w:rPr>
        <w:t>2</w:t>
      </w:r>
      <w:r w:rsidRPr="00E93FDD">
        <w:rPr>
          <w:rFonts w:ascii="思源黑体 CN Medium" w:hAnsi="思源黑体 CN Medium"/>
          <w:szCs w:val="21"/>
        </w:rPr>
        <w:t>年</w:t>
      </w:r>
      <w:r w:rsidR="00340B58"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7916ED9" w14:textId="77777777" w:rsidR="00E004D1"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设m和n是某二叉树上的两个结点，中序遍历时，n排在m之前的条件是（  ）。</w:t>
      </w:r>
    </w:p>
    <w:p w14:paraId="0AE5B269" w14:textId="6893C24A"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A.m是n的祖先结点</w:t>
      </w:r>
    </w:p>
    <w:p w14:paraId="28FA1D25"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B.m是n的子孙结点</w:t>
      </w:r>
    </w:p>
    <w:p w14:paraId="1E3CD45C"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C.m在n的左边</w:t>
      </w:r>
    </w:p>
    <w:p w14:paraId="1EAB7E94"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D.m在n的右边</w:t>
      </w:r>
    </w:p>
    <w:p w14:paraId="3423AD3D"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7B9BCD9"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0B8EB9CF"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2033BBDB" w14:textId="77777777" w:rsidR="00E004D1"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中序的标准就是左根右。</w:t>
      </w:r>
      <w:r w:rsidRPr="00E93FDD">
        <w:rPr>
          <w:rFonts w:ascii="思源黑体 CN Medium" w:hAnsi="思源黑体 CN Medium" w:cs="宋体"/>
          <w:kern w:val="0"/>
          <w:szCs w:val="21"/>
        </w:rPr>
        <w:br/>
        <w:t>只要n在m的左边，那么遍历出来的结果中n就在m的前面。</w:t>
      </w:r>
    </w:p>
    <w:p w14:paraId="3ED61F85" w14:textId="49CB882B" w:rsidR="00AA5069" w:rsidRPr="00E93FDD" w:rsidRDefault="004174CB" w:rsidP="00EB0ED1">
      <w:pPr>
        <w:pStyle w:val="2"/>
        <w:spacing w:beforeLines="0" w:before="0" w:line="264" w:lineRule="auto"/>
        <w:rPr>
          <w:b w:val="0"/>
          <w:sz w:val="21"/>
          <w:szCs w:val="21"/>
        </w:rPr>
      </w:pPr>
      <w:bookmarkStart w:id="48" w:name="_Toc151474948"/>
      <w:r w:rsidRPr="00E93FDD">
        <w:rPr>
          <w:b w:val="0"/>
          <w:sz w:val="28"/>
          <w:szCs w:val="21"/>
        </w:rPr>
        <w:lastRenderedPageBreak/>
        <w:t>7</w:t>
      </w:r>
      <w:r w:rsidR="00AA5069" w:rsidRPr="00E93FDD">
        <w:rPr>
          <w:rFonts w:hint="eastAsia"/>
          <w:b w:val="0"/>
          <w:sz w:val="28"/>
          <w:szCs w:val="21"/>
        </w:rPr>
        <w:t>．</w:t>
      </w:r>
      <w:r w:rsidR="0058154D" w:rsidRPr="00E93FDD">
        <w:rPr>
          <w:rFonts w:hint="eastAsia"/>
          <w:b w:val="0"/>
          <w:sz w:val="28"/>
          <w:szCs w:val="21"/>
        </w:rPr>
        <w:t>特殊的二叉树</w:t>
      </w:r>
      <w:r w:rsidR="00AA5069" w:rsidRPr="00E93FDD">
        <w:rPr>
          <w:rFonts w:hint="eastAsia"/>
          <w:b w:val="0"/>
          <w:sz w:val="28"/>
          <w:szCs w:val="21"/>
        </w:rPr>
        <w:t>——</w:t>
      </w:r>
      <w:r w:rsidR="0058154D" w:rsidRPr="00E93FDD">
        <w:rPr>
          <w:b w:val="0"/>
          <w:sz w:val="28"/>
          <w:szCs w:val="21"/>
        </w:rPr>
        <w:t>10</w:t>
      </w:r>
      <w:r w:rsidR="00AA5069" w:rsidRPr="00E93FDD">
        <w:rPr>
          <w:rFonts w:hint="eastAsia"/>
          <w:b w:val="0"/>
          <w:sz w:val="28"/>
          <w:szCs w:val="21"/>
        </w:rPr>
        <w:t>分</w:t>
      </w:r>
      <w:bookmarkEnd w:id="48"/>
    </w:p>
    <w:p w14:paraId="10F3AD1E"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340B58" w:rsidRPr="00E93FDD">
        <w:rPr>
          <w:rFonts w:ascii="思源黑体 CN Medium" w:hAnsi="思源黑体 CN Medium"/>
          <w:szCs w:val="21"/>
        </w:rPr>
        <w:t>0</w:t>
      </w:r>
      <w:r w:rsidRPr="00E93FDD">
        <w:rPr>
          <w:rFonts w:ascii="思源黑体 CN Medium" w:hAnsi="思源黑体 CN Medium"/>
          <w:szCs w:val="21"/>
        </w:rPr>
        <w:t>年</w:t>
      </w:r>
      <w:r w:rsidR="00340B58"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482B2407" w14:textId="77777777" w:rsidR="00E004D1"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以下关于Huffman (哈夫曼)树的叙述中，错误的是（  ）。</w:t>
      </w:r>
    </w:p>
    <w:p w14:paraId="5B718DDF" w14:textId="6F45145D"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A.权值越大的叶子离根结点越近</w:t>
      </w:r>
    </w:p>
    <w:p w14:paraId="2E5C8592"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B.Huffman（哈夫曼）树中不存在只有一个子树的结点</w:t>
      </w:r>
    </w:p>
    <w:p w14:paraId="2E7D0403"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C.Huffman（哈夫曼）树中的结点总数一定为奇数</w:t>
      </w:r>
    </w:p>
    <w:p w14:paraId="0D0FB5FE"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D.权值相同的结点到树根的路径长度一定相同</w:t>
      </w:r>
    </w:p>
    <w:p w14:paraId="2EC58F04"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6C0C59B4"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30DA32A5"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DD5BF48"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本题考查的是哈夫曼树相关知识。</w:t>
      </w:r>
    </w:p>
    <w:p w14:paraId="4C17F0BE"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根据哈夫曼树的构造过程，权值越大的叶子结点选择越靠后也就离根越近，A选项描述正确。</w:t>
      </w:r>
    </w:p>
    <w:p w14:paraId="4D7B7CB8"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每一次构造都会选择两个权值，所以哈夫曼树中不存在只有一个子树的结点，B选项描述正确。</w:t>
      </w:r>
    </w:p>
    <w:p w14:paraId="156C7491" w14:textId="77777777" w:rsidR="00340B58"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二叉树存在一个特定度为0的结点（叶子结点）记作n</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，度为2的结点记作n</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，满足n</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+1= n</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。哈夫曼树只有度为0和度为2的结点，二者必定差值为1，因此，结点总数即二者之和n</w:t>
      </w:r>
      <w:r w:rsidRPr="00E93FDD">
        <w:rPr>
          <w:rFonts w:ascii="思源黑体 CN Medium" w:hAnsi="思源黑体 CN Medium" w:cs="宋体"/>
          <w:kern w:val="0"/>
          <w:szCs w:val="21"/>
          <w:vertAlign w:val="subscript"/>
        </w:rPr>
        <w:t>0</w:t>
      </w:r>
      <w:r w:rsidRPr="00E93FDD">
        <w:rPr>
          <w:rFonts w:ascii="思源黑体 CN Medium" w:hAnsi="思源黑体 CN Medium" w:cs="宋体"/>
          <w:kern w:val="0"/>
          <w:szCs w:val="21"/>
        </w:rPr>
        <w:t>+n</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=(n</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+1)+n</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=2n</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+1时，必定为奇数，所以C选项正确。</w:t>
      </w:r>
    </w:p>
    <w:p w14:paraId="3BC2E647" w14:textId="77777777" w:rsidR="00E004D1" w:rsidRPr="00E93FDD" w:rsidRDefault="00340B5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对于D选项，权值相同的结点可能会因为构造的形态不同，导致构造结果不一样，权值不一样，所以描述是错误的。本题选择错误的描述，因此选择D选项。</w:t>
      </w:r>
    </w:p>
    <w:p w14:paraId="60EBE0D9" w14:textId="7BBA790D" w:rsidR="00AA5069" w:rsidRPr="00E93FDD" w:rsidRDefault="004174CB" w:rsidP="00EB0ED1">
      <w:pPr>
        <w:pStyle w:val="2"/>
        <w:spacing w:beforeLines="0" w:before="0" w:line="264" w:lineRule="auto"/>
        <w:rPr>
          <w:b w:val="0"/>
          <w:sz w:val="21"/>
          <w:szCs w:val="21"/>
        </w:rPr>
      </w:pPr>
      <w:bookmarkStart w:id="49" w:name="_Toc151474949"/>
      <w:r w:rsidRPr="00E93FDD">
        <w:rPr>
          <w:b w:val="0"/>
          <w:sz w:val="28"/>
          <w:szCs w:val="21"/>
        </w:rPr>
        <w:t>8</w:t>
      </w:r>
      <w:r w:rsidR="00AA5069" w:rsidRPr="00E93FDD">
        <w:rPr>
          <w:rFonts w:hint="eastAsia"/>
          <w:b w:val="0"/>
          <w:sz w:val="28"/>
          <w:szCs w:val="21"/>
        </w:rPr>
        <w:t>．</w:t>
      </w:r>
      <w:r w:rsidR="0058154D" w:rsidRPr="00E93FDD">
        <w:rPr>
          <w:rFonts w:hint="eastAsia"/>
          <w:b w:val="0"/>
          <w:sz w:val="28"/>
          <w:szCs w:val="21"/>
        </w:rPr>
        <w:t>图的定义及存储</w:t>
      </w:r>
      <w:r w:rsidR="00AA5069" w:rsidRPr="00E93FDD">
        <w:rPr>
          <w:rFonts w:hint="eastAsia"/>
          <w:b w:val="0"/>
          <w:sz w:val="28"/>
          <w:szCs w:val="21"/>
        </w:rPr>
        <w:t>——</w:t>
      </w:r>
      <w:r w:rsidR="0058154D" w:rsidRPr="00E93FDD">
        <w:rPr>
          <w:b w:val="0"/>
          <w:sz w:val="28"/>
          <w:szCs w:val="21"/>
        </w:rPr>
        <w:t>4</w:t>
      </w:r>
      <w:r w:rsidR="00AA5069" w:rsidRPr="00E93FDD">
        <w:rPr>
          <w:rFonts w:hint="eastAsia"/>
          <w:b w:val="0"/>
          <w:sz w:val="28"/>
          <w:szCs w:val="21"/>
        </w:rPr>
        <w:t>分</w:t>
      </w:r>
      <w:bookmarkEnd w:id="49"/>
    </w:p>
    <w:p w14:paraId="5F54CC8C"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7827BD" w:rsidRPr="00E93FDD">
        <w:rPr>
          <w:rFonts w:ascii="思源黑体 CN Medium" w:hAnsi="思源黑体 CN Medium"/>
          <w:szCs w:val="21"/>
        </w:rPr>
        <w:t>2</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669FA0F" w14:textId="77777777" w:rsidR="00E004D1"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某图G的邻接表中共有奇数个表示边的表结点，则图G（ ）。</w:t>
      </w:r>
    </w:p>
    <w:p w14:paraId="7305622F" w14:textId="53380022"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A.有奇数个顶点</w:t>
      </w:r>
    </w:p>
    <w:p w14:paraId="3094A162" w14:textId="77777777"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B.有偶数个顶点</w:t>
      </w:r>
    </w:p>
    <w:p w14:paraId="50FFED44" w14:textId="77777777"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C.是无向图</w:t>
      </w:r>
    </w:p>
    <w:p w14:paraId="053E1A2E" w14:textId="77777777"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D.是有向图</w:t>
      </w:r>
    </w:p>
    <w:p w14:paraId="3A7F0D56" w14:textId="77777777"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72F5FAE" w14:textId="77777777"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2F765BF8" w14:textId="77777777" w:rsidR="007827BD"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7DF653B" w14:textId="77777777" w:rsidR="00E004D1" w:rsidRPr="00E93FDD" w:rsidRDefault="007827BD"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本题考查的是图的存储相关知识。</w:t>
      </w:r>
      <w:r w:rsidRPr="00E93FDD">
        <w:rPr>
          <w:rFonts w:ascii="思源黑体 CN Medium" w:hAnsi="思源黑体 CN Medium" w:cs="宋体"/>
          <w:kern w:val="0"/>
          <w:szCs w:val="21"/>
        </w:rPr>
        <w:br/>
        <w:t>在邻接表中，奇数个表示边的表结点说明在图中有奇数条边，无法说明顶点个数是奇数还是偶数，所</w:t>
      </w:r>
      <w:r w:rsidRPr="00E93FDD">
        <w:rPr>
          <w:rFonts w:ascii="思源黑体 CN Medium" w:hAnsi="思源黑体 CN Medium" w:cs="宋体"/>
          <w:kern w:val="0"/>
          <w:szCs w:val="21"/>
        </w:rPr>
        <w:lastRenderedPageBreak/>
        <w:t>以A、B选项都是错误的。</w:t>
      </w:r>
      <w:r w:rsidRPr="00E93FDD">
        <w:rPr>
          <w:rFonts w:ascii="思源黑体 CN Medium" w:hAnsi="思源黑体 CN Medium" w:cs="宋体"/>
          <w:kern w:val="0"/>
          <w:szCs w:val="21"/>
        </w:rPr>
        <w:br/>
        <w:t>由于无向图的边一定是对称存在的，所以边的个数一定是偶数，不满足题意，C选项也是错误的。只有D选项符合要求。</w:t>
      </w:r>
    </w:p>
    <w:p w14:paraId="148779E4" w14:textId="3F0903B1" w:rsidR="00AA5069" w:rsidRPr="00E93FDD" w:rsidRDefault="004174CB" w:rsidP="00EB0ED1">
      <w:pPr>
        <w:pStyle w:val="2"/>
        <w:spacing w:beforeLines="0" w:before="0" w:line="264" w:lineRule="auto"/>
        <w:rPr>
          <w:b w:val="0"/>
          <w:sz w:val="21"/>
          <w:szCs w:val="21"/>
        </w:rPr>
      </w:pPr>
      <w:bookmarkStart w:id="50" w:name="_Toc151474950"/>
      <w:r w:rsidRPr="00E93FDD">
        <w:rPr>
          <w:b w:val="0"/>
          <w:sz w:val="28"/>
          <w:szCs w:val="21"/>
        </w:rPr>
        <w:t>9</w:t>
      </w:r>
      <w:r w:rsidR="00AA5069" w:rsidRPr="00E93FDD">
        <w:rPr>
          <w:rFonts w:hint="eastAsia"/>
          <w:b w:val="0"/>
          <w:sz w:val="28"/>
          <w:szCs w:val="21"/>
        </w:rPr>
        <w:t>．</w:t>
      </w:r>
      <w:r w:rsidR="0058154D" w:rsidRPr="00E93FDD">
        <w:rPr>
          <w:rFonts w:hint="eastAsia"/>
          <w:b w:val="0"/>
          <w:sz w:val="28"/>
          <w:szCs w:val="21"/>
        </w:rPr>
        <w:t>图的遍历</w:t>
      </w:r>
      <w:r w:rsidR="00AA5069" w:rsidRPr="00E93FDD">
        <w:rPr>
          <w:rFonts w:hint="eastAsia"/>
          <w:b w:val="0"/>
          <w:sz w:val="28"/>
          <w:szCs w:val="21"/>
        </w:rPr>
        <w:t>——</w:t>
      </w:r>
      <w:r w:rsidR="0058154D" w:rsidRPr="00E93FDD">
        <w:rPr>
          <w:b w:val="0"/>
          <w:sz w:val="28"/>
          <w:szCs w:val="21"/>
        </w:rPr>
        <w:t>5</w:t>
      </w:r>
      <w:r w:rsidR="00AA5069" w:rsidRPr="00E93FDD">
        <w:rPr>
          <w:rFonts w:hint="eastAsia"/>
          <w:b w:val="0"/>
          <w:sz w:val="28"/>
          <w:szCs w:val="21"/>
        </w:rPr>
        <w:t>分</w:t>
      </w:r>
      <w:bookmarkEnd w:id="50"/>
    </w:p>
    <w:p w14:paraId="194250DE"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E46773" w:rsidRPr="00E93FDD">
        <w:rPr>
          <w:rFonts w:ascii="思源黑体 CN Medium" w:hAnsi="思源黑体 CN Medium"/>
          <w:szCs w:val="21"/>
        </w:rPr>
        <w:t>0</w:t>
      </w:r>
      <w:r w:rsidRPr="00E93FDD">
        <w:rPr>
          <w:rFonts w:ascii="思源黑体 CN Medium" w:hAnsi="思源黑体 CN Medium"/>
          <w:szCs w:val="21"/>
        </w:rPr>
        <w:t>年</w:t>
      </w:r>
      <w:r w:rsidR="00E46773"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F09E3C6" w14:textId="4AAAE5E5"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某有向图如下所示，从顶点v1出发对其进行深度优先遍历，可能得到的遍历序列是（  ）；从顶点v1出发对其进行广度优先遍历，可能得到的遍历序列是（  ）。</w:t>
      </w:r>
    </w:p>
    <w:p w14:paraId="39741D37" w14:textId="4A35599E"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drawing>
          <wp:inline distT="0" distB="0" distL="0" distR="0" wp14:anchorId="48570649" wp14:editId="6278AA97">
            <wp:extent cx="1977390" cy="1172210"/>
            <wp:effectExtent l="0" t="0" r="3810" b="8890"/>
            <wp:docPr id="11" name="图片 11" descr="https://img.kuaiwenyun.com/images/shiti/2020-11/411/c62szFGu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kuaiwenyun.com/images/shiti/2020-11/411/c62szFGub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77390" cy="1172210"/>
                    </a:xfrm>
                    <a:prstGeom prst="rect">
                      <a:avLst/>
                    </a:prstGeom>
                    <a:noFill/>
                    <a:ln>
                      <a:noFill/>
                    </a:ln>
                  </pic:spPr>
                </pic:pic>
              </a:graphicData>
            </a:graphic>
          </wp:inline>
        </w:drawing>
      </w:r>
    </w:p>
    <w:p w14:paraId="36918B3E"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①v1 v2 v3 v4 v5</w:t>
      </w:r>
    </w:p>
    <w:p w14:paraId="08978F36"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②v1 v3 v4 v5 v2</w:t>
      </w:r>
    </w:p>
    <w:p w14:paraId="395DBB3F"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③v1 v3 v2 v4 v5</w:t>
      </w:r>
    </w:p>
    <w:p w14:paraId="4BDD1572" w14:textId="77777777" w:rsidR="00E004D1"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④v1 v2 v4 v5 v3</w:t>
      </w:r>
    </w:p>
    <w:p w14:paraId="01F8CA5E" w14:textId="202523DA"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A.①②③</w:t>
      </w:r>
    </w:p>
    <w:p w14:paraId="40783046"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B.①③④</w:t>
      </w:r>
    </w:p>
    <w:p w14:paraId="5DE0B9C7"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C.①②④</w:t>
      </w:r>
    </w:p>
    <w:p w14:paraId="1143DD04"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D.②③④</w:t>
      </w:r>
    </w:p>
    <w:p w14:paraId="73828E22"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A.①②</w:t>
      </w:r>
    </w:p>
    <w:p w14:paraId="7293AA94"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B.①③</w:t>
      </w:r>
    </w:p>
    <w:p w14:paraId="2603F644"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C.②③</w:t>
      </w:r>
    </w:p>
    <w:p w14:paraId="010B43FB"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D.③④</w:t>
      </w:r>
    </w:p>
    <w:p w14:paraId="283BAD48"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473665F"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第1题:D</w:t>
      </w:r>
    </w:p>
    <w:p w14:paraId="2A2B06DE"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第2题:B</w:t>
      </w:r>
    </w:p>
    <w:p w14:paraId="4FB34542"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2B74C590"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w:t>
      </w:r>
    </w:p>
    <w:p w14:paraId="39CBF988"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本题考查图的遍历操作。</w:t>
      </w:r>
    </w:p>
    <w:p w14:paraId="6130B68A"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根据图示：</w:t>
      </w:r>
      <w:r w:rsidRPr="00E93FDD">
        <w:rPr>
          <w:rFonts w:ascii="思源黑体 CN Medium" w:hAnsi="思源黑体 CN Medium" w:cs="宋体"/>
          <w:kern w:val="0"/>
          <w:szCs w:val="21"/>
        </w:rPr>
        <w:br/>
        <w:t>第一空，作为深度遍历，v1-v2，下一个遍历的结点，一定是有v2指向的v4或v5，序列①不符合要求。因此本题排除①后，选择D选项。</w:t>
      </w:r>
    </w:p>
    <w:p w14:paraId="24D7A7B2"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w:t>
      </w:r>
    </w:p>
    <w:p w14:paraId="735DD045" w14:textId="77777777" w:rsidR="00E004D1"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作为广度遍历，v1下一个访问的一定是其邻接顶点v2或v3，这2个顶点访问结束后，才能往后进行遍历，因此只有序列①③符合要求 ，此处选择B选项。</w:t>
      </w:r>
    </w:p>
    <w:p w14:paraId="783093A1" w14:textId="303B70A9" w:rsidR="0058154D" w:rsidRPr="00E93FDD" w:rsidRDefault="0058154D" w:rsidP="00EB0ED1">
      <w:pPr>
        <w:pStyle w:val="2"/>
        <w:spacing w:beforeLines="0" w:before="0" w:line="264" w:lineRule="auto"/>
        <w:rPr>
          <w:b w:val="0"/>
          <w:sz w:val="21"/>
          <w:szCs w:val="21"/>
        </w:rPr>
      </w:pPr>
      <w:bookmarkStart w:id="51" w:name="_Toc151474951"/>
      <w:r w:rsidRPr="00E93FDD">
        <w:rPr>
          <w:b w:val="0"/>
          <w:sz w:val="28"/>
          <w:szCs w:val="21"/>
        </w:rPr>
        <w:t>1</w:t>
      </w:r>
      <w:r w:rsidR="004174CB" w:rsidRPr="00E93FDD">
        <w:rPr>
          <w:b w:val="0"/>
          <w:sz w:val="28"/>
          <w:szCs w:val="21"/>
        </w:rPr>
        <w:t>0</w:t>
      </w:r>
      <w:r w:rsidRPr="00E93FDD">
        <w:rPr>
          <w:rFonts w:hint="eastAsia"/>
          <w:b w:val="0"/>
          <w:sz w:val="28"/>
          <w:szCs w:val="21"/>
        </w:rPr>
        <w:t>．</w:t>
      </w:r>
      <w:r w:rsidR="00D22746" w:rsidRPr="00E93FDD">
        <w:rPr>
          <w:rFonts w:hint="eastAsia"/>
          <w:b w:val="0"/>
          <w:sz w:val="28"/>
          <w:szCs w:val="21"/>
        </w:rPr>
        <w:t>图的拓扑排序</w:t>
      </w:r>
      <w:r w:rsidRPr="00E93FDD">
        <w:rPr>
          <w:rFonts w:hint="eastAsia"/>
          <w:b w:val="0"/>
          <w:sz w:val="28"/>
          <w:szCs w:val="21"/>
        </w:rPr>
        <w:t>——</w:t>
      </w:r>
      <w:r w:rsidR="00830382" w:rsidRPr="00E93FDD">
        <w:rPr>
          <w:b w:val="0"/>
          <w:sz w:val="28"/>
          <w:szCs w:val="21"/>
        </w:rPr>
        <w:t>2</w:t>
      </w:r>
      <w:r w:rsidRPr="00E93FDD">
        <w:rPr>
          <w:rFonts w:hint="eastAsia"/>
          <w:b w:val="0"/>
          <w:sz w:val="28"/>
          <w:szCs w:val="21"/>
        </w:rPr>
        <w:t>分</w:t>
      </w:r>
      <w:bookmarkEnd w:id="51"/>
    </w:p>
    <w:p w14:paraId="5BEB4F3F" w14:textId="77777777" w:rsidR="00E004D1" w:rsidRPr="00E93FDD" w:rsidRDefault="0058154D" w:rsidP="00EB0ED1">
      <w:pPr>
        <w:pStyle w:val="4"/>
        <w:adjustRightInd w:val="0"/>
        <w:snapToGrid w:val="0"/>
        <w:spacing w:before="0" w:after="0" w:line="264" w:lineRule="auto"/>
        <w:rPr>
          <w:rFonts w:ascii="思源黑体 CN Medium" w:hAnsi="思源黑体 CN Medium" w:cs="宋体"/>
          <w:kern w:val="0"/>
          <w:sz w:val="21"/>
          <w:szCs w:val="21"/>
        </w:rPr>
      </w:pPr>
      <w:r w:rsidRPr="00E93FDD">
        <w:rPr>
          <w:rFonts w:ascii="思源黑体 CN Medium" w:hAnsi="思源黑体 CN Medium"/>
          <w:szCs w:val="21"/>
        </w:rPr>
        <w:t>试题【202</w:t>
      </w:r>
      <w:r w:rsidR="00E46773" w:rsidRPr="00E93FDD">
        <w:rPr>
          <w:rFonts w:ascii="思源黑体 CN Medium" w:hAnsi="思源黑体 CN Medium"/>
          <w:szCs w:val="21"/>
        </w:rPr>
        <w:t>1</w:t>
      </w:r>
      <w:r w:rsidRPr="00E93FDD">
        <w:rPr>
          <w:rFonts w:ascii="思源黑体 CN Medium" w:hAnsi="思源黑体 CN Medium"/>
          <w:szCs w:val="21"/>
        </w:rPr>
        <w:t>年</w:t>
      </w:r>
      <w:r w:rsidR="00E46773"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B2E6DC2" w14:textId="77777777" w:rsidR="00E004D1"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对有向图G进行拓扑排序得到的拓扑序列中，顶点Vi在顶点Vj之前，则说明G中（  ）。</w:t>
      </w:r>
    </w:p>
    <w:p w14:paraId="6EC774C2" w14:textId="6D4C1780"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A.一定存在有向弧&lt;Vi, Vj&gt;</w:t>
      </w:r>
    </w:p>
    <w:p w14:paraId="74D72F68"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B.一定不存在有向弧&lt;Vj, Vi&gt;</w:t>
      </w:r>
    </w:p>
    <w:p w14:paraId="7E42AF93"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C.必定存在从Vi到Vj的路径</w:t>
      </w:r>
    </w:p>
    <w:p w14:paraId="5F5691E9"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D.必定存在从Vj到Vi的路径</w:t>
      </w:r>
    </w:p>
    <w:p w14:paraId="17288D0F"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9B84421"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7D1A6AFE"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9879DA3" w14:textId="77777777"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本题考查拓扑序列的相关问题。</w:t>
      </w:r>
    </w:p>
    <w:p w14:paraId="62B770B9" w14:textId="0DF8BF30" w:rsidR="00E46773"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对于拓扑序列，需要按照有向弧的指向，明确其先后顺序，例如：存在一条Vi指向Vj的有向弧，那么在拓扑序列中Vi需要写出Vj前面，其次对于属于同一层次或者毫无关联的两个结点可以不用在意先后顺序。</w:t>
      </w:r>
      <w:r w:rsidRPr="00E93FDD">
        <w:rPr>
          <w:rFonts w:ascii="思源黑体 CN Medium" w:hAnsi="思源黑体 CN Medium" w:cs="宋体"/>
          <w:kern w:val="0"/>
          <w:szCs w:val="21"/>
        </w:rPr>
        <w:br/>
        <w:t>根据题干描述，对有向图G进行拓扑排序得到的拓扑序列中，顶点Vi在顶点Vj之前，我们试着对以下选项进行分析：</w:t>
      </w:r>
      <w:r w:rsidRPr="00E93FDD">
        <w:rPr>
          <w:rFonts w:ascii="思源黑体 CN Medium" w:hAnsi="思源黑体 CN Medium" w:cs="宋体"/>
          <w:kern w:val="0"/>
          <w:szCs w:val="21"/>
        </w:rPr>
        <w:br/>
        <w:t>A、一定存在有向弧&lt;Vi, Vj&gt;，说法错误，不一定存在，Vi和Vj可以是并列的，并不一定要存在Vi到Vj的有向弧。</w:t>
      </w:r>
      <w:r w:rsidRPr="00E93FDD">
        <w:rPr>
          <w:rFonts w:ascii="思源黑体 CN Medium" w:hAnsi="思源黑体 CN Medium" w:cs="宋体"/>
          <w:kern w:val="0"/>
          <w:szCs w:val="21"/>
        </w:rPr>
        <w:br/>
        <w:t>B、一定不存在有向弧&lt;Vj, Vi&gt;，说法正确，如果存在有向弧&lt;Vj, Vi&gt;，那么Vj是需要在顶点Vi之前的，则与题干相悖，所以必定不存在。</w:t>
      </w:r>
      <w:r w:rsidRPr="00E93FDD">
        <w:rPr>
          <w:rFonts w:ascii="思源黑体 CN Medium" w:hAnsi="思源黑体 CN Medium" w:cs="宋体"/>
          <w:kern w:val="0"/>
          <w:szCs w:val="21"/>
        </w:rPr>
        <w:br/>
        <w:t>C、必定存在从Vi到Vj的路径，说法错误，不一定存在，Vi和Vj可以是两个毫无关联没有指向的关系，不会存在相关的路径。</w:t>
      </w:r>
      <w:r w:rsidRPr="00E93FDD">
        <w:rPr>
          <w:rFonts w:ascii="思源黑体 CN Medium" w:hAnsi="思源黑体 CN Medium" w:cs="宋体"/>
          <w:kern w:val="0"/>
          <w:szCs w:val="21"/>
        </w:rPr>
        <w:br/>
        <w:t>D、必定存在从Vj到Vi的路径，说法错误，如果存在Vj到Vi的路径，Vj就会出现在Vi前面</w:t>
      </w:r>
    </w:p>
    <w:p w14:paraId="6D0AFDF9" w14:textId="7DC78893" w:rsidR="00E004D1" w:rsidRPr="00E93FDD" w:rsidRDefault="00E4677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综上所述，本题选B。</w:t>
      </w:r>
    </w:p>
    <w:p w14:paraId="6ACF59CD" w14:textId="52CBE9A8" w:rsidR="00320495" w:rsidRPr="00E93FDD" w:rsidRDefault="00320495" w:rsidP="00EB0ED1">
      <w:pPr>
        <w:widowControl/>
        <w:spacing w:line="264" w:lineRule="auto"/>
        <w:rPr>
          <w:rFonts w:ascii="思源黑体 CN Medium" w:hAnsi="思源黑体 CN Medium" w:cs="宋体"/>
          <w:kern w:val="0"/>
          <w:szCs w:val="21"/>
        </w:rPr>
      </w:pPr>
    </w:p>
    <w:p w14:paraId="7225CF18" w14:textId="710BCED7" w:rsidR="00156CD9" w:rsidRPr="00E93FDD" w:rsidRDefault="0068412C" w:rsidP="00EB0ED1">
      <w:pPr>
        <w:pStyle w:val="1"/>
        <w:spacing w:line="264" w:lineRule="auto"/>
        <w:rPr>
          <w:b w:val="0"/>
          <w:sz w:val="32"/>
          <w:szCs w:val="32"/>
        </w:rPr>
      </w:pPr>
      <w:bookmarkStart w:id="52" w:name="_Toc151474952"/>
      <w:r w:rsidRPr="00E93FDD">
        <w:rPr>
          <w:rFonts w:hint="eastAsia"/>
          <w:b w:val="0"/>
          <w:sz w:val="32"/>
          <w:szCs w:val="32"/>
        </w:rPr>
        <w:lastRenderedPageBreak/>
        <w:t>五</w:t>
      </w:r>
      <w:r w:rsidR="00156CD9" w:rsidRPr="00E93FDD">
        <w:rPr>
          <w:b w:val="0"/>
          <w:sz w:val="32"/>
          <w:szCs w:val="32"/>
        </w:rPr>
        <w:t xml:space="preserve"> </w:t>
      </w:r>
      <w:r w:rsidR="00156CD9" w:rsidRPr="00E93FDD">
        <w:rPr>
          <w:rFonts w:hint="eastAsia"/>
          <w:b w:val="0"/>
          <w:sz w:val="32"/>
          <w:szCs w:val="32"/>
        </w:rPr>
        <w:t>算法基础</w:t>
      </w:r>
      <w:bookmarkEnd w:id="52"/>
    </w:p>
    <w:p w14:paraId="7F2C715E" w14:textId="478022CC" w:rsidR="00F52BC5" w:rsidRPr="00E93FDD" w:rsidRDefault="00A67059" w:rsidP="00EB0ED1">
      <w:pPr>
        <w:pStyle w:val="2"/>
        <w:spacing w:line="264" w:lineRule="auto"/>
        <w:rPr>
          <w:b w:val="0"/>
          <w:sz w:val="21"/>
          <w:szCs w:val="21"/>
        </w:rPr>
      </w:pPr>
      <w:bookmarkStart w:id="53" w:name="_Toc151474953"/>
      <w:r w:rsidRPr="00E93FDD">
        <w:rPr>
          <w:rFonts w:hint="eastAsia"/>
          <w:b w:val="0"/>
          <w:sz w:val="28"/>
          <w:szCs w:val="21"/>
        </w:rPr>
        <w:t>知识点分值及考频</w:t>
      </w:r>
      <w:bookmarkEnd w:id="53"/>
    </w:p>
    <w:tbl>
      <w:tblPr>
        <w:tblW w:w="9375" w:type="dxa"/>
        <w:jc w:val="center"/>
        <w:tblCellMar>
          <w:left w:w="0" w:type="dxa"/>
          <w:right w:w="0" w:type="dxa"/>
        </w:tblCellMar>
        <w:tblLook w:val="0600" w:firstRow="0" w:lastRow="0" w:firstColumn="0" w:lastColumn="0" w:noHBand="1" w:noVBand="1"/>
      </w:tblPr>
      <w:tblGrid>
        <w:gridCol w:w="1868"/>
        <w:gridCol w:w="1695"/>
        <w:gridCol w:w="474"/>
        <w:gridCol w:w="478"/>
        <w:gridCol w:w="478"/>
        <w:gridCol w:w="478"/>
        <w:gridCol w:w="478"/>
        <w:gridCol w:w="478"/>
        <w:gridCol w:w="478"/>
        <w:gridCol w:w="478"/>
        <w:gridCol w:w="478"/>
        <w:gridCol w:w="478"/>
        <w:gridCol w:w="469"/>
        <w:gridCol w:w="567"/>
      </w:tblGrid>
      <w:tr w:rsidR="00141A4F" w:rsidRPr="00E93FDD" w14:paraId="5F1ADD70" w14:textId="77777777" w:rsidTr="000663E7">
        <w:trPr>
          <w:trHeight w:val="340"/>
          <w:jc w:val="center"/>
        </w:trPr>
        <w:tc>
          <w:tcPr>
            <w:tcW w:w="3563" w:type="dxa"/>
            <w:gridSpan w:val="2"/>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E27F4F5"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szCs w:val="21"/>
              </w:rPr>
              <w:t>知识点/考点</w:t>
            </w:r>
          </w:p>
        </w:tc>
        <w:tc>
          <w:tcPr>
            <w:tcW w:w="4776" w:type="dxa"/>
            <w:gridSpan w:val="10"/>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DED26C1"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szCs w:val="21"/>
              </w:rPr>
              <w:t>分值分布</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0DF4AC75"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szCs w:val="21"/>
              </w:rPr>
              <w:t>合计</w:t>
            </w:r>
          </w:p>
        </w:tc>
        <w:tc>
          <w:tcPr>
            <w:tcW w:w="567" w:type="dxa"/>
            <w:tcBorders>
              <w:top w:val="single" w:sz="8" w:space="0" w:color="1D75B1"/>
              <w:left w:val="single" w:sz="8" w:space="0" w:color="1D75B1"/>
              <w:bottom w:val="single" w:sz="8" w:space="0" w:color="1D75B1"/>
              <w:right w:val="single" w:sz="8" w:space="0" w:color="1D75B1"/>
            </w:tcBorders>
            <w:vAlign w:val="center"/>
          </w:tcPr>
          <w:p w14:paraId="7E88BF2B"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szCs w:val="21"/>
              </w:rPr>
              <w:t>考频</w:t>
            </w:r>
          </w:p>
        </w:tc>
      </w:tr>
      <w:tr w:rsidR="00141A4F" w:rsidRPr="00E93FDD" w14:paraId="27186FFC" w14:textId="77777777" w:rsidTr="000663E7">
        <w:trPr>
          <w:trHeight w:val="340"/>
          <w:jc w:val="center"/>
        </w:trPr>
        <w:tc>
          <w:tcPr>
            <w:tcW w:w="3563"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AE059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算法效率</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319BEB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DB616D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D9653C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19AD5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31B186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84EE5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B7F97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EA01C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52138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EC3970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85CCE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vAlign w:val="center"/>
          </w:tcPr>
          <w:p w14:paraId="48134A5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r>
      <w:tr w:rsidR="00141A4F" w:rsidRPr="00E93FDD" w14:paraId="09AD24A3" w14:textId="77777777" w:rsidTr="000663E7">
        <w:trPr>
          <w:trHeight w:val="340"/>
          <w:jc w:val="center"/>
        </w:trPr>
        <w:tc>
          <w:tcPr>
            <w:tcW w:w="1868"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F8CD1B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查找算法</w:t>
            </w:r>
          </w:p>
        </w:tc>
        <w:tc>
          <w:tcPr>
            <w:tcW w:w="1695" w:type="dxa"/>
            <w:tcBorders>
              <w:top w:val="single" w:sz="8" w:space="0" w:color="000000"/>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572C8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二分查找</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54346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6B02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44AB87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194A02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CFCA1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896FE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9622F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0C947B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4D0D80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FB4B6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5884D5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vAlign w:val="center"/>
          </w:tcPr>
          <w:p w14:paraId="490CC34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szCs w:val="21"/>
              </w:rPr>
              <w:t>3</w:t>
            </w:r>
          </w:p>
        </w:tc>
      </w:tr>
      <w:tr w:rsidR="00141A4F" w:rsidRPr="00E93FDD" w14:paraId="5787189B" w14:textId="77777777" w:rsidTr="000663E7">
        <w:trPr>
          <w:trHeight w:val="340"/>
          <w:jc w:val="center"/>
        </w:trPr>
        <w:tc>
          <w:tcPr>
            <w:tcW w:w="1868" w:type="dxa"/>
            <w:vMerge/>
            <w:tcBorders>
              <w:top w:val="single" w:sz="8" w:space="0" w:color="1D75B1"/>
              <w:left w:val="single" w:sz="8" w:space="0" w:color="1D75B1"/>
              <w:bottom w:val="single" w:sz="8" w:space="0" w:color="1D75B1"/>
              <w:right w:val="single" w:sz="8" w:space="0" w:color="1D75B1"/>
            </w:tcBorders>
            <w:vAlign w:val="center"/>
            <w:hideMark/>
          </w:tcPr>
          <w:p w14:paraId="52633584" w14:textId="77777777" w:rsidR="00141A4F" w:rsidRPr="00E93FDD" w:rsidRDefault="00141A4F" w:rsidP="00EB0ED1">
            <w:pPr>
              <w:spacing w:line="264" w:lineRule="auto"/>
              <w:rPr>
                <w:rFonts w:ascii="思源黑体 CN Medium" w:hAnsi="思源黑体 CN Medium"/>
                <w:szCs w:val="21"/>
              </w:rPr>
            </w:pPr>
          </w:p>
        </w:tc>
        <w:tc>
          <w:tcPr>
            <w:tcW w:w="169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308DA8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散列表（哈希）</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5B525A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71FD4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0ECB4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B9898D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2C3F3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828D1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F6B1F8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BA4F05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A4BD8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06C26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5D8AC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67" w:type="dxa"/>
            <w:tcBorders>
              <w:top w:val="single" w:sz="8" w:space="0" w:color="1D75B1"/>
              <w:left w:val="single" w:sz="8" w:space="0" w:color="1D75B1"/>
              <w:bottom w:val="single" w:sz="8" w:space="0" w:color="1D75B1"/>
              <w:right w:val="single" w:sz="8" w:space="0" w:color="1D75B1"/>
            </w:tcBorders>
            <w:vAlign w:val="center"/>
          </w:tcPr>
          <w:p w14:paraId="7DA2544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r w:rsidR="00141A4F" w:rsidRPr="00E93FDD" w14:paraId="6A14720A" w14:textId="77777777" w:rsidTr="000663E7">
        <w:trPr>
          <w:trHeight w:val="340"/>
          <w:jc w:val="center"/>
        </w:trPr>
        <w:tc>
          <w:tcPr>
            <w:tcW w:w="3563"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4C7C7C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排序算法</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F48E6F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D1E70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199BC9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1E4785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4E8B39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E3F5A7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F7F9E2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E22E0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90BCA4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5C17E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C0DDA6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12</w:t>
            </w:r>
          </w:p>
        </w:tc>
        <w:tc>
          <w:tcPr>
            <w:tcW w:w="567" w:type="dxa"/>
            <w:tcBorders>
              <w:top w:val="single" w:sz="8" w:space="0" w:color="1D75B1"/>
              <w:left w:val="single" w:sz="8" w:space="0" w:color="1D75B1"/>
              <w:bottom w:val="single" w:sz="8" w:space="0" w:color="1D75B1"/>
              <w:right w:val="single" w:sz="8" w:space="0" w:color="1D75B1"/>
            </w:tcBorders>
            <w:vAlign w:val="center"/>
          </w:tcPr>
          <w:p w14:paraId="3A8060F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r>
      <w:tr w:rsidR="00141A4F" w:rsidRPr="00E93FDD" w14:paraId="7DB60481" w14:textId="77777777" w:rsidTr="000663E7">
        <w:trPr>
          <w:trHeight w:val="340"/>
          <w:jc w:val="center"/>
        </w:trPr>
        <w:tc>
          <w:tcPr>
            <w:tcW w:w="1868"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D67DE1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算法策略</w:t>
            </w:r>
          </w:p>
        </w:tc>
        <w:tc>
          <w:tcPr>
            <w:tcW w:w="1695" w:type="dxa"/>
            <w:tcBorders>
              <w:top w:val="single" w:sz="8" w:space="0" w:color="000000"/>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4BF3CB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动态规划法</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789331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578CCF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65B3B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5058FD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16AE5E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D02590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1E75C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982B8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5CABFB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E29E25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7DCFE0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12</w:t>
            </w:r>
          </w:p>
        </w:tc>
        <w:tc>
          <w:tcPr>
            <w:tcW w:w="567" w:type="dxa"/>
            <w:tcBorders>
              <w:top w:val="single" w:sz="8" w:space="0" w:color="1D75B1"/>
              <w:left w:val="single" w:sz="8" w:space="0" w:color="1D75B1"/>
              <w:bottom w:val="single" w:sz="8" w:space="0" w:color="1D75B1"/>
              <w:right w:val="single" w:sz="8" w:space="0" w:color="1D75B1"/>
            </w:tcBorders>
            <w:vAlign w:val="center"/>
          </w:tcPr>
          <w:p w14:paraId="140ACF0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r>
      <w:tr w:rsidR="00141A4F" w:rsidRPr="00E93FDD" w14:paraId="2A5F2DCA" w14:textId="77777777" w:rsidTr="000663E7">
        <w:trPr>
          <w:trHeight w:val="340"/>
          <w:jc w:val="center"/>
        </w:trPr>
        <w:tc>
          <w:tcPr>
            <w:tcW w:w="1868" w:type="dxa"/>
            <w:vMerge/>
            <w:tcBorders>
              <w:top w:val="single" w:sz="8" w:space="0" w:color="1D75B1"/>
              <w:left w:val="single" w:sz="8" w:space="0" w:color="1D75B1"/>
              <w:bottom w:val="single" w:sz="8" w:space="0" w:color="1D75B1"/>
              <w:right w:val="single" w:sz="8" w:space="0" w:color="1D75B1"/>
            </w:tcBorders>
            <w:vAlign w:val="center"/>
            <w:hideMark/>
          </w:tcPr>
          <w:p w14:paraId="4AD7C073" w14:textId="77777777" w:rsidR="00141A4F" w:rsidRPr="00E93FDD" w:rsidRDefault="00141A4F" w:rsidP="00EB0ED1">
            <w:pPr>
              <w:spacing w:line="264" w:lineRule="auto"/>
              <w:rPr>
                <w:rFonts w:ascii="思源黑体 CN Medium" w:hAnsi="思源黑体 CN Medium"/>
                <w:szCs w:val="21"/>
              </w:rPr>
            </w:pPr>
          </w:p>
        </w:tc>
        <w:tc>
          <w:tcPr>
            <w:tcW w:w="169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FED1B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分治法</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7C066C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34699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4C48D2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67878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5C6292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253CA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594555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9BBF4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006EA1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44FCE7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4B0C86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67" w:type="dxa"/>
            <w:tcBorders>
              <w:top w:val="single" w:sz="8" w:space="0" w:color="1D75B1"/>
              <w:left w:val="single" w:sz="8" w:space="0" w:color="1D75B1"/>
              <w:bottom w:val="single" w:sz="8" w:space="0" w:color="1D75B1"/>
              <w:right w:val="single" w:sz="8" w:space="0" w:color="1D75B1"/>
            </w:tcBorders>
            <w:vAlign w:val="center"/>
          </w:tcPr>
          <w:p w14:paraId="3D0600F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r>
      <w:tr w:rsidR="00141A4F" w:rsidRPr="00E93FDD" w14:paraId="647D9B69" w14:textId="77777777" w:rsidTr="000663E7">
        <w:trPr>
          <w:trHeight w:val="340"/>
          <w:jc w:val="center"/>
        </w:trPr>
        <w:tc>
          <w:tcPr>
            <w:tcW w:w="1868" w:type="dxa"/>
            <w:vMerge/>
            <w:tcBorders>
              <w:top w:val="single" w:sz="8" w:space="0" w:color="1D75B1"/>
              <w:left w:val="single" w:sz="8" w:space="0" w:color="1D75B1"/>
              <w:bottom w:val="single" w:sz="8" w:space="0" w:color="1D75B1"/>
              <w:right w:val="single" w:sz="8" w:space="0" w:color="1D75B1"/>
            </w:tcBorders>
            <w:vAlign w:val="center"/>
            <w:hideMark/>
          </w:tcPr>
          <w:p w14:paraId="206C6B1D" w14:textId="77777777" w:rsidR="00141A4F" w:rsidRPr="00E93FDD" w:rsidRDefault="00141A4F" w:rsidP="00EB0ED1">
            <w:pPr>
              <w:spacing w:line="264" w:lineRule="auto"/>
              <w:rPr>
                <w:rFonts w:ascii="思源黑体 CN Medium" w:hAnsi="思源黑体 CN Medium"/>
                <w:szCs w:val="21"/>
              </w:rPr>
            </w:pPr>
          </w:p>
        </w:tc>
        <w:tc>
          <w:tcPr>
            <w:tcW w:w="169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A55EB0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贪心法</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D25A3C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08496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0F3EA6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87434E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D1F5B3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6FA1A4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CEE77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39299C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A21F6C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406075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653770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9</w:t>
            </w:r>
          </w:p>
        </w:tc>
        <w:tc>
          <w:tcPr>
            <w:tcW w:w="567" w:type="dxa"/>
            <w:tcBorders>
              <w:top w:val="single" w:sz="8" w:space="0" w:color="1D75B1"/>
              <w:left w:val="single" w:sz="8" w:space="0" w:color="1D75B1"/>
              <w:bottom w:val="single" w:sz="8" w:space="0" w:color="1D75B1"/>
              <w:right w:val="single" w:sz="8" w:space="0" w:color="1D75B1"/>
            </w:tcBorders>
            <w:vAlign w:val="center"/>
          </w:tcPr>
          <w:p w14:paraId="4B0A481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r w:rsidR="00141A4F" w:rsidRPr="00E93FDD" w14:paraId="6485878D" w14:textId="77777777" w:rsidTr="000663E7">
        <w:trPr>
          <w:trHeight w:val="340"/>
          <w:jc w:val="center"/>
        </w:trPr>
        <w:tc>
          <w:tcPr>
            <w:tcW w:w="1868" w:type="dxa"/>
            <w:vMerge/>
            <w:tcBorders>
              <w:top w:val="single" w:sz="8" w:space="0" w:color="1D75B1"/>
              <w:left w:val="single" w:sz="8" w:space="0" w:color="1D75B1"/>
              <w:bottom w:val="single" w:sz="8" w:space="0" w:color="1D75B1"/>
              <w:right w:val="single" w:sz="8" w:space="0" w:color="1D75B1"/>
            </w:tcBorders>
            <w:vAlign w:val="center"/>
            <w:hideMark/>
          </w:tcPr>
          <w:p w14:paraId="41BFF64B" w14:textId="77777777" w:rsidR="00141A4F" w:rsidRPr="00E93FDD" w:rsidRDefault="00141A4F" w:rsidP="00EB0ED1">
            <w:pPr>
              <w:spacing w:line="264" w:lineRule="auto"/>
              <w:rPr>
                <w:rFonts w:ascii="思源黑体 CN Medium" w:hAnsi="思源黑体 CN Medium"/>
                <w:szCs w:val="21"/>
              </w:rPr>
            </w:pPr>
          </w:p>
        </w:tc>
        <w:tc>
          <w:tcPr>
            <w:tcW w:w="169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C586B5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其它</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1AEF7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F61F35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BC1FAA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BBA61B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842888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B7CC35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C5DC23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3F0458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A8BA9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B0C001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66B365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67" w:type="dxa"/>
            <w:tcBorders>
              <w:top w:val="single" w:sz="8" w:space="0" w:color="1D75B1"/>
              <w:left w:val="single" w:sz="8" w:space="0" w:color="1D75B1"/>
              <w:bottom w:val="single" w:sz="8" w:space="0" w:color="1D75B1"/>
              <w:right w:val="single" w:sz="8" w:space="0" w:color="1D75B1"/>
            </w:tcBorders>
            <w:vAlign w:val="center"/>
          </w:tcPr>
          <w:p w14:paraId="5A114B6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r>
      <w:tr w:rsidR="00141A4F" w:rsidRPr="00E93FDD" w14:paraId="039C728E" w14:textId="77777777" w:rsidTr="000663E7">
        <w:trPr>
          <w:trHeight w:val="340"/>
          <w:jc w:val="center"/>
        </w:trPr>
        <w:tc>
          <w:tcPr>
            <w:tcW w:w="3563"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1AE18B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算法基础</w:t>
            </w:r>
          </w:p>
        </w:tc>
        <w:tc>
          <w:tcPr>
            <w:tcW w:w="474"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EF7254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A5E1E4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BCBC4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E8F968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58EB5C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EE13D8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017B5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DE6A88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4DB312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7F9B2B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46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149A82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43</w:t>
            </w:r>
          </w:p>
        </w:tc>
        <w:tc>
          <w:tcPr>
            <w:tcW w:w="567" w:type="dxa"/>
            <w:tcBorders>
              <w:top w:val="single" w:sz="8" w:space="0" w:color="1D75B1"/>
              <w:left w:val="single" w:sz="8" w:space="0" w:color="1D75B1"/>
              <w:bottom w:val="single" w:sz="8" w:space="0" w:color="1D75B1"/>
              <w:right w:val="single" w:sz="8" w:space="0" w:color="1D75B1"/>
            </w:tcBorders>
            <w:vAlign w:val="center"/>
          </w:tcPr>
          <w:p w14:paraId="01C5280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r w:rsidRPr="00E93FDD">
              <w:rPr>
                <w:rFonts w:ascii="思源黑体 CN Medium" w:hAnsi="思源黑体 CN Medium"/>
                <w:szCs w:val="21"/>
              </w:rPr>
              <w:t>0</w:t>
            </w:r>
          </w:p>
        </w:tc>
      </w:tr>
    </w:tbl>
    <w:p w14:paraId="12A5D6C1" w14:textId="77777777" w:rsidR="00F52BC5" w:rsidRPr="00E93FDD" w:rsidRDefault="00F52BC5" w:rsidP="00EB0ED1">
      <w:pPr>
        <w:spacing w:line="264" w:lineRule="auto"/>
        <w:rPr>
          <w:rFonts w:ascii="思源黑体 CN Medium" w:hAnsi="思源黑体 CN Medium"/>
          <w:szCs w:val="21"/>
        </w:rPr>
      </w:pPr>
    </w:p>
    <w:p w14:paraId="10F03AB2" w14:textId="5423C676" w:rsidR="00AA5069" w:rsidRPr="00E93FDD" w:rsidRDefault="00AA5069" w:rsidP="00EB0ED1">
      <w:pPr>
        <w:pStyle w:val="2"/>
        <w:spacing w:beforeLines="0" w:before="0" w:line="264" w:lineRule="auto"/>
        <w:rPr>
          <w:b w:val="0"/>
          <w:sz w:val="21"/>
          <w:szCs w:val="21"/>
        </w:rPr>
      </w:pPr>
      <w:bookmarkStart w:id="54" w:name="_Toc151474954"/>
      <w:r w:rsidRPr="00E93FDD">
        <w:rPr>
          <w:rFonts w:hint="eastAsia"/>
          <w:b w:val="0"/>
          <w:sz w:val="28"/>
          <w:szCs w:val="21"/>
        </w:rPr>
        <w:t>1．</w:t>
      </w:r>
      <w:r w:rsidR="00830382" w:rsidRPr="00E93FDD">
        <w:rPr>
          <w:rFonts w:hint="eastAsia"/>
          <w:b w:val="0"/>
          <w:sz w:val="28"/>
          <w:szCs w:val="21"/>
        </w:rPr>
        <w:t>算法效率</w:t>
      </w:r>
      <w:r w:rsidRPr="00E93FDD">
        <w:rPr>
          <w:rFonts w:hint="eastAsia"/>
          <w:b w:val="0"/>
          <w:sz w:val="28"/>
          <w:szCs w:val="21"/>
        </w:rPr>
        <w:t>——</w:t>
      </w:r>
      <w:r w:rsidRPr="00E93FDD">
        <w:rPr>
          <w:b w:val="0"/>
          <w:sz w:val="28"/>
          <w:szCs w:val="21"/>
        </w:rPr>
        <w:t>1</w:t>
      </w:r>
      <w:r w:rsidRPr="00E93FDD">
        <w:rPr>
          <w:rFonts w:hint="eastAsia"/>
          <w:b w:val="0"/>
          <w:sz w:val="28"/>
          <w:szCs w:val="21"/>
        </w:rPr>
        <w:t>分</w:t>
      </w:r>
      <w:bookmarkEnd w:id="54"/>
    </w:p>
    <w:p w14:paraId="1DC205BA"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F528B6" w:rsidRPr="00E93FDD">
        <w:rPr>
          <w:rFonts w:ascii="思源黑体 CN Medium" w:hAnsi="思源黑体 CN Medium"/>
          <w:szCs w:val="21"/>
        </w:rPr>
        <w:t>0</w:t>
      </w:r>
      <w:r w:rsidRPr="00E93FDD">
        <w:rPr>
          <w:rFonts w:ascii="思源黑体 CN Medium" w:hAnsi="思源黑体 CN Medium"/>
          <w:szCs w:val="21"/>
        </w:rPr>
        <w:t>年</w:t>
      </w:r>
      <w:r w:rsidR="00F528B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5978FA6B" w14:textId="77777777" w:rsidR="00E004D1"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根据渐进分析，表达式序列：n</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 lgn, 2</w:t>
      </w:r>
      <w:r w:rsidRPr="00E93FDD">
        <w:rPr>
          <w:rFonts w:ascii="思源黑体 CN Medium" w:hAnsi="思源黑体 CN Medium" w:cs="宋体"/>
          <w:kern w:val="0"/>
          <w:szCs w:val="21"/>
          <w:vertAlign w:val="superscript"/>
        </w:rPr>
        <w:t>n</w:t>
      </w:r>
      <w:r w:rsidRPr="00E93FDD">
        <w:rPr>
          <w:rFonts w:ascii="思源黑体 CN Medium" w:hAnsi="思源黑体 CN Medium" w:cs="宋体"/>
          <w:kern w:val="0"/>
          <w:szCs w:val="21"/>
        </w:rPr>
        <w:t>, 1000n, n</w:t>
      </w:r>
      <w:r w:rsidRPr="00E93FDD">
        <w:rPr>
          <w:rFonts w:ascii="思源黑体 CN Medium" w:hAnsi="思源黑体 CN Medium" w:cs="宋体"/>
          <w:kern w:val="0"/>
          <w:szCs w:val="21"/>
          <w:vertAlign w:val="superscript"/>
        </w:rPr>
        <w:t>2/3</w:t>
      </w:r>
      <w:r w:rsidRPr="00E93FDD">
        <w:rPr>
          <w:rFonts w:ascii="思源黑体 CN Medium" w:hAnsi="思源黑体 CN Medium" w:cs="宋体"/>
          <w:kern w:val="0"/>
          <w:szCs w:val="21"/>
        </w:rPr>
        <w:t>, n!从低到高排序为（  ）。</w:t>
      </w:r>
    </w:p>
    <w:p w14:paraId="6D699CF1" w14:textId="37628444"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A.lgn,1000n,n</w:t>
      </w:r>
      <w:r w:rsidRPr="00E93FDD">
        <w:rPr>
          <w:rFonts w:ascii="思源黑体 CN Medium" w:hAnsi="思源黑体 CN Medium" w:cs="宋体"/>
          <w:kern w:val="0"/>
          <w:szCs w:val="21"/>
          <w:vertAlign w:val="superscript"/>
        </w:rPr>
        <w:t>2/3</w:t>
      </w:r>
      <w:r w:rsidRPr="00E93FDD">
        <w:rPr>
          <w:rFonts w:ascii="思源黑体 CN Medium" w:hAnsi="思源黑体 CN Medium" w:cs="宋体"/>
          <w:kern w:val="0"/>
          <w:szCs w:val="21"/>
        </w:rPr>
        <w:t>,n</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,n!,2</w:t>
      </w:r>
      <w:r w:rsidRPr="00E93FDD">
        <w:rPr>
          <w:rFonts w:ascii="思源黑体 CN Medium" w:hAnsi="思源黑体 CN Medium" w:cs="宋体"/>
          <w:kern w:val="0"/>
          <w:szCs w:val="21"/>
          <w:vertAlign w:val="superscript"/>
        </w:rPr>
        <w:t>n</w:t>
      </w:r>
    </w:p>
    <w:p w14:paraId="07B6AC89"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B.n</w:t>
      </w:r>
      <w:r w:rsidRPr="00E93FDD">
        <w:rPr>
          <w:rFonts w:ascii="思源黑体 CN Medium" w:hAnsi="思源黑体 CN Medium" w:cs="宋体"/>
          <w:kern w:val="0"/>
          <w:szCs w:val="21"/>
          <w:vertAlign w:val="superscript"/>
        </w:rPr>
        <w:t>2/3</w:t>
      </w:r>
      <w:r w:rsidRPr="00E93FDD">
        <w:rPr>
          <w:rFonts w:ascii="思源黑体 CN Medium" w:hAnsi="思源黑体 CN Medium" w:cs="宋体"/>
          <w:kern w:val="0"/>
          <w:szCs w:val="21"/>
        </w:rPr>
        <w:t>,1000n,lgn,n</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,n!,2</w:t>
      </w:r>
      <w:r w:rsidRPr="00E93FDD">
        <w:rPr>
          <w:rFonts w:ascii="思源黑体 CN Medium" w:hAnsi="思源黑体 CN Medium" w:cs="宋体"/>
          <w:kern w:val="0"/>
          <w:szCs w:val="21"/>
          <w:vertAlign w:val="superscript"/>
        </w:rPr>
        <w:t>n</w:t>
      </w:r>
    </w:p>
    <w:p w14:paraId="0605B54D"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C.lgn,1000n,n</w:t>
      </w:r>
      <w:r w:rsidRPr="00E93FDD">
        <w:rPr>
          <w:rFonts w:ascii="思源黑体 CN Medium" w:hAnsi="思源黑体 CN Medium" w:cs="宋体"/>
          <w:kern w:val="0"/>
          <w:szCs w:val="21"/>
          <w:vertAlign w:val="superscript"/>
        </w:rPr>
        <w:t>2/3</w:t>
      </w:r>
      <w:r w:rsidRPr="00E93FDD">
        <w:rPr>
          <w:rFonts w:ascii="思源黑体 CN Medium" w:hAnsi="思源黑体 CN Medium" w:cs="宋体"/>
          <w:kern w:val="0"/>
          <w:szCs w:val="21"/>
        </w:rPr>
        <w:t>,2</w:t>
      </w:r>
      <w:r w:rsidRPr="00E93FDD">
        <w:rPr>
          <w:rFonts w:ascii="思源黑体 CN Medium" w:hAnsi="思源黑体 CN Medium" w:cs="宋体"/>
          <w:kern w:val="0"/>
          <w:szCs w:val="21"/>
          <w:vertAlign w:val="superscript"/>
        </w:rPr>
        <w:t>n</w:t>
      </w:r>
      <w:r w:rsidRPr="00E93FDD">
        <w:rPr>
          <w:rFonts w:ascii="思源黑体 CN Medium" w:hAnsi="思源黑体 CN Medium" w:cs="宋体"/>
          <w:kern w:val="0"/>
          <w:szCs w:val="21"/>
        </w:rPr>
        <w:t>,n</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,n!</w:t>
      </w:r>
    </w:p>
    <w:p w14:paraId="240900EC"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D.lgn,n</w:t>
      </w:r>
      <w:r w:rsidRPr="00E93FDD">
        <w:rPr>
          <w:rFonts w:ascii="思源黑体 CN Medium" w:hAnsi="思源黑体 CN Medium" w:cs="宋体"/>
          <w:kern w:val="0"/>
          <w:szCs w:val="21"/>
          <w:vertAlign w:val="superscript"/>
        </w:rPr>
        <w:t>2/3</w:t>
      </w:r>
      <w:r w:rsidRPr="00E93FDD">
        <w:rPr>
          <w:rFonts w:ascii="思源黑体 CN Medium" w:hAnsi="思源黑体 CN Medium" w:cs="宋体"/>
          <w:kern w:val="0"/>
          <w:szCs w:val="21"/>
        </w:rPr>
        <w:t>,1000n,n</w:t>
      </w:r>
      <w:r w:rsidRPr="00E93FDD">
        <w:rPr>
          <w:rFonts w:ascii="思源黑体 CN Medium" w:hAnsi="思源黑体 CN Medium" w:cs="宋体"/>
          <w:kern w:val="0"/>
          <w:szCs w:val="21"/>
          <w:vertAlign w:val="superscript"/>
        </w:rPr>
        <w:t>4</w:t>
      </w:r>
      <w:r w:rsidRPr="00E93FDD">
        <w:rPr>
          <w:rFonts w:ascii="思源黑体 CN Medium" w:hAnsi="思源黑体 CN Medium" w:cs="宋体"/>
          <w:kern w:val="0"/>
          <w:szCs w:val="21"/>
        </w:rPr>
        <w:t>,2</w:t>
      </w:r>
      <w:r w:rsidRPr="00E93FDD">
        <w:rPr>
          <w:rFonts w:ascii="思源黑体 CN Medium" w:hAnsi="思源黑体 CN Medium" w:cs="宋体"/>
          <w:kern w:val="0"/>
          <w:szCs w:val="21"/>
          <w:vertAlign w:val="superscript"/>
        </w:rPr>
        <w:t>n</w:t>
      </w:r>
      <w:r w:rsidRPr="00E93FDD">
        <w:rPr>
          <w:rFonts w:ascii="思源黑体 CN Medium" w:hAnsi="思源黑体 CN Medium" w:cs="宋体"/>
          <w:kern w:val="0"/>
          <w:szCs w:val="21"/>
        </w:rPr>
        <w:t>,n!</w:t>
      </w:r>
    </w:p>
    <w:p w14:paraId="08752F2F"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29FE290"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1AC3628A"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4A812C3" w14:textId="77777777" w:rsidR="00F528B6"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本题考查时间复杂度的相关知识。</w:t>
      </w:r>
    </w:p>
    <w:p w14:paraId="6D10CFAE" w14:textId="77777777" w:rsidR="00E004D1" w:rsidRPr="00E93FDD" w:rsidRDefault="00F528B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根据选项来看，1000n的渐进表示就是O(n)。因此lgn规模是小于1000n的，所以B选项错误，n</w:t>
      </w:r>
      <w:r w:rsidRPr="00E93FDD">
        <w:rPr>
          <w:rFonts w:ascii="思源黑体 CN Medium" w:hAnsi="思源黑体 CN Medium" w:cs="宋体"/>
          <w:kern w:val="0"/>
          <w:szCs w:val="21"/>
          <w:vertAlign w:val="superscript"/>
        </w:rPr>
        <w:t>2/3</w:t>
      </w:r>
      <w:r w:rsidRPr="00E93FDD">
        <w:rPr>
          <w:rFonts w:ascii="思源黑体 CN Medium" w:hAnsi="思源黑体 CN Medium" w:cs="宋体"/>
          <w:kern w:val="0"/>
          <w:szCs w:val="21"/>
        </w:rPr>
        <w:t>小于n，因此D选项正确。</w:t>
      </w:r>
    </w:p>
    <w:p w14:paraId="0842907B" w14:textId="59BE1AA3" w:rsidR="00AA5069" w:rsidRPr="00E93FDD" w:rsidRDefault="00AA5069" w:rsidP="00EB0ED1">
      <w:pPr>
        <w:pStyle w:val="2"/>
        <w:spacing w:beforeLines="0" w:before="0" w:line="264" w:lineRule="auto"/>
        <w:rPr>
          <w:b w:val="0"/>
          <w:sz w:val="21"/>
          <w:szCs w:val="21"/>
        </w:rPr>
      </w:pPr>
      <w:bookmarkStart w:id="55" w:name="_Toc151474955"/>
      <w:r w:rsidRPr="00E93FDD">
        <w:rPr>
          <w:rFonts w:hint="eastAsia"/>
          <w:b w:val="0"/>
          <w:sz w:val="28"/>
          <w:szCs w:val="21"/>
        </w:rPr>
        <w:t>2．</w:t>
      </w:r>
      <w:r w:rsidR="00830382" w:rsidRPr="00E93FDD">
        <w:rPr>
          <w:rFonts w:hint="eastAsia"/>
          <w:b w:val="0"/>
          <w:sz w:val="28"/>
          <w:szCs w:val="21"/>
        </w:rPr>
        <w:t>二分查找</w:t>
      </w:r>
      <w:r w:rsidRPr="00E93FDD">
        <w:rPr>
          <w:rFonts w:hint="eastAsia"/>
          <w:b w:val="0"/>
          <w:sz w:val="28"/>
          <w:szCs w:val="21"/>
        </w:rPr>
        <w:t>——</w:t>
      </w:r>
      <w:r w:rsidR="00830382" w:rsidRPr="00E93FDD">
        <w:rPr>
          <w:b w:val="0"/>
          <w:sz w:val="28"/>
          <w:szCs w:val="21"/>
        </w:rPr>
        <w:t>3</w:t>
      </w:r>
      <w:r w:rsidRPr="00E93FDD">
        <w:rPr>
          <w:rFonts w:hint="eastAsia"/>
          <w:b w:val="0"/>
          <w:sz w:val="28"/>
          <w:szCs w:val="21"/>
        </w:rPr>
        <w:t>分</w:t>
      </w:r>
      <w:bookmarkEnd w:id="55"/>
    </w:p>
    <w:p w14:paraId="59554706"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lastRenderedPageBreak/>
        <w:t>试题【202</w:t>
      </w:r>
      <w:r w:rsidR="00880DA0" w:rsidRPr="00E93FDD">
        <w:rPr>
          <w:rFonts w:ascii="思源黑体 CN Medium" w:hAnsi="思源黑体 CN Medium"/>
          <w:szCs w:val="21"/>
        </w:rPr>
        <w:t>3</w:t>
      </w:r>
      <w:r w:rsidRPr="00E93FDD">
        <w:rPr>
          <w:rFonts w:ascii="思源黑体 CN Medium" w:hAnsi="思源黑体 CN Medium"/>
          <w:szCs w:val="21"/>
        </w:rPr>
        <w:t>年</w:t>
      </w:r>
      <w:r w:rsidR="00880DA0"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CD7C5E3" w14:textId="77777777" w:rsidR="00E004D1"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对某有序表进行折半查找（二分查找）时，进行比较的关键字序列不可能是（  ）。</w:t>
      </w:r>
    </w:p>
    <w:p w14:paraId="263DD964" w14:textId="3792912A"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A.42，61，90，85，77</w:t>
      </w:r>
    </w:p>
    <w:p w14:paraId="2DC98E8C" w14:textId="77777777"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B.42，90，85，61，77</w:t>
      </w:r>
    </w:p>
    <w:p w14:paraId="286E53B2" w14:textId="77777777"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C.90，85，61，77，42</w:t>
      </w:r>
    </w:p>
    <w:p w14:paraId="2B8DAE67" w14:textId="77777777"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D.90，85，77，61，42</w:t>
      </w:r>
    </w:p>
    <w:p w14:paraId="75687DFB" w14:textId="77777777"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44B5FAD9" w14:textId="77777777"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146529A1" w14:textId="77777777" w:rsidR="00880DA0"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7912942" w14:textId="77777777" w:rsidR="00E004D1" w:rsidRPr="00E93FDD" w:rsidRDefault="00880DA0"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C选项中比完61后与77比，就说明要找的数比61大。</w:t>
      </w:r>
      <w:r w:rsidRPr="00E93FDD">
        <w:rPr>
          <w:rFonts w:ascii="思源黑体 CN Medium" w:hAnsi="思源黑体 CN Medium" w:cs="宋体"/>
          <w:kern w:val="0"/>
          <w:szCs w:val="21"/>
        </w:rPr>
        <w:br/>
        <w:t>所以接下来不可能跟42比。所以选择C选项。</w:t>
      </w:r>
    </w:p>
    <w:p w14:paraId="7C69E0C8" w14:textId="5BE47CB6" w:rsidR="00AA5069" w:rsidRPr="00E93FDD" w:rsidRDefault="00AA5069" w:rsidP="00EB0ED1">
      <w:pPr>
        <w:pStyle w:val="2"/>
        <w:spacing w:beforeLines="0" w:before="0" w:line="264" w:lineRule="auto"/>
        <w:rPr>
          <w:b w:val="0"/>
          <w:sz w:val="21"/>
          <w:szCs w:val="21"/>
        </w:rPr>
      </w:pPr>
      <w:bookmarkStart w:id="56" w:name="_Toc151474956"/>
      <w:r w:rsidRPr="00E93FDD">
        <w:rPr>
          <w:rFonts w:hint="eastAsia"/>
          <w:b w:val="0"/>
          <w:sz w:val="28"/>
          <w:szCs w:val="21"/>
        </w:rPr>
        <w:t>3．</w:t>
      </w:r>
      <w:r w:rsidR="00830382" w:rsidRPr="00E93FDD">
        <w:rPr>
          <w:rFonts w:hint="eastAsia"/>
          <w:b w:val="0"/>
          <w:sz w:val="28"/>
          <w:szCs w:val="21"/>
        </w:rPr>
        <w:t>散列表（哈希）</w:t>
      </w:r>
      <w:r w:rsidRPr="00E93FDD">
        <w:rPr>
          <w:rFonts w:hint="eastAsia"/>
          <w:b w:val="0"/>
          <w:sz w:val="28"/>
          <w:szCs w:val="21"/>
        </w:rPr>
        <w:t>——3分</w:t>
      </w:r>
      <w:bookmarkEnd w:id="56"/>
    </w:p>
    <w:p w14:paraId="48368B53"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6823BB" w:rsidRPr="00E93FDD">
        <w:rPr>
          <w:rFonts w:ascii="思源黑体 CN Medium" w:hAnsi="思源黑体 CN Medium"/>
          <w:szCs w:val="21"/>
        </w:rPr>
        <w:t>2</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145C2F6" w14:textId="77777777"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以下关于散列表（哈希表)，及其查找特点的叙述中，正确的是（ ）。</w:t>
      </w:r>
    </w:p>
    <w:p w14:paraId="4A2843A5" w14:textId="6F8BCD09"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A.在散列表中进行查找时，只需要与待查找关键字及其同义词进行比较</w:t>
      </w:r>
    </w:p>
    <w:p w14:paraId="05B7DFFF"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B.只要散列表的装填因子不大于1/2，就能避免冲突</w:t>
      </w:r>
    </w:p>
    <w:p w14:paraId="7A18DEF3"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C.用线性探测法解决冲突容易产生聚集问题</w:t>
      </w:r>
    </w:p>
    <w:p w14:paraId="272DFBA7"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D.用链地址法解决冲突可确保平均查找长度为1</w:t>
      </w:r>
    </w:p>
    <w:p w14:paraId="2A1BF462"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D7B2EB8"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49BBF786"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4B13AFBD"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选项错误，考查的是散列表查找时对应位置填写的可能是关键字、也可能是同义词、也可能是非同义词。在放置数据时，首次放置关键字本身或者同义词（计算结果一致的元素），但也有可能在前面的处理过程中因为冲突的原因，将某个非同义词放置到该位置了，在查找过程中，这3类都有可能出现在计算结果对应的位置，所以只需要与查找关键字及同义词比较的说法是错误的。</w:t>
      </w:r>
      <w:r w:rsidRPr="00E93FDD">
        <w:rPr>
          <w:rFonts w:ascii="思源黑体 CN Medium" w:hAnsi="思源黑体 CN Medium" w:cs="宋体"/>
          <w:kern w:val="0"/>
          <w:szCs w:val="21"/>
        </w:rPr>
        <w:br/>
        <w:t>B选项错误，装填因子越大，表示装填的记录越满，发生冲突的可能性越大，反之发生冲突的可能性越小。并不会避免冲突发生。</w:t>
      </w:r>
      <w:r w:rsidRPr="00E93FDD">
        <w:rPr>
          <w:rFonts w:ascii="思源黑体 CN Medium" w:hAnsi="思源黑体 CN Medium" w:cs="宋体"/>
          <w:kern w:val="0"/>
          <w:szCs w:val="21"/>
        </w:rPr>
        <w:br/>
        <w:t>C选项正确，线性探测法解决冲突空间利用率高，但容易发生聚集现象。</w:t>
      </w:r>
      <w:r w:rsidRPr="00E93FDD">
        <w:rPr>
          <w:rFonts w:ascii="思源黑体 CN Medium" w:hAnsi="思源黑体 CN Medium" w:cs="宋体"/>
          <w:kern w:val="0"/>
          <w:szCs w:val="21"/>
        </w:rPr>
        <w:br/>
        <w:t>D选项错误，链地址解决冲突时，可能会出现多个同义词放在同一个链表，平均查找长度无法确保为1。</w:t>
      </w:r>
      <w:r w:rsidRPr="00E93FDD">
        <w:rPr>
          <w:rFonts w:ascii="思源黑体 CN Medium" w:hAnsi="思源黑体 CN Medium" w:cs="宋体"/>
          <w:kern w:val="0"/>
          <w:szCs w:val="21"/>
        </w:rPr>
        <w:br/>
        <w:t>因此本题正确答案为C选项。</w:t>
      </w:r>
    </w:p>
    <w:p w14:paraId="0BE97620" w14:textId="7835612C" w:rsidR="00AA5069" w:rsidRPr="00E93FDD" w:rsidRDefault="00AA5069" w:rsidP="00EB0ED1">
      <w:pPr>
        <w:pStyle w:val="2"/>
        <w:spacing w:beforeLines="0" w:before="0" w:line="264" w:lineRule="auto"/>
        <w:rPr>
          <w:b w:val="0"/>
          <w:sz w:val="21"/>
          <w:szCs w:val="21"/>
        </w:rPr>
      </w:pPr>
      <w:bookmarkStart w:id="57" w:name="_Toc151474957"/>
      <w:r w:rsidRPr="00E93FDD">
        <w:rPr>
          <w:b w:val="0"/>
          <w:sz w:val="28"/>
          <w:szCs w:val="21"/>
        </w:rPr>
        <w:lastRenderedPageBreak/>
        <w:t>4</w:t>
      </w:r>
      <w:r w:rsidRPr="00E93FDD">
        <w:rPr>
          <w:rFonts w:hint="eastAsia"/>
          <w:b w:val="0"/>
          <w:sz w:val="28"/>
          <w:szCs w:val="21"/>
        </w:rPr>
        <w:t>．</w:t>
      </w:r>
      <w:r w:rsidR="00830382" w:rsidRPr="00E93FDD">
        <w:rPr>
          <w:rFonts w:hint="eastAsia"/>
          <w:b w:val="0"/>
          <w:sz w:val="28"/>
          <w:szCs w:val="21"/>
        </w:rPr>
        <w:t>排序算法——</w:t>
      </w:r>
      <w:r w:rsidR="00830382" w:rsidRPr="00E93FDD">
        <w:rPr>
          <w:b w:val="0"/>
          <w:sz w:val="28"/>
          <w:szCs w:val="21"/>
        </w:rPr>
        <w:t>12</w:t>
      </w:r>
      <w:r w:rsidR="00830382" w:rsidRPr="00E93FDD">
        <w:rPr>
          <w:rFonts w:hint="eastAsia"/>
          <w:b w:val="0"/>
          <w:sz w:val="28"/>
          <w:szCs w:val="21"/>
        </w:rPr>
        <w:t>分</w:t>
      </w:r>
      <w:bookmarkEnd w:id="57"/>
    </w:p>
    <w:p w14:paraId="7C618382"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6823BB" w:rsidRPr="00E93FDD">
        <w:rPr>
          <w:rFonts w:ascii="思源黑体 CN Medium" w:hAnsi="思源黑体 CN Medium"/>
          <w:szCs w:val="21"/>
        </w:rPr>
        <w:t>2</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995AD2D" w14:textId="77777777"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排序算法的稳定性是指将待排序列排序后，能确保排序码中的相对位置保持不变。（ ）是稳定的排序算法。</w:t>
      </w:r>
    </w:p>
    <w:p w14:paraId="69C7E395" w14:textId="43FF05FE"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A.冒泡排序</w:t>
      </w:r>
    </w:p>
    <w:p w14:paraId="3472C81C"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B.快速排序</w:t>
      </w:r>
    </w:p>
    <w:p w14:paraId="3273B31D"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C.堆排序</w:t>
      </w:r>
    </w:p>
    <w:p w14:paraId="1BAB2A51"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D.简单选择排序</w:t>
      </w:r>
    </w:p>
    <w:p w14:paraId="1083238B"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1F7553B"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588D61B8"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7280D2C" w14:textId="77777777"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本题考查常见算法的应用。</w:t>
      </w:r>
      <w:r w:rsidRPr="00E93FDD">
        <w:rPr>
          <w:rFonts w:ascii="思源黑体 CN Medium" w:hAnsi="思源黑体 CN Medium" w:cs="宋体"/>
          <w:kern w:val="0"/>
          <w:szCs w:val="21"/>
        </w:rPr>
        <w:br/>
        <w:t>将待排序列排序后，能确保排序码中的相对位置保持不变指的是稳定性排序，本题中只有冒泡排序是稳定的排序，快速排序、堆排序、简单选择排序都是不稳定排序。本题选择A选项。</w:t>
      </w:r>
    </w:p>
    <w:p w14:paraId="4852CFE5" w14:textId="46E8AC55" w:rsidR="00AA5069" w:rsidRPr="00E93FDD" w:rsidRDefault="00AA5069" w:rsidP="00EB0ED1">
      <w:pPr>
        <w:pStyle w:val="2"/>
        <w:spacing w:beforeLines="0" w:before="0" w:line="264" w:lineRule="auto"/>
        <w:rPr>
          <w:b w:val="0"/>
          <w:sz w:val="21"/>
          <w:szCs w:val="21"/>
        </w:rPr>
      </w:pPr>
      <w:bookmarkStart w:id="58" w:name="_Toc151474958"/>
      <w:r w:rsidRPr="00E93FDD">
        <w:rPr>
          <w:b w:val="0"/>
          <w:sz w:val="28"/>
          <w:szCs w:val="21"/>
        </w:rPr>
        <w:t>5</w:t>
      </w:r>
      <w:r w:rsidRPr="00E93FDD">
        <w:rPr>
          <w:rFonts w:hint="eastAsia"/>
          <w:b w:val="0"/>
          <w:sz w:val="28"/>
          <w:szCs w:val="21"/>
        </w:rPr>
        <w:t>．</w:t>
      </w:r>
      <w:r w:rsidR="00830382" w:rsidRPr="00E93FDD">
        <w:rPr>
          <w:rFonts w:hint="eastAsia"/>
          <w:b w:val="0"/>
          <w:sz w:val="28"/>
          <w:szCs w:val="21"/>
        </w:rPr>
        <w:t>动态规划法</w:t>
      </w:r>
      <w:r w:rsidRPr="00E93FDD">
        <w:rPr>
          <w:rFonts w:hint="eastAsia"/>
          <w:b w:val="0"/>
          <w:sz w:val="28"/>
          <w:szCs w:val="21"/>
        </w:rPr>
        <w:t>——</w:t>
      </w:r>
      <w:r w:rsidRPr="00E93FDD">
        <w:rPr>
          <w:b w:val="0"/>
          <w:sz w:val="28"/>
          <w:szCs w:val="21"/>
        </w:rPr>
        <w:t>1</w:t>
      </w:r>
      <w:r w:rsidR="00830382" w:rsidRPr="00E93FDD">
        <w:rPr>
          <w:b w:val="0"/>
          <w:sz w:val="28"/>
          <w:szCs w:val="21"/>
        </w:rPr>
        <w:t>2</w:t>
      </w:r>
      <w:r w:rsidRPr="00E93FDD">
        <w:rPr>
          <w:rFonts w:hint="eastAsia"/>
          <w:b w:val="0"/>
          <w:sz w:val="28"/>
          <w:szCs w:val="21"/>
        </w:rPr>
        <w:t>分</w:t>
      </w:r>
      <w:bookmarkEnd w:id="58"/>
    </w:p>
    <w:p w14:paraId="1402EFFC"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6823BB" w:rsidRPr="00E93FDD">
        <w:rPr>
          <w:rFonts w:ascii="思源黑体 CN Medium" w:hAnsi="思源黑体 CN Medium"/>
          <w:szCs w:val="21"/>
        </w:rPr>
        <w:t>1</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B21219D" w14:textId="77777777"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在求解某问题时，经过分析发现该问题具有最优子结构和重叠子问题性质。则适宜采用（  ）算法设计策略得到最优解；若定义问题的解空间，并以广度优先的方式搜索解空间，则采用的是（  ）算法设计策略。</w:t>
      </w:r>
    </w:p>
    <w:p w14:paraId="5F60C082" w14:textId="4FBD458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A.分治</w:t>
      </w:r>
    </w:p>
    <w:p w14:paraId="1DC6374F"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B.贪心</w:t>
      </w:r>
    </w:p>
    <w:p w14:paraId="5844A3BF"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C.动态规划</w:t>
      </w:r>
    </w:p>
    <w:p w14:paraId="5C4AAC41"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D.回溯</w:t>
      </w:r>
    </w:p>
    <w:p w14:paraId="37BF1999"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A.动态规划</w:t>
      </w:r>
    </w:p>
    <w:p w14:paraId="3945D035"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B.贪心</w:t>
      </w:r>
    </w:p>
    <w:p w14:paraId="465161FC"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C.回溯</w:t>
      </w:r>
    </w:p>
    <w:p w14:paraId="3B28ED7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D.分支限界</w:t>
      </w:r>
    </w:p>
    <w:p w14:paraId="2C2BD8A9"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292395BA"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第1题:C</w:t>
      </w:r>
    </w:p>
    <w:p w14:paraId="5533BB3D"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第2题:D</w:t>
      </w:r>
    </w:p>
    <w:p w14:paraId="3CA2F59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解析:</w:t>
      </w:r>
    </w:p>
    <w:p w14:paraId="175B334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本题考查的是算法策略。</w:t>
      </w:r>
    </w:p>
    <w:p w14:paraId="4147090D" w14:textId="0ACD1761"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要想直接解决一个较大的问题，有时是相当困难的，分治法的设计思想是将一个难以解决的大问题分解成一些规模较小的相同问题，以便各个击破，分而治之。</w:t>
      </w:r>
      <w:r w:rsidRPr="00E93FDD">
        <w:rPr>
          <w:rFonts w:ascii="思源黑体 CN Medium" w:hAnsi="思源黑体 CN Medium" w:cs="宋体"/>
          <w:kern w:val="0"/>
          <w:szCs w:val="21"/>
        </w:rPr>
        <w:br/>
        <w:t>动态规划法与分治法类似，其基本思想也是将待求解问题分解为若干个子问题，先求解子问题，再从这些子问题的解得到原问题的解。与分治法不同的是，适合用动态规划法求解的问题，经分解得到的子问题往往不是独立的。若用分治法来解这类问题，则相同的子问题会被求解多次，以至于最后解决原问题需要耗费指数级时间。此时用一个中间表记录重复子问题的解，可以避免大量的重复计算。这就是动态规划法的基本思路。动态规划法的应用场景一般会出现“最优子结构”的描述，并且针对重复子问题的计算通过记录-查表，可以提高效率。本题第一空描述的是C选项动态规划法。</w:t>
      </w:r>
      <w:r w:rsidRPr="00E93FDD">
        <w:rPr>
          <w:rFonts w:ascii="思源黑体 CN Medium" w:hAnsi="思源黑体 CN Medium" w:cs="宋体"/>
          <w:kern w:val="0"/>
          <w:szCs w:val="21"/>
        </w:rPr>
        <w:br/>
        <w:t>贪心法也经常用于解决最优化问题，与之不同的是，贪心法在解决问题的策略上是仅根据当前已有的信息做出选择，而且一旦做出选择，无论未来如何都不会改变。也就是只考虑当前最优，不考虑全局最优。一般不涉及划分和求解重复子问题。</w:t>
      </w:r>
      <w:r w:rsidRPr="00E93FDD">
        <w:rPr>
          <w:rFonts w:ascii="思源黑体 CN Medium" w:hAnsi="思源黑体 CN Medium" w:cs="宋体"/>
          <w:kern w:val="0"/>
          <w:szCs w:val="21"/>
        </w:rPr>
        <w:br/>
        <w:t>回溯法可以系统地搜索一个问题的所有解或任意解。它在包含问题的解空间树中，按照深度优先的策略，从根结点出发搜索解空间树。</w:t>
      </w:r>
      <w:r w:rsidRPr="00E93FDD">
        <w:rPr>
          <w:rFonts w:ascii="思源黑体 CN Medium" w:hAnsi="思源黑体 CN Medium" w:cs="宋体"/>
          <w:kern w:val="0"/>
          <w:szCs w:val="21"/>
        </w:rPr>
        <w:br/>
        <w:t>分支限界法类似于回溯法，也是一种在问题的解空间树T上搜索问题解的算法，但在一般情况下，分支限界法与回溯法的求解目标不同。分支限界法的求解目标是找出满足约束条件的一个解即可。由于求解目标不同，其探索方式与回溯法也不同，分支限界法以广度优先或以最小耗费优先的方式搜索解空间树。本题第二空描述的是D选项分支限界法。</w:t>
      </w:r>
    </w:p>
    <w:p w14:paraId="58F4245F" w14:textId="3A4D446E" w:rsidR="00AA5069" w:rsidRPr="00E93FDD" w:rsidRDefault="00AA5069" w:rsidP="00EB0ED1">
      <w:pPr>
        <w:pStyle w:val="2"/>
        <w:spacing w:beforeLines="0" w:before="0" w:line="264" w:lineRule="auto"/>
        <w:rPr>
          <w:b w:val="0"/>
          <w:sz w:val="21"/>
          <w:szCs w:val="21"/>
        </w:rPr>
      </w:pPr>
      <w:bookmarkStart w:id="59" w:name="_Toc151474959"/>
      <w:r w:rsidRPr="00E93FDD">
        <w:rPr>
          <w:b w:val="0"/>
          <w:sz w:val="28"/>
          <w:szCs w:val="21"/>
        </w:rPr>
        <w:t>6</w:t>
      </w:r>
      <w:r w:rsidRPr="00E93FDD">
        <w:rPr>
          <w:rFonts w:hint="eastAsia"/>
          <w:b w:val="0"/>
          <w:sz w:val="28"/>
          <w:szCs w:val="21"/>
        </w:rPr>
        <w:t>．</w:t>
      </w:r>
      <w:r w:rsidR="00830382" w:rsidRPr="00E93FDD">
        <w:rPr>
          <w:rFonts w:hint="eastAsia"/>
          <w:b w:val="0"/>
          <w:sz w:val="28"/>
          <w:szCs w:val="21"/>
        </w:rPr>
        <w:t>分治法</w:t>
      </w:r>
      <w:r w:rsidRPr="00E93FDD">
        <w:rPr>
          <w:rFonts w:hint="eastAsia"/>
          <w:b w:val="0"/>
          <w:sz w:val="28"/>
          <w:szCs w:val="21"/>
        </w:rPr>
        <w:t>——</w:t>
      </w:r>
      <w:r w:rsidR="00830382" w:rsidRPr="00E93FDD">
        <w:rPr>
          <w:b w:val="0"/>
          <w:sz w:val="28"/>
          <w:szCs w:val="21"/>
        </w:rPr>
        <w:t>2</w:t>
      </w:r>
      <w:r w:rsidRPr="00E93FDD">
        <w:rPr>
          <w:rFonts w:hint="eastAsia"/>
          <w:b w:val="0"/>
          <w:sz w:val="28"/>
          <w:szCs w:val="21"/>
        </w:rPr>
        <w:t>分</w:t>
      </w:r>
      <w:bookmarkEnd w:id="59"/>
    </w:p>
    <w:p w14:paraId="4BC3918D"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6823BB" w:rsidRPr="00E93FDD">
        <w:rPr>
          <w:rFonts w:ascii="思源黑体 CN Medium" w:hAnsi="思源黑体 CN Medium"/>
          <w:szCs w:val="21"/>
        </w:rPr>
        <w:t>1</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012362D" w14:textId="77777777"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最大子段和问题描述为，在n个整数（包含负数）的数组A中，求元素之和最大的非空连续子数组，如数组A= (-2,11,-4,13,-5,-2) ，其中子数组B= (11,-4,13)具有最大子段和20 (11-4+13=20) 。求解该问题时，可以将数组分为两个n/2个整数的子数组，则最大子段或者在前半段，或者在后半段，或者跨越中间元素，通过该方法继续划分子问题，直至最后求出最大子段和，该算法的时间复杂度为（  ）。</w:t>
      </w:r>
    </w:p>
    <w:p w14:paraId="35E7B043" w14:textId="28B3AD75"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A.O(nlgn)</w:t>
      </w:r>
    </w:p>
    <w:p w14:paraId="1461C173"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B.O(n</w:t>
      </w:r>
      <w:r w:rsidRPr="00E93FDD">
        <w:rPr>
          <w:rFonts w:ascii="思源黑体 CN Medium" w:hAnsi="思源黑体 CN Medium" w:cs="宋体"/>
          <w:kern w:val="0"/>
          <w:szCs w:val="21"/>
          <w:vertAlign w:val="superscript"/>
        </w:rPr>
        <w:t>2</w:t>
      </w:r>
      <w:r w:rsidRPr="00E93FDD">
        <w:rPr>
          <w:rFonts w:ascii="思源黑体 CN Medium" w:hAnsi="思源黑体 CN Medium" w:cs="宋体"/>
          <w:kern w:val="0"/>
          <w:szCs w:val="21"/>
        </w:rPr>
        <w:t>)</w:t>
      </w:r>
    </w:p>
    <w:p w14:paraId="05471AB8"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C.O(n</w:t>
      </w:r>
      <w:r w:rsidRPr="00E93FDD">
        <w:rPr>
          <w:rFonts w:ascii="思源黑体 CN Medium" w:hAnsi="思源黑体 CN Medium" w:cs="宋体"/>
          <w:kern w:val="0"/>
          <w:szCs w:val="21"/>
          <w:vertAlign w:val="superscript"/>
        </w:rPr>
        <w:t>2</w:t>
      </w:r>
      <w:r w:rsidRPr="00E93FDD">
        <w:rPr>
          <w:rFonts w:ascii="思源黑体 CN Medium" w:hAnsi="思源黑体 CN Medium" w:cs="宋体"/>
          <w:kern w:val="0"/>
          <w:szCs w:val="21"/>
        </w:rPr>
        <w:t>lgn)</w:t>
      </w:r>
    </w:p>
    <w:p w14:paraId="13D8B254"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D.O(n</w:t>
      </w:r>
      <w:r w:rsidRPr="00E93FDD">
        <w:rPr>
          <w:rFonts w:ascii="思源黑体 CN Medium" w:hAnsi="思源黑体 CN Medium" w:cs="宋体"/>
          <w:kern w:val="0"/>
          <w:szCs w:val="21"/>
          <w:vertAlign w:val="superscript"/>
        </w:rPr>
        <w:t>3</w:t>
      </w:r>
      <w:r w:rsidRPr="00E93FDD">
        <w:rPr>
          <w:rFonts w:ascii="思源黑体 CN Medium" w:hAnsi="思源黑体 CN Medium" w:cs="宋体"/>
          <w:kern w:val="0"/>
          <w:szCs w:val="21"/>
        </w:rPr>
        <w:t>)</w:t>
      </w:r>
    </w:p>
    <w:p w14:paraId="7B3DFDC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43EB802"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A</w:t>
      </w:r>
    </w:p>
    <w:p w14:paraId="4525D50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76B59F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本题考查的是分治法。</w:t>
      </w:r>
    </w:p>
    <w:p w14:paraId="4C68524B"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本题中将数组不断进行二分，这个过程的时间复杂度为O(log</w:t>
      </w:r>
      <w:r w:rsidRPr="00E93FDD">
        <w:rPr>
          <w:rFonts w:ascii="思源黑体 CN Medium" w:hAnsi="思源黑体 CN Medium" w:cs="宋体"/>
          <w:kern w:val="0"/>
          <w:szCs w:val="21"/>
          <w:vertAlign w:val="subscript"/>
        </w:rPr>
        <w:t>2</w:t>
      </w:r>
      <w:r w:rsidRPr="00E93FDD">
        <w:rPr>
          <w:rFonts w:ascii="思源黑体 CN Medium" w:hAnsi="思源黑体 CN Medium" w:cs="宋体"/>
          <w:kern w:val="0"/>
          <w:szCs w:val="21"/>
        </w:rPr>
        <w:t>n)，划分后求解问题需要2个并列的for循环对划分后的数组进行求和比较，此时时间复杂度为O(n)，划分和求和过程应该是嵌套的，所以时间复杂度综合为O(nlgn)，本题应该选择A选项。</w:t>
      </w:r>
    </w:p>
    <w:p w14:paraId="5929EC19"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其算法过程可以设计如下：</w:t>
      </w:r>
    </w:p>
    <w:p w14:paraId="385367A7"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MaxSubSum(int *Array,int left ,int right){</w:t>
      </w:r>
    </w:p>
    <w:p w14:paraId="72BC5312"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sum=0;</w:t>
      </w:r>
    </w:p>
    <w:p w14:paraId="3DCBDED6"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i ;</w:t>
      </w:r>
    </w:p>
    <w:p w14:paraId="513096FA"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if(left==right){/*分解到单个整数，不可继续分解*/</w:t>
      </w:r>
    </w:p>
    <w:p w14:paraId="501CC97D"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if(Array[left]&gt;0)</w:t>
      </w:r>
    </w:p>
    <w:p w14:paraId="7B6AA3FD"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sum=Array[left];</w:t>
      </w:r>
    </w:p>
    <w:p w14:paraId="45220A1C"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else</w:t>
      </w:r>
    </w:p>
    <w:p w14:paraId="45EAAEE9"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sum=0; //和小于等于0时，最大和记作0</w:t>
      </w:r>
    </w:p>
    <w:p w14:paraId="5744F935"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w:t>
      </w:r>
    </w:p>
    <w:p w14:paraId="0C195AEC"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else{</w:t>
      </w:r>
    </w:p>
    <w:p w14:paraId="43C1BC18"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/*从left和right的中间分解数组*/</w:t>
      </w:r>
    </w:p>
    <w:p w14:paraId="7A59AC92"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center=(left+right)/2; /*划分位置*/</w:t>
      </w:r>
    </w:p>
    <w:p w14:paraId="5D3E64A8"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leftsum=MaxSubSum(Array,left,center);</w:t>
      </w:r>
    </w:p>
    <w:p w14:paraId="3DA8788B"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rightsum=MaxSubSum(Array,center+1,right);</w:t>
      </w:r>
    </w:p>
    <w:p w14:paraId="03253B79"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计算包含center的最大值，判断是情形1（前半段）--Array[1...n]的最大子段和与Array[1...n/2]的最大子段和相同、情形2（后半段）--Array[1...n]的最大子段和与Array[n/2+1...n]的最大子段和、还是情形3（跨越中间元素）--Array[1...n]的最大子段和为Array[i...j]的最大子段和，且1≤i≤n/2,n/2+1≤j≤n。*/</w:t>
      </w:r>
    </w:p>
    <w:p w14:paraId="466755AB"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s1=0;</w:t>
      </w:r>
    </w:p>
    <w:p w14:paraId="054E4A42"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lefts=0;</w:t>
      </w:r>
    </w:p>
    <w:p w14:paraId="278374E2"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for(i=center;i&gt;=left;i--){</w:t>
      </w:r>
    </w:p>
    <w:p w14:paraId="7927D0B3"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lefts+=Array[i];</w:t>
      </w:r>
    </w:p>
    <w:p w14:paraId="077E51A0"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if(lefts&lt;s1)</w:t>
      </w:r>
    </w:p>
    <w:p w14:paraId="140E1E80"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s1=lefts;</w:t>
      </w:r>
    </w:p>
    <w:p w14:paraId="7CB4D0E4"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}/*for*/</w:t>
      </w:r>
    </w:p>
    <w:p w14:paraId="3FBEA41A"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s2=0;</w:t>
      </w:r>
    </w:p>
    <w:p w14:paraId="0FAA5B3B"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int rights=0;</w:t>
      </w:r>
    </w:p>
    <w:p w14:paraId="157A9B7C"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for(i=center+1;i&lt;=right;i++){</w:t>
      </w:r>
    </w:p>
    <w:p w14:paraId="1BABAE9A"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rights+=Array[i];</w:t>
      </w:r>
    </w:p>
    <w:p w14:paraId="24561985"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if(rights&gt;s2)</w:t>
      </w:r>
    </w:p>
    <w:p w14:paraId="161DD969"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s2=rights;</w:t>
      </w:r>
    </w:p>
    <w:p w14:paraId="122A5FAC"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}/*for*/</w:t>
      </w:r>
    </w:p>
    <w:p w14:paraId="7EA50AB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sum=s1+s2;</w:t>
      </w:r>
    </w:p>
    <w:p w14:paraId="1C9A233F"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/*情形1*/</w:t>
      </w:r>
    </w:p>
    <w:p w14:paraId="6046E40D"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if(sum&lt;leftsum)</w:t>
      </w:r>
    </w:p>
    <w:p w14:paraId="1AA7C175"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suml=leftsum;</w:t>
      </w:r>
    </w:p>
    <w:p w14:paraId="30B56D36"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/*情形2*/</w:t>
      </w:r>
    </w:p>
    <w:p w14:paraId="3B2B83F0"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if(sum&lt;lrightsum)</w:t>
      </w:r>
    </w:p>
    <w:p w14:paraId="0F71676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suml=rightsum;</w:t>
      </w:r>
    </w:p>
    <w:p w14:paraId="0C99A741"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}/*else*/</w:t>
      </w:r>
    </w:p>
    <w:p w14:paraId="7DB2163E" w14:textId="77777777" w:rsidR="006823BB"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return sum;</w:t>
      </w:r>
    </w:p>
    <w:p w14:paraId="00155D9D" w14:textId="77777777" w:rsidR="00E004D1" w:rsidRPr="00E93FDD" w:rsidRDefault="006823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w:t>
      </w:r>
    </w:p>
    <w:p w14:paraId="6A825B7D" w14:textId="422E2A30" w:rsidR="00AA5069" w:rsidRPr="00E93FDD" w:rsidRDefault="00AA5069" w:rsidP="00EB0ED1">
      <w:pPr>
        <w:pStyle w:val="2"/>
        <w:spacing w:beforeLines="0" w:before="0" w:line="264" w:lineRule="auto"/>
        <w:rPr>
          <w:b w:val="0"/>
          <w:sz w:val="21"/>
          <w:szCs w:val="21"/>
        </w:rPr>
      </w:pPr>
      <w:bookmarkStart w:id="60" w:name="_Toc151474960"/>
      <w:r w:rsidRPr="00E93FDD">
        <w:rPr>
          <w:b w:val="0"/>
          <w:sz w:val="28"/>
          <w:szCs w:val="21"/>
        </w:rPr>
        <w:t>7</w:t>
      </w:r>
      <w:r w:rsidRPr="00E93FDD">
        <w:rPr>
          <w:rFonts w:hint="eastAsia"/>
          <w:b w:val="0"/>
          <w:sz w:val="28"/>
          <w:szCs w:val="21"/>
        </w:rPr>
        <w:t>．</w:t>
      </w:r>
      <w:r w:rsidR="00830382" w:rsidRPr="00E93FDD">
        <w:rPr>
          <w:rFonts w:hint="eastAsia"/>
          <w:b w:val="0"/>
          <w:sz w:val="28"/>
          <w:szCs w:val="21"/>
        </w:rPr>
        <w:t>贪心法</w:t>
      </w:r>
      <w:r w:rsidRPr="00E93FDD">
        <w:rPr>
          <w:rFonts w:hint="eastAsia"/>
          <w:b w:val="0"/>
          <w:sz w:val="28"/>
          <w:szCs w:val="21"/>
        </w:rPr>
        <w:t>——</w:t>
      </w:r>
      <w:r w:rsidR="00830382" w:rsidRPr="00E93FDD">
        <w:rPr>
          <w:b w:val="0"/>
          <w:sz w:val="28"/>
          <w:szCs w:val="21"/>
        </w:rPr>
        <w:t>9</w:t>
      </w:r>
      <w:r w:rsidRPr="00E93FDD">
        <w:rPr>
          <w:rFonts w:hint="eastAsia"/>
          <w:b w:val="0"/>
          <w:sz w:val="28"/>
          <w:szCs w:val="21"/>
        </w:rPr>
        <w:t>分</w:t>
      </w:r>
      <w:bookmarkEnd w:id="60"/>
    </w:p>
    <w:p w14:paraId="2FA29283"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1007BB" w:rsidRPr="00E93FDD">
        <w:rPr>
          <w:rFonts w:ascii="思源黑体 CN Medium" w:hAnsi="思源黑体 CN Medium"/>
          <w:szCs w:val="21"/>
        </w:rPr>
        <w:t>2</w:t>
      </w:r>
      <w:r w:rsidRPr="00E93FDD">
        <w:rPr>
          <w:rFonts w:ascii="思源黑体 CN Medium" w:hAnsi="思源黑体 CN Medium"/>
          <w:szCs w:val="21"/>
        </w:rPr>
        <w:t>年</w:t>
      </w:r>
      <w:r w:rsidR="001007B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BC4242F" w14:textId="25B51991"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采用Dijkstra算法求解下图A点到E点的最短路径，采用的算法设计策略是（  ）。该最短路径的长度是（  ）。</w:t>
      </w:r>
    </w:p>
    <w:p w14:paraId="22BD1D15" w14:textId="77777777" w:rsidR="00E004D1"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lastRenderedPageBreak/>
        <w:drawing>
          <wp:inline distT="0" distB="0" distL="0" distR="0" wp14:anchorId="3BD01035" wp14:editId="5B0E2856">
            <wp:extent cx="2962031" cy="2643081"/>
            <wp:effectExtent l="0" t="0" r="0" b="5080"/>
            <wp:docPr id="12" name="图片 12" descr="https://img.kuaiwenyun.com/images/shiti/2022-11/305/J3mbeZdFx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kuaiwenyun.com/images/shiti/2022-11/305/J3mbeZdFxf.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5560" cy="2646230"/>
                    </a:xfrm>
                    <a:prstGeom prst="rect">
                      <a:avLst/>
                    </a:prstGeom>
                    <a:noFill/>
                    <a:ln>
                      <a:noFill/>
                    </a:ln>
                  </pic:spPr>
                </pic:pic>
              </a:graphicData>
            </a:graphic>
          </wp:inline>
        </w:drawing>
      </w:r>
    </w:p>
    <w:p w14:paraId="136D8DCF" w14:textId="0ADB8655"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A.分治法</w:t>
      </w:r>
    </w:p>
    <w:p w14:paraId="6CE606E1"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B.动态规划</w:t>
      </w:r>
    </w:p>
    <w:p w14:paraId="4FA2C6EB"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C.贪心算法</w:t>
      </w:r>
    </w:p>
    <w:p w14:paraId="32B615D7"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D.回溯法</w:t>
      </w:r>
    </w:p>
    <w:p w14:paraId="0E70A53C"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A.5</w:t>
      </w:r>
    </w:p>
    <w:p w14:paraId="127FB741"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B.6</w:t>
      </w:r>
    </w:p>
    <w:p w14:paraId="48A604E4"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C.7</w:t>
      </w:r>
    </w:p>
    <w:p w14:paraId="24167539"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D.9</w:t>
      </w:r>
    </w:p>
    <w:p w14:paraId="0C9BCFBF"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07D832A"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第1题:C</w:t>
      </w:r>
    </w:p>
    <w:p w14:paraId="7A1DC59C"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第2题:A</w:t>
      </w:r>
    </w:p>
    <w:p w14:paraId="6332EC54"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3A139B1"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w:t>
      </w:r>
    </w:p>
    <w:p w14:paraId="4B2F19B6"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Dijkstra算法算是贪心思想实现的，首先把起点到所有点的距离存下来找个最短的，然后松弛一次再找出最短的。</w:t>
      </w:r>
    </w:p>
    <w:p w14:paraId="68FA2FDC" w14:textId="77777777" w:rsidR="001007BB"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w:t>
      </w:r>
    </w:p>
    <w:p w14:paraId="5985A80E" w14:textId="3AC1D58E" w:rsidR="005E6C15" w:rsidRPr="00E93FDD" w:rsidRDefault="001007B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找到最小值5，然后对比题干，发现ADFE的长度就是5。</w:t>
      </w:r>
      <w:r w:rsidRPr="00E93FDD">
        <w:rPr>
          <w:rFonts w:ascii="思源黑体 CN Medium" w:hAnsi="思源黑体 CN Medium" w:cs="宋体"/>
          <w:kern w:val="0"/>
          <w:szCs w:val="21"/>
        </w:rPr>
        <w:br/>
        <w:t>那么就选择A。</w:t>
      </w:r>
    </w:p>
    <w:p w14:paraId="392A73AA" w14:textId="3C0437C9" w:rsidR="00320495" w:rsidRPr="00E93FDD" w:rsidRDefault="00320495" w:rsidP="00EB0ED1">
      <w:pPr>
        <w:widowControl/>
        <w:spacing w:line="264" w:lineRule="auto"/>
        <w:rPr>
          <w:rFonts w:ascii="思源黑体 CN Medium" w:hAnsi="思源黑体 CN Medium" w:cs="宋体"/>
          <w:kern w:val="0"/>
          <w:szCs w:val="21"/>
        </w:rPr>
      </w:pPr>
    </w:p>
    <w:p w14:paraId="08DCE8FF" w14:textId="111C7180" w:rsidR="00320495" w:rsidRPr="00E93FDD" w:rsidRDefault="00320495" w:rsidP="00EB0ED1">
      <w:pPr>
        <w:widowControl/>
        <w:spacing w:line="264" w:lineRule="auto"/>
        <w:rPr>
          <w:rFonts w:ascii="思源黑体 CN Medium" w:hAnsi="思源黑体 CN Medium" w:cs="宋体"/>
          <w:kern w:val="0"/>
          <w:szCs w:val="21"/>
        </w:rPr>
      </w:pPr>
    </w:p>
    <w:p w14:paraId="00D618B2" w14:textId="77777777" w:rsidR="00320495" w:rsidRPr="00E93FDD" w:rsidRDefault="00320495" w:rsidP="00EB0ED1">
      <w:pPr>
        <w:widowControl/>
        <w:spacing w:line="264" w:lineRule="auto"/>
        <w:rPr>
          <w:rFonts w:ascii="思源黑体 CN Medium" w:hAnsi="思源黑体 CN Medium" w:cs="宋体"/>
          <w:kern w:val="0"/>
          <w:szCs w:val="21"/>
        </w:rPr>
      </w:pPr>
    </w:p>
    <w:p w14:paraId="305D76DE" w14:textId="67061962" w:rsidR="00156CD9" w:rsidRPr="00E93FDD" w:rsidRDefault="004517BD" w:rsidP="00EB0ED1">
      <w:pPr>
        <w:pStyle w:val="1"/>
        <w:spacing w:line="264" w:lineRule="auto"/>
        <w:rPr>
          <w:b w:val="0"/>
          <w:sz w:val="32"/>
          <w:szCs w:val="32"/>
        </w:rPr>
      </w:pPr>
      <w:bookmarkStart w:id="61" w:name="_Toc151474961"/>
      <w:r w:rsidRPr="00E93FDD">
        <w:rPr>
          <w:rFonts w:hint="eastAsia"/>
          <w:b w:val="0"/>
          <w:sz w:val="32"/>
          <w:szCs w:val="32"/>
        </w:rPr>
        <w:lastRenderedPageBreak/>
        <w:t>六</w:t>
      </w:r>
      <w:r w:rsidR="00156CD9" w:rsidRPr="00E93FDD">
        <w:rPr>
          <w:b w:val="0"/>
          <w:sz w:val="32"/>
          <w:szCs w:val="32"/>
        </w:rPr>
        <w:t xml:space="preserve"> </w:t>
      </w:r>
      <w:r w:rsidRPr="00E93FDD">
        <w:rPr>
          <w:rFonts w:hint="eastAsia"/>
          <w:b w:val="0"/>
          <w:sz w:val="32"/>
          <w:szCs w:val="32"/>
        </w:rPr>
        <w:t>系统开发基础</w:t>
      </w:r>
      <w:bookmarkEnd w:id="61"/>
    </w:p>
    <w:p w14:paraId="19567CD3" w14:textId="098D4A6C" w:rsidR="00F52BC5" w:rsidRPr="00E93FDD" w:rsidRDefault="00A67059" w:rsidP="00EB0ED1">
      <w:pPr>
        <w:pStyle w:val="2"/>
        <w:spacing w:line="264" w:lineRule="auto"/>
        <w:rPr>
          <w:b w:val="0"/>
          <w:sz w:val="21"/>
          <w:szCs w:val="21"/>
        </w:rPr>
      </w:pPr>
      <w:bookmarkStart w:id="62" w:name="_Toc151474962"/>
      <w:r w:rsidRPr="00E93FDD">
        <w:rPr>
          <w:rFonts w:hint="eastAsia"/>
          <w:b w:val="0"/>
          <w:sz w:val="28"/>
          <w:szCs w:val="21"/>
        </w:rPr>
        <w:t>知识点分值及考频</w:t>
      </w:r>
      <w:bookmarkEnd w:id="62"/>
    </w:p>
    <w:tbl>
      <w:tblPr>
        <w:tblW w:w="9334" w:type="dxa"/>
        <w:tblCellMar>
          <w:left w:w="0" w:type="dxa"/>
          <w:right w:w="0" w:type="dxa"/>
        </w:tblCellMar>
        <w:tblLook w:val="0600" w:firstRow="0" w:lastRow="0" w:firstColumn="0" w:lastColumn="0" w:noHBand="1" w:noVBand="1"/>
      </w:tblPr>
      <w:tblGrid>
        <w:gridCol w:w="936"/>
        <w:gridCol w:w="2445"/>
        <w:gridCol w:w="478"/>
        <w:gridCol w:w="478"/>
        <w:gridCol w:w="479"/>
        <w:gridCol w:w="479"/>
        <w:gridCol w:w="479"/>
        <w:gridCol w:w="479"/>
        <w:gridCol w:w="479"/>
        <w:gridCol w:w="479"/>
        <w:gridCol w:w="479"/>
        <w:gridCol w:w="573"/>
        <w:gridCol w:w="541"/>
        <w:gridCol w:w="530"/>
      </w:tblGrid>
      <w:tr w:rsidR="00141A4F" w:rsidRPr="00E93FDD" w14:paraId="22A8E673" w14:textId="77777777" w:rsidTr="000663E7">
        <w:trPr>
          <w:trHeight w:val="340"/>
        </w:trPr>
        <w:tc>
          <w:tcPr>
            <w:tcW w:w="3381" w:type="dxa"/>
            <w:gridSpan w:val="2"/>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3359BC51"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知识点/考点</w:t>
            </w:r>
          </w:p>
        </w:tc>
        <w:tc>
          <w:tcPr>
            <w:tcW w:w="4882" w:type="dxa"/>
            <w:gridSpan w:val="10"/>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149A4DD7"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分值分布</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9" w:type="dxa"/>
              <w:left w:w="9" w:type="dxa"/>
              <w:bottom w:w="0" w:type="dxa"/>
              <w:right w:w="9" w:type="dxa"/>
            </w:tcMar>
            <w:vAlign w:val="center"/>
            <w:hideMark/>
          </w:tcPr>
          <w:p w14:paraId="7EA8DF7C" w14:textId="77777777" w:rsidR="00141A4F" w:rsidRPr="00E93FDD" w:rsidRDefault="00141A4F" w:rsidP="000663E7">
            <w:pPr>
              <w:spacing w:line="264" w:lineRule="auto"/>
              <w:jc w:val="center"/>
              <w:rPr>
                <w:rFonts w:ascii="思源黑体 CN Medium" w:hAnsi="思源黑体 CN Medium"/>
                <w:szCs w:val="21"/>
              </w:rPr>
            </w:pPr>
            <w:r w:rsidRPr="00E93FDD">
              <w:rPr>
                <w:rFonts w:ascii="思源黑体 CN Medium" w:hAnsi="思源黑体 CN Medium" w:hint="eastAsia"/>
                <w:bCs/>
                <w:szCs w:val="21"/>
              </w:rPr>
              <w:t>合计</w:t>
            </w:r>
          </w:p>
        </w:tc>
        <w:tc>
          <w:tcPr>
            <w:tcW w:w="530" w:type="dxa"/>
            <w:tcBorders>
              <w:top w:val="single" w:sz="8" w:space="0" w:color="1D75B1"/>
              <w:left w:val="single" w:sz="8" w:space="0" w:color="1D75B1"/>
              <w:bottom w:val="single" w:sz="8" w:space="0" w:color="1D75B1"/>
              <w:right w:val="single" w:sz="8" w:space="0" w:color="1D75B1"/>
            </w:tcBorders>
            <w:vAlign w:val="center"/>
          </w:tcPr>
          <w:p w14:paraId="2F928299" w14:textId="77777777" w:rsidR="00141A4F" w:rsidRPr="00E93FDD" w:rsidRDefault="00141A4F" w:rsidP="000663E7">
            <w:pPr>
              <w:spacing w:line="264" w:lineRule="auto"/>
              <w:jc w:val="center"/>
              <w:rPr>
                <w:rFonts w:ascii="思源黑体 CN Medium" w:hAnsi="思源黑体 CN Medium"/>
                <w:bCs/>
                <w:szCs w:val="21"/>
              </w:rPr>
            </w:pPr>
            <w:r w:rsidRPr="00E93FDD">
              <w:rPr>
                <w:rFonts w:ascii="思源黑体 CN Medium" w:hAnsi="思源黑体 CN Medium" w:hint="eastAsia"/>
                <w:bCs/>
                <w:szCs w:val="21"/>
              </w:rPr>
              <w:t>考频</w:t>
            </w:r>
          </w:p>
        </w:tc>
      </w:tr>
      <w:tr w:rsidR="00141A4F" w:rsidRPr="00E93FDD" w14:paraId="1FEA5077" w14:textId="77777777" w:rsidTr="000663E7">
        <w:trPr>
          <w:trHeight w:val="340"/>
        </w:trPr>
        <w:tc>
          <w:tcPr>
            <w:tcW w:w="3381"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bottom"/>
            <w:hideMark/>
          </w:tcPr>
          <w:p w14:paraId="449D8C7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软件工程概述</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B227E0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549D9B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320F0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4777FA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769B43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D3272F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370A22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089B4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3939E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A6FF1B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399EC2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30" w:type="dxa"/>
            <w:tcBorders>
              <w:top w:val="single" w:sz="8" w:space="0" w:color="1D75B1"/>
              <w:left w:val="single" w:sz="8" w:space="0" w:color="1D75B1"/>
              <w:bottom w:val="single" w:sz="8" w:space="0" w:color="1D75B1"/>
              <w:right w:val="single" w:sz="8" w:space="0" w:color="1D75B1"/>
            </w:tcBorders>
            <w:vAlign w:val="center"/>
          </w:tcPr>
          <w:p w14:paraId="23055DC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r w:rsidR="00141A4F" w:rsidRPr="00E93FDD" w14:paraId="4EB8075E" w14:textId="77777777" w:rsidTr="000663E7">
        <w:trPr>
          <w:trHeight w:val="340"/>
        </w:trPr>
        <w:tc>
          <w:tcPr>
            <w:tcW w:w="3381" w:type="dxa"/>
            <w:gridSpan w:val="2"/>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B1DA42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开发模型</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B2FF5A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9EF5D5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EDC6E0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975EED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C578D7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5DAB0E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1C22B6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1079D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C313EB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83FD3D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3ADAA9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17</w:t>
            </w:r>
          </w:p>
        </w:tc>
        <w:tc>
          <w:tcPr>
            <w:tcW w:w="530" w:type="dxa"/>
            <w:tcBorders>
              <w:top w:val="single" w:sz="8" w:space="0" w:color="1D75B1"/>
              <w:left w:val="single" w:sz="8" w:space="0" w:color="1D75B1"/>
              <w:bottom w:val="single" w:sz="8" w:space="0" w:color="1D75B1"/>
              <w:right w:val="single" w:sz="8" w:space="0" w:color="1D75B1"/>
            </w:tcBorders>
            <w:vAlign w:val="center"/>
          </w:tcPr>
          <w:p w14:paraId="0876C03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r w:rsidRPr="00E93FDD">
              <w:rPr>
                <w:rFonts w:ascii="思源黑体 CN Medium" w:hAnsi="思源黑体 CN Medium"/>
                <w:szCs w:val="21"/>
              </w:rPr>
              <w:t>0</w:t>
            </w:r>
          </w:p>
        </w:tc>
      </w:tr>
      <w:tr w:rsidR="00141A4F" w:rsidRPr="00E93FDD" w14:paraId="38AAFE98" w14:textId="77777777" w:rsidTr="000663E7">
        <w:trPr>
          <w:trHeight w:val="340"/>
        </w:trPr>
        <w:tc>
          <w:tcPr>
            <w:tcW w:w="936"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4FF8CC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系统分析</w:t>
            </w: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AC74EE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需求分析相关概念</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B2BEE9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6D8A9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86AE4B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D48E0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05A7F8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DC6E1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578135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A8BBAA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84EA7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F23C7D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AB6A9E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30" w:type="dxa"/>
            <w:tcBorders>
              <w:top w:val="single" w:sz="8" w:space="0" w:color="1D75B1"/>
              <w:left w:val="single" w:sz="8" w:space="0" w:color="1D75B1"/>
              <w:bottom w:val="single" w:sz="8" w:space="0" w:color="1D75B1"/>
              <w:right w:val="single" w:sz="8" w:space="0" w:color="1D75B1"/>
            </w:tcBorders>
            <w:vAlign w:val="center"/>
          </w:tcPr>
          <w:p w14:paraId="7CA09CC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31A732E0"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12F5DC92"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D1B8E3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需求的分类</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52C21F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91F9A9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C7A132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3DB4E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451034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F808C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075541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026FC9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2B54D2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05CB2C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F4309D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30" w:type="dxa"/>
            <w:tcBorders>
              <w:top w:val="single" w:sz="8" w:space="0" w:color="1D75B1"/>
              <w:left w:val="single" w:sz="8" w:space="0" w:color="1D75B1"/>
              <w:bottom w:val="single" w:sz="8" w:space="0" w:color="1D75B1"/>
              <w:right w:val="single" w:sz="8" w:space="0" w:color="1D75B1"/>
            </w:tcBorders>
            <w:vAlign w:val="center"/>
          </w:tcPr>
          <w:p w14:paraId="59DDEBA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r>
      <w:tr w:rsidR="00141A4F" w:rsidRPr="00E93FDD" w14:paraId="205AFD65"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76578BD8"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79CE0D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需求分析的工具</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8699BC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68AD43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FB825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9C521D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AAF4EA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26A377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DD8F7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1D4AE0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725236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CCE11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CE5118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9</w:t>
            </w:r>
          </w:p>
        </w:tc>
        <w:tc>
          <w:tcPr>
            <w:tcW w:w="530" w:type="dxa"/>
            <w:tcBorders>
              <w:top w:val="single" w:sz="8" w:space="0" w:color="1D75B1"/>
              <w:left w:val="single" w:sz="8" w:space="0" w:color="1D75B1"/>
              <w:bottom w:val="single" w:sz="8" w:space="0" w:color="1D75B1"/>
              <w:right w:val="single" w:sz="8" w:space="0" w:color="1D75B1"/>
            </w:tcBorders>
            <w:vAlign w:val="center"/>
          </w:tcPr>
          <w:p w14:paraId="0ADECC9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8</w:t>
            </w:r>
          </w:p>
        </w:tc>
      </w:tr>
      <w:tr w:rsidR="00141A4F" w:rsidRPr="00E93FDD" w14:paraId="66F1F1F4" w14:textId="77777777" w:rsidTr="000663E7">
        <w:trPr>
          <w:trHeight w:val="340"/>
        </w:trPr>
        <w:tc>
          <w:tcPr>
            <w:tcW w:w="936" w:type="dxa"/>
            <w:vMerge w:val="restart"/>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DB7C4E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系统设计</w:t>
            </w: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E0AFC5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概要设计与详细设计</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7F3E3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82AF3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28834F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E64776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F450FB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79D2C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796EAB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B7359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68FA3D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8E568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29AAC4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530" w:type="dxa"/>
            <w:tcBorders>
              <w:top w:val="single" w:sz="8" w:space="0" w:color="1D75B1"/>
              <w:left w:val="single" w:sz="8" w:space="0" w:color="1D75B1"/>
              <w:bottom w:val="single" w:sz="8" w:space="0" w:color="1D75B1"/>
              <w:right w:val="single" w:sz="8" w:space="0" w:color="1D75B1"/>
            </w:tcBorders>
            <w:vAlign w:val="center"/>
          </w:tcPr>
          <w:p w14:paraId="32CFBF7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74CBB69E"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6ADC0BC8"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BCF85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内聚性</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A8EC3E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1FDEFD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5E63E0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CE589B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CE17B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14ADD0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00D0F2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00A65C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9EFD97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757C7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334FF2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c>
          <w:tcPr>
            <w:tcW w:w="530" w:type="dxa"/>
            <w:tcBorders>
              <w:top w:val="single" w:sz="8" w:space="0" w:color="1D75B1"/>
              <w:left w:val="single" w:sz="8" w:space="0" w:color="1D75B1"/>
              <w:bottom w:val="single" w:sz="8" w:space="0" w:color="1D75B1"/>
              <w:right w:val="single" w:sz="8" w:space="0" w:color="1D75B1"/>
            </w:tcBorders>
            <w:vAlign w:val="center"/>
          </w:tcPr>
          <w:p w14:paraId="132E5DA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r>
      <w:tr w:rsidR="00141A4F" w:rsidRPr="00E93FDD" w14:paraId="21D67D56"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4629BB44"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0200E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结构化设计任务</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9E8CE7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346A34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F3673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FCA685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11C28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B605E4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B0CB9D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242E30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B0C163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9BC852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04C5BB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30" w:type="dxa"/>
            <w:tcBorders>
              <w:top w:val="single" w:sz="8" w:space="0" w:color="1D75B1"/>
              <w:left w:val="single" w:sz="8" w:space="0" w:color="1D75B1"/>
              <w:bottom w:val="single" w:sz="8" w:space="0" w:color="1D75B1"/>
              <w:right w:val="single" w:sz="8" w:space="0" w:color="1D75B1"/>
            </w:tcBorders>
            <w:vAlign w:val="center"/>
          </w:tcPr>
          <w:p w14:paraId="1C66765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2</w:t>
            </w:r>
          </w:p>
        </w:tc>
      </w:tr>
      <w:tr w:rsidR="00141A4F" w:rsidRPr="00E93FDD" w14:paraId="2A48B020"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3C9319A5"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24B9AC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耦合性</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97D4A8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6A0606D"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1A0117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4CAA9D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DE386D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CB97E4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32DB01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AC98E5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1658E2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00BF22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55640B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c>
          <w:tcPr>
            <w:tcW w:w="530" w:type="dxa"/>
            <w:tcBorders>
              <w:top w:val="single" w:sz="8" w:space="0" w:color="1D75B1"/>
              <w:left w:val="single" w:sz="8" w:space="0" w:color="1D75B1"/>
              <w:bottom w:val="single" w:sz="8" w:space="0" w:color="1D75B1"/>
              <w:right w:val="single" w:sz="8" w:space="0" w:color="1D75B1"/>
            </w:tcBorders>
            <w:vAlign w:val="center"/>
          </w:tcPr>
          <w:p w14:paraId="48FCEE2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5</w:t>
            </w:r>
          </w:p>
        </w:tc>
      </w:tr>
      <w:tr w:rsidR="00141A4F" w:rsidRPr="00E93FDD" w14:paraId="3072738D"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41997552"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7369F6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模块设计原则</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58D4F3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924B7F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0B14C8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CD2994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504EAF"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1E7410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FB67EE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72EA00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32BE3D6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745905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2BF859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c>
          <w:tcPr>
            <w:tcW w:w="530" w:type="dxa"/>
            <w:tcBorders>
              <w:top w:val="single" w:sz="8" w:space="0" w:color="1D75B1"/>
              <w:left w:val="single" w:sz="8" w:space="0" w:color="1D75B1"/>
              <w:bottom w:val="single" w:sz="8" w:space="0" w:color="1D75B1"/>
              <w:right w:val="single" w:sz="8" w:space="0" w:color="1D75B1"/>
            </w:tcBorders>
            <w:vAlign w:val="center"/>
          </w:tcPr>
          <w:p w14:paraId="1873E05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6</w:t>
            </w:r>
          </w:p>
        </w:tc>
      </w:tr>
      <w:tr w:rsidR="00141A4F" w:rsidRPr="00E93FDD" w14:paraId="403A40CE"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31C7AB0F"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3FA3930"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人机界面设计</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170BF0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D5C57A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7A9BE77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A0C218A"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E6F8C77"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86C893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6D8267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D47B0BE"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2542DE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2710E2B"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0639640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530" w:type="dxa"/>
            <w:tcBorders>
              <w:top w:val="single" w:sz="8" w:space="0" w:color="1D75B1"/>
              <w:left w:val="single" w:sz="8" w:space="0" w:color="1D75B1"/>
              <w:bottom w:val="single" w:sz="8" w:space="0" w:color="1D75B1"/>
              <w:right w:val="single" w:sz="8" w:space="0" w:color="1D75B1"/>
            </w:tcBorders>
            <w:vAlign w:val="center"/>
          </w:tcPr>
          <w:p w14:paraId="62BE7924"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r>
      <w:tr w:rsidR="00141A4F" w:rsidRPr="00E93FDD" w14:paraId="51F30E4A" w14:textId="77777777" w:rsidTr="000663E7">
        <w:trPr>
          <w:trHeight w:val="340"/>
        </w:trPr>
        <w:tc>
          <w:tcPr>
            <w:tcW w:w="0" w:type="auto"/>
            <w:vMerge/>
            <w:tcBorders>
              <w:top w:val="single" w:sz="8" w:space="0" w:color="1D75B1"/>
              <w:left w:val="single" w:sz="8" w:space="0" w:color="1D75B1"/>
              <w:bottom w:val="single" w:sz="8" w:space="0" w:color="1D75B1"/>
              <w:right w:val="single" w:sz="8" w:space="0" w:color="1D75B1"/>
            </w:tcBorders>
            <w:vAlign w:val="center"/>
            <w:hideMark/>
          </w:tcPr>
          <w:p w14:paraId="15D4F9CD" w14:textId="77777777" w:rsidR="00141A4F" w:rsidRPr="00E93FDD" w:rsidRDefault="00141A4F" w:rsidP="00EB0ED1">
            <w:pPr>
              <w:spacing w:line="264" w:lineRule="auto"/>
              <w:rPr>
                <w:rFonts w:ascii="思源黑体 CN Medium" w:hAnsi="思源黑体 CN Medium"/>
                <w:szCs w:val="21"/>
              </w:rPr>
            </w:pPr>
          </w:p>
        </w:tc>
        <w:tc>
          <w:tcPr>
            <w:tcW w:w="2445"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67FF49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架构设计</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5D6BA1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8"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9ACF205"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ACD8D79"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AB924C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BC42376"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4E911871"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2F639832"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1</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AD2744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479"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16C3B7E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73"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6D724F1C"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0</w:t>
            </w:r>
          </w:p>
        </w:tc>
        <w:tc>
          <w:tcPr>
            <w:tcW w:w="541" w:type="dxa"/>
            <w:tcBorders>
              <w:top w:val="single" w:sz="8" w:space="0" w:color="1D75B1"/>
              <w:left w:val="single" w:sz="8" w:space="0" w:color="1D75B1"/>
              <w:bottom w:val="single" w:sz="8" w:space="0" w:color="1D75B1"/>
              <w:right w:val="single" w:sz="8" w:space="0" w:color="1D75B1"/>
            </w:tcBorders>
            <w:shd w:val="clear" w:color="auto" w:fill="auto"/>
            <w:tcMar>
              <w:top w:w="10" w:type="dxa"/>
              <w:left w:w="10" w:type="dxa"/>
              <w:bottom w:w="0" w:type="dxa"/>
              <w:right w:w="10" w:type="dxa"/>
            </w:tcMar>
            <w:vAlign w:val="center"/>
            <w:hideMark/>
          </w:tcPr>
          <w:p w14:paraId="5551E898"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c>
          <w:tcPr>
            <w:tcW w:w="530" w:type="dxa"/>
            <w:tcBorders>
              <w:top w:val="single" w:sz="8" w:space="0" w:color="1D75B1"/>
              <w:left w:val="single" w:sz="8" w:space="0" w:color="1D75B1"/>
              <w:bottom w:val="single" w:sz="8" w:space="0" w:color="1D75B1"/>
              <w:right w:val="single" w:sz="8" w:space="0" w:color="1D75B1"/>
            </w:tcBorders>
            <w:vAlign w:val="center"/>
          </w:tcPr>
          <w:p w14:paraId="42550023" w14:textId="77777777" w:rsidR="00141A4F" w:rsidRPr="00E93FDD" w:rsidRDefault="00141A4F" w:rsidP="00EB0ED1">
            <w:pPr>
              <w:spacing w:line="264" w:lineRule="auto"/>
              <w:rPr>
                <w:rFonts w:ascii="思源黑体 CN Medium" w:hAnsi="思源黑体 CN Medium"/>
                <w:szCs w:val="21"/>
              </w:rPr>
            </w:pPr>
            <w:r w:rsidRPr="00E93FDD">
              <w:rPr>
                <w:rFonts w:ascii="思源黑体 CN Medium" w:hAnsi="思源黑体 CN Medium" w:hint="eastAsia"/>
                <w:szCs w:val="21"/>
              </w:rPr>
              <w:t>3</w:t>
            </w:r>
          </w:p>
        </w:tc>
      </w:tr>
    </w:tbl>
    <w:p w14:paraId="7008B6B7" w14:textId="77777777" w:rsidR="00F52BC5" w:rsidRPr="00E93FDD" w:rsidRDefault="00F52BC5" w:rsidP="00EB0ED1">
      <w:pPr>
        <w:spacing w:line="264" w:lineRule="auto"/>
        <w:rPr>
          <w:rFonts w:ascii="思源黑体 CN Medium" w:hAnsi="思源黑体 CN Medium"/>
          <w:szCs w:val="21"/>
        </w:rPr>
      </w:pPr>
    </w:p>
    <w:p w14:paraId="5179817A" w14:textId="0DEEE620" w:rsidR="00AA5069" w:rsidRPr="00E93FDD" w:rsidRDefault="00AA5069" w:rsidP="00EB0ED1">
      <w:pPr>
        <w:pStyle w:val="2"/>
        <w:spacing w:beforeLines="0" w:before="0" w:line="264" w:lineRule="auto"/>
        <w:rPr>
          <w:b w:val="0"/>
          <w:sz w:val="21"/>
          <w:szCs w:val="21"/>
        </w:rPr>
      </w:pPr>
      <w:bookmarkStart w:id="63" w:name="_Toc151474963"/>
      <w:r w:rsidRPr="00E93FDD">
        <w:rPr>
          <w:rFonts w:hint="eastAsia"/>
          <w:b w:val="0"/>
          <w:sz w:val="28"/>
          <w:szCs w:val="21"/>
        </w:rPr>
        <w:t>1．</w:t>
      </w:r>
      <w:r w:rsidR="006E43B2" w:rsidRPr="00E93FDD">
        <w:rPr>
          <w:rFonts w:hint="eastAsia"/>
          <w:b w:val="0"/>
          <w:sz w:val="28"/>
          <w:szCs w:val="21"/>
        </w:rPr>
        <w:t>开发模型</w:t>
      </w:r>
      <w:r w:rsidRPr="00E93FDD">
        <w:rPr>
          <w:rFonts w:hint="eastAsia"/>
          <w:b w:val="0"/>
          <w:sz w:val="28"/>
          <w:szCs w:val="21"/>
        </w:rPr>
        <w:t>——</w:t>
      </w:r>
      <w:r w:rsidRPr="00E93FDD">
        <w:rPr>
          <w:b w:val="0"/>
          <w:sz w:val="28"/>
          <w:szCs w:val="21"/>
        </w:rPr>
        <w:t>1</w:t>
      </w:r>
      <w:r w:rsidR="006E43B2" w:rsidRPr="00E93FDD">
        <w:rPr>
          <w:b w:val="0"/>
          <w:sz w:val="28"/>
          <w:szCs w:val="21"/>
        </w:rPr>
        <w:t>7</w:t>
      </w:r>
      <w:r w:rsidRPr="00E93FDD">
        <w:rPr>
          <w:rFonts w:hint="eastAsia"/>
          <w:b w:val="0"/>
          <w:sz w:val="28"/>
          <w:szCs w:val="21"/>
        </w:rPr>
        <w:t>分</w:t>
      </w:r>
      <w:bookmarkEnd w:id="63"/>
    </w:p>
    <w:p w14:paraId="55F2892E"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试题【2021年</w:t>
      </w:r>
      <w:r w:rsidR="00F7327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42266B8" w14:textId="77777777" w:rsidR="00E004D1"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以下关于敏捷统一过程（AUP） 的叙述中，不正确的是（ ）。</w:t>
      </w:r>
    </w:p>
    <w:p w14:paraId="2489E23F" w14:textId="548597EE"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A.在大型任务上连续</w:t>
      </w:r>
    </w:p>
    <w:p w14:paraId="58B94B40"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B.在小型活动上迭代</w:t>
      </w:r>
    </w:p>
    <w:p w14:paraId="5788B136"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C.每一个不同的系统都需要一套不同的策略、约定和方法论</w:t>
      </w:r>
    </w:p>
    <w:p w14:paraId="32035217"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D.采用经典的UP阶段性活动，即初始、精化、构建和转换</w:t>
      </w:r>
    </w:p>
    <w:p w14:paraId="4470FE4B"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DD85717"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2F91F103"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138AD0CA" w14:textId="77777777" w:rsidR="00E004D1"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本题考查的是敏捷统一过程（AUP）。</w:t>
      </w:r>
      <w:r w:rsidRPr="00E93FDD">
        <w:rPr>
          <w:rFonts w:ascii="思源黑体 CN Medium" w:hAnsi="思源黑体 CN Medium" w:cs="宋体"/>
          <w:kern w:val="0"/>
          <w:szCs w:val="21"/>
        </w:rPr>
        <w:br/>
        <w:t>敏捷统一过程（AUP）采用“在大型上连续”以及在“小型上迭代”的原理来构建软件系统（A、B选项正确）。采用经典的UP阶段性活动（初始、精化、构建和转换）（D选项正确），提供了一系列</w:t>
      </w:r>
      <w:r w:rsidRPr="00E93FDD">
        <w:rPr>
          <w:rFonts w:ascii="思源黑体 CN Medium" w:hAnsi="思源黑体 CN Medium" w:cs="宋体"/>
          <w:kern w:val="0"/>
          <w:szCs w:val="21"/>
        </w:rPr>
        <w:lastRenderedPageBreak/>
        <w:t>活动，能够使团队为软件项目构想出一个全面的过程流。在每个活动里，一个团队迭代使用敏捷，并将有意义的软件增量尽可能快地交付给最终用户。</w:t>
      </w:r>
      <w:r w:rsidRPr="00E93FDD">
        <w:rPr>
          <w:rFonts w:ascii="思源黑体 CN Medium" w:hAnsi="思源黑体 CN Medium" w:cs="宋体"/>
          <w:kern w:val="0"/>
          <w:szCs w:val="21"/>
        </w:rPr>
        <w:br/>
        <w:t>而C选项所描述的在每一个不同的系统都需要一套不同的策略、约定和方法论是属于敏捷方法——水晶法的描述。所以答案选C。</w:t>
      </w:r>
      <w:r w:rsidRPr="00E93FDD">
        <w:rPr>
          <w:rFonts w:ascii="思源黑体 CN Medium" w:hAnsi="思源黑体 CN Medium" w:cs="宋体"/>
          <w:kern w:val="0"/>
          <w:szCs w:val="21"/>
        </w:rPr>
        <w:br/>
        <w:t>注意区别这里面是考查敏捷统一过程，而非敏捷方法，两者之间有区别。</w:t>
      </w:r>
    </w:p>
    <w:p w14:paraId="56A81D66" w14:textId="4EB51245" w:rsidR="00AA5069" w:rsidRPr="00E93FDD" w:rsidRDefault="00AA5069" w:rsidP="00EB0ED1">
      <w:pPr>
        <w:pStyle w:val="2"/>
        <w:spacing w:beforeLines="0" w:before="0" w:line="264" w:lineRule="auto"/>
        <w:rPr>
          <w:b w:val="0"/>
          <w:sz w:val="21"/>
          <w:szCs w:val="21"/>
        </w:rPr>
      </w:pPr>
      <w:bookmarkStart w:id="64" w:name="_Toc151474964"/>
      <w:r w:rsidRPr="00E93FDD">
        <w:rPr>
          <w:rFonts w:hint="eastAsia"/>
          <w:b w:val="0"/>
          <w:sz w:val="28"/>
          <w:szCs w:val="21"/>
        </w:rPr>
        <w:t>2．</w:t>
      </w:r>
      <w:r w:rsidR="00D479E3" w:rsidRPr="00E93FDD">
        <w:rPr>
          <w:rFonts w:hint="eastAsia"/>
          <w:b w:val="0"/>
          <w:sz w:val="28"/>
          <w:szCs w:val="21"/>
        </w:rPr>
        <w:t>需求分析</w:t>
      </w:r>
      <w:r w:rsidRPr="00E93FDD">
        <w:rPr>
          <w:rFonts w:hint="eastAsia"/>
          <w:b w:val="0"/>
          <w:sz w:val="28"/>
          <w:szCs w:val="21"/>
        </w:rPr>
        <w:t>——</w:t>
      </w:r>
      <w:r w:rsidR="00D479E3" w:rsidRPr="00E93FDD">
        <w:rPr>
          <w:b w:val="0"/>
          <w:sz w:val="28"/>
          <w:szCs w:val="21"/>
        </w:rPr>
        <w:t>11</w:t>
      </w:r>
      <w:r w:rsidRPr="00E93FDD">
        <w:rPr>
          <w:rFonts w:hint="eastAsia"/>
          <w:b w:val="0"/>
          <w:sz w:val="28"/>
          <w:szCs w:val="21"/>
        </w:rPr>
        <w:t>分</w:t>
      </w:r>
      <w:bookmarkEnd w:id="64"/>
    </w:p>
    <w:p w14:paraId="0A7CAA53" w14:textId="4B460F6F" w:rsidR="00AA5069"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F7327B" w:rsidRPr="00E93FDD">
        <w:rPr>
          <w:rFonts w:ascii="思源黑体 CN Medium" w:hAnsi="思源黑体 CN Medium"/>
          <w:szCs w:val="21"/>
        </w:rPr>
        <w:t>16</w:t>
      </w:r>
      <w:r w:rsidRPr="00E93FDD">
        <w:rPr>
          <w:rFonts w:ascii="思源黑体 CN Medium" w:hAnsi="思源黑体 CN Medium"/>
          <w:szCs w:val="21"/>
        </w:rPr>
        <w:t>年</w:t>
      </w:r>
      <w:r w:rsidR="00F7327B"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55DB2C81" w14:textId="77777777" w:rsidR="00E004D1"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软件开发过程中，需求分析阶段的输出不包括（  ）。</w:t>
      </w:r>
    </w:p>
    <w:p w14:paraId="754C6F6E" w14:textId="56CB71D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A.数据流图</w:t>
      </w:r>
    </w:p>
    <w:p w14:paraId="105BCD25"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B.实体联系图</w:t>
      </w:r>
    </w:p>
    <w:p w14:paraId="2CD9B36C"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C.数据字典</w:t>
      </w:r>
    </w:p>
    <w:p w14:paraId="36C50BCE"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D.软件体系结构图</w:t>
      </w:r>
    </w:p>
    <w:p w14:paraId="4062A1F2"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22EB9F07"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4440886A"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F328591" w14:textId="77777777" w:rsidR="00E004D1"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其他三项均为需求分析阶段确定。软件体系结构图是设计阶段的产物。</w:t>
      </w:r>
    </w:p>
    <w:p w14:paraId="0AB9E1D9" w14:textId="4F788FD4" w:rsidR="00AA5069" w:rsidRPr="00E93FDD" w:rsidRDefault="00AA5069" w:rsidP="00EB0ED1">
      <w:pPr>
        <w:pStyle w:val="2"/>
        <w:spacing w:beforeLines="0" w:before="0" w:line="264" w:lineRule="auto"/>
        <w:rPr>
          <w:b w:val="0"/>
          <w:sz w:val="21"/>
          <w:szCs w:val="21"/>
        </w:rPr>
      </w:pPr>
      <w:bookmarkStart w:id="65" w:name="_Toc151474965"/>
      <w:r w:rsidRPr="00E93FDD">
        <w:rPr>
          <w:rFonts w:hint="eastAsia"/>
          <w:b w:val="0"/>
          <w:sz w:val="28"/>
          <w:szCs w:val="21"/>
        </w:rPr>
        <w:t>3．</w:t>
      </w:r>
      <w:r w:rsidR="00D479E3" w:rsidRPr="00E93FDD">
        <w:rPr>
          <w:rFonts w:hint="eastAsia"/>
          <w:b w:val="0"/>
          <w:sz w:val="28"/>
          <w:szCs w:val="21"/>
        </w:rPr>
        <w:t>概要设计与详细设计</w:t>
      </w:r>
      <w:r w:rsidRPr="00E93FDD">
        <w:rPr>
          <w:rFonts w:hint="eastAsia"/>
          <w:b w:val="0"/>
          <w:sz w:val="28"/>
          <w:szCs w:val="21"/>
        </w:rPr>
        <w:t>——</w:t>
      </w:r>
      <w:r w:rsidR="00D479E3" w:rsidRPr="00E93FDD">
        <w:rPr>
          <w:b w:val="0"/>
          <w:sz w:val="28"/>
          <w:szCs w:val="21"/>
        </w:rPr>
        <w:t>2</w:t>
      </w:r>
      <w:r w:rsidRPr="00E93FDD">
        <w:rPr>
          <w:rFonts w:hint="eastAsia"/>
          <w:b w:val="0"/>
          <w:sz w:val="28"/>
          <w:szCs w:val="21"/>
        </w:rPr>
        <w:t>分</w:t>
      </w:r>
      <w:bookmarkEnd w:id="65"/>
    </w:p>
    <w:p w14:paraId="4D0F6117"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F7327B" w:rsidRPr="00E93FDD">
        <w:rPr>
          <w:rFonts w:ascii="思源黑体 CN Medium" w:hAnsi="思源黑体 CN Medium"/>
          <w:szCs w:val="21"/>
        </w:rPr>
        <w:t>1</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8A4360F" w14:textId="77777777" w:rsidR="00E004D1"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软件详细设计阶段的主要任务不包括（  ）。</w:t>
      </w:r>
    </w:p>
    <w:p w14:paraId="40E24EDA" w14:textId="620C9B0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A.数据结构设计</w:t>
      </w:r>
    </w:p>
    <w:p w14:paraId="44F7DC9C"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B.算法设计</w:t>
      </w:r>
    </w:p>
    <w:p w14:paraId="73D71739"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C.模块之间的接口设计</w:t>
      </w:r>
    </w:p>
    <w:p w14:paraId="1DA2DBA6"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D.数据库的物理设计</w:t>
      </w:r>
    </w:p>
    <w:p w14:paraId="0BD11F30"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0A62A88"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31BAA928"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0F81FD9" w14:textId="77777777" w:rsidR="00F7327B"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本题考查的是详细设计阶段的主要任务。</w:t>
      </w:r>
    </w:p>
    <w:p w14:paraId="5E80EAC1" w14:textId="77777777" w:rsidR="00E004D1" w:rsidRPr="00E93FDD" w:rsidRDefault="00F7327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软件详细设计阶段的主要任务包括：对模块内的数据结构进行设计；对数据库进行物理设计；对每个模块进行详细的算法设计；代码设计、输入/输出设计、用户界面设计等其他设计。</w:t>
      </w:r>
      <w:r w:rsidRPr="00E93FDD">
        <w:rPr>
          <w:rFonts w:ascii="思源黑体 CN Medium" w:hAnsi="思源黑体 CN Medium" w:cs="宋体"/>
          <w:kern w:val="0"/>
          <w:szCs w:val="21"/>
        </w:rPr>
        <w:br/>
        <w:t>软件概要设计阶段的主要任务包括：</w:t>
      </w:r>
      <w:r w:rsidRPr="00E93FDD">
        <w:rPr>
          <w:rFonts w:ascii="思源黑体 CN Medium" w:hAnsi="思源黑体 CN Medium" w:cs="宋体"/>
          <w:kern w:val="0"/>
          <w:szCs w:val="21"/>
        </w:rPr>
        <w:br/>
      </w:r>
      <w:r w:rsidRPr="00E93FDD">
        <w:rPr>
          <w:rFonts w:ascii="思源黑体 CN Medium" w:hAnsi="思源黑体 CN Medium" w:cs="宋体"/>
          <w:kern w:val="0"/>
          <w:szCs w:val="21"/>
        </w:rPr>
        <w:lastRenderedPageBreak/>
        <w:t>（1）软件系统总体结构设计，将系统划分成模块；确定每个模块的功能；确定模块之间的调用关系；确定模块之间的接口，即模块之间传递的信息；评价模块结构的质量。</w:t>
      </w:r>
      <w:r w:rsidRPr="00E93FDD">
        <w:rPr>
          <w:rFonts w:ascii="思源黑体 CN Medium" w:hAnsi="思源黑体 CN Medium" w:cs="宋体"/>
          <w:kern w:val="0"/>
          <w:szCs w:val="21"/>
        </w:rPr>
        <w:br/>
        <w:t>（2）数据结构及数据库设计。</w:t>
      </w:r>
      <w:r w:rsidRPr="00E93FDD">
        <w:rPr>
          <w:rFonts w:ascii="思源黑体 CN Medium" w:hAnsi="思源黑体 CN Medium" w:cs="宋体"/>
          <w:kern w:val="0"/>
          <w:szCs w:val="21"/>
        </w:rPr>
        <w:br/>
        <w:t>本题A、B、D选项属于详细设计阶段的任务，C选项属于概要设计阶段的任务，本题选择C选项。</w:t>
      </w:r>
    </w:p>
    <w:p w14:paraId="0C9E8D20" w14:textId="303AE571" w:rsidR="00AA5069" w:rsidRPr="00E93FDD" w:rsidRDefault="00AA5069" w:rsidP="00EB0ED1">
      <w:pPr>
        <w:pStyle w:val="2"/>
        <w:spacing w:beforeLines="0" w:before="0" w:line="264" w:lineRule="auto"/>
        <w:rPr>
          <w:b w:val="0"/>
          <w:sz w:val="21"/>
          <w:szCs w:val="21"/>
        </w:rPr>
      </w:pPr>
      <w:bookmarkStart w:id="66" w:name="_Toc151474966"/>
      <w:r w:rsidRPr="00E93FDD">
        <w:rPr>
          <w:b w:val="0"/>
          <w:sz w:val="28"/>
          <w:szCs w:val="21"/>
        </w:rPr>
        <w:t>4</w:t>
      </w:r>
      <w:r w:rsidRPr="00E93FDD">
        <w:rPr>
          <w:rFonts w:hint="eastAsia"/>
          <w:b w:val="0"/>
          <w:sz w:val="28"/>
          <w:szCs w:val="21"/>
        </w:rPr>
        <w:t>．</w:t>
      </w:r>
      <w:r w:rsidR="00D479E3" w:rsidRPr="00E93FDD">
        <w:rPr>
          <w:rFonts w:hint="eastAsia"/>
          <w:b w:val="0"/>
          <w:sz w:val="28"/>
          <w:szCs w:val="21"/>
        </w:rPr>
        <w:t>内聚性</w:t>
      </w:r>
      <w:r w:rsidRPr="00E93FDD">
        <w:rPr>
          <w:rFonts w:hint="eastAsia"/>
          <w:b w:val="0"/>
          <w:sz w:val="28"/>
          <w:szCs w:val="21"/>
        </w:rPr>
        <w:t>——</w:t>
      </w:r>
      <w:r w:rsidR="00D479E3" w:rsidRPr="00E93FDD">
        <w:rPr>
          <w:b w:val="0"/>
          <w:sz w:val="28"/>
          <w:szCs w:val="21"/>
        </w:rPr>
        <w:t>6</w:t>
      </w:r>
      <w:r w:rsidRPr="00E93FDD">
        <w:rPr>
          <w:rFonts w:hint="eastAsia"/>
          <w:b w:val="0"/>
          <w:sz w:val="28"/>
          <w:szCs w:val="21"/>
        </w:rPr>
        <w:t>分</w:t>
      </w:r>
      <w:bookmarkEnd w:id="66"/>
    </w:p>
    <w:p w14:paraId="08C389D7"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E96624" w:rsidRPr="00E93FDD">
        <w:rPr>
          <w:rFonts w:ascii="思源黑体 CN Medium" w:hAnsi="思源黑体 CN Medium"/>
          <w:szCs w:val="21"/>
        </w:rPr>
        <w:t>0</w:t>
      </w:r>
      <w:r w:rsidRPr="00E93FDD">
        <w:rPr>
          <w:rFonts w:ascii="思源黑体 CN Medium" w:hAnsi="思源黑体 CN Medium"/>
          <w:szCs w:val="21"/>
        </w:rPr>
        <w:t>年</w:t>
      </w:r>
      <w:r w:rsidR="00E96624"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18CBA3C5" w14:textId="77777777" w:rsidR="00E004D1"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若某模块内所有处理元素都在同一个数据结构上操作，则该模块的内聚类型为（  ）内聚。</w:t>
      </w:r>
    </w:p>
    <w:p w14:paraId="18794A7D" w14:textId="508BA87D"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A.逻辑</w:t>
      </w:r>
    </w:p>
    <w:p w14:paraId="002B517D" w14:textId="77777777"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B.过程</w:t>
      </w:r>
    </w:p>
    <w:p w14:paraId="18E1E51B" w14:textId="77777777"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C.通信</w:t>
      </w:r>
    </w:p>
    <w:p w14:paraId="2D1EF53C" w14:textId="77777777"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D.功能</w:t>
      </w:r>
    </w:p>
    <w:p w14:paraId="17B2B807" w14:textId="77777777"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3E4A9732" w14:textId="77777777"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4E972AE9" w14:textId="77777777" w:rsidR="00E96624"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232286FA" w14:textId="77777777" w:rsidR="00E004D1" w:rsidRPr="00E93FDD" w:rsidRDefault="00E9662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本题考查软件工程的内聚性。</w:t>
      </w:r>
      <w:r w:rsidRPr="00E93FDD">
        <w:rPr>
          <w:rFonts w:ascii="思源黑体 CN Medium" w:hAnsi="思源黑体 CN Medium" w:cs="宋体"/>
          <w:kern w:val="0"/>
          <w:szCs w:val="21"/>
        </w:rPr>
        <w:br/>
      </w:r>
      <w:r w:rsidRPr="00E93FDD">
        <w:rPr>
          <w:rFonts w:ascii="思源黑体 CN Medium" w:hAnsi="思源黑体 CN Medium" w:cs="宋体"/>
          <w:noProof/>
          <w:kern w:val="0"/>
          <w:szCs w:val="21"/>
        </w:rPr>
        <w:drawing>
          <wp:inline distT="0" distB="0" distL="0" distR="0" wp14:anchorId="43C864CE" wp14:editId="0EBF2736">
            <wp:extent cx="4446954" cy="1689226"/>
            <wp:effectExtent l="0" t="0" r="0" b="6350"/>
            <wp:docPr id="13" name="图片 13" descr="https://img.kuaiwenyun.com/images/shiti/2023-02/952/SCqkQesZ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kuaiwenyun.com/images/shiti/2023-02/952/SCqkQesZ8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4680" cy="1695960"/>
                    </a:xfrm>
                    <a:prstGeom prst="rect">
                      <a:avLst/>
                    </a:prstGeom>
                    <a:noFill/>
                    <a:ln>
                      <a:noFill/>
                    </a:ln>
                  </pic:spPr>
                </pic:pic>
              </a:graphicData>
            </a:graphic>
          </wp:inline>
        </w:drawing>
      </w:r>
      <w:r w:rsidRPr="00E93FDD">
        <w:rPr>
          <w:rFonts w:ascii="思源黑体 CN Medium" w:hAnsi="思源黑体 CN Medium" w:cs="宋体"/>
          <w:kern w:val="0"/>
          <w:szCs w:val="21"/>
        </w:rPr>
        <w:br/>
        <w:t>根据描述可得正确答案为C选项。</w:t>
      </w:r>
    </w:p>
    <w:p w14:paraId="310FA3CF" w14:textId="42BFCF53" w:rsidR="00AA5069" w:rsidRPr="00E93FDD" w:rsidRDefault="00AA5069" w:rsidP="00EB0ED1">
      <w:pPr>
        <w:pStyle w:val="2"/>
        <w:spacing w:beforeLines="0" w:before="0" w:line="264" w:lineRule="auto"/>
        <w:rPr>
          <w:b w:val="0"/>
          <w:sz w:val="28"/>
          <w:szCs w:val="21"/>
        </w:rPr>
      </w:pPr>
      <w:bookmarkStart w:id="67" w:name="_Toc151474967"/>
      <w:r w:rsidRPr="00E93FDD">
        <w:rPr>
          <w:b w:val="0"/>
          <w:sz w:val="28"/>
          <w:szCs w:val="21"/>
        </w:rPr>
        <w:t>5</w:t>
      </w:r>
      <w:r w:rsidRPr="00E93FDD">
        <w:rPr>
          <w:rFonts w:hint="eastAsia"/>
          <w:b w:val="0"/>
          <w:sz w:val="28"/>
          <w:szCs w:val="21"/>
        </w:rPr>
        <w:t>．</w:t>
      </w:r>
      <w:r w:rsidR="00D479E3" w:rsidRPr="00E93FDD">
        <w:rPr>
          <w:rFonts w:hint="eastAsia"/>
          <w:b w:val="0"/>
          <w:sz w:val="28"/>
          <w:szCs w:val="21"/>
        </w:rPr>
        <w:t>耦合性</w:t>
      </w:r>
      <w:r w:rsidRPr="00E93FDD">
        <w:rPr>
          <w:rFonts w:hint="eastAsia"/>
          <w:b w:val="0"/>
          <w:sz w:val="28"/>
          <w:szCs w:val="21"/>
        </w:rPr>
        <w:t>——</w:t>
      </w:r>
      <w:r w:rsidR="00D479E3" w:rsidRPr="00E93FDD">
        <w:rPr>
          <w:b w:val="0"/>
          <w:sz w:val="28"/>
          <w:szCs w:val="21"/>
        </w:rPr>
        <w:t>5</w:t>
      </w:r>
      <w:r w:rsidR="00365457" w:rsidRPr="00E93FDD">
        <w:rPr>
          <w:rFonts w:hint="eastAsia"/>
          <w:b w:val="0"/>
          <w:sz w:val="28"/>
          <w:szCs w:val="21"/>
        </w:rPr>
        <w:t>分</w:t>
      </w:r>
      <w:bookmarkEnd w:id="67"/>
    </w:p>
    <w:p w14:paraId="2D79409D" w14:textId="77777777" w:rsidR="00E004D1" w:rsidRPr="00E93FDD" w:rsidRDefault="00AA5069" w:rsidP="00EB0ED1">
      <w:pPr>
        <w:pStyle w:val="4"/>
        <w:adjustRightInd w:val="0"/>
        <w:snapToGrid w:val="0"/>
        <w:spacing w:before="0" w:after="0" w:line="264" w:lineRule="auto"/>
        <w:rPr>
          <w:rFonts w:ascii="思源黑体 CN Medium" w:hAnsi="思源黑体 CN Medium"/>
          <w:sz w:val="28"/>
          <w:szCs w:val="21"/>
        </w:rPr>
      </w:pPr>
      <w:r w:rsidRPr="00E93FDD">
        <w:rPr>
          <w:rFonts w:ascii="思源黑体 CN Medium" w:hAnsi="思源黑体 CN Medium"/>
          <w:szCs w:val="21"/>
        </w:rPr>
        <w:t>试题【202</w:t>
      </w:r>
      <w:r w:rsidR="00B71FB4" w:rsidRPr="00E93FDD">
        <w:rPr>
          <w:rFonts w:ascii="思源黑体 CN Medium" w:hAnsi="思源黑体 CN Medium"/>
          <w:szCs w:val="21"/>
        </w:rPr>
        <w:t>2</w:t>
      </w:r>
      <w:r w:rsidRPr="00E93FDD">
        <w:rPr>
          <w:rFonts w:ascii="思源黑体 CN Medium" w:hAnsi="思源黑体 CN Medium"/>
          <w:szCs w:val="21"/>
        </w:rPr>
        <w:t>年</w:t>
      </w:r>
      <w:r w:rsidR="00B71FB4"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537DA10D" w14:textId="77777777" w:rsidR="00E004D1"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若模块A和模块B通过外部变量来交换输入、输出信息，则这两个模块的耦合类型是（  ）耦合。</w:t>
      </w:r>
    </w:p>
    <w:p w14:paraId="28DAC268" w14:textId="1FB08F7E"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A.数据</w:t>
      </w:r>
    </w:p>
    <w:p w14:paraId="6B60D77C"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B.标记</w:t>
      </w:r>
    </w:p>
    <w:p w14:paraId="7D37A9BA"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C.控制</w:t>
      </w:r>
    </w:p>
    <w:p w14:paraId="5B77442C"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D.公共</w:t>
      </w:r>
    </w:p>
    <w:p w14:paraId="097F32B7"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6FC94B14"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D</w:t>
      </w:r>
    </w:p>
    <w:p w14:paraId="18522BBD"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2364B3AD"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多个模块共享同一个公共的数据环境，同享多个变量，则是公共耦合。</w:t>
      </w:r>
    </w:p>
    <w:p w14:paraId="694DA84C"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数据耦合:一个模块访问另一个模块时，彼此之间是通过简单数据参数（不是控制参数、公共数据结构或外部变量）来交换输入、输出信息的</w:t>
      </w:r>
    </w:p>
    <w:p w14:paraId="633E4B24"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标记耦合:一组模块通过参数表传递记录信息。这个记录是某一数据结构的子结构，而不是简单变量</w:t>
      </w:r>
    </w:p>
    <w:p w14:paraId="67D5949E" w14:textId="77777777" w:rsidR="00B71FB4"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控制耦合:如果一个模块通过传送开关、标志、名字等控制信息，明显地控制选择另一模块的功能，就是控制耦合</w:t>
      </w:r>
    </w:p>
    <w:p w14:paraId="7FC11D4C" w14:textId="77777777" w:rsidR="00E004D1" w:rsidRPr="00E93FDD" w:rsidRDefault="00B71FB4"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公共耦合:若一组模块都访问同一个公共数据环境，则它们之间的耦合就称为公共耦合。公共的数据环境可以是全局数据结构共享的通信区、内存的公共覆盖区等</w:t>
      </w:r>
    </w:p>
    <w:p w14:paraId="2BB903AB" w14:textId="7EA0F417" w:rsidR="00AA5069" w:rsidRPr="00E93FDD" w:rsidRDefault="00AA5069" w:rsidP="00EB0ED1">
      <w:pPr>
        <w:pStyle w:val="2"/>
        <w:spacing w:beforeLines="0" w:before="0" w:line="264" w:lineRule="auto"/>
        <w:rPr>
          <w:b w:val="0"/>
          <w:sz w:val="21"/>
          <w:szCs w:val="21"/>
        </w:rPr>
      </w:pPr>
      <w:bookmarkStart w:id="68" w:name="_Toc151474968"/>
      <w:r w:rsidRPr="00E93FDD">
        <w:rPr>
          <w:b w:val="0"/>
          <w:sz w:val="28"/>
          <w:szCs w:val="21"/>
        </w:rPr>
        <w:t>6</w:t>
      </w:r>
      <w:r w:rsidRPr="00E93FDD">
        <w:rPr>
          <w:rFonts w:hint="eastAsia"/>
          <w:b w:val="0"/>
          <w:sz w:val="28"/>
          <w:szCs w:val="21"/>
        </w:rPr>
        <w:t>．</w:t>
      </w:r>
      <w:r w:rsidR="00D479E3" w:rsidRPr="00E93FDD">
        <w:rPr>
          <w:rFonts w:hint="eastAsia"/>
          <w:b w:val="0"/>
          <w:sz w:val="28"/>
          <w:szCs w:val="21"/>
        </w:rPr>
        <w:t>模块设计原则</w:t>
      </w:r>
      <w:r w:rsidRPr="00E93FDD">
        <w:rPr>
          <w:rFonts w:hint="eastAsia"/>
          <w:b w:val="0"/>
          <w:sz w:val="28"/>
          <w:szCs w:val="21"/>
        </w:rPr>
        <w:t>——</w:t>
      </w:r>
      <w:r w:rsidR="00D479E3" w:rsidRPr="00E93FDD">
        <w:rPr>
          <w:b w:val="0"/>
          <w:sz w:val="28"/>
          <w:szCs w:val="21"/>
        </w:rPr>
        <w:t>6分</w:t>
      </w:r>
      <w:bookmarkEnd w:id="68"/>
    </w:p>
    <w:p w14:paraId="0DC6B0F0"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513D38" w:rsidRPr="00E93FDD">
        <w:rPr>
          <w:rFonts w:ascii="思源黑体 CN Medium" w:hAnsi="思源黑体 CN Medium"/>
          <w:szCs w:val="21"/>
        </w:rPr>
        <w:t>2</w:t>
      </w:r>
      <w:r w:rsidRPr="00E93FDD">
        <w:rPr>
          <w:rFonts w:ascii="思源黑体 CN Medium" w:hAnsi="思源黑体 CN Medium"/>
          <w:szCs w:val="21"/>
        </w:rPr>
        <w:t>年</w:t>
      </w:r>
      <w:r w:rsidR="00513D38"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598C217" w14:textId="77777777" w:rsidR="00E004D1"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优化模块结构时，（  ）不是适当的处理方法。</w:t>
      </w:r>
    </w:p>
    <w:p w14:paraId="6D968980" w14:textId="1A7E97F8"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A.使模块功能完整</w:t>
      </w:r>
    </w:p>
    <w:p w14:paraId="4325DA3A"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B.消除重复功能，改善软件结构</w:t>
      </w:r>
    </w:p>
    <w:p w14:paraId="1E31BE1C"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C.只根据模块功能确定规模大小</w:t>
      </w:r>
    </w:p>
    <w:p w14:paraId="7557063F"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D.避免或减少模块之间的病态连接</w:t>
      </w:r>
    </w:p>
    <w:p w14:paraId="26978311"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1D8BF779"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1DA19DB3"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C2B8D1B" w14:textId="77777777" w:rsidR="00513D38"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不能只看模块本身功能，还要看模块之间的关系确定规模大小。</w:t>
      </w:r>
    </w:p>
    <w:p w14:paraId="168BF042" w14:textId="77777777" w:rsidR="00E004D1" w:rsidRPr="00E93FDD" w:rsidRDefault="00513D3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模块的独 立性要强；模块的大小的设计不能过大也不能过小，设计的出发点应是保证功能划分的合理性；</w:t>
      </w:r>
    </w:p>
    <w:p w14:paraId="0180F996" w14:textId="2E8DF20F" w:rsidR="00AA5069" w:rsidRPr="00E93FDD" w:rsidRDefault="00DE1C9F" w:rsidP="00EB0ED1">
      <w:pPr>
        <w:pStyle w:val="2"/>
        <w:spacing w:beforeLines="0" w:before="0" w:line="264" w:lineRule="auto"/>
        <w:rPr>
          <w:b w:val="0"/>
          <w:sz w:val="21"/>
          <w:szCs w:val="21"/>
        </w:rPr>
      </w:pPr>
      <w:bookmarkStart w:id="69" w:name="_Toc151474969"/>
      <w:r w:rsidRPr="00E93FDD">
        <w:rPr>
          <w:b w:val="0"/>
          <w:sz w:val="28"/>
          <w:szCs w:val="21"/>
        </w:rPr>
        <w:t>7</w:t>
      </w:r>
      <w:r w:rsidR="00AA5069" w:rsidRPr="00E93FDD">
        <w:rPr>
          <w:rFonts w:hint="eastAsia"/>
          <w:b w:val="0"/>
          <w:sz w:val="28"/>
          <w:szCs w:val="21"/>
        </w:rPr>
        <w:t>．</w:t>
      </w:r>
      <w:r w:rsidR="00D479E3" w:rsidRPr="00E93FDD">
        <w:rPr>
          <w:rFonts w:hint="eastAsia"/>
          <w:b w:val="0"/>
          <w:sz w:val="28"/>
          <w:szCs w:val="21"/>
        </w:rPr>
        <w:t>架构设计</w:t>
      </w:r>
      <w:r w:rsidR="00AA5069" w:rsidRPr="00E93FDD">
        <w:rPr>
          <w:rFonts w:hint="eastAsia"/>
          <w:b w:val="0"/>
          <w:sz w:val="28"/>
          <w:szCs w:val="21"/>
        </w:rPr>
        <w:t>——</w:t>
      </w:r>
      <w:r w:rsidR="00D479E3" w:rsidRPr="00E93FDD">
        <w:rPr>
          <w:b w:val="0"/>
          <w:sz w:val="28"/>
          <w:szCs w:val="21"/>
        </w:rPr>
        <w:t>3</w:t>
      </w:r>
      <w:r w:rsidR="00AA5069" w:rsidRPr="00E93FDD">
        <w:rPr>
          <w:rFonts w:hint="eastAsia"/>
          <w:b w:val="0"/>
          <w:sz w:val="28"/>
          <w:szCs w:val="21"/>
        </w:rPr>
        <w:t>分</w:t>
      </w:r>
      <w:bookmarkEnd w:id="69"/>
    </w:p>
    <w:p w14:paraId="3EDDC99F"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9C6BC3" w:rsidRPr="00E93FDD">
        <w:rPr>
          <w:rFonts w:ascii="思源黑体 CN Medium" w:hAnsi="思源黑体 CN Medium"/>
          <w:szCs w:val="21"/>
        </w:rPr>
        <w:t>19</w:t>
      </w:r>
      <w:r w:rsidRPr="00E93FDD">
        <w:rPr>
          <w:rFonts w:ascii="思源黑体 CN Medium" w:hAnsi="思源黑体 CN Medium"/>
          <w:szCs w:val="21"/>
        </w:rPr>
        <w:t>年</w:t>
      </w:r>
      <w:r w:rsidR="009C6BC3"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795093C1" w14:textId="77777777" w:rsidR="00E004D1"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  ）不是采用MVC（模型-视图-控制器）体系结构进行软件系统开发的优点。</w:t>
      </w:r>
    </w:p>
    <w:p w14:paraId="3D9969C4" w14:textId="5D8CB034"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A.有利于代码重用</w:t>
      </w:r>
    </w:p>
    <w:p w14:paraId="417B6084" w14:textId="77777777"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B.提高系统的运行效率</w:t>
      </w:r>
    </w:p>
    <w:p w14:paraId="35327967" w14:textId="77777777"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C.提高系统的开发效率</w:t>
      </w:r>
    </w:p>
    <w:p w14:paraId="6C6828E6" w14:textId="77777777"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D.提高系统的可维护性</w:t>
      </w:r>
    </w:p>
    <w:p w14:paraId="72F60081" w14:textId="77777777"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答案:</w:t>
      </w:r>
    </w:p>
    <w:p w14:paraId="627E45EE" w14:textId="77777777"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214D990C" w14:textId="77777777" w:rsidR="009C6BC3"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489B3BF" w14:textId="77777777" w:rsidR="00E004D1" w:rsidRPr="00E93FDD" w:rsidRDefault="009C6BC3"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本题考查软件设计的相关知识。</w:t>
      </w:r>
      <w:r w:rsidRPr="00E93FDD">
        <w:rPr>
          <w:rFonts w:ascii="思源黑体 CN Medium" w:hAnsi="思源黑体 CN Medium" w:cs="宋体"/>
          <w:kern w:val="0"/>
          <w:szCs w:val="21"/>
        </w:rPr>
        <w:br/>
        <w:t>MVC是分层架构风格的一种，采用关注点分离的方针，将可视化界面呈现（View）、UI处理逻辑（Controller）和业务逻辑（Model）三者分离出来，并且利用合理的交互方针将它们之间的依赖降至最低。解耦之后，有利于代码重用、提高系统的可维护性，也可提高系统的开发效率，但是由于分层之后，调用也需要分层调用，所以不能提高系统的运行效率。</w:t>
      </w:r>
    </w:p>
    <w:p w14:paraId="5ED67DB6" w14:textId="118CE068" w:rsidR="00AA5069" w:rsidRPr="00E93FDD" w:rsidRDefault="003300F2" w:rsidP="00EB0ED1">
      <w:pPr>
        <w:pStyle w:val="2"/>
        <w:spacing w:beforeLines="0" w:before="0" w:line="264" w:lineRule="auto"/>
        <w:rPr>
          <w:b w:val="0"/>
          <w:sz w:val="21"/>
          <w:szCs w:val="21"/>
        </w:rPr>
      </w:pPr>
      <w:bookmarkStart w:id="70" w:name="_Toc151474970"/>
      <w:r w:rsidRPr="00E93FDD">
        <w:rPr>
          <w:b w:val="0"/>
          <w:sz w:val="28"/>
          <w:szCs w:val="21"/>
        </w:rPr>
        <w:t>8</w:t>
      </w:r>
      <w:r w:rsidR="00AA5069" w:rsidRPr="00E93FDD">
        <w:rPr>
          <w:rFonts w:hint="eastAsia"/>
          <w:b w:val="0"/>
          <w:sz w:val="28"/>
          <w:szCs w:val="21"/>
        </w:rPr>
        <w:t>．</w:t>
      </w:r>
      <w:r w:rsidR="00D479E3" w:rsidRPr="00E93FDD">
        <w:rPr>
          <w:rFonts w:hint="eastAsia"/>
          <w:b w:val="0"/>
          <w:sz w:val="28"/>
          <w:szCs w:val="21"/>
        </w:rPr>
        <w:t>软件测试相关概念</w:t>
      </w:r>
      <w:r w:rsidR="00AA5069" w:rsidRPr="00E93FDD">
        <w:rPr>
          <w:rFonts w:hint="eastAsia"/>
          <w:b w:val="0"/>
          <w:sz w:val="28"/>
          <w:szCs w:val="21"/>
        </w:rPr>
        <w:t>——</w:t>
      </w:r>
      <w:r w:rsidR="00D479E3" w:rsidRPr="00E93FDD">
        <w:rPr>
          <w:b w:val="0"/>
          <w:sz w:val="28"/>
          <w:szCs w:val="21"/>
        </w:rPr>
        <w:t>4</w:t>
      </w:r>
      <w:r w:rsidR="00AA5069" w:rsidRPr="00E93FDD">
        <w:rPr>
          <w:rFonts w:hint="eastAsia"/>
          <w:b w:val="0"/>
          <w:sz w:val="28"/>
          <w:szCs w:val="21"/>
        </w:rPr>
        <w:t>分</w:t>
      </w:r>
      <w:bookmarkEnd w:id="70"/>
    </w:p>
    <w:p w14:paraId="18D90232"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DE1C9F" w:rsidRPr="00E93FDD">
        <w:rPr>
          <w:rFonts w:ascii="思源黑体 CN Medium" w:hAnsi="思源黑体 CN Medium"/>
          <w:szCs w:val="21"/>
        </w:rPr>
        <w:t>1</w:t>
      </w:r>
      <w:r w:rsidRPr="00E93FDD">
        <w:rPr>
          <w:rFonts w:ascii="思源黑体 CN Medium" w:hAnsi="思源黑体 CN Medium"/>
          <w:szCs w:val="21"/>
        </w:rPr>
        <w:t>年</w:t>
      </w:r>
      <w:r w:rsidR="00DE1C9F"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BF07276" w14:textId="77777777" w:rsidR="00E004D1"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在软件开发过程中，系统测试阶段的测试目标来自于（  ）阶段。</w:t>
      </w:r>
    </w:p>
    <w:p w14:paraId="0DB3FD28" w14:textId="5836087C"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A.需求分析</w:t>
      </w:r>
    </w:p>
    <w:p w14:paraId="4D03923D"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B.概要设计</w:t>
      </w:r>
    </w:p>
    <w:p w14:paraId="1D0E1C88"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C.详细设计</w:t>
      </w:r>
    </w:p>
    <w:p w14:paraId="4169563D"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D.软件实现</w:t>
      </w:r>
    </w:p>
    <w:p w14:paraId="011E2AEB"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7D613B28"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w:t>
      </w:r>
    </w:p>
    <w:p w14:paraId="162759CF"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EAD04FB" w14:textId="77777777"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考查软件工程测试相关问题。</w:t>
      </w:r>
    </w:p>
    <w:p w14:paraId="4EA50685" w14:textId="3E8CDA55"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可以根据V模型来理解，V模型测试贯穿于始终。</w:t>
      </w:r>
      <w:r w:rsidRPr="00E93FDD">
        <w:rPr>
          <w:rFonts w:ascii="思源黑体 CN Medium" w:hAnsi="思源黑体 CN Medium" w:cs="宋体"/>
          <w:kern w:val="0"/>
          <w:szCs w:val="21"/>
        </w:rPr>
        <w:br/>
      </w:r>
      <w:r w:rsidRPr="00E93FDD">
        <w:rPr>
          <w:rFonts w:ascii="思源黑体 CN Medium" w:hAnsi="思源黑体 CN Medium" w:cs="宋体"/>
          <w:noProof/>
          <w:kern w:val="0"/>
          <w:szCs w:val="21"/>
        </w:rPr>
        <w:drawing>
          <wp:inline distT="0" distB="0" distL="0" distR="0" wp14:anchorId="0913681B" wp14:editId="64918AF6">
            <wp:extent cx="4321810" cy="2493010"/>
            <wp:effectExtent l="0" t="0" r="2540" b="2540"/>
            <wp:docPr id="14" name="图片 14" descr="https://img.kuaiwenyun.com/images/shiti/2021-11/697/DbV966Xg3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kuaiwenyun.com/images/shiti/2021-11/697/DbV966Xg3U.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1810" cy="2493010"/>
                    </a:xfrm>
                    <a:prstGeom prst="rect">
                      <a:avLst/>
                    </a:prstGeom>
                    <a:noFill/>
                    <a:ln>
                      <a:noFill/>
                    </a:ln>
                  </pic:spPr>
                </pic:pic>
              </a:graphicData>
            </a:graphic>
          </wp:inline>
        </w:drawing>
      </w:r>
      <w:r w:rsidRPr="00E93FDD">
        <w:rPr>
          <w:rFonts w:ascii="思源黑体 CN Medium" w:hAnsi="思源黑体 CN Medium" w:cs="宋体"/>
          <w:kern w:val="0"/>
          <w:szCs w:val="21"/>
        </w:rPr>
        <w:br/>
      </w:r>
      <w:r w:rsidRPr="00E93FDD">
        <w:rPr>
          <w:rFonts w:ascii="思源黑体 CN Medium" w:hAnsi="思源黑体 CN Medium" w:cs="宋体"/>
          <w:kern w:val="0"/>
          <w:szCs w:val="21"/>
        </w:rPr>
        <w:lastRenderedPageBreak/>
        <w:t>其中系统测试和验收测试是针对于需求分析，集成测试针对于概要设计，单元测试针对于详细设计，软件实现应该是针对于编码部分。</w:t>
      </w:r>
    </w:p>
    <w:p w14:paraId="43384F04" w14:textId="79069371" w:rsidR="00DE1C9F" w:rsidRPr="00E93FDD" w:rsidRDefault="00DE1C9F"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所以本题答案选A。</w:t>
      </w:r>
    </w:p>
    <w:p w14:paraId="02D33C60" w14:textId="1D3ED12B" w:rsidR="00AA5069" w:rsidRPr="00E93FDD" w:rsidRDefault="003300F2" w:rsidP="00EB0ED1">
      <w:pPr>
        <w:pStyle w:val="2"/>
        <w:spacing w:beforeLines="0" w:before="0" w:line="264" w:lineRule="auto"/>
        <w:rPr>
          <w:b w:val="0"/>
          <w:sz w:val="21"/>
          <w:szCs w:val="21"/>
        </w:rPr>
      </w:pPr>
      <w:bookmarkStart w:id="71" w:name="_Toc151474971"/>
      <w:r w:rsidRPr="00E93FDD">
        <w:rPr>
          <w:b w:val="0"/>
          <w:sz w:val="28"/>
          <w:szCs w:val="21"/>
        </w:rPr>
        <w:t>9</w:t>
      </w:r>
      <w:r w:rsidR="00AA5069" w:rsidRPr="00E93FDD">
        <w:rPr>
          <w:rFonts w:hint="eastAsia"/>
          <w:b w:val="0"/>
          <w:sz w:val="28"/>
          <w:szCs w:val="21"/>
        </w:rPr>
        <w:t>．</w:t>
      </w:r>
      <w:r w:rsidR="00D479E3" w:rsidRPr="00E93FDD">
        <w:rPr>
          <w:rFonts w:hint="eastAsia"/>
          <w:b w:val="0"/>
          <w:sz w:val="28"/>
          <w:szCs w:val="21"/>
        </w:rPr>
        <w:t>黑盒测试</w:t>
      </w:r>
      <w:r w:rsidR="00AA5069" w:rsidRPr="00E93FDD">
        <w:rPr>
          <w:rFonts w:hint="eastAsia"/>
          <w:b w:val="0"/>
          <w:sz w:val="28"/>
          <w:szCs w:val="21"/>
        </w:rPr>
        <w:t>——</w:t>
      </w:r>
      <w:r w:rsidR="00D479E3" w:rsidRPr="00E93FDD">
        <w:rPr>
          <w:b w:val="0"/>
          <w:sz w:val="28"/>
          <w:szCs w:val="21"/>
        </w:rPr>
        <w:t>1</w:t>
      </w:r>
      <w:r w:rsidR="00AA5069" w:rsidRPr="00E93FDD">
        <w:rPr>
          <w:rFonts w:hint="eastAsia"/>
          <w:b w:val="0"/>
          <w:sz w:val="28"/>
          <w:szCs w:val="21"/>
        </w:rPr>
        <w:t>分</w:t>
      </w:r>
      <w:bookmarkEnd w:id="71"/>
    </w:p>
    <w:p w14:paraId="0D4393DF" w14:textId="77777777" w:rsidR="00E004D1" w:rsidRPr="00E93FDD" w:rsidRDefault="00AA5069"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2F3F1A" w:rsidRPr="00E93FDD">
        <w:rPr>
          <w:rFonts w:ascii="思源黑体 CN Medium" w:hAnsi="思源黑体 CN Medium"/>
          <w:szCs w:val="21"/>
        </w:rPr>
        <w:t>2</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4F962AD0" w14:textId="77777777" w:rsidR="00E004D1"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针对月收入小于等于3500元免征个人所得税的需求，现分别输入3499，3500和3501进行测试，则采用的测试方法（ ）。</w:t>
      </w:r>
    </w:p>
    <w:p w14:paraId="2790F28B" w14:textId="748C90A6"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A.判定覆盖</w:t>
      </w:r>
    </w:p>
    <w:p w14:paraId="7EB57DF5" w14:textId="77777777"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B.边界值分析</w:t>
      </w:r>
    </w:p>
    <w:p w14:paraId="13AE1A71" w14:textId="77777777"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C.路径覆盖</w:t>
      </w:r>
    </w:p>
    <w:p w14:paraId="19390D09" w14:textId="77777777"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D.因果图</w:t>
      </w:r>
    </w:p>
    <w:p w14:paraId="3CB5DDA6" w14:textId="77777777"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2804F8CE" w14:textId="77777777"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61C9C5F5" w14:textId="77777777" w:rsidR="002F3F1A"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48A01463" w14:textId="77777777" w:rsidR="00E004D1" w:rsidRPr="00E93FDD" w:rsidRDefault="002F3F1A"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本题考查的是边界值覆盖的相关应用。</w:t>
      </w:r>
      <w:r w:rsidRPr="00E93FDD">
        <w:rPr>
          <w:rFonts w:ascii="思源黑体 CN Medium" w:hAnsi="思源黑体 CN Medium" w:cs="宋体"/>
          <w:kern w:val="0"/>
          <w:szCs w:val="21"/>
        </w:rPr>
        <w:br/>
        <w:t>常见黑盒测试方法包括因果图、有效等价类和边界值分析等。白盒测试包括语句覆盖、判断覆盖、条件覆盖、路径覆盖等。</w:t>
      </w:r>
      <w:r w:rsidRPr="00E93FDD">
        <w:rPr>
          <w:rFonts w:ascii="思源黑体 CN Medium" w:hAnsi="思源黑体 CN Medium" w:cs="宋体"/>
          <w:kern w:val="0"/>
          <w:szCs w:val="21"/>
        </w:rPr>
        <w:br/>
        <w:t>判断覆盖和路径覆盖都需要了解模块内部执行过程，与本题不符。</w:t>
      </w:r>
      <w:r w:rsidRPr="00E93FDD">
        <w:rPr>
          <w:rFonts w:ascii="思源黑体 CN Medium" w:hAnsi="思源黑体 CN Medium" w:cs="宋体"/>
          <w:kern w:val="0"/>
          <w:szCs w:val="21"/>
        </w:rPr>
        <w:br/>
        <w:t>因果图（又名因果图、石川图、鱼骨图），指的是一种发现问题“根本原因”的分析方法，常用在项目管理中，黑盒测试也可以使用该方法。</w:t>
      </w:r>
    </w:p>
    <w:p w14:paraId="2146A287" w14:textId="11C1888C" w:rsidR="00D479E3" w:rsidRPr="00E93FDD" w:rsidRDefault="00D479E3" w:rsidP="00EB0ED1">
      <w:pPr>
        <w:pStyle w:val="2"/>
        <w:spacing w:beforeLines="0" w:before="0" w:line="264" w:lineRule="auto"/>
        <w:rPr>
          <w:b w:val="0"/>
          <w:sz w:val="21"/>
          <w:szCs w:val="21"/>
        </w:rPr>
      </w:pPr>
      <w:bookmarkStart w:id="72" w:name="_Toc151474972"/>
      <w:r w:rsidRPr="00E93FDD">
        <w:rPr>
          <w:b w:val="0"/>
          <w:sz w:val="28"/>
          <w:szCs w:val="21"/>
        </w:rPr>
        <w:t>1</w:t>
      </w:r>
      <w:r w:rsidR="003300F2" w:rsidRPr="00E93FDD">
        <w:rPr>
          <w:b w:val="0"/>
          <w:sz w:val="28"/>
          <w:szCs w:val="21"/>
        </w:rPr>
        <w:t>0</w:t>
      </w:r>
      <w:r w:rsidRPr="00E93FDD">
        <w:rPr>
          <w:rFonts w:hint="eastAsia"/>
          <w:b w:val="0"/>
          <w:sz w:val="28"/>
          <w:szCs w:val="21"/>
        </w:rPr>
        <w:t>．白盒测试——</w:t>
      </w:r>
      <w:r w:rsidRPr="00E93FDD">
        <w:rPr>
          <w:b w:val="0"/>
          <w:sz w:val="28"/>
          <w:szCs w:val="21"/>
        </w:rPr>
        <w:t>15分</w:t>
      </w:r>
      <w:bookmarkEnd w:id="72"/>
    </w:p>
    <w:p w14:paraId="32AA0D20" w14:textId="77777777" w:rsidR="00E004D1" w:rsidRPr="00E93FDD" w:rsidRDefault="00D479E3"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C818AC" w:rsidRPr="00E93FDD">
        <w:rPr>
          <w:rFonts w:ascii="思源黑体 CN Medium" w:hAnsi="思源黑体 CN Medium"/>
          <w:szCs w:val="21"/>
        </w:rPr>
        <w:t>0</w:t>
      </w:r>
      <w:r w:rsidRPr="00E93FDD">
        <w:rPr>
          <w:rFonts w:ascii="思源黑体 CN Medium" w:hAnsi="思源黑体 CN Medium"/>
          <w:szCs w:val="21"/>
        </w:rPr>
        <w:t>年</w:t>
      </w:r>
      <w:r w:rsidR="00C818AC"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5AA5F3DF" w14:textId="4EF546CD"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用白盒测试技术对下面流程图进行测试，设计的测试用例如下表所示。至少采用测试用例（  ）才可以实现语句覆盖；至少采用测试用例（  ）才可以实现路径覆盖。</w:t>
      </w:r>
    </w:p>
    <w:p w14:paraId="2B89A2B5" w14:textId="121AC286"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lastRenderedPageBreak/>
        <w:drawing>
          <wp:inline distT="0" distB="0" distL="0" distR="0" wp14:anchorId="1ADAB741" wp14:editId="553B1CAB">
            <wp:extent cx="3157415" cy="2915867"/>
            <wp:effectExtent l="0" t="0" r="5080" b="0"/>
            <wp:docPr id="16" name="图片 16" descr="https://img.kuaiwenyun.com/images/shiti/2020-11/16/twKjrz5q3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kuaiwenyun.com/images/shiti/2020-11/16/twKjrz5q3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1210" cy="2919372"/>
                    </a:xfrm>
                    <a:prstGeom prst="rect">
                      <a:avLst/>
                    </a:prstGeom>
                    <a:noFill/>
                    <a:ln>
                      <a:noFill/>
                    </a:ln>
                  </pic:spPr>
                </pic:pic>
              </a:graphicData>
            </a:graphic>
          </wp:inline>
        </w:drawing>
      </w:r>
    </w:p>
    <w:p w14:paraId="144296FE" w14:textId="77777777" w:rsidR="00E004D1"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noProof/>
          <w:kern w:val="0"/>
          <w:szCs w:val="21"/>
        </w:rPr>
        <w:drawing>
          <wp:inline distT="0" distB="0" distL="0" distR="0" wp14:anchorId="53B4F2FB" wp14:editId="6B1CBC45">
            <wp:extent cx="5191642" cy="1248354"/>
            <wp:effectExtent l="0" t="0" r="0" b="9525"/>
            <wp:docPr id="15" name="图片 15" descr="https://img.kuaiwenyun.com/images/shiti/2020-11/161/6ecqxGcL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kuaiwenyun.com/images/shiti/2020-11/161/6ecqxGcLAk.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6994" cy="1264068"/>
                    </a:xfrm>
                    <a:prstGeom prst="rect">
                      <a:avLst/>
                    </a:prstGeom>
                    <a:noFill/>
                    <a:ln>
                      <a:noFill/>
                    </a:ln>
                  </pic:spPr>
                </pic:pic>
              </a:graphicData>
            </a:graphic>
          </wp:inline>
        </w:drawing>
      </w:r>
    </w:p>
    <w:p w14:paraId="0FB8D4B4" w14:textId="40C6589F"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A.①</w:t>
      </w:r>
    </w:p>
    <w:p w14:paraId="40C4C938"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B.②</w:t>
      </w:r>
    </w:p>
    <w:p w14:paraId="58683C4A"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C.③</w:t>
      </w:r>
    </w:p>
    <w:p w14:paraId="31DDBFA5"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D.④</w:t>
      </w:r>
    </w:p>
    <w:p w14:paraId="230DF1D6"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A.①</w:t>
      </w:r>
    </w:p>
    <w:p w14:paraId="690370DD"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B.①②</w:t>
      </w:r>
    </w:p>
    <w:p w14:paraId="440DAB1F"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C.③④</w:t>
      </w:r>
    </w:p>
    <w:p w14:paraId="5B6AA01F"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D.①②③④</w:t>
      </w:r>
    </w:p>
    <w:p w14:paraId="248DB9A1"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6C170C55"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第1题:A</w:t>
      </w:r>
    </w:p>
    <w:p w14:paraId="4B411795"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第2题:D</w:t>
      </w:r>
    </w:p>
    <w:p w14:paraId="1B328EF7"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DA3596B"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第1题:</w:t>
      </w:r>
    </w:p>
    <w:p w14:paraId="7EAA46D8" w14:textId="77777777"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本题考查软件工程软件测试问题。</w:t>
      </w:r>
      <w:r w:rsidRPr="00E93FDD">
        <w:rPr>
          <w:rFonts w:ascii="思源黑体 CN Medium" w:hAnsi="思源黑体 CN Medium" w:cs="宋体"/>
          <w:kern w:val="0"/>
          <w:szCs w:val="21"/>
        </w:rPr>
        <w:br/>
        <w:t>根据测试用例：</w:t>
      </w:r>
      <w:r w:rsidRPr="00E93FDD">
        <w:rPr>
          <w:rFonts w:ascii="思源黑体 CN Medium" w:hAnsi="思源黑体 CN Medium" w:cs="宋体"/>
          <w:kern w:val="0"/>
          <w:szCs w:val="21"/>
        </w:rPr>
        <w:br/>
        <w:t>用例①可以满足覆盖所有语句，满足语句覆盖。</w:t>
      </w:r>
      <w:r w:rsidRPr="00E93FDD">
        <w:rPr>
          <w:rFonts w:ascii="思源黑体 CN Medium" w:hAnsi="思源黑体 CN Medium" w:cs="宋体"/>
          <w:kern w:val="0"/>
          <w:szCs w:val="21"/>
        </w:rPr>
        <w:br/>
      </w:r>
      <w:r w:rsidRPr="00E93FDD">
        <w:rPr>
          <w:rFonts w:ascii="思源黑体 CN Medium" w:hAnsi="思源黑体 CN Medium" w:cs="宋体"/>
          <w:kern w:val="0"/>
          <w:szCs w:val="21"/>
        </w:rPr>
        <w:lastRenderedPageBreak/>
        <w:t>用例①可以满足路径ace，用例②可以满足路径abd，用例③可以满足路径abe，用例④可以满足路径acd。所以满足路径覆盖需要测试用例1、2、3、4。</w:t>
      </w:r>
    </w:p>
    <w:p w14:paraId="09C55D86" w14:textId="0C615516" w:rsidR="00C818AC" w:rsidRPr="00E93FDD" w:rsidRDefault="00C818AC"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故正确答案选择A、D选项。</w:t>
      </w:r>
    </w:p>
    <w:p w14:paraId="7E889BD4" w14:textId="2112028D" w:rsidR="00D479E3" w:rsidRPr="00E93FDD" w:rsidRDefault="0078594D" w:rsidP="00EB0ED1">
      <w:pPr>
        <w:pStyle w:val="2"/>
        <w:spacing w:beforeLines="0" w:before="0" w:line="264" w:lineRule="auto"/>
        <w:rPr>
          <w:b w:val="0"/>
          <w:sz w:val="21"/>
          <w:szCs w:val="21"/>
        </w:rPr>
      </w:pPr>
      <w:bookmarkStart w:id="73" w:name="_Toc151474973"/>
      <w:r w:rsidRPr="00E93FDD">
        <w:rPr>
          <w:b w:val="0"/>
          <w:sz w:val="28"/>
          <w:szCs w:val="21"/>
        </w:rPr>
        <w:t>1</w:t>
      </w:r>
      <w:r w:rsidR="003300F2" w:rsidRPr="00E93FDD">
        <w:rPr>
          <w:b w:val="0"/>
          <w:sz w:val="28"/>
          <w:szCs w:val="21"/>
        </w:rPr>
        <w:t>1</w:t>
      </w:r>
      <w:r w:rsidR="00D479E3" w:rsidRPr="00E93FDD">
        <w:rPr>
          <w:rFonts w:hint="eastAsia"/>
          <w:b w:val="0"/>
          <w:sz w:val="28"/>
          <w:szCs w:val="21"/>
        </w:rPr>
        <w:t>．</w:t>
      </w:r>
      <w:r w:rsidRPr="00E93FDD">
        <w:rPr>
          <w:rFonts w:hint="eastAsia"/>
          <w:b w:val="0"/>
          <w:sz w:val="28"/>
          <w:szCs w:val="21"/>
        </w:rPr>
        <w:t>McCabe复杂度计算</w:t>
      </w:r>
      <w:r w:rsidR="00D479E3" w:rsidRPr="00E93FDD">
        <w:rPr>
          <w:rFonts w:hint="eastAsia"/>
          <w:b w:val="0"/>
          <w:sz w:val="28"/>
          <w:szCs w:val="21"/>
        </w:rPr>
        <w:t>——</w:t>
      </w:r>
      <w:r w:rsidRPr="00E93FDD">
        <w:rPr>
          <w:b w:val="0"/>
          <w:sz w:val="28"/>
          <w:szCs w:val="21"/>
        </w:rPr>
        <w:t>2</w:t>
      </w:r>
      <w:r w:rsidR="00D479E3" w:rsidRPr="00E93FDD">
        <w:rPr>
          <w:b w:val="0"/>
          <w:sz w:val="28"/>
          <w:szCs w:val="21"/>
        </w:rPr>
        <w:t>分</w:t>
      </w:r>
      <w:bookmarkEnd w:id="73"/>
    </w:p>
    <w:p w14:paraId="02AE9C1D" w14:textId="77777777" w:rsidR="00E004D1" w:rsidRPr="00E93FDD" w:rsidRDefault="00D479E3"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w:t>
      </w:r>
      <w:r w:rsidR="003300F2" w:rsidRPr="00E93FDD">
        <w:rPr>
          <w:rFonts w:ascii="思源黑体 CN Medium" w:hAnsi="思源黑体 CN Medium"/>
          <w:szCs w:val="21"/>
        </w:rPr>
        <w:t>16</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6BACD9F4" w14:textId="59A74FD6"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采用McCabe度量法计算下图所示程序的环路复杂性为（  ）。</w:t>
      </w:r>
    </w:p>
    <w:p w14:paraId="5F1A6A79" w14:textId="77777777" w:rsidR="00E004D1"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br/>
      </w:r>
      <w:r w:rsidRPr="00E93FDD">
        <w:rPr>
          <w:rFonts w:ascii="思源黑体 CN Medium" w:hAnsi="思源黑体 CN Medium" w:cs="宋体"/>
          <w:noProof/>
          <w:kern w:val="0"/>
          <w:szCs w:val="21"/>
        </w:rPr>
        <w:drawing>
          <wp:inline distT="0" distB="0" distL="0" distR="0" wp14:anchorId="358AB1CD" wp14:editId="6F2146A8">
            <wp:extent cx="1703852" cy="3600181"/>
            <wp:effectExtent l="0" t="0" r="0" b="635"/>
            <wp:docPr id="17" name="图片 17" descr="https://lstatic.xisaiwang.com/tiku/uploadfiles/2016-06/da88cfe8d8634cdfbf1d00ce2fd9c703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static.xisaiwang.com/tiku/uploadfiles/2016-06/da88cfe8d8634cdfbf1d00ce2fd9c703_.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05539" cy="3603746"/>
                    </a:xfrm>
                    <a:prstGeom prst="rect">
                      <a:avLst/>
                    </a:prstGeom>
                    <a:noFill/>
                    <a:ln>
                      <a:noFill/>
                    </a:ln>
                  </pic:spPr>
                </pic:pic>
              </a:graphicData>
            </a:graphic>
          </wp:inline>
        </w:drawing>
      </w:r>
    </w:p>
    <w:p w14:paraId="74C6EAFE" w14:textId="7FA7B011"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A.1</w:t>
      </w:r>
    </w:p>
    <w:p w14:paraId="0E31FDF3" w14:textId="77777777"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B.2</w:t>
      </w:r>
    </w:p>
    <w:p w14:paraId="2EE80781" w14:textId="77777777"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C.3</w:t>
      </w:r>
    </w:p>
    <w:p w14:paraId="1674AA7F" w14:textId="77777777"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D.4</w:t>
      </w:r>
    </w:p>
    <w:p w14:paraId="14BD7A52" w14:textId="77777777"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440A4766" w14:textId="77777777"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w:t>
      </w:r>
    </w:p>
    <w:p w14:paraId="5961E2F4" w14:textId="77777777" w:rsidR="003300F2"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106D33E" w14:textId="77777777" w:rsidR="00E004D1" w:rsidRPr="00E93FDD" w:rsidRDefault="003300F2"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环形复杂度V（G）=E-N+2，其中，E是流图中边的条数，N是结点数。</w:t>
      </w:r>
      <w:r w:rsidRPr="00E93FDD">
        <w:rPr>
          <w:rFonts w:ascii="思源黑体 CN Medium" w:hAnsi="思源黑体 CN Medium" w:cs="宋体"/>
          <w:kern w:val="0"/>
          <w:szCs w:val="21"/>
        </w:rPr>
        <w:br/>
        <w:t>V（G）=E-N+2=11-10+2=3。</w:t>
      </w:r>
    </w:p>
    <w:p w14:paraId="77A68154" w14:textId="403AF647" w:rsidR="00D479E3" w:rsidRPr="00E93FDD" w:rsidRDefault="0078594D" w:rsidP="00EB0ED1">
      <w:pPr>
        <w:pStyle w:val="2"/>
        <w:spacing w:beforeLines="0" w:before="0" w:line="264" w:lineRule="auto"/>
        <w:rPr>
          <w:b w:val="0"/>
          <w:sz w:val="21"/>
          <w:szCs w:val="21"/>
        </w:rPr>
      </w:pPr>
      <w:bookmarkStart w:id="74" w:name="_Toc151474974"/>
      <w:r w:rsidRPr="00E93FDD">
        <w:rPr>
          <w:b w:val="0"/>
          <w:sz w:val="28"/>
          <w:szCs w:val="21"/>
        </w:rPr>
        <w:t>13</w:t>
      </w:r>
      <w:r w:rsidR="00D479E3" w:rsidRPr="00E93FDD">
        <w:rPr>
          <w:rFonts w:hint="eastAsia"/>
          <w:b w:val="0"/>
          <w:sz w:val="28"/>
          <w:szCs w:val="21"/>
        </w:rPr>
        <w:t>．</w:t>
      </w:r>
      <w:r w:rsidRPr="00E93FDD">
        <w:rPr>
          <w:rFonts w:hint="eastAsia"/>
          <w:b w:val="0"/>
          <w:sz w:val="28"/>
          <w:szCs w:val="21"/>
        </w:rPr>
        <w:t>软件维护相关概念</w:t>
      </w:r>
      <w:r w:rsidR="00D479E3" w:rsidRPr="00E93FDD">
        <w:rPr>
          <w:rFonts w:hint="eastAsia"/>
          <w:b w:val="0"/>
          <w:sz w:val="28"/>
          <w:szCs w:val="21"/>
        </w:rPr>
        <w:t>——</w:t>
      </w:r>
      <w:r w:rsidR="00D479E3" w:rsidRPr="00E93FDD">
        <w:rPr>
          <w:b w:val="0"/>
          <w:sz w:val="28"/>
          <w:szCs w:val="21"/>
        </w:rPr>
        <w:t>3</w:t>
      </w:r>
      <w:r w:rsidR="00D479E3" w:rsidRPr="00E93FDD">
        <w:rPr>
          <w:rFonts w:hint="eastAsia"/>
          <w:b w:val="0"/>
          <w:sz w:val="28"/>
          <w:szCs w:val="21"/>
        </w:rPr>
        <w:t>分</w:t>
      </w:r>
      <w:bookmarkEnd w:id="74"/>
    </w:p>
    <w:p w14:paraId="508B4E55" w14:textId="77777777" w:rsidR="00E004D1" w:rsidRPr="00E93FDD" w:rsidRDefault="00D479E3"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lastRenderedPageBreak/>
        <w:t>试题【202</w:t>
      </w:r>
      <w:r w:rsidR="00924876" w:rsidRPr="00E93FDD">
        <w:rPr>
          <w:rFonts w:ascii="思源黑体 CN Medium" w:hAnsi="思源黑体 CN Medium"/>
          <w:szCs w:val="21"/>
        </w:rPr>
        <w:t>1</w:t>
      </w:r>
      <w:r w:rsidRPr="00E93FDD">
        <w:rPr>
          <w:rFonts w:ascii="思源黑体 CN Medium" w:hAnsi="思源黑体 CN Medium"/>
          <w:szCs w:val="21"/>
        </w:rPr>
        <w:t>年</w:t>
      </w:r>
      <w:r w:rsidRPr="00E93FDD">
        <w:rPr>
          <w:rFonts w:ascii="思源黑体 CN Medium" w:hAnsi="思源黑体 CN Medium" w:hint="eastAsia"/>
          <w:szCs w:val="21"/>
        </w:rPr>
        <w:t>上</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9464E28" w14:textId="77777777" w:rsidR="00E004D1"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软件可维护性是一个系统在特定的时间间隔内可以正常进行维护活动的概率。用MTTF和MTTR分别表示平均无故障时间和平均故障修复时间，则软件可维护性计算公式为（  ）。</w:t>
      </w:r>
    </w:p>
    <w:p w14:paraId="06F8DC99" w14:textId="0B48F75C"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A.MTTF/(1+MTTF)</w:t>
      </w:r>
    </w:p>
    <w:p w14:paraId="14338B30"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B.1/(1+MTTF)</w:t>
      </w:r>
    </w:p>
    <w:p w14:paraId="186F6D5B"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C.MTTR/(1+MTTR)</w:t>
      </w:r>
    </w:p>
    <w:p w14:paraId="05C30963"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D.1/(1+MTTR)</w:t>
      </w:r>
    </w:p>
    <w:p w14:paraId="264BDFD3"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47D678B8"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09E2073C"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3F3C3AD9"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本题考查的是软件可维护性计算。</w:t>
      </w:r>
    </w:p>
    <w:p w14:paraId="2D6D4551" w14:textId="77777777" w:rsidR="00E004D1"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在软件外部，可以用MTTR来度量软件的可维护性，它指出处理一个有错误的软件需要花费的平均时间。如果用M表示可维护性指标，那么M=1/(1+MTTR)。本题选择D选项。</w:t>
      </w:r>
      <w:r w:rsidRPr="00E93FDD">
        <w:rPr>
          <w:rFonts w:ascii="思源黑体 CN Medium" w:hAnsi="思源黑体 CN Medium" w:cs="宋体"/>
          <w:kern w:val="0"/>
          <w:szCs w:val="21"/>
        </w:rPr>
        <w:br/>
        <w:t>A选项一般用来表示可靠性或可用性指标。B、C选项式子无特殊意义。</w:t>
      </w:r>
    </w:p>
    <w:p w14:paraId="5EC13F61" w14:textId="6DE2B601" w:rsidR="00D479E3" w:rsidRPr="00E93FDD" w:rsidRDefault="0078594D" w:rsidP="00EB0ED1">
      <w:pPr>
        <w:pStyle w:val="2"/>
        <w:spacing w:beforeLines="0" w:before="0" w:line="264" w:lineRule="auto"/>
        <w:rPr>
          <w:b w:val="0"/>
          <w:sz w:val="21"/>
          <w:szCs w:val="21"/>
        </w:rPr>
      </w:pPr>
      <w:bookmarkStart w:id="75" w:name="_Toc151474975"/>
      <w:r w:rsidRPr="00E93FDD">
        <w:rPr>
          <w:b w:val="0"/>
          <w:sz w:val="28"/>
          <w:szCs w:val="21"/>
        </w:rPr>
        <w:t>14</w:t>
      </w:r>
      <w:r w:rsidR="00D479E3" w:rsidRPr="00E93FDD">
        <w:rPr>
          <w:rFonts w:hint="eastAsia"/>
          <w:b w:val="0"/>
          <w:sz w:val="28"/>
          <w:szCs w:val="21"/>
        </w:rPr>
        <w:t>．</w:t>
      </w:r>
      <w:r w:rsidRPr="00E93FDD">
        <w:rPr>
          <w:rFonts w:hint="eastAsia"/>
          <w:b w:val="0"/>
          <w:sz w:val="28"/>
          <w:szCs w:val="21"/>
        </w:rPr>
        <w:t>软件维护类型</w:t>
      </w:r>
      <w:r w:rsidR="00D479E3" w:rsidRPr="00E93FDD">
        <w:rPr>
          <w:rFonts w:hint="eastAsia"/>
          <w:b w:val="0"/>
          <w:sz w:val="28"/>
          <w:szCs w:val="21"/>
        </w:rPr>
        <w:t>——</w:t>
      </w:r>
      <w:r w:rsidRPr="00E93FDD">
        <w:rPr>
          <w:b w:val="0"/>
          <w:sz w:val="28"/>
          <w:szCs w:val="21"/>
        </w:rPr>
        <w:t>5</w:t>
      </w:r>
      <w:r w:rsidR="00D479E3" w:rsidRPr="00E93FDD">
        <w:rPr>
          <w:rFonts w:hint="eastAsia"/>
          <w:b w:val="0"/>
          <w:sz w:val="28"/>
          <w:szCs w:val="21"/>
        </w:rPr>
        <w:t>分</w:t>
      </w:r>
      <w:bookmarkEnd w:id="75"/>
    </w:p>
    <w:p w14:paraId="178617FD" w14:textId="77777777" w:rsidR="00E004D1" w:rsidRPr="00E93FDD" w:rsidRDefault="00D479E3"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924876" w:rsidRPr="00E93FDD">
        <w:rPr>
          <w:rFonts w:ascii="思源黑体 CN Medium" w:hAnsi="思源黑体 CN Medium"/>
          <w:szCs w:val="21"/>
        </w:rPr>
        <w:t>2</w:t>
      </w:r>
      <w:r w:rsidRPr="00E93FDD">
        <w:rPr>
          <w:rFonts w:ascii="思源黑体 CN Medium" w:hAnsi="思源黑体 CN Medium"/>
          <w:szCs w:val="21"/>
        </w:rPr>
        <w:t>年</w:t>
      </w:r>
      <w:r w:rsidR="00924876"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237F5811" w14:textId="77777777" w:rsidR="00E004D1"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软件交付给用户之后进入维护阶段，根据维护具体内容的不同将维护分为不同的类型，其中“采用专用的程序模块对文件或数据中的记录进行增加、修改和删除等操作”的维护属于（  ）。</w:t>
      </w:r>
    </w:p>
    <w:p w14:paraId="4DE21AE5" w14:textId="0E530F51"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A.程序维护</w:t>
      </w:r>
    </w:p>
    <w:p w14:paraId="762EAE1C"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B.数据维护</w:t>
      </w:r>
    </w:p>
    <w:p w14:paraId="77DA7017"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C.代码维护</w:t>
      </w:r>
    </w:p>
    <w:p w14:paraId="120B0F61"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D.设备维护</w:t>
      </w:r>
    </w:p>
    <w:p w14:paraId="4D59BACE"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6603E04"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3537D660" w14:textId="77777777" w:rsidR="00924876"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7830727F" w14:textId="77777777" w:rsidR="00E004D1" w:rsidRPr="00E93FDD" w:rsidRDefault="00924876"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题目明确说明对于数据进行增删查改，所以是数据维护。</w:t>
      </w:r>
    </w:p>
    <w:p w14:paraId="17C9D53E" w14:textId="5408FF21" w:rsidR="00D479E3" w:rsidRPr="00E93FDD" w:rsidRDefault="00D479E3" w:rsidP="00EB0ED1">
      <w:pPr>
        <w:pStyle w:val="2"/>
        <w:spacing w:beforeLines="0" w:before="0" w:line="264" w:lineRule="auto"/>
        <w:rPr>
          <w:b w:val="0"/>
          <w:sz w:val="21"/>
          <w:szCs w:val="21"/>
        </w:rPr>
      </w:pPr>
      <w:bookmarkStart w:id="76" w:name="_Toc151474976"/>
      <w:r w:rsidRPr="00E93FDD">
        <w:rPr>
          <w:b w:val="0"/>
          <w:sz w:val="28"/>
          <w:szCs w:val="21"/>
        </w:rPr>
        <w:t>1</w:t>
      </w:r>
      <w:r w:rsidR="003152D2" w:rsidRPr="00E93FDD">
        <w:rPr>
          <w:b w:val="0"/>
          <w:sz w:val="28"/>
          <w:szCs w:val="21"/>
        </w:rPr>
        <w:t>5</w:t>
      </w:r>
      <w:r w:rsidRPr="00E93FDD">
        <w:rPr>
          <w:rFonts w:hint="eastAsia"/>
          <w:b w:val="0"/>
          <w:sz w:val="28"/>
          <w:szCs w:val="21"/>
        </w:rPr>
        <w:t>．</w:t>
      </w:r>
      <w:r w:rsidR="003152D2" w:rsidRPr="00E93FDD">
        <w:rPr>
          <w:rFonts w:hint="eastAsia"/>
          <w:b w:val="0"/>
          <w:sz w:val="28"/>
          <w:szCs w:val="21"/>
        </w:rPr>
        <w:t>软件质量保证</w:t>
      </w:r>
      <w:r w:rsidRPr="00E93FDD">
        <w:rPr>
          <w:rFonts w:hint="eastAsia"/>
          <w:b w:val="0"/>
          <w:sz w:val="28"/>
          <w:szCs w:val="21"/>
        </w:rPr>
        <w:t>——</w:t>
      </w:r>
      <w:r w:rsidR="003152D2" w:rsidRPr="00E93FDD">
        <w:rPr>
          <w:b w:val="0"/>
          <w:sz w:val="28"/>
          <w:szCs w:val="21"/>
        </w:rPr>
        <w:t>5</w:t>
      </w:r>
      <w:r w:rsidRPr="00E93FDD">
        <w:rPr>
          <w:rFonts w:hint="eastAsia"/>
          <w:b w:val="0"/>
          <w:sz w:val="28"/>
          <w:szCs w:val="21"/>
        </w:rPr>
        <w:t>分</w:t>
      </w:r>
      <w:bookmarkEnd w:id="76"/>
    </w:p>
    <w:p w14:paraId="3EAA4B95" w14:textId="77777777" w:rsidR="00E004D1" w:rsidRPr="00E93FDD" w:rsidRDefault="00D479E3"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F87088" w:rsidRPr="00E93FDD">
        <w:rPr>
          <w:rFonts w:ascii="思源黑体 CN Medium" w:hAnsi="思源黑体 CN Medium"/>
          <w:szCs w:val="21"/>
        </w:rPr>
        <w:t>1</w:t>
      </w:r>
      <w:r w:rsidRPr="00E93FDD">
        <w:rPr>
          <w:rFonts w:ascii="思源黑体 CN Medium" w:hAnsi="思源黑体 CN Medium"/>
          <w:szCs w:val="21"/>
        </w:rPr>
        <w:t>年</w:t>
      </w:r>
      <w:r w:rsidR="00F87088"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0F1A9608" w14:textId="77777777" w:rsidR="00E004D1"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在ISO/IEC软件质量模型中，可移植性是指与软件可从某环境转移到另一环境的能力有关的一组属性，其子特性不包括（  ）。</w:t>
      </w:r>
    </w:p>
    <w:p w14:paraId="7ACA8D3A" w14:textId="26225B70"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A.适应性</w:t>
      </w:r>
    </w:p>
    <w:p w14:paraId="4798F151"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B.易测试性</w:t>
      </w:r>
    </w:p>
    <w:p w14:paraId="516E8505"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C.易安装性</w:t>
      </w:r>
    </w:p>
    <w:p w14:paraId="17F1ED6E"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D.易替换性</w:t>
      </w:r>
    </w:p>
    <w:p w14:paraId="372E5BEB"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088920BD"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w:t>
      </w:r>
    </w:p>
    <w:p w14:paraId="0FB9A863"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607D9A81"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考查ISO/IEC的几大质量特性。</w:t>
      </w:r>
    </w:p>
    <w:p w14:paraId="4D9D3E13"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可移植性包括：</w:t>
      </w:r>
    </w:p>
    <w:p w14:paraId="2463385E"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①适应性，A选项正确。</w:t>
      </w:r>
    </w:p>
    <w:p w14:paraId="0D764358" w14:textId="51EAEB79"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②易安装性，C选项正确。</w:t>
      </w:r>
      <w:r w:rsidR="00E20A36" w:rsidRPr="00E93FDD">
        <w:rPr>
          <w:rFonts w:ascii="思源黑体 CN Medium" w:hAnsi="思源黑体 CN Medium" w:cs="宋体" w:hint="eastAsia"/>
          <w:kern w:val="0"/>
          <w:szCs w:val="21"/>
        </w:rPr>
        <w:t xml:space="preserve"> </w:t>
      </w:r>
      <w:r w:rsidR="00E20A36" w:rsidRPr="00E93FDD">
        <w:rPr>
          <w:rFonts w:ascii="思源黑体 CN Medium" w:hAnsi="思源黑体 CN Medium" w:cs="宋体"/>
          <w:kern w:val="0"/>
          <w:szCs w:val="21"/>
        </w:rPr>
        <w:t xml:space="preserve">  </w:t>
      </w:r>
    </w:p>
    <w:p w14:paraId="0D024E9B"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③一致性</w:t>
      </w:r>
    </w:p>
    <w:p w14:paraId="2C8E364C" w14:textId="77777777" w:rsidR="00F87088"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④易替换性，D选项正确。</w:t>
      </w:r>
    </w:p>
    <w:p w14:paraId="65545A0B" w14:textId="77777777" w:rsidR="00E004D1" w:rsidRPr="00E93FDD" w:rsidRDefault="00F87088"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易测试性属于可维护性的范畴，不属于可移植性。所以答案选B。</w:t>
      </w:r>
    </w:p>
    <w:p w14:paraId="172BF325" w14:textId="75A56659" w:rsidR="003152D2" w:rsidRPr="00E93FDD" w:rsidRDefault="003152D2" w:rsidP="00EB0ED1">
      <w:pPr>
        <w:pStyle w:val="2"/>
        <w:spacing w:beforeLines="0" w:before="0" w:line="264" w:lineRule="auto"/>
        <w:rPr>
          <w:b w:val="0"/>
          <w:sz w:val="21"/>
          <w:szCs w:val="21"/>
        </w:rPr>
      </w:pPr>
      <w:bookmarkStart w:id="77" w:name="_Toc151474977"/>
      <w:r w:rsidRPr="00E93FDD">
        <w:rPr>
          <w:b w:val="0"/>
          <w:sz w:val="28"/>
          <w:szCs w:val="21"/>
        </w:rPr>
        <w:t>16</w:t>
      </w:r>
      <w:r w:rsidRPr="00E93FDD">
        <w:rPr>
          <w:rFonts w:hint="eastAsia"/>
          <w:b w:val="0"/>
          <w:sz w:val="28"/>
          <w:szCs w:val="21"/>
        </w:rPr>
        <w:t>．软件文档——</w:t>
      </w:r>
      <w:r w:rsidRPr="00E93FDD">
        <w:rPr>
          <w:b w:val="0"/>
          <w:sz w:val="28"/>
          <w:szCs w:val="21"/>
        </w:rPr>
        <w:t>3</w:t>
      </w:r>
      <w:r w:rsidRPr="00E93FDD">
        <w:rPr>
          <w:rFonts w:hint="eastAsia"/>
          <w:b w:val="0"/>
          <w:sz w:val="28"/>
          <w:szCs w:val="21"/>
        </w:rPr>
        <w:t>分</w:t>
      </w:r>
      <w:bookmarkEnd w:id="77"/>
    </w:p>
    <w:p w14:paraId="66A1CCFF" w14:textId="77777777" w:rsidR="00E004D1" w:rsidRPr="00E93FDD" w:rsidRDefault="003152D2" w:rsidP="00EB0ED1">
      <w:pPr>
        <w:pStyle w:val="4"/>
        <w:adjustRightInd w:val="0"/>
        <w:snapToGrid w:val="0"/>
        <w:spacing w:before="0" w:after="0" w:line="264" w:lineRule="auto"/>
        <w:rPr>
          <w:rFonts w:ascii="思源黑体 CN Medium" w:hAnsi="思源黑体 CN Medium"/>
          <w:sz w:val="21"/>
          <w:szCs w:val="21"/>
        </w:rPr>
      </w:pPr>
      <w:r w:rsidRPr="00E93FDD">
        <w:rPr>
          <w:rFonts w:ascii="思源黑体 CN Medium" w:hAnsi="思源黑体 CN Medium"/>
          <w:szCs w:val="21"/>
        </w:rPr>
        <w:t>试题【202</w:t>
      </w:r>
      <w:r w:rsidR="00E7583B" w:rsidRPr="00E93FDD">
        <w:rPr>
          <w:rFonts w:ascii="思源黑体 CN Medium" w:hAnsi="思源黑体 CN Medium"/>
          <w:szCs w:val="21"/>
        </w:rPr>
        <w:t>1</w:t>
      </w:r>
      <w:r w:rsidRPr="00E93FDD">
        <w:rPr>
          <w:rFonts w:ascii="思源黑体 CN Medium" w:hAnsi="思源黑体 CN Medium"/>
          <w:szCs w:val="21"/>
        </w:rPr>
        <w:t>年</w:t>
      </w:r>
      <w:r w:rsidR="00E7583B" w:rsidRPr="00E93FDD">
        <w:rPr>
          <w:rFonts w:ascii="思源黑体 CN Medium" w:hAnsi="思源黑体 CN Medium" w:hint="eastAsia"/>
          <w:szCs w:val="21"/>
        </w:rPr>
        <w:t>下</w:t>
      </w:r>
      <w:r w:rsidRPr="00E93FDD">
        <w:rPr>
          <w:rFonts w:ascii="思源黑体 CN Medium" w:hAnsi="思源黑体 CN Medium"/>
          <w:szCs w:val="21"/>
        </w:rPr>
        <w:t>半年</w:t>
      </w:r>
      <w:r w:rsidRPr="00E93FDD">
        <w:rPr>
          <w:rFonts w:ascii="思源黑体 CN Medium" w:hAnsi="思源黑体 CN Medium" w:hint="eastAsia"/>
          <w:szCs w:val="21"/>
        </w:rPr>
        <w:t>软件设计</w:t>
      </w:r>
      <w:r w:rsidRPr="00E93FDD">
        <w:rPr>
          <w:rFonts w:ascii="思源黑体 CN Medium" w:hAnsi="思源黑体 CN Medium"/>
          <w:szCs w:val="21"/>
        </w:rPr>
        <w:t>师考试基础知识真题】</w:t>
      </w:r>
    </w:p>
    <w:p w14:paraId="4E57CE7E" w14:textId="77777777" w:rsidR="00E004D1"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信息系统的文档是开发人员与用户交流的工具。在系统规划和系统分析阶段，用户与系统分析人员交流所使用的文档不包括（  ）。</w:t>
      </w:r>
    </w:p>
    <w:p w14:paraId="75A7EA4A" w14:textId="684230D2"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A.可行性研究报告</w:t>
      </w:r>
    </w:p>
    <w:p w14:paraId="45D406A7"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B.总体规划报告</w:t>
      </w:r>
    </w:p>
    <w:p w14:paraId="7210128D"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C.项目开发计划</w:t>
      </w:r>
    </w:p>
    <w:p w14:paraId="6DA49BEA"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D.用户使用手册</w:t>
      </w:r>
    </w:p>
    <w:p w14:paraId="5EFE410A"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答案:</w:t>
      </w:r>
    </w:p>
    <w:p w14:paraId="5B11FF2A"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w:t>
      </w:r>
    </w:p>
    <w:p w14:paraId="5C76C2A0"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解析:</w:t>
      </w:r>
    </w:p>
    <w:p w14:paraId="53156232" w14:textId="36720098"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本题考查软件开发工程需求分析相关问题。</w:t>
      </w:r>
      <w:r w:rsidRPr="00E93FDD">
        <w:rPr>
          <w:rFonts w:ascii="思源黑体 CN Medium" w:hAnsi="思源黑体 CN Medium" w:cs="宋体"/>
          <w:kern w:val="0"/>
          <w:szCs w:val="21"/>
        </w:rPr>
        <w:br/>
        <w:t>用户与系统分析人员交流所使用的文档可以包括以下：</w:t>
      </w:r>
      <w:r w:rsidRPr="00E93FDD">
        <w:rPr>
          <w:rFonts w:ascii="思源黑体 CN Medium" w:hAnsi="思源黑体 CN Medium" w:cs="宋体"/>
          <w:kern w:val="0"/>
          <w:szCs w:val="21"/>
        </w:rPr>
        <w:br/>
        <w:t>A、可行性研究报告：可行性研究报告是从事一种经济活动（投资）之前，双方要从经济、技术、生产、供销直到社会各种环境、法律等各种因素进行具体调查、研究、分析，确定有利和不利的因素、项目是否可行，估计成功率大小、经济效益和社会效果程度，为决策者和</w:t>
      </w:r>
      <w:r w:rsidR="00423124" w:rsidRPr="00E93FDD">
        <w:rPr>
          <w:rFonts w:ascii="思源黑体 CN Medium" w:hAnsi="思源黑体 CN Medium" w:cs="宋体" w:hint="eastAsia"/>
          <w:kern w:val="0"/>
          <w:szCs w:val="21"/>
        </w:rPr>
        <w:t xml:space="preserve"> </w:t>
      </w:r>
      <w:r w:rsidR="001D4048" w:rsidRPr="00E93FDD">
        <w:rPr>
          <w:rFonts w:ascii="思源黑体 CN Medium" w:hAnsi="思源黑体 CN Medium" w:cs="宋体"/>
          <w:kern w:val="0"/>
          <w:szCs w:val="21"/>
        </w:rPr>
        <w:t xml:space="preserve">  </w:t>
      </w:r>
      <w:r w:rsidRPr="00E93FDD">
        <w:rPr>
          <w:rFonts w:ascii="思源黑体 CN Medium" w:hAnsi="思源黑体 CN Medium" w:cs="宋体"/>
          <w:kern w:val="0"/>
          <w:szCs w:val="21"/>
        </w:rPr>
        <w:t>主管机关审批的上报文件。 是需求分析和客户人员之间交流所使用或参考的文档。A选项正确。</w:t>
      </w:r>
    </w:p>
    <w:p w14:paraId="7664EB7B"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lastRenderedPageBreak/>
        <w:t>B、总体规划报告：至少市场/客户、新产品、人（引进、培养）、设备、成本等方面包括，也是需求分析和客户人员之间交流所使用或参考的文档。B选项正确。</w:t>
      </w:r>
    </w:p>
    <w:p w14:paraId="18AACD4A"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C、项目开发计划：是指通过使用项目其他专项计划过程所生成的结果(即项目的各种专项计划)，运用整合和综合平衡的方法，制定出用于指导项目实施和管理的整合性、综合性、全局性、协调统一的整合计划文件。是对需求分析和客户人员交流所必要的文档。C选项正确。</w:t>
      </w:r>
    </w:p>
    <w:p w14:paraId="6B92503E" w14:textId="77777777" w:rsidR="00E7583B" w:rsidRPr="00E93FDD" w:rsidRDefault="00E7583B" w:rsidP="00EB0ED1">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D、用户使用手册是详细描述软件的功能、性能和用户界面，使用户了解到如何使用该软件的说明书。一般是开发完成之后交付给客户的。D选项错误。</w:t>
      </w:r>
    </w:p>
    <w:p w14:paraId="25A140B3" w14:textId="6FAA33E9" w:rsidR="00E6365F" w:rsidRPr="00E93FDD" w:rsidRDefault="00E7583B" w:rsidP="00E6365F">
      <w:pPr>
        <w:widowControl/>
        <w:spacing w:line="264" w:lineRule="auto"/>
        <w:rPr>
          <w:rFonts w:ascii="思源黑体 CN Medium" w:hAnsi="思源黑体 CN Medium" w:cs="宋体"/>
          <w:kern w:val="0"/>
          <w:szCs w:val="21"/>
        </w:rPr>
      </w:pPr>
      <w:r w:rsidRPr="00E93FDD">
        <w:rPr>
          <w:rFonts w:ascii="思源黑体 CN Medium" w:hAnsi="思源黑体 CN Medium" w:cs="宋体"/>
          <w:kern w:val="0"/>
          <w:szCs w:val="21"/>
        </w:rPr>
        <w:t>综上所述，本题选D。</w:t>
      </w:r>
      <w:r w:rsidR="000E5969" w:rsidRPr="00E93FDD">
        <w:rPr>
          <w:rFonts w:ascii="思源黑体 CN Medium" w:hAnsi="思源黑体 CN Medium" w:cs="宋体"/>
          <w:kern w:val="0"/>
          <w:szCs w:val="21"/>
        </w:rPr>
        <w:br/>
      </w:r>
    </w:p>
    <w:p w14:paraId="6F966867" w14:textId="783033DF" w:rsidR="00E93FDD" w:rsidRPr="00E93FDD" w:rsidRDefault="00E93FDD" w:rsidP="00E6365F">
      <w:pPr>
        <w:widowControl/>
        <w:spacing w:line="264" w:lineRule="auto"/>
        <w:rPr>
          <w:rFonts w:ascii="思源黑体 CN Medium" w:hAnsi="思源黑体 CN Medium" w:cs="宋体"/>
          <w:kern w:val="0"/>
          <w:szCs w:val="21"/>
        </w:rPr>
      </w:pPr>
    </w:p>
    <w:p w14:paraId="6C42E6F9" w14:textId="5DA3CD20" w:rsidR="00E93FDD" w:rsidRPr="00E93FDD" w:rsidRDefault="00E93FDD" w:rsidP="00E6365F">
      <w:pPr>
        <w:widowControl/>
        <w:spacing w:line="264" w:lineRule="auto"/>
        <w:rPr>
          <w:rFonts w:ascii="思源黑体 CN Medium" w:hAnsi="思源黑体 CN Medium" w:cs="宋体"/>
          <w:kern w:val="0"/>
          <w:szCs w:val="21"/>
        </w:rPr>
      </w:pPr>
    </w:p>
    <w:p w14:paraId="70012967" w14:textId="779E3A05" w:rsidR="00E93FDD" w:rsidRPr="00E93FDD" w:rsidRDefault="00E93FDD" w:rsidP="00E6365F">
      <w:pPr>
        <w:widowControl/>
        <w:spacing w:line="264" w:lineRule="auto"/>
        <w:rPr>
          <w:rFonts w:ascii="思源黑体 CN Medium" w:hAnsi="思源黑体 CN Medium" w:cs="宋体"/>
          <w:kern w:val="0"/>
          <w:szCs w:val="21"/>
        </w:rPr>
      </w:pPr>
    </w:p>
    <w:p w14:paraId="0C24B759" w14:textId="779A899A" w:rsidR="00E93FDD" w:rsidRPr="00E93FDD" w:rsidRDefault="00E93FDD" w:rsidP="00E6365F">
      <w:pPr>
        <w:widowControl/>
        <w:spacing w:line="264" w:lineRule="auto"/>
        <w:rPr>
          <w:rFonts w:ascii="思源黑体 CN Medium" w:hAnsi="思源黑体 CN Medium" w:cs="宋体"/>
          <w:kern w:val="0"/>
          <w:szCs w:val="21"/>
        </w:rPr>
      </w:pPr>
    </w:p>
    <w:p w14:paraId="7E9DC297" w14:textId="053F1F8F" w:rsidR="00E93FDD" w:rsidRPr="00E93FDD" w:rsidRDefault="00E93FDD" w:rsidP="00E6365F">
      <w:pPr>
        <w:widowControl/>
        <w:spacing w:line="264" w:lineRule="auto"/>
        <w:rPr>
          <w:rFonts w:ascii="思源黑体 CN Medium" w:hAnsi="思源黑体 CN Medium" w:cs="宋体"/>
          <w:kern w:val="0"/>
          <w:szCs w:val="21"/>
        </w:rPr>
      </w:pPr>
    </w:p>
    <w:p w14:paraId="61AA586F" w14:textId="5F0F8FF6" w:rsidR="00E93FDD" w:rsidRPr="00E93FDD" w:rsidRDefault="00E93FDD" w:rsidP="00E6365F">
      <w:pPr>
        <w:widowControl/>
        <w:spacing w:line="264" w:lineRule="auto"/>
        <w:rPr>
          <w:rFonts w:ascii="思源黑体 CN Medium" w:hAnsi="思源黑体 CN Medium" w:cs="宋体"/>
          <w:kern w:val="0"/>
          <w:szCs w:val="21"/>
        </w:rPr>
      </w:pPr>
    </w:p>
    <w:p w14:paraId="7312B0F2" w14:textId="2F1B394A" w:rsidR="00E93FDD" w:rsidRPr="00E93FDD" w:rsidRDefault="00E93FDD" w:rsidP="00E6365F">
      <w:pPr>
        <w:widowControl/>
        <w:spacing w:line="264" w:lineRule="auto"/>
        <w:rPr>
          <w:rFonts w:ascii="思源黑体 CN Medium" w:hAnsi="思源黑体 CN Medium" w:cs="宋体"/>
          <w:kern w:val="0"/>
          <w:szCs w:val="21"/>
        </w:rPr>
      </w:pPr>
    </w:p>
    <w:p w14:paraId="42718BA6" w14:textId="190728E3" w:rsidR="00E93FDD" w:rsidRPr="00E93FDD" w:rsidRDefault="00E93FDD" w:rsidP="00E6365F">
      <w:pPr>
        <w:widowControl/>
        <w:spacing w:line="264" w:lineRule="auto"/>
        <w:rPr>
          <w:rFonts w:ascii="思源黑体 CN Medium" w:hAnsi="思源黑体 CN Medium" w:cs="宋体"/>
          <w:kern w:val="0"/>
          <w:szCs w:val="21"/>
        </w:rPr>
      </w:pPr>
    </w:p>
    <w:p w14:paraId="42B84E2D" w14:textId="339BF9A7" w:rsidR="00E93FDD" w:rsidRPr="00E93FDD" w:rsidRDefault="00E93FDD" w:rsidP="00E6365F">
      <w:pPr>
        <w:widowControl/>
        <w:spacing w:line="264" w:lineRule="auto"/>
        <w:rPr>
          <w:rFonts w:ascii="思源黑体 CN Medium" w:hAnsi="思源黑体 CN Medium" w:cs="宋体"/>
          <w:kern w:val="0"/>
          <w:szCs w:val="21"/>
        </w:rPr>
      </w:pPr>
    </w:p>
    <w:p w14:paraId="01C54554" w14:textId="080149D6" w:rsidR="00E93FDD" w:rsidRPr="00E93FDD" w:rsidRDefault="00E93FDD" w:rsidP="00E6365F">
      <w:pPr>
        <w:widowControl/>
        <w:spacing w:line="264" w:lineRule="auto"/>
        <w:rPr>
          <w:rFonts w:ascii="思源黑体 CN Medium" w:hAnsi="思源黑体 CN Medium" w:cs="宋体"/>
          <w:kern w:val="0"/>
          <w:szCs w:val="21"/>
        </w:rPr>
      </w:pPr>
    </w:p>
    <w:p w14:paraId="347A5190" w14:textId="5397E256" w:rsidR="00E93FDD" w:rsidRPr="00E93FDD" w:rsidRDefault="00E93FDD" w:rsidP="00E6365F">
      <w:pPr>
        <w:widowControl/>
        <w:spacing w:line="264" w:lineRule="auto"/>
        <w:rPr>
          <w:rFonts w:ascii="思源黑体 CN Medium" w:hAnsi="思源黑体 CN Medium" w:cs="宋体"/>
          <w:kern w:val="0"/>
          <w:szCs w:val="21"/>
        </w:rPr>
      </w:pPr>
    </w:p>
    <w:p w14:paraId="756C12A4" w14:textId="4E14184F" w:rsidR="00E93FDD" w:rsidRPr="00E93FDD" w:rsidRDefault="00E93FDD" w:rsidP="00E6365F">
      <w:pPr>
        <w:widowControl/>
        <w:spacing w:line="264" w:lineRule="auto"/>
        <w:rPr>
          <w:rFonts w:ascii="思源黑体 CN Medium" w:hAnsi="思源黑体 CN Medium" w:cs="宋体"/>
          <w:kern w:val="0"/>
          <w:szCs w:val="21"/>
        </w:rPr>
      </w:pPr>
    </w:p>
    <w:p w14:paraId="73F57CEA" w14:textId="2BC624A1" w:rsidR="00E93FDD" w:rsidRPr="00E93FDD" w:rsidRDefault="00E93FDD" w:rsidP="00E6365F">
      <w:pPr>
        <w:widowControl/>
        <w:spacing w:line="264" w:lineRule="auto"/>
        <w:rPr>
          <w:rFonts w:ascii="思源黑体 CN Medium" w:hAnsi="思源黑体 CN Medium" w:cs="宋体"/>
          <w:kern w:val="0"/>
          <w:szCs w:val="21"/>
        </w:rPr>
      </w:pPr>
    </w:p>
    <w:p w14:paraId="6B7805A2" w14:textId="767D0D30" w:rsidR="00E93FDD" w:rsidRPr="00E93FDD" w:rsidRDefault="00E93FDD" w:rsidP="00E6365F">
      <w:pPr>
        <w:widowControl/>
        <w:spacing w:line="264" w:lineRule="auto"/>
        <w:rPr>
          <w:rFonts w:ascii="思源黑体 CN Medium" w:hAnsi="思源黑体 CN Medium" w:cs="宋体"/>
          <w:kern w:val="0"/>
          <w:szCs w:val="21"/>
        </w:rPr>
      </w:pPr>
    </w:p>
    <w:p w14:paraId="366FD5A9" w14:textId="7B648B88" w:rsidR="00E93FDD" w:rsidRPr="00E93FDD" w:rsidRDefault="00E93FDD" w:rsidP="00E6365F">
      <w:pPr>
        <w:widowControl/>
        <w:spacing w:line="264" w:lineRule="auto"/>
        <w:rPr>
          <w:rFonts w:ascii="思源黑体 CN Medium" w:hAnsi="思源黑体 CN Medium" w:cs="宋体"/>
          <w:kern w:val="0"/>
          <w:szCs w:val="21"/>
        </w:rPr>
      </w:pPr>
    </w:p>
    <w:p w14:paraId="5B49EA20" w14:textId="3DA7A212" w:rsidR="00E93FDD" w:rsidRPr="00E93FDD" w:rsidRDefault="00E93FDD" w:rsidP="00E6365F">
      <w:pPr>
        <w:widowControl/>
        <w:spacing w:line="264" w:lineRule="auto"/>
        <w:rPr>
          <w:rFonts w:ascii="思源黑体 CN Medium" w:hAnsi="思源黑体 CN Medium" w:cs="宋体"/>
          <w:kern w:val="0"/>
          <w:szCs w:val="21"/>
        </w:rPr>
      </w:pPr>
    </w:p>
    <w:p w14:paraId="63015B36" w14:textId="46151C2E" w:rsidR="00E93FDD" w:rsidRPr="00E93FDD" w:rsidRDefault="00E93FDD" w:rsidP="00E6365F">
      <w:pPr>
        <w:widowControl/>
        <w:spacing w:line="264" w:lineRule="auto"/>
        <w:rPr>
          <w:rFonts w:ascii="思源黑体 CN Medium" w:hAnsi="思源黑体 CN Medium" w:cs="宋体"/>
          <w:kern w:val="0"/>
          <w:szCs w:val="21"/>
        </w:rPr>
      </w:pPr>
    </w:p>
    <w:p w14:paraId="32E6EA54" w14:textId="5FB85548" w:rsidR="00E93FDD" w:rsidRPr="00E93FDD" w:rsidRDefault="00E93FDD" w:rsidP="00E6365F">
      <w:pPr>
        <w:widowControl/>
        <w:spacing w:line="264" w:lineRule="auto"/>
        <w:rPr>
          <w:rFonts w:ascii="思源黑体 CN Medium" w:hAnsi="思源黑体 CN Medium" w:cs="宋体"/>
          <w:kern w:val="0"/>
          <w:szCs w:val="21"/>
        </w:rPr>
      </w:pPr>
    </w:p>
    <w:p w14:paraId="3DAC90E9" w14:textId="204007BF" w:rsidR="00E93FDD" w:rsidRPr="00E93FDD" w:rsidRDefault="00E93FDD" w:rsidP="00E6365F">
      <w:pPr>
        <w:widowControl/>
        <w:spacing w:line="264" w:lineRule="auto"/>
        <w:rPr>
          <w:rFonts w:ascii="思源黑体 CN Medium" w:hAnsi="思源黑体 CN Medium" w:cs="宋体"/>
          <w:kern w:val="0"/>
          <w:szCs w:val="21"/>
        </w:rPr>
      </w:pPr>
    </w:p>
    <w:p w14:paraId="537600B4" w14:textId="7105DCD1" w:rsidR="00E93FDD" w:rsidRPr="00E93FDD" w:rsidRDefault="00E93FDD" w:rsidP="00E6365F">
      <w:pPr>
        <w:widowControl/>
        <w:spacing w:line="264" w:lineRule="auto"/>
        <w:rPr>
          <w:rFonts w:ascii="思源黑体 CN Medium" w:hAnsi="思源黑体 CN Medium" w:cs="宋体"/>
          <w:kern w:val="0"/>
          <w:szCs w:val="21"/>
        </w:rPr>
      </w:pPr>
    </w:p>
    <w:p w14:paraId="1C1F4D73" w14:textId="77777777" w:rsidR="00E93FDD" w:rsidRPr="00E93FDD" w:rsidRDefault="00E93FDD" w:rsidP="00E6365F">
      <w:pPr>
        <w:widowControl/>
        <w:spacing w:line="264" w:lineRule="auto"/>
        <w:rPr>
          <w:rFonts w:ascii="思源黑体 CN Medium" w:hAnsi="思源黑体 CN Medium" w:cs="宋体"/>
          <w:kern w:val="0"/>
          <w:szCs w:val="21"/>
        </w:rPr>
      </w:pPr>
    </w:p>
    <w:p w14:paraId="0EF0BFC1" w14:textId="4CB7E950" w:rsidR="00E6365F" w:rsidRPr="00E93FDD" w:rsidRDefault="00E6365F" w:rsidP="00E6365F">
      <w:pPr>
        <w:spacing w:line="264" w:lineRule="auto"/>
        <w:rPr>
          <w:rFonts w:ascii="思源黑体 CN Medium" w:hAnsi="思源黑体 CN Medium"/>
          <w:szCs w:val="21"/>
        </w:rPr>
      </w:pPr>
      <w:r w:rsidRPr="00E93FDD">
        <w:rPr>
          <w:rFonts w:ascii="思源黑体 CN Medium" w:hAnsi="思源黑体 CN Medium"/>
          <w:szCs w:val="21"/>
        </w:rPr>
        <w:t>该资料产出于2</w:t>
      </w:r>
      <w:r w:rsidR="00D0751F">
        <w:rPr>
          <w:rFonts w:ascii="思源黑体 CN Medium" w:hAnsi="思源黑体 CN Medium"/>
          <w:szCs w:val="21"/>
        </w:rPr>
        <w:t>4</w:t>
      </w:r>
      <w:r w:rsidRPr="00E93FDD">
        <w:rPr>
          <w:rFonts w:ascii="思源黑体 CN Medium" w:hAnsi="思源黑体 CN Medium" w:hint="eastAsia"/>
          <w:szCs w:val="21"/>
        </w:rPr>
        <w:t>年</w:t>
      </w:r>
      <w:r w:rsidR="00DB78FD">
        <w:rPr>
          <w:rFonts w:ascii="思源黑体 CN Medium" w:hAnsi="思源黑体 CN Medium"/>
          <w:szCs w:val="21"/>
        </w:rPr>
        <w:t>11</w:t>
      </w:r>
      <w:bookmarkStart w:id="78" w:name="_GoBack"/>
      <w:bookmarkEnd w:id="78"/>
      <w:r w:rsidRPr="00E93FDD">
        <w:rPr>
          <w:rFonts w:ascii="思源黑体 CN Medium" w:hAnsi="思源黑体 CN Medium"/>
          <w:szCs w:val="21"/>
        </w:rPr>
        <w:t>月，适用于第</w:t>
      </w:r>
      <w:r w:rsidRPr="00E93FDD">
        <w:rPr>
          <w:rFonts w:ascii="思源黑体 CN Medium" w:hAnsi="思源黑体 CN Medium" w:hint="eastAsia"/>
          <w:szCs w:val="21"/>
        </w:rPr>
        <w:t>五</w:t>
      </w:r>
      <w:r w:rsidRPr="00E93FDD">
        <w:rPr>
          <w:rFonts w:ascii="思源黑体 CN Medium" w:hAnsi="思源黑体 CN Medium"/>
          <w:szCs w:val="21"/>
        </w:rPr>
        <w:t>版教材</w:t>
      </w:r>
    </w:p>
    <w:sectPr w:rsidR="00E6365F" w:rsidRPr="00E93FDD" w:rsidSect="0009378D">
      <w:headerReference w:type="even" r:id="rId23"/>
      <w:headerReference w:type="default" r:id="rId24"/>
      <w:footerReference w:type="even" r:id="rId25"/>
      <w:footerReference w:type="default" r:id="rId26"/>
      <w:headerReference w:type="first" r:id="rId27"/>
      <w:pgSz w:w="11906" w:h="16838"/>
      <w:pgMar w:top="1588" w:right="1276" w:bottom="1588"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7B77B7" w14:textId="77777777" w:rsidR="00FF70DA" w:rsidRDefault="00FF70DA">
      <w:r>
        <w:separator/>
      </w:r>
    </w:p>
  </w:endnote>
  <w:endnote w:type="continuationSeparator" w:id="0">
    <w:p w14:paraId="05575F0F" w14:textId="77777777" w:rsidR="00FF70DA" w:rsidRDefault="00FF7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Medium">
    <w:panose1 w:val="020B06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AB253" w14:textId="77777777" w:rsidR="00536AB2" w:rsidRDefault="00536AB2">
    <w:pPr>
      <w:pStyle w:val="a3"/>
    </w:pPr>
  </w:p>
  <w:p w14:paraId="29A35B55" w14:textId="77777777" w:rsidR="00536AB2" w:rsidRDefault="00536A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1CFC4" w14:textId="0A79F335" w:rsidR="00536AB2" w:rsidRPr="0018015D" w:rsidRDefault="00FF70DA" w:rsidP="001F0165">
    <w:pPr>
      <w:pStyle w:val="a3"/>
      <w:wordWrap w:val="0"/>
      <w:ind w:right="1800"/>
      <w:rPr>
        <w:rFonts w:ascii="思源黑体 CN Medium" w:eastAsia="思源黑体 CN Medium" w:hAnsi="思源黑体 CN Medium"/>
        <w:b/>
      </w:rPr>
    </w:pPr>
    <w:sdt>
      <w:sdtPr>
        <w:rPr>
          <w:rFonts w:ascii="思源黑体 CN Medium" w:eastAsia="思源黑体 CN Medium" w:hAnsi="思源黑体 CN Medium"/>
        </w:rPr>
        <w:id w:val="-435211879"/>
        <w:docPartObj>
          <w:docPartGallery w:val="Page Numbers (Bottom of Page)"/>
          <w:docPartUnique/>
        </w:docPartObj>
      </w:sdtPr>
      <w:sdtEndPr>
        <w:rPr>
          <w:b/>
        </w:rPr>
      </w:sdtEndPr>
      <w:sdtContent>
        <w:sdt>
          <w:sdtPr>
            <w:rPr>
              <w:rFonts w:ascii="思源黑体 CN Medium" w:eastAsia="思源黑体 CN Medium" w:hAnsi="思源黑体 CN Medium"/>
            </w:rPr>
            <w:id w:val="-1769616900"/>
            <w:docPartObj>
              <w:docPartGallery w:val="Page Numbers (Top of Page)"/>
              <w:docPartUnique/>
            </w:docPartObj>
          </w:sdtPr>
          <w:sdtEndPr>
            <w:rPr>
              <w:b/>
            </w:rPr>
          </w:sdtEndPr>
          <w:sdtContent>
            <w:r w:rsidR="00536AB2" w:rsidRPr="00D34246">
              <w:rPr>
                <w:rFonts w:ascii="思源黑体 CN Medium" w:eastAsia="思源黑体 CN Medium" w:hAnsi="思源黑体 CN Medium" w:hint="eastAsia"/>
                <w:b/>
              </w:rPr>
              <w:t>希赛网——专业的</w:t>
            </w:r>
            <w:r w:rsidR="00536AB2">
              <w:rPr>
                <w:rFonts w:ascii="思源黑体 CN Medium" w:eastAsia="思源黑体 CN Medium" w:hAnsi="思源黑体 CN Medium" w:hint="eastAsia"/>
                <w:b/>
              </w:rPr>
              <w:t>在线</w:t>
            </w:r>
            <w:r w:rsidR="00536AB2" w:rsidRPr="00D34246">
              <w:rPr>
                <w:rFonts w:ascii="思源黑体 CN Medium" w:eastAsia="思源黑体 CN Medium" w:hAnsi="思源黑体 CN Medium" w:hint="eastAsia"/>
                <w:b/>
              </w:rPr>
              <w:t xml:space="preserve">职业教育平台         客服热线：400-111-9811  </w:t>
            </w:r>
            <w:r w:rsidR="00536AB2">
              <w:rPr>
                <w:rFonts w:ascii="思源黑体 CN Medium" w:eastAsia="思源黑体 CN Medium" w:hAnsi="思源黑体 CN Medium"/>
                <w:b/>
              </w:rPr>
              <w:t xml:space="preserve"> </w:t>
            </w:r>
            <w:r w:rsidR="00536AB2" w:rsidRPr="00D34246">
              <w:rPr>
                <w:rFonts w:ascii="思源黑体 CN Medium" w:eastAsia="思源黑体 CN Medium" w:hAnsi="思源黑体 CN Medium" w:hint="eastAsia"/>
                <w:b/>
              </w:rPr>
              <w:t xml:space="preserve">  </w:t>
            </w:r>
            <w:r w:rsidR="00536AB2">
              <w:rPr>
                <w:rFonts w:ascii="思源黑体 CN Medium" w:eastAsia="思源黑体 CN Medium" w:hAnsi="思源黑体 CN Medium"/>
                <w:b/>
              </w:rPr>
              <w:t xml:space="preserve"> </w:t>
            </w:r>
            <w:r w:rsidR="00536AB2" w:rsidRPr="00D34246">
              <w:rPr>
                <w:rFonts w:ascii="思源黑体 CN Medium" w:eastAsia="思源黑体 CN Medium" w:hAnsi="思源黑体 CN Medium" w:hint="eastAsia"/>
                <w:b/>
              </w:rPr>
              <w:t xml:space="preserve">    </w:t>
            </w:r>
            <w:r w:rsidR="00536AB2">
              <w:rPr>
                <w:rFonts w:ascii="思源黑体 CN Medium" w:eastAsia="思源黑体 CN Medium" w:hAnsi="思源黑体 CN Medium"/>
                <w:b/>
              </w:rPr>
              <w:t xml:space="preserve">  </w:t>
            </w:r>
            <w:r w:rsidR="00536AB2" w:rsidRPr="00D34246">
              <w:rPr>
                <w:rFonts w:ascii="思源黑体 CN Medium" w:eastAsia="思源黑体 CN Medium" w:hAnsi="思源黑体 CN Medium"/>
                <w:b/>
                <w:bCs/>
              </w:rPr>
              <w:fldChar w:fldCharType="begin"/>
            </w:r>
            <w:r w:rsidR="00536AB2" w:rsidRPr="00D34246">
              <w:rPr>
                <w:rFonts w:ascii="思源黑体 CN Medium" w:eastAsia="思源黑体 CN Medium" w:hAnsi="思源黑体 CN Medium"/>
                <w:b/>
                <w:bCs/>
              </w:rPr>
              <w:instrText>PAGE</w:instrText>
            </w:r>
            <w:r w:rsidR="00536AB2" w:rsidRPr="00D34246">
              <w:rPr>
                <w:rFonts w:ascii="思源黑体 CN Medium" w:eastAsia="思源黑体 CN Medium" w:hAnsi="思源黑体 CN Medium"/>
                <w:b/>
                <w:bCs/>
              </w:rPr>
              <w:fldChar w:fldCharType="separate"/>
            </w:r>
            <w:r w:rsidR="00536AB2" w:rsidRPr="00D34246">
              <w:rPr>
                <w:rFonts w:ascii="思源黑体 CN Medium" w:eastAsia="思源黑体 CN Medium" w:hAnsi="思源黑体 CN Medium"/>
                <w:b/>
                <w:bCs/>
                <w:noProof/>
              </w:rPr>
              <w:t>1</w:t>
            </w:r>
            <w:r w:rsidR="00536AB2" w:rsidRPr="00D34246">
              <w:rPr>
                <w:rFonts w:ascii="思源黑体 CN Medium" w:eastAsia="思源黑体 CN Medium" w:hAnsi="思源黑体 CN Medium"/>
                <w:b/>
                <w:bCs/>
              </w:rPr>
              <w:fldChar w:fldCharType="end"/>
            </w:r>
            <w:r w:rsidR="00536AB2" w:rsidRPr="00D34246">
              <w:rPr>
                <w:rFonts w:ascii="思源黑体 CN Medium" w:eastAsia="思源黑体 CN Medium" w:hAnsi="思源黑体 CN Medium"/>
                <w:b/>
                <w:lang w:val="zh-CN"/>
              </w:rPr>
              <w:t>/</w:t>
            </w:r>
            <w:r w:rsidR="00536AB2" w:rsidRPr="00D34246">
              <w:rPr>
                <w:rFonts w:ascii="思源黑体 CN Medium" w:eastAsia="思源黑体 CN Medium" w:hAnsi="思源黑体 CN Medium"/>
                <w:b/>
                <w:bCs/>
              </w:rPr>
              <w:fldChar w:fldCharType="begin"/>
            </w:r>
            <w:r w:rsidR="00536AB2" w:rsidRPr="00D34246">
              <w:rPr>
                <w:rFonts w:ascii="思源黑体 CN Medium" w:eastAsia="思源黑体 CN Medium" w:hAnsi="思源黑体 CN Medium"/>
                <w:b/>
                <w:bCs/>
              </w:rPr>
              <w:instrText>NUMPAGES</w:instrText>
            </w:r>
            <w:r w:rsidR="00536AB2" w:rsidRPr="00D34246">
              <w:rPr>
                <w:rFonts w:ascii="思源黑体 CN Medium" w:eastAsia="思源黑体 CN Medium" w:hAnsi="思源黑体 CN Medium"/>
                <w:b/>
                <w:bCs/>
              </w:rPr>
              <w:fldChar w:fldCharType="separate"/>
            </w:r>
            <w:r w:rsidR="00536AB2" w:rsidRPr="00D34246">
              <w:rPr>
                <w:rFonts w:ascii="思源黑体 CN Medium" w:eastAsia="思源黑体 CN Medium" w:hAnsi="思源黑体 CN Medium"/>
                <w:b/>
                <w:bCs/>
                <w:noProof/>
              </w:rPr>
              <w:t>1</w:t>
            </w:r>
            <w:r w:rsidR="00536AB2" w:rsidRPr="00D34246">
              <w:rPr>
                <w:rFonts w:ascii="思源黑体 CN Medium" w:eastAsia="思源黑体 CN Medium" w:hAnsi="思源黑体 CN Medium"/>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ADB22" w14:textId="77777777" w:rsidR="00FF70DA" w:rsidRDefault="00FF70DA">
      <w:r>
        <w:separator/>
      </w:r>
    </w:p>
  </w:footnote>
  <w:footnote w:type="continuationSeparator" w:id="0">
    <w:p w14:paraId="6B80BAB8" w14:textId="77777777" w:rsidR="00FF70DA" w:rsidRDefault="00FF7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241A8" w14:textId="77777777" w:rsidR="00536AB2" w:rsidRDefault="00FF70DA">
    <w:pPr>
      <w:pStyle w:val="a5"/>
    </w:pPr>
    <w:r>
      <w:rPr>
        <w:noProof/>
      </w:rPr>
      <w:pict w14:anchorId="4D547F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9A77B" w14:textId="775ABFE4" w:rsidR="00536AB2" w:rsidRPr="00E93FDD" w:rsidRDefault="00FF70DA">
    <w:pPr>
      <w:pStyle w:val="a5"/>
      <w:jc w:val="left"/>
      <w:rPr>
        <w:rFonts w:ascii="思源黑体 CN Medium" w:eastAsia="思源黑体 CN Medium" w:hAnsi="思源黑体 CN Medium"/>
      </w:rPr>
    </w:pPr>
    <w:r>
      <w:rPr>
        <w:noProof/>
      </w:rPr>
      <w:pict w14:anchorId="3DA988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536AB2">
      <w:rPr>
        <w:noProof/>
      </w:rPr>
      <w:drawing>
        <wp:inline distT="0" distB="0" distL="0" distR="0" wp14:anchorId="2BE21E40" wp14:editId="1CAF4063">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536AB2">
      <w:rPr>
        <w:rFonts w:hint="eastAsia"/>
      </w:rPr>
      <w:t xml:space="preserve"> </w:t>
    </w:r>
    <w:r w:rsidR="00536AB2">
      <w:t xml:space="preserve">                                                          </w:t>
    </w:r>
    <w:r w:rsidR="00536AB2" w:rsidRPr="00CB4D7B">
      <w:rPr>
        <w:rFonts w:ascii="思源黑体 CN Medium" w:eastAsia="思源黑体 CN Medium" w:hAnsi="思源黑体 CN Medium"/>
      </w:rPr>
      <w:t xml:space="preserve"> </w:t>
    </w:r>
    <w:r w:rsidR="00536AB2" w:rsidRPr="0018015D">
      <w:rPr>
        <w:rFonts w:ascii="思源黑体 CN Medium" w:eastAsia="思源黑体 CN Medium" w:hAnsi="思源黑体 CN Medium"/>
        <w:b/>
      </w:rPr>
      <w:t xml:space="preserve"> </w:t>
    </w:r>
    <w:r w:rsidR="00536AB2">
      <w:rPr>
        <w:rFonts w:ascii="思源黑体 CN Medium" w:eastAsia="思源黑体 CN Medium" w:hAnsi="思源黑体 CN Medium"/>
        <w:b/>
      </w:rPr>
      <w:t xml:space="preserve"> </w:t>
    </w:r>
    <w:r w:rsidR="00E93FDD">
      <w:rPr>
        <w:rFonts w:ascii="思源黑体 CN Medium" w:eastAsia="思源黑体 CN Medium" w:hAnsi="思源黑体 CN Medium"/>
        <w:b/>
      </w:rPr>
      <w:t xml:space="preserve">   </w:t>
    </w:r>
    <w:r w:rsidR="00E93FDD" w:rsidRPr="00250583">
      <w:rPr>
        <w:rFonts w:ascii="思源黑体 CN Medium" w:eastAsia="思源黑体 CN Medium" w:hAnsi="思源黑体 CN Medium"/>
      </w:rPr>
      <w:t>本资料为非学员版本</w:t>
    </w:r>
    <w:r w:rsidR="00E93FDD">
      <w:rPr>
        <w:rFonts w:ascii="思源黑体 CN Medium" w:eastAsia="思源黑体 CN Medium" w:hAnsi="思源黑体 CN Medium"/>
      </w:rPr>
      <w:br/>
    </w:r>
    <w:r w:rsidR="00E93FDD" w:rsidRPr="00250583">
      <w:rPr>
        <w:rFonts w:ascii="思源黑体 CN Medium" w:eastAsia="思源黑体 CN Medium" w:hAnsi="思源黑体 CN Medium"/>
      </w:rPr>
      <w:t>希赛网：</w:t>
    </w:r>
    <w:r w:rsidR="00E93FDD" w:rsidRPr="003D4A6C">
      <w:rPr>
        <w:rFonts w:ascii="思源黑体 CN Medium" w:eastAsia="思源黑体 CN Medium" w:hAnsi="思源黑体 CN Medium"/>
      </w:rPr>
      <w:t>xisaiwang.com</w:t>
    </w:r>
    <w:r w:rsidR="00E93FDD" w:rsidRPr="00250583">
      <w:rPr>
        <w:rFonts w:ascii="思源黑体 CN Medium" w:eastAsia="思源黑体 CN Medium" w:hAnsi="思源黑体 CN Medium"/>
      </w:rPr>
      <w:t xml:space="preserve">                              </w:t>
    </w:r>
    <w:r w:rsidR="00E93FDD" w:rsidRPr="00250583">
      <w:rPr>
        <w:rFonts w:ascii="思源黑体 CN Medium" w:eastAsia="思源黑体 CN Medium" w:hAnsi="思源黑体 CN Medium"/>
        <w:b/>
      </w:rPr>
      <w:t xml:space="preserve">     </w:t>
    </w:r>
    <w:r w:rsidR="00E93FDD">
      <w:rPr>
        <w:rFonts w:ascii="思源黑体 CN Medium" w:eastAsia="思源黑体 CN Medium" w:hAnsi="思源黑体 CN Medium"/>
        <w:b/>
      </w:rPr>
      <w:t xml:space="preserve">          </w:t>
    </w:r>
    <w:r w:rsidR="00E93FDD" w:rsidRPr="00250583">
      <w:rPr>
        <w:rFonts w:ascii="思源黑体 CN Medium" w:eastAsia="思源黑体 CN Medium" w:hAnsi="思源黑体 CN Medium"/>
        <w:b/>
      </w:rPr>
      <w:t xml:space="preserve"> </w:t>
    </w:r>
    <w:r w:rsidR="00E93FDD">
      <w:rPr>
        <w:rFonts w:ascii="思源黑体 CN Medium" w:eastAsia="思源黑体 CN Medium" w:hAnsi="思源黑体 CN Medium"/>
        <w:b/>
      </w:rPr>
      <w:t xml:space="preserve"> </w:t>
    </w:r>
    <w:r w:rsidR="00E93FDD" w:rsidRPr="00250583">
      <w:rPr>
        <w:rFonts w:ascii="思源黑体 CN Medium" w:eastAsia="思源黑体 CN Medium" w:hAnsi="思源黑体 CN Medium"/>
      </w:rPr>
      <w:t>学员版本请联系希赛网客服成为</w:t>
    </w:r>
    <w:r w:rsidR="00E93FDD" w:rsidRPr="00250583">
      <w:rPr>
        <w:rFonts w:ascii="思源黑体 CN Medium" w:eastAsia="思源黑体 CN Medium" w:hAnsi="思源黑体 CN Medium" w:hint="eastAsia"/>
      </w:rPr>
      <w:t>学员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E7EFB" w14:textId="77777777" w:rsidR="00536AB2" w:rsidRDefault="00FF70DA">
    <w:pPr>
      <w:pStyle w:val="a5"/>
    </w:pPr>
    <w:r>
      <w:rPr>
        <w:noProof/>
      </w:rPr>
      <w:pict w14:anchorId="0A45E6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25"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AFA"/>
    <w:rsid w:val="00001D2C"/>
    <w:rsid w:val="0000576F"/>
    <w:rsid w:val="00007A91"/>
    <w:rsid w:val="00033E40"/>
    <w:rsid w:val="00035834"/>
    <w:rsid w:val="00041526"/>
    <w:rsid w:val="0004457D"/>
    <w:rsid w:val="00045EF0"/>
    <w:rsid w:val="00046AF0"/>
    <w:rsid w:val="00055D52"/>
    <w:rsid w:val="0006034D"/>
    <w:rsid w:val="000663E7"/>
    <w:rsid w:val="000701AF"/>
    <w:rsid w:val="00073870"/>
    <w:rsid w:val="0007465F"/>
    <w:rsid w:val="000752FE"/>
    <w:rsid w:val="000768AE"/>
    <w:rsid w:val="000774B5"/>
    <w:rsid w:val="00080F91"/>
    <w:rsid w:val="00082D2C"/>
    <w:rsid w:val="000841D2"/>
    <w:rsid w:val="000873F4"/>
    <w:rsid w:val="000915F9"/>
    <w:rsid w:val="0009378D"/>
    <w:rsid w:val="00096F2B"/>
    <w:rsid w:val="00097C8F"/>
    <w:rsid w:val="000A20D7"/>
    <w:rsid w:val="000B3D1A"/>
    <w:rsid w:val="000B47C7"/>
    <w:rsid w:val="000B73AD"/>
    <w:rsid w:val="000C06E4"/>
    <w:rsid w:val="000C202D"/>
    <w:rsid w:val="000C6E08"/>
    <w:rsid w:val="000C7BE7"/>
    <w:rsid w:val="000D3B18"/>
    <w:rsid w:val="000D4BD2"/>
    <w:rsid w:val="000E0A23"/>
    <w:rsid w:val="000E1069"/>
    <w:rsid w:val="000E3F51"/>
    <w:rsid w:val="000E5969"/>
    <w:rsid w:val="000E7A6C"/>
    <w:rsid w:val="000F6E2E"/>
    <w:rsid w:val="001007BB"/>
    <w:rsid w:val="00106304"/>
    <w:rsid w:val="00107FB5"/>
    <w:rsid w:val="00110E3E"/>
    <w:rsid w:val="00123B5F"/>
    <w:rsid w:val="001326B5"/>
    <w:rsid w:val="00136E40"/>
    <w:rsid w:val="00140EE9"/>
    <w:rsid w:val="00141A4F"/>
    <w:rsid w:val="001478CB"/>
    <w:rsid w:val="001500B1"/>
    <w:rsid w:val="00156B4E"/>
    <w:rsid w:val="00156CD9"/>
    <w:rsid w:val="001576DE"/>
    <w:rsid w:val="00166D7F"/>
    <w:rsid w:val="001762EC"/>
    <w:rsid w:val="0018015D"/>
    <w:rsid w:val="0018436E"/>
    <w:rsid w:val="0019168B"/>
    <w:rsid w:val="00194999"/>
    <w:rsid w:val="00196000"/>
    <w:rsid w:val="001978D8"/>
    <w:rsid w:val="001A1A94"/>
    <w:rsid w:val="001A26B5"/>
    <w:rsid w:val="001A5363"/>
    <w:rsid w:val="001B0527"/>
    <w:rsid w:val="001B305E"/>
    <w:rsid w:val="001D0EDB"/>
    <w:rsid w:val="001D4048"/>
    <w:rsid w:val="001D66D1"/>
    <w:rsid w:val="001E6205"/>
    <w:rsid w:val="001E6891"/>
    <w:rsid w:val="001F0165"/>
    <w:rsid w:val="001F1AAD"/>
    <w:rsid w:val="001F267F"/>
    <w:rsid w:val="0020097E"/>
    <w:rsid w:val="00205D2A"/>
    <w:rsid w:val="002110D9"/>
    <w:rsid w:val="00211B67"/>
    <w:rsid w:val="0021367A"/>
    <w:rsid w:val="0021711A"/>
    <w:rsid w:val="00224887"/>
    <w:rsid w:val="00227125"/>
    <w:rsid w:val="00232E9C"/>
    <w:rsid w:val="00234E43"/>
    <w:rsid w:val="00240BA2"/>
    <w:rsid w:val="00256925"/>
    <w:rsid w:val="00260B10"/>
    <w:rsid w:val="00267295"/>
    <w:rsid w:val="00270EE0"/>
    <w:rsid w:val="00272558"/>
    <w:rsid w:val="0027451F"/>
    <w:rsid w:val="00283DF7"/>
    <w:rsid w:val="00286246"/>
    <w:rsid w:val="00292903"/>
    <w:rsid w:val="00294301"/>
    <w:rsid w:val="0029686F"/>
    <w:rsid w:val="002A0037"/>
    <w:rsid w:val="002A0FE6"/>
    <w:rsid w:val="002A69B4"/>
    <w:rsid w:val="002B4CBB"/>
    <w:rsid w:val="002B6550"/>
    <w:rsid w:val="002C2DD4"/>
    <w:rsid w:val="002C60CD"/>
    <w:rsid w:val="002D0891"/>
    <w:rsid w:val="002D29A6"/>
    <w:rsid w:val="002D677E"/>
    <w:rsid w:val="002E0579"/>
    <w:rsid w:val="002F1D67"/>
    <w:rsid w:val="002F295E"/>
    <w:rsid w:val="002F2E36"/>
    <w:rsid w:val="002F3F1A"/>
    <w:rsid w:val="00300192"/>
    <w:rsid w:val="00300A2C"/>
    <w:rsid w:val="003046AA"/>
    <w:rsid w:val="003051B1"/>
    <w:rsid w:val="00310C4E"/>
    <w:rsid w:val="003112C2"/>
    <w:rsid w:val="00312562"/>
    <w:rsid w:val="00313B3A"/>
    <w:rsid w:val="003152D2"/>
    <w:rsid w:val="0031632D"/>
    <w:rsid w:val="00320495"/>
    <w:rsid w:val="0032315D"/>
    <w:rsid w:val="003254AF"/>
    <w:rsid w:val="00325EC8"/>
    <w:rsid w:val="003300F2"/>
    <w:rsid w:val="0033554F"/>
    <w:rsid w:val="00335AC1"/>
    <w:rsid w:val="00340B58"/>
    <w:rsid w:val="00340C09"/>
    <w:rsid w:val="0034109F"/>
    <w:rsid w:val="00343F8E"/>
    <w:rsid w:val="00344389"/>
    <w:rsid w:val="00351822"/>
    <w:rsid w:val="00351AFF"/>
    <w:rsid w:val="00360CA7"/>
    <w:rsid w:val="00365181"/>
    <w:rsid w:val="00365457"/>
    <w:rsid w:val="00367E96"/>
    <w:rsid w:val="00373BD9"/>
    <w:rsid w:val="00375C1E"/>
    <w:rsid w:val="00377147"/>
    <w:rsid w:val="003773E7"/>
    <w:rsid w:val="0038383B"/>
    <w:rsid w:val="003840DD"/>
    <w:rsid w:val="00384F99"/>
    <w:rsid w:val="0039383C"/>
    <w:rsid w:val="00394169"/>
    <w:rsid w:val="003A5B81"/>
    <w:rsid w:val="003B1904"/>
    <w:rsid w:val="003B7E0E"/>
    <w:rsid w:val="003C07AD"/>
    <w:rsid w:val="003C3FEC"/>
    <w:rsid w:val="003D2549"/>
    <w:rsid w:val="003D32DD"/>
    <w:rsid w:val="003D606C"/>
    <w:rsid w:val="003E2885"/>
    <w:rsid w:val="003E2C59"/>
    <w:rsid w:val="003F1C9A"/>
    <w:rsid w:val="003F66AE"/>
    <w:rsid w:val="003F68E7"/>
    <w:rsid w:val="00401B48"/>
    <w:rsid w:val="004030FA"/>
    <w:rsid w:val="0040573B"/>
    <w:rsid w:val="00407DB9"/>
    <w:rsid w:val="00410E65"/>
    <w:rsid w:val="00412657"/>
    <w:rsid w:val="00413B81"/>
    <w:rsid w:val="00415214"/>
    <w:rsid w:val="004174CB"/>
    <w:rsid w:val="00420113"/>
    <w:rsid w:val="00423124"/>
    <w:rsid w:val="004254E9"/>
    <w:rsid w:val="00432F38"/>
    <w:rsid w:val="00436C38"/>
    <w:rsid w:val="00441DC7"/>
    <w:rsid w:val="004420D2"/>
    <w:rsid w:val="00444AD7"/>
    <w:rsid w:val="00446034"/>
    <w:rsid w:val="00447FB2"/>
    <w:rsid w:val="00451691"/>
    <w:rsid w:val="004517BD"/>
    <w:rsid w:val="004640E8"/>
    <w:rsid w:val="0046411B"/>
    <w:rsid w:val="004701A9"/>
    <w:rsid w:val="00475087"/>
    <w:rsid w:val="004808B0"/>
    <w:rsid w:val="0048113D"/>
    <w:rsid w:val="004906E9"/>
    <w:rsid w:val="004910E8"/>
    <w:rsid w:val="004A0E25"/>
    <w:rsid w:val="004A1A50"/>
    <w:rsid w:val="004A1A8A"/>
    <w:rsid w:val="004A3207"/>
    <w:rsid w:val="004A4208"/>
    <w:rsid w:val="004B2D8B"/>
    <w:rsid w:val="004C4537"/>
    <w:rsid w:val="004D0125"/>
    <w:rsid w:val="004D01B2"/>
    <w:rsid w:val="004E60EB"/>
    <w:rsid w:val="004E7F32"/>
    <w:rsid w:val="004F005F"/>
    <w:rsid w:val="004F03F9"/>
    <w:rsid w:val="004F13AF"/>
    <w:rsid w:val="00501A69"/>
    <w:rsid w:val="00502471"/>
    <w:rsid w:val="00502B8D"/>
    <w:rsid w:val="00504477"/>
    <w:rsid w:val="005049B4"/>
    <w:rsid w:val="00504AB8"/>
    <w:rsid w:val="00506CFB"/>
    <w:rsid w:val="00510FD9"/>
    <w:rsid w:val="005115CC"/>
    <w:rsid w:val="005130A7"/>
    <w:rsid w:val="00513D38"/>
    <w:rsid w:val="0051454F"/>
    <w:rsid w:val="005238D7"/>
    <w:rsid w:val="005253CB"/>
    <w:rsid w:val="005267B5"/>
    <w:rsid w:val="00530B34"/>
    <w:rsid w:val="005335C6"/>
    <w:rsid w:val="00536AB2"/>
    <w:rsid w:val="005374B6"/>
    <w:rsid w:val="00547FB9"/>
    <w:rsid w:val="00550945"/>
    <w:rsid w:val="0055446E"/>
    <w:rsid w:val="005551C4"/>
    <w:rsid w:val="00555573"/>
    <w:rsid w:val="0055596C"/>
    <w:rsid w:val="00566ECB"/>
    <w:rsid w:val="00573608"/>
    <w:rsid w:val="00575A22"/>
    <w:rsid w:val="00576848"/>
    <w:rsid w:val="0058154D"/>
    <w:rsid w:val="0058184B"/>
    <w:rsid w:val="00584ADC"/>
    <w:rsid w:val="005873A1"/>
    <w:rsid w:val="00587F0E"/>
    <w:rsid w:val="00590901"/>
    <w:rsid w:val="005940A4"/>
    <w:rsid w:val="005A21EB"/>
    <w:rsid w:val="005A2299"/>
    <w:rsid w:val="005B3D7F"/>
    <w:rsid w:val="005B590E"/>
    <w:rsid w:val="005B5FEA"/>
    <w:rsid w:val="005C0659"/>
    <w:rsid w:val="005D1C5E"/>
    <w:rsid w:val="005D1CB8"/>
    <w:rsid w:val="005D78F8"/>
    <w:rsid w:val="005E12B0"/>
    <w:rsid w:val="005E3E64"/>
    <w:rsid w:val="005E42AF"/>
    <w:rsid w:val="005E44B6"/>
    <w:rsid w:val="005E5262"/>
    <w:rsid w:val="005E6C15"/>
    <w:rsid w:val="005F5025"/>
    <w:rsid w:val="005F7095"/>
    <w:rsid w:val="00612D77"/>
    <w:rsid w:val="00620F87"/>
    <w:rsid w:val="00622899"/>
    <w:rsid w:val="0062429C"/>
    <w:rsid w:val="006246FD"/>
    <w:rsid w:val="00630EBB"/>
    <w:rsid w:val="00636C48"/>
    <w:rsid w:val="00637DE7"/>
    <w:rsid w:val="00644D94"/>
    <w:rsid w:val="00645274"/>
    <w:rsid w:val="006502CA"/>
    <w:rsid w:val="006511BC"/>
    <w:rsid w:val="006521A6"/>
    <w:rsid w:val="006676BD"/>
    <w:rsid w:val="006703F0"/>
    <w:rsid w:val="00676B31"/>
    <w:rsid w:val="0068034C"/>
    <w:rsid w:val="00680A42"/>
    <w:rsid w:val="006823BB"/>
    <w:rsid w:val="0068412C"/>
    <w:rsid w:val="00692140"/>
    <w:rsid w:val="00696FFF"/>
    <w:rsid w:val="006A6A8B"/>
    <w:rsid w:val="006B3B6C"/>
    <w:rsid w:val="006B692E"/>
    <w:rsid w:val="006B788A"/>
    <w:rsid w:val="006C09B2"/>
    <w:rsid w:val="006C200B"/>
    <w:rsid w:val="006C2369"/>
    <w:rsid w:val="006C5292"/>
    <w:rsid w:val="006C6221"/>
    <w:rsid w:val="006C7DE0"/>
    <w:rsid w:val="006D6E21"/>
    <w:rsid w:val="006E1C54"/>
    <w:rsid w:val="006E43B2"/>
    <w:rsid w:val="006F0F77"/>
    <w:rsid w:val="006F26B9"/>
    <w:rsid w:val="006F7018"/>
    <w:rsid w:val="007022F1"/>
    <w:rsid w:val="00703E5F"/>
    <w:rsid w:val="007135BB"/>
    <w:rsid w:val="00720A8C"/>
    <w:rsid w:val="00722D3A"/>
    <w:rsid w:val="0072631F"/>
    <w:rsid w:val="007344DF"/>
    <w:rsid w:val="00740C82"/>
    <w:rsid w:val="00742D6A"/>
    <w:rsid w:val="00744F5F"/>
    <w:rsid w:val="00750A19"/>
    <w:rsid w:val="00752193"/>
    <w:rsid w:val="00757546"/>
    <w:rsid w:val="00770FB1"/>
    <w:rsid w:val="00777E89"/>
    <w:rsid w:val="007827BD"/>
    <w:rsid w:val="00784A43"/>
    <w:rsid w:val="00785878"/>
    <w:rsid w:val="0078594D"/>
    <w:rsid w:val="00787072"/>
    <w:rsid w:val="00787872"/>
    <w:rsid w:val="0078789A"/>
    <w:rsid w:val="00790337"/>
    <w:rsid w:val="0079074D"/>
    <w:rsid w:val="007A1000"/>
    <w:rsid w:val="007A1A06"/>
    <w:rsid w:val="007A3AD5"/>
    <w:rsid w:val="007A43B5"/>
    <w:rsid w:val="007A68F9"/>
    <w:rsid w:val="007A73D6"/>
    <w:rsid w:val="007B350A"/>
    <w:rsid w:val="007B5E43"/>
    <w:rsid w:val="007C05BC"/>
    <w:rsid w:val="007C53CC"/>
    <w:rsid w:val="007D3078"/>
    <w:rsid w:val="007D42EF"/>
    <w:rsid w:val="007E072A"/>
    <w:rsid w:val="007E0F12"/>
    <w:rsid w:val="007E4940"/>
    <w:rsid w:val="007E6E7A"/>
    <w:rsid w:val="007E718C"/>
    <w:rsid w:val="007E79B4"/>
    <w:rsid w:val="007F3F78"/>
    <w:rsid w:val="00802F47"/>
    <w:rsid w:val="00803BC7"/>
    <w:rsid w:val="00803D58"/>
    <w:rsid w:val="00804EE6"/>
    <w:rsid w:val="008141AF"/>
    <w:rsid w:val="008236F1"/>
    <w:rsid w:val="00826E20"/>
    <w:rsid w:val="00827A59"/>
    <w:rsid w:val="00827AFA"/>
    <w:rsid w:val="00830382"/>
    <w:rsid w:val="00836BE8"/>
    <w:rsid w:val="00841131"/>
    <w:rsid w:val="00845AEF"/>
    <w:rsid w:val="0085053B"/>
    <w:rsid w:val="008507B5"/>
    <w:rsid w:val="00852645"/>
    <w:rsid w:val="00852A83"/>
    <w:rsid w:val="00853597"/>
    <w:rsid w:val="0085564F"/>
    <w:rsid w:val="0085701E"/>
    <w:rsid w:val="00861B31"/>
    <w:rsid w:val="008671E0"/>
    <w:rsid w:val="00873241"/>
    <w:rsid w:val="008743C4"/>
    <w:rsid w:val="008757E1"/>
    <w:rsid w:val="00880DA0"/>
    <w:rsid w:val="008826E4"/>
    <w:rsid w:val="008909F4"/>
    <w:rsid w:val="00890EB3"/>
    <w:rsid w:val="00893DF8"/>
    <w:rsid w:val="0089763B"/>
    <w:rsid w:val="008979F5"/>
    <w:rsid w:val="008A0404"/>
    <w:rsid w:val="008A3871"/>
    <w:rsid w:val="008B093C"/>
    <w:rsid w:val="008B3930"/>
    <w:rsid w:val="008B4E2B"/>
    <w:rsid w:val="008D16A9"/>
    <w:rsid w:val="008D3E82"/>
    <w:rsid w:val="008E2495"/>
    <w:rsid w:val="008E496A"/>
    <w:rsid w:val="008E6ACF"/>
    <w:rsid w:val="008E7C65"/>
    <w:rsid w:val="00901D0F"/>
    <w:rsid w:val="009034B7"/>
    <w:rsid w:val="00903A7D"/>
    <w:rsid w:val="0090445C"/>
    <w:rsid w:val="0091049D"/>
    <w:rsid w:val="0091560F"/>
    <w:rsid w:val="009178D5"/>
    <w:rsid w:val="00923574"/>
    <w:rsid w:val="00924864"/>
    <w:rsid w:val="00924876"/>
    <w:rsid w:val="00926775"/>
    <w:rsid w:val="00944A65"/>
    <w:rsid w:val="009461F6"/>
    <w:rsid w:val="009462F9"/>
    <w:rsid w:val="00956F54"/>
    <w:rsid w:val="00963B04"/>
    <w:rsid w:val="009679B5"/>
    <w:rsid w:val="009740D1"/>
    <w:rsid w:val="009742F5"/>
    <w:rsid w:val="00975351"/>
    <w:rsid w:val="00976531"/>
    <w:rsid w:val="00985E3A"/>
    <w:rsid w:val="00987415"/>
    <w:rsid w:val="009A05DC"/>
    <w:rsid w:val="009A0ED6"/>
    <w:rsid w:val="009A57D8"/>
    <w:rsid w:val="009A6CB0"/>
    <w:rsid w:val="009A7F96"/>
    <w:rsid w:val="009B53ED"/>
    <w:rsid w:val="009B6480"/>
    <w:rsid w:val="009C5CEA"/>
    <w:rsid w:val="009C6BC3"/>
    <w:rsid w:val="009D0D58"/>
    <w:rsid w:val="009D6020"/>
    <w:rsid w:val="009D7300"/>
    <w:rsid w:val="009E0BBC"/>
    <w:rsid w:val="009E17C5"/>
    <w:rsid w:val="009E48C9"/>
    <w:rsid w:val="009F0B0C"/>
    <w:rsid w:val="009F21BB"/>
    <w:rsid w:val="00A0676C"/>
    <w:rsid w:val="00A068AD"/>
    <w:rsid w:val="00A101B0"/>
    <w:rsid w:val="00A16C77"/>
    <w:rsid w:val="00A17C68"/>
    <w:rsid w:val="00A217F4"/>
    <w:rsid w:val="00A22DA4"/>
    <w:rsid w:val="00A24C75"/>
    <w:rsid w:val="00A276EB"/>
    <w:rsid w:val="00A3231E"/>
    <w:rsid w:val="00A37365"/>
    <w:rsid w:val="00A37FC9"/>
    <w:rsid w:val="00A4159A"/>
    <w:rsid w:val="00A45B11"/>
    <w:rsid w:val="00A54A84"/>
    <w:rsid w:val="00A60D61"/>
    <w:rsid w:val="00A6132D"/>
    <w:rsid w:val="00A62AA0"/>
    <w:rsid w:val="00A62D52"/>
    <w:rsid w:val="00A63AA6"/>
    <w:rsid w:val="00A67059"/>
    <w:rsid w:val="00A67AB9"/>
    <w:rsid w:val="00A67FF5"/>
    <w:rsid w:val="00A718F5"/>
    <w:rsid w:val="00A71948"/>
    <w:rsid w:val="00A759E4"/>
    <w:rsid w:val="00A77EC7"/>
    <w:rsid w:val="00A869F0"/>
    <w:rsid w:val="00A86BB9"/>
    <w:rsid w:val="00A86EDB"/>
    <w:rsid w:val="00A92B30"/>
    <w:rsid w:val="00A959D9"/>
    <w:rsid w:val="00A973A8"/>
    <w:rsid w:val="00AA1C31"/>
    <w:rsid w:val="00AA3BFA"/>
    <w:rsid w:val="00AA5069"/>
    <w:rsid w:val="00AB027A"/>
    <w:rsid w:val="00AB47A7"/>
    <w:rsid w:val="00AC1114"/>
    <w:rsid w:val="00AC3FD8"/>
    <w:rsid w:val="00AC541D"/>
    <w:rsid w:val="00AD24D6"/>
    <w:rsid w:val="00AD2B23"/>
    <w:rsid w:val="00AE07DC"/>
    <w:rsid w:val="00AE0D27"/>
    <w:rsid w:val="00AE6B71"/>
    <w:rsid w:val="00AF5B55"/>
    <w:rsid w:val="00AF7134"/>
    <w:rsid w:val="00AF7F73"/>
    <w:rsid w:val="00B03F6C"/>
    <w:rsid w:val="00B06AD5"/>
    <w:rsid w:val="00B13CB7"/>
    <w:rsid w:val="00B1414D"/>
    <w:rsid w:val="00B20476"/>
    <w:rsid w:val="00B316E1"/>
    <w:rsid w:val="00B332BD"/>
    <w:rsid w:val="00B35228"/>
    <w:rsid w:val="00B359A1"/>
    <w:rsid w:val="00B43861"/>
    <w:rsid w:val="00B46BDB"/>
    <w:rsid w:val="00B46E35"/>
    <w:rsid w:val="00B521DD"/>
    <w:rsid w:val="00B524D9"/>
    <w:rsid w:val="00B52804"/>
    <w:rsid w:val="00B542F5"/>
    <w:rsid w:val="00B6413B"/>
    <w:rsid w:val="00B64ACB"/>
    <w:rsid w:val="00B6703E"/>
    <w:rsid w:val="00B71FB4"/>
    <w:rsid w:val="00B76697"/>
    <w:rsid w:val="00B833AE"/>
    <w:rsid w:val="00B85D57"/>
    <w:rsid w:val="00B86875"/>
    <w:rsid w:val="00B93B87"/>
    <w:rsid w:val="00B9605D"/>
    <w:rsid w:val="00B96921"/>
    <w:rsid w:val="00BB4A29"/>
    <w:rsid w:val="00BC2798"/>
    <w:rsid w:val="00BD0BEB"/>
    <w:rsid w:val="00BE040A"/>
    <w:rsid w:val="00BE2F0B"/>
    <w:rsid w:val="00BE5E9A"/>
    <w:rsid w:val="00BF0688"/>
    <w:rsid w:val="00BF3CB8"/>
    <w:rsid w:val="00BF486B"/>
    <w:rsid w:val="00BF5FD6"/>
    <w:rsid w:val="00BF6D03"/>
    <w:rsid w:val="00C01ED3"/>
    <w:rsid w:val="00C10250"/>
    <w:rsid w:val="00C161A0"/>
    <w:rsid w:val="00C22EF6"/>
    <w:rsid w:val="00C24AEF"/>
    <w:rsid w:val="00C260F5"/>
    <w:rsid w:val="00C26835"/>
    <w:rsid w:val="00C36D93"/>
    <w:rsid w:val="00C37C5B"/>
    <w:rsid w:val="00C44393"/>
    <w:rsid w:val="00C44C77"/>
    <w:rsid w:val="00C4796C"/>
    <w:rsid w:val="00C5301E"/>
    <w:rsid w:val="00C5330B"/>
    <w:rsid w:val="00C533CA"/>
    <w:rsid w:val="00C60965"/>
    <w:rsid w:val="00C6130F"/>
    <w:rsid w:val="00C77379"/>
    <w:rsid w:val="00C80882"/>
    <w:rsid w:val="00C818AC"/>
    <w:rsid w:val="00C84DF4"/>
    <w:rsid w:val="00C87143"/>
    <w:rsid w:val="00C874CC"/>
    <w:rsid w:val="00C9116D"/>
    <w:rsid w:val="00C92CA8"/>
    <w:rsid w:val="00C934D0"/>
    <w:rsid w:val="00CA7C98"/>
    <w:rsid w:val="00CB02DB"/>
    <w:rsid w:val="00CB4A98"/>
    <w:rsid w:val="00CB4D7B"/>
    <w:rsid w:val="00CB59BB"/>
    <w:rsid w:val="00CC1F50"/>
    <w:rsid w:val="00CC4F7B"/>
    <w:rsid w:val="00CC6101"/>
    <w:rsid w:val="00CC647B"/>
    <w:rsid w:val="00CC7861"/>
    <w:rsid w:val="00CD0895"/>
    <w:rsid w:val="00CD1624"/>
    <w:rsid w:val="00CD42C1"/>
    <w:rsid w:val="00CD4507"/>
    <w:rsid w:val="00CD78C1"/>
    <w:rsid w:val="00CE1FE7"/>
    <w:rsid w:val="00CE4E25"/>
    <w:rsid w:val="00CF2DD8"/>
    <w:rsid w:val="00CF4AD5"/>
    <w:rsid w:val="00CF68F8"/>
    <w:rsid w:val="00CF7E74"/>
    <w:rsid w:val="00D03DFF"/>
    <w:rsid w:val="00D0751F"/>
    <w:rsid w:val="00D07D92"/>
    <w:rsid w:val="00D12A65"/>
    <w:rsid w:val="00D14DA1"/>
    <w:rsid w:val="00D20672"/>
    <w:rsid w:val="00D22746"/>
    <w:rsid w:val="00D22886"/>
    <w:rsid w:val="00D2302C"/>
    <w:rsid w:val="00D27201"/>
    <w:rsid w:val="00D305F6"/>
    <w:rsid w:val="00D30FC6"/>
    <w:rsid w:val="00D34246"/>
    <w:rsid w:val="00D36623"/>
    <w:rsid w:val="00D3712F"/>
    <w:rsid w:val="00D4240D"/>
    <w:rsid w:val="00D42665"/>
    <w:rsid w:val="00D479E3"/>
    <w:rsid w:val="00D47D89"/>
    <w:rsid w:val="00D5496A"/>
    <w:rsid w:val="00D578AE"/>
    <w:rsid w:val="00D66FE0"/>
    <w:rsid w:val="00D764E8"/>
    <w:rsid w:val="00D76671"/>
    <w:rsid w:val="00D767BE"/>
    <w:rsid w:val="00D76D0A"/>
    <w:rsid w:val="00D82321"/>
    <w:rsid w:val="00D83C19"/>
    <w:rsid w:val="00D94CC0"/>
    <w:rsid w:val="00D968EA"/>
    <w:rsid w:val="00D975A9"/>
    <w:rsid w:val="00DA4798"/>
    <w:rsid w:val="00DA7124"/>
    <w:rsid w:val="00DB0627"/>
    <w:rsid w:val="00DB78FD"/>
    <w:rsid w:val="00DD1B8A"/>
    <w:rsid w:val="00DD5928"/>
    <w:rsid w:val="00DD6D87"/>
    <w:rsid w:val="00DD7DEE"/>
    <w:rsid w:val="00DE1C9F"/>
    <w:rsid w:val="00DE2636"/>
    <w:rsid w:val="00DE6A68"/>
    <w:rsid w:val="00DE6D00"/>
    <w:rsid w:val="00DF033F"/>
    <w:rsid w:val="00DF1B6E"/>
    <w:rsid w:val="00DF63BA"/>
    <w:rsid w:val="00E004D1"/>
    <w:rsid w:val="00E020D9"/>
    <w:rsid w:val="00E035DC"/>
    <w:rsid w:val="00E04737"/>
    <w:rsid w:val="00E06A2A"/>
    <w:rsid w:val="00E169E7"/>
    <w:rsid w:val="00E20A36"/>
    <w:rsid w:val="00E25C91"/>
    <w:rsid w:val="00E33353"/>
    <w:rsid w:val="00E359F4"/>
    <w:rsid w:val="00E400FF"/>
    <w:rsid w:val="00E41760"/>
    <w:rsid w:val="00E41AA0"/>
    <w:rsid w:val="00E45E07"/>
    <w:rsid w:val="00E463E2"/>
    <w:rsid w:val="00E46773"/>
    <w:rsid w:val="00E511B7"/>
    <w:rsid w:val="00E52D1C"/>
    <w:rsid w:val="00E5522F"/>
    <w:rsid w:val="00E60714"/>
    <w:rsid w:val="00E6320F"/>
    <w:rsid w:val="00E6365F"/>
    <w:rsid w:val="00E655B4"/>
    <w:rsid w:val="00E66235"/>
    <w:rsid w:val="00E7107E"/>
    <w:rsid w:val="00E7583B"/>
    <w:rsid w:val="00E75F27"/>
    <w:rsid w:val="00E77280"/>
    <w:rsid w:val="00E83671"/>
    <w:rsid w:val="00E87417"/>
    <w:rsid w:val="00E91B57"/>
    <w:rsid w:val="00E9237A"/>
    <w:rsid w:val="00E926A8"/>
    <w:rsid w:val="00E92BF6"/>
    <w:rsid w:val="00E93FDD"/>
    <w:rsid w:val="00E95B2E"/>
    <w:rsid w:val="00E96624"/>
    <w:rsid w:val="00EA319B"/>
    <w:rsid w:val="00EB0B64"/>
    <w:rsid w:val="00EB0ED1"/>
    <w:rsid w:val="00EB3060"/>
    <w:rsid w:val="00EB6B39"/>
    <w:rsid w:val="00ED1AB9"/>
    <w:rsid w:val="00ED27E2"/>
    <w:rsid w:val="00ED35FD"/>
    <w:rsid w:val="00ED66D7"/>
    <w:rsid w:val="00ED6B6F"/>
    <w:rsid w:val="00EE1E87"/>
    <w:rsid w:val="00EE21B9"/>
    <w:rsid w:val="00EF3E17"/>
    <w:rsid w:val="00EF4EDF"/>
    <w:rsid w:val="00EF5544"/>
    <w:rsid w:val="00EF6485"/>
    <w:rsid w:val="00EF67BB"/>
    <w:rsid w:val="00EF6A65"/>
    <w:rsid w:val="00F03778"/>
    <w:rsid w:val="00F0649A"/>
    <w:rsid w:val="00F135EF"/>
    <w:rsid w:val="00F1554F"/>
    <w:rsid w:val="00F1704C"/>
    <w:rsid w:val="00F20753"/>
    <w:rsid w:val="00F27BFF"/>
    <w:rsid w:val="00F31E19"/>
    <w:rsid w:val="00F33391"/>
    <w:rsid w:val="00F36FFC"/>
    <w:rsid w:val="00F40FD6"/>
    <w:rsid w:val="00F42ED6"/>
    <w:rsid w:val="00F528B6"/>
    <w:rsid w:val="00F52BC5"/>
    <w:rsid w:val="00F5771F"/>
    <w:rsid w:val="00F62B75"/>
    <w:rsid w:val="00F7327B"/>
    <w:rsid w:val="00F74BFB"/>
    <w:rsid w:val="00F81DAF"/>
    <w:rsid w:val="00F84B03"/>
    <w:rsid w:val="00F87088"/>
    <w:rsid w:val="00F91F09"/>
    <w:rsid w:val="00FA05BB"/>
    <w:rsid w:val="00FA28F5"/>
    <w:rsid w:val="00FA64A7"/>
    <w:rsid w:val="00FB1336"/>
    <w:rsid w:val="00FB26DB"/>
    <w:rsid w:val="00FB4CCD"/>
    <w:rsid w:val="00FB5BDD"/>
    <w:rsid w:val="00FB6D15"/>
    <w:rsid w:val="00FC3C43"/>
    <w:rsid w:val="00FD32AD"/>
    <w:rsid w:val="00FD5545"/>
    <w:rsid w:val="00FE0AED"/>
    <w:rsid w:val="00FE0FE4"/>
    <w:rsid w:val="00FE5027"/>
    <w:rsid w:val="00FF092C"/>
    <w:rsid w:val="00FF31BE"/>
    <w:rsid w:val="00FF70DA"/>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324BF98"/>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56CD9"/>
    <w:pPr>
      <w:widowControl w:val="0"/>
      <w:adjustRightInd w:val="0"/>
      <w:snapToGrid w:val="0"/>
    </w:pPr>
    <w:rPr>
      <w:rFonts w:eastAsia="思源黑体 CN Medium" w:cstheme="minorBidi"/>
      <w:kern w:val="2"/>
      <w:sz w:val="21"/>
      <w:szCs w:val="22"/>
    </w:rPr>
  </w:style>
  <w:style w:type="paragraph" w:styleId="1">
    <w:name w:val="heading 1"/>
    <w:basedOn w:val="a"/>
    <w:next w:val="a"/>
    <w:link w:val="10"/>
    <w:uiPriority w:val="9"/>
    <w:qFormat/>
    <w:rsid w:val="00827AFA"/>
    <w:pPr>
      <w:jc w:val="center"/>
      <w:outlineLvl w:val="0"/>
    </w:pPr>
    <w:rPr>
      <w:rFonts w:ascii="思源黑体 CN Medium" w:hAnsi="思源黑体 CN Medium" w:cs="微软雅黑"/>
      <w:b/>
      <w:bCs/>
      <w:kern w:val="44"/>
      <w:sz w:val="36"/>
      <w:szCs w:val="36"/>
    </w:rPr>
  </w:style>
  <w:style w:type="paragraph" w:styleId="2">
    <w:name w:val="heading 2"/>
    <w:basedOn w:val="a"/>
    <w:next w:val="a"/>
    <w:link w:val="20"/>
    <w:uiPriority w:val="9"/>
    <w:unhideWhenUsed/>
    <w:qFormat/>
    <w:rsid w:val="00AB027A"/>
    <w:pPr>
      <w:spacing w:beforeLines="50" w:before="156"/>
      <w:outlineLvl w:val="1"/>
    </w:pPr>
    <w:rPr>
      <w:rFonts w:ascii="思源黑体 CN Medium" w:hAnsi="思源黑体 CN Medium" w:cstheme="majorBidi"/>
      <w:b/>
      <w:bCs/>
      <w:sz w:val="32"/>
      <w:szCs w:val="32"/>
    </w:rPr>
  </w:style>
  <w:style w:type="paragraph" w:styleId="4">
    <w:name w:val="heading 4"/>
    <w:basedOn w:val="a"/>
    <w:next w:val="a"/>
    <w:link w:val="40"/>
    <w:uiPriority w:val="9"/>
    <w:unhideWhenUsed/>
    <w:qFormat/>
    <w:rsid w:val="006E1C54"/>
    <w:pPr>
      <w:keepNext/>
      <w:keepLines/>
      <w:adjustRightInd/>
      <w:snapToGrid/>
      <w:spacing w:before="280" w:after="290" w:line="376" w:lineRule="auto"/>
      <w:jc w:val="both"/>
      <w:outlineLvl w:val="3"/>
    </w:pPr>
    <w:rPr>
      <w:rFonts w:asciiTheme="majorHAnsi" w:hAnsiTheme="majorHAnsi"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adjustRightInd/>
    </w:pPr>
    <w:rPr>
      <w:rFonts w:asciiTheme="minorHAnsi" w:eastAsiaTheme="minorEastAsia" w:hAnsiTheme="minorHAns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adjustRightInd/>
      <w:jc w:val="center"/>
    </w:pPr>
    <w:rPr>
      <w:rFonts w:asciiTheme="minorHAnsi" w:eastAsiaTheme="minorEastAsia" w:hAnsiTheme="minorHAnsi"/>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adjustRightInd/>
      <w:snapToGrid/>
      <w:ind w:firstLineChars="200" w:firstLine="420"/>
      <w:jc w:val="both"/>
    </w:pPr>
    <w:rPr>
      <w:rFonts w:asciiTheme="minorHAnsi" w:eastAsiaTheme="minorEastAsia" w:hAnsiTheme="minorHAnsi"/>
    </w:r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827AFA"/>
    <w:rPr>
      <w:rFonts w:ascii="思源黑体 CN Medium" w:eastAsia="思源黑体 CN Medium" w:hAnsi="思源黑体 CN Medium" w:cs="微软雅黑"/>
      <w:b/>
      <w:bCs/>
      <w:kern w:val="44"/>
      <w:sz w:val="36"/>
      <w:szCs w:val="36"/>
    </w:rPr>
  </w:style>
  <w:style w:type="character" w:customStyle="1" w:styleId="20">
    <w:name w:val="标题 2 字符"/>
    <w:basedOn w:val="a0"/>
    <w:link w:val="2"/>
    <w:uiPriority w:val="9"/>
    <w:rsid w:val="00AB027A"/>
    <w:rPr>
      <w:rFonts w:ascii="思源黑体 CN Medium" w:eastAsia="思源黑体 CN Medium" w:hAnsi="思源黑体 CN Medium" w:cstheme="majorBidi"/>
      <w:b/>
      <w:bCs/>
      <w:kern w:val="2"/>
      <w:sz w:val="32"/>
      <w:szCs w:val="32"/>
    </w:rPr>
  </w:style>
  <w:style w:type="character" w:styleId="a9">
    <w:name w:val="annotation reference"/>
    <w:basedOn w:val="a0"/>
    <w:unhideWhenUsed/>
    <w:rsid w:val="00156CD9"/>
    <w:rPr>
      <w:sz w:val="21"/>
      <w:szCs w:val="21"/>
    </w:rPr>
  </w:style>
  <w:style w:type="paragraph" w:styleId="aa">
    <w:name w:val="annotation text"/>
    <w:basedOn w:val="a"/>
    <w:link w:val="ab"/>
    <w:unhideWhenUsed/>
    <w:rsid w:val="00156CD9"/>
    <w:pPr>
      <w:keepLines/>
      <w:widowControl/>
      <w:spacing w:line="240" w:lineRule="atLeast"/>
      <w:ind w:firstLineChars="200" w:firstLine="200"/>
    </w:pPr>
    <w:rPr>
      <w:rFonts w:eastAsia="宋体" w:cstheme="minorEastAsia"/>
      <w:szCs w:val="21"/>
    </w:rPr>
  </w:style>
  <w:style w:type="character" w:customStyle="1" w:styleId="ab">
    <w:name w:val="批注文字 字符"/>
    <w:basedOn w:val="a0"/>
    <w:link w:val="aa"/>
    <w:rsid w:val="00156CD9"/>
    <w:rPr>
      <w:rFonts w:cstheme="minorEastAsia"/>
      <w:kern w:val="2"/>
      <w:sz w:val="21"/>
      <w:szCs w:val="21"/>
    </w:rPr>
  </w:style>
  <w:style w:type="paragraph" w:styleId="ac">
    <w:name w:val="Balloon Text"/>
    <w:basedOn w:val="a"/>
    <w:link w:val="ad"/>
    <w:uiPriority w:val="99"/>
    <w:semiHidden/>
    <w:unhideWhenUsed/>
    <w:rsid w:val="00156CD9"/>
    <w:rPr>
      <w:sz w:val="18"/>
      <w:szCs w:val="18"/>
    </w:rPr>
  </w:style>
  <w:style w:type="character" w:customStyle="1" w:styleId="ad">
    <w:name w:val="批注框文本 字符"/>
    <w:basedOn w:val="a0"/>
    <w:link w:val="ac"/>
    <w:uiPriority w:val="99"/>
    <w:semiHidden/>
    <w:rsid w:val="00156CD9"/>
    <w:rPr>
      <w:rFonts w:eastAsia="思源黑体 CN Medium" w:cstheme="minorBidi"/>
      <w:kern w:val="2"/>
      <w:sz w:val="18"/>
      <w:szCs w:val="18"/>
    </w:rPr>
  </w:style>
  <w:style w:type="paragraph" w:customStyle="1" w:styleId="ae">
    <w:name w:val="表"/>
    <w:link w:val="Char"/>
    <w:qFormat/>
    <w:rsid w:val="00EF67BB"/>
    <w:pPr>
      <w:spacing w:line="240" w:lineRule="atLeast"/>
      <w:jc w:val="center"/>
    </w:pPr>
    <w:rPr>
      <w:rFonts w:cstheme="minorEastAsia"/>
      <w:kern w:val="2"/>
      <w:sz w:val="21"/>
      <w:szCs w:val="21"/>
    </w:rPr>
  </w:style>
  <w:style w:type="character" w:customStyle="1" w:styleId="Char">
    <w:name w:val="表 Char"/>
    <w:basedOn w:val="a0"/>
    <w:link w:val="ae"/>
    <w:rsid w:val="00EF67BB"/>
    <w:rPr>
      <w:rFonts w:cstheme="minorEastAsia"/>
      <w:kern w:val="2"/>
      <w:sz w:val="21"/>
      <w:szCs w:val="21"/>
    </w:rPr>
  </w:style>
  <w:style w:type="paragraph" w:styleId="af">
    <w:name w:val="Normal (Web)"/>
    <w:basedOn w:val="a"/>
    <w:uiPriority w:val="99"/>
    <w:unhideWhenUsed/>
    <w:rsid w:val="00B332BD"/>
    <w:pPr>
      <w:keepLines/>
      <w:widowControl/>
      <w:adjustRightInd/>
      <w:snapToGrid/>
      <w:spacing w:before="100" w:beforeAutospacing="1" w:after="100" w:afterAutospacing="1" w:line="240" w:lineRule="atLeast"/>
      <w:ind w:firstLineChars="200" w:firstLine="200"/>
    </w:pPr>
    <w:rPr>
      <w:rFonts w:ascii="宋体" w:eastAsia="宋体" w:hAnsi="宋体" w:cs="宋体"/>
      <w:kern w:val="0"/>
      <w:sz w:val="24"/>
      <w:szCs w:val="24"/>
    </w:rPr>
  </w:style>
  <w:style w:type="paragraph" w:styleId="af0">
    <w:name w:val="annotation subject"/>
    <w:basedOn w:val="aa"/>
    <w:next w:val="aa"/>
    <w:link w:val="af1"/>
    <w:uiPriority w:val="99"/>
    <w:semiHidden/>
    <w:unhideWhenUsed/>
    <w:rsid w:val="004D0125"/>
    <w:pPr>
      <w:keepLines w:val="0"/>
      <w:widowControl w:val="0"/>
      <w:spacing w:line="240" w:lineRule="auto"/>
      <w:ind w:firstLineChars="0" w:firstLine="0"/>
    </w:pPr>
    <w:rPr>
      <w:rFonts w:eastAsia="思源黑体 CN Medium" w:cstheme="minorBidi"/>
      <w:b/>
      <w:bCs/>
      <w:szCs w:val="22"/>
    </w:rPr>
  </w:style>
  <w:style w:type="character" w:customStyle="1" w:styleId="af1">
    <w:name w:val="批注主题 字符"/>
    <w:basedOn w:val="ab"/>
    <w:link w:val="af0"/>
    <w:uiPriority w:val="99"/>
    <w:semiHidden/>
    <w:rsid w:val="004D0125"/>
    <w:rPr>
      <w:rFonts w:eastAsia="思源黑体 CN Medium" w:cstheme="minorBidi"/>
      <w:b/>
      <w:bCs/>
      <w:kern w:val="2"/>
      <w:sz w:val="21"/>
      <w:szCs w:val="22"/>
    </w:rPr>
  </w:style>
  <w:style w:type="character" w:customStyle="1" w:styleId="40">
    <w:name w:val="标题 4 字符"/>
    <w:basedOn w:val="a0"/>
    <w:link w:val="4"/>
    <w:uiPriority w:val="9"/>
    <w:rsid w:val="006E1C54"/>
    <w:rPr>
      <w:rFonts w:asciiTheme="majorHAnsi" w:eastAsia="思源黑体 CN Medium" w:hAnsiTheme="majorHAnsi" w:cstheme="majorBidi"/>
      <w:bCs/>
      <w:kern w:val="2"/>
      <w:sz w:val="24"/>
      <w:szCs w:val="28"/>
    </w:rPr>
  </w:style>
  <w:style w:type="character" w:styleId="af2">
    <w:name w:val="Emphasis"/>
    <w:basedOn w:val="a0"/>
    <w:uiPriority w:val="20"/>
    <w:qFormat/>
    <w:rsid w:val="00335AC1"/>
    <w:rPr>
      <w:i/>
      <w:iCs/>
    </w:rPr>
  </w:style>
  <w:style w:type="table" w:styleId="4-5">
    <w:name w:val="Grid Table 4 Accent 5"/>
    <w:basedOn w:val="a1"/>
    <w:uiPriority w:val="49"/>
    <w:rsid w:val="0058184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58184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af3">
    <w:name w:val="Hyperlink"/>
    <w:basedOn w:val="a0"/>
    <w:uiPriority w:val="99"/>
    <w:unhideWhenUsed/>
    <w:rsid w:val="005253CB"/>
    <w:rPr>
      <w:color w:val="0000FF"/>
      <w:u w:val="single"/>
    </w:rPr>
  </w:style>
  <w:style w:type="paragraph" w:styleId="TOC">
    <w:name w:val="TOC Heading"/>
    <w:basedOn w:val="1"/>
    <w:next w:val="a"/>
    <w:uiPriority w:val="39"/>
    <w:unhideWhenUsed/>
    <w:qFormat/>
    <w:rsid w:val="003D606C"/>
    <w:pPr>
      <w:keepNext/>
      <w:keepLines/>
      <w:widowControl/>
      <w:adjustRightInd/>
      <w:snapToGrid/>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3D606C"/>
  </w:style>
  <w:style w:type="paragraph" w:styleId="TOC2">
    <w:name w:val="toc 2"/>
    <w:basedOn w:val="a"/>
    <w:next w:val="a"/>
    <w:autoRedefine/>
    <w:uiPriority w:val="39"/>
    <w:unhideWhenUsed/>
    <w:rsid w:val="003D606C"/>
    <w:pPr>
      <w:ind w:leftChars="200" w:left="420"/>
    </w:pPr>
  </w:style>
  <w:style w:type="paragraph" w:styleId="TOC3">
    <w:name w:val="toc 3"/>
    <w:basedOn w:val="a"/>
    <w:next w:val="a"/>
    <w:autoRedefine/>
    <w:uiPriority w:val="39"/>
    <w:unhideWhenUsed/>
    <w:rsid w:val="003D606C"/>
    <w:pPr>
      <w:adjustRightInd/>
      <w:snapToGrid/>
      <w:ind w:leftChars="400" w:left="840"/>
      <w:jc w:val="both"/>
    </w:pPr>
    <w:rPr>
      <w:rFonts w:asciiTheme="minorHAnsi" w:eastAsiaTheme="minorEastAsia" w:hAnsiTheme="minorHAnsi"/>
    </w:rPr>
  </w:style>
  <w:style w:type="paragraph" w:styleId="TOC4">
    <w:name w:val="toc 4"/>
    <w:basedOn w:val="a"/>
    <w:next w:val="a"/>
    <w:autoRedefine/>
    <w:uiPriority w:val="39"/>
    <w:unhideWhenUsed/>
    <w:rsid w:val="003D606C"/>
    <w:pPr>
      <w:adjustRightInd/>
      <w:snapToGrid/>
      <w:ind w:leftChars="600" w:left="1260"/>
      <w:jc w:val="both"/>
    </w:pPr>
    <w:rPr>
      <w:rFonts w:asciiTheme="minorHAnsi" w:eastAsiaTheme="minorEastAsia" w:hAnsiTheme="minorHAnsi"/>
    </w:rPr>
  </w:style>
  <w:style w:type="paragraph" w:styleId="TOC5">
    <w:name w:val="toc 5"/>
    <w:basedOn w:val="a"/>
    <w:next w:val="a"/>
    <w:autoRedefine/>
    <w:uiPriority w:val="39"/>
    <w:unhideWhenUsed/>
    <w:rsid w:val="003D606C"/>
    <w:pPr>
      <w:adjustRightInd/>
      <w:snapToGrid/>
      <w:ind w:leftChars="800" w:left="1680"/>
      <w:jc w:val="both"/>
    </w:pPr>
    <w:rPr>
      <w:rFonts w:asciiTheme="minorHAnsi" w:eastAsiaTheme="minorEastAsia" w:hAnsiTheme="minorHAnsi"/>
    </w:rPr>
  </w:style>
  <w:style w:type="paragraph" w:styleId="TOC6">
    <w:name w:val="toc 6"/>
    <w:basedOn w:val="a"/>
    <w:next w:val="a"/>
    <w:autoRedefine/>
    <w:uiPriority w:val="39"/>
    <w:unhideWhenUsed/>
    <w:rsid w:val="003D606C"/>
    <w:pPr>
      <w:adjustRightInd/>
      <w:snapToGrid/>
      <w:ind w:leftChars="1000" w:left="2100"/>
      <w:jc w:val="both"/>
    </w:pPr>
    <w:rPr>
      <w:rFonts w:asciiTheme="minorHAnsi" w:eastAsiaTheme="minorEastAsia" w:hAnsiTheme="minorHAnsi"/>
    </w:rPr>
  </w:style>
  <w:style w:type="paragraph" w:styleId="TOC7">
    <w:name w:val="toc 7"/>
    <w:basedOn w:val="a"/>
    <w:next w:val="a"/>
    <w:autoRedefine/>
    <w:uiPriority w:val="39"/>
    <w:unhideWhenUsed/>
    <w:rsid w:val="003D606C"/>
    <w:pPr>
      <w:adjustRightInd/>
      <w:snapToGrid/>
      <w:ind w:leftChars="1200" w:left="2520"/>
      <w:jc w:val="both"/>
    </w:pPr>
    <w:rPr>
      <w:rFonts w:asciiTheme="minorHAnsi" w:eastAsiaTheme="minorEastAsia" w:hAnsiTheme="minorHAnsi"/>
    </w:rPr>
  </w:style>
  <w:style w:type="paragraph" w:styleId="TOC8">
    <w:name w:val="toc 8"/>
    <w:basedOn w:val="a"/>
    <w:next w:val="a"/>
    <w:autoRedefine/>
    <w:uiPriority w:val="39"/>
    <w:unhideWhenUsed/>
    <w:rsid w:val="003D606C"/>
    <w:pPr>
      <w:adjustRightInd/>
      <w:snapToGrid/>
      <w:ind w:leftChars="1400" w:left="2940"/>
      <w:jc w:val="both"/>
    </w:pPr>
    <w:rPr>
      <w:rFonts w:asciiTheme="minorHAnsi" w:eastAsiaTheme="minorEastAsia" w:hAnsiTheme="minorHAnsi"/>
    </w:rPr>
  </w:style>
  <w:style w:type="paragraph" w:styleId="TOC9">
    <w:name w:val="toc 9"/>
    <w:basedOn w:val="a"/>
    <w:next w:val="a"/>
    <w:autoRedefine/>
    <w:uiPriority w:val="39"/>
    <w:unhideWhenUsed/>
    <w:rsid w:val="003D606C"/>
    <w:pPr>
      <w:adjustRightInd/>
      <w:snapToGrid/>
      <w:ind w:leftChars="1600" w:left="3360"/>
      <w:jc w:val="both"/>
    </w:pPr>
    <w:rPr>
      <w:rFonts w:asciiTheme="minorHAnsi" w:eastAsiaTheme="minorEastAsia" w:hAnsiTheme="minorHAnsi"/>
    </w:rPr>
  </w:style>
  <w:style w:type="character" w:styleId="af4">
    <w:name w:val="Unresolved Mention"/>
    <w:basedOn w:val="a0"/>
    <w:uiPriority w:val="99"/>
    <w:semiHidden/>
    <w:unhideWhenUsed/>
    <w:rsid w:val="003D6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040">
      <w:bodyDiv w:val="1"/>
      <w:marLeft w:val="0"/>
      <w:marRight w:val="0"/>
      <w:marTop w:val="0"/>
      <w:marBottom w:val="0"/>
      <w:divBdr>
        <w:top w:val="none" w:sz="0" w:space="0" w:color="auto"/>
        <w:left w:val="none" w:sz="0" w:space="0" w:color="auto"/>
        <w:bottom w:val="none" w:sz="0" w:space="0" w:color="auto"/>
        <w:right w:val="none" w:sz="0" w:space="0" w:color="auto"/>
      </w:divBdr>
    </w:div>
    <w:div w:id="1973122">
      <w:bodyDiv w:val="1"/>
      <w:marLeft w:val="0"/>
      <w:marRight w:val="0"/>
      <w:marTop w:val="0"/>
      <w:marBottom w:val="0"/>
      <w:divBdr>
        <w:top w:val="none" w:sz="0" w:space="0" w:color="auto"/>
        <w:left w:val="none" w:sz="0" w:space="0" w:color="auto"/>
        <w:bottom w:val="none" w:sz="0" w:space="0" w:color="auto"/>
        <w:right w:val="none" w:sz="0" w:space="0" w:color="auto"/>
      </w:divBdr>
    </w:div>
    <w:div w:id="12923918">
      <w:bodyDiv w:val="1"/>
      <w:marLeft w:val="0"/>
      <w:marRight w:val="0"/>
      <w:marTop w:val="0"/>
      <w:marBottom w:val="0"/>
      <w:divBdr>
        <w:top w:val="none" w:sz="0" w:space="0" w:color="auto"/>
        <w:left w:val="none" w:sz="0" w:space="0" w:color="auto"/>
        <w:bottom w:val="none" w:sz="0" w:space="0" w:color="auto"/>
        <w:right w:val="none" w:sz="0" w:space="0" w:color="auto"/>
      </w:divBdr>
      <w:divsChild>
        <w:div w:id="1227453552">
          <w:marLeft w:val="0"/>
          <w:marRight w:val="0"/>
          <w:marTop w:val="0"/>
          <w:marBottom w:val="0"/>
          <w:divBdr>
            <w:top w:val="none" w:sz="0" w:space="0" w:color="auto"/>
            <w:left w:val="none" w:sz="0" w:space="0" w:color="auto"/>
            <w:bottom w:val="none" w:sz="0" w:space="0" w:color="auto"/>
            <w:right w:val="none" w:sz="0" w:space="0" w:color="auto"/>
          </w:divBdr>
        </w:div>
        <w:div w:id="368383842">
          <w:marLeft w:val="0"/>
          <w:marRight w:val="0"/>
          <w:marTop w:val="0"/>
          <w:marBottom w:val="0"/>
          <w:divBdr>
            <w:top w:val="none" w:sz="0" w:space="0" w:color="auto"/>
            <w:left w:val="none" w:sz="0" w:space="0" w:color="auto"/>
            <w:bottom w:val="none" w:sz="0" w:space="0" w:color="auto"/>
            <w:right w:val="none" w:sz="0" w:space="0" w:color="auto"/>
          </w:divBdr>
        </w:div>
        <w:div w:id="699745087">
          <w:marLeft w:val="0"/>
          <w:marRight w:val="0"/>
          <w:marTop w:val="0"/>
          <w:marBottom w:val="0"/>
          <w:divBdr>
            <w:top w:val="none" w:sz="0" w:space="0" w:color="auto"/>
            <w:left w:val="none" w:sz="0" w:space="0" w:color="auto"/>
            <w:bottom w:val="none" w:sz="0" w:space="0" w:color="auto"/>
            <w:right w:val="none" w:sz="0" w:space="0" w:color="auto"/>
          </w:divBdr>
        </w:div>
        <w:div w:id="1859463034">
          <w:marLeft w:val="0"/>
          <w:marRight w:val="0"/>
          <w:marTop w:val="0"/>
          <w:marBottom w:val="0"/>
          <w:divBdr>
            <w:top w:val="none" w:sz="0" w:space="0" w:color="auto"/>
            <w:left w:val="none" w:sz="0" w:space="0" w:color="auto"/>
            <w:bottom w:val="none" w:sz="0" w:space="0" w:color="auto"/>
            <w:right w:val="none" w:sz="0" w:space="0" w:color="auto"/>
          </w:divBdr>
        </w:div>
      </w:divsChild>
    </w:div>
    <w:div w:id="14311390">
      <w:bodyDiv w:val="1"/>
      <w:marLeft w:val="0"/>
      <w:marRight w:val="0"/>
      <w:marTop w:val="0"/>
      <w:marBottom w:val="0"/>
      <w:divBdr>
        <w:top w:val="none" w:sz="0" w:space="0" w:color="auto"/>
        <w:left w:val="none" w:sz="0" w:space="0" w:color="auto"/>
        <w:bottom w:val="none" w:sz="0" w:space="0" w:color="auto"/>
        <w:right w:val="none" w:sz="0" w:space="0" w:color="auto"/>
      </w:divBdr>
    </w:div>
    <w:div w:id="37366202">
      <w:bodyDiv w:val="1"/>
      <w:marLeft w:val="0"/>
      <w:marRight w:val="0"/>
      <w:marTop w:val="0"/>
      <w:marBottom w:val="0"/>
      <w:divBdr>
        <w:top w:val="none" w:sz="0" w:space="0" w:color="auto"/>
        <w:left w:val="none" w:sz="0" w:space="0" w:color="auto"/>
        <w:bottom w:val="none" w:sz="0" w:space="0" w:color="auto"/>
        <w:right w:val="none" w:sz="0" w:space="0" w:color="auto"/>
      </w:divBdr>
    </w:div>
    <w:div w:id="52317648">
      <w:bodyDiv w:val="1"/>
      <w:marLeft w:val="0"/>
      <w:marRight w:val="0"/>
      <w:marTop w:val="0"/>
      <w:marBottom w:val="0"/>
      <w:divBdr>
        <w:top w:val="none" w:sz="0" w:space="0" w:color="auto"/>
        <w:left w:val="none" w:sz="0" w:space="0" w:color="auto"/>
        <w:bottom w:val="none" w:sz="0" w:space="0" w:color="auto"/>
        <w:right w:val="none" w:sz="0" w:space="0" w:color="auto"/>
      </w:divBdr>
      <w:divsChild>
        <w:div w:id="2053377700">
          <w:marLeft w:val="0"/>
          <w:marRight w:val="0"/>
          <w:marTop w:val="0"/>
          <w:marBottom w:val="0"/>
          <w:divBdr>
            <w:top w:val="none" w:sz="0" w:space="0" w:color="auto"/>
            <w:left w:val="none" w:sz="0" w:space="0" w:color="auto"/>
            <w:bottom w:val="none" w:sz="0" w:space="0" w:color="auto"/>
            <w:right w:val="none" w:sz="0" w:space="0" w:color="auto"/>
          </w:divBdr>
        </w:div>
        <w:div w:id="935477847">
          <w:marLeft w:val="0"/>
          <w:marRight w:val="0"/>
          <w:marTop w:val="0"/>
          <w:marBottom w:val="0"/>
          <w:divBdr>
            <w:top w:val="none" w:sz="0" w:space="0" w:color="auto"/>
            <w:left w:val="none" w:sz="0" w:space="0" w:color="auto"/>
            <w:bottom w:val="none" w:sz="0" w:space="0" w:color="auto"/>
            <w:right w:val="none" w:sz="0" w:space="0" w:color="auto"/>
          </w:divBdr>
        </w:div>
        <w:div w:id="421756042">
          <w:marLeft w:val="0"/>
          <w:marRight w:val="0"/>
          <w:marTop w:val="0"/>
          <w:marBottom w:val="0"/>
          <w:divBdr>
            <w:top w:val="none" w:sz="0" w:space="0" w:color="auto"/>
            <w:left w:val="none" w:sz="0" w:space="0" w:color="auto"/>
            <w:bottom w:val="none" w:sz="0" w:space="0" w:color="auto"/>
            <w:right w:val="none" w:sz="0" w:space="0" w:color="auto"/>
          </w:divBdr>
        </w:div>
        <w:div w:id="1959749863">
          <w:marLeft w:val="0"/>
          <w:marRight w:val="0"/>
          <w:marTop w:val="0"/>
          <w:marBottom w:val="0"/>
          <w:divBdr>
            <w:top w:val="none" w:sz="0" w:space="0" w:color="auto"/>
            <w:left w:val="none" w:sz="0" w:space="0" w:color="auto"/>
            <w:bottom w:val="none" w:sz="0" w:space="0" w:color="auto"/>
            <w:right w:val="none" w:sz="0" w:space="0" w:color="auto"/>
          </w:divBdr>
        </w:div>
      </w:divsChild>
    </w:div>
    <w:div w:id="54789073">
      <w:bodyDiv w:val="1"/>
      <w:marLeft w:val="0"/>
      <w:marRight w:val="0"/>
      <w:marTop w:val="0"/>
      <w:marBottom w:val="0"/>
      <w:divBdr>
        <w:top w:val="none" w:sz="0" w:space="0" w:color="auto"/>
        <w:left w:val="none" w:sz="0" w:space="0" w:color="auto"/>
        <w:bottom w:val="none" w:sz="0" w:space="0" w:color="auto"/>
        <w:right w:val="none" w:sz="0" w:space="0" w:color="auto"/>
      </w:divBdr>
    </w:div>
    <w:div w:id="74937592">
      <w:bodyDiv w:val="1"/>
      <w:marLeft w:val="0"/>
      <w:marRight w:val="0"/>
      <w:marTop w:val="0"/>
      <w:marBottom w:val="0"/>
      <w:divBdr>
        <w:top w:val="none" w:sz="0" w:space="0" w:color="auto"/>
        <w:left w:val="none" w:sz="0" w:space="0" w:color="auto"/>
        <w:bottom w:val="none" w:sz="0" w:space="0" w:color="auto"/>
        <w:right w:val="none" w:sz="0" w:space="0" w:color="auto"/>
      </w:divBdr>
    </w:div>
    <w:div w:id="86467497">
      <w:bodyDiv w:val="1"/>
      <w:marLeft w:val="0"/>
      <w:marRight w:val="0"/>
      <w:marTop w:val="0"/>
      <w:marBottom w:val="0"/>
      <w:divBdr>
        <w:top w:val="none" w:sz="0" w:space="0" w:color="auto"/>
        <w:left w:val="none" w:sz="0" w:space="0" w:color="auto"/>
        <w:bottom w:val="none" w:sz="0" w:space="0" w:color="auto"/>
        <w:right w:val="none" w:sz="0" w:space="0" w:color="auto"/>
      </w:divBdr>
    </w:div>
    <w:div w:id="91901960">
      <w:bodyDiv w:val="1"/>
      <w:marLeft w:val="0"/>
      <w:marRight w:val="0"/>
      <w:marTop w:val="0"/>
      <w:marBottom w:val="0"/>
      <w:divBdr>
        <w:top w:val="none" w:sz="0" w:space="0" w:color="auto"/>
        <w:left w:val="none" w:sz="0" w:space="0" w:color="auto"/>
        <w:bottom w:val="none" w:sz="0" w:space="0" w:color="auto"/>
        <w:right w:val="none" w:sz="0" w:space="0" w:color="auto"/>
      </w:divBdr>
    </w:div>
    <w:div w:id="105663674">
      <w:bodyDiv w:val="1"/>
      <w:marLeft w:val="0"/>
      <w:marRight w:val="0"/>
      <w:marTop w:val="0"/>
      <w:marBottom w:val="0"/>
      <w:divBdr>
        <w:top w:val="none" w:sz="0" w:space="0" w:color="auto"/>
        <w:left w:val="none" w:sz="0" w:space="0" w:color="auto"/>
        <w:bottom w:val="none" w:sz="0" w:space="0" w:color="auto"/>
        <w:right w:val="none" w:sz="0" w:space="0" w:color="auto"/>
      </w:divBdr>
      <w:divsChild>
        <w:div w:id="1523013708">
          <w:marLeft w:val="0"/>
          <w:marRight w:val="0"/>
          <w:marTop w:val="0"/>
          <w:marBottom w:val="0"/>
          <w:divBdr>
            <w:top w:val="none" w:sz="0" w:space="0" w:color="auto"/>
            <w:left w:val="none" w:sz="0" w:space="0" w:color="auto"/>
            <w:bottom w:val="none" w:sz="0" w:space="0" w:color="auto"/>
            <w:right w:val="none" w:sz="0" w:space="0" w:color="auto"/>
          </w:divBdr>
        </w:div>
        <w:div w:id="1828980835">
          <w:marLeft w:val="0"/>
          <w:marRight w:val="0"/>
          <w:marTop w:val="0"/>
          <w:marBottom w:val="0"/>
          <w:divBdr>
            <w:top w:val="none" w:sz="0" w:space="0" w:color="auto"/>
            <w:left w:val="none" w:sz="0" w:space="0" w:color="auto"/>
            <w:bottom w:val="none" w:sz="0" w:space="0" w:color="auto"/>
            <w:right w:val="none" w:sz="0" w:space="0" w:color="auto"/>
          </w:divBdr>
        </w:div>
        <w:div w:id="1217428429">
          <w:marLeft w:val="0"/>
          <w:marRight w:val="0"/>
          <w:marTop w:val="0"/>
          <w:marBottom w:val="0"/>
          <w:divBdr>
            <w:top w:val="none" w:sz="0" w:space="0" w:color="auto"/>
            <w:left w:val="none" w:sz="0" w:space="0" w:color="auto"/>
            <w:bottom w:val="none" w:sz="0" w:space="0" w:color="auto"/>
            <w:right w:val="none" w:sz="0" w:space="0" w:color="auto"/>
          </w:divBdr>
        </w:div>
        <w:div w:id="438571620">
          <w:marLeft w:val="0"/>
          <w:marRight w:val="0"/>
          <w:marTop w:val="0"/>
          <w:marBottom w:val="0"/>
          <w:divBdr>
            <w:top w:val="none" w:sz="0" w:space="0" w:color="auto"/>
            <w:left w:val="none" w:sz="0" w:space="0" w:color="auto"/>
            <w:bottom w:val="none" w:sz="0" w:space="0" w:color="auto"/>
            <w:right w:val="none" w:sz="0" w:space="0" w:color="auto"/>
          </w:divBdr>
        </w:div>
      </w:divsChild>
    </w:div>
    <w:div w:id="112017280">
      <w:bodyDiv w:val="1"/>
      <w:marLeft w:val="0"/>
      <w:marRight w:val="0"/>
      <w:marTop w:val="0"/>
      <w:marBottom w:val="0"/>
      <w:divBdr>
        <w:top w:val="none" w:sz="0" w:space="0" w:color="auto"/>
        <w:left w:val="none" w:sz="0" w:space="0" w:color="auto"/>
        <w:bottom w:val="none" w:sz="0" w:space="0" w:color="auto"/>
        <w:right w:val="none" w:sz="0" w:space="0" w:color="auto"/>
      </w:divBdr>
    </w:div>
    <w:div w:id="112410738">
      <w:bodyDiv w:val="1"/>
      <w:marLeft w:val="0"/>
      <w:marRight w:val="0"/>
      <w:marTop w:val="0"/>
      <w:marBottom w:val="0"/>
      <w:divBdr>
        <w:top w:val="none" w:sz="0" w:space="0" w:color="auto"/>
        <w:left w:val="none" w:sz="0" w:space="0" w:color="auto"/>
        <w:bottom w:val="none" w:sz="0" w:space="0" w:color="auto"/>
        <w:right w:val="none" w:sz="0" w:space="0" w:color="auto"/>
      </w:divBdr>
    </w:div>
    <w:div w:id="112796889">
      <w:bodyDiv w:val="1"/>
      <w:marLeft w:val="0"/>
      <w:marRight w:val="0"/>
      <w:marTop w:val="0"/>
      <w:marBottom w:val="0"/>
      <w:divBdr>
        <w:top w:val="none" w:sz="0" w:space="0" w:color="auto"/>
        <w:left w:val="none" w:sz="0" w:space="0" w:color="auto"/>
        <w:bottom w:val="none" w:sz="0" w:space="0" w:color="auto"/>
        <w:right w:val="none" w:sz="0" w:space="0" w:color="auto"/>
      </w:divBdr>
    </w:div>
    <w:div w:id="140123241">
      <w:bodyDiv w:val="1"/>
      <w:marLeft w:val="0"/>
      <w:marRight w:val="0"/>
      <w:marTop w:val="0"/>
      <w:marBottom w:val="0"/>
      <w:divBdr>
        <w:top w:val="none" w:sz="0" w:space="0" w:color="auto"/>
        <w:left w:val="none" w:sz="0" w:space="0" w:color="auto"/>
        <w:bottom w:val="none" w:sz="0" w:space="0" w:color="auto"/>
        <w:right w:val="none" w:sz="0" w:space="0" w:color="auto"/>
      </w:divBdr>
    </w:div>
    <w:div w:id="150995035">
      <w:bodyDiv w:val="1"/>
      <w:marLeft w:val="0"/>
      <w:marRight w:val="0"/>
      <w:marTop w:val="0"/>
      <w:marBottom w:val="0"/>
      <w:divBdr>
        <w:top w:val="none" w:sz="0" w:space="0" w:color="auto"/>
        <w:left w:val="none" w:sz="0" w:space="0" w:color="auto"/>
        <w:bottom w:val="none" w:sz="0" w:space="0" w:color="auto"/>
        <w:right w:val="none" w:sz="0" w:space="0" w:color="auto"/>
      </w:divBdr>
      <w:divsChild>
        <w:div w:id="1960332828">
          <w:marLeft w:val="0"/>
          <w:marRight w:val="0"/>
          <w:marTop w:val="0"/>
          <w:marBottom w:val="0"/>
          <w:divBdr>
            <w:top w:val="none" w:sz="0" w:space="0" w:color="auto"/>
            <w:left w:val="none" w:sz="0" w:space="0" w:color="auto"/>
            <w:bottom w:val="none" w:sz="0" w:space="0" w:color="auto"/>
            <w:right w:val="none" w:sz="0" w:space="0" w:color="auto"/>
          </w:divBdr>
        </w:div>
        <w:div w:id="781726454">
          <w:marLeft w:val="0"/>
          <w:marRight w:val="0"/>
          <w:marTop w:val="0"/>
          <w:marBottom w:val="0"/>
          <w:divBdr>
            <w:top w:val="none" w:sz="0" w:space="0" w:color="auto"/>
            <w:left w:val="none" w:sz="0" w:space="0" w:color="auto"/>
            <w:bottom w:val="none" w:sz="0" w:space="0" w:color="auto"/>
            <w:right w:val="none" w:sz="0" w:space="0" w:color="auto"/>
          </w:divBdr>
        </w:div>
        <w:div w:id="442071898">
          <w:marLeft w:val="0"/>
          <w:marRight w:val="0"/>
          <w:marTop w:val="0"/>
          <w:marBottom w:val="0"/>
          <w:divBdr>
            <w:top w:val="none" w:sz="0" w:space="0" w:color="auto"/>
            <w:left w:val="none" w:sz="0" w:space="0" w:color="auto"/>
            <w:bottom w:val="none" w:sz="0" w:space="0" w:color="auto"/>
            <w:right w:val="none" w:sz="0" w:space="0" w:color="auto"/>
          </w:divBdr>
        </w:div>
        <w:div w:id="1792284684">
          <w:marLeft w:val="0"/>
          <w:marRight w:val="0"/>
          <w:marTop w:val="0"/>
          <w:marBottom w:val="0"/>
          <w:divBdr>
            <w:top w:val="none" w:sz="0" w:space="0" w:color="auto"/>
            <w:left w:val="none" w:sz="0" w:space="0" w:color="auto"/>
            <w:bottom w:val="none" w:sz="0" w:space="0" w:color="auto"/>
            <w:right w:val="none" w:sz="0" w:space="0" w:color="auto"/>
          </w:divBdr>
        </w:div>
      </w:divsChild>
    </w:div>
    <w:div w:id="159084015">
      <w:bodyDiv w:val="1"/>
      <w:marLeft w:val="0"/>
      <w:marRight w:val="0"/>
      <w:marTop w:val="0"/>
      <w:marBottom w:val="0"/>
      <w:divBdr>
        <w:top w:val="none" w:sz="0" w:space="0" w:color="auto"/>
        <w:left w:val="none" w:sz="0" w:space="0" w:color="auto"/>
        <w:bottom w:val="none" w:sz="0" w:space="0" w:color="auto"/>
        <w:right w:val="none" w:sz="0" w:space="0" w:color="auto"/>
      </w:divBdr>
    </w:div>
    <w:div w:id="164899632">
      <w:bodyDiv w:val="1"/>
      <w:marLeft w:val="0"/>
      <w:marRight w:val="0"/>
      <w:marTop w:val="0"/>
      <w:marBottom w:val="0"/>
      <w:divBdr>
        <w:top w:val="none" w:sz="0" w:space="0" w:color="auto"/>
        <w:left w:val="none" w:sz="0" w:space="0" w:color="auto"/>
        <w:bottom w:val="none" w:sz="0" w:space="0" w:color="auto"/>
        <w:right w:val="none" w:sz="0" w:space="0" w:color="auto"/>
      </w:divBdr>
    </w:div>
    <w:div w:id="166988813">
      <w:bodyDiv w:val="1"/>
      <w:marLeft w:val="0"/>
      <w:marRight w:val="0"/>
      <w:marTop w:val="0"/>
      <w:marBottom w:val="0"/>
      <w:divBdr>
        <w:top w:val="none" w:sz="0" w:space="0" w:color="auto"/>
        <w:left w:val="none" w:sz="0" w:space="0" w:color="auto"/>
        <w:bottom w:val="none" w:sz="0" w:space="0" w:color="auto"/>
        <w:right w:val="none" w:sz="0" w:space="0" w:color="auto"/>
      </w:divBdr>
    </w:div>
    <w:div w:id="167410331">
      <w:bodyDiv w:val="1"/>
      <w:marLeft w:val="0"/>
      <w:marRight w:val="0"/>
      <w:marTop w:val="0"/>
      <w:marBottom w:val="0"/>
      <w:divBdr>
        <w:top w:val="none" w:sz="0" w:space="0" w:color="auto"/>
        <w:left w:val="none" w:sz="0" w:space="0" w:color="auto"/>
        <w:bottom w:val="none" w:sz="0" w:space="0" w:color="auto"/>
        <w:right w:val="none" w:sz="0" w:space="0" w:color="auto"/>
      </w:divBdr>
      <w:divsChild>
        <w:div w:id="1241908199">
          <w:marLeft w:val="0"/>
          <w:marRight w:val="0"/>
          <w:marTop w:val="0"/>
          <w:marBottom w:val="0"/>
          <w:divBdr>
            <w:top w:val="none" w:sz="0" w:space="0" w:color="auto"/>
            <w:left w:val="none" w:sz="0" w:space="0" w:color="auto"/>
            <w:bottom w:val="none" w:sz="0" w:space="0" w:color="auto"/>
            <w:right w:val="none" w:sz="0" w:space="0" w:color="auto"/>
          </w:divBdr>
        </w:div>
        <w:div w:id="1143085337">
          <w:marLeft w:val="0"/>
          <w:marRight w:val="0"/>
          <w:marTop w:val="0"/>
          <w:marBottom w:val="0"/>
          <w:divBdr>
            <w:top w:val="none" w:sz="0" w:space="0" w:color="auto"/>
            <w:left w:val="none" w:sz="0" w:space="0" w:color="auto"/>
            <w:bottom w:val="none" w:sz="0" w:space="0" w:color="auto"/>
            <w:right w:val="none" w:sz="0" w:space="0" w:color="auto"/>
          </w:divBdr>
        </w:div>
        <w:div w:id="1634599847">
          <w:marLeft w:val="0"/>
          <w:marRight w:val="0"/>
          <w:marTop w:val="0"/>
          <w:marBottom w:val="0"/>
          <w:divBdr>
            <w:top w:val="none" w:sz="0" w:space="0" w:color="auto"/>
            <w:left w:val="none" w:sz="0" w:space="0" w:color="auto"/>
            <w:bottom w:val="none" w:sz="0" w:space="0" w:color="auto"/>
            <w:right w:val="none" w:sz="0" w:space="0" w:color="auto"/>
          </w:divBdr>
        </w:div>
        <w:div w:id="636883799">
          <w:marLeft w:val="0"/>
          <w:marRight w:val="0"/>
          <w:marTop w:val="0"/>
          <w:marBottom w:val="0"/>
          <w:divBdr>
            <w:top w:val="none" w:sz="0" w:space="0" w:color="auto"/>
            <w:left w:val="none" w:sz="0" w:space="0" w:color="auto"/>
            <w:bottom w:val="none" w:sz="0" w:space="0" w:color="auto"/>
            <w:right w:val="none" w:sz="0" w:space="0" w:color="auto"/>
          </w:divBdr>
        </w:div>
      </w:divsChild>
    </w:div>
    <w:div w:id="175774833">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sChild>
        <w:div w:id="522594702">
          <w:marLeft w:val="0"/>
          <w:marRight w:val="0"/>
          <w:marTop w:val="0"/>
          <w:marBottom w:val="0"/>
          <w:divBdr>
            <w:top w:val="none" w:sz="0" w:space="0" w:color="auto"/>
            <w:left w:val="none" w:sz="0" w:space="0" w:color="auto"/>
            <w:bottom w:val="none" w:sz="0" w:space="0" w:color="auto"/>
            <w:right w:val="none" w:sz="0" w:space="0" w:color="auto"/>
          </w:divBdr>
        </w:div>
        <w:div w:id="1327632315">
          <w:marLeft w:val="0"/>
          <w:marRight w:val="0"/>
          <w:marTop w:val="0"/>
          <w:marBottom w:val="0"/>
          <w:divBdr>
            <w:top w:val="none" w:sz="0" w:space="0" w:color="auto"/>
            <w:left w:val="none" w:sz="0" w:space="0" w:color="auto"/>
            <w:bottom w:val="none" w:sz="0" w:space="0" w:color="auto"/>
            <w:right w:val="none" w:sz="0" w:space="0" w:color="auto"/>
          </w:divBdr>
        </w:div>
        <w:div w:id="218444143">
          <w:marLeft w:val="0"/>
          <w:marRight w:val="0"/>
          <w:marTop w:val="0"/>
          <w:marBottom w:val="0"/>
          <w:divBdr>
            <w:top w:val="none" w:sz="0" w:space="0" w:color="auto"/>
            <w:left w:val="none" w:sz="0" w:space="0" w:color="auto"/>
            <w:bottom w:val="none" w:sz="0" w:space="0" w:color="auto"/>
            <w:right w:val="none" w:sz="0" w:space="0" w:color="auto"/>
          </w:divBdr>
        </w:div>
        <w:div w:id="1946035970">
          <w:marLeft w:val="0"/>
          <w:marRight w:val="0"/>
          <w:marTop w:val="0"/>
          <w:marBottom w:val="0"/>
          <w:divBdr>
            <w:top w:val="none" w:sz="0" w:space="0" w:color="auto"/>
            <w:left w:val="none" w:sz="0" w:space="0" w:color="auto"/>
            <w:bottom w:val="none" w:sz="0" w:space="0" w:color="auto"/>
            <w:right w:val="none" w:sz="0" w:space="0" w:color="auto"/>
          </w:divBdr>
          <w:divsChild>
            <w:div w:id="1785718">
              <w:marLeft w:val="0"/>
              <w:marRight w:val="0"/>
              <w:marTop w:val="0"/>
              <w:marBottom w:val="0"/>
              <w:divBdr>
                <w:top w:val="none" w:sz="0" w:space="0" w:color="auto"/>
                <w:left w:val="none" w:sz="0" w:space="0" w:color="auto"/>
                <w:bottom w:val="none" w:sz="0" w:space="0" w:color="auto"/>
                <w:right w:val="none" w:sz="0" w:space="0" w:color="auto"/>
              </w:divBdr>
            </w:div>
            <w:div w:id="687756230">
              <w:marLeft w:val="0"/>
              <w:marRight w:val="0"/>
              <w:marTop w:val="0"/>
              <w:marBottom w:val="0"/>
              <w:divBdr>
                <w:top w:val="none" w:sz="0" w:space="0" w:color="auto"/>
                <w:left w:val="none" w:sz="0" w:space="0" w:color="auto"/>
                <w:bottom w:val="none" w:sz="0" w:space="0" w:color="auto"/>
                <w:right w:val="none" w:sz="0" w:space="0" w:color="auto"/>
              </w:divBdr>
            </w:div>
            <w:div w:id="2060353135">
              <w:marLeft w:val="0"/>
              <w:marRight w:val="0"/>
              <w:marTop w:val="0"/>
              <w:marBottom w:val="0"/>
              <w:divBdr>
                <w:top w:val="none" w:sz="0" w:space="0" w:color="auto"/>
                <w:left w:val="none" w:sz="0" w:space="0" w:color="auto"/>
                <w:bottom w:val="none" w:sz="0" w:space="0" w:color="auto"/>
                <w:right w:val="none" w:sz="0" w:space="0" w:color="auto"/>
              </w:divBdr>
            </w:div>
            <w:div w:id="150608569">
              <w:marLeft w:val="0"/>
              <w:marRight w:val="0"/>
              <w:marTop w:val="0"/>
              <w:marBottom w:val="0"/>
              <w:divBdr>
                <w:top w:val="none" w:sz="0" w:space="0" w:color="auto"/>
                <w:left w:val="none" w:sz="0" w:space="0" w:color="auto"/>
                <w:bottom w:val="none" w:sz="0" w:space="0" w:color="auto"/>
                <w:right w:val="none" w:sz="0" w:space="0" w:color="auto"/>
              </w:divBdr>
            </w:div>
            <w:div w:id="1215896173">
              <w:marLeft w:val="0"/>
              <w:marRight w:val="0"/>
              <w:marTop w:val="0"/>
              <w:marBottom w:val="0"/>
              <w:divBdr>
                <w:top w:val="none" w:sz="0" w:space="0" w:color="auto"/>
                <w:left w:val="none" w:sz="0" w:space="0" w:color="auto"/>
                <w:bottom w:val="none" w:sz="0" w:space="0" w:color="auto"/>
                <w:right w:val="none" w:sz="0" w:space="0" w:color="auto"/>
              </w:divBdr>
            </w:div>
            <w:div w:id="14588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8632">
      <w:bodyDiv w:val="1"/>
      <w:marLeft w:val="0"/>
      <w:marRight w:val="0"/>
      <w:marTop w:val="0"/>
      <w:marBottom w:val="0"/>
      <w:divBdr>
        <w:top w:val="none" w:sz="0" w:space="0" w:color="auto"/>
        <w:left w:val="none" w:sz="0" w:space="0" w:color="auto"/>
        <w:bottom w:val="none" w:sz="0" w:space="0" w:color="auto"/>
        <w:right w:val="none" w:sz="0" w:space="0" w:color="auto"/>
      </w:divBdr>
    </w:div>
    <w:div w:id="179206008">
      <w:bodyDiv w:val="1"/>
      <w:marLeft w:val="0"/>
      <w:marRight w:val="0"/>
      <w:marTop w:val="0"/>
      <w:marBottom w:val="0"/>
      <w:divBdr>
        <w:top w:val="none" w:sz="0" w:space="0" w:color="auto"/>
        <w:left w:val="none" w:sz="0" w:space="0" w:color="auto"/>
        <w:bottom w:val="none" w:sz="0" w:space="0" w:color="auto"/>
        <w:right w:val="none" w:sz="0" w:space="0" w:color="auto"/>
      </w:divBdr>
    </w:div>
    <w:div w:id="191649435">
      <w:bodyDiv w:val="1"/>
      <w:marLeft w:val="0"/>
      <w:marRight w:val="0"/>
      <w:marTop w:val="0"/>
      <w:marBottom w:val="0"/>
      <w:divBdr>
        <w:top w:val="none" w:sz="0" w:space="0" w:color="auto"/>
        <w:left w:val="none" w:sz="0" w:space="0" w:color="auto"/>
        <w:bottom w:val="none" w:sz="0" w:space="0" w:color="auto"/>
        <w:right w:val="none" w:sz="0" w:space="0" w:color="auto"/>
      </w:divBdr>
    </w:div>
    <w:div w:id="192154153">
      <w:bodyDiv w:val="1"/>
      <w:marLeft w:val="0"/>
      <w:marRight w:val="0"/>
      <w:marTop w:val="0"/>
      <w:marBottom w:val="0"/>
      <w:divBdr>
        <w:top w:val="none" w:sz="0" w:space="0" w:color="auto"/>
        <w:left w:val="none" w:sz="0" w:space="0" w:color="auto"/>
        <w:bottom w:val="none" w:sz="0" w:space="0" w:color="auto"/>
        <w:right w:val="none" w:sz="0" w:space="0" w:color="auto"/>
      </w:divBdr>
    </w:div>
    <w:div w:id="196965467">
      <w:bodyDiv w:val="1"/>
      <w:marLeft w:val="0"/>
      <w:marRight w:val="0"/>
      <w:marTop w:val="0"/>
      <w:marBottom w:val="0"/>
      <w:divBdr>
        <w:top w:val="none" w:sz="0" w:space="0" w:color="auto"/>
        <w:left w:val="none" w:sz="0" w:space="0" w:color="auto"/>
        <w:bottom w:val="none" w:sz="0" w:space="0" w:color="auto"/>
        <w:right w:val="none" w:sz="0" w:space="0" w:color="auto"/>
      </w:divBdr>
      <w:divsChild>
        <w:div w:id="1695376694">
          <w:marLeft w:val="0"/>
          <w:marRight w:val="0"/>
          <w:marTop w:val="0"/>
          <w:marBottom w:val="0"/>
          <w:divBdr>
            <w:top w:val="none" w:sz="0" w:space="0" w:color="auto"/>
            <w:left w:val="none" w:sz="0" w:space="0" w:color="auto"/>
            <w:bottom w:val="none" w:sz="0" w:space="0" w:color="auto"/>
            <w:right w:val="none" w:sz="0" w:space="0" w:color="auto"/>
          </w:divBdr>
        </w:div>
        <w:div w:id="1706247315">
          <w:marLeft w:val="0"/>
          <w:marRight w:val="0"/>
          <w:marTop w:val="0"/>
          <w:marBottom w:val="0"/>
          <w:divBdr>
            <w:top w:val="none" w:sz="0" w:space="0" w:color="auto"/>
            <w:left w:val="none" w:sz="0" w:space="0" w:color="auto"/>
            <w:bottom w:val="none" w:sz="0" w:space="0" w:color="auto"/>
            <w:right w:val="none" w:sz="0" w:space="0" w:color="auto"/>
          </w:divBdr>
        </w:div>
        <w:div w:id="1632709927">
          <w:marLeft w:val="0"/>
          <w:marRight w:val="0"/>
          <w:marTop w:val="0"/>
          <w:marBottom w:val="0"/>
          <w:divBdr>
            <w:top w:val="none" w:sz="0" w:space="0" w:color="auto"/>
            <w:left w:val="none" w:sz="0" w:space="0" w:color="auto"/>
            <w:bottom w:val="none" w:sz="0" w:space="0" w:color="auto"/>
            <w:right w:val="none" w:sz="0" w:space="0" w:color="auto"/>
          </w:divBdr>
        </w:div>
        <w:div w:id="2022311533">
          <w:marLeft w:val="0"/>
          <w:marRight w:val="0"/>
          <w:marTop w:val="0"/>
          <w:marBottom w:val="0"/>
          <w:divBdr>
            <w:top w:val="none" w:sz="0" w:space="0" w:color="auto"/>
            <w:left w:val="none" w:sz="0" w:space="0" w:color="auto"/>
            <w:bottom w:val="none" w:sz="0" w:space="0" w:color="auto"/>
            <w:right w:val="none" w:sz="0" w:space="0" w:color="auto"/>
          </w:divBdr>
          <w:divsChild>
            <w:div w:id="1958364341">
              <w:marLeft w:val="0"/>
              <w:marRight w:val="0"/>
              <w:marTop w:val="0"/>
              <w:marBottom w:val="0"/>
              <w:divBdr>
                <w:top w:val="none" w:sz="0" w:space="0" w:color="auto"/>
                <w:left w:val="none" w:sz="0" w:space="0" w:color="auto"/>
                <w:bottom w:val="none" w:sz="0" w:space="0" w:color="auto"/>
                <w:right w:val="none" w:sz="0" w:space="0" w:color="auto"/>
              </w:divBdr>
              <w:divsChild>
                <w:div w:id="12851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5399">
      <w:bodyDiv w:val="1"/>
      <w:marLeft w:val="0"/>
      <w:marRight w:val="0"/>
      <w:marTop w:val="0"/>
      <w:marBottom w:val="0"/>
      <w:divBdr>
        <w:top w:val="none" w:sz="0" w:space="0" w:color="auto"/>
        <w:left w:val="none" w:sz="0" w:space="0" w:color="auto"/>
        <w:bottom w:val="none" w:sz="0" w:space="0" w:color="auto"/>
        <w:right w:val="none" w:sz="0" w:space="0" w:color="auto"/>
      </w:divBdr>
      <w:divsChild>
        <w:div w:id="92173376">
          <w:marLeft w:val="0"/>
          <w:marRight w:val="0"/>
          <w:marTop w:val="0"/>
          <w:marBottom w:val="0"/>
          <w:divBdr>
            <w:top w:val="none" w:sz="0" w:space="0" w:color="auto"/>
            <w:left w:val="none" w:sz="0" w:space="0" w:color="auto"/>
            <w:bottom w:val="none" w:sz="0" w:space="0" w:color="auto"/>
            <w:right w:val="none" w:sz="0" w:space="0" w:color="auto"/>
          </w:divBdr>
        </w:div>
        <w:div w:id="1799369972">
          <w:marLeft w:val="0"/>
          <w:marRight w:val="0"/>
          <w:marTop w:val="0"/>
          <w:marBottom w:val="0"/>
          <w:divBdr>
            <w:top w:val="none" w:sz="0" w:space="0" w:color="auto"/>
            <w:left w:val="none" w:sz="0" w:space="0" w:color="auto"/>
            <w:bottom w:val="none" w:sz="0" w:space="0" w:color="auto"/>
            <w:right w:val="none" w:sz="0" w:space="0" w:color="auto"/>
          </w:divBdr>
        </w:div>
        <w:div w:id="2086493383">
          <w:marLeft w:val="0"/>
          <w:marRight w:val="0"/>
          <w:marTop w:val="0"/>
          <w:marBottom w:val="0"/>
          <w:divBdr>
            <w:top w:val="none" w:sz="0" w:space="0" w:color="auto"/>
            <w:left w:val="none" w:sz="0" w:space="0" w:color="auto"/>
            <w:bottom w:val="none" w:sz="0" w:space="0" w:color="auto"/>
            <w:right w:val="none" w:sz="0" w:space="0" w:color="auto"/>
          </w:divBdr>
        </w:div>
        <w:div w:id="1943562935">
          <w:marLeft w:val="0"/>
          <w:marRight w:val="0"/>
          <w:marTop w:val="0"/>
          <w:marBottom w:val="0"/>
          <w:divBdr>
            <w:top w:val="none" w:sz="0" w:space="0" w:color="auto"/>
            <w:left w:val="none" w:sz="0" w:space="0" w:color="auto"/>
            <w:bottom w:val="none" w:sz="0" w:space="0" w:color="auto"/>
            <w:right w:val="none" w:sz="0" w:space="0" w:color="auto"/>
          </w:divBdr>
        </w:div>
      </w:divsChild>
    </w:div>
    <w:div w:id="204215636">
      <w:bodyDiv w:val="1"/>
      <w:marLeft w:val="0"/>
      <w:marRight w:val="0"/>
      <w:marTop w:val="0"/>
      <w:marBottom w:val="0"/>
      <w:divBdr>
        <w:top w:val="none" w:sz="0" w:space="0" w:color="auto"/>
        <w:left w:val="none" w:sz="0" w:space="0" w:color="auto"/>
        <w:bottom w:val="none" w:sz="0" w:space="0" w:color="auto"/>
        <w:right w:val="none" w:sz="0" w:space="0" w:color="auto"/>
      </w:divBdr>
    </w:div>
    <w:div w:id="208078792">
      <w:bodyDiv w:val="1"/>
      <w:marLeft w:val="0"/>
      <w:marRight w:val="0"/>
      <w:marTop w:val="0"/>
      <w:marBottom w:val="0"/>
      <w:divBdr>
        <w:top w:val="none" w:sz="0" w:space="0" w:color="auto"/>
        <w:left w:val="none" w:sz="0" w:space="0" w:color="auto"/>
        <w:bottom w:val="none" w:sz="0" w:space="0" w:color="auto"/>
        <w:right w:val="none" w:sz="0" w:space="0" w:color="auto"/>
      </w:divBdr>
      <w:divsChild>
        <w:div w:id="1934434454">
          <w:marLeft w:val="0"/>
          <w:marRight w:val="0"/>
          <w:marTop w:val="0"/>
          <w:marBottom w:val="0"/>
          <w:divBdr>
            <w:top w:val="none" w:sz="0" w:space="0" w:color="auto"/>
            <w:left w:val="none" w:sz="0" w:space="0" w:color="auto"/>
            <w:bottom w:val="none" w:sz="0" w:space="0" w:color="auto"/>
            <w:right w:val="none" w:sz="0" w:space="0" w:color="auto"/>
          </w:divBdr>
        </w:div>
        <w:div w:id="633677443">
          <w:marLeft w:val="0"/>
          <w:marRight w:val="0"/>
          <w:marTop w:val="0"/>
          <w:marBottom w:val="0"/>
          <w:divBdr>
            <w:top w:val="none" w:sz="0" w:space="0" w:color="auto"/>
            <w:left w:val="none" w:sz="0" w:space="0" w:color="auto"/>
            <w:bottom w:val="none" w:sz="0" w:space="0" w:color="auto"/>
            <w:right w:val="none" w:sz="0" w:space="0" w:color="auto"/>
          </w:divBdr>
        </w:div>
        <w:div w:id="173304989">
          <w:marLeft w:val="0"/>
          <w:marRight w:val="0"/>
          <w:marTop w:val="0"/>
          <w:marBottom w:val="0"/>
          <w:divBdr>
            <w:top w:val="none" w:sz="0" w:space="0" w:color="auto"/>
            <w:left w:val="none" w:sz="0" w:space="0" w:color="auto"/>
            <w:bottom w:val="none" w:sz="0" w:space="0" w:color="auto"/>
            <w:right w:val="none" w:sz="0" w:space="0" w:color="auto"/>
          </w:divBdr>
        </w:div>
        <w:div w:id="1620648913">
          <w:marLeft w:val="0"/>
          <w:marRight w:val="0"/>
          <w:marTop w:val="0"/>
          <w:marBottom w:val="0"/>
          <w:divBdr>
            <w:top w:val="none" w:sz="0" w:space="0" w:color="auto"/>
            <w:left w:val="none" w:sz="0" w:space="0" w:color="auto"/>
            <w:bottom w:val="none" w:sz="0" w:space="0" w:color="auto"/>
            <w:right w:val="none" w:sz="0" w:space="0" w:color="auto"/>
          </w:divBdr>
        </w:div>
      </w:divsChild>
    </w:div>
    <w:div w:id="217085541">
      <w:bodyDiv w:val="1"/>
      <w:marLeft w:val="0"/>
      <w:marRight w:val="0"/>
      <w:marTop w:val="0"/>
      <w:marBottom w:val="0"/>
      <w:divBdr>
        <w:top w:val="none" w:sz="0" w:space="0" w:color="auto"/>
        <w:left w:val="none" w:sz="0" w:space="0" w:color="auto"/>
        <w:bottom w:val="none" w:sz="0" w:space="0" w:color="auto"/>
        <w:right w:val="none" w:sz="0" w:space="0" w:color="auto"/>
      </w:divBdr>
    </w:div>
    <w:div w:id="233274144">
      <w:bodyDiv w:val="1"/>
      <w:marLeft w:val="0"/>
      <w:marRight w:val="0"/>
      <w:marTop w:val="0"/>
      <w:marBottom w:val="0"/>
      <w:divBdr>
        <w:top w:val="none" w:sz="0" w:space="0" w:color="auto"/>
        <w:left w:val="none" w:sz="0" w:space="0" w:color="auto"/>
        <w:bottom w:val="none" w:sz="0" w:space="0" w:color="auto"/>
        <w:right w:val="none" w:sz="0" w:space="0" w:color="auto"/>
      </w:divBdr>
    </w:div>
    <w:div w:id="245695682">
      <w:bodyDiv w:val="1"/>
      <w:marLeft w:val="0"/>
      <w:marRight w:val="0"/>
      <w:marTop w:val="0"/>
      <w:marBottom w:val="0"/>
      <w:divBdr>
        <w:top w:val="none" w:sz="0" w:space="0" w:color="auto"/>
        <w:left w:val="none" w:sz="0" w:space="0" w:color="auto"/>
        <w:bottom w:val="none" w:sz="0" w:space="0" w:color="auto"/>
        <w:right w:val="none" w:sz="0" w:space="0" w:color="auto"/>
      </w:divBdr>
    </w:div>
    <w:div w:id="247158174">
      <w:bodyDiv w:val="1"/>
      <w:marLeft w:val="0"/>
      <w:marRight w:val="0"/>
      <w:marTop w:val="0"/>
      <w:marBottom w:val="0"/>
      <w:divBdr>
        <w:top w:val="none" w:sz="0" w:space="0" w:color="auto"/>
        <w:left w:val="none" w:sz="0" w:space="0" w:color="auto"/>
        <w:bottom w:val="none" w:sz="0" w:space="0" w:color="auto"/>
        <w:right w:val="none" w:sz="0" w:space="0" w:color="auto"/>
      </w:divBdr>
    </w:div>
    <w:div w:id="253248502">
      <w:bodyDiv w:val="1"/>
      <w:marLeft w:val="0"/>
      <w:marRight w:val="0"/>
      <w:marTop w:val="0"/>
      <w:marBottom w:val="0"/>
      <w:divBdr>
        <w:top w:val="none" w:sz="0" w:space="0" w:color="auto"/>
        <w:left w:val="none" w:sz="0" w:space="0" w:color="auto"/>
        <w:bottom w:val="none" w:sz="0" w:space="0" w:color="auto"/>
        <w:right w:val="none" w:sz="0" w:space="0" w:color="auto"/>
      </w:divBdr>
      <w:divsChild>
        <w:div w:id="317150426">
          <w:marLeft w:val="0"/>
          <w:marRight w:val="0"/>
          <w:marTop w:val="0"/>
          <w:marBottom w:val="0"/>
          <w:divBdr>
            <w:top w:val="none" w:sz="0" w:space="0" w:color="auto"/>
            <w:left w:val="none" w:sz="0" w:space="0" w:color="auto"/>
            <w:bottom w:val="none" w:sz="0" w:space="0" w:color="auto"/>
            <w:right w:val="none" w:sz="0" w:space="0" w:color="auto"/>
          </w:divBdr>
        </w:div>
        <w:div w:id="1647851568">
          <w:marLeft w:val="0"/>
          <w:marRight w:val="0"/>
          <w:marTop w:val="0"/>
          <w:marBottom w:val="0"/>
          <w:divBdr>
            <w:top w:val="none" w:sz="0" w:space="0" w:color="auto"/>
            <w:left w:val="none" w:sz="0" w:space="0" w:color="auto"/>
            <w:bottom w:val="none" w:sz="0" w:space="0" w:color="auto"/>
            <w:right w:val="none" w:sz="0" w:space="0" w:color="auto"/>
          </w:divBdr>
        </w:div>
        <w:div w:id="479732790">
          <w:marLeft w:val="0"/>
          <w:marRight w:val="0"/>
          <w:marTop w:val="0"/>
          <w:marBottom w:val="0"/>
          <w:divBdr>
            <w:top w:val="none" w:sz="0" w:space="0" w:color="auto"/>
            <w:left w:val="none" w:sz="0" w:space="0" w:color="auto"/>
            <w:bottom w:val="none" w:sz="0" w:space="0" w:color="auto"/>
            <w:right w:val="none" w:sz="0" w:space="0" w:color="auto"/>
          </w:divBdr>
        </w:div>
        <w:div w:id="936058429">
          <w:marLeft w:val="0"/>
          <w:marRight w:val="0"/>
          <w:marTop w:val="0"/>
          <w:marBottom w:val="0"/>
          <w:divBdr>
            <w:top w:val="none" w:sz="0" w:space="0" w:color="auto"/>
            <w:left w:val="none" w:sz="0" w:space="0" w:color="auto"/>
            <w:bottom w:val="none" w:sz="0" w:space="0" w:color="auto"/>
            <w:right w:val="none" w:sz="0" w:space="0" w:color="auto"/>
          </w:divBdr>
        </w:div>
      </w:divsChild>
    </w:div>
    <w:div w:id="260458550">
      <w:bodyDiv w:val="1"/>
      <w:marLeft w:val="0"/>
      <w:marRight w:val="0"/>
      <w:marTop w:val="0"/>
      <w:marBottom w:val="0"/>
      <w:divBdr>
        <w:top w:val="none" w:sz="0" w:space="0" w:color="auto"/>
        <w:left w:val="none" w:sz="0" w:space="0" w:color="auto"/>
        <w:bottom w:val="none" w:sz="0" w:space="0" w:color="auto"/>
        <w:right w:val="none" w:sz="0" w:space="0" w:color="auto"/>
      </w:divBdr>
      <w:divsChild>
        <w:div w:id="158890938">
          <w:marLeft w:val="0"/>
          <w:marRight w:val="0"/>
          <w:marTop w:val="0"/>
          <w:marBottom w:val="0"/>
          <w:divBdr>
            <w:top w:val="none" w:sz="0" w:space="0" w:color="auto"/>
            <w:left w:val="none" w:sz="0" w:space="0" w:color="auto"/>
            <w:bottom w:val="none" w:sz="0" w:space="0" w:color="auto"/>
            <w:right w:val="none" w:sz="0" w:space="0" w:color="auto"/>
          </w:divBdr>
        </w:div>
        <w:div w:id="678308652">
          <w:marLeft w:val="0"/>
          <w:marRight w:val="0"/>
          <w:marTop w:val="0"/>
          <w:marBottom w:val="0"/>
          <w:divBdr>
            <w:top w:val="none" w:sz="0" w:space="0" w:color="auto"/>
            <w:left w:val="none" w:sz="0" w:space="0" w:color="auto"/>
            <w:bottom w:val="none" w:sz="0" w:space="0" w:color="auto"/>
            <w:right w:val="none" w:sz="0" w:space="0" w:color="auto"/>
          </w:divBdr>
        </w:div>
        <w:div w:id="970475653">
          <w:marLeft w:val="0"/>
          <w:marRight w:val="0"/>
          <w:marTop w:val="0"/>
          <w:marBottom w:val="0"/>
          <w:divBdr>
            <w:top w:val="none" w:sz="0" w:space="0" w:color="auto"/>
            <w:left w:val="none" w:sz="0" w:space="0" w:color="auto"/>
            <w:bottom w:val="none" w:sz="0" w:space="0" w:color="auto"/>
            <w:right w:val="none" w:sz="0" w:space="0" w:color="auto"/>
          </w:divBdr>
        </w:div>
        <w:div w:id="929313699">
          <w:marLeft w:val="0"/>
          <w:marRight w:val="0"/>
          <w:marTop w:val="0"/>
          <w:marBottom w:val="0"/>
          <w:divBdr>
            <w:top w:val="none" w:sz="0" w:space="0" w:color="auto"/>
            <w:left w:val="none" w:sz="0" w:space="0" w:color="auto"/>
            <w:bottom w:val="none" w:sz="0" w:space="0" w:color="auto"/>
            <w:right w:val="none" w:sz="0" w:space="0" w:color="auto"/>
          </w:divBdr>
        </w:div>
      </w:divsChild>
    </w:div>
    <w:div w:id="263348646">
      <w:bodyDiv w:val="1"/>
      <w:marLeft w:val="0"/>
      <w:marRight w:val="0"/>
      <w:marTop w:val="0"/>
      <w:marBottom w:val="0"/>
      <w:divBdr>
        <w:top w:val="none" w:sz="0" w:space="0" w:color="auto"/>
        <w:left w:val="none" w:sz="0" w:space="0" w:color="auto"/>
        <w:bottom w:val="none" w:sz="0" w:space="0" w:color="auto"/>
        <w:right w:val="none" w:sz="0" w:space="0" w:color="auto"/>
      </w:divBdr>
    </w:div>
    <w:div w:id="268978249">
      <w:bodyDiv w:val="1"/>
      <w:marLeft w:val="0"/>
      <w:marRight w:val="0"/>
      <w:marTop w:val="0"/>
      <w:marBottom w:val="0"/>
      <w:divBdr>
        <w:top w:val="none" w:sz="0" w:space="0" w:color="auto"/>
        <w:left w:val="none" w:sz="0" w:space="0" w:color="auto"/>
        <w:bottom w:val="none" w:sz="0" w:space="0" w:color="auto"/>
        <w:right w:val="none" w:sz="0" w:space="0" w:color="auto"/>
      </w:divBdr>
      <w:divsChild>
        <w:div w:id="1780953442">
          <w:marLeft w:val="0"/>
          <w:marRight w:val="0"/>
          <w:marTop w:val="0"/>
          <w:marBottom w:val="0"/>
          <w:divBdr>
            <w:top w:val="none" w:sz="0" w:space="0" w:color="auto"/>
            <w:left w:val="none" w:sz="0" w:space="0" w:color="auto"/>
            <w:bottom w:val="none" w:sz="0" w:space="0" w:color="auto"/>
            <w:right w:val="none" w:sz="0" w:space="0" w:color="auto"/>
          </w:divBdr>
        </w:div>
        <w:div w:id="589046062">
          <w:marLeft w:val="0"/>
          <w:marRight w:val="0"/>
          <w:marTop w:val="0"/>
          <w:marBottom w:val="0"/>
          <w:divBdr>
            <w:top w:val="none" w:sz="0" w:space="0" w:color="auto"/>
            <w:left w:val="none" w:sz="0" w:space="0" w:color="auto"/>
            <w:bottom w:val="none" w:sz="0" w:space="0" w:color="auto"/>
            <w:right w:val="none" w:sz="0" w:space="0" w:color="auto"/>
          </w:divBdr>
        </w:div>
        <w:div w:id="1990666577">
          <w:marLeft w:val="0"/>
          <w:marRight w:val="0"/>
          <w:marTop w:val="0"/>
          <w:marBottom w:val="0"/>
          <w:divBdr>
            <w:top w:val="none" w:sz="0" w:space="0" w:color="auto"/>
            <w:left w:val="none" w:sz="0" w:space="0" w:color="auto"/>
            <w:bottom w:val="none" w:sz="0" w:space="0" w:color="auto"/>
            <w:right w:val="none" w:sz="0" w:space="0" w:color="auto"/>
          </w:divBdr>
        </w:div>
        <w:div w:id="481311712">
          <w:marLeft w:val="0"/>
          <w:marRight w:val="0"/>
          <w:marTop w:val="0"/>
          <w:marBottom w:val="0"/>
          <w:divBdr>
            <w:top w:val="none" w:sz="0" w:space="0" w:color="auto"/>
            <w:left w:val="none" w:sz="0" w:space="0" w:color="auto"/>
            <w:bottom w:val="none" w:sz="0" w:space="0" w:color="auto"/>
            <w:right w:val="none" w:sz="0" w:space="0" w:color="auto"/>
          </w:divBdr>
        </w:div>
      </w:divsChild>
    </w:div>
    <w:div w:id="273876197">
      <w:bodyDiv w:val="1"/>
      <w:marLeft w:val="0"/>
      <w:marRight w:val="0"/>
      <w:marTop w:val="0"/>
      <w:marBottom w:val="0"/>
      <w:divBdr>
        <w:top w:val="none" w:sz="0" w:space="0" w:color="auto"/>
        <w:left w:val="none" w:sz="0" w:space="0" w:color="auto"/>
        <w:bottom w:val="none" w:sz="0" w:space="0" w:color="auto"/>
        <w:right w:val="none" w:sz="0" w:space="0" w:color="auto"/>
      </w:divBdr>
      <w:divsChild>
        <w:div w:id="577982720">
          <w:marLeft w:val="0"/>
          <w:marRight w:val="0"/>
          <w:marTop w:val="0"/>
          <w:marBottom w:val="0"/>
          <w:divBdr>
            <w:top w:val="none" w:sz="0" w:space="0" w:color="auto"/>
            <w:left w:val="none" w:sz="0" w:space="0" w:color="auto"/>
            <w:bottom w:val="none" w:sz="0" w:space="0" w:color="auto"/>
            <w:right w:val="none" w:sz="0" w:space="0" w:color="auto"/>
          </w:divBdr>
        </w:div>
        <w:div w:id="2112585565">
          <w:marLeft w:val="0"/>
          <w:marRight w:val="0"/>
          <w:marTop w:val="0"/>
          <w:marBottom w:val="0"/>
          <w:divBdr>
            <w:top w:val="none" w:sz="0" w:space="0" w:color="auto"/>
            <w:left w:val="none" w:sz="0" w:space="0" w:color="auto"/>
            <w:bottom w:val="none" w:sz="0" w:space="0" w:color="auto"/>
            <w:right w:val="none" w:sz="0" w:space="0" w:color="auto"/>
          </w:divBdr>
        </w:div>
        <w:div w:id="1034698951">
          <w:marLeft w:val="0"/>
          <w:marRight w:val="0"/>
          <w:marTop w:val="0"/>
          <w:marBottom w:val="0"/>
          <w:divBdr>
            <w:top w:val="none" w:sz="0" w:space="0" w:color="auto"/>
            <w:left w:val="none" w:sz="0" w:space="0" w:color="auto"/>
            <w:bottom w:val="none" w:sz="0" w:space="0" w:color="auto"/>
            <w:right w:val="none" w:sz="0" w:space="0" w:color="auto"/>
          </w:divBdr>
        </w:div>
        <w:div w:id="913704424">
          <w:marLeft w:val="0"/>
          <w:marRight w:val="0"/>
          <w:marTop w:val="0"/>
          <w:marBottom w:val="0"/>
          <w:divBdr>
            <w:top w:val="none" w:sz="0" w:space="0" w:color="auto"/>
            <w:left w:val="none" w:sz="0" w:space="0" w:color="auto"/>
            <w:bottom w:val="none" w:sz="0" w:space="0" w:color="auto"/>
            <w:right w:val="none" w:sz="0" w:space="0" w:color="auto"/>
          </w:divBdr>
        </w:div>
      </w:divsChild>
    </w:div>
    <w:div w:id="285821397">
      <w:bodyDiv w:val="1"/>
      <w:marLeft w:val="0"/>
      <w:marRight w:val="0"/>
      <w:marTop w:val="0"/>
      <w:marBottom w:val="0"/>
      <w:divBdr>
        <w:top w:val="none" w:sz="0" w:space="0" w:color="auto"/>
        <w:left w:val="none" w:sz="0" w:space="0" w:color="auto"/>
        <w:bottom w:val="none" w:sz="0" w:space="0" w:color="auto"/>
        <w:right w:val="none" w:sz="0" w:space="0" w:color="auto"/>
      </w:divBdr>
    </w:div>
    <w:div w:id="289434699">
      <w:bodyDiv w:val="1"/>
      <w:marLeft w:val="0"/>
      <w:marRight w:val="0"/>
      <w:marTop w:val="0"/>
      <w:marBottom w:val="0"/>
      <w:divBdr>
        <w:top w:val="none" w:sz="0" w:space="0" w:color="auto"/>
        <w:left w:val="none" w:sz="0" w:space="0" w:color="auto"/>
        <w:bottom w:val="none" w:sz="0" w:space="0" w:color="auto"/>
        <w:right w:val="none" w:sz="0" w:space="0" w:color="auto"/>
      </w:divBdr>
    </w:div>
    <w:div w:id="294407389">
      <w:bodyDiv w:val="1"/>
      <w:marLeft w:val="0"/>
      <w:marRight w:val="0"/>
      <w:marTop w:val="0"/>
      <w:marBottom w:val="0"/>
      <w:divBdr>
        <w:top w:val="none" w:sz="0" w:space="0" w:color="auto"/>
        <w:left w:val="none" w:sz="0" w:space="0" w:color="auto"/>
        <w:bottom w:val="none" w:sz="0" w:space="0" w:color="auto"/>
        <w:right w:val="none" w:sz="0" w:space="0" w:color="auto"/>
      </w:divBdr>
    </w:div>
    <w:div w:id="297228471">
      <w:bodyDiv w:val="1"/>
      <w:marLeft w:val="0"/>
      <w:marRight w:val="0"/>
      <w:marTop w:val="0"/>
      <w:marBottom w:val="0"/>
      <w:divBdr>
        <w:top w:val="none" w:sz="0" w:space="0" w:color="auto"/>
        <w:left w:val="none" w:sz="0" w:space="0" w:color="auto"/>
        <w:bottom w:val="none" w:sz="0" w:space="0" w:color="auto"/>
        <w:right w:val="none" w:sz="0" w:space="0" w:color="auto"/>
      </w:divBdr>
    </w:div>
    <w:div w:id="315186526">
      <w:bodyDiv w:val="1"/>
      <w:marLeft w:val="0"/>
      <w:marRight w:val="0"/>
      <w:marTop w:val="0"/>
      <w:marBottom w:val="0"/>
      <w:divBdr>
        <w:top w:val="none" w:sz="0" w:space="0" w:color="auto"/>
        <w:left w:val="none" w:sz="0" w:space="0" w:color="auto"/>
        <w:bottom w:val="none" w:sz="0" w:space="0" w:color="auto"/>
        <w:right w:val="none" w:sz="0" w:space="0" w:color="auto"/>
      </w:divBdr>
    </w:div>
    <w:div w:id="318731902">
      <w:bodyDiv w:val="1"/>
      <w:marLeft w:val="0"/>
      <w:marRight w:val="0"/>
      <w:marTop w:val="0"/>
      <w:marBottom w:val="0"/>
      <w:divBdr>
        <w:top w:val="none" w:sz="0" w:space="0" w:color="auto"/>
        <w:left w:val="none" w:sz="0" w:space="0" w:color="auto"/>
        <w:bottom w:val="none" w:sz="0" w:space="0" w:color="auto"/>
        <w:right w:val="none" w:sz="0" w:space="0" w:color="auto"/>
      </w:divBdr>
    </w:div>
    <w:div w:id="320043482">
      <w:bodyDiv w:val="1"/>
      <w:marLeft w:val="0"/>
      <w:marRight w:val="0"/>
      <w:marTop w:val="0"/>
      <w:marBottom w:val="0"/>
      <w:divBdr>
        <w:top w:val="none" w:sz="0" w:space="0" w:color="auto"/>
        <w:left w:val="none" w:sz="0" w:space="0" w:color="auto"/>
        <w:bottom w:val="none" w:sz="0" w:space="0" w:color="auto"/>
        <w:right w:val="none" w:sz="0" w:space="0" w:color="auto"/>
      </w:divBdr>
    </w:div>
    <w:div w:id="330449313">
      <w:bodyDiv w:val="1"/>
      <w:marLeft w:val="0"/>
      <w:marRight w:val="0"/>
      <w:marTop w:val="0"/>
      <w:marBottom w:val="0"/>
      <w:divBdr>
        <w:top w:val="none" w:sz="0" w:space="0" w:color="auto"/>
        <w:left w:val="none" w:sz="0" w:space="0" w:color="auto"/>
        <w:bottom w:val="none" w:sz="0" w:space="0" w:color="auto"/>
        <w:right w:val="none" w:sz="0" w:space="0" w:color="auto"/>
      </w:divBdr>
    </w:div>
    <w:div w:id="331493173">
      <w:bodyDiv w:val="1"/>
      <w:marLeft w:val="0"/>
      <w:marRight w:val="0"/>
      <w:marTop w:val="0"/>
      <w:marBottom w:val="0"/>
      <w:divBdr>
        <w:top w:val="none" w:sz="0" w:space="0" w:color="auto"/>
        <w:left w:val="none" w:sz="0" w:space="0" w:color="auto"/>
        <w:bottom w:val="none" w:sz="0" w:space="0" w:color="auto"/>
        <w:right w:val="none" w:sz="0" w:space="0" w:color="auto"/>
      </w:divBdr>
      <w:divsChild>
        <w:div w:id="734666750">
          <w:marLeft w:val="0"/>
          <w:marRight w:val="0"/>
          <w:marTop w:val="0"/>
          <w:marBottom w:val="0"/>
          <w:divBdr>
            <w:top w:val="none" w:sz="0" w:space="0" w:color="auto"/>
            <w:left w:val="none" w:sz="0" w:space="0" w:color="auto"/>
            <w:bottom w:val="none" w:sz="0" w:space="0" w:color="auto"/>
            <w:right w:val="none" w:sz="0" w:space="0" w:color="auto"/>
          </w:divBdr>
        </w:div>
        <w:div w:id="1832333324">
          <w:marLeft w:val="0"/>
          <w:marRight w:val="0"/>
          <w:marTop w:val="0"/>
          <w:marBottom w:val="0"/>
          <w:divBdr>
            <w:top w:val="none" w:sz="0" w:space="0" w:color="auto"/>
            <w:left w:val="none" w:sz="0" w:space="0" w:color="auto"/>
            <w:bottom w:val="none" w:sz="0" w:space="0" w:color="auto"/>
            <w:right w:val="none" w:sz="0" w:space="0" w:color="auto"/>
          </w:divBdr>
        </w:div>
        <w:div w:id="1630818018">
          <w:marLeft w:val="0"/>
          <w:marRight w:val="0"/>
          <w:marTop w:val="0"/>
          <w:marBottom w:val="0"/>
          <w:divBdr>
            <w:top w:val="none" w:sz="0" w:space="0" w:color="auto"/>
            <w:left w:val="none" w:sz="0" w:space="0" w:color="auto"/>
            <w:bottom w:val="none" w:sz="0" w:space="0" w:color="auto"/>
            <w:right w:val="none" w:sz="0" w:space="0" w:color="auto"/>
          </w:divBdr>
        </w:div>
        <w:div w:id="1691879582">
          <w:marLeft w:val="0"/>
          <w:marRight w:val="0"/>
          <w:marTop w:val="0"/>
          <w:marBottom w:val="0"/>
          <w:divBdr>
            <w:top w:val="none" w:sz="0" w:space="0" w:color="auto"/>
            <w:left w:val="none" w:sz="0" w:space="0" w:color="auto"/>
            <w:bottom w:val="none" w:sz="0" w:space="0" w:color="auto"/>
            <w:right w:val="none" w:sz="0" w:space="0" w:color="auto"/>
          </w:divBdr>
        </w:div>
      </w:divsChild>
    </w:div>
    <w:div w:id="340470102">
      <w:bodyDiv w:val="1"/>
      <w:marLeft w:val="0"/>
      <w:marRight w:val="0"/>
      <w:marTop w:val="0"/>
      <w:marBottom w:val="0"/>
      <w:divBdr>
        <w:top w:val="none" w:sz="0" w:space="0" w:color="auto"/>
        <w:left w:val="none" w:sz="0" w:space="0" w:color="auto"/>
        <w:bottom w:val="none" w:sz="0" w:space="0" w:color="auto"/>
        <w:right w:val="none" w:sz="0" w:space="0" w:color="auto"/>
      </w:divBdr>
      <w:divsChild>
        <w:div w:id="1263955807">
          <w:marLeft w:val="0"/>
          <w:marRight w:val="0"/>
          <w:marTop w:val="0"/>
          <w:marBottom w:val="0"/>
          <w:divBdr>
            <w:top w:val="none" w:sz="0" w:space="0" w:color="auto"/>
            <w:left w:val="none" w:sz="0" w:space="0" w:color="auto"/>
            <w:bottom w:val="none" w:sz="0" w:space="0" w:color="auto"/>
            <w:right w:val="none" w:sz="0" w:space="0" w:color="auto"/>
          </w:divBdr>
        </w:div>
        <w:div w:id="703940003">
          <w:marLeft w:val="0"/>
          <w:marRight w:val="0"/>
          <w:marTop w:val="0"/>
          <w:marBottom w:val="0"/>
          <w:divBdr>
            <w:top w:val="none" w:sz="0" w:space="0" w:color="auto"/>
            <w:left w:val="none" w:sz="0" w:space="0" w:color="auto"/>
            <w:bottom w:val="none" w:sz="0" w:space="0" w:color="auto"/>
            <w:right w:val="none" w:sz="0" w:space="0" w:color="auto"/>
          </w:divBdr>
        </w:div>
        <w:div w:id="495729874">
          <w:marLeft w:val="0"/>
          <w:marRight w:val="0"/>
          <w:marTop w:val="0"/>
          <w:marBottom w:val="0"/>
          <w:divBdr>
            <w:top w:val="none" w:sz="0" w:space="0" w:color="auto"/>
            <w:left w:val="none" w:sz="0" w:space="0" w:color="auto"/>
            <w:bottom w:val="none" w:sz="0" w:space="0" w:color="auto"/>
            <w:right w:val="none" w:sz="0" w:space="0" w:color="auto"/>
          </w:divBdr>
        </w:div>
        <w:div w:id="1407267003">
          <w:marLeft w:val="0"/>
          <w:marRight w:val="0"/>
          <w:marTop w:val="0"/>
          <w:marBottom w:val="0"/>
          <w:divBdr>
            <w:top w:val="none" w:sz="0" w:space="0" w:color="auto"/>
            <w:left w:val="none" w:sz="0" w:space="0" w:color="auto"/>
            <w:bottom w:val="none" w:sz="0" w:space="0" w:color="auto"/>
            <w:right w:val="none" w:sz="0" w:space="0" w:color="auto"/>
          </w:divBdr>
        </w:div>
      </w:divsChild>
    </w:div>
    <w:div w:id="341862104">
      <w:bodyDiv w:val="1"/>
      <w:marLeft w:val="0"/>
      <w:marRight w:val="0"/>
      <w:marTop w:val="0"/>
      <w:marBottom w:val="0"/>
      <w:divBdr>
        <w:top w:val="none" w:sz="0" w:space="0" w:color="auto"/>
        <w:left w:val="none" w:sz="0" w:space="0" w:color="auto"/>
        <w:bottom w:val="none" w:sz="0" w:space="0" w:color="auto"/>
        <w:right w:val="none" w:sz="0" w:space="0" w:color="auto"/>
      </w:divBdr>
    </w:div>
    <w:div w:id="352801599">
      <w:bodyDiv w:val="1"/>
      <w:marLeft w:val="0"/>
      <w:marRight w:val="0"/>
      <w:marTop w:val="0"/>
      <w:marBottom w:val="0"/>
      <w:divBdr>
        <w:top w:val="none" w:sz="0" w:space="0" w:color="auto"/>
        <w:left w:val="none" w:sz="0" w:space="0" w:color="auto"/>
        <w:bottom w:val="none" w:sz="0" w:space="0" w:color="auto"/>
        <w:right w:val="none" w:sz="0" w:space="0" w:color="auto"/>
      </w:divBdr>
    </w:div>
    <w:div w:id="372577217">
      <w:bodyDiv w:val="1"/>
      <w:marLeft w:val="0"/>
      <w:marRight w:val="0"/>
      <w:marTop w:val="0"/>
      <w:marBottom w:val="0"/>
      <w:divBdr>
        <w:top w:val="none" w:sz="0" w:space="0" w:color="auto"/>
        <w:left w:val="none" w:sz="0" w:space="0" w:color="auto"/>
        <w:bottom w:val="none" w:sz="0" w:space="0" w:color="auto"/>
        <w:right w:val="none" w:sz="0" w:space="0" w:color="auto"/>
      </w:divBdr>
    </w:div>
    <w:div w:id="376899621">
      <w:bodyDiv w:val="1"/>
      <w:marLeft w:val="0"/>
      <w:marRight w:val="0"/>
      <w:marTop w:val="0"/>
      <w:marBottom w:val="0"/>
      <w:divBdr>
        <w:top w:val="none" w:sz="0" w:space="0" w:color="auto"/>
        <w:left w:val="none" w:sz="0" w:space="0" w:color="auto"/>
        <w:bottom w:val="none" w:sz="0" w:space="0" w:color="auto"/>
        <w:right w:val="none" w:sz="0" w:space="0" w:color="auto"/>
      </w:divBdr>
      <w:divsChild>
        <w:div w:id="1893344001">
          <w:marLeft w:val="0"/>
          <w:marRight w:val="0"/>
          <w:marTop w:val="0"/>
          <w:marBottom w:val="0"/>
          <w:divBdr>
            <w:top w:val="none" w:sz="0" w:space="0" w:color="auto"/>
            <w:left w:val="none" w:sz="0" w:space="0" w:color="auto"/>
            <w:bottom w:val="none" w:sz="0" w:space="0" w:color="auto"/>
            <w:right w:val="none" w:sz="0" w:space="0" w:color="auto"/>
          </w:divBdr>
        </w:div>
        <w:div w:id="1978680310">
          <w:marLeft w:val="0"/>
          <w:marRight w:val="0"/>
          <w:marTop w:val="0"/>
          <w:marBottom w:val="0"/>
          <w:divBdr>
            <w:top w:val="none" w:sz="0" w:space="0" w:color="auto"/>
            <w:left w:val="none" w:sz="0" w:space="0" w:color="auto"/>
            <w:bottom w:val="none" w:sz="0" w:space="0" w:color="auto"/>
            <w:right w:val="none" w:sz="0" w:space="0" w:color="auto"/>
          </w:divBdr>
        </w:div>
        <w:div w:id="1462263010">
          <w:marLeft w:val="0"/>
          <w:marRight w:val="0"/>
          <w:marTop w:val="0"/>
          <w:marBottom w:val="0"/>
          <w:divBdr>
            <w:top w:val="none" w:sz="0" w:space="0" w:color="auto"/>
            <w:left w:val="none" w:sz="0" w:space="0" w:color="auto"/>
            <w:bottom w:val="none" w:sz="0" w:space="0" w:color="auto"/>
            <w:right w:val="none" w:sz="0" w:space="0" w:color="auto"/>
          </w:divBdr>
        </w:div>
        <w:div w:id="2085057838">
          <w:marLeft w:val="0"/>
          <w:marRight w:val="0"/>
          <w:marTop w:val="0"/>
          <w:marBottom w:val="0"/>
          <w:divBdr>
            <w:top w:val="none" w:sz="0" w:space="0" w:color="auto"/>
            <w:left w:val="none" w:sz="0" w:space="0" w:color="auto"/>
            <w:bottom w:val="none" w:sz="0" w:space="0" w:color="auto"/>
            <w:right w:val="none" w:sz="0" w:space="0" w:color="auto"/>
          </w:divBdr>
        </w:div>
      </w:divsChild>
    </w:div>
    <w:div w:id="382490314">
      <w:bodyDiv w:val="1"/>
      <w:marLeft w:val="0"/>
      <w:marRight w:val="0"/>
      <w:marTop w:val="0"/>
      <w:marBottom w:val="0"/>
      <w:divBdr>
        <w:top w:val="none" w:sz="0" w:space="0" w:color="auto"/>
        <w:left w:val="none" w:sz="0" w:space="0" w:color="auto"/>
        <w:bottom w:val="none" w:sz="0" w:space="0" w:color="auto"/>
        <w:right w:val="none" w:sz="0" w:space="0" w:color="auto"/>
      </w:divBdr>
      <w:divsChild>
        <w:div w:id="1467894317">
          <w:marLeft w:val="0"/>
          <w:marRight w:val="0"/>
          <w:marTop w:val="0"/>
          <w:marBottom w:val="0"/>
          <w:divBdr>
            <w:top w:val="none" w:sz="0" w:space="0" w:color="auto"/>
            <w:left w:val="none" w:sz="0" w:space="0" w:color="auto"/>
            <w:bottom w:val="none" w:sz="0" w:space="0" w:color="auto"/>
            <w:right w:val="none" w:sz="0" w:space="0" w:color="auto"/>
          </w:divBdr>
        </w:div>
        <w:div w:id="863713190">
          <w:marLeft w:val="0"/>
          <w:marRight w:val="0"/>
          <w:marTop w:val="0"/>
          <w:marBottom w:val="0"/>
          <w:divBdr>
            <w:top w:val="none" w:sz="0" w:space="0" w:color="auto"/>
            <w:left w:val="none" w:sz="0" w:space="0" w:color="auto"/>
            <w:bottom w:val="none" w:sz="0" w:space="0" w:color="auto"/>
            <w:right w:val="none" w:sz="0" w:space="0" w:color="auto"/>
          </w:divBdr>
        </w:div>
        <w:div w:id="1795520636">
          <w:marLeft w:val="0"/>
          <w:marRight w:val="0"/>
          <w:marTop w:val="0"/>
          <w:marBottom w:val="0"/>
          <w:divBdr>
            <w:top w:val="none" w:sz="0" w:space="0" w:color="auto"/>
            <w:left w:val="none" w:sz="0" w:space="0" w:color="auto"/>
            <w:bottom w:val="none" w:sz="0" w:space="0" w:color="auto"/>
            <w:right w:val="none" w:sz="0" w:space="0" w:color="auto"/>
          </w:divBdr>
        </w:div>
        <w:div w:id="1617564871">
          <w:marLeft w:val="0"/>
          <w:marRight w:val="0"/>
          <w:marTop w:val="0"/>
          <w:marBottom w:val="0"/>
          <w:divBdr>
            <w:top w:val="none" w:sz="0" w:space="0" w:color="auto"/>
            <w:left w:val="none" w:sz="0" w:space="0" w:color="auto"/>
            <w:bottom w:val="none" w:sz="0" w:space="0" w:color="auto"/>
            <w:right w:val="none" w:sz="0" w:space="0" w:color="auto"/>
          </w:divBdr>
        </w:div>
      </w:divsChild>
    </w:div>
    <w:div w:id="383141946">
      <w:bodyDiv w:val="1"/>
      <w:marLeft w:val="0"/>
      <w:marRight w:val="0"/>
      <w:marTop w:val="0"/>
      <w:marBottom w:val="0"/>
      <w:divBdr>
        <w:top w:val="none" w:sz="0" w:space="0" w:color="auto"/>
        <w:left w:val="none" w:sz="0" w:space="0" w:color="auto"/>
        <w:bottom w:val="none" w:sz="0" w:space="0" w:color="auto"/>
        <w:right w:val="none" w:sz="0" w:space="0" w:color="auto"/>
      </w:divBdr>
    </w:div>
    <w:div w:id="384380340">
      <w:bodyDiv w:val="1"/>
      <w:marLeft w:val="0"/>
      <w:marRight w:val="0"/>
      <w:marTop w:val="0"/>
      <w:marBottom w:val="0"/>
      <w:divBdr>
        <w:top w:val="none" w:sz="0" w:space="0" w:color="auto"/>
        <w:left w:val="none" w:sz="0" w:space="0" w:color="auto"/>
        <w:bottom w:val="none" w:sz="0" w:space="0" w:color="auto"/>
        <w:right w:val="none" w:sz="0" w:space="0" w:color="auto"/>
      </w:divBdr>
    </w:div>
    <w:div w:id="386609256">
      <w:bodyDiv w:val="1"/>
      <w:marLeft w:val="0"/>
      <w:marRight w:val="0"/>
      <w:marTop w:val="0"/>
      <w:marBottom w:val="0"/>
      <w:divBdr>
        <w:top w:val="none" w:sz="0" w:space="0" w:color="auto"/>
        <w:left w:val="none" w:sz="0" w:space="0" w:color="auto"/>
        <w:bottom w:val="none" w:sz="0" w:space="0" w:color="auto"/>
        <w:right w:val="none" w:sz="0" w:space="0" w:color="auto"/>
      </w:divBdr>
    </w:div>
    <w:div w:id="387193968">
      <w:bodyDiv w:val="1"/>
      <w:marLeft w:val="0"/>
      <w:marRight w:val="0"/>
      <w:marTop w:val="0"/>
      <w:marBottom w:val="0"/>
      <w:divBdr>
        <w:top w:val="none" w:sz="0" w:space="0" w:color="auto"/>
        <w:left w:val="none" w:sz="0" w:space="0" w:color="auto"/>
        <w:bottom w:val="none" w:sz="0" w:space="0" w:color="auto"/>
        <w:right w:val="none" w:sz="0" w:space="0" w:color="auto"/>
      </w:divBdr>
      <w:divsChild>
        <w:div w:id="702438259">
          <w:marLeft w:val="0"/>
          <w:marRight w:val="0"/>
          <w:marTop w:val="0"/>
          <w:marBottom w:val="0"/>
          <w:divBdr>
            <w:top w:val="none" w:sz="0" w:space="0" w:color="auto"/>
            <w:left w:val="none" w:sz="0" w:space="0" w:color="auto"/>
            <w:bottom w:val="none" w:sz="0" w:space="0" w:color="auto"/>
            <w:right w:val="none" w:sz="0" w:space="0" w:color="auto"/>
          </w:divBdr>
        </w:div>
        <w:div w:id="2023703311">
          <w:marLeft w:val="0"/>
          <w:marRight w:val="0"/>
          <w:marTop w:val="0"/>
          <w:marBottom w:val="0"/>
          <w:divBdr>
            <w:top w:val="none" w:sz="0" w:space="0" w:color="auto"/>
            <w:left w:val="none" w:sz="0" w:space="0" w:color="auto"/>
            <w:bottom w:val="none" w:sz="0" w:space="0" w:color="auto"/>
            <w:right w:val="none" w:sz="0" w:space="0" w:color="auto"/>
          </w:divBdr>
        </w:div>
        <w:div w:id="678506157">
          <w:marLeft w:val="0"/>
          <w:marRight w:val="0"/>
          <w:marTop w:val="0"/>
          <w:marBottom w:val="0"/>
          <w:divBdr>
            <w:top w:val="none" w:sz="0" w:space="0" w:color="auto"/>
            <w:left w:val="none" w:sz="0" w:space="0" w:color="auto"/>
            <w:bottom w:val="none" w:sz="0" w:space="0" w:color="auto"/>
            <w:right w:val="none" w:sz="0" w:space="0" w:color="auto"/>
          </w:divBdr>
        </w:div>
        <w:div w:id="1141724947">
          <w:marLeft w:val="0"/>
          <w:marRight w:val="0"/>
          <w:marTop w:val="0"/>
          <w:marBottom w:val="0"/>
          <w:divBdr>
            <w:top w:val="none" w:sz="0" w:space="0" w:color="auto"/>
            <w:left w:val="none" w:sz="0" w:space="0" w:color="auto"/>
            <w:bottom w:val="none" w:sz="0" w:space="0" w:color="auto"/>
            <w:right w:val="none" w:sz="0" w:space="0" w:color="auto"/>
          </w:divBdr>
        </w:div>
      </w:divsChild>
    </w:div>
    <w:div w:id="398213987">
      <w:bodyDiv w:val="1"/>
      <w:marLeft w:val="0"/>
      <w:marRight w:val="0"/>
      <w:marTop w:val="0"/>
      <w:marBottom w:val="0"/>
      <w:divBdr>
        <w:top w:val="none" w:sz="0" w:space="0" w:color="auto"/>
        <w:left w:val="none" w:sz="0" w:space="0" w:color="auto"/>
        <w:bottom w:val="none" w:sz="0" w:space="0" w:color="auto"/>
        <w:right w:val="none" w:sz="0" w:space="0" w:color="auto"/>
      </w:divBdr>
      <w:divsChild>
        <w:div w:id="584610631">
          <w:marLeft w:val="0"/>
          <w:marRight w:val="0"/>
          <w:marTop w:val="0"/>
          <w:marBottom w:val="0"/>
          <w:divBdr>
            <w:top w:val="none" w:sz="0" w:space="0" w:color="auto"/>
            <w:left w:val="none" w:sz="0" w:space="0" w:color="auto"/>
            <w:bottom w:val="none" w:sz="0" w:space="0" w:color="auto"/>
            <w:right w:val="none" w:sz="0" w:space="0" w:color="auto"/>
          </w:divBdr>
        </w:div>
        <w:div w:id="136386626">
          <w:marLeft w:val="0"/>
          <w:marRight w:val="0"/>
          <w:marTop w:val="0"/>
          <w:marBottom w:val="0"/>
          <w:divBdr>
            <w:top w:val="none" w:sz="0" w:space="0" w:color="auto"/>
            <w:left w:val="none" w:sz="0" w:space="0" w:color="auto"/>
            <w:bottom w:val="none" w:sz="0" w:space="0" w:color="auto"/>
            <w:right w:val="none" w:sz="0" w:space="0" w:color="auto"/>
          </w:divBdr>
        </w:div>
        <w:div w:id="727611648">
          <w:marLeft w:val="0"/>
          <w:marRight w:val="0"/>
          <w:marTop w:val="0"/>
          <w:marBottom w:val="0"/>
          <w:divBdr>
            <w:top w:val="none" w:sz="0" w:space="0" w:color="auto"/>
            <w:left w:val="none" w:sz="0" w:space="0" w:color="auto"/>
            <w:bottom w:val="none" w:sz="0" w:space="0" w:color="auto"/>
            <w:right w:val="none" w:sz="0" w:space="0" w:color="auto"/>
          </w:divBdr>
        </w:div>
        <w:div w:id="268127141">
          <w:marLeft w:val="0"/>
          <w:marRight w:val="0"/>
          <w:marTop w:val="0"/>
          <w:marBottom w:val="0"/>
          <w:divBdr>
            <w:top w:val="none" w:sz="0" w:space="0" w:color="auto"/>
            <w:left w:val="none" w:sz="0" w:space="0" w:color="auto"/>
            <w:bottom w:val="none" w:sz="0" w:space="0" w:color="auto"/>
            <w:right w:val="none" w:sz="0" w:space="0" w:color="auto"/>
          </w:divBdr>
        </w:div>
      </w:divsChild>
    </w:div>
    <w:div w:id="414521940">
      <w:bodyDiv w:val="1"/>
      <w:marLeft w:val="0"/>
      <w:marRight w:val="0"/>
      <w:marTop w:val="0"/>
      <w:marBottom w:val="0"/>
      <w:divBdr>
        <w:top w:val="none" w:sz="0" w:space="0" w:color="auto"/>
        <w:left w:val="none" w:sz="0" w:space="0" w:color="auto"/>
        <w:bottom w:val="none" w:sz="0" w:space="0" w:color="auto"/>
        <w:right w:val="none" w:sz="0" w:space="0" w:color="auto"/>
      </w:divBdr>
      <w:divsChild>
        <w:div w:id="979841701">
          <w:marLeft w:val="0"/>
          <w:marRight w:val="0"/>
          <w:marTop w:val="0"/>
          <w:marBottom w:val="0"/>
          <w:divBdr>
            <w:top w:val="none" w:sz="0" w:space="0" w:color="auto"/>
            <w:left w:val="none" w:sz="0" w:space="0" w:color="auto"/>
            <w:bottom w:val="none" w:sz="0" w:space="0" w:color="auto"/>
            <w:right w:val="none" w:sz="0" w:space="0" w:color="auto"/>
          </w:divBdr>
          <w:divsChild>
            <w:div w:id="494953520">
              <w:marLeft w:val="0"/>
              <w:marRight w:val="0"/>
              <w:marTop w:val="0"/>
              <w:marBottom w:val="0"/>
              <w:divBdr>
                <w:top w:val="none" w:sz="0" w:space="0" w:color="auto"/>
                <w:left w:val="none" w:sz="0" w:space="0" w:color="auto"/>
                <w:bottom w:val="none" w:sz="0" w:space="0" w:color="auto"/>
                <w:right w:val="none" w:sz="0" w:space="0" w:color="auto"/>
              </w:divBdr>
            </w:div>
          </w:divsChild>
        </w:div>
        <w:div w:id="2122265201">
          <w:marLeft w:val="0"/>
          <w:marRight w:val="0"/>
          <w:marTop w:val="0"/>
          <w:marBottom w:val="0"/>
          <w:divBdr>
            <w:top w:val="none" w:sz="0" w:space="0" w:color="auto"/>
            <w:left w:val="none" w:sz="0" w:space="0" w:color="auto"/>
            <w:bottom w:val="none" w:sz="0" w:space="0" w:color="auto"/>
            <w:right w:val="none" w:sz="0" w:space="0" w:color="auto"/>
          </w:divBdr>
        </w:div>
        <w:div w:id="805584798">
          <w:marLeft w:val="0"/>
          <w:marRight w:val="0"/>
          <w:marTop w:val="0"/>
          <w:marBottom w:val="0"/>
          <w:divBdr>
            <w:top w:val="none" w:sz="0" w:space="0" w:color="auto"/>
            <w:left w:val="none" w:sz="0" w:space="0" w:color="auto"/>
            <w:bottom w:val="none" w:sz="0" w:space="0" w:color="auto"/>
            <w:right w:val="none" w:sz="0" w:space="0" w:color="auto"/>
          </w:divBdr>
        </w:div>
        <w:div w:id="590042615">
          <w:marLeft w:val="0"/>
          <w:marRight w:val="0"/>
          <w:marTop w:val="0"/>
          <w:marBottom w:val="0"/>
          <w:divBdr>
            <w:top w:val="none" w:sz="0" w:space="0" w:color="auto"/>
            <w:left w:val="none" w:sz="0" w:space="0" w:color="auto"/>
            <w:bottom w:val="none" w:sz="0" w:space="0" w:color="auto"/>
            <w:right w:val="none" w:sz="0" w:space="0" w:color="auto"/>
          </w:divBdr>
        </w:div>
      </w:divsChild>
    </w:div>
    <w:div w:id="426658793">
      <w:bodyDiv w:val="1"/>
      <w:marLeft w:val="0"/>
      <w:marRight w:val="0"/>
      <w:marTop w:val="0"/>
      <w:marBottom w:val="0"/>
      <w:divBdr>
        <w:top w:val="none" w:sz="0" w:space="0" w:color="auto"/>
        <w:left w:val="none" w:sz="0" w:space="0" w:color="auto"/>
        <w:bottom w:val="none" w:sz="0" w:space="0" w:color="auto"/>
        <w:right w:val="none" w:sz="0" w:space="0" w:color="auto"/>
      </w:divBdr>
      <w:divsChild>
        <w:div w:id="197544385">
          <w:marLeft w:val="0"/>
          <w:marRight w:val="0"/>
          <w:marTop w:val="0"/>
          <w:marBottom w:val="0"/>
          <w:divBdr>
            <w:top w:val="none" w:sz="0" w:space="0" w:color="auto"/>
            <w:left w:val="none" w:sz="0" w:space="0" w:color="auto"/>
            <w:bottom w:val="none" w:sz="0" w:space="0" w:color="auto"/>
            <w:right w:val="none" w:sz="0" w:space="0" w:color="auto"/>
          </w:divBdr>
        </w:div>
        <w:div w:id="479614751">
          <w:marLeft w:val="0"/>
          <w:marRight w:val="0"/>
          <w:marTop w:val="0"/>
          <w:marBottom w:val="0"/>
          <w:divBdr>
            <w:top w:val="none" w:sz="0" w:space="0" w:color="auto"/>
            <w:left w:val="none" w:sz="0" w:space="0" w:color="auto"/>
            <w:bottom w:val="none" w:sz="0" w:space="0" w:color="auto"/>
            <w:right w:val="none" w:sz="0" w:space="0" w:color="auto"/>
          </w:divBdr>
        </w:div>
        <w:div w:id="1649481665">
          <w:marLeft w:val="0"/>
          <w:marRight w:val="0"/>
          <w:marTop w:val="0"/>
          <w:marBottom w:val="0"/>
          <w:divBdr>
            <w:top w:val="none" w:sz="0" w:space="0" w:color="auto"/>
            <w:left w:val="none" w:sz="0" w:space="0" w:color="auto"/>
            <w:bottom w:val="none" w:sz="0" w:space="0" w:color="auto"/>
            <w:right w:val="none" w:sz="0" w:space="0" w:color="auto"/>
          </w:divBdr>
        </w:div>
        <w:div w:id="1280986738">
          <w:marLeft w:val="0"/>
          <w:marRight w:val="0"/>
          <w:marTop w:val="0"/>
          <w:marBottom w:val="0"/>
          <w:divBdr>
            <w:top w:val="none" w:sz="0" w:space="0" w:color="auto"/>
            <w:left w:val="none" w:sz="0" w:space="0" w:color="auto"/>
            <w:bottom w:val="none" w:sz="0" w:space="0" w:color="auto"/>
            <w:right w:val="none" w:sz="0" w:space="0" w:color="auto"/>
          </w:divBdr>
        </w:div>
      </w:divsChild>
    </w:div>
    <w:div w:id="435096295">
      <w:bodyDiv w:val="1"/>
      <w:marLeft w:val="0"/>
      <w:marRight w:val="0"/>
      <w:marTop w:val="0"/>
      <w:marBottom w:val="0"/>
      <w:divBdr>
        <w:top w:val="none" w:sz="0" w:space="0" w:color="auto"/>
        <w:left w:val="none" w:sz="0" w:space="0" w:color="auto"/>
        <w:bottom w:val="none" w:sz="0" w:space="0" w:color="auto"/>
        <w:right w:val="none" w:sz="0" w:space="0" w:color="auto"/>
      </w:divBdr>
    </w:div>
    <w:div w:id="437144318">
      <w:bodyDiv w:val="1"/>
      <w:marLeft w:val="0"/>
      <w:marRight w:val="0"/>
      <w:marTop w:val="0"/>
      <w:marBottom w:val="0"/>
      <w:divBdr>
        <w:top w:val="none" w:sz="0" w:space="0" w:color="auto"/>
        <w:left w:val="none" w:sz="0" w:space="0" w:color="auto"/>
        <w:bottom w:val="none" w:sz="0" w:space="0" w:color="auto"/>
        <w:right w:val="none" w:sz="0" w:space="0" w:color="auto"/>
      </w:divBdr>
      <w:divsChild>
        <w:div w:id="909803331">
          <w:marLeft w:val="0"/>
          <w:marRight w:val="0"/>
          <w:marTop w:val="0"/>
          <w:marBottom w:val="0"/>
          <w:divBdr>
            <w:top w:val="none" w:sz="0" w:space="0" w:color="auto"/>
            <w:left w:val="none" w:sz="0" w:space="0" w:color="auto"/>
            <w:bottom w:val="none" w:sz="0" w:space="0" w:color="auto"/>
            <w:right w:val="none" w:sz="0" w:space="0" w:color="auto"/>
          </w:divBdr>
        </w:div>
        <w:div w:id="1736389789">
          <w:marLeft w:val="0"/>
          <w:marRight w:val="0"/>
          <w:marTop w:val="0"/>
          <w:marBottom w:val="0"/>
          <w:divBdr>
            <w:top w:val="none" w:sz="0" w:space="0" w:color="auto"/>
            <w:left w:val="none" w:sz="0" w:space="0" w:color="auto"/>
            <w:bottom w:val="none" w:sz="0" w:space="0" w:color="auto"/>
            <w:right w:val="none" w:sz="0" w:space="0" w:color="auto"/>
          </w:divBdr>
        </w:div>
        <w:div w:id="2110276725">
          <w:marLeft w:val="0"/>
          <w:marRight w:val="0"/>
          <w:marTop w:val="0"/>
          <w:marBottom w:val="0"/>
          <w:divBdr>
            <w:top w:val="none" w:sz="0" w:space="0" w:color="auto"/>
            <w:left w:val="none" w:sz="0" w:space="0" w:color="auto"/>
            <w:bottom w:val="none" w:sz="0" w:space="0" w:color="auto"/>
            <w:right w:val="none" w:sz="0" w:space="0" w:color="auto"/>
          </w:divBdr>
        </w:div>
        <w:div w:id="1453355710">
          <w:marLeft w:val="0"/>
          <w:marRight w:val="0"/>
          <w:marTop w:val="0"/>
          <w:marBottom w:val="0"/>
          <w:divBdr>
            <w:top w:val="none" w:sz="0" w:space="0" w:color="auto"/>
            <w:left w:val="none" w:sz="0" w:space="0" w:color="auto"/>
            <w:bottom w:val="none" w:sz="0" w:space="0" w:color="auto"/>
            <w:right w:val="none" w:sz="0" w:space="0" w:color="auto"/>
          </w:divBdr>
        </w:div>
      </w:divsChild>
    </w:div>
    <w:div w:id="444352050">
      <w:bodyDiv w:val="1"/>
      <w:marLeft w:val="0"/>
      <w:marRight w:val="0"/>
      <w:marTop w:val="0"/>
      <w:marBottom w:val="0"/>
      <w:divBdr>
        <w:top w:val="none" w:sz="0" w:space="0" w:color="auto"/>
        <w:left w:val="none" w:sz="0" w:space="0" w:color="auto"/>
        <w:bottom w:val="none" w:sz="0" w:space="0" w:color="auto"/>
        <w:right w:val="none" w:sz="0" w:space="0" w:color="auto"/>
      </w:divBdr>
    </w:div>
    <w:div w:id="447896909">
      <w:bodyDiv w:val="1"/>
      <w:marLeft w:val="0"/>
      <w:marRight w:val="0"/>
      <w:marTop w:val="0"/>
      <w:marBottom w:val="0"/>
      <w:divBdr>
        <w:top w:val="none" w:sz="0" w:space="0" w:color="auto"/>
        <w:left w:val="none" w:sz="0" w:space="0" w:color="auto"/>
        <w:bottom w:val="none" w:sz="0" w:space="0" w:color="auto"/>
        <w:right w:val="none" w:sz="0" w:space="0" w:color="auto"/>
      </w:divBdr>
    </w:div>
    <w:div w:id="448594105">
      <w:bodyDiv w:val="1"/>
      <w:marLeft w:val="0"/>
      <w:marRight w:val="0"/>
      <w:marTop w:val="0"/>
      <w:marBottom w:val="0"/>
      <w:divBdr>
        <w:top w:val="none" w:sz="0" w:space="0" w:color="auto"/>
        <w:left w:val="none" w:sz="0" w:space="0" w:color="auto"/>
        <w:bottom w:val="none" w:sz="0" w:space="0" w:color="auto"/>
        <w:right w:val="none" w:sz="0" w:space="0" w:color="auto"/>
      </w:divBdr>
    </w:div>
    <w:div w:id="454370062">
      <w:bodyDiv w:val="1"/>
      <w:marLeft w:val="0"/>
      <w:marRight w:val="0"/>
      <w:marTop w:val="0"/>
      <w:marBottom w:val="0"/>
      <w:divBdr>
        <w:top w:val="none" w:sz="0" w:space="0" w:color="auto"/>
        <w:left w:val="none" w:sz="0" w:space="0" w:color="auto"/>
        <w:bottom w:val="none" w:sz="0" w:space="0" w:color="auto"/>
        <w:right w:val="none" w:sz="0" w:space="0" w:color="auto"/>
      </w:divBdr>
    </w:div>
    <w:div w:id="455947526">
      <w:bodyDiv w:val="1"/>
      <w:marLeft w:val="0"/>
      <w:marRight w:val="0"/>
      <w:marTop w:val="0"/>
      <w:marBottom w:val="0"/>
      <w:divBdr>
        <w:top w:val="none" w:sz="0" w:space="0" w:color="auto"/>
        <w:left w:val="none" w:sz="0" w:space="0" w:color="auto"/>
        <w:bottom w:val="none" w:sz="0" w:space="0" w:color="auto"/>
        <w:right w:val="none" w:sz="0" w:space="0" w:color="auto"/>
      </w:divBdr>
    </w:div>
    <w:div w:id="470946070">
      <w:bodyDiv w:val="1"/>
      <w:marLeft w:val="0"/>
      <w:marRight w:val="0"/>
      <w:marTop w:val="0"/>
      <w:marBottom w:val="0"/>
      <w:divBdr>
        <w:top w:val="none" w:sz="0" w:space="0" w:color="auto"/>
        <w:left w:val="none" w:sz="0" w:space="0" w:color="auto"/>
        <w:bottom w:val="none" w:sz="0" w:space="0" w:color="auto"/>
        <w:right w:val="none" w:sz="0" w:space="0" w:color="auto"/>
      </w:divBdr>
    </w:div>
    <w:div w:id="480660110">
      <w:bodyDiv w:val="1"/>
      <w:marLeft w:val="0"/>
      <w:marRight w:val="0"/>
      <w:marTop w:val="0"/>
      <w:marBottom w:val="0"/>
      <w:divBdr>
        <w:top w:val="none" w:sz="0" w:space="0" w:color="auto"/>
        <w:left w:val="none" w:sz="0" w:space="0" w:color="auto"/>
        <w:bottom w:val="none" w:sz="0" w:space="0" w:color="auto"/>
        <w:right w:val="none" w:sz="0" w:space="0" w:color="auto"/>
      </w:divBdr>
      <w:divsChild>
        <w:div w:id="372316048">
          <w:marLeft w:val="0"/>
          <w:marRight w:val="0"/>
          <w:marTop w:val="0"/>
          <w:marBottom w:val="0"/>
          <w:divBdr>
            <w:top w:val="none" w:sz="0" w:space="0" w:color="auto"/>
            <w:left w:val="none" w:sz="0" w:space="0" w:color="auto"/>
            <w:bottom w:val="none" w:sz="0" w:space="0" w:color="auto"/>
            <w:right w:val="none" w:sz="0" w:space="0" w:color="auto"/>
          </w:divBdr>
        </w:div>
        <w:div w:id="1926456830">
          <w:marLeft w:val="0"/>
          <w:marRight w:val="0"/>
          <w:marTop w:val="0"/>
          <w:marBottom w:val="0"/>
          <w:divBdr>
            <w:top w:val="none" w:sz="0" w:space="0" w:color="auto"/>
            <w:left w:val="none" w:sz="0" w:space="0" w:color="auto"/>
            <w:bottom w:val="none" w:sz="0" w:space="0" w:color="auto"/>
            <w:right w:val="none" w:sz="0" w:space="0" w:color="auto"/>
          </w:divBdr>
        </w:div>
        <w:div w:id="1896887126">
          <w:marLeft w:val="0"/>
          <w:marRight w:val="0"/>
          <w:marTop w:val="0"/>
          <w:marBottom w:val="0"/>
          <w:divBdr>
            <w:top w:val="none" w:sz="0" w:space="0" w:color="auto"/>
            <w:left w:val="none" w:sz="0" w:space="0" w:color="auto"/>
            <w:bottom w:val="none" w:sz="0" w:space="0" w:color="auto"/>
            <w:right w:val="none" w:sz="0" w:space="0" w:color="auto"/>
          </w:divBdr>
        </w:div>
        <w:div w:id="325479646">
          <w:marLeft w:val="0"/>
          <w:marRight w:val="0"/>
          <w:marTop w:val="0"/>
          <w:marBottom w:val="0"/>
          <w:divBdr>
            <w:top w:val="none" w:sz="0" w:space="0" w:color="auto"/>
            <w:left w:val="none" w:sz="0" w:space="0" w:color="auto"/>
            <w:bottom w:val="none" w:sz="0" w:space="0" w:color="auto"/>
            <w:right w:val="none" w:sz="0" w:space="0" w:color="auto"/>
          </w:divBdr>
        </w:div>
      </w:divsChild>
    </w:div>
    <w:div w:id="485826808">
      <w:bodyDiv w:val="1"/>
      <w:marLeft w:val="0"/>
      <w:marRight w:val="0"/>
      <w:marTop w:val="0"/>
      <w:marBottom w:val="0"/>
      <w:divBdr>
        <w:top w:val="none" w:sz="0" w:space="0" w:color="auto"/>
        <w:left w:val="none" w:sz="0" w:space="0" w:color="auto"/>
        <w:bottom w:val="none" w:sz="0" w:space="0" w:color="auto"/>
        <w:right w:val="none" w:sz="0" w:space="0" w:color="auto"/>
      </w:divBdr>
    </w:div>
    <w:div w:id="489755273">
      <w:bodyDiv w:val="1"/>
      <w:marLeft w:val="0"/>
      <w:marRight w:val="0"/>
      <w:marTop w:val="0"/>
      <w:marBottom w:val="0"/>
      <w:divBdr>
        <w:top w:val="none" w:sz="0" w:space="0" w:color="auto"/>
        <w:left w:val="none" w:sz="0" w:space="0" w:color="auto"/>
        <w:bottom w:val="none" w:sz="0" w:space="0" w:color="auto"/>
        <w:right w:val="none" w:sz="0" w:space="0" w:color="auto"/>
      </w:divBdr>
    </w:div>
    <w:div w:id="512191222">
      <w:bodyDiv w:val="1"/>
      <w:marLeft w:val="0"/>
      <w:marRight w:val="0"/>
      <w:marTop w:val="0"/>
      <w:marBottom w:val="0"/>
      <w:divBdr>
        <w:top w:val="none" w:sz="0" w:space="0" w:color="auto"/>
        <w:left w:val="none" w:sz="0" w:space="0" w:color="auto"/>
        <w:bottom w:val="none" w:sz="0" w:space="0" w:color="auto"/>
        <w:right w:val="none" w:sz="0" w:space="0" w:color="auto"/>
      </w:divBdr>
    </w:div>
    <w:div w:id="513307900">
      <w:bodyDiv w:val="1"/>
      <w:marLeft w:val="0"/>
      <w:marRight w:val="0"/>
      <w:marTop w:val="0"/>
      <w:marBottom w:val="0"/>
      <w:divBdr>
        <w:top w:val="none" w:sz="0" w:space="0" w:color="auto"/>
        <w:left w:val="none" w:sz="0" w:space="0" w:color="auto"/>
        <w:bottom w:val="none" w:sz="0" w:space="0" w:color="auto"/>
        <w:right w:val="none" w:sz="0" w:space="0" w:color="auto"/>
      </w:divBdr>
    </w:div>
    <w:div w:id="513347678">
      <w:bodyDiv w:val="1"/>
      <w:marLeft w:val="0"/>
      <w:marRight w:val="0"/>
      <w:marTop w:val="0"/>
      <w:marBottom w:val="0"/>
      <w:divBdr>
        <w:top w:val="none" w:sz="0" w:space="0" w:color="auto"/>
        <w:left w:val="none" w:sz="0" w:space="0" w:color="auto"/>
        <w:bottom w:val="none" w:sz="0" w:space="0" w:color="auto"/>
        <w:right w:val="none" w:sz="0" w:space="0" w:color="auto"/>
      </w:divBdr>
    </w:div>
    <w:div w:id="516116300">
      <w:bodyDiv w:val="1"/>
      <w:marLeft w:val="0"/>
      <w:marRight w:val="0"/>
      <w:marTop w:val="0"/>
      <w:marBottom w:val="0"/>
      <w:divBdr>
        <w:top w:val="none" w:sz="0" w:space="0" w:color="auto"/>
        <w:left w:val="none" w:sz="0" w:space="0" w:color="auto"/>
        <w:bottom w:val="none" w:sz="0" w:space="0" w:color="auto"/>
        <w:right w:val="none" w:sz="0" w:space="0" w:color="auto"/>
      </w:divBdr>
      <w:divsChild>
        <w:div w:id="238295141">
          <w:marLeft w:val="0"/>
          <w:marRight w:val="0"/>
          <w:marTop w:val="0"/>
          <w:marBottom w:val="0"/>
          <w:divBdr>
            <w:top w:val="none" w:sz="0" w:space="0" w:color="auto"/>
            <w:left w:val="none" w:sz="0" w:space="0" w:color="auto"/>
            <w:bottom w:val="none" w:sz="0" w:space="0" w:color="auto"/>
            <w:right w:val="none" w:sz="0" w:space="0" w:color="auto"/>
          </w:divBdr>
          <w:divsChild>
            <w:div w:id="1574195926">
              <w:marLeft w:val="0"/>
              <w:marRight w:val="0"/>
              <w:marTop w:val="0"/>
              <w:marBottom w:val="0"/>
              <w:divBdr>
                <w:top w:val="none" w:sz="0" w:space="0" w:color="auto"/>
                <w:left w:val="none" w:sz="0" w:space="0" w:color="auto"/>
                <w:bottom w:val="none" w:sz="0" w:space="0" w:color="auto"/>
                <w:right w:val="none" w:sz="0" w:space="0" w:color="auto"/>
              </w:divBdr>
            </w:div>
          </w:divsChild>
        </w:div>
        <w:div w:id="1536313859">
          <w:marLeft w:val="0"/>
          <w:marRight w:val="0"/>
          <w:marTop w:val="0"/>
          <w:marBottom w:val="0"/>
          <w:divBdr>
            <w:top w:val="none" w:sz="0" w:space="0" w:color="auto"/>
            <w:left w:val="none" w:sz="0" w:space="0" w:color="auto"/>
            <w:bottom w:val="none" w:sz="0" w:space="0" w:color="auto"/>
            <w:right w:val="none" w:sz="0" w:space="0" w:color="auto"/>
          </w:divBdr>
        </w:div>
        <w:div w:id="104279761">
          <w:marLeft w:val="0"/>
          <w:marRight w:val="0"/>
          <w:marTop w:val="0"/>
          <w:marBottom w:val="0"/>
          <w:divBdr>
            <w:top w:val="none" w:sz="0" w:space="0" w:color="auto"/>
            <w:left w:val="none" w:sz="0" w:space="0" w:color="auto"/>
            <w:bottom w:val="none" w:sz="0" w:space="0" w:color="auto"/>
            <w:right w:val="none" w:sz="0" w:space="0" w:color="auto"/>
          </w:divBdr>
        </w:div>
        <w:div w:id="328366066">
          <w:marLeft w:val="0"/>
          <w:marRight w:val="0"/>
          <w:marTop w:val="0"/>
          <w:marBottom w:val="0"/>
          <w:divBdr>
            <w:top w:val="none" w:sz="0" w:space="0" w:color="auto"/>
            <w:left w:val="none" w:sz="0" w:space="0" w:color="auto"/>
            <w:bottom w:val="none" w:sz="0" w:space="0" w:color="auto"/>
            <w:right w:val="none" w:sz="0" w:space="0" w:color="auto"/>
          </w:divBdr>
        </w:div>
      </w:divsChild>
    </w:div>
    <w:div w:id="524946214">
      <w:bodyDiv w:val="1"/>
      <w:marLeft w:val="0"/>
      <w:marRight w:val="0"/>
      <w:marTop w:val="0"/>
      <w:marBottom w:val="0"/>
      <w:divBdr>
        <w:top w:val="none" w:sz="0" w:space="0" w:color="auto"/>
        <w:left w:val="none" w:sz="0" w:space="0" w:color="auto"/>
        <w:bottom w:val="none" w:sz="0" w:space="0" w:color="auto"/>
        <w:right w:val="none" w:sz="0" w:space="0" w:color="auto"/>
      </w:divBdr>
    </w:div>
    <w:div w:id="526219106">
      <w:bodyDiv w:val="1"/>
      <w:marLeft w:val="0"/>
      <w:marRight w:val="0"/>
      <w:marTop w:val="0"/>
      <w:marBottom w:val="0"/>
      <w:divBdr>
        <w:top w:val="none" w:sz="0" w:space="0" w:color="auto"/>
        <w:left w:val="none" w:sz="0" w:space="0" w:color="auto"/>
        <w:bottom w:val="none" w:sz="0" w:space="0" w:color="auto"/>
        <w:right w:val="none" w:sz="0" w:space="0" w:color="auto"/>
      </w:divBdr>
    </w:div>
    <w:div w:id="530725411">
      <w:bodyDiv w:val="1"/>
      <w:marLeft w:val="0"/>
      <w:marRight w:val="0"/>
      <w:marTop w:val="0"/>
      <w:marBottom w:val="0"/>
      <w:divBdr>
        <w:top w:val="none" w:sz="0" w:space="0" w:color="auto"/>
        <w:left w:val="none" w:sz="0" w:space="0" w:color="auto"/>
        <w:bottom w:val="none" w:sz="0" w:space="0" w:color="auto"/>
        <w:right w:val="none" w:sz="0" w:space="0" w:color="auto"/>
      </w:divBdr>
    </w:div>
    <w:div w:id="531647034">
      <w:bodyDiv w:val="1"/>
      <w:marLeft w:val="0"/>
      <w:marRight w:val="0"/>
      <w:marTop w:val="0"/>
      <w:marBottom w:val="0"/>
      <w:divBdr>
        <w:top w:val="none" w:sz="0" w:space="0" w:color="auto"/>
        <w:left w:val="none" w:sz="0" w:space="0" w:color="auto"/>
        <w:bottom w:val="none" w:sz="0" w:space="0" w:color="auto"/>
        <w:right w:val="none" w:sz="0" w:space="0" w:color="auto"/>
      </w:divBdr>
    </w:div>
    <w:div w:id="536162723">
      <w:bodyDiv w:val="1"/>
      <w:marLeft w:val="0"/>
      <w:marRight w:val="0"/>
      <w:marTop w:val="0"/>
      <w:marBottom w:val="0"/>
      <w:divBdr>
        <w:top w:val="none" w:sz="0" w:space="0" w:color="auto"/>
        <w:left w:val="none" w:sz="0" w:space="0" w:color="auto"/>
        <w:bottom w:val="none" w:sz="0" w:space="0" w:color="auto"/>
        <w:right w:val="none" w:sz="0" w:space="0" w:color="auto"/>
      </w:divBdr>
    </w:div>
    <w:div w:id="538706635">
      <w:bodyDiv w:val="1"/>
      <w:marLeft w:val="0"/>
      <w:marRight w:val="0"/>
      <w:marTop w:val="0"/>
      <w:marBottom w:val="0"/>
      <w:divBdr>
        <w:top w:val="none" w:sz="0" w:space="0" w:color="auto"/>
        <w:left w:val="none" w:sz="0" w:space="0" w:color="auto"/>
        <w:bottom w:val="none" w:sz="0" w:space="0" w:color="auto"/>
        <w:right w:val="none" w:sz="0" w:space="0" w:color="auto"/>
      </w:divBdr>
      <w:divsChild>
        <w:div w:id="1053650411">
          <w:marLeft w:val="0"/>
          <w:marRight w:val="0"/>
          <w:marTop w:val="0"/>
          <w:marBottom w:val="0"/>
          <w:divBdr>
            <w:top w:val="none" w:sz="0" w:space="0" w:color="auto"/>
            <w:left w:val="none" w:sz="0" w:space="0" w:color="auto"/>
            <w:bottom w:val="none" w:sz="0" w:space="0" w:color="auto"/>
            <w:right w:val="none" w:sz="0" w:space="0" w:color="auto"/>
          </w:divBdr>
        </w:div>
        <w:div w:id="1907302729">
          <w:marLeft w:val="0"/>
          <w:marRight w:val="0"/>
          <w:marTop w:val="0"/>
          <w:marBottom w:val="0"/>
          <w:divBdr>
            <w:top w:val="none" w:sz="0" w:space="0" w:color="auto"/>
            <w:left w:val="none" w:sz="0" w:space="0" w:color="auto"/>
            <w:bottom w:val="none" w:sz="0" w:space="0" w:color="auto"/>
            <w:right w:val="none" w:sz="0" w:space="0" w:color="auto"/>
          </w:divBdr>
        </w:div>
        <w:div w:id="1875001629">
          <w:marLeft w:val="0"/>
          <w:marRight w:val="0"/>
          <w:marTop w:val="0"/>
          <w:marBottom w:val="0"/>
          <w:divBdr>
            <w:top w:val="none" w:sz="0" w:space="0" w:color="auto"/>
            <w:left w:val="none" w:sz="0" w:space="0" w:color="auto"/>
            <w:bottom w:val="none" w:sz="0" w:space="0" w:color="auto"/>
            <w:right w:val="none" w:sz="0" w:space="0" w:color="auto"/>
          </w:divBdr>
        </w:div>
        <w:div w:id="425879733">
          <w:marLeft w:val="0"/>
          <w:marRight w:val="0"/>
          <w:marTop w:val="0"/>
          <w:marBottom w:val="0"/>
          <w:divBdr>
            <w:top w:val="none" w:sz="0" w:space="0" w:color="auto"/>
            <w:left w:val="none" w:sz="0" w:space="0" w:color="auto"/>
            <w:bottom w:val="none" w:sz="0" w:space="0" w:color="auto"/>
            <w:right w:val="none" w:sz="0" w:space="0" w:color="auto"/>
          </w:divBdr>
        </w:div>
      </w:divsChild>
    </w:div>
    <w:div w:id="546528305">
      <w:bodyDiv w:val="1"/>
      <w:marLeft w:val="0"/>
      <w:marRight w:val="0"/>
      <w:marTop w:val="0"/>
      <w:marBottom w:val="0"/>
      <w:divBdr>
        <w:top w:val="none" w:sz="0" w:space="0" w:color="auto"/>
        <w:left w:val="none" w:sz="0" w:space="0" w:color="auto"/>
        <w:bottom w:val="none" w:sz="0" w:space="0" w:color="auto"/>
        <w:right w:val="none" w:sz="0" w:space="0" w:color="auto"/>
      </w:divBdr>
    </w:div>
    <w:div w:id="546913620">
      <w:bodyDiv w:val="1"/>
      <w:marLeft w:val="0"/>
      <w:marRight w:val="0"/>
      <w:marTop w:val="0"/>
      <w:marBottom w:val="0"/>
      <w:divBdr>
        <w:top w:val="none" w:sz="0" w:space="0" w:color="auto"/>
        <w:left w:val="none" w:sz="0" w:space="0" w:color="auto"/>
        <w:bottom w:val="none" w:sz="0" w:space="0" w:color="auto"/>
        <w:right w:val="none" w:sz="0" w:space="0" w:color="auto"/>
      </w:divBdr>
    </w:div>
    <w:div w:id="556746810">
      <w:bodyDiv w:val="1"/>
      <w:marLeft w:val="0"/>
      <w:marRight w:val="0"/>
      <w:marTop w:val="0"/>
      <w:marBottom w:val="0"/>
      <w:divBdr>
        <w:top w:val="none" w:sz="0" w:space="0" w:color="auto"/>
        <w:left w:val="none" w:sz="0" w:space="0" w:color="auto"/>
        <w:bottom w:val="none" w:sz="0" w:space="0" w:color="auto"/>
        <w:right w:val="none" w:sz="0" w:space="0" w:color="auto"/>
      </w:divBdr>
    </w:div>
    <w:div w:id="571621336">
      <w:bodyDiv w:val="1"/>
      <w:marLeft w:val="0"/>
      <w:marRight w:val="0"/>
      <w:marTop w:val="0"/>
      <w:marBottom w:val="0"/>
      <w:divBdr>
        <w:top w:val="none" w:sz="0" w:space="0" w:color="auto"/>
        <w:left w:val="none" w:sz="0" w:space="0" w:color="auto"/>
        <w:bottom w:val="none" w:sz="0" w:space="0" w:color="auto"/>
        <w:right w:val="none" w:sz="0" w:space="0" w:color="auto"/>
      </w:divBdr>
      <w:divsChild>
        <w:div w:id="1189444615">
          <w:marLeft w:val="0"/>
          <w:marRight w:val="0"/>
          <w:marTop w:val="0"/>
          <w:marBottom w:val="0"/>
          <w:divBdr>
            <w:top w:val="none" w:sz="0" w:space="0" w:color="auto"/>
            <w:left w:val="none" w:sz="0" w:space="0" w:color="auto"/>
            <w:bottom w:val="none" w:sz="0" w:space="0" w:color="auto"/>
            <w:right w:val="none" w:sz="0" w:space="0" w:color="auto"/>
          </w:divBdr>
        </w:div>
        <w:div w:id="846754237">
          <w:marLeft w:val="0"/>
          <w:marRight w:val="0"/>
          <w:marTop w:val="0"/>
          <w:marBottom w:val="0"/>
          <w:divBdr>
            <w:top w:val="none" w:sz="0" w:space="0" w:color="auto"/>
            <w:left w:val="none" w:sz="0" w:space="0" w:color="auto"/>
            <w:bottom w:val="none" w:sz="0" w:space="0" w:color="auto"/>
            <w:right w:val="none" w:sz="0" w:space="0" w:color="auto"/>
          </w:divBdr>
        </w:div>
        <w:div w:id="468397390">
          <w:marLeft w:val="0"/>
          <w:marRight w:val="0"/>
          <w:marTop w:val="0"/>
          <w:marBottom w:val="0"/>
          <w:divBdr>
            <w:top w:val="none" w:sz="0" w:space="0" w:color="auto"/>
            <w:left w:val="none" w:sz="0" w:space="0" w:color="auto"/>
            <w:bottom w:val="none" w:sz="0" w:space="0" w:color="auto"/>
            <w:right w:val="none" w:sz="0" w:space="0" w:color="auto"/>
          </w:divBdr>
        </w:div>
        <w:div w:id="300043077">
          <w:marLeft w:val="0"/>
          <w:marRight w:val="0"/>
          <w:marTop w:val="0"/>
          <w:marBottom w:val="0"/>
          <w:divBdr>
            <w:top w:val="none" w:sz="0" w:space="0" w:color="auto"/>
            <w:left w:val="none" w:sz="0" w:space="0" w:color="auto"/>
            <w:bottom w:val="none" w:sz="0" w:space="0" w:color="auto"/>
            <w:right w:val="none" w:sz="0" w:space="0" w:color="auto"/>
          </w:divBdr>
        </w:div>
      </w:divsChild>
    </w:div>
    <w:div w:id="573508273">
      <w:bodyDiv w:val="1"/>
      <w:marLeft w:val="0"/>
      <w:marRight w:val="0"/>
      <w:marTop w:val="0"/>
      <w:marBottom w:val="0"/>
      <w:divBdr>
        <w:top w:val="none" w:sz="0" w:space="0" w:color="auto"/>
        <w:left w:val="none" w:sz="0" w:space="0" w:color="auto"/>
        <w:bottom w:val="none" w:sz="0" w:space="0" w:color="auto"/>
        <w:right w:val="none" w:sz="0" w:space="0" w:color="auto"/>
      </w:divBdr>
    </w:div>
    <w:div w:id="574516694">
      <w:bodyDiv w:val="1"/>
      <w:marLeft w:val="0"/>
      <w:marRight w:val="0"/>
      <w:marTop w:val="0"/>
      <w:marBottom w:val="0"/>
      <w:divBdr>
        <w:top w:val="none" w:sz="0" w:space="0" w:color="auto"/>
        <w:left w:val="none" w:sz="0" w:space="0" w:color="auto"/>
        <w:bottom w:val="none" w:sz="0" w:space="0" w:color="auto"/>
        <w:right w:val="none" w:sz="0" w:space="0" w:color="auto"/>
      </w:divBdr>
    </w:div>
    <w:div w:id="577985990">
      <w:bodyDiv w:val="1"/>
      <w:marLeft w:val="0"/>
      <w:marRight w:val="0"/>
      <w:marTop w:val="0"/>
      <w:marBottom w:val="0"/>
      <w:divBdr>
        <w:top w:val="none" w:sz="0" w:space="0" w:color="auto"/>
        <w:left w:val="none" w:sz="0" w:space="0" w:color="auto"/>
        <w:bottom w:val="none" w:sz="0" w:space="0" w:color="auto"/>
        <w:right w:val="none" w:sz="0" w:space="0" w:color="auto"/>
      </w:divBdr>
    </w:div>
    <w:div w:id="580867596">
      <w:bodyDiv w:val="1"/>
      <w:marLeft w:val="0"/>
      <w:marRight w:val="0"/>
      <w:marTop w:val="0"/>
      <w:marBottom w:val="0"/>
      <w:divBdr>
        <w:top w:val="none" w:sz="0" w:space="0" w:color="auto"/>
        <w:left w:val="none" w:sz="0" w:space="0" w:color="auto"/>
        <w:bottom w:val="none" w:sz="0" w:space="0" w:color="auto"/>
        <w:right w:val="none" w:sz="0" w:space="0" w:color="auto"/>
      </w:divBdr>
    </w:div>
    <w:div w:id="585310268">
      <w:bodyDiv w:val="1"/>
      <w:marLeft w:val="0"/>
      <w:marRight w:val="0"/>
      <w:marTop w:val="0"/>
      <w:marBottom w:val="0"/>
      <w:divBdr>
        <w:top w:val="none" w:sz="0" w:space="0" w:color="auto"/>
        <w:left w:val="none" w:sz="0" w:space="0" w:color="auto"/>
        <w:bottom w:val="none" w:sz="0" w:space="0" w:color="auto"/>
        <w:right w:val="none" w:sz="0" w:space="0" w:color="auto"/>
      </w:divBdr>
      <w:divsChild>
        <w:div w:id="410589997">
          <w:marLeft w:val="0"/>
          <w:marRight w:val="0"/>
          <w:marTop w:val="0"/>
          <w:marBottom w:val="0"/>
          <w:divBdr>
            <w:top w:val="none" w:sz="0" w:space="0" w:color="auto"/>
            <w:left w:val="none" w:sz="0" w:space="0" w:color="auto"/>
            <w:bottom w:val="none" w:sz="0" w:space="0" w:color="auto"/>
            <w:right w:val="none" w:sz="0" w:space="0" w:color="auto"/>
          </w:divBdr>
          <w:divsChild>
            <w:div w:id="509107988">
              <w:marLeft w:val="0"/>
              <w:marRight w:val="0"/>
              <w:marTop w:val="0"/>
              <w:marBottom w:val="0"/>
              <w:divBdr>
                <w:top w:val="none" w:sz="0" w:space="0" w:color="auto"/>
                <w:left w:val="none" w:sz="0" w:space="0" w:color="auto"/>
                <w:bottom w:val="none" w:sz="0" w:space="0" w:color="auto"/>
                <w:right w:val="none" w:sz="0" w:space="0" w:color="auto"/>
              </w:divBdr>
            </w:div>
          </w:divsChild>
        </w:div>
        <w:div w:id="439569287">
          <w:marLeft w:val="0"/>
          <w:marRight w:val="0"/>
          <w:marTop w:val="0"/>
          <w:marBottom w:val="0"/>
          <w:divBdr>
            <w:top w:val="none" w:sz="0" w:space="0" w:color="auto"/>
            <w:left w:val="none" w:sz="0" w:space="0" w:color="auto"/>
            <w:bottom w:val="none" w:sz="0" w:space="0" w:color="auto"/>
            <w:right w:val="none" w:sz="0" w:space="0" w:color="auto"/>
          </w:divBdr>
        </w:div>
        <w:div w:id="153374282">
          <w:marLeft w:val="0"/>
          <w:marRight w:val="0"/>
          <w:marTop w:val="0"/>
          <w:marBottom w:val="0"/>
          <w:divBdr>
            <w:top w:val="none" w:sz="0" w:space="0" w:color="auto"/>
            <w:left w:val="none" w:sz="0" w:space="0" w:color="auto"/>
            <w:bottom w:val="none" w:sz="0" w:space="0" w:color="auto"/>
            <w:right w:val="none" w:sz="0" w:space="0" w:color="auto"/>
          </w:divBdr>
        </w:div>
        <w:div w:id="2117360284">
          <w:marLeft w:val="0"/>
          <w:marRight w:val="0"/>
          <w:marTop w:val="0"/>
          <w:marBottom w:val="0"/>
          <w:divBdr>
            <w:top w:val="none" w:sz="0" w:space="0" w:color="auto"/>
            <w:left w:val="none" w:sz="0" w:space="0" w:color="auto"/>
            <w:bottom w:val="none" w:sz="0" w:space="0" w:color="auto"/>
            <w:right w:val="none" w:sz="0" w:space="0" w:color="auto"/>
          </w:divBdr>
        </w:div>
      </w:divsChild>
    </w:div>
    <w:div w:id="588932402">
      <w:bodyDiv w:val="1"/>
      <w:marLeft w:val="0"/>
      <w:marRight w:val="0"/>
      <w:marTop w:val="0"/>
      <w:marBottom w:val="0"/>
      <w:divBdr>
        <w:top w:val="none" w:sz="0" w:space="0" w:color="auto"/>
        <w:left w:val="none" w:sz="0" w:space="0" w:color="auto"/>
        <w:bottom w:val="none" w:sz="0" w:space="0" w:color="auto"/>
        <w:right w:val="none" w:sz="0" w:space="0" w:color="auto"/>
      </w:divBdr>
    </w:div>
    <w:div w:id="616832063">
      <w:bodyDiv w:val="1"/>
      <w:marLeft w:val="0"/>
      <w:marRight w:val="0"/>
      <w:marTop w:val="0"/>
      <w:marBottom w:val="0"/>
      <w:divBdr>
        <w:top w:val="none" w:sz="0" w:space="0" w:color="auto"/>
        <w:left w:val="none" w:sz="0" w:space="0" w:color="auto"/>
        <w:bottom w:val="none" w:sz="0" w:space="0" w:color="auto"/>
        <w:right w:val="none" w:sz="0" w:space="0" w:color="auto"/>
      </w:divBdr>
    </w:div>
    <w:div w:id="623118477">
      <w:bodyDiv w:val="1"/>
      <w:marLeft w:val="0"/>
      <w:marRight w:val="0"/>
      <w:marTop w:val="0"/>
      <w:marBottom w:val="0"/>
      <w:divBdr>
        <w:top w:val="none" w:sz="0" w:space="0" w:color="auto"/>
        <w:left w:val="none" w:sz="0" w:space="0" w:color="auto"/>
        <w:bottom w:val="none" w:sz="0" w:space="0" w:color="auto"/>
        <w:right w:val="none" w:sz="0" w:space="0" w:color="auto"/>
      </w:divBdr>
    </w:div>
    <w:div w:id="624852869">
      <w:bodyDiv w:val="1"/>
      <w:marLeft w:val="0"/>
      <w:marRight w:val="0"/>
      <w:marTop w:val="0"/>
      <w:marBottom w:val="0"/>
      <w:divBdr>
        <w:top w:val="none" w:sz="0" w:space="0" w:color="auto"/>
        <w:left w:val="none" w:sz="0" w:space="0" w:color="auto"/>
        <w:bottom w:val="none" w:sz="0" w:space="0" w:color="auto"/>
        <w:right w:val="none" w:sz="0" w:space="0" w:color="auto"/>
      </w:divBdr>
      <w:divsChild>
        <w:div w:id="1169294698">
          <w:marLeft w:val="0"/>
          <w:marRight w:val="0"/>
          <w:marTop w:val="0"/>
          <w:marBottom w:val="0"/>
          <w:divBdr>
            <w:top w:val="none" w:sz="0" w:space="0" w:color="auto"/>
            <w:left w:val="none" w:sz="0" w:space="0" w:color="auto"/>
            <w:bottom w:val="none" w:sz="0" w:space="0" w:color="auto"/>
            <w:right w:val="none" w:sz="0" w:space="0" w:color="auto"/>
          </w:divBdr>
        </w:div>
        <w:div w:id="1323773185">
          <w:marLeft w:val="0"/>
          <w:marRight w:val="0"/>
          <w:marTop w:val="0"/>
          <w:marBottom w:val="0"/>
          <w:divBdr>
            <w:top w:val="none" w:sz="0" w:space="0" w:color="auto"/>
            <w:left w:val="none" w:sz="0" w:space="0" w:color="auto"/>
            <w:bottom w:val="none" w:sz="0" w:space="0" w:color="auto"/>
            <w:right w:val="none" w:sz="0" w:space="0" w:color="auto"/>
          </w:divBdr>
        </w:div>
        <w:div w:id="281614385">
          <w:marLeft w:val="0"/>
          <w:marRight w:val="0"/>
          <w:marTop w:val="0"/>
          <w:marBottom w:val="0"/>
          <w:divBdr>
            <w:top w:val="none" w:sz="0" w:space="0" w:color="auto"/>
            <w:left w:val="none" w:sz="0" w:space="0" w:color="auto"/>
            <w:bottom w:val="none" w:sz="0" w:space="0" w:color="auto"/>
            <w:right w:val="none" w:sz="0" w:space="0" w:color="auto"/>
          </w:divBdr>
        </w:div>
        <w:div w:id="513616937">
          <w:marLeft w:val="0"/>
          <w:marRight w:val="0"/>
          <w:marTop w:val="0"/>
          <w:marBottom w:val="0"/>
          <w:divBdr>
            <w:top w:val="none" w:sz="0" w:space="0" w:color="auto"/>
            <w:left w:val="none" w:sz="0" w:space="0" w:color="auto"/>
            <w:bottom w:val="none" w:sz="0" w:space="0" w:color="auto"/>
            <w:right w:val="none" w:sz="0" w:space="0" w:color="auto"/>
          </w:divBdr>
        </w:div>
      </w:divsChild>
    </w:div>
    <w:div w:id="628706048">
      <w:bodyDiv w:val="1"/>
      <w:marLeft w:val="0"/>
      <w:marRight w:val="0"/>
      <w:marTop w:val="0"/>
      <w:marBottom w:val="0"/>
      <w:divBdr>
        <w:top w:val="none" w:sz="0" w:space="0" w:color="auto"/>
        <w:left w:val="none" w:sz="0" w:space="0" w:color="auto"/>
        <w:bottom w:val="none" w:sz="0" w:space="0" w:color="auto"/>
        <w:right w:val="none" w:sz="0" w:space="0" w:color="auto"/>
      </w:divBdr>
      <w:divsChild>
        <w:div w:id="1306349634">
          <w:marLeft w:val="0"/>
          <w:marRight w:val="0"/>
          <w:marTop w:val="0"/>
          <w:marBottom w:val="0"/>
          <w:divBdr>
            <w:top w:val="none" w:sz="0" w:space="0" w:color="auto"/>
            <w:left w:val="none" w:sz="0" w:space="0" w:color="auto"/>
            <w:bottom w:val="none" w:sz="0" w:space="0" w:color="auto"/>
            <w:right w:val="none" w:sz="0" w:space="0" w:color="auto"/>
          </w:divBdr>
        </w:div>
        <w:div w:id="449322021">
          <w:marLeft w:val="0"/>
          <w:marRight w:val="0"/>
          <w:marTop w:val="0"/>
          <w:marBottom w:val="0"/>
          <w:divBdr>
            <w:top w:val="none" w:sz="0" w:space="0" w:color="auto"/>
            <w:left w:val="none" w:sz="0" w:space="0" w:color="auto"/>
            <w:bottom w:val="none" w:sz="0" w:space="0" w:color="auto"/>
            <w:right w:val="none" w:sz="0" w:space="0" w:color="auto"/>
          </w:divBdr>
        </w:div>
        <w:div w:id="1276791021">
          <w:marLeft w:val="0"/>
          <w:marRight w:val="0"/>
          <w:marTop w:val="0"/>
          <w:marBottom w:val="0"/>
          <w:divBdr>
            <w:top w:val="none" w:sz="0" w:space="0" w:color="auto"/>
            <w:left w:val="none" w:sz="0" w:space="0" w:color="auto"/>
            <w:bottom w:val="none" w:sz="0" w:space="0" w:color="auto"/>
            <w:right w:val="none" w:sz="0" w:space="0" w:color="auto"/>
          </w:divBdr>
        </w:div>
        <w:div w:id="1092160467">
          <w:marLeft w:val="0"/>
          <w:marRight w:val="0"/>
          <w:marTop w:val="0"/>
          <w:marBottom w:val="0"/>
          <w:divBdr>
            <w:top w:val="none" w:sz="0" w:space="0" w:color="auto"/>
            <w:left w:val="none" w:sz="0" w:space="0" w:color="auto"/>
            <w:bottom w:val="none" w:sz="0" w:space="0" w:color="auto"/>
            <w:right w:val="none" w:sz="0" w:space="0" w:color="auto"/>
          </w:divBdr>
        </w:div>
      </w:divsChild>
    </w:div>
    <w:div w:id="635140895">
      <w:bodyDiv w:val="1"/>
      <w:marLeft w:val="0"/>
      <w:marRight w:val="0"/>
      <w:marTop w:val="0"/>
      <w:marBottom w:val="0"/>
      <w:divBdr>
        <w:top w:val="none" w:sz="0" w:space="0" w:color="auto"/>
        <w:left w:val="none" w:sz="0" w:space="0" w:color="auto"/>
        <w:bottom w:val="none" w:sz="0" w:space="0" w:color="auto"/>
        <w:right w:val="none" w:sz="0" w:space="0" w:color="auto"/>
      </w:divBdr>
      <w:divsChild>
        <w:div w:id="1944876788">
          <w:marLeft w:val="0"/>
          <w:marRight w:val="0"/>
          <w:marTop w:val="0"/>
          <w:marBottom w:val="0"/>
          <w:divBdr>
            <w:top w:val="none" w:sz="0" w:space="0" w:color="auto"/>
            <w:left w:val="none" w:sz="0" w:space="0" w:color="auto"/>
            <w:bottom w:val="none" w:sz="0" w:space="0" w:color="auto"/>
            <w:right w:val="none" w:sz="0" w:space="0" w:color="auto"/>
          </w:divBdr>
        </w:div>
        <w:div w:id="535579240">
          <w:marLeft w:val="0"/>
          <w:marRight w:val="0"/>
          <w:marTop w:val="0"/>
          <w:marBottom w:val="0"/>
          <w:divBdr>
            <w:top w:val="none" w:sz="0" w:space="0" w:color="auto"/>
            <w:left w:val="none" w:sz="0" w:space="0" w:color="auto"/>
            <w:bottom w:val="none" w:sz="0" w:space="0" w:color="auto"/>
            <w:right w:val="none" w:sz="0" w:space="0" w:color="auto"/>
          </w:divBdr>
        </w:div>
        <w:div w:id="197548623">
          <w:marLeft w:val="0"/>
          <w:marRight w:val="0"/>
          <w:marTop w:val="0"/>
          <w:marBottom w:val="0"/>
          <w:divBdr>
            <w:top w:val="none" w:sz="0" w:space="0" w:color="auto"/>
            <w:left w:val="none" w:sz="0" w:space="0" w:color="auto"/>
            <w:bottom w:val="none" w:sz="0" w:space="0" w:color="auto"/>
            <w:right w:val="none" w:sz="0" w:space="0" w:color="auto"/>
          </w:divBdr>
        </w:div>
        <w:div w:id="726417884">
          <w:marLeft w:val="0"/>
          <w:marRight w:val="0"/>
          <w:marTop w:val="0"/>
          <w:marBottom w:val="0"/>
          <w:divBdr>
            <w:top w:val="none" w:sz="0" w:space="0" w:color="auto"/>
            <w:left w:val="none" w:sz="0" w:space="0" w:color="auto"/>
            <w:bottom w:val="none" w:sz="0" w:space="0" w:color="auto"/>
            <w:right w:val="none" w:sz="0" w:space="0" w:color="auto"/>
          </w:divBdr>
        </w:div>
      </w:divsChild>
    </w:div>
    <w:div w:id="636646053">
      <w:bodyDiv w:val="1"/>
      <w:marLeft w:val="0"/>
      <w:marRight w:val="0"/>
      <w:marTop w:val="0"/>
      <w:marBottom w:val="0"/>
      <w:divBdr>
        <w:top w:val="none" w:sz="0" w:space="0" w:color="auto"/>
        <w:left w:val="none" w:sz="0" w:space="0" w:color="auto"/>
        <w:bottom w:val="none" w:sz="0" w:space="0" w:color="auto"/>
        <w:right w:val="none" w:sz="0" w:space="0" w:color="auto"/>
      </w:divBdr>
    </w:div>
    <w:div w:id="639070236">
      <w:bodyDiv w:val="1"/>
      <w:marLeft w:val="0"/>
      <w:marRight w:val="0"/>
      <w:marTop w:val="0"/>
      <w:marBottom w:val="0"/>
      <w:divBdr>
        <w:top w:val="none" w:sz="0" w:space="0" w:color="auto"/>
        <w:left w:val="none" w:sz="0" w:space="0" w:color="auto"/>
        <w:bottom w:val="none" w:sz="0" w:space="0" w:color="auto"/>
        <w:right w:val="none" w:sz="0" w:space="0" w:color="auto"/>
      </w:divBdr>
    </w:div>
    <w:div w:id="644820682">
      <w:bodyDiv w:val="1"/>
      <w:marLeft w:val="0"/>
      <w:marRight w:val="0"/>
      <w:marTop w:val="0"/>
      <w:marBottom w:val="0"/>
      <w:divBdr>
        <w:top w:val="none" w:sz="0" w:space="0" w:color="auto"/>
        <w:left w:val="none" w:sz="0" w:space="0" w:color="auto"/>
        <w:bottom w:val="none" w:sz="0" w:space="0" w:color="auto"/>
        <w:right w:val="none" w:sz="0" w:space="0" w:color="auto"/>
      </w:divBdr>
    </w:div>
    <w:div w:id="645665593">
      <w:bodyDiv w:val="1"/>
      <w:marLeft w:val="0"/>
      <w:marRight w:val="0"/>
      <w:marTop w:val="0"/>
      <w:marBottom w:val="0"/>
      <w:divBdr>
        <w:top w:val="none" w:sz="0" w:space="0" w:color="auto"/>
        <w:left w:val="none" w:sz="0" w:space="0" w:color="auto"/>
        <w:bottom w:val="none" w:sz="0" w:space="0" w:color="auto"/>
        <w:right w:val="none" w:sz="0" w:space="0" w:color="auto"/>
      </w:divBdr>
    </w:div>
    <w:div w:id="651059544">
      <w:bodyDiv w:val="1"/>
      <w:marLeft w:val="0"/>
      <w:marRight w:val="0"/>
      <w:marTop w:val="0"/>
      <w:marBottom w:val="0"/>
      <w:divBdr>
        <w:top w:val="none" w:sz="0" w:space="0" w:color="auto"/>
        <w:left w:val="none" w:sz="0" w:space="0" w:color="auto"/>
        <w:bottom w:val="none" w:sz="0" w:space="0" w:color="auto"/>
        <w:right w:val="none" w:sz="0" w:space="0" w:color="auto"/>
      </w:divBdr>
      <w:divsChild>
        <w:div w:id="526139372">
          <w:marLeft w:val="0"/>
          <w:marRight w:val="0"/>
          <w:marTop w:val="0"/>
          <w:marBottom w:val="0"/>
          <w:divBdr>
            <w:top w:val="none" w:sz="0" w:space="0" w:color="auto"/>
            <w:left w:val="none" w:sz="0" w:space="0" w:color="auto"/>
            <w:bottom w:val="none" w:sz="0" w:space="0" w:color="auto"/>
            <w:right w:val="none" w:sz="0" w:space="0" w:color="auto"/>
          </w:divBdr>
        </w:div>
        <w:div w:id="1483891283">
          <w:marLeft w:val="0"/>
          <w:marRight w:val="0"/>
          <w:marTop w:val="0"/>
          <w:marBottom w:val="0"/>
          <w:divBdr>
            <w:top w:val="none" w:sz="0" w:space="0" w:color="auto"/>
            <w:left w:val="none" w:sz="0" w:space="0" w:color="auto"/>
            <w:bottom w:val="none" w:sz="0" w:space="0" w:color="auto"/>
            <w:right w:val="none" w:sz="0" w:space="0" w:color="auto"/>
          </w:divBdr>
        </w:div>
        <w:div w:id="695422518">
          <w:marLeft w:val="0"/>
          <w:marRight w:val="0"/>
          <w:marTop w:val="0"/>
          <w:marBottom w:val="0"/>
          <w:divBdr>
            <w:top w:val="none" w:sz="0" w:space="0" w:color="auto"/>
            <w:left w:val="none" w:sz="0" w:space="0" w:color="auto"/>
            <w:bottom w:val="none" w:sz="0" w:space="0" w:color="auto"/>
            <w:right w:val="none" w:sz="0" w:space="0" w:color="auto"/>
          </w:divBdr>
        </w:div>
        <w:div w:id="2134445064">
          <w:marLeft w:val="0"/>
          <w:marRight w:val="0"/>
          <w:marTop w:val="0"/>
          <w:marBottom w:val="0"/>
          <w:divBdr>
            <w:top w:val="none" w:sz="0" w:space="0" w:color="auto"/>
            <w:left w:val="none" w:sz="0" w:space="0" w:color="auto"/>
            <w:bottom w:val="none" w:sz="0" w:space="0" w:color="auto"/>
            <w:right w:val="none" w:sz="0" w:space="0" w:color="auto"/>
          </w:divBdr>
        </w:div>
      </w:divsChild>
    </w:div>
    <w:div w:id="662124708">
      <w:bodyDiv w:val="1"/>
      <w:marLeft w:val="0"/>
      <w:marRight w:val="0"/>
      <w:marTop w:val="0"/>
      <w:marBottom w:val="0"/>
      <w:divBdr>
        <w:top w:val="none" w:sz="0" w:space="0" w:color="auto"/>
        <w:left w:val="none" w:sz="0" w:space="0" w:color="auto"/>
        <w:bottom w:val="none" w:sz="0" w:space="0" w:color="auto"/>
        <w:right w:val="none" w:sz="0" w:space="0" w:color="auto"/>
      </w:divBdr>
      <w:divsChild>
        <w:div w:id="1071152912">
          <w:marLeft w:val="0"/>
          <w:marRight w:val="0"/>
          <w:marTop w:val="0"/>
          <w:marBottom w:val="0"/>
          <w:divBdr>
            <w:top w:val="none" w:sz="0" w:space="0" w:color="auto"/>
            <w:left w:val="none" w:sz="0" w:space="0" w:color="auto"/>
            <w:bottom w:val="none" w:sz="0" w:space="0" w:color="auto"/>
            <w:right w:val="none" w:sz="0" w:space="0" w:color="auto"/>
          </w:divBdr>
        </w:div>
        <w:div w:id="996105410">
          <w:marLeft w:val="0"/>
          <w:marRight w:val="0"/>
          <w:marTop w:val="0"/>
          <w:marBottom w:val="0"/>
          <w:divBdr>
            <w:top w:val="none" w:sz="0" w:space="0" w:color="auto"/>
            <w:left w:val="none" w:sz="0" w:space="0" w:color="auto"/>
            <w:bottom w:val="none" w:sz="0" w:space="0" w:color="auto"/>
            <w:right w:val="none" w:sz="0" w:space="0" w:color="auto"/>
          </w:divBdr>
        </w:div>
        <w:div w:id="557012476">
          <w:marLeft w:val="0"/>
          <w:marRight w:val="0"/>
          <w:marTop w:val="0"/>
          <w:marBottom w:val="0"/>
          <w:divBdr>
            <w:top w:val="none" w:sz="0" w:space="0" w:color="auto"/>
            <w:left w:val="none" w:sz="0" w:space="0" w:color="auto"/>
            <w:bottom w:val="none" w:sz="0" w:space="0" w:color="auto"/>
            <w:right w:val="none" w:sz="0" w:space="0" w:color="auto"/>
          </w:divBdr>
        </w:div>
        <w:div w:id="899704570">
          <w:marLeft w:val="0"/>
          <w:marRight w:val="0"/>
          <w:marTop w:val="0"/>
          <w:marBottom w:val="0"/>
          <w:divBdr>
            <w:top w:val="none" w:sz="0" w:space="0" w:color="auto"/>
            <w:left w:val="none" w:sz="0" w:space="0" w:color="auto"/>
            <w:bottom w:val="none" w:sz="0" w:space="0" w:color="auto"/>
            <w:right w:val="none" w:sz="0" w:space="0" w:color="auto"/>
          </w:divBdr>
        </w:div>
      </w:divsChild>
    </w:div>
    <w:div w:id="663053328">
      <w:bodyDiv w:val="1"/>
      <w:marLeft w:val="0"/>
      <w:marRight w:val="0"/>
      <w:marTop w:val="0"/>
      <w:marBottom w:val="0"/>
      <w:divBdr>
        <w:top w:val="none" w:sz="0" w:space="0" w:color="auto"/>
        <w:left w:val="none" w:sz="0" w:space="0" w:color="auto"/>
        <w:bottom w:val="none" w:sz="0" w:space="0" w:color="auto"/>
        <w:right w:val="none" w:sz="0" w:space="0" w:color="auto"/>
      </w:divBdr>
    </w:div>
    <w:div w:id="669790179">
      <w:bodyDiv w:val="1"/>
      <w:marLeft w:val="0"/>
      <w:marRight w:val="0"/>
      <w:marTop w:val="0"/>
      <w:marBottom w:val="0"/>
      <w:divBdr>
        <w:top w:val="none" w:sz="0" w:space="0" w:color="auto"/>
        <w:left w:val="none" w:sz="0" w:space="0" w:color="auto"/>
        <w:bottom w:val="none" w:sz="0" w:space="0" w:color="auto"/>
        <w:right w:val="none" w:sz="0" w:space="0" w:color="auto"/>
      </w:divBdr>
      <w:divsChild>
        <w:div w:id="2092241115">
          <w:marLeft w:val="0"/>
          <w:marRight w:val="0"/>
          <w:marTop w:val="0"/>
          <w:marBottom w:val="0"/>
          <w:divBdr>
            <w:top w:val="none" w:sz="0" w:space="0" w:color="auto"/>
            <w:left w:val="none" w:sz="0" w:space="0" w:color="auto"/>
            <w:bottom w:val="none" w:sz="0" w:space="0" w:color="auto"/>
            <w:right w:val="none" w:sz="0" w:space="0" w:color="auto"/>
          </w:divBdr>
        </w:div>
        <w:div w:id="848179943">
          <w:marLeft w:val="0"/>
          <w:marRight w:val="0"/>
          <w:marTop w:val="0"/>
          <w:marBottom w:val="0"/>
          <w:divBdr>
            <w:top w:val="none" w:sz="0" w:space="0" w:color="auto"/>
            <w:left w:val="none" w:sz="0" w:space="0" w:color="auto"/>
            <w:bottom w:val="none" w:sz="0" w:space="0" w:color="auto"/>
            <w:right w:val="none" w:sz="0" w:space="0" w:color="auto"/>
          </w:divBdr>
        </w:div>
        <w:div w:id="1726761055">
          <w:marLeft w:val="0"/>
          <w:marRight w:val="0"/>
          <w:marTop w:val="0"/>
          <w:marBottom w:val="0"/>
          <w:divBdr>
            <w:top w:val="none" w:sz="0" w:space="0" w:color="auto"/>
            <w:left w:val="none" w:sz="0" w:space="0" w:color="auto"/>
            <w:bottom w:val="none" w:sz="0" w:space="0" w:color="auto"/>
            <w:right w:val="none" w:sz="0" w:space="0" w:color="auto"/>
          </w:divBdr>
        </w:div>
        <w:div w:id="124471485">
          <w:marLeft w:val="0"/>
          <w:marRight w:val="0"/>
          <w:marTop w:val="0"/>
          <w:marBottom w:val="0"/>
          <w:divBdr>
            <w:top w:val="none" w:sz="0" w:space="0" w:color="auto"/>
            <w:left w:val="none" w:sz="0" w:space="0" w:color="auto"/>
            <w:bottom w:val="none" w:sz="0" w:space="0" w:color="auto"/>
            <w:right w:val="none" w:sz="0" w:space="0" w:color="auto"/>
          </w:divBdr>
        </w:div>
      </w:divsChild>
    </w:div>
    <w:div w:id="672102574">
      <w:bodyDiv w:val="1"/>
      <w:marLeft w:val="0"/>
      <w:marRight w:val="0"/>
      <w:marTop w:val="0"/>
      <w:marBottom w:val="0"/>
      <w:divBdr>
        <w:top w:val="none" w:sz="0" w:space="0" w:color="auto"/>
        <w:left w:val="none" w:sz="0" w:space="0" w:color="auto"/>
        <w:bottom w:val="none" w:sz="0" w:space="0" w:color="auto"/>
        <w:right w:val="none" w:sz="0" w:space="0" w:color="auto"/>
      </w:divBdr>
      <w:divsChild>
        <w:div w:id="1008212870">
          <w:marLeft w:val="0"/>
          <w:marRight w:val="0"/>
          <w:marTop w:val="0"/>
          <w:marBottom w:val="0"/>
          <w:divBdr>
            <w:top w:val="none" w:sz="0" w:space="0" w:color="auto"/>
            <w:left w:val="none" w:sz="0" w:space="0" w:color="auto"/>
            <w:bottom w:val="none" w:sz="0" w:space="0" w:color="auto"/>
            <w:right w:val="none" w:sz="0" w:space="0" w:color="auto"/>
          </w:divBdr>
        </w:div>
        <w:div w:id="9576666">
          <w:marLeft w:val="0"/>
          <w:marRight w:val="0"/>
          <w:marTop w:val="0"/>
          <w:marBottom w:val="0"/>
          <w:divBdr>
            <w:top w:val="none" w:sz="0" w:space="0" w:color="auto"/>
            <w:left w:val="none" w:sz="0" w:space="0" w:color="auto"/>
            <w:bottom w:val="none" w:sz="0" w:space="0" w:color="auto"/>
            <w:right w:val="none" w:sz="0" w:space="0" w:color="auto"/>
          </w:divBdr>
        </w:div>
        <w:div w:id="1564215854">
          <w:marLeft w:val="0"/>
          <w:marRight w:val="0"/>
          <w:marTop w:val="0"/>
          <w:marBottom w:val="0"/>
          <w:divBdr>
            <w:top w:val="none" w:sz="0" w:space="0" w:color="auto"/>
            <w:left w:val="none" w:sz="0" w:space="0" w:color="auto"/>
            <w:bottom w:val="none" w:sz="0" w:space="0" w:color="auto"/>
            <w:right w:val="none" w:sz="0" w:space="0" w:color="auto"/>
          </w:divBdr>
        </w:div>
        <w:div w:id="60909026">
          <w:marLeft w:val="0"/>
          <w:marRight w:val="0"/>
          <w:marTop w:val="0"/>
          <w:marBottom w:val="0"/>
          <w:divBdr>
            <w:top w:val="none" w:sz="0" w:space="0" w:color="auto"/>
            <w:left w:val="none" w:sz="0" w:space="0" w:color="auto"/>
            <w:bottom w:val="none" w:sz="0" w:space="0" w:color="auto"/>
            <w:right w:val="none" w:sz="0" w:space="0" w:color="auto"/>
          </w:divBdr>
        </w:div>
      </w:divsChild>
    </w:div>
    <w:div w:id="678973213">
      <w:bodyDiv w:val="1"/>
      <w:marLeft w:val="0"/>
      <w:marRight w:val="0"/>
      <w:marTop w:val="0"/>
      <w:marBottom w:val="0"/>
      <w:divBdr>
        <w:top w:val="none" w:sz="0" w:space="0" w:color="auto"/>
        <w:left w:val="none" w:sz="0" w:space="0" w:color="auto"/>
        <w:bottom w:val="none" w:sz="0" w:space="0" w:color="auto"/>
        <w:right w:val="none" w:sz="0" w:space="0" w:color="auto"/>
      </w:divBdr>
      <w:divsChild>
        <w:div w:id="1938325359">
          <w:marLeft w:val="0"/>
          <w:marRight w:val="0"/>
          <w:marTop w:val="0"/>
          <w:marBottom w:val="0"/>
          <w:divBdr>
            <w:top w:val="none" w:sz="0" w:space="0" w:color="auto"/>
            <w:left w:val="none" w:sz="0" w:space="0" w:color="auto"/>
            <w:bottom w:val="none" w:sz="0" w:space="0" w:color="auto"/>
            <w:right w:val="none" w:sz="0" w:space="0" w:color="auto"/>
          </w:divBdr>
        </w:div>
        <w:div w:id="2080980027">
          <w:marLeft w:val="0"/>
          <w:marRight w:val="0"/>
          <w:marTop w:val="0"/>
          <w:marBottom w:val="0"/>
          <w:divBdr>
            <w:top w:val="none" w:sz="0" w:space="0" w:color="auto"/>
            <w:left w:val="none" w:sz="0" w:space="0" w:color="auto"/>
            <w:bottom w:val="none" w:sz="0" w:space="0" w:color="auto"/>
            <w:right w:val="none" w:sz="0" w:space="0" w:color="auto"/>
          </w:divBdr>
        </w:div>
        <w:div w:id="1141538692">
          <w:marLeft w:val="0"/>
          <w:marRight w:val="0"/>
          <w:marTop w:val="0"/>
          <w:marBottom w:val="0"/>
          <w:divBdr>
            <w:top w:val="none" w:sz="0" w:space="0" w:color="auto"/>
            <w:left w:val="none" w:sz="0" w:space="0" w:color="auto"/>
            <w:bottom w:val="none" w:sz="0" w:space="0" w:color="auto"/>
            <w:right w:val="none" w:sz="0" w:space="0" w:color="auto"/>
          </w:divBdr>
        </w:div>
        <w:div w:id="133256739">
          <w:marLeft w:val="0"/>
          <w:marRight w:val="0"/>
          <w:marTop w:val="0"/>
          <w:marBottom w:val="0"/>
          <w:divBdr>
            <w:top w:val="none" w:sz="0" w:space="0" w:color="auto"/>
            <w:left w:val="none" w:sz="0" w:space="0" w:color="auto"/>
            <w:bottom w:val="none" w:sz="0" w:space="0" w:color="auto"/>
            <w:right w:val="none" w:sz="0" w:space="0" w:color="auto"/>
          </w:divBdr>
        </w:div>
      </w:divsChild>
    </w:div>
    <w:div w:id="688916883">
      <w:bodyDiv w:val="1"/>
      <w:marLeft w:val="0"/>
      <w:marRight w:val="0"/>
      <w:marTop w:val="0"/>
      <w:marBottom w:val="0"/>
      <w:divBdr>
        <w:top w:val="none" w:sz="0" w:space="0" w:color="auto"/>
        <w:left w:val="none" w:sz="0" w:space="0" w:color="auto"/>
        <w:bottom w:val="none" w:sz="0" w:space="0" w:color="auto"/>
        <w:right w:val="none" w:sz="0" w:space="0" w:color="auto"/>
      </w:divBdr>
      <w:divsChild>
        <w:div w:id="573123375">
          <w:marLeft w:val="0"/>
          <w:marRight w:val="0"/>
          <w:marTop w:val="0"/>
          <w:marBottom w:val="0"/>
          <w:divBdr>
            <w:top w:val="none" w:sz="0" w:space="0" w:color="auto"/>
            <w:left w:val="none" w:sz="0" w:space="0" w:color="auto"/>
            <w:bottom w:val="none" w:sz="0" w:space="0" w:color="auto"/>
            <w:right w:val="none" w:sz="0" w:space="0" w:color="auto"/>
          </w:divBdr>
        </w:div>
        <w:div w:id="908265930">
          <w:marLeft w:val="0"/>
          <w:marRight w:val="0"/>
          <w:marTop w:val="0"/>
          <w:marBottom w:val="0"/>
          <w:divBdr>
            <w:top w:val="none" w:sz="0" w:space="0" w:color="auto"/>
            <w:left w:val="none" w:sz="0" w:space="0" w:color="auto"/>
            <w:bottom w:val="none" w:sz="0" w:space="0" w:color="auto"/>
            <w:right w:val="none" w:sz="0" w:space="0" w:color="auto"/>
          </w:divBdr>
        </w:div>
        <w:div w:id="673723567">
          <w:marLeft w:val="0"/>
          <w:marRight w:val="0"/>
          <w:marTop w:val="0"/>
          <w:marBottom w:val="0"/>
          <w:divBdr>
            <w:top w:val="none" w:sz="0" w:space="0" w:color="auto"/>
            <w:left w:val="none" w:sz="0" w:space="0" w:color="auto"/>
            <w:bottom w:val="none" w:sz="0" w:space="0" w:color="auto"/>
            <w:right w:val="none" w:sz="0" w:space="0" w:color="auto"/>
          </w:divBdr>
        </w:div>
        <w:div w:id="1020621149">
          <w:marLeft w:val="0"/>
          <w:marRight w:val="0"/>
          <w:marTop w:val="0"/>
          <w:marBottom w:val="0"/>
          <w:divBdr>
            <w:top w:val="none" w:sz="0" w:space="0" w:color="auto"/>
            <w:left w:val="none" w:sz="0" w:space="0" w:color="auto"/>
            <w:bottom w:val="none" w:sz="0" w:space="0" w:color="auto"/>
            <w:right w:val="none" w:sz="0" w:space="0" w:color="auto"/>
          </w:divBdr>
        </w:div>
      </w:divsChild>
    </w:div>
    <w:div w:id="696469615">
      <w:bodyDiv w:val="1"/>
      <w:marLeft w:val="0"/>
      <w:marRight w:val="0"/>
      <w:marTop w:val="0"/>
      <w:marBottom w:val="0"/>
      <w:divBdr>
        <w:top w:val="none" w:sz="0" w:space="0" w:color="auto"/>
        <w:left w:val="none" w:sz="0" w:space="0" w:color="auto"/>
        <w:bottom w:val="none" w:sz="0" w:space="0" w:color="auto"/>
        <w:right w:val="none" w:sz="0" w:space="0" w:color="auto"/>
      </w:divBdr>
    </w:div>
    <w:div w:id="715785597">
      <w:bodyDiv w:val="1"/>
      <w:marLeft w:val="0"/>
      <w:marRight w:val="0"/>
      <w:marTop w:val="0"/>
      <w:marBottom w:val="0"/>
      <w:divBdr>
        <w:top w:val="none" w:sz="0" w:space="0" w:color="auto"/>
        <w:left w:val="none" w:sz="0" w:space="0" w:color="auto"/>
        <w:bottom w:val="none" w:sz="0" w:space="0" w:color="auto"/>
        <w:right w:val="none" w:sz="0" w:space="0" w:color="auto"/>
      </w:divBdr>
      <w:divsChild>
        <w:div w:id="2070376285">
          <w:marLeft w:val="0"/>
          <w:marRight w:val="0"/>
          <w:marTop w:val="0"/>
          <w:marBottom w:val="0"/>
          <w:divBdr>
            <w:top w:val="none" w:sz="0" w:space="0" w:color="auto"/>
            <w:left w:val="none" w:sz="0" w:space="0" w:color="auto"/>
            <w:bottom w:val="none" w:sz="0" w:space="0" w:color="auto"/>
            <w:right w:val="none" w:sz="0" w:space="0" w:color="auto"/>
          </w:divBdr>
        </w:div>
        <w:div w:id="1515800655">
          <w:marLeft w:val="0"/>
          <w:marRight w:val="0"/>
          <w:marTop w:val="0"/>
          <w:marBottom w:val="0"/>
          <w:divBdr>
            <w:top w:val="none" w:sz="0" w:space="0" w:color="auto"/>
            <w:left w:val="none" w:sz="0" w:space="0" w:color="auto"/>
            <w:bottom w:val="none" w:sz="0" w:space="0" w:color="auto"/>
            <w:right w:val="none" w:sz="0" w:space="0" w:color="auto"/>
          </w:divBdr>
        </w:div>
        <w:div w:id="763840414">
          <w:marLeft w:val="0"/>
          <w:marRight w:val="0"/>
          <w:marTop w:val="0"/>
          <w:marBottom w:val="0"/>
          <w:divBdr>
            <w:top w:val="none" w:sz="0" w:space="0" w:color="auto"/>
            <w:left w:val="none" w:sz="0" w:space="0" w:color="auto"/>
            <w:bottom w:val="none" w:sz="0" w:space="0" w:color="auto"/>
            <w:right w:val="none" w:sz="0" w:space="0" w:color="auto"/>
          </w:divBdr>
        </w:div>
        <w:div w:id="435834373">
          <w:marLeft w:val="0"/>
          <w:marRight w:val="0"/>
          <w:marTop w:val="0"/>
          <w:marBottom w:val="0"/>
          <w:divBdr>
            <w:top w:val="none" w:sz="0" w:space="0" w:color="auto"/>
            <w:left w:val="none" w:sz="0" w:space="0" w:color="auto"/>
            <w:bottom w:val="none" w:sz="0" w:space="0" w:color="auto"/>
            <w:right w:val="none" w:sz="0" w:space="0" w:color="auto"/>
          </w:divBdr>
        </w:div>
      </w:divsChild>
    </w:div>
    <w:div w:id="739064225">
      <w:bodyDiv w:val="1"/>
      <w:marLeft w:val="0"/>
      <w:marRight w:val="0"/>
      <w:marTop w:val="0"/>
      <w:marBottom w:val="0"/>
      <w:divBdr>
        <w:top w:val="none" w:sz="0" w:space="0" w:color="auto"/>
        <w:left w:val="none" w:sz="0" w:space="0" w:color="auto"/>
        <w:bottom w:val="none" w:sz="0" w:space="0" w:color="auto"/>
        <w:right w:val="none" w:sz="0" w:space="0" w:color="auto"/>
      </w:divBdr>
    </w:div>
    <w:div w:id="744837380">
      <w:bodyDiv w:val="1"/>
      <w:marLeft w:val="0"/>
      <w:marRight w:val="0"/>
      <w:marTop w:val="0"/>
      <w:marBottom w:val="0"/>
      <w:divBdr>
        <w:top w:val="none" w:sz="0" w:space="0" w:color="auto"/>
        <w:left w:val="none" w:sz="0" w:space="0" w:color="auto"/>
        <w:bottom w:val="none" w:sz="0" w:space="0" w:color="auto"/>
        <w:right w:val="none" w:sz="0" w:space="0" w:color="auto"/>
      </w:divBdr>
    </w:div>
    <w:div w:id="745999479">
      <w:bodyDiv w:val="1"/>
      <w:marLeft w:val="0"/>
      <w:marRight w:val="0"/>
      <w:marTop w:val="0"/>
      <w:marBottom w:val="0"/>
      <w:divBdr>
        <w:top w:val="none" w:sz="0" w:space="0" w:color="auto"/>
        <w:left w:val="none" w:sz="0" w:space="0" w:color="auto"/>
        <w:bottom w:val="none" w:sz="0" w:space="0" w:color="auto"/>
        <w:right w:val="none" w:sz="0" w:space="0" w:color="auto"/>
      </w:divBdr>
    </w:div>
    <w:div w:id="760489484">
      <w:bodyDiv w:val="1"/>
      <w:marLeft w:val="0"/>
      <w:marRight w:val="0"/>
      <w:marTop w:val="0"/>
      <w:marBottom w:val="0"/>
      <w:divBdr>
        <w:top w:val="none" w:sz="0" w:space="0" w:color="auto"/>
        <w:left w:val="none" w:sz="0" w:space="0" w:color="auto"/>
        <w:bottom w:val="none" w:sz="0" w:space="0" w:color="auto"/>
        <w:right w:val="none" w:sz="0" w:space="0" w:color="auto"/>
      </w:divBdr>
    </w:div>
    <w:div w:id="764232343">
      <w:bodyDiv w:val="1"/>
      <w:marLeft w:val="0"/>
      <w:marRight w:val="0"/>
      <w:marTop w:val="0"/>
      <w:marBottom w:val="0"/>
      <w:divBdr>
        <w:top w:val="none" w:sz="0" w:space="0" w:color="auto"/>
        <w:left w:val="none" w:sz="0" w:space="0" w:color="auto"/>
        <w:bottom w:val="none" w:sz="0" w:space="0" w:color="auto"/>
        <w:right w:val="none" w:sz="0" w:space="0" w:color="auto"/>
      </w:divBdr>
    </w:div>
    <w:div w:id="772820855">
      <w:bodyDiv w:val="1"/>
      <w:marLeft w:val="0"/>
      <w:marRight w:val="0"/>
      <w:marTop w:val="0"/>
      <w:marBottom w:val="0"/>
      <w:divBdr>
        <w:top w:val="none" w:sz="0" w:space="0" w:color="auto"/>
        <w:left w:val="none" w:sz="0" w:space="0" w:color="auto"/>
        <w:bottom w:val="none" w:sz="0" w:space="0" w:color="auto"/>
        <w:right w:val="none" w:sz="0" w:space="0" w:color="auto"/>
      </w:divBdr>
    </w:div>
    <w:div w:id="774444877">
      <w:bodyDiv w:val="1"/>
      <w:marLeft w:val="0"/>
      <w:marRight w:val="0"/>
      <w:marTop w:val="0"/>
      <w:marBottom w:val="0"/>
      <w:divBdr>
        <w:top w:val="none" w:sz="0" w:space="0" w:color="auto"/>
        <w:left w:val="none" w:sz="0" w:space="0" w:color="auto"/>
        <w:bottom w:val="none" w:sz="0" w:space="0" w:color="auto"/>
        <w:right w:val="none" w:sz="0" w:space="0" w:color="auto"/>
      </w:divBdr>
    </w:div>
    <w:div w:id="775249054">
      <w:bodyDiv w:val="1"/>
      <w:marLeft w:val="0"/>
      <w:marRight w:val="0"/>
      <w:marTop w:val="0"/>
      <w:marBottom w:val="0"/>
      <w:divBdr>
        <w:top w:val="none" w:sz="0" w:space="0" w:color="auto"/>
        <w:left w:val="none" w:sz="0" w:space="0" w:color="auto"/>
        <w:bottom w:val="none" w:sz="0" w:space="0" w:color="auto"/>
        <w:right w:val="none" w:sz="0" w:space="0" w:color="auto"/>
      </w:divBdr>
    </w:div>
    <w:div w:id="775370191">
      <w:bodyDiv w:val="1"/>
      <w:marLeft w:val="0"/>
      <w:marRight w:val="0"/>
      <w:marTop w:val="0"/>
      <w:marBottom w:val="0"/>
      <w:divBdr>
        <w:top w:val="none" w:sz="0" w:space="0" w:color="auto"/>
        <w:left w:val="none" w:sz="0" w:space="0" w:color="auto"/>
        <w:bottom w:val="none" w:sz="0" w:space="0" w:color="auto"/>
        <w:right w:val="none" w:sz="0" w:space="0" w:color="auto"/>
      </w:divBdr>
    </w:div>
    <w:div w:id="785318821">
      <w:bodyDiv w:val="1"/>
      <w:marLeft w:val="0"/>
      <w:marRight w:val="0"/>
      <w:marTop w:val="0"/>
      <w:marBottom w:val="0"/>
      <w:divBdr>
        <w:top w:val="none" w:sz="0" w:space="0" w:color="auto"/>
        <w:left w:val="none" w:sz="0" w:space="0" w:color="auto"/>
        <w:bottom w:val="none" w:sz="0" w:space="0" w:color="auto"/>
        <w:right w:val="none" w:sz="0" w:space="0" w:color="auto"/>
      </w:divBdr>
      <w:divsChild>
        <w:div w:id="1056273130">
          <w:marLeft w:val="0"/>
          <w:marRight w:val="0"/>
          <w:marTop w:val="0"/>
          <w:marBottom w:val="0"/>
          <w:divBdr>
            <w:top w:val="none" w:sz="0" w:space="0" w:color="auto"/>
            <w:left w:val="none" w:sz="0" w:space="0" w:color="auto"/>
            <w:bottom w:val="none" w:sz="0" w:space="0" w:color="auto"/>
            <w:right w:val="none" w:sz="0" w:space="0" w:color="auto"/>
          </w:divBdr>
        </w:div>
        <w:div w:id="895551292">
          <w:marLeft w:val="0"/>
          <w:marRight w:val="0"/>
          <w:marTop w:val="0"/>
          <w:marBottom w:val="0"/>
          <w:divBdr>
            <w:top w:val="none" w:sz="0" w:space="0" w:color="auto"/>
            <w:left w:val="none" w:sz="0" w:space="0" w:color="auto"/>
            <w:bottom w:val="none" w:sz="0" w:space="0" w:color="auto"/>
            <w:right w:val="none" w:sz="0" w:space="0" w:color="auto"/>
          </w:divBdr>
        </w:div>
        <w:div w:id="476260479">
          <w:marLeft w:val="0"/>
          <w:marRight w:val="0"/>
          <w:marTop w:val="0"/>
          <w:marBottom w:val="0"/>
          <w:divBdr>
            <w:top w:val="none" w:sz="0" w:space="0" w:color="auto"/>
            <w:left w:val="none" w:sz="0" w:space="0" w:color="auto"/>
            <w:bottom w:val="none" w:sz="0" w:space="0" w:color="auto"/>
            <w:right w:val="none" w:sz="0" w:space="0" w:color="auto"/>
          </w:divBdr>
        </w:div>
        <w:div w:id="481580566">
          <w:marLeft w:val="0"/>
          <w:marRight w:val="0"/>
          <w:marTop w:val="0"/>
          <w:marBottom w:val="0"/>
          <w:divBdr>
            <w:top w:val="none" w:sz="0" w:space="0" w:color="auto"/>
            <w:left w:val="none" w:sz="0" w:space="0" w:color="auto"/>
            <w:bottom w:val="none" w:sz="0" w:space="0" w:color="auto"/>
            <w:right w:val="none" w:sz="0" w:space="0" w:color="auto"/>
          </w:divBdr>
        </w:div>
      </w:divsChild>
    </w:div>
    <w:div w:id="786700032">
      <w:bodyDiv w:val="1"/>
      <w:marLeft w:val="0"/>
      <w:marRight w:val="0"/>
      <w:marTop w:val="0"/>
      <w:marBottom w:val="0"/>
      <w:divBdr>
        <w:top w:val="none" w:sz="0" w:space="0" w:color="auto"/>
        <w:left w:val="none" w:sz="0" w:space="0" w:color="auto"/>
        <w:bottom w:val="none" w:sz="0" w:space="0" w:color="auto"/>
        <w:right w:val="none" w:sz="0" w:space="0" w:color="auto"/>
      </w:divBdr>
      <w:divsChild>
        <w:div w:id="1387295910">
          <w:marLeft w:val="0"/>
          <w:marRight w:val="0"/>
          <w:marTop w:val="0"/>
          <w:marBottom w:val="0"/>
          <w:divBdr>
            <w:top w:val="none" w:sz="0" w:space="0" w:color="auto"/>
            <w:left w:val="none" w:sz="0" w:space="0" w:color="auto"/>
            <w:bottom w:val="none" w:sz="0" w:space="0" w:color="auto"/>
            <w:right w:val="none" w:sz="0" w:space="0" w:color="auto"/>
          </w:divBdr>
        </w:div>
        <w:div w:id="1062869403">
          <w:marLeft w:val="0"/>
          <w:marRight w:val="0"/>
          <w:marTop w:val="0"/>
          <w:marBottom w:val="0"/>
          <w:divBdr>
            <w:top w:val="none" w:sz="0" w:space="0" w:color="auto"/>
            <w:left w:val="none" w:sz="0" w:space="0" w:color="auto"/>
            <w:bottom w:val="none" w:sz="0" w:space="0" w:color="auto"/>
            <w:right w:val="none" w:sz="0" w:space="0" w:color="auto"/>
          </w:divBdr>
        </w:div>
        <w:div w:id="1605697570">
          <w:marLeft w:val="0"/>
          <w:marRight w:val="0"/>
          <w:marTop w:val="0"/>
          <w:marBottom w:val="0"/>
          <w:divBdr>
            <w:top w:val="none" w:sz="0" w:space="0" w:color="auto"/>
            <w:left w:val="none" w:sz="0" w:space="0" w:color="auto"/>
            <w:bottom w:val="none" w:sz="0" w:space="0" w:color="auto"/>
            <w:right w:val="none" w:sz="0" w:space="0" w:color="auto"/>
          </w:divBdr>
        </w:div>
        <w:div w:id="246501096">
          <w:marLeft w:val="0"/>
          <w:marRight w:val="0"/>
          <w:marTop w:val="0"/>
          <w:marBottom w:val="0"/>
          <w:divBdr>
            <w:top w:val="none" w:sz="0" w:space="0" w:color="auto"/>
            <w:left w:val="none" w:sz="0" w:space="0" w:color="auto"/>
            <w:bottom w:val="none" w:sz="0" w:space="0" w:color="auto"/>
            <w:right w:val="none" w:sz="0" w:space="0" w:color="auto"/>
          </w:divBdr>
        </w:div>
      </w:divsChild>
    </w:div>
    <w:div w:id="788276944">
      <w:bodyDiv w:val="1"/>
      <w:marLeft w:val="0"/>
      <w:marRight w:val="0"/>
      <w:marTop w:val="0"/>
      <w:marBottom w:val="0"/>
      <w:divBdr>
        <w:top w:val="none" w:sz="0" w:space="0" w:color="auto"/>
        <w:left w:val="none" w:sz="0" w:space="0" w:color="auto"/>
        <w:bottom w:val="none" w:sz="0" w:space="0" w:color="auto"/>
        <w:right w:val="none" w:sz="0" w:space="0" w:color="auto"/>
      </w:divBdr>
    </w:div>
    <w:div w:id="800805364">
      <w:bodyDiv w:val="1"/>
      <w:marLeft w:val="0"/>
      <w:marRight w:val="0"/>
      <w:marTop w:val="0"/>
      <w:marBottom w:val="0"/>
      <w:divBdr>
        <w:top w:val="none" w:sz="0" w:space="0" w:color="auto"/>
        <w:left w:val="none" w:sz="0" w:space="0" w:color="auto"/>
        <w:bottom w:val="none" w:sz="0" w:space="0" w:color="auto"/>
        <w:right w:val="none" w:sz="0" w:space="0" w:color="auto"/>
      </w:divBdr>
    </w:div>
    <w:div w:id="805506599">
      <w:bodyDiv w:val="1"/>
      <w:marLeft w:val="0"/>
      <w:marRight w:val="0"/>
      <w:marTop w:val="0"/>
      <w:marBottom w:val="0"/>
      <w:divBdr>
        <w:top w:val="none" w:sz="0" w:space="0" w:color="auto"/>
        <w:left w:val="none" w:sz="0" w:space="0" w:color="auto"/>
        <w:bottom w:val="none" w:sz="0" w:space="0" w:color="auto"/>
        <w:right w:val="none" w:sz="0" w:space="0" w:color="auto"/>
      </w:divBdr>
    </w:div>
    <w:div w:id="808473003">
      <w:bodyDiv w:val="1"/>
      <w:marLeft w:val="0"/>
      <w:marRight w:val="0"/>
      <w:marTop w:val="0"/>
      <w:marBottom w:val="0"/>
      <w:divBdr>
        <w:top w:val="none" w:sz="0" w:space="0" w:color="auto"/>
        <w:left w:val="none" w:sz="0" w:space="0" w:color="auto"/>
        <w:bottom w:val="none" w:sz="0" w:space="0" w:color="auto"/>
        <w:right w:val="none" w:sz="0" w:space="0" w:color="auto"/>
      </w:divBdr>
      <w:divsChild>
        <w:div w:id="1031106623">
          <w:marLeft w:val="0"/>
          <w:marRight w:val="0"/>
          <w:marTop w:val="0"/>
          <w:marBottom w:val="0"/>
          <w:divBdr>
            <w:top w:val="none" w:sz="0" w:space="0" w:color="auto"/>
            <w:left w:val="none" w:sz="0" w:space="0" w:color="auto"/>
            <w:bottom w:val="none" w:sz="0" w:space="0" w:color="auto"/>
            <w:right w:val="none" w:sz="0" w:space="0" w:color="auto"/>
          </w:divBdr>
        </w:div>
        <w:div w:id="1271745877">
          <w:marLeft w:val="0"/>
          <w:marRight w:val="0"/>
          <w:marTop w:val="0"/>
          <w:marBottom w:val="0"/>
          <w:divBdr>
            <w:top w:val="none" w:sz="0" w:space="0" w:color="auto"/>
            <w:left w:val="none" w:sz="0" w:space="0" w:color="auto"/>
            <w:bottom w:val="none" w:sz="0" w:space="0" w:color="auto"/>
            <w:right w:val="none" w:sz="0" w:space="0" w:color="auto"/>
          </w:divBdr>
        </w:div>
        <w:div w:id="1727728075">
          <w:marLeft w:val="0"/>
          <w:marRight w:val="0"/>
          <w:marTop w:val="0"/>
          <w:marBottom w:val="0"/>
          <w:divBdr>
            <w:top w:val="none" w:sz="0" w:space="0" w:color="auto"/>
            <w:left w:val="none" w:sz="0" w:space="0" w:color="auto"/>
            <w:bottom w:val="none" w:sz="0" w:space="0" w:color="auto"/>
            <w:right w:val="none" w:sz="0" w:space="0" w:color="auto"/>
          </w:divBdr>
        </w:div>
        <w:div w:id="1242525788">
          <w:marLeft w:val="0"/>
          <w:marRight w:val="0"/>
          <w:marTop w:val="0"/>
          <w:marBottom w:val="0"/>
          <w:divBdr>
            <w:top w:val="none" w:sz="0" w:space="0" w:color="auto"/>
            <w:left w:val="none" w:sz="0" w:space="0" w:color="auto"/>
            <w:bottom w:val="none" w:sz="0" w:space="0" w:color="auto"/>
            <w:right w:val="none" w:sz="0" w:space="0" w:color="auto"/>
          </w:divBdr>
        </w:div>
      </w:divsChild>
    </w:div>
    <w:div w:id="810251019">
      <w:bodyDiv w:val="1"/>
      <w:marLeft w:val="0"/>
      <w:marRight w:val="0"/>
      <w:marTop w:val="0"/>
      <w:marBottom w:val="0"/>
      <w:divBdr>
        <w:top w:val="none" w:sz="0" w:space="0" w:color="auto"/>
        <w:left w:val="none" w:sz="0" w:space="0" w:color="auto"/>
        <w:bottom w:val="none" w:sz="0" w:space="0" w:color="auto"/>
        <w:right w:val="none" w:sz="0" w:space="0" w:color="auto"/>
      </w:divBdr>
      <w:divsChild>
        <w:div w:id="39788111">
          <w:marLeft w:val="0"/>
          <w:marRight w:val="0"/>
          <w:marTop w:val="0"/>
          <w:marBottom w:val="0"/>
          <w:divBdr>
            <w:top w:val="none" w:sz="0" w:space="0" w:color="auto"/>
            <w:left w:val="none" w:sz="0" w:space="0" w:color="auto"/>
            <w:bottom w:val="none" w:sz="0" w:space="0" w:color="auto"/>
            <w:right w:val="none" w:sz="0" w:space="0" w:color="auto"/>
          </w:divBdr>
        </w:div>
        <w:div w:id="1187061398">
          <w:marLeft w:val="0"/>
          <w:marRight w:val="0"/>
          <w:marTop w:val="0"/>
          <w:marBottom w:val="0"/>
          <w:divBdr>
            <w:top w:val="none" w:sz="0" w:space="0" w:color="auto"/>
            <w:left w:val="none" w:sz="0" w:space="0" w:color="auto"/>
            <w:bottom w:val="none" w:sz="0" w:space="0" w:color="auto"/>
            <w:right w:val="none" w:sz="0" w:space="0" w:color="auto"/>
          </w:divBdr>
        </w:div>
        <w:div w:id="1683164507">
          <w:marLeft w:val="0"/>
          <w:marRight w:val="0"/>
          <w:marTop w:val="0"/>
          <w:marBottom w:val="0"/>
          <w:divBdr>
            <w:top w:val="none" w:sz="0" w:space="0" w:color="auto"/>
            <w:left w:val="none" w:sz="0" w:space="0" w:color="auto"/>
            <w:bottom w:val="none" w:sz="0" w:space="0" w:color="auto"/>
            <w:right w:val="none" w:sz="0" w:space="0" w:color="auto"/>
          </w:divBdr>
        </w:div>
        <w:div w:id="1662082239">
          <w:marLeft w:val="0"/>
          <w:marRight w:val="0"/>
          <w:marTop w:val="0"/>
          <w:marBottom w:val="0"/>
          <w:divBdr>
            <w:top w:val="none" w:sz="0" w:space="0" w:color="auto"/>
            <w:left w:val="none" w:sz="0" w:space="0" w:color="auto"/>
            <w:bottom w:val="none" w:sz="0" w:space="0" w:color="auto"/>
            <w:right w:val="none" w:sz="0" w:space="0" w:color="auto"/>
          </w:divBdr>
        </w:div>
      </w:divsChild>
    </w:div>
    <w:div w:id="816456793">
      <w:bodyDiv w:val="1"/>
      <w:marLeft w:val="0"/>
      <w:marRight w:val="0"/>
      <w:marTop w:val="0"/>
      <w:marBottom w:val="0"/>
      <w:divBdr>
        <w:top w:val="none" w:sz="0" w:space="0" w:color="auto"/>
        <w:left w:val="none" w:sz="0" w:space="0" w:color="auto"/>
        <w:bottom w:val="none" w:sz="0" w:space="0" w:color="auto"/>
        <w:right w:val="none" w:sz="0" w:space="0" w:color="auto"/>
      </w:divBdr>
    </w:div>
    <w:div w:id="842934854">
      <w:bodyDiv w:val="1"/>
      <w:marLeft w:val="0"/>
      <w:marRight w:val="0"/>
      <w:marTop w:val="0"/>
      <w:marBottom w:val="0"/>
      <w:divBdr>
        <w:top w:val="none" w:sz="0" w:space="0" w:color="auto"/>
        <w:left w:val="none" w:sz="0" w:space="0" w:color="auto"/>
        <w:bottom w:val="none" w:sz="0" w:space="0" w:color="auto"/>
        <w:right w:val="none" w:sz="0" w:space="0" w:color="auto"/>
      </w:divBdr>
    </w:div>
    <w:div w:id="852954227">
      <w:bodyDiv w:val="1"/>
      <w:marLeft w:val="0"/>
      <w:marRight w:val="0"/>
      <w:marTop w:val="0"/>
      <w:marBottom w:val="0"/>
      <w:divBdr>
        <w:top w:val="none" w:sz="0" w:space="0" w:color="auto"/>
        <w:left w:val="none" w:sz="0" w:space="0" w:color="auto"/>
        <w:bottom w:val="none" w:sz="0" w:space="0" w:color="auto"/>
        <w:right w:val="none" w:sz="0" w:space="0" w:color="auto"/>
      </w:divBdr>
    </w:div>
    <w:div w:id="853108943">
      <w:bodyDiv w:val="1"/>
      <w:marLeft w:val="0"/>
      <w:marRight w:val="0"/>
      <w:marTop w:val="0"/>
      <w:marBottom w:val="0"/>
      <w:divBdr>
        <w:top w:val="none" w:sz="0" w:space="0" w:color="auto"/>
        <w:left w:val="none" w:sz="0" w:space="0" w:color="auto"/>
        <w:bottom w:val="none" w:sz="0" w:space="0" w:color="auto"/>
        <w:right w:val="none" w:sz="0" w:space="0" w:color="auto"/>
      </w:divBdr>
      <w:divsChild>
        <w:div w:id="908198269">
          <w:marLeft w:val="0"/>
          <w:marRight w:val="0"/>
          <w:marTop w:val="0"/>
          <w:marBottom w:val="0"/>
          <w:divBdr>
            <w:top w:val="none" w:sz="0" w:space="0" w:color="auto"/>
            <w:left w:val="none" w:sz="0" w:space="0" w:color="auto"/>
            <w:bottom w:val="none" w:sz="0" w:space="0" w:color="auto"/>
            <w:right w:val="none" w:sz="0" w:space="0" w:color="auto"/>
          </w:divBdr>
        </w:div>
        <w:div w:id="500201782">
          <w:marLeft w:val="0"/>
          <w:marRight w:val="0"/>
          <w:marTop w:val="0"/>
          <w:marBottom w:val="0"/>
          <w:divBdr>
            <w:top w:val="none" w:sz="0" w:space="0" w:color="auto"/>
            <w:left w:val="none" w:sz="0" w:space="0" w:color="auto"/>
            <w:bottom w:val="none" w:sz="0" w:space="0" w:color="auto"/>
            <w:right w:val="none" w:sz="0" w:space="0" w:color="auto"/>
          </w:divBdr>
        </w:div>
        <w:div w:id="879366139">
          <w:marLeft w:val="0"/>
          <w:marRight w:val="0"/>
          <w:marTop w:val="0"/>
          <w:marBottom w:val="0"/>
          <w:divBdr>
            <w:top w:val="none" w:sz="0" w:space="0" w:color="auto"/>
            <w:left w:val="none" w:sz="0" w:space="0" w:color="auto"/>
            <w:bottom w:val="none" w:sz="0" w:space="0" w:color="auto"/>
            <w:right w:val="none" w:sz="0" w:space="0" w:color="auto"/>
          </w:divBdr>
        </w:div>
        <w:div w:id="589701264">
          <w:marLeft w:val="0"/>
          <w:marRight w:val="0"/>
          <w:marTop w:val="0"/>
          <w:marBottom w:val="0"/>
          <w:divBdr>
            <w:top w:val="none" w:sz="0" w:space="0" w:color="auto"/>
            <w:left w:val="none" w:sz="0" w:space="0" w:color="auto"/>
            <w:bottom w:val="none" w:sz="0" w:space="0" w:color="auto"/>
            <w:right w:val="none" w:sz="0" w:space="0" w:color="auto"/>
          </w:divBdr>
        </w:div>
      </w:divsChild>
    </w:div>
    <w:div w:id="854926601">
      <w:bodyDiv w:val="1"/>
      <w:marLeft w:val="0"/>
      <w:marRight w:val="0"/>
      <w:marTop w:val="0"/>
      <w:marBottom w:val="0"/>
      <w:divBdr>
        <w:top w:val="none" w:sz="0" w:space="0" w:color="auto"/>
        <w:left w:val="none" w:sz="0" w:space="0" w:color="auto"/>
        <w:bottom w:val="none" w:sz="0" w:space="0" w:color="auto"/>
        <w:right w:val="none" w:sz="0" w:space="0" w:color="auto"/>
      </w:divBdr>
    </w:div>
    <w:div w:id="863396371">
      <w:bodyDiv w:val="1"/>
      <w:marLeft w:val="0"/>
      <w:marRight w:val="0"/>
      <w:marTop w:val="0"/>
      <w:marBottom w:val="0"/>
      <w:divBdr>
        <w:top w:val="none" w:sz="0" w:space="0" w:color="auto"/>
        <w:left w:val="none" w:sz="0" w:space="0" w:color="auto"/>
        <w:bottom w:val="none" w:sz="0" w:space="0" w:color="auto"/>
        <w:right w:val="none" w:sz="0" w:space="0" w:color="auto"/>
      </w:divBdr>
      <w:divsChild>
        <w:div w:id="307635971">
          <w:marLeft w:val="0"/>
          <w:marRight w:val="0"/>
          <w:marTop w:val="0"/>
          <w:marBottom w:val="0"/>
          <w:divBdr>
            <w:top w:val="none" w:sz="0" w:space="0" w:color="auto"/>
            <w:left w:val="none" w:sz="0" w:space="0" w:color="auto"/>
            <w:bottom w:val="none" w:sz="0" w:space="0" w:color="auto"/>
            <w:right w:val="none" w:sz="0" w:space="0" w:color="auto"/>
          </w:divBdr>
        </w:div>
        <w:div w:id="1001277757">
          <w:marLeft w:val="0"/>
          <w:marRight w:val="0"/>
          <w:marTop w:val="0"/>
          <w:marBottom w:val="0"/>
          <w:divBdr>
            <w:top w:val="none" w:sz="0" w:space="0" w:color="auto"/>
            <w:left w:val="none" w:sz="0" w:space="0" w:color="auto"/>
            <w:bottom w:val="none" w:sz="0" w:space="0" w:color="auto"/>
            <w:right w:val="none" w:sz="0" w:space="0" w:color="auto"/>
          </w:divBdr>
        </w:div>
        <w:div w:id="975338619">
          <w:marLeft w:val="0"/>
          <w:marRight w:val="0"/>
          <w:marTop w:val="0"/>
          <w:marBottom w:val="0"/>
          <w:divBdr>
            <w:top w:val="none" w:sz="0" w:space="0" w:color="auto"/>
            <w:left w:val="none" w:sz="0" w:space="0" w:color="auto"/>
            <w:bottom w:val="none" w:sz="0" w:space="0" w:color="auto"/>
            <w:right w:val="none" w:sz="0" w:space="0" w:color="auto"/>
          </w:divBdr>
        </w:div>
        <w:div w:id="977760232">
          <w:marLeft w:val="0"/>
          <w:marRight w:val="0"/>
          <w:marTop w:val="0"/>
          <w:marBottom w:val="0"/>
          <w:divBdr>
            <w:top w:val="none" w:sz="0" w:space="0" w:color="auto"/>
            <w:left w:val="none" w:sz="0" w:space="0" w:color="auto"/>
            <w:bottom w:val="none" w:sz="0" w:space="0" w:color="auto"/>
            <w:right w:val="none" w:sz="0" w:space="0" w:color="auto"/>
          </w:divBdr>
        </w:div>
      </w:divsChild>
    </w:div>
    <w:div w:id="867909510">
      <w:bodyDiv w:val="1"/>
      <w:marLeft w:val="0"/>
      <w:marRight w:val="0"/>
      <w:marTop w:val="0"/>
      <w:marBottom w:val="0"/>
      <w:divBdr>
        <w:top w:val="none" w:sz="0" w:space="0" w:color="auto"/>
        <w:left w:val="none" w:sz="0" w:space="0" w:color="auto"/>
        <w:bottom w:val="none" w:sz="0" w:space="0" w:color="auto"/>
        <w:right w:val="none" w:sz="0" w:space="0" w:color="auto"/>
      </w:divBdr>
    </w:div>
    <w:div w:id="874347223">
      <w:bodyDiv w:val="1"/>
      <w:marLeft w:val="0"/>
      <w:marRight w:val="0"/>
      <w:marTop w:val="0"/>
      <w:marBottom w:val="0"/>
      <w:divBdr>
        <w:top w:val="none" w:sz="0" w:space="0" w:color="auto"/>
        <w:left w:val="none" w:sz="0" w:space="0" w:color="auto"/>
        <w:bottom w:val="none" w:sz="0" w:space="0" w:color="auto"/>
        <w:right w:val="none" w:sz="0" w:space="0" w:color="auto"/>
      </w:divBdr>
    </w:div>
    <w:div w:id="875235642">
      <w:bodyDiv w:val="1"/>
      <w:marLeft w:val="0"/>
      <w:marRight w:val="0"/>
      <w:marTop w:val="0"/>
      <w:marBottom w:val="0"/>
      <w:divBdr>
        <w:top w:val="none" w:sz="0" w:space="0" w:color="auto"/>
        <w:left w:val="none" w:sz="0" w:space="0" w:color="auto"/>
        <w:bottom w:val="none" w:sz="0" w:space="0" w:color="auto"/>
        <w:right w:val="none" w:sz="0" w:space="0" w:color="auto"/>
      </w:divBdr>
      <w:divsChild>
        <w:div w:id="800458200">
          <w:marLeft w:val="0"/>
          <w:marRight w:val="0"/>
          <w:marTop w:val="0"/>
          <w:marBottom w:val="0"/>
          <w:divBdr>
            <w:top w:val="none" w:sz="0" w:space="0" w:color="auto"/>
            <w:left w:val="none" w:sz="0" w:space="0" w:color="auto"/>
            <w:bottom w:val="none" w:sz="0" w:space="0" w:color="auto"/>
            <w:right w:val="none" w:sz="0" w:space="0" w:color="auto"/>
          </w:divBdr>
        </w:div>
        <w:div w:id="733311385">
          <w:marLeft w:val="0"/>
          <w:marRight w:val="0"/>
          <w:marTop w:val="0"/>
          <w:marBottom w:val="0"/>
          <w:divBdr>
            <w:top w:val="none" w:sz="0" w:space="0" w:color="auto"/>
            <w:left w:val="none" w:sz="0" w:space="0" w:color="auto"/>
            <w:bottom w:val="none" w:sz="0" w:space="0" w:color="auto"/>
            <w:right w:val="none" w:sz="0" w:space="0" w:color="auto"/>
          </w:divBdr>
        </w:div>
        <w:div w:id="728696413">
          <w:marLeft w:val="0"/>
          <w:marRight w:val="0"/>
          <w:marTop w:val="0"/>
          <w:marBottom w:val="0"/>
          <w:divBdr>
            <w:top w:val="none" w:sz="0" w:space="0" w:color="auto"/>
            <w:left w:val="none" w:sz="0" w:space="0" w:color="auto"/>
            <w:bottom w:val="none" w:sz="0" w:space="0" w:color="auto"/>
            <w:right w:val="none" w:sz="0" w:space="0" w:color="auto"/>
          </w:divBdr>
        </w:div>
        <w:div w:id="354769531">
          <w:marLeft w:val="0"/>
          <w:marRight w:val="0"/>
          <w:marTop w:val="0"/>
          <w:marBottom w:val="0"/>
          <w:divBdr>
            <w:top w:val="none" w:sz="0" w:space="0" w:color="auto"/>
            <w:left w:val="none" w:sz="0" w:space="0" w:color="auto"/>
            <w:bottom w:val="none" w:sz="0" w:space="0" w:color="auto"/>
            <w:right w:val="none" w:sz="0" w:space="0" w:color="auto"/>
          </w:divBdr>
        </w:div>
      </w:divsChild>
    </w:div>
    <w:div w:id="880941176">
      <w:bodyDiv w:val="1"/>
      <w:marLeft w:val="0"/>
      <w:marRight w:val="0"/>
      <w:marTop w:val="0"/>
      <w:marBottom w:val="0"/>
      <w:divBdr>
        <w:top w:val="none" w:sz="0" w:space="0" w:color="auto"/>
        <w:left w:val="none" w:sz="0" w:space="0" w:color="auto"/>
        <w:bottom w:val="none" w:sz="0" w:space="0" w:color="auto"/>
        <w:right w:val="none" w:sz="0" w:space="0" w:color="auto"/>
      </w:divBdr>
      <w:divsChild>
        <w:div w:id="45840800">
          <w:marLeft w:val="0"/>
          <w:marRight w:val="0"/>
          <w:marTop w:val="0"/>
          <w:marBottom w:val="0"/>
          <w:divBdr>
            <w:top w:val="none" w:sz="0" w:space="0" w:color="auto"/>
            <w:left w:val="none" w:sz="0" w:space="0" w:color="auto"/>
            <w:bottom w:val="none" w:sz="0" w:space="0" w:color="auto"/>
            <w:right w:val="none" w:sz="0" w:space="0" w:color="auto"/>
          </w:divBdr>
        </w:div>
        <w:div w:id="561135621">
          <w:marLeft w:val="0"/>
          <w:marRight w:val="0"/>
          <w:marTop w:val="0"/>
          <w:marBottom w:val="0"/>
          <w:divBdr>
            <w:top w:val="none" w:sz="0" w:space="0" w:color="auto"/>
            <w:left w:val="none" w:sz="0" w:space="0" w:color="auto"/>
            <w:bottom w:val="none" w:sz="0" w:space="0" w:color="auto"/>
            <w:right w:val="none" w:sz="0" w:space="0" w:color="auto"/>
          </w:divBdr>
        </w:div>
        <w:div w:id="363136049">
          <w:marLeft w:val="0"/>
          <w:marRight w:val="0"/>
          <w:marTop w:val="0"/>
          <w:marBottom w:val="0"/>
          <w:divBdr>
            <w:top w:val="none" w:sz="0" w:space="0" w:color="auto"/>
            <w:left w:val="none" w:sz="0" w:space="0" w:color="auto"/>
            <w:bottom w:val="none" w:sz="0" w:space="0" w:color="auto"/>
            <w:right w:val="none" w:sz="0" w:space="0" w:color="auto"/>
          </w:divBdr>
        </w:div>
        <w:div w:id="1245988587">
          <w:marLeft w:val="0"/>
          <w:marRight w:val="0"/>
          <w:marTop w:val="0"/>
          <w:marBottom w:val="0"/>
          <w:divBdr>
            <w:top w:val="none" w:sz="0" w:space="0" w:color="auto"/>
            <w:left w:val="none" w:sz="0" w:space="0" w:color="auto"/>
            <w:bottom w:val="none" w:sz="0" w:space="0" w:color="auto"/>
            <w:right w:val="none" w:sz="0" w:space="0" w:color="auto"/>
          </w:divBdr>
        </w:div>
      </w:divsChild>
    </w:div>
    <w:div w:id="887373452">
      <w:bodyDiv w:val="1"/>
      <w:marLeft w:val="0"/>
      <w:marRight w:val="0"/>
      <w:marTop w:val="0"/>
      <w:marBottom w:val="0"/>
      <w:divBdr>
        <w:top w:val="none" w:sz="0" w:space="0" w:color="auto"/>
        <w:left w:val="none" w:sz="0" w:space="0" w:color="auto"/>
        <w:bottom w:val="none" w:sz="0" w:space="0" w:color="auto"/>
        <w:right w:val="none" w:sz="0" w:space="0" w:color="auto"/>
      </w:divBdr>
    </w:div>
    <w:div w:id="892161227">
      <w:bodyDiv w:val="1"/>
      <w:marLeft w:val="0"/>
      <w:marRight w:val="0"/>
      <w:marTop w:val="0"/>
      <w:marBottom w:val="0"/>
      <w:divBdr>
        <w:top w:val="none" w:sz="0" w:space="0" w:color="auto"/>
        <w:left w:val="none" w:sz="0" w:space="0" w:color="auto"/>
        <w:bottom w:val="none" w:sz="0" w:space="0" w:color="auto"/>
        <w:right w:val="none" w:sz="0" w:space="0" w:color="auto"/>
      </w:divBdr>
    </w:div>
    <w:div w:id="901672239">
      <w:bodyDiv w:val="1"/>
      <w:marLeft w:val="0"/>
      <w:marRight w:val="0"/>
      <w:marTop w:val="0"/>
      <w:marBottom w:val="0"/>
      <w:divBdr>
        <w:top w:val="none" w:sz="0" w:space="0" w:color="auto"/>
        <w:left w:val="none" w:sz="0" w:space="0" w:color="auto"/>
        <w:bottom w:val="none" w:sz="0" w:space="0" w:color="auto"/>
        <w:right w:val="none" w:sz="0" w:space="0" w:color="auto"/>
      </w:divBdr>
      <w:divsChild>
        <w:div w:id="339428045">
          <w:marLeft w:val="0"/>
          <w:marRight w:val="0"/>
          <w:marTop w:val="0"/>
          <w:marBottom w:val="0"/>
          <w:divBdr>
            <w:top w:val="none" w:sz="0" w:space="0" w:color="auto"/>
            <w:left w:val="none" w:sz="0" w:space="0" w:color="auto"/>
            <w:bottom w:val="none" w:sz="0" w:space="0" w:color="auto"/>
            <w:right w:val="none" w:sz="0" w:space="0" w:color="auto"/>
          </w:divBdr>
        </w:div>
        <w:div w:id="1044522514">
          <w:marLeft w:val="0"/>
          <w:marRight w:val="0"/>
          <w:marTop w:val="0"/>
          <w:marBottom w:val="0"/>
          <w:divBdr>
            <w:top w:val="none" w:sz="0" w:space="0" w:color="auto"/>
            <w:left w:val="none" w:sz="0" w:space="0" w:color="auto"/>
            <w:bottom w:val="none" w:sz="0" w:space="0" w:color="auto"/>
            <w:right w:val="none" w:sz="0" w:space="0" w:color="auto"/>
          </w:divBdr>
        </w:div>
        <w:div w:id="505289223">
          <w:marLeft w:val="0"/>
          <w:marRight w:val="0"/>
          <w:marTop w:val="0"/>
          <w:marBottom w:val="0"/>
          <w:divBdr>
            <w:top w:val="none" w:sz="0" w:space="0" w:color="auto"/>
            <w:left w:val="none" w:sz="0" w:space="0" w:color="auto"/>
            <w:bottom w:val="none" w:sz="0" w:space="0" w:color="auto"/>
            <w:right w:val="none" w:sz="0" w:space="0" w:color="auto"/>
          </w:divBdr>
        </w:div>
        <w:div w:id="2075273740">
          <w:marLeft w:val="0"/>
          <w:marRight w:val="0"/>
          <w:marTop w:val="0"/>
          <w:marBottom w:val="0"/>
          <w:divBdr>
            <w:top w:val="none" w:sz="0" w:space="0" w:color="auto"/>
            <w:left w:val="none" w:sz="0" w:space="0" w:color="auto"/>
            <w:bottom w:val="none" w:sz="0" w:space="0" w:color="auto"/>
            <w:right w:val="none" w:sz="0" w:space="0" w:color="auto"/>
          </w:divBdr>
        </w:div>
      </w:divsChild>
    </w:div>
    <w:div w:id="909190486">
      <w:bodyDiv w:val="1"/>
      <w:marLeft w:val="0"/>
      <w:marRight w:val="0"/>
      <w:marTop w:val="0"/>
      <w:marBottom w:val="0"/>
      <w:divBdr>
        <w:top w:val="none" w:sz="0" w:space="0" w:color="auto"/>
        <w:left w:val="none" w:sz="0" w:space="0" w:color="auto"/>
        <w:bottom w:val="none" w:sz="0" w:space="0" w:color="auto"/>
        <w:right w:val="none" w:sz="0" w:space="0" w:color="auto"/>
      </w:divBdr>
    </w:div>
    <w:div w:id="918754837">
      <w:bodyDiv w:val="1"/>
      <w:marLeft w:val="0"/>
      <w:marRight w:val="0"/>
      <w:marTop w:val="0"/>
      <w:marBottom w:val="0"/>
      <w:divBdr>
        <w:top w:val="none" w:sz="0" w:space="0" w:color="auto"/>
        <w:left w:val="none" w:sz="0" w:space="0" w:color="auto"/>
        <w:bottom w:val="none" w:sz="0" w:space="0" w:color="auto"/>
        <w:right w:val="none" w:sz="0" w:space="0" w:color="auto"/>
      </w:divBdr>
      <w:divsChild>
        <w:div w:id="1445227292">
          <w:marLeft w:val="0"/>
          <w:marRight w:val="0"/>
          <w:marTop w:val="0"/>
          <w:marBottom w:val="0"/>
          <w:divBdr>
            <w:top w:val="none" w:sz="0" w:space="0" w:color="auto"/>
            <w:left w:val="none" w:sz="0" w:space="0" w:color="auto"/>
            <w:bottom w:val="none" w:sz="0" w:space="0" w:color="auto"/>
            <w:right w:val="none" w:sz="0" w:space="0" w:color="auto"/>
          </w:divBdr>
          <w:divsChild>
            <w:div w:id="1949775584">
              <w:marLeft w:val="0"/>
              <w:marRight w:val="0"/>
              <w:marTop w:val="0"/>
              <w:marBottom w:val="0"/>
              <w:divBdr>
                <w:top w:val="none" w:sz="0" w:space="0" w:color="auto"/>
                <w:left w:val="none" w:sz="0" w:space="0" w:color="auto"/>
                <w:bottom w:val="none" w:sz="0" w:space="0" w:color="auto"/>
                <w:right w:val="none" w:sz="0" w:space="0" w:color="auto"/>
              </w:divBdr>
            </w:div>
          </w:divsChild>
        </w:div>
        <w:div w:id="1275483560">
          <w:marLeft w:val="0"/>
          <w:marRight w:val="0"/>
          <w:marTop w:val="0"/>
          <w:marBottom w:val="0"/>
          <w:divBdr>
            <w:top w:val="none" w:sz="0" w:space="0" w:color="auto"/>
            <w:left w:val="none" w:sz="0" w:space="0" w:color="auto"/>
            <w:bottom w:val="none" w:sz="0" w:space="0" w:color="auto"/>
            <w:right w:val="none" w:sz="0" w:space="0" w:color="auto"/>
          </w:divBdr>
        </w:div>
        <w:div w:id="687096254">
          <w:marLeft w:val="0"/>
          <w:marRight w:val="0"/>
          <w:marTop w:val="0"/>
          <w:marBottom w:val="0"/>
          <w:divBdr>
            <w:top w:val="none" w:sz="0" w:space="0" w:color="auto"/>
            <w:left w:val="none" w:sz="0" w:space="0" w:color="auto"/>
            <w:bottom w:val="none" w:sz="0" w:space="0" w:color="auto"/>
            <w:right w:val="none" w:sz="0" w:space="0" w:color="auto"/>
          </w:divBdr>
        </w:div>
        <w:div w:id="1025060835">
          <w:marLeft w:val="0"/>
          <w:marRight w:val="0"/>
          <w:marTop w:val="0"/>
          <w:marBottom w:val="0"/>
          <w:divBdr>
            <w:top w:val="none" w:sz="0" w:space="0" w:color="auto"/>
            <w:left w:val="none" w:sz="0" w:space="0" w:color="auto"/>
            <w:bottom w:val="none" w:sz="0" w:space="0" w:color="auto"/>
            <w:right w:val="none" w:sz="0" w:space="0" w:color="auto"/>
          </w:divBdr>
        </w:div>
      </w:divsChild>
    </w:div>
    <w:div w:id="943609074">
      <w:bodyDiv w:val="1"/>
      <w:marLeft w:val="0"/>
      <w:marRight w:val="0"/>
      <w:marTop w:val="0"/>
      <w:marBottom w:val="0"/>
      <w:divBdr>
        <w:top w:val="none" w:sz="0" w:space="0" w:color="auto"/>
        <w:left w:val="none" w:sz="0" w:space="0" w:color="auto"/>
        <w:bottom w:val="none" w:sz="0" w:space="0" w:color="auto"/>
        <w:right w:val="none" w:sz="0" w:space="0" w:color="auto"/>
      </w:divBdr>
    </w:div>
    <w:div w:id="946348027">
      <w:bodyDiv w:val="1"/>
      <w:marLeft w:val="0"/>
      <w:marRight w:val="0"/>
      <w:marTop w:val="0"/>
      <w:marBottom w:val="0"/>
      <w:divBdr>
        <w:top w:val="none" w:sz="0" w:space="0" w:color="auto"/>
        <w:left w:val="none" w:sz="0" w:space="0" w:color="auto"/>
        <w:bottom w:val="none" w:sz="0" w:space="0" w:color="auto"/>
        <w:right w:val="none" w:sz="0" w:space="0" w:color="auto"/>
      </w:divBdr>
      <w:divsChild>
        <w:div w:id="814953592">
          <w:marLeft w:val="0"/>
          <w:marRight w:val="0"/>
          <w:marTop w:val="0"/>
          <w:marBottom w:val="0"/>
          <w:divBdr>
            <w:top w:val="none" w:sz="0" w:space="0" w:color="auto"/>
            <w:left w:val="none" w:sz="0" w:space="0" w:color="auto"/>
            <w:bottom w:val="none" w:sz="0" w:space="0" w:color="auto"/>
            <w:right w:val="none" w:sz="0" w:space="0" w:color="auto"/>
          </w:divBdr>
        </w:div>
        <w:div w:id="2145468175">
          <w:marLeft w:val="0"/>
          <w:marRight w:val="0"/>
          <w:marTop w:val="0"/>
          <w:marBottom w:val="0"/>
          <w:divBdr>
            <w:top w:val="none" w:sz="0" w:space="0" w:color="auto"/>
            <w:left w:val="none" w:sz="0" w:space="0" w:color="auto"/>
            <w:bottom w:val="none" w:sz="0" w:space="0" w:color="auto"/>
            <w:right w:val="none" w:sz="0" w:space="0" w:color="auto"/>
          </w:divBdr>
        </w:div>
        <w:div w:id="779302133">
          <w:marLeft w:val="0"/>
          <w:marRight w:val="0"/>
          <w:marTop w:val="0"/>
          <w:marBottom w:val="0"/>
          <w:divBdr>
            <w:top w:val="none" w:sz="0" w:space="0" w:color="auto"/>
            <w:left w:val="none" w:sz="0" w:space="0" w:color="auto"/>
            <w:bottom w:val="none" w:sz="0" w:space="0" w:color="auto"/>
            <w:right w:val="none" w:sz="0" w:space="0" w:color="auto"/>
          </w:divBdr>
        </w:div>
        <w:div w:id="789325478">
          <w:marLeft w:val="0"/>
          <w:marRight w:val="0"/>
          <w:marTop w:val="0"/>
          <w:marBottom w:val="0"/>
          <w:divBdr>
            <w:top w:val="none" w:sz="0" w:space="0" w:color="auto"/>
            <w:left w:val="none" w:sz="0" w:space="0" w:color="auto"/>
            <w:bottom w:val="none" w:sz="0" w:space="0" w:color="auto"/>
            <w:right w:val="none" w:sz="0" w:space="0" w:color="auto"/>
          </w:divBdr>
        </w:div>
      </w:divsChild>
    </w:div>
    <w:div w:id="956596058">
      <w:bodyDiv w:val="1"/>
      <w:marLeft w:val="0"/>
      <w:marRight w:val="0"/>
      <w:marTop w:val="0"/>
      <w:marBottom w:val="0"/>
      <w:divBdr>
        <w:top w:val="none" w:sz="0" w:space="0" w:color="auto"/>
        <w:left w:val="none" w:sz="0" w:space="0" w:color="auto"/>
        <w:bottom w:val="none" w:sz="0" w:space="0" w:color="auto"/>
        <w:right w:val="none" w:sz="0" w:space="0" w:color="auto"/>
      </w:divBdr>
    </w:div>
    <w:div w:id="960037353">
      <w:bodyDiv w:val="1"/>
      <w:marLeft w:val="0"/>
      <w:marRight w:val="0"/>
      <w:marTop w:val="0"/>
      <w:marBottom w:val="0"/>
      <w:divBdr>
        <w:top w:val="none" w:sz="0" w:space="0" w:color="auto"/>
        <w:left w:val="none" w:sz="0" w:space="0" w:color="auto"/>
        <w:bottom w:val="none" w:sz="0" w:space="0" w:color="auto"/>
        <w:right w:val="none" w:sz="0" w:space="0" w:color="auto"/>
      </w:divBdr>
    </w:div>
    <w:div w:id="961227153">
      <w:bodyDiv w:val="1"/>
      <w:marLeft w:val="0"/>
      <w:marRight w:val="0"/>
      <w:marTop w:val="0"/>
      <w:marBottom w:val="0"/>
      <w:divBdr>
        <w:top w:val="none" w:sz="0" w:space="0" w:color="auto"/>
        <w:left w:val="none" w:sz="0" w:space="0" w:color="auto"/>
        <w:bottom w:val="none" w:sz="0" w:space="0" w:color="auto"/>
        <w:right w:val="none" w:sz="0" w:space="0" w:color="auto"/>
      </w:divBdr>
    </w:div>
    <w:div w:id="963969787">
      <w:bodyDiv w:val="1"/>
      <w:marLeft w:val="0"/>
      <w:marRight w:val="0"/>
      <w:marTop w:val="0"/>
      <w:marBottom w:val="0"/>
      <w:divBdr>
        <w:top w:val="none" w:sz="0" w:space="0" w:color="auto"/>
        <w:left w:val="none" w:sz="0" w:space="0" w:color="auto"/>
        <w:bottom w:val="none" w:sz="0" w:space="0" w:color="auto"/>
        <w:right w:val="none" w:sz="0" w:space="0" w:color="auto"/>
      </w:divBdr>
    </w:div>
    <w:div w:id="970131282">
      <w:bodyDiv w:val="1"/>
      <w:marLeft w:val="0"/>
      <w:marRight w:val="0"/>
      <w:marTop w:val="0"/>
      <w:marBottom w:val="0"/>
      <w:divBdr>
        <w:top w:val="none" w:sz="0" w:space="0" w:color="auto"/>
        <w:left w:val="none" w:sz="0" w:space="0" w:color="auto"/>
        <w:bottom w:val="none" w:sz="0" w:space="0" w:color="auto"/>
        <w:right w:val="none" w:sz="0" w:space="0" w:color="auto"/>
      </w:divBdr>
    </w:div>
    <w:div w:id="971327696">
      <w:bodyDiv w:val="1"/>
      <w:marLeft w:val="0"/>
      <w:marRight w:val="0"/>
      <w:marTop w:val="0"/>
      <w:marBottom w:val="0"/>
      <w:divBdr>
        <w:top w:val="none" w:sz="0" w:space="0" w:color="auto"/>
        <w:left w:val="none" w:sz="0" w:space="0" w:color="auto"/>
        <w:bottom w:val="none" w:sz="0" w:space="0" w:color="auto"/>
        <w:right w:val="none" w:sz="0" w:space="0" w:color="auto"/>
      </w:divBdr>
      <w:divsChild>
        <w:div w:id="1972322234">
          <w:marLeft w:val="0"/>
          <w:marRight w:val="0"/>
          <w:marTop w:val="0"/>
          <w:marBottom w:val="0"/>
          <w:divBdr>
            <w:top w:val="none" w:sz="0" w:space="0" w:color="auto"/>
            <w:left w:val="none" w:sz="0" w:space="0" w:color="auto"/>
            <w:bottom w:val="none" w:sz="0" w:space="0" w:color="auto"/>
            <w:right w:val="none" w:sz="0" w:space="0" w:color="auto"/>
          </w:divBdr>
        </w:div>
        <w:div w:id="1384057570">
          <w:marLeft w:val="0"/>
          <w:marRight w:val="0"/>
          <w:marTop w:val="0"/>
          <w:marBottom w:val="0"/>
          <w:divBdr>
            <w:top w:val="none" w:sz="0" w:space="0" w:color="auto"/>
            <w:left w:val="none" w:sz="0" w:space="0" w:color="auto"/>
            <w:bottom w:val="none" w:sz="0" w:space="0" w:color="auto"/>
            <w:right w:val="none" w:sz="0" w:space="0" w:color="auto"/>
          </w:divBdr>
        </w:div>
        <w:div w:id="76830999">
          <w:marLeft w:val="0"/>
          <w:marRight w:val="0"/>
          <w:marTop w:val="0"/>
          <w:marBottom w:val="0"/>
          <w:divBdr>
            <w:top w:val="none" w:sz="0" w:space="0" w:color="auto"/>
            <w:left w:val="none" w:sz="0" w:space="0" w:color="auto"/>
            <w:bottom w:val="none" w:sz="0" w:space="0" w:color="auto"/>
            <w:right w:val="none" w:sz="0" w:space="0" w:color="auto"/>
          </w:divBdr>
        </w:div>
        <w:div w:id="1726683940">
          <w:marLeft w:val="0"/>
          <w:marRight w:val="0"/>
          <w:marTop w:val="0"/>
          <w:marBottom w:val="0"/>
          <w:divBdr>
            <w:top w:val="none" w:sz="0" w:space="0" w:color="auto"/>
            <w:left w:val="none" w:sz="0" w:space="0" w:color="auto"/>
            <w:bottom w:val="none" w:sz="0" w:space="0" w:color="auto"/>
            <w:right w:val="none" w:sz="0" w:space="0" w:color="auto"/>
          </w:divBdr>
        </w:div>
      </w:divsChild>
    </w:div>
    <w:div w:id="975718279">
      <w:bodyDiv w:val="1"/>
      <w:marLeft w:val="0"/>
      <w:marRight w:val="0"/>
      <w:marTop w:val="0"/>
      <w:marBottom w:val="0"/>
      <w:divBdr>
        <w:top w:val="none" w:sz="0" w:space="0" w:color="auto"/>
        <w:left w:val="none" w:sz="0" w:space="0" w:color="auto"/>
        <w:bottom w:val="none" w:sz="0" w:space="0" w:color="auto"/>
        <w:right w:val="none" w:sz="0" w:space="0" w:color="auto"/>
      </w:divBdr>
    </w:div>
    <w:div w:id="984700582">
      <w:bodyDiv w:val="1"/>
      <w:marLeft w:val="0"/>
      <w:marRight w:val="0"/>
      <w:marTop w:val="0"/>
      <w:marBottom w:val="0"/>
      <w:divBdr>
        <w:top w:val="none" w:sz="0" w:space="0" w:color="auto"/>
        <w:left w:val="none" w:sz="0" w:space="0" w:color="auto"/>
        <w:bottom w:val="none" w:sz="0" w:space="0" w:color="auto"/>
        <w:right w:val="none" w:sz="0" w:space="0" w:color="auto"/>
      </w:divBdr>
    </w:div>
    <w:div w:id="985741561">
      <w:bodyDiv w:val="1"/>
      <w:marLeft w:val="0"/>
      <w:marRight w:val="0"/>
      <w:marTop w:val="0"/>
      <w:marBottom w:val="0"/>
      <w:divBdr>
        <w:top w:val="none" w:sz="0" w:space="0" w:color="auto"/>
        <w:left w:val="none" w:sz="0" w:space="0" w:color="auto"/>
        <w:bottom w:val="none" w:sz="0" w:space="0" w:color="auto"/>
        <w:right w:val="none" w:sz="0" w:space="0" w:color="auto"/>
      </w:divBdr>
      <w:divsChild>
        <w:div w:id="79134331">
          <w:marLeft w:val="0"/>
          <w:marRight w:val="0"/>
          <w:marTop w:val="0"/>
          <w:marBottom w:val="0"/>
          <w:divBdr>
            <w:top w:val="none" w:sz="0" w:space="0" w:color="auto"/>
            <w:left w:val="none" w:sz="0" w:space="0" w:color="auto"/>
            <w:bottom w:val="none" w:sz="0" w:space="0" w:color="auto"/>
            <w:right w:val="none" w:sz="0" w:space="0" w:color="auto"/>
          </w:divBdr>
        </w:div>
        <w:div w:id="1460343306">
          <w:marLeft w:val="0"/>
          <w:marRight w:val="0"/>
          <w:marTop w:val="0"/>
          <w:marBottom w:val="0"/>
          <w:divBdr>
            <w:top w:val="none" w:sz="0" w:space="0" w:color="auto"/>
            <w:left w:val="none" w:sz="0" w:space="0" w:color="auto"/>
            <w:bottom w:val="none" w:sz="0" w:space="0" w:color="auto"/>
            <w:right w:val="none" w:sz="0" w:space="0" w:color="auto"/>
          </w:divBdr>
        </w:div>
        <w:div w:id="436214750">
          <w:marLeft w:val="0"/>
          <w:marRight w:val="0"/>
          <w:marTop w:val="0"/>
          <w:marBottom w:val="0"/>
          <w:divBdr>
            <w:top w:val="none" w:sz="0" w:space="0" w:color="auto"/>
            <w:left w:val="none" w:sz="0" w:space="0" w:color="auto"/>
            <w:bottom w:val="none" w:sz="0" w:space="0" w:color="auto"/>
            <w:right w:val="none" w:sz="0" w:space="0" w:color="auto"/>
          </w:divBdr>
        </w:div>
        <w:div w:id="891817783">
          <w:marLeft w:val="0"/>
          <w:marRight w:val="0"/>
          <w:marTop w:val="0"/>
          <w:marBottom w:val="0"/>
          <w:divBdr>
            <w:top w:val="none" w:sz="0" w:space="0" w:color="auto"/>
            <w:left w:val="none" w:sz="0" w:space="0" w:color="auto"/>
            <w:bottom w:val="none" w:sz="0" w:space="0" w:color="auto"/>
            <w:right w:val="none" w:sz="0" w:space="0" w:color="auto"/>
          </w:divBdr>
        </w:div>
      </w:divsChild>
    </w:div>
    <w:div w:id="995917720">
      <w:bodyDiv w:val="1"/>
      <w:marLeft w:val="0"/>
      <w:marRight w:val="0"/>
      <w:marTop w:val="0"/>
      <w:marBottom w:val="0"/>
      <w:divBdr>
        <w:top w:val="none" w:sz="0" w:space="0" w:color="auto"/>
        <w:left w:val="none" w:sz="0" w:space="0" w:color="auto"/>
        <w:bottom w:val="none" w:sz="0" w:space="0" w:color="auto"/>
        <w:right w:val="none" w:sz="0" w:space="0" w:color="auto"/>
      </w:divBdr>
    </w:div>
    <w:div w:id="1007635079">
      <w:bodyDiv w:val="1"/>
      <w:marLeft w:val="0"/>
      <w:marRight w:val="0"/>
      <w:marTop w:val="0"/>
      <w:marBottom w:val="0"/>
      <w:divBdr>
        <w:top w:val="none" w:sz="0" w:space="0" w:color="auto"/>
        <w:left w:val="none" w:sz="0" w:space="0" w:color="auto"/>
        <w:bottom w:val="none" w:sz="0" w:space="0" w:color="auto"/>
        <w:right w:val="none" w:sz="0" w:space="0" w:color="auto"/>
      </w:divBdr>
    </w:div>
    <w:div w:id="1028868425">
      <w:bodyDiv w:val="1"/>
      <w:marLeft w:val="0"/>
      <w:marRight w:val="0"/>
      <w:marTop w:val="0"/>
      <w:marBottom w:val="0"/>
      <w:divBdr>
        <w:top w:val="none" w:sz="0" w:space="0" w:color="auto"/>
        <w:left w:val="none" w:sz="0" w:space="0" w:color="auto"/>
        <w:bottom w:val="none" w:sz="0" w:space="0" w:color="auto"/>
        <w:right w:val="none" w:sz="0" w:space="0" w:color="auto"/>
      </w:divBdr>
    </w:div>
    <w:div w:id="1031878794">
      <w:bodyDiv w:val="1"/>
      <w:marLeft w:val="0"/>
      <w:marRight w:val="0"/>
      <w:marTop w:val="0"/>
      <w:marBottom w:val="0"/>
      <w:divBdr>
        <w:top w:val="none" w:sz="0" w:space="0" w:color="auto"/>
        <w:left w:val="none" w:sz="0" w:space="0" w:color="auto"/>
        <w:bottom w:val="none" w:sz="0" w:space="0" w:color="auto"/>
        <w:right w:val="none" w:sz="0" w:space="0" w:color="auto"/>
      </w:divBdr>
      <w:divsChild>
        <w:div w:id="1432820893">
          <w:marLeft w:val="0"/>
          <w:marRight w:val="0"/>
          <w:marTop w:val="0"/>
          <w:marBottom w:val="0"/>
          <w:divBdr>
            <w:top w:val="none" w:sz="0" w:space="0" w:color="auto"/>
            <w:left w:val="none" w:sz="0" w:space="0" w:color="auto"/>
            <w:bottom w:val="none" w:sz="0" w:space="0" w:color="auto"/>
            <w:right w:val="none" w:sz="0" w:space="0" w:color="auto"/>
          </w:divBdr>
        </w:div>
        <w:div w:id="1107237676">
          <w:marLeft w:val="0"/>
          <w:marRight w:val="0"/>
          <w:marTop w:val="0"/>
          <w:marBottom w:val="0"/>
          <w:divBdr>
            <w:top w:val="none" w:sz="0" w:space="0" w:color="auto"/>
            <w:left w:val="none" w:sz="0" w:space="0" w:color="auto"/>
            <w:bottom w:val="none" w:sz="0" w:space="0" w:color="auto"/>
            <w:right w:val="none" w:sz="0" w:space="0" w:color="auto"/>
          </w:divBdr>
        </w:div>
        <w:div w:id="2144229743">
          <w:marLeft w:val="0"/>
          <w:marRight w:val="0"/>
          <w:marTop w:val="0"/>
          <w:marBottom w:val="0"/>
          <w:divBdr>
            <w:top w:val="none" w:sz="0" w:space="0" w:color="auto"/>
            <w:left w:val="none" w:sz="0" w:space="0" w:color="auto"/>
            <w:bottom w:val="none" w:sz="0" w:space="0" w:color="auto"/>
            <w:right w:val="none" w:sz="0" w:space="0" w:color="auto"/>
          </w:divBdr>
        </w:div>
        <w:div w:id="666788979">
          <w:marLeft w:val="0"/>
          <w:marRight w:val="0"/>
          <w:marTop w:val="0"/>
          <w:marBottom w:val="0"/>
          <w:divBdr>
            <w:top w:val="none" w:sz="0" w:space="0" w:color="auto"/>
            <w:left w:val="none" w:sz="0" w:space="0" w:color="auto"/>
            <w:bottom w:val="none" w:sz="0" w:space="0" w:color="auto"/>
            <w:right w:val="none" w:sz="0" w:space="0" w:color="auto"/>
          </w:divBdr>
        </w:div>
      </w:divsChild>
    </w:div>
    <w:div w:id="1032606271">
      <w:bodyDiv w:val="1"/>
      <w:marLeft w:val="0"/>
      <w:marRight w:val="0"/>
      <w:marTop w:val="0"/>
      <w:marBottom w:val="0"/>
      <w:divBdr>
        <w:top w:val="none" w:sz="0" w:space="0" w:color="auto"/>
        <w:left w:val="none" w:sz="0" w:space="0" w:color="auto"/>
        <w:bottom w:val="none" w:sz="0" w:space="0" w:color="auto"/>
        <w:right w:val="none" w:sz="0" w:space="0" w:color="auto"/>
      </w:divBdr>
      <w:divsChild>
        <w:div w:id="298993834">
          <w:marLeft w:val="0"/>
          <w:marRight w:val="0"/>
          <w:marTop w:val="0"/>
          <w:marBottom w:val="0"/>
          <w:divBdr>
            <w:top w:val="none" w:sz="0" w:space="0" w:color="auto"/>
            <w:left w:val="none" w:sz="0" w:space="0" w:color="auto"/>
            <w:bottom w:val="none" w:sz="0" w:space="0" w:color="auto"/>
            <w:right w:val="none" w:sz="0" w:space="0" w:color="auto"/>
          </w:divBdr>
        </w:div>
        <w:div w:id="1006635688">
          <w:marLeft w:val="0"/>
          <w:marRight w:val="0"/>
          <w:marTop w:val="0"/>
          <w:marBottom w:val="0"/>
          <w:divBdr>
            <w:top w:val="none" w:sz="0" w:space="0" w:color="auto"/>
            <w:left w:val="none" w:sz="0" w:space="0" w:color="auto"/>
            <w:bottom w:val="none" w:sz="0" w:space="0" w:color="auto"/>
            <w:right w:val="none" w:sz="0" w:space="0" w:color="auto"/>
          </w:divBdr>
        </w:div>
        <w:div w:id="1645818730">
          <w:marLeft w:val="0"/>
          <w:marRight w:val="0"/>
          <w:marTop w:val="0"/>
          <w:marBottom w:val="0"/>
          <w:divBdr>
            <w:top w:val="none" w:sz="0" w:space="0" w:color="auto"/>
            <w:left w:val="none" w:sz="0" w:space="0" w:color="auto"/>
            <w:bottom w:val="none" w:sz="0" w:space="0" w:color="auto"/>
            <w:right w:val="none" w:sz="0" w:space="0" w:color="auto"/>
          </w:divBdr>
        </w:div>
        <w:div w:id="44451483">
          <w:marLeft w:val="0"/>
          <w:marRight w:val="0"/>
          <w:marTop w:val="0"/>
          <w:marBottom w:val="0"/>
          <w:divBdr>
            <w:top w:val="none" w:sz="0" w:space="0" w:color="auto"/>
            <w:left w:val="none" w:sz="0" w:space="0" w:color="auto"/>
            <w:bottom w:val="none" w:sz="0" w:space="0" w:color="auto"/>
            <w:right w:val="none" w:sz="0" w:space="0" w:color="auto"/>
          </w:divBdr>
        </w:div>
      </w:divsChild>
    </w:div>
    <w:div w:id="1032724637">
      <w:bodyDiv w:val="1"/>
      <w:marLeft w:val="0"/>
      <w:marRight w:val="0"/>
      <w:marTop w:val="0"/>
      <w:marBottom w:val="0"/>
      <w:divBdr>
        <w:top w:val="none" w:sz="0" w:space="0" w:color="auto"/>
        <w:left w:val="none" w:sz="0" w:space="0" w:color="auto"/>
        <w:bottom w:val="none" w:sz="0" w:space="0" w:color="auto"/>
        <w:right w:val="none" w:sz="0" w:space="0" w:color="auto"/>
      </w:divBdr>
      <w:divsChild>
        <w:div w:id="403264695">
          <w:marLeft w:val="0"/>
          <w:marRight w:val="0"/>
          <w:marTop w:val="0"/>
          <w:marBottom w:val="0"/>
          <w:divBdr>
            <w:top w:val="none" w:sz="0" w:space="0" w:color="auto"/>
            <w:left w:val="none" w:sz="0" w:space="0" w:color="auto"/>
            <w:bottom w:val="none" w:sz="0" w:space="0" w:color="auto"/>
            <w:right w:val="none" w:sz="0" w:space="0" w:color="auto"/>
          </w:divBdr>
        </w:div>
        <w:div w:id="94987573">
          <w:marLeft w:val="0"/>
          <w:marRight w:val="0"/>
          <w:marTop w:val="0"/>
          <w:marBottom w:val="0"/>
          <w:divBdr>
            <w:top w:val="none" w:sz="0" w:space="0" w:color="auto"/>
            <w:left w:val="none" w:sz="0" w:space="0" w:color="auto"/>
            <w:bottom w:val="none" w:sz="0" w:space="0" w:color="auto"/>
            <w:right w:val="none" w:sz="0" w:space="0" w:color="auto"/>
          </w:divBdr>
        </w:div>
        <w:div w:id="922225773">
          <w:marLeft w:val="0"/>
          <w:marRight w:val="0"/>
          <w:marTop w:val="0"/>
          <w:marBottom w:val="0"/>
          <w:divBdr>
            <w:top w:val="none" w:sz="0" w:space="0" w:color="auto"/>
            <w:left w:val="none" w:sz="0" w:space="0" w:color="auto"/>
            <w:bottom w:val="none" w:sz="0" w:space="0" w:color="auto"/>
            <w:right w:val="none" w:sz="0" w:space="0" w:color="auto"/>
          </w:divBdr>
        </w:div>
        <w:div w:id="1170096404">
          <w:marLeft w:val="0"/>
          <w:marRight w:val="0"/>
          <w:marTop w:val="0"/>
          <w:marBottom w:val="0"/>
          <w:divBdr>
            <w:top w:val="none" w:sz="0" w:space="0" w:color="auto"/>
            <w:left w:val="none" w:sz="0" w:space="0" w:color="auto"/>
            <w:bottom w:val="none" w:sz="0" w:space="0" w:color="auto"/>
            <w:right w:val="none" w:sz="0" w:space="0" w:color="auto"/>
          </w:divBdr>
        </w:div>
      </w:divsChild>
    </w:div>
    <w:div w:id="1033313184">
      <w:bodyDiv w:val="1"/>
      <w:marLeft w:val="0"/>
      <w:marRight w:val="0"/>
      <w:marTop w:val="0"/>
      <w:marBottom w:val="0"/>
      <w:divBdr>
        <w:top w:val="none" w:sz="0" w:space="0" w:color="auto"/>
        <w:left w:val="none" w:sz="0" w:space="0" w:color="auto"/>
        <w:bottom w:val="none" w:sz="0" w:space="0" w:color="auto"/>
        <w:right w:val="none" w:sz="0" w:space="0" w:color="auto"/>
      </w:divBdr>
    </w:div>
    <w:div w:id="1043092690">
      <w:bodyDiv w:val="1"/>
      <w:marLeft w:val="0"/>
      <w:marRight w:val="0"/>
      <w:marTop w:val="0"/>
      <w:marBottom w:val="0"/>
      <w:divBdr>
        <w:top w:val="none" w:sz="0" w:space="0" w:color="auto"/>
        <w:left w:val="none" w:sz="0" w:space="0" w:color="auto"/>
        <w:bottom w:val="none" w:sz="0" w:space="0" w:color="auto"/>
        <w:right w:val="none" w:sz="0" w:space="0" w:color="auto"/>
      </w:divBdr>
    </w:div>
    <w:div w:id="1051735146">
      <w:bodyDiv w:val="1"/>
      <w:marLeft w:val="0"/>
      <w:marRight w:val="0"/>
      <w:marTop w:val="0"/>
      <w:marBottom w:val="0"/>
      <w:divBdr>
        <w:top w:val="none" w:sz="0" w:space="0" w:color="auto"/>
        <w:left w:val="none" w:sz="0" w:space="0" w:color="auto"/>
        <w:bottom w:val="none" w:sz="0" w:space="0" w:color="auto"/>
        <w:right w:val="none" w:sz="0" w:space="0" w:color="auto"/>
      </w:divBdr>
    </w:div>
    <w:div w:id="1054348309">
      <w:bodyDiv w:val="1"/>
      <w:marLeft w:val="0"/>
      <w:marRight w:val="0"/>
      <w:marTop w:val="0"/>
      <w:marBottom w:val="0"/>
      <w:divBdr>
        <w:top w:val="none" w:sz="0" w:space="0" w:color="auto"/>
        <w:left w:val="none" w:sz="0" w:space="0" w:color="auto"/>
        <w:bottom w:val="none" w:sz="0" w:space="0" w:color="auto"/>
        <w:right w:val="none" w:sz="0" w:space="0" w:color="auto"/>
      </w:divBdr>
      <w:divsChild>
        <w:div w:id="1265727151">
          <w:marLeft w:val="0"/>
          <w:marRight w:val="0"/>
          <w:marTop w:val="0"/>
          <w:marBottom w:val="0"/>
          <w:divBdr>
            <w:top w:val="none" w:sz="0" w:space="0" w:color="auto"/>
            <w:left w:val="none" w:sz="0" w:space="0" w:color="auto"/>
            <w:bottom w:val="none" w:sz="0" w:space="0" w:color="auto"/>
            <w:right w:val="none" w:sz="0" w:space="0" w:color="auto"/>
          </w:divBdr>
        </w:div>
        <w:div w:id="1139422647">
          <w:marLeft w:val="0"/>
          <w:marRight w:val="0"/>
          <w:marTop w:val="0"/>
          <w:marBottom w:val="0"/>
          <w:divBdr>
            <w:top w:val="none" w:sz="0" w:space="0" w:color="auto"/>
            <w:left w:val="none" w:sz="0" w:space="0" w:color="auto"/>
            <w:bottom w:val="none" w:sz="0" w:space="0" w:color="auto"/>
            <w:right w:val="none" w:sz="0" w:space="0" w:color="auto"/>
          </w:divBdr>
        </w:div>
        <w:div w:id="1428425440">
          <w:marLeft w:val="0"/>
          <w:marRight w:val="0"/>
          <w:marTop w:val="0"/>
          <w:marBottom w:val="0"/>
          <w:divBdr>
            <w:top w:val="none" w:sz="0" w:space="0" w:color="auto"/>
            <w:left w:val="none" w:sz="0" w:space="0" w:color="auto"/>
            <w:bottom w:val="none" w:sz="0" w:space="0" w:color="auto"/>
            <w:right w:val="none" w:sz="0" w:space="0" w:color="auto"/>
          </w:divBdr>
        </w:div>
        <w:div w:id="1056244257">
          <w:marLeft w:val="0"/>
          <w:marRight w:val="0"/>
          <w:marTop w:val="0"/>
          <w:marBottom w:val="0"/>
          <w:divBdr>
            <w:top w:val="none" w:sz="0" w:space="0" w:color="auto"/>
            <w:left w:val="none" w:sz="0" w:space="0" w:color="auto"/>
            <w:bottom w:val="none" w:sz="0" w:space="0" w:color="auto"/>
            <w:right w:val="none" w:sz="0" w:space="0" w:color="auto"/>
          </w:divBdr>
        </w:div>
      </w:divsChild>
    </w:div>
    <w:div w:id="1057243506">
      <w:bodyDiv w:val="1"/>
      <w:marLeft w:val="0"/>
      <w:marRight w:val="0"/>
      <w:marTop w:val="0"/>
      <w:marBottom w:val="0"/>
      <w:divBdr>
        <w:top w:val="none" w:sz="0" w:space="0" w:color="auto"/>
        <w:left w:val="none" w:sz="0" w:space="0" w:color="auto"/>
        <w:bottom w:val="none" w:sz="0" w:space="0" w:color="auto"/>
        <w:right w:val="none" w:sz="0" w:space="0" w:color="auto"/>
      </w:divBdr>
    </w:div>
    <w:div w:id="1058628110">
      <w:bodyDiv w:val="1"/>
      <w:marLeft w:val="0"/>
      <w:marRight w:val="0"/>
      <w:marTop w:val="0"/>
      <w:marBottom w:val="0"/>
      <w:divBdr>
        <w:top w:val="none" w:sz="0" w:space="0" w:color="auto"/>
        <w:left w:val="none" w:sz="0" w:space="0" w:color="auto"/>
        <w:bottom w:val="none" w:sz="0" w:space="0" w:color="auto"/>
        <w:right w:val="none" w:sz="0" w:space="0" w:color="auto"/>
      </w:divBdr>
    </w:div>
    <w:div w:id="1061749708">
      <w:bodyDiv w:val="1"/>
      <w:marLeft w:val="0"/>
      <w:marRight w:val="0"/>
      <w:marTop w:val="0"/>
      <w:marBottom w:val="0"/>
      <w:divBdr>
        <w:top w:val="none" w:sz="0" w:space="0" w:color="auto"/>
        <w:left w:val="none" w:sz="0" w:space="0" w:color="auto"/>
        <w:bottom w:val="none" w:sz="0" w:space="0" w:color="auto"/>
        <w:right w:val="none" w:sz="0" w:space="0" w:color="auto"/>
      </w:divBdr>
      <w:divsChild>
        <w:div w:id="1063522559">
          <w:marLeft w:val="0"/>
          <w:marRight w:val="0"/>
          <w:marTop w:val="0"/>
          <w:marBottom w:val="0"/>
          <w:divBdr>
            <w:top w:val="none" w:sz="0" w:space="0" w:color="auto"/>
            <w:left w:val="none" w:sz="0" w:space="0" w:color="auto"/>
            <w:bottom w:val="none" w:sz="0" w:space="0" w:color="auto"/>
            <w:right w:val="none" w:sz="0" w:space="0" w:color="auto"/>
          </w:divBdr>
        </w:div>
        <w:div w:id="473176691">
          <w:marLeft w:val="0"/>
          <w:marRight w:val="0"/>
          <w:marTop w:val="0"/>
          <w:marBottom w:val="0"/>
          <w:divBdr>
            <w:top w:val="none" w:sz="0" w:space="0" w:color="auto"/>
            <w:left w:val="none" w:sz="0" w:space="0" w:color="auto"/>
            <w:bottom w:val="none" w:sz="0" w:space="0" w:color="auto"/>
            <w:right w:val="none" w:sz="0" w:space="0" w:color="auto"/>
          </w:divBdr>
        </w:div>
        <w:div w:id="917787261">
          <w:marLeft w:val="0"/>
          <w:marRight w:val="0"/>
          <w:marTop w:val="0"/>
          <w:marBottom w:val="0"/>
          <w:divBdr>
            <w:top w:val="none" w:sz="0" w:space="0" w:color="auto"/>
            <w:left w:val="none" w:sz="0" w:space="0" w:color="auto"/>
            <w:bottom w:val="none" w:sz="0" w:space="0" w:color="auto"/>
            <w:right w:val="none" w:sz="0" w:space="0" w:color="auto"/>
          </w:divBdr>
        </w:div>
        <w:div w:id="891620745">
          <w:marLeft w:val="0"/>
          <w:marRight w:val="0"/>
          <w:marTop w:val="0"/>
          <w:marBottom w:val="0"/>
          <w:divBdr>
            <w:top w:val="none" w:sz="0" w:space="0" w:color="auto"/>
            <w:left w:val="none" w:sz="0" w:space="0" w:color="auto"/>
            <w:bottom w:val="none" w:sz="0" w:space="0" w:color="auto"/>
            <w:right w:val="none" w:sz="0" w:space="0" w:color="auto"/>
          </w:divBdr>
        </w:div>
      </w:divsChild>
    </w:div>
    <w:div w:id="1078289766">
      <w:bodyDiv w:val="1"/>
      <w:marLeft w:val="0"/>
      <w:marRight w:val="0"/>
      <w:marTop w:val="0"/>
      <w:marBottom w:val="0"/>
      <w:divBdr>
        <w:top w:val="none" w:sz="0" w:space="0" w:color="auto"/>
        <w:left w:val="none" w:sz="0" w:space="0" w:color="auto"/>
        <w:bottom w:val="none" w:sz="0" w:space="0" w:color="auto"/>
        <w:right w:val="none" w:sz="0" w:space="0" w:color="auto"/>
      </w:divBdr>
      <w:divsChild>
        <w:div w:id="124786164">
          <w:marLeft w:val="0"/>
          <w:marRight w:val="0"/>
          <w:marTop w:val="0"/>
          <w:marBottom w:val="0"/>
          <w:divBdr>
            <w:top w:val="none" w:sz="0" w:space="0" w:color="auto"/>
            <w:left w:val="none" w:sz="0" w:space="0" w:color="auto"/>
            <w:bottom w:val="none" w:sz="0" w:space="0" w:color="auto"/>
            <w:right w:val="none" w:sz="0" w:space="0" w:color="auto"/>
          </w:divBdr>
        </w:div>
        <w:div w:id="869143231">
          <w:marLeft w:val="0"/>
          <w:marRight w:val="0"/>
          <w:marTop w:val="0"/>
          <w:marBottom w:val="0"/>
          <w:divBdr>
            <w:top w:val="none" w:sz="0" w:space="0" w:color="auto"/>
            <w:left w:val="none" w:sz="0" w:space="0" w:color="auto"/>
            <w:bottom w:val="none" w:sz="0" w:space="0" w:color="auto"/>
            <w:right w:val="none" w:sz="0" w:space="0" w:color="auto"/>
          </w:divBdr>
        </w:div>
        <w:div w:id="987629190">
          <w:marLeft w:val="0"/>
          <w:marRight w:val="0"/>
          <w:marTop w:val="0"/>
          <w:marBottom w:val="0"/>
          <w:divBdr>
            <w:top w:val="none" w:sz="0" w:space="0" w:color="auto"/>
            <w:left w:val="none" w:sz="0" w:space="0" w:color="auto"/>
            <w:bottom w:val="none" w:sz="0" w:space="0" w:color="auto"/>
            <w:right w:val="none" w:sz="0" w:space="0" w:color="auto"/>
          </w:divBdr>
        </w:div>
        <w:div w:id="1404837762">
          <w:marLeft w:val="0"/>
          <w:marRight w:val="0"/>
          <w:marTop w:val="0"/>
          <w:marBottom w:val="0"/>
          <w:divBdr>
            <w:top w:val="none" w:sz="0" w:space="0" w:color="auto"/>
            <w:left w:val="none" w:sz="0" w:space="0" w:color="auto"/>
            <w:bottom w:val="none" w:sz="0" w:space="0" w:color="auto"/>
            <w:right w:val="none" w:sz="0" w:space="0" w:color="auto"/>
          </w:divBdr>
        </w:div>
      </w:divsChild>
    </w:div>
    <w:div w:id="1092161448">
      <w:bodyDiv w:val="1"/>
      <w:marLeft w:val="0"/>
      <w:marRight w:val="0"/>
      <w:marTop w:val="0"/>
      <w:marBottom w:val="0"/>
      <w:divBdr>
        <w:top w:val="none" w:sz="0" w:space="0" w:color="auto"/>
        <w:left w:val="none" w:sz="0" w:space="0" w:color="auto"/>
        <w:bottom w:val="none" w:sz="0" w:space="0" w:color="auto"/>
        <w:right w:val="none" w:sz="0" w:space="0" w:color="auto"/>
      </w:divBdr>
    </w:div>
    <w:div w:id="1103261009">
      <w:bodyDiv w:val="1"/>
      <w:marLeft w:val="0"/>
      <w:marRight w:val="0"/>
      <w:marTop w:val="0"/>
      <w:marBottom w:val="0"/>
      <w:divBdr>
        <w:top w:val="none" w:sz="0" w:space="0" w:color="auto"/>
        <w:left w:val="none" w:sz="0" w:space="0" w:color="auto"/>
        <w:bottom w:val="none" w:sz="0" w:space="0" w:color="auto"/>
        <w:right w:val="none" w:sz="0" w:space="0" w:color="auto"/>
      </w:divBdr>
    </w:div>
    <w:div w:id="1107577500">
      <w:bodyDiv w:val="1"/>
      <w:marLeft w:val="0"/>
      <w:marRight w:val="0"/>
      <w:marTop w:val="0"/>
      <w:marBottom w:val="0"/>
      <w:divBdr>
        <w:top w:val="none" w:sz="0" w:space="0" w:color="auto"/>
        <w:left w:val="none" w:sz="0" w:space="0" w:color="auto"/>
        <w:bottom w:val="none" w:sz="0" w:space="0" w:color="auto"/>
        <w:right w:val="none" w:sz="0" w:space="0" w:color="auto"/>
      </w:divBdr>
      <w:divsChild>
        <w:div w:id="1485002371">
          <w:marLeft w:val="0"/>
          <w:marRight w:val="0"/>
          <w:marTop w:val="0"/>
          <w:marBottom w:val="0"/>
          <w:divBdr>
            <w:top w:val="none" w:sz="0" w:space="0" w:color="auto"/>
            <w:left w:val="none" w:sz="0" w:space="0" w:color="auto"/>
            <w:bottom w:val="none" w:sz="0" w:space="0" w:color="auto"/>
            <w:right w:val="none" w:sz="0" w:space="0" w:color="auto"/>
          </w:divBdr>
        </w:div>
        <w:div w:id="48505312">
          <w:marLeft w:val="0"/>
          <w:marRight w:val="0"/>
          <w:marTop w:val="0"/>
          <w:marBottom w:val="0"/>
          <w:divBdr>
            <w:top w:val="none" w:sz="0" w:space="0" w:color="auto"/>
            <w:left w:val="none" w:sz="0" w:space="0" w:color="auto"/>
            <w:bottom w:val="none" w:sz="0" w:space="0" w:color="auto"/>
            <w:right w:val="none" w:sz="0" w:space="0" w:color="auto"/>
          </w:divBdr>
        </w:div>
        <w:div w:id="795560533">
          <w:marLeft w:val="0"/>
          <w:marRight w:val="0"/>
          <w:marTop w:val="0"/>
          <w:marBottom w:val="0"/>
          <w:divBdr>
            <w:top w:val="none" w:sz="0" w:space="0" w:color="auto"/>
            <w:left w:val="none" w:sz="0" w:space="0" w:color="auto"/>
            <w:bottom w:val="none" w:sz="0" w:space="0" w:color="auto"/>
            <w:right w:val="none" w:sz="0" w:space="0" w:color="auto"/>
          </w:divBdr>
        </w:div>
        <w:div w:id="1150554485">
          <w:marLeft w:val="0"/>
          <w:marRight w:val="0"/>
          <w:marTop w:val="0"/>
          <w:marBottom w:val="0"/>
          <w:divBdr>
            <w:top w:val="none" w:sz="0" w:space="0" w:color="auto"/>
            <w:left w:val="none" w:sz="0" w:space="0" w:color="auto"/>
            <w:bottom w:val="none" w:sz="0" w:space="0" w:color="auto"/>
            <w:right w:val="none" w:sz="0" w:space="0" w:color="auto"/>
          </w:divBdr>
        </w:div>
      </w:divsChild>
    </w:div>
    <w:div w:id="1112164894">
      <w:bodyDiv w:val="1"/>
      <w:marLeft w:val="0"/>
      <w:marRight w:val="0"/>
      <w:marTop w:val="0"/>
      <w:marBottom w:val="0"/>
      <w:divBdr>
        <w:top w:val="none" w:sz="0" w:space="0" w:color="auto"/>
        <w:left w:val="none" w:sz="0" w:space="0" w:color="auto"/>
        <w:bottom w:val="none" w:sz="0" w:space="0" w:color="auto"/>
        <w:right w:val="none" w:sz="0" w:space="0" w:color="auto"/>
      </w:divBdr>
    </w:div>
    <w:div w:id="1147164084">
      <w:bodyDiv w:val="1"/>
      <w:marLeft w:val="0"/>
      <w:marRight w:val="0"/>
      <w:marTop w:val="0"/>
      <w:marBottom w:val="0"/>
      <w:divBdr>
        <w:top w:val="none" w:sz="0" w:space="0" w:color="auto"/>
        <w:left w:val="none" w:sz="0" w:space="0" w:color="auto"/>
        <w:bottom w:val="none" w:sz="0" w:space="0" w:color="auto"/>
        <w:right w:val="none" w:sz="0" w:space="0" w:color="auto"/>
      </w:divBdr>
    </w:div>
    <w:div w:id="1151169927">
      <w:bodyDiv w:val="1"/>
      <w:marLeft w:val="0"/>
      <w:marRight w:val="0"/>
      <w:marTop w:val="0"/>
      <w:marBottom w:val="0"/>
      <w:divBdr>
        <w:top w:val="none" w:sz="0" w:space="0" w:color="auto"/>
        <w:left w:val="none" w:sz="0" w:space="0" w:color="auto"/>
        <w:bottom w:val="none" w:sz="0" w:space="0" w:color="auto"/>
        <w:right w:val="none" w:sz="0" w:space="0" w:color="auto"/>
      </w:divBdr>
    </w:div>
    <w:div w:id="1166826044">
      <w:bodyDiv w:val="1"/>
      <w:marLeft w:val="0"/>
      <w:marRight w:val="0"/>
      <w:marTop w:val="0"/>
      <w:marBottom w:val="0"/>
      <w:divBdr>
        <w:top w:val="none" w:sz="0" w:space="0" w:color="auto"/>
        <w:left w:val="none" w:sz="0" w:space="0" w:color="auto"/>
        <w:bottom w:val="none" w:sz="0" w:space="0" w:color="auto"/>
        <w:right w:val="none" w:sz="0" w:space="0" w:color="auto"/>
      </w:divBdr>
    </w:div>
    <w:div w:id="1167209748">
      <w:bodyDiv w:val="1"/>
      <w:marLeft w:val="0"/>
      <w:marRight w:val="0"/>
      <w:marTop w:val="0"/>
      <w:marBottom w:val="0"/>
      <w:divBdr>
        <w:top w:val="none" w:sz="0" w:space="0" w:color="auto"/>
        <w:left w:val="none" w:sz="0" w:space="0" w:color="auto"/>
        <w:bottom w:val="none" w:sz="0" w:space="0" w:color="auto"/>
        <w:right w:val="none" w:sz="0" w:space="0" w:color="auto"/>
      </w:divBdr>
    </w:div>
    <w:div w:id="1172179344">
      <w:bodyDiv w:val="1"/>
      <w:marLeft w:val="0"/>
      <w:marRight w:val="0"/>
      <w:marTop w:val="0"/>
      <w:marBottom w:val="0"/>
      <w:divBdr>
        <w:top w:val="none" w:sz="0" w:space="0" w:color="auto"/>
        <w:left w:val="none" w:sz="0" w:space="0" w:color="auto"/>
        <w:bottom w:val="none" w:sz="0" w:space="0" w:color="auto"/>
        <w:right w:val="none" w:sz="0" w:space="0" w:color="auto"/>
      </w:divBdr>
    </w:div>
    <w:div w:id="1187332932">
      <w:bodyDiv w:val="1"/>
      <w:marLeft w:val="0"/>
      <w:marRight w:val="0"/>
      <w:marTop w:val="0"/>
      <w:marBottom w:val="0"/>
      <w:divBdr>
        <w:top w:val="none" w:sz="0" w:space="0" w:color="auto"/>
        <w:left w:val="none" w:sz="0" w:space="0" w:color="auto"/>
        <w:bottom w:val="none" w:sz="0" w:space="0" w:color="auto"/>
        <w:right w:val="none" w:sz="0" w:space="0" w:color="auto"/>
      </w:divBdr>
      <w:divsChild>
        <w:div w:id="1009913050">
          <w:marLeft w:val="0"/>
          <w:marRight w:val="0"/>
          <w:marTop w:val="0"/>
          <w:marBottom w:val="0"/>
          <w:divBdr>
            <w:top w:val="none" w:sz="0" w:space="0" w:color="auto"/>
            <w:left w:val="none" w:sz="0" w:space="0" w:color="auto"/>
            <w:bottom w:val="none" w:sz="0" w:space="0" w:color="auto"/>
            <w:right w:val="none" w:sz="0" w:space="0" w:color="auto"/>
          </w:divBdr>
        </w:div>
        <w:div w:id="185363077">
          <w:marLeft w:val="0"/>
          <w:marRight w:val="0"/>
          <w:marTop w:val="0"/>
          <w:marBottom w:val="0"/>
          <w:divBdr>
            <w:top w:val="none" w:sz="0" w:space="0" w:color="auto"/>
            <w:left w:val="none" w:sz="0" w:space="0" w:color="auto"/>
            <w:bottom w:val="none" w:sz="0" w:space="0" w:color="auto"/>
            <w:right w:val="none" w:sz="0" w:space="0" w:color="auto"/>
          </w:divBdr>
        </w:div>
        <w:div w:id="425007003">
          <w:marLeft w:val="0"/>
          <w:marRight w:val="0"/>
          <w:marTop w:val="0"/>
          <w:marBottom w:val="0"/>
          <w:divBdr>
            <w:top w:val="none" w:sz="0" w:space="0" w:color="auto"/>
            <w:left w:val="none" w:sz="0" w:space="0" w:color="auto"/>
            <w:bottom w:val="none" w:sz="0" w:space="0" w:color="auto"/>
            <w:right w:val="none" w:sz="0" w:space="0" w:color="auto"/>
          </w:divBdr>
        </w:div>
        <w:div w:id="334848015">
          <w:marLeft w:val="0"/>
          <w:marRight w:val="0"/>
          <w:marTop w:val="0"/>
          <w:marBottom w:val="0"/>
          <w:divBdr>
            <w:top w:val="none" w:sz="0" w:space="0" w:color="auto"/>
            <w:left w:val="none" w:sz="0" w:space="0" w:color="auto"/>
            <w:bottom w:val="none" w:sz="0" w:space="0" w:color="auto"/>
            <w:right w:val="none" w:sz="0" w:space="0" w:color="auto"/>
          </w:divBdr>
        </w:div>
      </w:divsChild>
    </w:div>
    <w:div w:id="1204252189">
      <w:bodyDiv w:val="1"/>
      <w:marLeft w:val="0"/>
      <w:marRight w:val="0"/>
      <w:marTop w:val="0"/>
      <w:marBottom w:val="0"/>
      <w:divBdr>
        <w:top w:val="none" w:sz="0" w:space="0" w:color="auto"/>
        <w:left w:val="none" w:sz="0" w:space="0" w:color="auto"/>
        <w:bottom w:val="none" w:sz="0" w:space="0" w:color="auto"/>
        <w:right w:val="none" w:sz="0" w:space="0" w:color="auto"/>
      </w:divBdr>
      <w:divsChild>
        <w:div w:id="2103529517">
          <w:marLeft w:val="0"/>
          <w:marRight w:val="0"/>
          <w:marTop w:val="0"/>
          <w:marBottom w:val="0"/>
          <w:divBdr>
            <w:top w:val="none" w:sz="0" w:space="0" w:color="auto"/>
            <w:left w:val="none" w:sz="0" w:space="0" w:color="auto"/>
            <w:bottom w:val="none" w:sz="0" w:space="0" w:color="auto"/>
            <w:right w:val="none" w:sz="0" w:space="0" w:color="auto"/>
          </w:divBdr>
        </w:div>
        <w:div w:id="1892376463">
          <w:marLeft w:val="0"/>
          <w:marRight w:val="0"/>
          <w:marTop w:val="0"/>
          <w:marBottom w:val="0"/>
          <w:divBdr>
            <w:top w:val="none" w:sz="0" w:space="0" w:color="auto"/>
            <w:left w:val="none" w:sz="0" w:space="0" w:color="auto"/>
            <w:bottom w:val="none" w:sz="0" w:space="0" w:color="auto"/>
            <w:right w:val="none" w:sz="0" w:space="0" w:color="auto"/>
          </w:divBdr>
        </w:div>
        <w:div w:id="181869734">
          <w:marLeft w:val="0"/>
          <w:marRight w:val="0"/>
          <w:marTop w:val="0"/>
          <w:marBottom w:val="0"/>
          <w:divBdr>
            <w:top w:val="none" w:sz="0" w:space="0" w:color="auto"/>
            <w:left w:val="none" w:sz="0" w:space="0" w:color="auto"/>
            <w:bottom w:val="none" w:sz="0" w:space="0" w:color="auto"/>
            <w:right w:val="none" w:sz="0" w:space="0" w:color="auto"/>
          </w:divBdr>
        </w:div>
        <w:div w:id="310672107">
          <w:marLeft w:val="0"/>
          <w:marRight w:val="0"/>
          <w:marTop w:val="0"/>
          <w:marBottom w:val="0"/>
          <w:divBdr>
            <w:top w:val="none" w:sz="0" w:space="0" w:color="auto"/>
            <w:left w:val="none" w:sz="0" w:space="0" w:color="auto"/>
            <w:bottom w:val="none" w:sz="0" w:space="0" w:color="auto"/>
            <w:right w:val="none" w:sz="0" w:space="0" w:color="auto"/>
          </w:divBdr>
        </w:div>
      </w:divsChild>
    </w:div>
    <w:div w:id="1222865122">
      <w:bodyDiv w:val="1"/>
      <w:marLeft w:val="0"/>
      <w:marRight w:val="0"/>
      <w:marTop w:val="0"/>
      <w:marBottom w:val="0"/>
      <w:divBdr>
        <w:top w:val="none" w:sz="0" w:space="0" w:color="auto"/>
        <w:left w:val="none" w:sz="0" w:space="0" w:color="auto"/>
        <w:bottom w:val="none" w:sz="0" w:space="0" w:color="auto"/>
        <w:right w:val="none" w:sz="0" w:space="0" w:color="auto"/>
      </w:divBdr>
    </w:div>
    <w:div w:id="1227302973">
      <w:bodyDiv w:val="1"/>
      <w:marLeft w:val="0"/>
      <w:marRight w:val="0"/>
      <w:marTop w:val="0"/>
      <w:marBottom w:val="0"/>
      <w:divBdr>
        <w:top w:val="none" w:sz="0" w:space="0" w:color="auto"/>
        <w:left w:val="none" w:sz="0" w:space="0" w:color="auto"/>
        <w:bottom w:val="none" w:sz="0" w:space="0" w:color="auto"/>
        <w:right w:val="none" w:sz="0" w:space="0" w:color="auto"/>
      </w:divBdr>
    </w:div>
    <w:div w:id="1232739864">
      <w:bodyDiv w:val="1"/>
      <w:marLeft w:val="0"/>
      <w:marRight w:val="0"/>
      <w:marTop w:val="0"/>
      <w:marBottom w:val="0"/>
      <w:divBdr>
        <w:top w:val="none" w:sz="0" w:space="0" w:color="auto"/>
        <w:left w:val="none" w:sz="0" w:space="0" w:color="auto"/>
        <w:bottom w:val="none" w:sz="0" w:space="0" w:color="auto"/>
        <w:right w:val="none" w:sz="0" w:space="0" w:color="auto"/>
      </w:divBdr>
    </w:div>
    <w:div w:id="1234661653">
      <w:bodyDiv w:val="1"/>
      <w:marLeft w:val="0"/>
      <w:marRight w:val="0"/>
      <w:marTop w:val="0"/>
      <w:marBottom w:val="0"/>
      <w:divBdr>
        <w:top w:val="none" w:sz="0" w:space="0" w:color="auto"/>
        <w:left w:val="none" w:sz="0" w:space="0" w:color="auto"/>
        <w:bottom w:val="none" w:sz="0" w:space="0" w:color="auto"/>
        <w:right w:val="none" w:sz="0" w:space="0" w:color="auto"/>
      </w:divBdr>
    </w:div>
    <w:div w:id="1249270327">
      <w:bodyDiv w:val="1"/>
      <w:marLeft w:val="0"/>
      <w:marRight w:val="0"/>
      <w:marTop w:val="0"/>
      <w:marBottom w:val="0"/>
      <w:divBdr>
        <w:top w:val="none" w:sz="0" w:space="0" w:color="auto"/>
        <w:left w:val="none" w:sz="0" w:space="0" w:color="auto"/>
        <w:bottom w:val="none" w:sz="0" w:space="0" w:color="auto"/>
        <w:right w:val="none" w:sz="0" w:space="0" w:color="auto"/>
      </w:divBdr>
    </w:div>
    <w:div w:id="1251890841">
      <w:bodyDiv w:val="1"/>
      <w:marLeft w:val="0"/>
      <w:marRight w:val="0"/>
      <w:marTop w:val="0"/>
      <w:marBottom w:val="0"/>
      <w:divBdr>
        <w:top w:val="none" w:sz="0" w:space="0" w:color="auto"/>
        <w:left w:val="none" w:sz="0" w:space="0" w:color="auto"/>
        <w:bottom w:val="none" w:sz="0" w:space="0" w:color="auto"/>
        <w:right w:val="none" w:sz="0" w:space="0" w:color="auto"/>
      </w:divBdr>
      <w:divsChild>
        <w:div w:id="500858242">
          <w:marLeft w:val="0"/>
          <w:marRight w:val="0"/>
          <w:marTop w:val="0"/>
          <w:marBottom w:val="0"/>
          <w:divBdr>
            <w:top w:val="none" w:sz="0" w:space="0" w:color="auto"/>
            <w:left w:val="none" w:sz="0" w:space="0" w:color="auto"/>
            <w:bottom w:val="none" w:sz="0" w:space="0" w:color="auto"/>
            <w:right w:val="none" w:sz="0" w:space="0" w:color="auto"/>
          </w:divBdr>
        </w:div>
        <w:div w:id="269435713">
          <w:marLeft w:val="0"/>
          <w:marRight w:val="0"/>
          <w:marTop w:val="0"/>
          <w:marBottom w:val="0"/>
          <w:divBdr>
            <w:top w:val="none" w:sz="0" w:space="0" w:color="auto"/>
            <w:left w:val="none" w:sz="0" w:space="0" w:color="auto"/>
            <w:bottom w:val="none" w:sz="0" w:space="0" w:color="auto"/>
            <w:right w:val="none" w:sz="0" w:space="0" w:color="auto"/>
          </w:divBdr>
        </w:div>
        <w:div w:id="798567982">
          <w:marLeft w:val="0"/>
          <w:marRight w:val="0"/>
          <w:marTop w:val="0"/>
          <w:marBottom w:val="0"/>
          <w:divBdr>
            <w:top w:val="none" w:sz="0" w:space="0" w:color="auto"/>
            <w:left w:val="none" w:sz="0" w:space="0" w:color="auto"/>
            <w:bottom w:val="none" w:sz="0" w:space="0" w:color="auto"/>
            <w:right w:val="none" w:sz="0" w:space="0" w:color="auto"/>
          </w:divBdr>
        </w:div>
        <w:div w:id="1059792360">
          <w:marLeft w:val="0"/>
          <w:marRight w:val="0"/>
          <w:marTop w:val="0"/>
          <w:marBottom w:val="0"/>
          <w:divBdr>
            <w:top w:val="none" w:sz="0" w:space="0" w:color="auto"/>
            <w:left w:val="none" w:sz="0" w:space="0" w:color="auto"/>
            <w:bottom w:val="none" w:sz="0" w:space="0" w:color="auto"/>
            <w:right w:val="none" w:sz="0" w:space="0" w:color="auto"/>
          </w:divBdr>
        </w:div>
      </w:divsChild>
    </w:div>
    <w:div w:id="1257597773">
      <w:bodyDiv w:val="1"/>
      <w:marLeft w:val="0"/>
      <w:marRight w:val="0"/>
      <w:marTop w:val="0"/>
      <w:marBottom w:val="0"/>
      <w:divBdr>
        <w:top w:val="none" w:sz="0" w:space="0" w:color="auto"/>
        <w:left w:val="none" w:sz="0" w:space="0" w:color="auto"/>
        <w:bottom w:val="none" w:sz="0" w:space="0" w:color="auto"/>
        <w:right w:val="none" w:sz="0" w:space="0" w:color="auto"/>
      </w:divBdr>
      <w:divsChild>
        <w:div w:id="1645895107">
          <w:marLeft w:val="0"/>
          <w:marRight w:val="0"/>
          <w:marTop w:val="0"/>
          <w:marBottom w:val="0"/>
          <w:divBdr>
            <w:top w:val="none" w:sz="0" w:space="0" w:color="auto"/>
            <w:left w:val="none" w:sz="0" w:space="0" w:color="auto"/>
            <w:bottom w:val="none" w:sz="0" w:space="0" w:color="auto"/>
            <w:right w:val="none" w:sz="0" w:space="0" w:color="auto"/>
          </w:divBdr>
        </w:div>
        <w:div w:id="473907616">
          <w:marLeft w:val="0"/>
          <w:marRight w:val="0"/>
          <w:marTop w:val="0"/>
          <w:marBottom w:val="0"/>
          <w:divBdr>
            <w:top w:val="none" w:sz="0" w:space="0" w:color="auto"/>
            <w:left w:val="none" w:sz="0" w:space="0" w:color="auto"/>
            <w:bottom w:val="none" w:sz="0" w:space="0" w:color="auto"/>
            <w:right w:val="none" w:sz="0" w:space="0" w:color="auto"/>
          </w:divBdr>
        </w:div>
        <w:div w:id="739668760">
          <w:marLeft w:val="0"/>
          <w:marRight w:val="0"/>
          <w:marTop w:val="0"/>
          <w:marBottom w:val="0"/>
          <w:divBdr>
            <w:top w:val="none" w:sz="0" w:space="0" w:color="auto"/>
            <w:left w:val="none" w:sz="0" w:space="0" w:color="auto"/>
            <w:bottom w:val="none" w:sz="0" w:space="0" w:color="auto"/>
            <w:right w:val="none" w:sz="0" w:space="0" w:color="auto"/>
          </w:divBdr>
        </w:div>
        <w:div w:id="132603182">
          <w:marLeft w:val="0"/>
          <w:marRight w:val="0"/>
          <w:marTop w:val="0"/>
          <w:marBottom w:val="0"/>
          <w:divBdr>
            <w:top w:val="none" w:sz="0" w:space="0" w:color="auto"/>
            <w:left w:val="none" w:sz="0" w:space="0" w:color="auto"/>
            <w:bottom w:val="none" w:sz="0" w:space="0" w:color="auto"/>
            <w:right w:val="none" w:sz="0" w:space="0" w:color="auto"/>
          </w:divBdr>
        </w:div>
      </w:divsChild>
    </w:div>
    <w:div w:id="1258948294">
      <w:bodyDiv w:val="1"/>
      <w:marLeft w:val="0"/>
      <w:marRight w:val="0"/>
      <w:marTop w:val="0"/>
      <w:marBottom w:val="0"/>
      <w:divBdr>
        <w:top w:val="none" w:sz="0" w:space="0" w:color="auto"/>
        <w:left w:val="none" w:sz="0" w:space="0" w:color="auto"/>
        <w:bottom w:val="none" w:sz="0" w:space="0" w:color="auto"/>
        <w:right w:val="none" w:sz="0" w:space="0" w:color="auto"/>
      </w:divBdr>
    </w:div>
    <w:div w:id="1262031374">
      <w:bodyDiv w:val="1"/>
      <w:marLeft w:val="0"/>
      <w:marRight w:val="0"/>
      <w:marTop w:val="0"/>
      <w:marBottom w:val="0"/>
      <w:divBdr>
        <w:top w:val="none" w:sz="0" w:space="0" w:color="auto"/>
        <w:left w:val="none" w:sz="0" w:space="0" w:color="auto"/>
        <w:bottom w:val="none" w:sz="0" w:space="0" w:color="auto"/>
        <w:right w:val="none" w:sz="0" w:space="0" w:color="auto"/>
      </w:divBdr>
    </w:div>
    <w:div w:id="1262955825">
      <w:bodyDiv w:val="1"/>
      <w:marLeft w:val="0"/>
      <w:marRight w:val="0"/>
      <w:marTop w:val="0"/>
      <w:marBottom w:val="0"/>
      <w:divBdr>
        <w:top w:val="none" w:sz="0" w:space="0" w:color="auto"/>
        <w:left w:val="none" w:sz="0" w:space="0" w:color="auto"/>
        <w:bottom w:val="none" w:sz="0" w:space="0" w:color="auto"/>
        <w:right w:val="none" w:sz="0" w:space="0" w:color="auto"/>
      </w:divBdr>
    </w:div>
    <w:div w:id="1264070478">
      <w:bodyDiv w:val="1"/>
      <w:marLeft w:val="0"/>
      <w:marRight w:val="0"/>
      <w:marTop w:val="0"/>
      <w:marBottom w:val="0"/>
      <w:divBdr>
        <w:top w:val="none" w:sz="0" w:space="0" w:color="auto"/>
        <w:left w:val="none" w:sz="0" w:space="0" w:color="auto"/>
        <w:bottom w:val="none" w:sz="0" w:space="0" w:color="auto"/>
        <w:right w:val="none" w:sz="0" w:space="0" w:color="auto"/>
      </w:divBdr>
      <w:divsChild>
        <w:div w:id="1427966086">
          <w:marLeft w:val="0"/>
          <w:marRight w:val="0"/>
          <w:marTop w:val="0"/>
          <w:marBottom w:val="0"/>
          <w:divBdr>
            <w:top w:val="none" w:sz="0" w:space="0" w:color="auto"/>
            <w:left w:val="none" w:sz="0" w:space="0" w:color="auto"/>
            <w:bottom w:val="none" w:sz="0" w:space="0" w:color="auto"/>
            <w:right w:val="none" w:sz="0" w:space="0" w:color="auto"/>
          </w:divBdr>
        </w:div>
        <w:div w:id="369309485">
          <w:marLeft w:val="0"/>
          <w:marRight w:val="0"/>
          <w:marTop w:val="0"/>
          <w:marBottom w:val="0"/>
          <w:divBdr>
            <w:top w:val="none" w:sz="0" w:space="0" w:color="auto"/>
            <w:left w:val="none" w:sz="0" w:space="0" w:color="auto"/>
            <w:bottom w:val="none" w:sz="0" w:space="0" w:color="auto"/>
            <w:right w:val="none" w:sz="0" w:space="0" w:color="auto"/>
          </w:divBdr>
        </w:div>
        <w:div w:id="1650555507">
          <w:marLeft w:val="0"/>
          <w:marRight w:val="0"/>
          <w:marTop w:val="0"/>
          <w:marBottom w:val="0"/>
          <w:divBdr>
            <w:top w:val="none" w:sz="0" w:space="0" w:color="auto"/>
            <w:left w:val="none" w:sz="0" w:space="0" w:color="auto"/>
            <w:bottom w:val="none" w:sz="0" w:space="0" w:color="auto"/>
            <w:right w:val="none" w:sz="0" w:space="0" w:color="auto"/>
          </w:divBdr>
        </w:div>
        <w:div w:id="1051078521">
          <w:marLeft w:val="0"/>
          <w:marRight w:val="0"/>
          <w:marTop w:val="0"/>
          <w:marBottom w:val="0"/>
          <w:divBdr>
            <w:top w:val="none" w:sz="0" w:space="0" w:color="auto"/>
            <w:left w:val="none" w:sz="0" w:space="0" w:color="auto"/>
            <w:bottom w:val="none" w:sz="0" w:space="0" w:color="auto"/>
            <w:right w:val="none" w:sz="0" w:space="0" w:color="auto"/>
          </w:divBdr>
        </w:div>
      </w:divsChild>
    </w:div>
    <w:div w:id="1268196300">
      <w:bodyDiv w:val="1"/>
      <w:marLeft w:val="0"/>
      <w:marRight w:val="0"/>
      <w:marTop w:val="0"/>
      <w:marBottom w:val="0"/>
      <w:divBdr>
        <w:top w:val="none" w:sz="0" w:space="0" w:color="auto"/>
        <w:left w:val="none" w:sz="0" w:space="0" w:color="auto"/>
        <w:bottom w:val="none" w:sz="0" w:space="0" w:color="auto"/>
        <w:right w:val="none" w:sz="0" w:space="0" w:color="auto"/>
      </w:divBdr>
    </w:div>
    <w:div w:id="1275357003">
      <w:bodyDiv w:val="1"/>
      <w:marLeft w:val="0"/>
      <w:marRight w:val="0"/>
      <w:marTop w:val="0"/>
      <w:marBottom w:val="0"/>
      <w:divBdr>
        <w:top w:val="none" w:sz="0" w:space="0" w:color="auto"/>
        <w:left w:val="none" w:sz="0" w:space="0" w:color="auto"/>
        <w:bottom w:val="none" w:sz="0" w:space="0" w:color="auto"/>
        <w:right w:val="none" w:sz="0" w:space="0" w:color="auto"/>
      </w:divBdr>
    </w:div>
    <w:div w:id="1276132991">
      <w:bodyDiv w:val="1"/>
      <w:marLeft w:val="0"/>
      <w:marRight w:val="0"/>
      <w:marTop w:val="0"/>
      <w:marBottom w:val="0"/>
      <w:divBdr>
        <w:top w:val="none" w:sz="0" w:space="0" w:color="auto"/>
        <w:left w:val="none" w:sz="0" w:space="0" w:color="auto"/>
        <w:bottom w:val="none" w:sz="0" w:space="0" w:color="auto"/>
        <w:right w:val="none" w:sz="0" w:space="0" w:color="auto"/>
      </w:divBdr>
    </w:div>
    <w:div w:id="1278442812">
      <w:bodyDiv w:val="1"/>
      <w:marLeft w:val="0"/>
      <w:marRight w:val="0"/>
      <w:marTop w:val="0"/>
      <w:marBottom w:val="0"/>
      <w:divBdr>
        <w:top w:val="none" w:sz="0" w:space="0" w:color="auto"/>
        <w:left w:val="none" w:sz="0" w:space="0" w:color="auto"/>
        <w:bottom w:val="none" w:sz="0" w:space="0" w:color="auto"/>
        <w:right w:val="none" w:sz="0" w:space="0" w:color="auto"/>
      </w:divBdr>
      <w:divsChild>
        <w:div w:id="1291471905">
          <w:marLeft w:val="0"/>
          <w:marRight w:val="0"/>
          <w:marTop w:val="0"/>
          <w:marBottom w:val="0"/>
          <w:divBdr>
            <w:top w:val="none" w:sz="0" w:space="0" w:color="auto"/>
            <w:left w:val="none" w:sz="0" w:space="0" w:color="auto"/>
            <w:bottom w:val="none" w:sz="0" w:space="0" w:color="auto"/>
            <w:right w:val="none" w:sz="0" w:space="0" w:color="auto"/>
          </w:divBdr>
        </w:div>
        <w:div w:id="798762749">
          <w:marLeft w:val="0"/>
          <w:marRight w:val="0"/>
          <w:marTop w:val="0"/>
          <w:marBottom w:val="0"/>
          <w:divBdr>
            <w:top w:val="none" w:sz="0" w:space="0" w:color="auto"/>
            <w:left w:val="none" w:sz="0" w:space="0" w:color="auto"/>
            <w:bottom w:val="none" w:sz="0" w:space="0" w:color="auto"/>
            <w:right w:val="none" w:sz="0" w:space="0" w:color="auto"/>
          </w:divBdr>
        </w:div>
        <w:div w:id="1003750555">
          <w:marLeft w:val="0"/>
          <w:marRight w:val="0"/>
          <w:marTop w:val="0"/>
          <w:marBottom w:val="0"/>
          <w:divBdr>
            <w:top w:val="none" w:sz="0" w:space="0" w:color="auto"/>
            <w:left w:val="none" w:sz="0" w:space="0" w:color="auto"/>
            <w:bottom w:val="none" w:sz="0" w:space="0" w:color="auto"/>
            <w:right w:val="none" w:sz="0" w:space="0" w:color="auto"/>
          </w:divBdr>
        </w:div>
        <w:div w:id="779223445">
          <w:marLeft w:val="0"/>
          <w:marRight w:val="0"/>
          <w:marTop w:val="0"/>
          <w:marBottom w:val="0"/>
          <w:divBdr>
            <w:top w:val="none" w:sz="0" w:space="0" w:color="auto"/>
            <w:left w:val="none" w:sz="0" w:space="0" w:color="auto"/>
            <w:bottom w:val="none" w:sz="0" w:space="0" w:color="auto"/>
            <w:right w:val="none" w:sz="0" w:space="0" w:color="auto"/>
          </w:divBdr>
        </w:div>
      </w:divsChild>
    </w:div>
    <w:div w:id="1287353345">
      <w:bodyDiv w:val="1"/>
      <w:marLeft w:val="0"/>
      <w:marRight w:val="0"/>
      <w:marTop w:val="0"/>
      <w:marBottom w:val="0"/>
      <w:divBdr>
        <w:top w:val="none" w:sz="0" w:space="0" w:color="auto"/>
        <w:left w:val="none" w:sz="0" w:space="0" w:color="auto"/>
        <w:bottom w:val="none" w:sz="0" w:space="0" w:color="auto"/>
        <w:right w:val="none" w:sz="0" w:space="0" w:color="auto"/>
      </w:divBdr>
    </w:div>
    <w:div w:id="1292176699">
      <w:bodyDiv w:val="1"/>
      <w:marLeft w:val="0"/>
      <w:marRight w:val="0"/>
      <w:marTop w:val="0"/>
      <w:marBottom w:val="0"/>
      <w:divBdr>
        <w:top w:val="none" w:sz="0" w:space="0" w:color="auto"/>
        <w:left w:val="none" w:sz="0" w:space="0" w:color="auto"/>
        <w:bottom w:val="none" w:sz="0" w:space="0" w:color="auto"/>
        <w:right w:val="none" w:sz="0" w:space="0" w:color="auto"/>
      </w:divBdr>
      <w:divsChild>
        <w:div w:id="1299186435">
          <w:marLeft w:val="0"/>
          <w:marRight w:val="0"/>
          <w:marTop w:val="0"/>
          <w:marBottom w:val="0"/>
          <w:divBdr>
            <w:top w:val="none" w:sz="0" w:space="0" w:color="auto"/>
            <w:left w:val="none" w:sz="0" w:space="0" w:color="auto"/>
            <w:bottom w:val="none" w:sz="0" w:space="0" w:color="auto"/>
            <w:right w:val="none" w:sz="0" w:space="0" w:color="auto"/>
          </w:divBdr>
        </w:div>
        <w:div w:id="444422241">
          <w:marLeft w:val="0"/>
          <w:marRight w:val="0"/>
          <w:marTop w:val="0"/>
          <w:marBottom w:val="0"/>
          <w:divBdr>
            <w:top w:val="none" w:sz="0" w:space="0" w:color="auto"/>
            <w:left w:val="none" w:sz="0" w:space="0" w:color="auto"/>
            <w:bottom w:val="none" w:sz="0" w:space="0" w:color="auto"/>
            <w:right w:val="none" w:sz="0" w:space="0" w:color="auto"/>
          </w:divBdr>
        </w:div>
        <w:div w:id="755131160">
          <w:marLeft w:val="0"/>
          <w:marRight w:val="0"/>
          <w:marTop w:val="0"/>
          <w:marBottom w:val="0"/>
          <w:divBdr>
            <w:top w:val="none" w:sz="0" w:space="0" w:color="auto"/>
            <w:left w:val="none" w:sz="0" w:space="0" w:color="auto"/>
            <w:bottom w:val="none" w:sz="0" w:space="0" w:color="auto"/>
            <w:right w:val="none" w:sz="0" w:space="0" w:color="auto"/>
          </w:divBdr>
        </w:div>
        <w:div w:id="675040090">
          <w:marLeft w:val="0"/>
          <w:marRight w:val="0"/>
          <w:marTop w:val="0"/>
          <w:marBottom w:val="0"/>
          <w:divBdr>
            <w:top w:val="none" w:sz="0" w:space="0" w:color="auto"/>
            <w:left w:val="none" w:sz="0" w:space="0" w:color="auto"/>
            <w:bottom w:val="none" w:sz="0" w:space="0" w:color="auto"/>
            <w:right w:val="none" w:sz="0" w:space="0" w:color="auto"/>
          </w:divBdr>
        </w:div>
      </w:divsChild>
    </w:div>
    <w:div w:id="1294752969">
      <w:bodyDiv w:val="1"/>
      <w:marLeft w:val="0"/>
      <w:marRight w:val="0"/>
      <w:marTop w:val="0"/>
      <w:marBottom w:val="0"/>
      <w:divBdr>
        <w:top w:val="none" w:sz="0" w:space="0" w:color="auto"/>
        <w:left w:val="none" w:sz="0" w:space="0" w:color="auto"/>
        <w:bottom w:val="none" w:sz="0" w:space="0" w:color="auto"/>
        <w:right w:val="none" w:sz="0" w:space="0" w:color="auto"/>
      </w:divBdr>
    </w:div>
    <w:div w:id="1305349829">
      <w:bodyDiv w:val="1"/>
      <w:marLeft w:val="0"/>
      <w:marRight w:val="0"/>
      <w:marTop w:val="0"/>
      <w:marBottom w:val="0"/>
      <w:divBdr>
        <w:top w:val="none" w:sz="0" w:space="0" w:color="auto"/>
        <w:left w:val="none" w:sz="0" w:space="0" w:color="auto"/>
        <w:bottom w:val="none" w:sz="0" w:space="0" w:color="auto"/>
        <w:right w:val="none" w:sz="0" w:space="0" w:color="auto"/>
      </w:divBdr>
      <w:divsChild>
        <w:div w:id="1894660220">
          <w:marLeft w:val="0"/>
          <w:marRight w:val="0"/>
          <w:marTop w:val="0"/>
          <w:marBottom w:val="0"/>
          <w:divBdr>
            <w:top w:val="none" w:sz="0" w:space="0" w:color="auto"/>
            <w:left w:val="none" w:sz="0" w:space="0" w:color="auto"/>
            <w:bottom w:val="none" w:sz="0" w:space="0" w:color="auto"/>
            <w:right w:val="none" w:sz="0" w:space="0" w:color="auto"/>
          </w:divBdr>
        </w:div>
        <w:div w:id="127863521">
          <w:marLeft w:val="0"/>
          <w:marRight w:val="0"/>
          <w:marTop w:val="0"/>
          <w:marBottom w:val="0"/>
          <w:divBdr>
            <w:top w:val="none" w:sz="0" w:space="0" w:color="auto"/>
            <w:left w:val="none" w:sz="0" w:space="0" w:color="auto"/>
            <w:bottom w:val="none" w:sz="0" w:space="0" w:color="auto"/>
            <w:right w:val="none" w:sz="0" w:space="0" w:color="auto"/>
          </w:divBdr>
        </w:div>
        <w:div w:id="1905599198">
          <w:marLeft w:val="0"/>
          <w:marRight w:val="0"/>
          <w:marTop w:val="0"/>
          <w:marBottom w:val="0"/>
          <w:divBdr>
            <w:top w:val="none" w:sz="0" w:space="0" w:color="auto"/>
            <w:left w:val="none" w:sz="0" w:space="0" w:color="auto"/>
            <w:bottom w:val="none" w:sz="0" w:space="0" w:color="auto"/>
            <w:right w:val="none" w:sz="0" w:space="0" w:color="auto"/>
          </w:divBdr>
        </w:div>
        <w:div w:id="1073817017">
          <w:marLeft w:val="0"/>
          <w:marRight w:val="0"/>
          <w:marTop w:val="0"/>
          <w:marBottom w:val="0"/>
          <w:divBdr>
            <w:top w:val="none" w:sz="0" w:space="0" w:color="auto"/>
            <w:left w:val="none" w:sz="0" w:space="0" w:color="auto"/>
            <w:bottom w:val="none" w:sz="0" w:space="0" w:color="auto"/>
            <w:right w:val="none" w:sz="0" w:space="0" w:color="auto"/>
          </w:divBdr>
        </w:div>
      </w:divsChild>
    </w:div>
    <w:div w:id="1306198646">
      <w:bodyDiv w:val="1"/>
      <w:marLeft w:val="0"/>
      <w:marRight w:val="0"/>
      <w:marTop w:val="0"/>
      <w:marBottom w:val="0"/>
      <w:divBdr>
        <w:top w:val="none" w:sz="0" w:space="0" w:color="auto"/>
        <w:left w:val="none" w:sz="0" w:space="0" w:color="auto"/>
        <w:bottom w:val="none" w:sz="0" w:space="0" w:color="auto"/>
        <w:right w:val="none" w:sz="0" w:space="0" w:color="auto"/>
      </w:divBdr>
    </w:div>
    <w:div w:id="1311324532">
      <w:bodyDiv w:val="1"/>
      <w:marLeft w:val="0"/>
      <w:marRight w:val="0"/>
      <w:marTop w:val="0"/>
      <w:marBottom w:val="0"/>
      <w:divBdr>
        <w:top w:val="none" w:sz="0" w:space="0" w:color="auto"/>
        <w:left w:val="none" w:sz="0" w:space="0" w:color="auto"/>
        <w:bottom w:val="none" w:sz="0" w:space="0" w:color="auto"/>
        <w:right w:val="none" w:sz="0" w:space="0" w:color="auto"/>
      </w:divBdr>
      <w:divsChild>
        <w:div w:id="469596801">
          <w:marLeft w:val="0"/>
          <w:marRight w:val="0"/>
          <w:marTop w:val="0"/>
          <w:marBottom w:val="0"/>
          <w:divBdr>
            <w:top w:val="none" w:sz="0" w:space="0" w:color="auto"/>
            <w:left w:val="none" w:sz="0" w:space="0" w:color="auto"/>
            <w:bottom w:val="none" w:sz="0" w:space="0" w:color="auto"/>
            <w:right w:val="none" w:sz="0" w:space="0" w:color="auto"/>
          </w:divBdr>
        </w:div>
        <w:div w:id="1521164566">
          <w:marLeft w:val="0"/>
          <w:marRight w:val="0"/>
          <w:marTop w:val="0"/>
          <w:marBottom w:val="0"/>
          <w:divBdr>
            <w:top w:val="none" w:sz="0" w:space="0" w:color="auto"/>
            <w:left w:val="none" w:sz="0" w:space="0" w:color="auto"/>
            <w:bottom w:val="none" w:sz="0" w:space="0" w:color="auto"/>
            <w:right w:val="none" w:sz="0" w:space="0" w:color="auto"/>
          </w:divBdr>
        </w:div>
        <w:div w:id="1369450277">
          <w:marLeft w:val="0"/>
          <w:marRight w:val="0"/>
          <w:marTop w:val="0"/>
          <w:marBottom w:val="0"/>
          <w:divBdr>
            <w:top w:val="none" w:sz="0" w:space="0" w:color="auto"/>
            <w:left w:val="none" w:sz="0" w:space="0" w:color="auto"/>
            <w:bottom w:val="none" w:sz="0" w:space="0" w:color="auto"/>
            <w:right w:val="none" w:sz="0" w:space="0" w:color="auto"/>
          </w:divBdr>
        </w:div>
        <w:div w:id="1137144025">
          <w:marLeft w:val="0"/>
          <w:marRight w:val="0"/>
          <w:marTop w:val="0"/>
          <w:marBottom w:val="0"/>
          <w:divBdr>
            <w:top w:val="none" w:sz="0" w:space="0" w:color="auto"/>
            <w:left w:val="none" w:sz="0" w:space="0" w:color="auto"/>
            <w:bottom w:val="none" w:sz="0" w:space="0" w:color="auto"/>
            <w:right w:val="none" w:sz="0" w:space="0" w:color="auto"/>
          </w:divBdr>
        </w:div>
      </w:divsChild>
    </w:div>
    <w:div w:id="1313558369">
      <w:bodyDiv w:val="1"/>
      <w:marLeft w:val="0"/>
      <w:marRight w:val="0"/>
      <w:marTop w:val="0"/>
      <w:marBottom w:val="0"/>
      <w:divBdr>
        <w:top w:val="none" w:sz="0" w:space="0" w:color="auto"/>
        <w:left w:val="none" w:sz="0" w:space="0" w:color="auto"/>
        <w:bottom w:val="none" w:sz="0" w:space="0" w:color="auto"/>
        <w:right w:val="none" w:sz="0" w:space="0" w:color="auto"/>
      </w:divBdr>
    </w:div>
    <w:div w:id="1316840820">
      <w:bodyDiv w:val="1"/>
      <w:marLeft w:val="0"/>
      <w:marRight w:val="0"/>
      <w:marTop w:val="0"/>
      <w:marBottom w:val="0"/>
      <w:divBdr>
        <w:top w:val="none" w:sz="0" w:space="0" w:color="auto"/>
        <w:left w:val="none" w:sz="0" w:space="0" w:color="auto"/>
        <w:bottom w:val="none" w:sz="0" w:space="0" w:color="auto"/>
        <w:right w:val="none" w:sz="0" w:space="0" w:color="auto"/>
      </w:divBdr>
      <w:divsChild>
        <w:div w:id="1971278436">
          <w:marLeft w:val="0"/>
          <w:marRight w:val="0"/>
          <w:marTop w:val="0"/>
          <w:marBottom w:val="0"/>
          <w:divBdr>
            <w:top w:val="none" w:sz="0" w:space="0" w:color="auto"/>
            <w:left w:val="none" w:sz="0" w:space="0" w:color="auto"/>
            <w:bottom w:val="none" w:sz="0" w:space="0" w:color="auto"/>
            <w:right w:val="none" w:sz="0" w:space="0" w:color="auto"/>
          </w:divBdr>
        </w:div>
        <w:div w:id="2040735355">
          <w:marLeft w:val="0"/>
          <w:marRight w:val="0"/>
          <w:marTop w:val="0"/>
          <w:marBottom w:val="0"/>
          <w:divBdr>
            <w:top w:val="none" w:sz="0" w:space="0" w:color="auto"/>
            <w:left w:val="none" w:sz="0" w:space="0" w:color="auto"/>
            <w:bottom w:val="none" w:sz="0" w:space="0" w:color="auto"/>
            <w:right w:val="none" w:sz="0" w:space="0" w:color="auto"/>
          </w:divBdr>
        </w:div>
        <w:div w:id="1361008115">
          <w:marLeft w:val="0"/>
          <w:marRight w:val="0"/>
          <w:marTop w:val="0"/>
          <w:marBottom w:val="0"/>
          <w:divBdr>
            <w:top w:val="none" w:sz="0" w:space="0" w:color="auto"/>
            <w:left w:val="none" w:sz="0" w:space="0" w:color="auto"/>
            <w:bottom w:val="none" w:sz="0" w:space="0" w:color="auto"/>
            <w:right w:val="none" w:sz="0" w:space="0" w:color="auto"/>
          </w:divBdr>
        </w:div>
        <w:div w:id="1648969658">
          <w:marLeft w:val="0"/>
          <w:marRight w:val="0"/>
          <w:marTop w:val="0"/>
          <w:marBottom w:val="0"/>
          <w:divBdr>
            <w:top w:val="none" w:sz="0" w:space="0" w:color="auto"/>
            <w:left w:val="none" w:sz="0" w:space="0" w:color="auto"/>
            <w:bottom w:val="none" w:sz="0" w:space="0" w:color="auto"/>
            <w:right w:val="none" w:sz="0" w:space="0" w:color="auto"/>
          </w:divBdr>
        </w:div>
      </w:divsChild>
    </w:div>
    <w:div w:id="1324118435">
      <w:bodyDiv w:val="1"/>
      <w:marLeft w:val="0"/>
      <w:marRight w:val="0"/>
      <w:marTop w:val="0"/>
      <w:marBottom w:val="0"/>
      <w:divBdr>
        <w:top w:val="none" w:sz="0" w:space="0" w:color="auto"/>
        <w:left w:val="none" w:sz="0" w:space="0" w:color="auto"/>
        <w:bottom w:val="none" w:sz="0" w:space="0" w:color="auto"/>
        <w:right w:val="none" w:sz="0" w:space="0" w:color="auto"/>
      </w:divBdr>
    </w:div>
    <w:div w:id="1328241534">
      <w:bodyDiv w:val="1"/>
      <w:marLeft w:val="0"/>
      <w:marRight w:val="0"/>
      <w:marTop w:val="0"/>
      <w:marBottom w:val="0"/>
      <w:divBdr>
        <w:top w:val="none" w:sz="0" w:space="0" w:color="auto"/>
        <w:left w:val="none" w:sz="0" w:space="0" w:color="auto"/>
        <w:bottom w:val="none" w:sz="0" w:space="0" w:color="auto"/>
        <w:right w:val="none" w:sz="0" w:space="0" w:color="auto"/>
      </w:divBdr>
    </w:div>
    <w:div w:id="1329941276">
      <w:bodyDiv w:val="1"/>
      <w:marLeft w:val="0"/>
      <w:marRight w:val="0"/>
      <w:marTop w:val="0"/>
      <w:marBottom w:val="0"/>
      <w:divBdr>
        <w:top w:val="none" w:sz="0" w:space="0" w:color="auto"/>
        <w:left w:val="none" w:sz="0" w:space="0" w:color="auto"/>
        <w:bottom w:val="none" w:sz="0" w:space="0" w:color="auto"/>
        <w:right w:val="none" w:sz="0" w:space="0" w:color="auto"/>
      </w:divBdr>
      <w:divsChild>
        <w:div w:id="367530063">
          <w:marLeft w:val="0"/>
          <w:marRight w:val="0"/>
          <w:marTop w:val="0"/>
          <w:marBottom w:val="0"/>
          <w:divBdr>
            <w:top w:val="none" w:sz="0" w:space="0" w:color="auto"/>
            <w:left w:val="none" w:sz="0" w:space="0" w:color="auto"/>
            <w:bottom w:val="none" w:sz="0" w:space="0" w:color="auto"/>
            <w:right w:val="none" w:sz="0" w:space="0" w:color="auto"/>
          </w:divBdr>
        </w:div>
        <w:div w:id="903220622">
          <w:marLeft w:val="0"/>
          <w:marRight w:val="0"/>
          <w:marTop w:val="0"/>
          <w:marBottom w:val="0"/>
          <w:divBdr>
            <w:top w:val="none" w:sz="0" w:space="0" w:color="auto"/>
            <w:left w:val="none" w:sz="0" w:space="0" w:color="auto"/>
            <w:bottom w:val="none" w:sz="0" w:space="0" w:color="auto"/>
            <w:right w:val="none" w:sz="0" w:space="0" w:color="auto"/>
          </w:divBdr>
        </w:div>
        <w:div w:id="524489679">
          <w:marLeft w:val="0"/>
          <w:marRight w:val="0"/>
          <w:marTop w:val="0"/>
          <w:marBottom w:val="0"/>
          <w:divBdr>
            <w:top w:val="none" w:sz="0" w:space="0" w:color="auto"/>
            <w:left w:val="none" w:sz="0" w:space="0" w:color="auto"/>
            <w:bottom w:val="none" w:sz="0" w:space="0" w:color="auto"/>
            <w:right w:val="none" w:sz="0" w:space="0" w:color="auto"/>
          </w:divBdr>
        </w:div>
        <w:div w:id="1825579973">
          <w:marLeft w:val="0"/>
          <w:marRight w:val="0"/>
          <w:marTop w:val="0"/>
          <w:marBottom w:val="0"/>
          <w:divBdr>
            <w:top w:val="none" w:sz="0" w:space="0" w:color="auto"/>
            <w:left w:val="none" w:sz="0" w:space="0" w:color="auto"/>
            <w:bottom w:val="none" w:sz="0" w:space="0" w:color="auto"/>
            <w:right w:val="none" w:sz="0" w:space="0" w:color="auto"/>
          </w:divBdr>
        </w:div>
      </w:divsChild>
    </w:div>
    <w:div w:id="1332829862">
      <w:bodyDiv w:val="1"/>
      <w:marLeft w:val="0"/>
      <w:marRight w:val="0"/>
      <w:marTop w:val="0"/>
      <w:marBottom w:val="0"/>
      <w:divBdr>
        <w:top w:val="none" w:sz="0" w:space="0" w:color="auto"/>
        <w:left w:val="none" w:sz="0" w:space="0" w:color="auto"/>
        <w:bottom w:val="none" w:sz="0" w:space="0" w:color="auto"/>
        <w:right w:val="none" w:sz="0" w:space="0" w:color="auto"/>
      </w:divBdr>
    </w:div>
    <w:div w:id="1336954096">
      <w:bodyDiv w:val="1"/>
      <w:marLeft w:val="0"/>
      <w:marRight w:val="0"/>
      <w:marTop w:val="0"/>
      <w:marBottom w:val="0"/>
      <w:divBdr>
        <w:top w:val="none" w:sz="0" w:space="0" w:color="auto"/>
        <w:left w:val="none" w:sz="0" w:space="0" w:color="auto"/>
        <w:bottom w:val="none" w:sz="0" w:space="0" w:color="auto"/>
        <w:right w:val="none" w:sz="0" w:space="0" w:color="auto"/>
      </w:divBdr>
      <w:divsChild>
        <w:div w:id="113061445">
          <w:marLeft w:val="0"/>
          <w:marRight w:val="0"/>
          <w:marTop w:val="0"/>
          <w:marBottom w:val="0"/>
          <w:divBdr>
            <w:top w:val="none" w:sz="0" w:space="0" w:color="auto"/>
            <w:left w:val="none" w:sz="0" w:space="0" w:color="auto"/>
            <w:bottom w:val="none" w:sz="0" w:space="0" w:color="auto"/>
            <w:right w:val="none" w:sz="0" w:space="0" w:color="auto"/>
          </w:divBdr>
        </w:div>
        <w:div w:id="719280076">
          <w:marLeft w:val="0"/>
          <w:marRight w:val="0"/>
          <w:marTop w:val="0"/>
          <w:marBottom w:val="0"/>
          <w:divBdr>
            <w:top w:val="none" w:sz="0" w:space="0" w:color="auto"/>
            <w:left w:val="none" w:sz="0" w:space="0" w:color="auto"/>
            <w:bottom w:val="none" w:sz="0" w:space="0" w:color="auto"/>
            <w:right w:val="none" w:sz="0" w:space="0" w:color="auto"/>
          </w:divBdr>
        </w:div>
        <w:div w:id="1421835337">
          <w:marLeft w:val="0"/>
          <w:marRight w:val="0"/>
          <w:marTop w:val="0"/>
          <w:marBottom w:val="0"/>
          <w:divBdr>
            <w:top w:val="none" w:sz="0" w:space="0" w:color="auto"/>
            <w:left w:val="none" w:sz="0" w:space="0" w:color="auto"/>
            <w:bottom w:val="none" w:sz="0" w:space="0" w:color="auto"/>
            <w:right w:val="none" w:sz="0" w:space="0" w:color="auto"/>
          </w:divBdr>
        </w:div>
        <w:div w:id="828784676">
          <w:marLeft w:val="0"/>
          <w:marRight w:val="0"/>
          <w:marTop w:val="0"/>
          <w:marBottom w:val="0"/>
          <w:divBdr>
            <w:top w:val="none" w:sz="0" w:space="0" w:color="auto"/>
            <w:left w:val="none" w:sz="0" w:space="0" w:color="auto"/>
            <w:bottom w:val="none" w:sz="0" w:space="0" w:color="auto"/>
            <w:right w:val="none" w:sz="0" w:space="0" w:color="auto"/>
          </w:divBdr>
        </w:div>
      </w:divsChild>
    </w:div>
    <w:div w:id="1350644811">
      <w:bodyDiv w:val="1"/>
      <w:marLeft w:val="0"/>
      <w:marRight w:val="0"/>
      <w:marTop w:val="0"/>
      <w:marBottom w:val="0"/>
      <w:divBdr>
        <w:top w:val="none" w:sz="0" w:space="0" w:color="auto"/>
        <w:left w:val="none" w:sz="0" w:space="0" w:color="auto"/>
        <w:bottom w:val="none" w:sz="0" w:space="0" w:color="auto"/>
        <w:right w:val="none" w:sz="0" w:space="0" w:color="auto"/>
      </w:divBdr>
    </w:div>
    <w:div w:id="1351224478">
      <w:bodyDiv w:val="1"/>
      <w:marLeft w:val="0"/>
      <w:marRight w:val="0"/>
      <w:marTop w:val="0"/>
      <w:marBottom w:val="0"/>
      <w:divBdr>
        <w:top w:val="none" w:sz="0" w:space="0" w:color="auto"/>
        <w:left w:val="none" w:sz="0" w:space="0" w:color="auto"/>
        <w:bottom w:val="none" w:sz="0" w:space="0" w:color="auto"/>
        <w:right w:val="none" w:sz="0" w:space="0" w:color="auto"/>
      </w:divBdr>
    </w:div>
    <w:div w:id="1370061662">
      <w:bodyDiv w:val="1"/>
      <w:marLeft w:val="0"/>
      <w:marRight w:val="0"/>
      <w:marTop w:val="0"/>
      <w:marBottom w:val="0"/>
      <w:divBdr>
        <w:top w:val="none" w:sz="0" w:space="0" w:color="auto"/>
        <w:left w:val="none" w:sz="0" w:space="0" w:color="auto"/>
        <w:bottom w:val="none" w:sz="0" w:space="0" w:color="auto"/>
        <w:right w:val="none" w:sz="0" w:space="0" w:color="auto"/>
      </w:divBdr>
    </w:div>
    <w:div w:id="1379285483">
      <w:bodyDiv w:val="1"/>
      <w:marLeft w:val="0"/>
      <w:marRight w:val="0"/>
      <w:marTop w:val="0"/>
      <w:marBottom w:val="0"/>
      <w:divBdr>
        <w:top w:val="none" w:sz="0" w:space="0" w:color="auto"/>
        <w:left w:val="none" w:sz="0" w:space="0" w:color="auto"/>
        <w:bottom w:val="none" w:sz="0" w:space="0" w:color="auto"/>
        <w:right w:val="none" w:sz="0" w:space="0" w:color="auto"/>
      </w:divBdr>
      <w:divsChild>
        <w:div w:id="495850762">
          <w:marLeft w:val="0"/>
          <w:marRight w:val="0"/>
          <w:marTop w:val="0"/>
          <w:marBottom w:val="0"/>
          <w:divBdr>
            <w:top w:val="none" w:sz="0" w:space="0" w:color="auto"/>
            <w:left w:val="none" w:sz="0" w:space="0" w:color="auto"/>
            <w:bottom w:val="none" w:sz="0" w:space="0" w:color="auto"/>
            <w:right w:val="none" w:sz="0" w:space="0" w:color="auto"/>
          </w:divBdr>
        </w:div>
        <w:div w:id="606736691">
          <w:marLeft w:val="0"/>
          <w:marRight w:val="0"/>
          <w:marTop w:val="0"/>
          <w:marBottom w:val="0"/>
          <w:divBdr>
            <w:top w:val="none" w:sz="0" w:space="0" w:color="auto"/>
            <w:left w:val="none" w:sz="0" w:space="0" w:color="auto"/>
            <w:bottom w:val="none" w:sz="0" w:space="0" w:color="auto"/>
            <w:right w:val="none" w:sz="0" w:space="0" w:color="auto"/>
          </w:divBdr>
        </w:div>
        <w:div w:id="1291207310">
          <w:marLeft w:val="0"/>
          <w:marRight w:val="0"/>
          <w:marTop w:val="0"/>
          <w:marBottom w:val="0"/>
          <w:divBdr>
            <w:top w:val="none" w:sz="0" w:space="0" w:color="auto"/>
            <w:left w:val="none" w:sz="0" w:space="0" w:color="auto"/>
            <w:bottom w:val="none" w:sz="0" w:space="0" w:color="auto"/>
            <w:right w:val="none" w:sz="0" w:space="0" w:color="auto"/>
          </w:divBdr>
        </w:div>
        <w:div w:id="1469323258">
          <w:marLeft w:val="0"/>
          <w:marRight w:val="0"/>
          <w:marTop w:val="0"/>
          <w:marBottom w:val="0"/>
          <w:divBdr>
            <w:top w:val="none" w:sz="0" w:space="0" w:color="auto"/>
            <w:left w:val="none" w:sz="0" w:space="0" w:color="auto"/>
            <w:bottom w:val="none" w:sz="0" w:space="0" w:color="auto"/>
            <w:right w:val="none" w:sz="0" w:space="0" w:color="auto"/>
          </w:divBdr>
        </w:div>
      </w:divsChild>
    </w:div>
    <w:div w:id="1385258619">
      <w:bodyDiv w:val="1"/>
      <w:marLeft w:val="0"/>
      <w:marRight w:val="0"/>
      <w:marTop w:val="0"/>
      <w:marBottom w:val="0"/>
      <w:divBdr>
        <w:top w:val="none" w:sz="0" w:space="0" w:color="auto"/>
        <w:left w:val="none" w:sz="0" w:space="0" w:color="auto"/>
        <w:bottom w:val="none" w:sz="0" w:space="0" w:color="auto"/>
        <w:right w:val="none" w:sz="0" w:space="0" w:color="auto"/>
      </w:divBdr>
      <w:divsChild>
        <w:div w:id="1861314243">
          <w:marLeft w:val="0"/>
          <w:marRight w:val="0"/>
          <w:marTop w:val="0"/>
          <w:marBottom w:val="0"/>
          <w:divBdr>
            <w:top w:val="none" w:sz="0" w:space="0" w:color="auto"/>
            <w:left w:val="none" w:sz="0" w:space="0" w:color="auto"/>
            <w:bottom w:val="none" w:sz="0" w:space="0" w:color="auto"/>
            <w:right w:val="none" w:sz="0" w:space="0" w:color="auto"/>
          </w:divBdr>
        </w:div>
        <w:div w:id="1709253233">
          <w:marLeft w:val="0"/>
          <w:marRight w:val="0"/>
          <w:marTop w:val="0"/>
          <w:marBottom w:val="0"/>
          <w:divBdr>
            <w:top w:val="none" w:sz="0" w:space="0" w:color="auto"/>
            <w:left w:val="none" w:sz="0" w:space="0" w:color="auto"/>
            <w:bottom w:val="none" w:sz="0" w:space="0" w:color="auto"/>
            <w:right w:val="none" w:sz="0" w:space="0" w:color="auto"/>
          </w:divBdr>
        </w:div>
        <w:div w:id="1352873012">
          <w:marLeft w:val="0"/>
          <w:marRight w:val="0"/>
          <w:marTop w:val="0"/>
          <w:marBottom w:val="0"/>
          <w:divBdr>
            <w:top w:val="none" w:sz="0" w:space="0" w:color="auto"/>
            <w:left w:val="none" w:sz="0" w:space="0" w:color="auto"/>
            <w:bottom w:val="none" w:sz="0" w:space="0" w:color="auto"/>
            <w:right w:val="none" w:sz="0" w:space="0" w:color="auto"/>
          </w:divBdr>
        </w:div>
        <w:div w:id="1395347610">
          <w:marLeft w:val="0"/>
          <w:marRight w:val="0"/>
          <w:marTop w:val="0"/>
          <w:marBottom w:val="0"/>
          <w:divBdr>
            <w:top w:val="none" w:sz="0" w:space="0" w:color="auto"/>
            <w:left w:val="none" w:sz="0" w:space="0" w:color="auto"/>
            <w:bottom w:val="none" w:sz="0" w:space="0" w:color="auto"/>
            <w:right w:val="none" w:sz="0" w:space="0" w:color="auto"/>
          </w:divBdr>
        </w:div>
      </w:divsChild>
    </w:div>
    <w:div w:id="1392073193">
      <w:bodyDiv w:val="1"/>
      <w:marLeft w:val="0"/>
      <w:marRight w:val="0"/>
      <w:marTop w:val="0"/>
      <w:marBottom w:val="0"/>
      <w:divBdr>
        <w:top w:val="none" w:sz="0" w:space="0" w:color="auto"/>
        <w:left w:val="none" w:sz="0" w:space="0" w:color="auto"/>
        <w:bottom w:val="none" w:sz="0" w:space="0" w:color="auto"/>
        <w:right w:val="none" w:sz="0" w:space="0" w:color="auto"/>
      </w:divBdr>
    </w:div>
    <w:div w:id="1392188472">
      <w:bodyDiv w:val="1"/>
      <w:marLeft w:val="0"/>
      <w:marRight w:val="0"/>
      <w:marTop w:val="0"/>
      <w:marBottom w:val="0"/>
      <w:divBdr>
        <w:top w:val="none" w:sz="0" w:space="0" w:color="auto"/>
        <w:left w:val="none" w:sz="0" w:space="0" w:color="auto"/>
        <w:bottom w:val="none" w:sz="0" w:space="0" w:color="auto"/>
        <w:right w:val="none" w:sz="0" w:space="0" w:color="auto"/>
      </w:divBdr>
    </w:div>
    <w:div w:id="1393503898">
      <w:bodyDiv w:val="1"/>
      <w:marLeft w:val="0"/>
      <w:marRight w:val="0"/>
      <w:marTop w:val="0"/>
      <w:marBottom w:val="0"/>
      <w:divBdr>
        <w:top w:val="none" w:sz="0" w:space="0" w:color="auto"/>
        <w:left w:val="none" w:sz="0" w:space="0" w:color="auto"/>
        <w:bottom w:val="none" w:sz="0" w:space="0" w:color="auto"/>
        <w:right w:val="none" w:sz="0" w:space="0" w:color="auto"/>
      </w:divBdr>
      <w:divsChild>
        <w:div w:id="2037927941">
          <w:marLeft w:val="0"/>
          <w:marRight w:val="0"/>
          <w:marTop w:val="0"/>
          <w:marBottom w:val="0"/>
          <w:divBdr>
            <w:top w:val="none" w:sz="0" w:space="0" w:color="auto"/>
            <w:left w:val="none" w:sz="0" w:space="0" w:color="auto"/>
            <w:bottom w:val="none" w:sz="0" w:space="0" w:color="auto"/>
            <w:right w:val="none" w:sz="0" w:space="0" w:color="auto"/>
          </w:divBdr>
        </w:div>
        <w:div w:id="2090537227">
          <w:marLeft w:val="0"/>
          <w:marRight w:val="0"/>
          <w:marTop w:val="0"/>
          <w:marBottom w:val="0"/>
          <w:divBdr>
            <w:top w:val="none" w:sz="0" w:space="0" w:color="auto"/>
            <w:left w:val="none" w:sz="0" w:space="0" w:color="auto"/>
            <w:bottom w:val="none" w:sz="0" w:space="0" w:color="auto"/>
            <w:right w:val="none" w:sz="0" w:space="0" w:color="auto"/>
          </w:divBdr>
        </w:div>
        <w:div w:id="1506945156">
          <w:marLeft w:val="0"/>
          <w:marRight w:val="0"/>
          <w:marTop w:val="0"/>
          <w:marBottom w:val="0"/>
          <w:divBdr>
            <w:top w:val="none" w:sz="0" w:space="0" w:color="auto"/>
            <w:left w:val="none" w:sz="0" w:space="0" w:color="auto"/>
            <w:bottom w:val="none" w:sz="0" w:space="0" w:color="auto"/>
            <w:right w:val="none" w:sz="0" w:space="0" w:color="auto"/>
          </w:divBdr>
        </w:div>
        <w:div w:id="1427923416">
          <w:marLeft w:val="0"/>
          <w:marRight w:val="0"/>
          <w:marTop w:val="0"/>
          <w:marBottom w:val="0"/>
          <w:divBdr>
            <w:top w:val="none" w:sz="0" w:space="0" w:color="auto"/>
            <w:left w:val="none" w:sz="0" w:space="0" w:color="auto"/>
            <w:bottom w:val="none" w:sz="0" w:space="0" w:color="auto"/>
            <w:right w:val="none" w:sz="0" w:space="0" w:color="auto"/>
          </w:divBdr>
        </w:div>
      </w:divsChild>
    </w:div>
    <w:div w:id="1393698893">
      <w:bodyDiv w:val="1"/>
      <w:marLeft w:val="0"/>
      <w:marRight w:val="0"/>
      <w:marTop w:val="0"/>
      <w:marBottom w:val="0"/>
      <w:divBdr>
        <w:top w:val="none" w:sz="0" w:space="0" w:color="auto"/>
        <w:left w:val="none" w:sz="0" w:space="0" w:color="auto"/>
        <w:bottom w:val="none" w:sz="0" w:space="0" w:color="auto"/>
        <w:right w:val="none" w:sz="0" w:space="0" w:color="auto"/>
      </w:divBdr>
    </w:div>
    <w:div w:id="1397895982">
      <w:bodyDiv w:val="1"/>
      <w:marLeft w:val="0"/>
      <w:marRight w:val="0"/>
      <w:marTop w:val="0"/>
      <w:marBottom w:val="0"/>
      <w:divBdr>
        <w:top w:val="none" w:sz="0" w:space="0" w:color="auto"/>
        <w:left w:val="none" w:sz="0" w:space="0" w:color="auto"/>
        <w:bottom w:val="none" w:sz="0" w:space="0" w:color="auto"/>
        <w:right w:val="none" w:sz="0" w:space="0" w:color="auto"/>
      </w:divBdr>
    </w:div>
    <w:div w:id="1405183018">
      <w:bodyDiv w:val="1"/>
      <w:marLeft w:val="0"/>
      <w:marRight w:val="0"/>
      <w:marTop w:val="0"/>
      <w:marBottom w:val="0"/>
      <w:divBdr>
        <w:top w:val="none" w:sz="0" w:space="0" w:color="auto"/>
        <w:left w:val="none" w:sz="0" w:space="0" w:color="auto"/>
        <w:bottom w:val="none" w:sz="0" w:space="0" w:color="auto"/>
        <w:right w:val="none" w:sz="0" w:space="0" w:color="auto"/>
      </w:divBdr>
      <w:divsChild>
        <w:div w:id="2078896062">
          <w:marLeft w:val="0"/>
          <w:marRight w:val="0"/>
          <w:marTop w:val="0"/>
          <w:marBottom w:val="0"/>
          <w:divBdr>
            <w:top w:val="none" w:sz="0" w:space="0" w:color="auto"/>
            <w:left w:val="none" w:sz="0" w:space="0" w:color="auto"/>
            <w:bottom w:val="none" w:sz="0" w:space="0" w:color="auto"/>
            <w:right w:val="none" w:sz="0" w:space="0" w:color="auto"/>
          </w:divBdr>
        </w:div>
        <w:div w:id="1705669165">
          <w:marLeft w:val="0"/>
          <w:marRight w:val="0"/>
          <w:marTop w:val="0"/>
          <w:marBottom w:val="0"/>
          <w:divBdr>
            <w:top w:val="none" w:sz="0" w:space="0" w:color="auto"/>
            <w:left w:val="none" w:sz="0" w:space="0" w:color="auto"/>
            <w:bottom w:val="none" w:sz="0" w:space="0" w:color="auto"/>
            <w:right w:val="none" w:sz="0" w:space="0" w:color="auto"/>
          </w:divBdr>
        </w:div>
        <w:div w:id="1260261137">
          <w:marLeft w:val="0"/>
          <w:marRight w:val="0"/>
          <w:marTop w:val="0"/>
          <w:marBottom w:val="0"/>
          <w:divBdr>
            <w:top w:val="none" w:sz="0" w:space="0" w:color="auto"/>
            <w:left w:val="none" w:sz="0" w:space="0" w:color="auto"/>
            <w:bottom w:val="none" w:sz="0" w:space="0" w:color="auto"/>
            <w:right w:val="none" w:sz="0" w:space="0" w:color="auto"/>
          </w:divBdr>
        </w:div>
        <w:div w:id="2096394463">
          <w:marLeft w:val="0"/>
          <w:marRight w:val="0"/>
          <w:marTop w:val="0"/>
          <w:marBottom w:val="0"/>
          <w:divBdr>
            <w:top w:val="none" w:sz="0" w:space="0" w:color="auto"/>
            <w:left w:val="none" w:sz="0" w:space="0" w:color="auto"/>
            <w:bottom w:val="none" w:sz="0" w:space="0" w:color="auto"/>
            <w:right w:val="none" w:sz="0" w:space="0" w:color="auto"/>
          </w:divBdr>
        </w:div>
      </w:divsChild>
    </w:div>
    <w:div w:id="1406996699">
      <w:bodyDiv w:val="1"/>
      <w:marLeft w:val="0"/>
      <w:marRight w:val="0"/>
      <w:marTop w:val="0"/>
      <w:marBottom w:val="0"/>
      <w:divBdr>
        <w:top w:val="none" w:sz="0" w:space="0" w:color="auto"/>
        <w:left w:val="none" w:sz="0" w:space="0" w:color="auto"/>
        <w:bottom w:val="none" w:sz="0" w:space="0" w:color="auto"/>
        <w:right w:val="none" w:sz="0" w:space="0" w:color="auto"/>
      </w:divBdr>
      <w:divsChild>
        <w:div w:id="2038848086">
          <w:marLeft w:val="0"/>
          <w:marRight w:val="0"/>
          <w:marTop w:val="0"/>
          <w:marBottom w:val="0"/>
          <w:divBdr>
            <w:top w:val="none" w:sz="0" w:space="0" w:color="auto"/>
            <w:left w:val="none" w:sz="0" w:space="0" w:color="auto"/>
            <w:bottom w:val="none" w:sz="0" w:space="0" w:color="auto"/>
            <w:right w:val="none" w:sz="0" w:space="0" w:color="auto"/>
          </w:divBdr>
        </w:div>
        <w:div w:id="653295592">
          <w:marLeft w:val="0"/>
          <w:marRight w:val="0"/>
          <w:marTop w:val="0"/>
          <w:marBottom w:val="0"/>
          <w:divBdr>
            <w:top w:val="none" w:sz="0" w:space="0" w:color="auto"/>
            <w:left w:val="none" w:sz="0" w:space="0" w:color="auto"/>
            <w:bottom w:val="none" w:sz="0" w:space="0" w:color="auto"/>
            <w:right w:val="none" w:sz="0" w:space="0" w:color="auto"/>
          </w:divBdr>
        </w:div>
        <w:div w:id="326709347">
          <w:marLeft w:val="0"/>
          <w:marRight w:val="0"/>
          <w:marTop w:val="0"/>
          <w:marBottom w:val="0"/>
          <w:divBdr>
            <w:top w:val="none" w:sz="0" w:space="0" w:color="auto"/>
            <w:left w:val="none" w:sz="0" w:space="0" w:color="auto"/>
            <w:bottom w:val="none" w:sz="0" w:space="0" w:color="auto"/>
            <w:right w:val="none" w:sz="0" w:space="0" w:color="auto"/>
          </w:divBdr>
        </w:div>
        <w:div w:id="1395159737">
          <w:marLeft w:val="0"/>
          <w:marRight w:val="0"/>
          <w:marTop w:val="0"/>
          <w:marBottom w:val="0"/>
          <w:divBdr>
            <w:top w:val="none" w:sz="0" w:space="0" w:color="auto"/>
            <w:left w:val="none" w:sz="0" w:space="0" w:color="auto"/>
            <w:bottom w:val="none" w:sz="0" w:space="0" w:color="auto"/>
            <w:right w:val="none" w:sz="0" w:space="0" w:color="auto"/>
          </w:divBdr>
        </w:div>
      </w:divsChild>
    </w:div>
    <w:div w:id="1407992130">
      <w:bodyDiv w:val="1"/>
      <w:marLeft w:val="0"/>
      <w:marRight w:val="0"/>
      <w:marTop w:val="0"/>
      <w:marBottom w:val="0"/>
      <w:divBdr>
        <w:top w:val="none" w:sz="0" w:space="0" w:color="auto"/>
        <w:left w:val="none" w:sz="0" w:space="0" w:color="auto"/>
        <w:bottom w:val="none" w:sz="0" w:space="0" w:color="auto"/>
        <w:right w:val="none" w:sz="0" w:space="0" w:color="auto"/>
      </w:divBdr>
    </w:div>
    <w:div w:id="1453940213">
      <w:bodyDiv w:val="1"/>
      <w:marLeft w:val="0"/>
      <w:marRight w:val="0"/>
      <w:marTop w:val="0"/>
      <w:marBottom w:val="0"/>
      <w:divBdr>
        <w:top w:val="none" w:sz="0" w:space="0" w:color="auto"/>
        <w:left w:val="none" w:sz="0" w:space="0" w:color="auto"/>
        <w:bottom w:val="none" w:sz="0" w:space="0" w:color="auto"/>
        <w:right w:val="none" w:sz="0" w:space="0" w:color="auto"/>
      </w:divBdr>
    </w:div>
    <w:div w:id="1458066475">
      <w:bodyDiv w:val="1"/>
      <w:marLeft w:val="0"/>
      <w:marRight w:val="0"/>
      <w:marTop w:val="0"/>
      <w:marBottom w:val="0"/>
      <w:divBdr>
        <w:top w:val="none" w:sz="0" w:space="0" w:color="auto"/>
        <w:left w:val="none" w:sz="0" w:space="0" w:color="auto"/>
        <w:bottom w:val="none" w:sz="0" w:space="0" w:color="auto"/>
        <w:right w:val="none" w:sz="0" w:space="0" w:color="auto"/>
      </w:divBdr>
    </w:div>
    <w:div w:id="1464545399">
      <w:bodyDiv w:val="1"/>
      <w:marLeft w:val="0"/>
      <w:marRight w:val="0"/>
      <w:marTop w:val="0"/>
      <w:marBottom w:val="0"/>
      <w:divBdr>
        <w:top w:val="none" w:sz="0" w:space="0" w:color="auto"/>
        <w:left w:val="none" w:sz="0" w:space="0" w:color="auto"/>
        <w:bottom w:val="none" w:sz="0" w:space="0" w:color="auto"/>
        <w:right w:val="none" w:sz="0" w:space="0" w:color="auto"/>
      </w:divBdr>
      <w:divsChild>
        <w:div w:id="328949518">
          <w:marLeft w:val="0"/>
          <w:marRight w:val="0"/>
          <w:marTop w:val="0"/>
          <w:marBottom w:val="0"/>
          <w:divBdr>
            <w:top w:val="none" w:sz="0" w:space="0" w:color="auto"/>
            <w:left w:val="none" w:sz="0" w:space="0" w:color="auto"/>
            <w:bottom w:val="none" w:sz="0" w:space="0" w:color="auto"/>
            <w:right w:val="none" w:sz="0" w:space="0" w:color="auto"/>
          </w:divBdr>
        </w:div>
        <w:div w:id="1201433448">
          <w:marLeft w:val="0"/>
          <w:marRight w:val="0"/>
          <w:marTop w:val="0"/>
          <w:marBottom w:val="0"/>
          <w:divBdr>
            <w:top w:val="none" w:sz="0" w:space="0" w:color="auto"/>
            <w:left w:val="none" w:sz="0" w:space="0" w:color="auto"/>
            <w:bottom w:val="none" w:sz="0" w:space="0" w:color="auto"/>
            <w:right w:val="none" w:sz="0" w:space="0" w:color="auto"/>
          </w:divBdr>
        </w:div>
        <w:div w:id="227082986">
          <w:marLeft w:val="0"/>
          <w:marRight w:val="0"/>
          <w:marTop w:val="0"/>
          <w:marBottom w:val="0"/>
          <w:divBdr>
            <w:top w:val="none" w:sz="0" w:space="0" w:color="auto"/>
            <w:left w:val="none" w:sz="0" w:space="0" w:color="auto"/>
            <w:bottom w:val="none" w:sz="0" w:space="0" w:color="auto"/>
            <w:right w:val="none" w:sz="0" w:space="0" w:color="auto"/>
          </w:divBdr>
        </w:div>
        <w:div w:id="1705447644">
          <w:marLeft w:val="0"/>
          <w:marRight w:val="0"/>
          <w:marTop w:val="0"/>
          <w:marBottom w:val="0"/>
          <w:divBdr>
            <w:top w:val="none" w:sz="0" w:space="0" w:color="auto"/>
            <w:left w:val="none" w:sz="0" w:space="0" w:color="auto"/>
            <w:bottom w:val="none" w:sz="0" w:space="0" w:color="auto"/>
            <w:right w:val="none" w:sz="0" w:space="0" w:color="auto"/>
          </w:divBdr>
        </w:div>
      </w:divsChild>
    </w:div>
    <w:div w:id="1470050042">
      <w:bodyDiv w:val="1"/>
      <w:marLeft w:val="0"/>
      <w:marRight w:val="0"/>
      <w:marTop w:val="0"/>
      <w:marBottom w:val="0"/>
      <w:divBdr>
        <w:top w:val="none" w:sz="0" w:space="0" w:color="auto"/>
        <w:left w:val="none" w:sz="0" w:space="0" w:color="auto"/>
        <w:bottom w:val="none" w:sz="0" w:space="0" w:color="auto"/>
        <w:right w:val="none" w:sz="0" w:space="0" w:color="auto"/>
      </w:divBdr>
    </w:div>
    <w:div w:id="1482962649">
      <w:bodyDiv w:val="1"/>
      <w:marLeft w:val="0"/>
      <w:marRight w:val="0"/>
      <w:marTop w:val="0"/>
      <w:marBottom w:val="0"/>
      <w:divBdr>
        <w:top w:val="none" w:sz="0" w:space="0" w:color="auto"/>
        <w:left w:val="none" w:sz="0" w:space="0" w:color="auto"/>
        <w:bottom w:val="none" w:sz="0" w:space="0" w:color="auto"/>
        <w:right w:val="none" w:sz="0" w:space="0" w:color="auto"/>
      </w:divBdr>
    </w:div>
    <w:div w:id="1484159596">
      <w:bodyDiv w:val="1"/>
      <w:marLeft w:val="0"/>
      <w:marRight w:val="0"/>
      <w:marTop w:val="0"/>
      <w:marBottom w:val="0"/>
      <w:divBdr>
        <w:top w:val="none" w:sz="0" w:space="0" w:color="auto"/>
        <w:left w:val="none" w:sz="0" w:space="0" w:color="auto"/>
        <w:bottom w:val="none" w:sz="0" w:space="0" w:color="auto"/>
        <w:right w:val="none" w:sz="0" w:space="0" w:color="auto"/>
      </w:divBdr>
    </w:div>
    <w:div w:id="1485701192">
      <w:bodyDiv w:val="1"/>
      <w:marLeft w:val="0"/>
      <w:marRight w:val="0"/>
      <w:marTop w:val="0"/>
      <w:marBottom w:val="0"/>
      <w:divBdr>
        <w:top w:val="none" w:sz="0" w:space="0" w:color="auto"/>
        <w:left w:val="none" w:sz="0" w:space="0" w:color="auto"/>
        <w:bottom w:val="none" w:sz="0" w:space="0" w:color="auto"/>
        <w:right w:val="none" w:sz="0" w:space="0" w:color="auto"/>
      </w:divBdr>
      <w:divsChild>
        <w:div w:id="1051001573">
          <w:marLeft w:val="0"/>
          <w:marRight w:val="0"/>
          <w:marTop w:val="0"/>
          <w:marBottom w:val="0"/>
          <w:divBdr>
            <w:top w:val="none" w:sz="0" w:space="0" w:color="auto"/>
            <w:left w:val="none" w:sz="0" w:space="0" w:color="auto"/>
            <w:bottom w:val="none" w:sz="0" w:space="0" w:color="auto"/>
            <w:right w:val="none" w:sz="0" w:space="0" w:color="auto"/>
          </w:divBdr>
        </w:div>
        <w:div w:id="620110981">
          <w:marLeft w:val="0"/>
          <w:marRight w:val="0"/>
          <w:marTop w:val="0"/>
          <w:marBottom w:val="0"/>
          <w:divBdr>
            <w:top w:val="none" w:sz="0" w:space="0" w:color="auto"/>
            <w:left w:val="none" w:sz="0" w:space="0" w:color="auto"/>
            <w:bottom w:val="none" w:sz="0" w:space="0" w:color="auto"/>
            <w:right w:val="none" w:sz="0" w:space="0" w:color="auto"/>
          </w:divBdr>
        </w:div>
        <w:div w:id="672875789">
          <w:marLeft w:val="0"/>
          <w:marRight w:val="0"/>
          <w:marTop w:val="0"/>
          <w:marBottom w:val="0"/>
          <w:divBdr>
            <w:top w:val="none" w:sz="0" w:space="0" w:color="auto"/>
            <w:left w:val="none" w:sz="0" w:space="0" w:color="auto"/>
            <w:bottom w:val="none" w:sz="0" w:space="0" w:color="auto"/>
            <w:right w:val="none" w:sz="0" w:space="0" w:color="auto"/>
          </w:divBdr>
        </w:div>
        <w:div w:id="421881378">
          <w:marLeft w:val="0"/>
          <w:marRight w:val="0"/>
          <w:marTop w:val="0"/>
          <w:marBottom w:val="0"/>
          <w:divBdr>
            <w:top w:val="none" w:sz="0" w:space="0" w:color="auto"/>
            <w:left w:val="none" w:sz="0" w:space="0" w:color="auto"/>
            <w:bottom w:val="none" w:sz="0" w:space="0" w:color="auto"/>
            <w:right w:val="none" w:sz="0" w:space="0" w:color="auto"/>
          </w:divBdr>
        </w:div>
      </w:divsChild>
    </w:div>
    <w:div w:id="1486630652">
      <w:bodyDiv w:val="1"/>
      <w:marLeft w:val="0"/>
      <w:marRight w:val="0"/>
      <w:marTop w:val="0"/>
      <w:marBottom w:val="0"/>
      <w:divBdr>
        <w:top w:val="none" w:sz="0" w:space="0" w:color="auto"/>
        <w:left w:val="none" w:sz="0" w:space="0" w:color="auto"/>
        <w:bottom w:val="none" w:sz="0" w:space="0" w:color="auto"/>
        <w:right w:val="none" w:sz="0" w:space="0" w:color="auto"/>
      </w:divBdr>
    </w:div>
    <w:div w:id="1492520047">
      <w:bodyDiv w:val="1"/>
      <w:marLeft w:val="0"/>
      <w:marRight w:val="0"/>
      <w:marTop w:val="0"/>
      <w:marBottom w:val="0"/>
      <w:divBdr>
        <w:top w:val="none" w:sz="0" w:space="0" w:color="auto"/>
        <w:left w:val="none" w:sz="0" w:space="0" w:color="auto"/>
        <w:bottom w:val="none" w:sz="0" w:space="0" w:color="auto"/>
        <w:right w:val="none" w:sz="0" w:space="0" w:color="auto"/>
      </w:divBdr>
    </w:div>
    <w:div w:id="1509827124">
      <w:bodyDiv w:val="1"/>
      <w:marLeft w:val="0"/>
      <w:marRight w:val="0"/>
      <w:marTop w:val="0"/>
      <w:marBottom w:val="0"/>
      <w:divBdr>
        <w:top w:val="none" w:sz="0" w:space="0" w:color="auto"/>
        <w:left w:val="none" w:sz="0" w:space="0" w:color="auto"/>
        <w:bottom w:val="none" w:sz="0" w:space="0" w:color="auto"/>
        <w:right w:val="none" w:sz="0" w:space="0" w:color="auto"/>
      </w:divBdr>
    </w:div>
    <w:div w:id="1511724330">
      <w:bodyDiv w:val="1"/>
      <w:marLeft w:val="0"/>
      <w:marRight w:val="0"/>
      <w:marTop w:val="0"/>
      <w:marBottom w:val="0"/>
      <w:divBdr>
        <w:top w:val="none" w:sz="0" w:space="0" w:color="auto"/>
        <w:left w:val="none" w:sz="0" w:space="0" w:color="auto"/>
        <w:bottom w:val="none" w:sz="0" w:space="0" w:color="auto"/>
        <w:right w:val="none" w:sz="0" w:space="0" w:color="auto"/>
      </w:divBdr>
    </w:div>
    <w:div w:id="1514875920">
      <w:bodyDiv w:val="1"/>
      <w:marLeft w:val="0"/>
      <w:marRight w:val="0"/>
      <w:marTop w:val="0"/>
      <w:marBottom w:val="0"/>
      <w:divBdr>
        <w:top w:val="none" w:sz="0" w:space="0" w:color="auto"/>
        <w:left w:val="none" w:sz="0" w:space="0" w:color="auto"/>
        <w:bottom w:val="none" w:sz="0" w:space="0" w:color="auto"/>
        <w:right w:val="none" w:sz="0" w:space="0" w:color="auto"/>
      </w:divBdr>
    </w:div>
    <w:div w:id="1529179962">
      <w:bodyDiv w:val="1"/>
      <w:marLeft w:val="0"/>
      <w:marRight w:val="0"/>
      <w:marTop w:val="0"/>
      <w:marBottom w:val="0"/>
      <w:divBdr>
        <w:top w:val="none" w:sz="0" w:space="0" w:color="auto"/>
        <w:left w:val="none" w:sz="0" w:space="0" w:color="auto"/>
        <w:bottom w:val="none" w:sz="0" w:space="0" w:color="auto"/>
        <w:right w:val="none" w:sz="0" w:space="0" w:color="auto"/>
      </w:divBdr>
    </w:div>
    <w:div w:id="1538661782">
      <w:bodyDiv w:val="1"/>
      <w:marLeft w:val="0"/>
      <w:marRight w:val="0"/>
      <w:marTop w:val="0"/>
      <w:marBottom w:val="0"/>
      <w:divBdr>
        <w:top w:val="none" w:sz="0" w:space="0" w:color="auto"/>
        <w:left w:val="none" w:sz="0" w:space="0" w:color="auto"/>
        <w:bottom w:val="none" w:sz="0" w:space="0" w:color="auto"/>
        <w:right w:val="none" w:sz="0" w:space="0" w:color="auto"/>
      </w:divBdr>
      <w:divsChild>
        <w:div w:id="1852329916">
          <w:marLeft w:val="0"/>
          <w:marRight w:val="0"/>
          <w:marTop w:val="0"/>
          <w:marBottom w:val="0"/>
          <w:divBdr>
            <w:top w:val="none" w:sz="0" w:space="0" w:color="auto"/>
            <w:left w:val="none" w:sz="0" w:space="0" w:color="auto"/>
            <w:bottom w:val="none" w:sz="0" w:space="0" w:color="auto"/>
            <w:right w:val="none" w:sz="0" w:space="0" w:color="auto"/>
          </w:divBdr>
        </w:div>
        <w:div w:id="131484252">
          <w:marLeft w:val="0"/>
          <w:marRight w:val="0"/>
          <w:marTop w:val="0"/>
          <w:marBottom w:val="0"/>
          <w:divBdr>
            <w:top w:val="none" w:sz="0" w:space="0" w:color="auto"/>
            <w:left w:val="none" w:sz="0" w:space="0" w:color="auto"/>
            <w:bottom w:val="none" w:sz="0" w:space="0" w:color="auto"/>
            <w:right w:val="none" w:sz="0" w:space="0" w:color="auto"/>
          </w:divBdr>
        </w:div>
        <w:div w:id="1449816041">
          <w:marLeft w:val="0"/>
          <w:marRight w:val="0"/>
          <w:marTop w:val="0"/>
          <w:marBottom w:val="0"/>
          <w:divBdr>
            <w:top w:val="none" w:sz="0" w:space="0" w:color="auto"/>
            <w:left w:val="none" w:sz="0" w:space="0" w:color="auto"/>
            <w:bottom w:val="none" w:sz="0" w:space="0" w:color="auto"/>
            <w:right w:val="none" w:sz="0" w:space="0" w:color="auto"/>
          </w:divBdr>
        </w:div>
        <w:div w:id="1951740864">
          <w:marLeft w:val="0"/>
          <w:marRight w:val="0"/>
          <w:marTop w:val="0"/>
          <w:marBottom w:val="0"/>
          <w:divBdr>
            <w:top w:val="none" w:sz="0" w:space="0" w:color="auto"/>
            <w:left w:val="none" w:sz="0" w:space="0" w:color="auto"/>
            <w:bottom w:val="none" w:sz="0" w:space="0" w:color="auto"/>
            <w:right w:val="none" w:sz="0" w:space="0" w:color="auto"/>
          </w:divBdr>
        </w:div>
      </w:divsChild>
    </w:div>
    <w:div w:id="1559977556">
      <w:bodyDiv w:val="1"/>
      <w:marLeft w:val="0"/>
      <w:marRight w:val="0"/>
      <w:marTop w:val="0"/>
      <w:marBottom w:val="0"/>
      <w:divBdr>
        <w:top w:val="none" w:sz="0" w:space="0" w:color="auto"/>
        <w:left w:val="none" w:sz="0" w:space="0" w:color="auto"/>
        <w:bottom w:val="none" w:sz="0" w:space="0" w:color="auto"/>
        <w:right w:val="none" w:sz="0" w:space="0" w:color="auto"/>
      </w:divBdr>
      <w:divsChild>
        <w:div w:id="1112556802">
          <w:marLeft w:val="0"/>
          <w:marRight w:val="0"/>
          <w:marTop w:val="0"/>
          <w:marBottom w:val="0"/>
          <w:divBdr>
            <w:top w:val="none" w:sz="0" w:space="0" w:color="auto"/>
            <w:left w:val="none" w:sz="0" w:space="0" w:color="auto"/>
            <w:bottom w:val="none" w:sz="0" w:space="0" w:color="auto"/>
            <w:right w:val="none" w:sz="0" w:space="0" w:color="auto"/>
          </w:divBdr>
        </w:div>
        <w:div w:id="77295177">
          <w:marLeft w:val="0"/>
          <w:marRight w:val="0"/>
          <w:marTop w:val="0"/>
          <w:marBottom w:val="0"/>
          <w:divBdr>
            <w:top w:val="none" w:sz="0" w:space="0" w:color="auto"/>
            <w:left w:val="none" w:sz="0" w:space="0" w:color="auto"/>
            <w:bottom w:val="none" w:sz="0" w:space="0" w:color="auto"/>
            <w:right w:val="none" w:sz="0" w:space="0" w:color="auto"/>
          </w:divBdr>
        </w:div>
        <w:div w:id="436751259">
          <w:marLeft w:val="0"/>
          <w:marRight w:val="0"/>
          <w:marTop w:val="0"/>
          <w:marBottom w:val="0"/>
          <w:divBdr>
            <w:top w:val="none" w:sz="0" w:space="0" w:color="auto"/>
            <w:left w:val="none" w:sz="0" w:space="0" w:color="auto"/>
            <w:bottom w:val="none" w:sz="0" w:space="0" w:color="auto"/>
            <w:right w:val="none" w:sz="0" w:space="0" w:color="auto"/>
          </w:divBdr>
        </w:div>
        <w:div w:id="120463204">
          <w:marLeft w:val="0"/>
          <w:marRight w:val="0"/>
          <w:marTop w:val="0"/>
          <w:marBottom w:val="0"/>
          <w:divBdr>
            <w:top w:val="none" w:sz="0" w:space="0" w:color="auto"/>
            <w:left w:val="none" w:sz="0" w:space="0" w:color="auto"/>
            <w:bottom w:val="none" w:sz="0" w:space="0" w:color="auto"/>
            <w:right w:val="none" w:sz="0" w:space="0" w:color="auto"/>
          </w:divBdr>
        </w:div>
      </w:divsChild>
    </w:div>
    <w:div w:id="1569531510">
      <w:bodyDiv w:val="1"/>
      <w:marLeft w:val="0"/>
      <w:marRight w:val="0"/>
      <w:marTop w:val="0"/>
      <w:marBottom w:val="0"/>
      <w:divBdr>
        <w:top w:val="none" w:sz="0" w:space="0" w:color="auto"/>
        <w:left w:val="none" w:sz="0" w:space="0" w:color="auto"/>
        <w:bottom w:val="none" w:sz="0" w:space="0" w:color="auto"/>
        <w:right w:val="none" w:sz="0" w:space="0" w:color="auto"/>
      </w:divBdr>
    </w:div>
    <w:div w:id="1580285983">
      <w:bodyDiv w:val="1"/>
      <w:marLeft w:val="0"/>
      <w:marRight w:val="0"/>
      <w:marTop w:val="0"/>
      <w:marBottom w:val="0"/>
      <w:divBdr>
        <w:top w:val="none" w:sz="0" w:space="0" w:color="auto"/>
        <w:left w:val="none" w:sz="0" w:space="0" w:color="auto"/>
        <w:bottom w:val="none" w:sz="0" w:space="0" w:color="auto"/>
        <w:right w:val="none" w:sz="0" w:space="0" w:color="auto"/>
      </w:divBdr>
    </w:div>
    <w:div w:id="1587107497">
      <w:bodyDiv w:val="1"/>
      <w:marLeft w:val="0"/>
      <w:marRight w:val="0"/>
      <w:marTop w:val="0"/>
      <w:marBottom w:val="0"/>
      <w:divBdr>
        <w:top w:val="none" w:sz="0" w:space="0" w:color="auto"/>
        <w:left w:val="none" w:sz="0" w:space="0" w:color="auto"/>
        <w:bottom w:val="none" w:sz="0" w:space="0" w:color="auto"/>
        <w:right w:val="none" w:sz="0" w:space="0" w:color="auto"/>
      </w:divBdr>
      <w:divsChild>
        <w:div w:id="1754887035">
          <w:marLeft w:val="0"/>
          <w:marRight w:val="0"/>
          <w:marTop w:val="0"/>
          <w:marBottom w:val="0"/>
          <w:divBdr>
            <w:top w:val="none" w:sz="0" w:space="0" w:color="auto"/>
            <w:left w:val="none" w:sz="0" w:space="0" w:color="auto"/>
            <w:bottom w:val="none" w:sz="0" w:space="0" w:color="auto"/>
            <w:right w:val="none" w:sz="0" w:space="0" w:color="auto"/>
          </w:divBdr>
        </w:div>
        <w:div w:id="1836267129">
          <w:marLeft w:val="0"/>
          <w:marRight w:val="0"/>
          <w:marTop w:val="0"/>
          <w:marBottom w:val="0"/>
          <w:divBdr>
            <w:top w:val="none" w:sz="0" w:space="0" w:color="auto"/>
            <w:left w:val="none" w:sz="0" w:space="0" w:color="auto"/>
            <w:bottom w:val="none" w:sz="0" w:space="0" w:color="auto"/>
            <w:right w:val="none" w:sz="0" w:space="0" w:color="auto"/>
          </w:divBdr>
        </w:div>
        <w:div w:id="1458136850">
          <w:marLeft w:val="0"/>
          <w:marRight w:val="0"/>
          <w:marTop w:val="0"/>
          <w:marBottom w:val="0"/>
          <w:divBdr>
            <w:top w:val="none" w:sz="0" w:space="0" w:color="auto"/>
            <w:left w:val="none" w:sz="0" w:space="0" w:color="auto"/>
            <w:bottom w:val="none" w:sz="0" w:space="0" w:color="auto"/>
            <w:right w:val="none" w:sz="0" w:space="0" w:color="auto"/>
          </w:divBdr>
        </w:div>
        <w:div w:id="846677603">
          <w:marLeft w:val="0"/>
          <w:marRight w:val="0"/>
          <w:marTop w:val="0"/>
          <w:marBottom w:val="0"/>
          <w:divBdr>
            <w:top w:val="none" w:sz="0" w:space="0" w:color="auto"/>
            <w:left w:val="none" w:sz="0" w:space="0" w:color="auto"/>
            <w:bottom w:val="none" w:sz="0" w:space="0" w:color="auto"/>
            <w:right w:val="none" w:sz="0" w:space="0" w:color="auto"/>
          </w:divBdr>
        </w:div>
      </w:divsChild>
    </w:div>
    <w:div w:id="1589999169">
      <w:bodyDiv w:val="1"/>
      <w:marLeft w:val="0"/>
      <w:marRight w:val="0"/>
      <w:marTop w:val="0"/>
      <w:marBottom w:val="0"/>
      <w:divBdr>
        <w:top w:val="none" w:sz="0" w:space="0" w:color="auto"/>
        <w:left w:val="none" w:sz="0" w:space="0" w:color="auto"/>
        <w:bottom w:val="none" w:sz="0" w:space="0" w:color="auto"/>
        <w:right w:val="none" w:sz="0" w:space="0" w:color="auto"/>
      </w:divBdr>
    </w:div>
    <w:div w:id="1603105831">
      <w:bodyDiv w:val="1"/>
      <w:marLeft w:val="0"/>
      <w:marRight w:val="0"/>
      <w:marTop w:val="0"/>
      <w:marBottom w:val="0"/>
      <w:divBdr>
        <w:top w:val="none" w:sz="0" w:space="0" w:color="auto"/>
        <w:left w:val="none" w:sz="0" w:space="0" w:color="auto"/>
        <w:bottom w:val="none" w:sz="0" w:space="0" w:color="auto"/>
        <w:right w:val="none" w:sz="0" w:space="0" w:color="auto"/>
      </w:divBdr>
      <w:divsChild>
        <w:div w:id="413864158">
          <w:marLeft w:val="0"/>
          <w:marRight w:val="0"/>
          <w:marTop w:val="0"/>
          <w:marBottom w:val="0"/>
          <w:divBdr>
            <w:top w:val="none" w:sz="0" w:space="0" w:color="auto"/>
            <w:left w:val="none" w:sz="0" w:space="0" w:color="auto"/>
            <w:bottom w:val="none" w:sz="0" w:space="0" w:color="auto"/>
            <w:right w:val="none" w:sz="0" w:space="0" w:color="auto"/>
          </w:divBdr>
        </w:div>
        <w:div w:id="434205792">
          <w:marLeft w:val="0"/>
          <w:marRight w:val="0"/>
          <w:marTop w:val="0"/>
          <w:marBottom w:val="0"/>
          <w:divBdr>
            <w:top w:val="none" w:sz="0" w:space="0" w:color="auto"/>
            <w:left w:val="none" w:sz="0" w:space="0" w:color="auto"/>
            <w:bottom w:val="none" w:sz="0" w:space="0" w:color="auto"/>
            <w:right w:val="none" w:sz="0" w:space="0" w:color="auto"/>
          </w:divBdr>
        </w:div>
        <w:div w:id="1104223736">
          <w:marLeft w:val="0"/>
          <w:marRight w:val="0"/>
          <w:marTop w:val="0"/>
          <w:marBottom w:val="0"/>
          <w:divBdr>
            <w:top w:val="none" w:sz="0" w:space="0" w:color="auto"/>
            <w:left w:val="none" w:sz="0" w:space="0" w:color="auto"/>
            <w:bottom w:val="none" w:sz="0" w:space="0" w:color="auto"/>
            <w:right w:val="none" w:sz="0" w:space="0" w:color="auto"/>
          </w:divBdr>
        </w:div>
        <w:div w:id="1190801767">
          <w:marLeft w:val="0"/>
          <w:marRight w:val="0"/>
          <w:marTop w:val="0"/>
          <w:marBottom w:val="0"/>
          <w:divBdr>
            <w:top w:val="none" w:sz="0" w:space="0" w:color="auto"/>
            <w:left w:val="none" w:sz="0" w:space="0" w:color="auto"/>
            <w:bottom w:val="none" w:sz="0" w:space="0" w:color="auto"/>
            <w:right w:val="none" w:sz="0" w:space="0" w:color="auto"/>
          </w:divBdr>
        </w:div>
      </w:divsChild>
    </w:div>
    <w:div w:id="1611350911">
      <w:bodyDiv w:val="1"/>
      <w:marLeft w:val="0"/>
      <w:marRight w:val="0"/>
      <w:marTop w:val="0"/>
      <w:marBottom w:val="0"/>
      <w:divBdr>
        <w:top w:val="none" w:sz="0" w:space="0" w:color="auto"/>
        <w:left w:val="none" w:sz="0" w:space="0" w:color="auto"/>
        <w:bottom w:val="none" w:sz="0" w:space="0" w:color="auto"/>
        <w:right w:val="none" w:sz="0" w:space="0" w:color="auto"/>
      </w:divBdr>
    </w:div>
    <w:div w:id="1611863813">
      <w:bodyDiv w:val="1"/>
      <w:marLeft w:val="0"/>
      <w:marRight w:val="0"/>
      <w:marTop w:val="0"/>
      <w:marBottom w:val="0"/>
      <w:divBdr>
        <w:top w:val="none" w:sz="0" w:space="0" w:color="auto"/>
        <w:left w:val="none" w:sz="0" w:space="0" w:color="auto"/>
        <w:bottom w:val="none" w:sz="0" w:space="0" w:color="auto"/>
        <w:right w:val="none" w:sz="0" w:space="0" w:color="auto"/>
      </w:divBdr>
    </w:div>
    <w:div w:id="1614291473">
      <w:bodyDiv w:val="1"/>
      <w:marLeft w:val="0"/>
      <w:marRight w:val="0"/>
      <w:marTop w:val="0"/>
      <w:marBottom w:val="0"/>
      <w:divBdr>
        <w:top w:val="none" w:sz="0" w:space="0" w:color="auto"/>
        <w:left w:val="none" w:sz="0" w:space="0" w:color="auto"/>
        <w:bottom w:val="none" w:sz="0" w:space="0" w:color="auto"/>
        <w:right w:val="none" w:sz="0" w:space="0" w:color="auto"/>
      </w:divBdr>
    </w:div>
    <w:div w:id="1614438934">
      <w:bodyDiv w:val="1"/>
      <w:marLeft w:val="0"/>
      <w:marRight w:val="0"/>
      <w:marTop w:val="0"/>
      <w:marBottom w:val="0"/>
      <w:divBdr>
        <w:top w:val="none" w:sz="0" w:space="0" w:color="auto"/>
        <w:left w:val="none" w:sz="0" w:space="0" w:color="auto"/>
        <w:bottom w:val="none" w:sz="0" w:space="0" w:color="auto"/>
        <w:right w:val="none" w:sz="0" w:space="0" w:color="auto"/>
      </w:divBdr>
    </w:div>
    <w:div w:id="1616667135">
      <w:bodyDiv w:val="1"/>
      <w:marLeft w:val="0"/>
      <w:marRight w:val="0"/>
      <w:marTop w:val="0"/>
      <w:marBottom w:val="0"/>
      <w:divBdr>
        <w:top w:val="none" w:sz="0" w:space="0" w:color="auto"/>
        <w:left w:val="none" w:sz="0" w:space="0" w:color="auto"/>
        <w:bottom w:val="none" w:sz="0" w:space="0" w:color="auto"/>
        <w:right w:val="none" w:sz="0" w:space="0" w:color="auto"/>
      </w:divBdr>
      <w:divsChild>
        <w:div w:id="1623070109">
          <w:marLeft w:val="0"/>
          <w:marRight w:val="0"/>
          <w:marTop w:val="0"/>
          <w:marBottom w:val="0"/>
          <w:divBdr>
            <w:top w:val="none" w:sz="0" w:space="0" w:color="auto"/>
            <w:left w:val="none" w:sz="0" w:space="0" w:color="auto"/>
            <w:bottom w:val="none" w:sz="0" w:space="0" w:color="auto"/>
            <w:right w:val="none" w:sz="0" w:space="0" w:color="auto"/>
          </w:divBdr>
        </w:div>
        <w:div w:id="1163353000">
          <w:marLeft w:val="0"/>
          <w:marRight w:val="0"/>
          <w:marTop w:val="0"/>
          <w:marBottom w:val="0"/>
          <w:divBdr>
            <w:top w:val="none" w:sz="0" w:space="0" w:color="auto"/>
            <w:left w:val="none" w:sz="0" w:space="0" w:color="auto"/>
            <w:bottom w:val="none" w:sz="0" w:space="0" w:color="auto"/>
            <w:right w:val="none" w:sz="0" w:space="0" w:color="auto"/>
          </w:divBdr>
        </w:div>
        <w:div w:id="1463495221">
          <w:marLeft w:val="0"/>
          <w:marRight w:val="0"/>
          <w:marTop w:val="0"/>
          <w:marBottom w:val="0"/>
          <w:divBdr>
            <w:top w:val="none" w:sz="0" w:space="0" w:color="auto"/>
            <w:left w:val="none" w:sz="0" w:space="0" w:color="auto"/>
            <w:bottom w:val="none" w:sz="0" w:space="0" w:color="auto"/>
            <w:right w:val="none" w:sz="0" w:space="0" w:color="auto"/>
          </w:divBdr>
        </w:div>
        <w:div w:id="980884151">
          <w:marLeft w:val="0"/>
          <w:marRight w:val="0"/>
          <w:marTop w:val="0"/>
          <w:marBottom w:val="0"/>
          <w:divBdr>
            <w:top w:val="none" w:sz="0" w:space="0" w:color="auto"/>
            <w:left w:val="none" w:sz="0" w:space="0" w:color="auto"/>
            <w:bottom w:val="none" w:sz="0" w:space="0" w:color="auto"/>
            <w:right w:val="none" w:sz="0" w:space="0" w:color="auto"/>
          </w:divBdr>
        </w:div>
      </w:divsChild>
    </w:div>
    <w:div w:id="1616670520">
      <w:bodyDiv w:val="1"/>
      <w:marLeft w:val="0"/>
      <w:marRight w:val="0"/>
      <w:marTop w:val="0"/>
      <w:marBottom w:val="0"/>
      <w:divBdr>
        <w:top w:val="none" w:sz="0" w:space="0" w:color="auto"/>
        <w:left w:val="none" w:sz="0" w:space="0" w:color="auto"/>
        <w:bottom w:val="none" w:sz="0" w:space="0" w:color="auto"/>
        <w:right w:val="none" w:sz="0" w:space="0" w:color="auto"/>
      </w:divBdr>
    </w:div>
    <w:div w:id="1616711833">
      <w:bodyDiv w:val="1"/>
      <w:marLeft w:val="0"/>
      <w:marRight w:val="0"/>
      <w:marTop w:val="0"/>
      <w:marBottom w:val="0"/>
      <w:divBdr>
        <w:top w:val="none" w:sz="0" w:space="0" w:color="auto"/>
        <w:left w:val="none" w:sz="0" w:space="0" w:color="auto"/>
        <w:bottom w:val="none" w:sz="0" w:space="0" w:color="auto"/>
        <w:right w:val="none" w:sz="0" w:space="0" w:color="auto"/>
      </w:divBdr>
    </w:div>
    <w:div w:id="1619484563">
      <w:bodyDiv w:val="1"/>
      <w:marLeft w:val="0"/>
      <w:marRight w:val="0"/>
      <w:marTop w:val="0"/>
      <w:marBottom w:val="0"/>
      <w:divBdr>
        <w:top w:val="none" w:sz="0" w:space="0" w:color="auto"/>
        <w:left w:val="none" w:sz="0" w:space="0" w:color="auto"/>
        <w:bottom w:val="none" w:sz="0" w:space="0" w:color="auto"/>
        <w:right w:val="none" w:sz="0" w:space="0" w:color="auto"/>
      </w:divBdr>
    </w:div>
    <w:div w:id="1622149995">
      <w:bodyDiv w:val="1"/>
      <w:marLeft w:val="0"/>
      <w:marRight w:val="0"/>
      <w:marTop w:val="0"/>
      <w:marBottom w:val="0"/>
      <w:divBdr>
        <w:top w:val="none" w:sz="0" w:space="0" w:color="auto"/>
        <w:left w:val="none" w:sz="0" w:space="0" w:color="auto"/>
        <w:bottom w:val="none" w:sz="0" w:space="0" w:color="auto"/>
        <w:right w:val="none" w:sz="0" w:space="0" w:color="auto"/>
      </w:divBdr>
      <w:divsChild>
        <w:div w:id="266429986">
          <w:marLeft w:val="0"/>
          <w:marRight w:val="0"/>
          <w:marTop w:val="0"/>
          <w:marBottom w:val="0"/>
          <w:divBdr>
            <w:top w:val="none" w:sz="0" w:space="0" w:color="auto"/>
            <w:left w:val="none" w:sz="0" w:space="0" w:color="auto"/>
            <w:bottom w:val="none" w:sz="0" w:space="0" w:color="auto"/>
            <w:right w:val="none" w:sz="0" w:space="0" w:color="auto"/>
          </w:divBdr>
        </w:div>
        <w:div w:id="1413435183">
          <w:marLeft w:val="0"/>
          <w:marRight w:val="0"/>
          <w:marTop w:val="0"/>
          <w:marBottom w:val="0"/>
          <w:divBdr>
            <w:top w:val="none" w:sz="0" w:space="0" w:color="auto"/>
            <w:left w:val="none" w:sz="0" w:space="0" w:color="auto"/>
            <w:bottom w:val="none" w:sz="0" w:space="0" w:color="auto"/>
            <w:right w:val="none" w:sz="0" w:space="0" w:color="auto"/>
          </w:divBdr>
        </w:div>
        <w:div w:id="1376811388">
          <w:marLeft w:val="0"/>
          <w:marRight w:val="0"/>
          <w:marTop w:val="0"/>
          <w:marBottom w:val="0"/>
          <w:divBdr>
            <w:top w:val="none" w:sz="0" w:space="0" w:color="auto"/>
            <w:left w:val="none" w:sz="0" w:space="0" w:color="auto"/>
            <w:bottom w:val="none" w:sz="0" w:space="0" w:color="auto"/>
            <w:right w:val="none" w:sz="0" w:space="0" w:color="auto"/>
          </w:divBdr>
        </w:div>
        <w:div w:id="696279006">
          <w:marLeft w:val="0"/>
          <w:marRight w:val="0"/>
          <w:marTop w:val="0"/>
          <w:marBottom w:val="0"/>
          <w:divBdr>
            <w:top w:val="none" w:sz="0" w:space="0" w:color="auto"/>
            <w:left w:val="none" w:sz="0" w:space="0" w:color="auto"/>
            <w:bottom w:val="none" w:sz="0" w:space="0" w:color="auto"/>
            <w:right w:val="none" w:sz="0" w:space="0" w:color="auto"/>
          </w:divBdr>
        </w:div>
      </w:divsChild>
    </w:div>
    <w:div w:id="1628120594">
      <w:bodyDiv w:val="1"/>
      <w:marLeft w:val="0"/>
      <w:marRight w:val="0"/>
      <w:marTop w:val="0"/>
      <w:marBottom w:val="0"/>
      <w:divBdr>
        <w:top w:val="none" w:sz="0" w:space="0" w:color="auto"/>
        <w:left w:val="none" w:sz="0" w:space="0" w:color="auto"/>
        <w:bottom w:val="none" w:sz="0" w:space="0" w:color="auto"/>
        <w:right w:val="none" w:sz="0" w:space="0" w:color="auto"/>
      </w:divBdr>
    </w:div>
    <w:div w:id="1631206946">
      <w:bodyDiv w:val="1"/>
      <w:marLeft w:val="0"/>
      <w:marRight w:val="0"/>
      <w:marTop w:val="0"/>
      <w:marBottom w:val="0"/>
      <w:divBdr>
        <w:top w:val="none" w:sz="0" w:space="0" w:color="auto"/>
        <w:left w:val="none" w:sz="0" w:space="0" w:color="auto"/>
        <w:bottom w:val="none" w:sz="0" w:space="0" w:color="auto"/>
        <w:right w:val="none" w:sz="0" w:space="0" w:color="auto"/>
      </w:divBdr>
      <w:divsChild>
        <w:div w:id="1311210072">
          <w:marLeft w:val="0"/>
          <w:marRight w:val="0"/>
          <w:marTop w:val="0"/>
          <w:marBottom w:val="0"/>
          <w:divBdr>
            <w:top w:val="none" w:sz="0" w:space="0" w:color="auto"/>
            <w:left w:val="none" w:sz="0" w:space="0" w:color="auto"/>
            <w:bottom w:val="none" w:sz="0" w:space="0" w:color="auto"/>
            <w:right w:val="none" w:sz="0" w:space="0" w:color="auto"/>
          </w:divBdr>
        </w:div>
        <w:div w:id="581529215">
          <w:marLeft w:val="0"/>
          <w:marRight w:val="0"/>
          <w:marTop w:val="0"/>
          <w:marBottom w:val="0"/>
          <w:divBdr>
            <w:top w:val="none" w:sz="0" w:space="0" w:color="auto"/>
            <w:left w:val="none" w:sz="0" w:space="0" w:color="auto"/>
            <w:bottom w:val="none" w:sz="0" w:space="0" w:color="auto"/>
            <w:right w:val="none" w:sz="0" w:space="0" w:color="auto"/>
          </w:divBdr>
        </w:div>
        <w:div w:id="383137340">
          <w:marLeft w:val="0"/>
          <w:marRight w:val="0"/>
          <w:marTop w:val="0"/>
          <w:marBottom w:val="0"/>
          <w:divBdr>
            <w:top w:val="none" w:sz="0" w:space="0" w:color="auto"/>
            <w:left w:val="none" w:sz="0" w:space="0" w:color="auto"/>
            <w:bottom w:val="none" w:sz="0" w:space="0" w:color="auto"/>
            <w:right w:val="none" w:sz="0" w:space="0" w:color="auto"/>
          </w:divBdr>
        </w:div>
        <w:div w:id="1095782408">
          <w:marLeft w:val="0"/>
          <w:marRight w:val="0"/>
          <w:marTop w:val="0"/>
          <w:marBottom w:val="0"/>
          <w:divBdr>
            <w:top w:val="none" w:sz="0" w:space="0" w:color="auto"/>
            <w:left w:val="none" w:sz="0" w:space="0" w:color="auto"/>
            <w:bottom w:val="none" w:sz="0" w:space="0" w:color="auto"/>
            <w:right w:val="none" w:sz="0" w:space="0" w:color="auto"/>
          </w:divBdr>
        </w:div>
      </w:divsChild>
    </w:div>
    <w:div w:id="1635255963">
      <w:bodyDiv w:val="1"/>
      <w:marLeft w:val="0"/>
      <w:marRight w:val="0"/>
      <w:marTop w:val="0"/>
      <w:marBottom w:val="0"/>
      <w:divBdr>
        <w:top w:val="none" w:sz="0" w:space="0" w:color="auto"/>
        <w:left w:val="none" w:sz="0" w:space="0" w:color="auto"/>
        <w:bottom w:val="none" w:sz="0" w:space="0" w:color="auto"/>
        <w:right w:val="none" w:sz="0" w:space="0" w:color="auto"/>
      </w:divBdr>
    </w:div>
    <w:div w:id="1647122833">
      <w:bodyDiv w:val="1"/>
      <w:marLeft w:val="0"/>
      <w:marRight w:val="0"/>
      <w:marTop w:val="0"/>
      <w:marBottom w:val="0"/>
      <w:divBdr>
        <w:top w:val="none" w:sz="0" w:space="0" w:color="auto"/>
        <w:left w:val="none" w:sz="0" w:space="0" w:color="auto"/>
        <w:bottom w:val="none" w:sz="0" w:space="0" w:color="auto"/>
        <w:right w:val="none" w:sz="0" w:space="0" w:color="auto"/>
      </w:divBdr>
    </w:div>
    <w:div w:id="1652640603">
      <w:bodyDiv w:val="1"/>
      <w:marLeft w:val="0"/>
      <w:marRight w:val="0"/>
      <w:marTop w:val="0"/>
      <w:marBottom w:val="0"/>
      <w:divBdr>
        <w:top w:val="none" w:sz="0" w:space="0" w:color="auto"/>
        <w:left w:val="none" w:sz="0" w:space="0" w:color="auto"/>
        <w:bottom w:val="none" w:sz="0" w:space="0" w:color="auto"/>
        <w:right w:val="none" w:sz="0" w:space="0" w:color="auto"/>
      </w:divBdr>
    </w:div>
    <w:div w:id="1655840521">
      <w:bodyDiv w:val="1"/>
      <w:marLeft w:val="0"/>
      <w:marRight w:val="0"/>
      <w:marTop w:val="0"/>
      <w:marBottom w:val="0"/>
      <w:divBdr>
        <w:top w:val="none" w:sz="0" w:space="0" w:color="auto"/>
        <w:left w:val="none" w:sz="0" w:space="0" w:color="auto"/>
        <w:bottom w:val="none" w:sz="0" w:space="0" w:color="auto"/>
        <w:right w:val="none" w:sz="0" w:space="0" w:color="auto"/>
      </w:divBdr>
      <w:divsChild>
        <w:div w:id="1968588218">
          <w:marLeft w:val="0"/>
          <w:marRight w:val="0"/>
          <w:marTop w:val="0"/>
          <w:marBottom w:val="0"/>
          <w:divBdr>
            <w:top w:val="none" w:sz="0" w:space="0" w:color="auto"/>
            <w:left w:val="none" w:sz="0" w:space="0" w:color="auto"/>
            <w:bottom w:val="none" w:sz="0" w:space="0" w:color="auto"/>
            <w:right w:val="none" w:sz="0" w:space="0" w:color="auto"/>
          </w:divBdr>
        </w:div>
        <w:div w:id="403836785">
          <w:marLeft w:val="0"/>
          <w:marRight w:val="0"/>
          <w:marTop w:val="0"/>
          <w:marBottom w:val="0"/>
          <w:divBdr>
            <w:top w:val="none" w:sz="0" w:space="0" w:color="auto"/>
            <w:left w:val="none" w:sz="0" w:space="0" w:color="auto"/>
            <w:bottom w:val="none" w:sz="0" w:space="0" w:color="auto"/>
            <w:right w:val="none" w:sz="0" w:space="0" w:color="auto"/>
          </w:divBdr>
        </w:div>
        <w:div w:id="2048918016">
          <w:marLeft w:val="0"/>
          <w:marRight w:val="0"/>
          <w:marTop w:val="0"/>
          <w:marBottom w:val="0"/>
          <w:divBdr>
            <w:top w:val="none" w:sz="0" w:space="0" w:color="auto"/>
            <w:left w:val="none" w:sz="0" w:space="0" w:color="auto"/>
            <w:bottom w:val="none" w:sz="0" w:space="0" w:color="auto"/>
            <w:right w:val="none" w:sz="0" w:space="0" w:color="auto"/>
          </w:divBdr>
        </w:div>
        <w:div w:id="1280379233">
          <w:marLeft w:val="0"/>
          <w:marRight w:val="0"/>
          <w:marTop w:val="0"/>
          <w:marBottom w:val="0"/>
          <w:divBdr>
            <w:top w:val="none" w:sz="0" w:space="0" w:color="auto"/>
            <w:left w:val="none" w:sz="0" w:space="0" w:color="auto"/>
            <w:bottom w:val="none" w:sz="0" w:space="0" w:color="auto"/>
            <w:right w:val="none" w:sz="0" w:space="0" w:color="auto"/>
          </w:divBdr>
        </w:div>
      </w:divsChild>
    </w:div>
    <w:div w:id="1661418624">
      <w:bodyDiv w:val="1"/>
      <w:marLeft w:val="0"/>
      <w:marRight w:val="0"/>
      <w:marTop w:val="0"/>
      <w:marBottom w:val="0"/>
      <w:divBdr>
        <w:top w:val="none" w:sz="0" w:space="0" w:color="auto"/>
        <w:left w:val="none" w:sz="0" w:space="0" w:color="auto"/>
        <w:bottom w:val="none" w:sz="0" w:space="0" w:color="auto"/>
        <w:right w:val="none" w:sz="0" w:space="0" w:color="auto"/>
      </w:divBdr>
    </w:div>
    <w:div w:id="1664774904">
      <w:bodyDiv w:val="1"/>
      <w:marLeft w:val="0"/>
      <w:marRight w:val="0"/>
      <w:marTop w:val="0"/>
      <w:marBottom w:val="0"/>
      <w:divBdr>
        <w:top w:val="none" w:sz="0" w:space="0" w:color="auto"/>
        <w:left w:val="none" w:sz="0" w:space="0" w:color="auto"/>
        <w:bottom w:val="none" w:sz="0" w:space="0" w:color="auto"/>
        <w:right w:val="none" w:sz="0" w:space="0" w:color="auto"/>
      </w:divBdr>
      <w:divsChild>
        <w:div w:id="325935689">
          <w:marLeft w:val="0"/>
          <w:marRight w:val="0"/>
          <w:marTop w:val="0"/>
          <w:marBottom w:val="0"/>
          <w:divBdr>
            <w:top w:val="none" w:sz="0" w:space="0" w:color="auto"/>
            <w:left w:val="none" w:sz="0" w:space="0" w:color="auto"/>
            <w:bottom w:val="none" w:sz="0" w:space="0" w:color="auto"/>
            <w:right w:val="none" w:sz="0" w:space="0" w:color="auto"/>
          </w:divBdr>
        </w:div>
        <w:div w:id="892694475">
          <w:marLeft w:val="0"/>
          <w:marRight w:val="0"/>
          <w:marTop w:val="0"/>
          <w:marBottom w:val="0"/>
          <w:divBdr>
            <w:top w:val="none" w:sz="0" w:space="0" w:color="auto"/>
            <w:left w:val="none" w:sz="0" w:space="0" w:color="auto"/>
            <w:bottom w:val="none" w:sz="0" w:space="0" w:color="auto"/>
            <w:right w:val="none" w:sz="0" w:space="0" w:color="auto"/>
          </w:divBdr>
        </w:div>
        <w:div w:id="1443383583">
          <w:marLeft w:val="0"/>
          <w:marRight w:val="0"/>
          <w:marTop w:val="0"/>
          <w:marBottom w:val="0"/>
          <w:divBdr>
            <w:top w:val="none" w:sz="0" w:space="0" w:color="auto"/>
            <w:left w:val="none" w:sz="0" w:space="0" w:color="auto"/>
            <w:bottom w:val="none" w:sz="0" w:space="0" w:color="auto"/>
            <w:right w:val="none" w:sz="0" w:space="0" w:color="auto"/>
          </w:divBdr>
        </w:div>
        <w:div w:id="1465778819">
          <w:marLeft w:val="0"/>
          <w:marRight w:val="0"/>
          <w:marTop w:val="0"/>
          <w:marBottom w:val="0"/>
          <w:divBdr>
            <w:top w:val="none" w:sz="0" w:space="0" w:color="auto"/>
            <w:left w:val="none" w:sz="0" w:space="0" w:color="auto"/>
            <w:bottom w:val="none" w:sz="0" w:space="0" w:color="auto"/>
            <w:right w:val="none" w:sz="0" w:space="0" w:color="auto"/>
          </w:divBdr>
        </w:div>
      </w:divsChild>
    </w:div>
    <w:div w:id="1670517726">
      <w:bodyDiv w:val="1"/>
      <w:marLeft w:val="0"/>
      <w:marRight w:val="0"/>
      <w:marTop w:val="0"/>
      <w:marBottom w:val="0"/>
      <w:divBdr>
        <w:top w:val="none" w:sz="0" w:space="0" w:color="auto"/>
        <w:left w:val="none" w:sz="0" w:space="0" w:color="auto"/>
        <w:bottom w:val="none" w:sz="0" w:space="0" w:color="auto"/>
        <w:right w:val="none" w:sz="0" w:space="0" w:color="auto"/>
      </w:divBdr>
    </w:div>
    <w:div w:id="1681619438">
      <w:bodyDiv w:val="1"/>
      <w:marLeft w:val="0"/>
      <w:marRight w:val="0"/>
      <w:marTop w:val="0"/>
      <w:marBottom w:val="0"/>
      <w:divBdr>
        <w:top w:val="none" w:sz="0" w:space="0" w:color="auto"/>
        <w:left w:val="none" w:sz="0" w:space="0" w:color="auto"/>
        <w:bottom w:val="none" w:sz="0" w:space="0" w:color="auto"/>
        <w:right w:val="none" w:sz="0" w:space="0" w:color="auto"/>
      </w:divBdr>
    </w:div>
    <w:div w:id="1682199973">
      <w:bodyDiv w:val="1"/>
      <w:marLeft w:val="0"/>
      <w:marRight w:val="0"/>
      <w:marTop w:val="0"/>
      <w:marBottom w:val="0"/>
      <w:divBdr>
        <w:top w:val="none" w:sz="0" w:space="0" w:color="auto"/>
        <w:left w:val="none" w:sz="0" w:space="0" w:color="auto"/>
        <w:bottom w:val="none" w:sz="0" w:space="0" w:color="auto"/>
        <w:right w:val="none" w:sz="0" w:space="0" w:color="auto"/>
      </w:divBdr>
      <w:divsChild>
        <w:div w:id="213280522">
          <w:marLeft w:val="0"/>
          <w:marRight w:val="0"/>
          <w:marTop w:val="0"/>
          <w:marBottom w:val="0"/>
          <w:divBdr>
            <w:top w:val="none" w:sz="0" w:space="0" w:color="auto"/>
            <w:left w:val="none" w:sz="0" w:space="0" w:color="auto"/>
            <w:bottom w:val="none" w:sz="0" w:space="0" w:color="auto"/>
            <w:right w:val="none" w:sz="0" w:space="0" w:color="auto"/>
          </w:divBdr>
        </w:div>
        <w:div w:id="4988116">
          <w:marLeft w:val="0"/>
          <w:marRight w:val="0"/>
          <w:marTop w:val="0"/>
          <w:marBottom w:val="0"/>
          <w:divBdr>
            <w:top w:val="none" w:sz="0" w:space="0" w:color="auto"/>
            <w:left w:val="none" w:sz="0" w:space="0" w:color="auto"/>
            <w:bottom w:val="none" w:sz="0" w:space="0" w:color="auto"/>
            <w:right w:val="none" w:sz="0" w:space="0" w:color="auto"/>
          </w:divBdr>
        </w:div>
        <w:div w:id="1965769629">
          <w:marLeft w:val="0"/>
          <w:marRight w:val="0"/>
          <w:marTop w:val="0"/>
          <w:marBottom w:val="0"/>
          <w:divBdr>
            <w:top w:val="none" w:sz="0" w:space="0" w:color="auto"/>
            <w:left w:val="none" w:sz="0" w:space="0" w:color="auto"/>
            <w:bottom w:val="none" w:sz="0" w:space="0" w:color="auto"/>
            <w:right w:val="none" w:sz="0" w:space="0" w:color="auto"/>
          </w:divBdr>
        </w:div>
        <w:div w:id="1887790006">
          <w:marLeft w:val="0"/>
          <w:marRight w:val="0"/>
          <w:marTop w:val="0"/>
          <w:marBottom w:val="0"/>
          <w:divBdr>
            <w:top w:val="none" w:sz="0" w:space="0" w:color="auto"/>
            <w:left w:val="none" w:sz="0" w:space="0" w:color="auto"/>
            <w:bottom w:val="none" w:sz="0" w:space="0" w:color="auto"/>
            <w:right w:val="none" w:sz="0" w:space="0" w:color="auto"/>
          </w:divBdr>
        </w:div>
      </w:divsChild>
    </w:div>
    <w:div w:id="1686402227">
      <w:bodyDiv w:val="1"/>
      <w:marLeft w:val="0"/>
      <w:marRight w:val="0"/>
      <w:marTop w:val="0"/>
      <w:marBottom w:val="0"/>
      <w:divBdr>
        <w:top w:val="none" w:sz="0" w:space="0" w:color="auto"/>
        <w:left w:val="none" w:sz="0" w:space="0" w:color="auto"/>
        <w:bottom w:val="none" w:sz="0" w:space="0" w:color="auto"/>
        <w:right w:val="none" w:sz="0" w:space="0" w:color="auto"/>
      </w:divBdr>
    </w:div>
    <w:div w:id="1687246547">
      <w:bodyDiv w:val="1"/>
      <w:marLeft w:val="0"/>
      <w:marRight w:val="0"/>
      <w:marTop w:val="0"/>
      <w:marBottom w:val="0"/>
      <w:divBdr>
        <w:top w:val="none" w:sz="0" w:space="0" w:color="auto"/>
        <w:left w:val="none" w:sz="0" w:space="0" w:color="auto"/>
        <w:bottom w:val="none" w:sz="0" w:space="0" w:color="auto"/>
        <w:right w:val="none" w:sz="0" w:space="0" w:color="auto"/>
      </w:divBdr>
    </w:div>
    <w:div w:id="1695038186">
      <w:bodyDiv w:val="1"/>
      <w:marLeft w:val="0"/>
      <w:marRight w:val="0"/>
      <w:marTop w:val="0"/>
      <w:marBottom w:val="0"/>
      <w:divBdr>
        <w:top w:val="none" w:sz="0" w:space="0" w:color="auto"/>
        <w:left w:val="none" w:sz="0" w:space="0" w:color="auto"/>
        <w:bottom w:val="none" w:sz="0" w:space="0" w:color="auto"/>
        <w:right w:val="none" w:sz="0" w:space="0" w:color="auto"/>
      </w:divBdr>
      <w:divsChild>
        <w:div w:id="1455102313">
          <w:marLeft w:val="0"/>
          <w:marRight w:val="0"/>
          <w:marTop w:val="0"/>
          <w:marBottom w:val="0"/>
          <w:divBdr>
            <w:top w:val="none" w:sz="0" w:space="0" w:color="auto"/>
            <w:left w:val="none" w:sz="0" w:space="0" w:color="auto"/>
            <w:bottom w:val="none" w:sz="0" w:space="0" w:color="auto"/>
            <w:right w:val="none" w:sz="0" w:space="0" w:color="auto"/>
          </w:divBdr>
        </w:div>
        <w:div w:id="1330644875">
          <w:marLeft w:val="0"/>
          <w:marRight w:val="0"/>
          <w:marTop w:val="0"/>
          <w:marBottom w:val="0"/>
          <w:divBdr>
            <w:top w:val="none" w:sz="0" w:space="0" w:color="auto"/>
            <w:left w:val="none" w:sz="0" w:space="0" w:color="auto"/>
            <w:bottom w:val="none" w:sz="0" w:space="0" w:color="auto"/>
            <w:right w:val="none" w:sz="0" w:space="0" w:color="auto"/>
          </w:divBdr>
        </w:div>
        <w:div w:id="1672029078">
          <w:marLeft w:val="0"/>
          <w:marRight w:val="0"/>
          <w:marTop w:val="0"/>
          <w:marBottom w:val="0"/>
          <w:divBdr>
            <w:top w:val="none" w:sz="0" w:space="0" w:color="auto"/>
            <w:left w:val="none" w:sz="0" w:space="0" w:color="auto"/>
            <w:bottom w:val="none" w:sz="0" w:space="0" w:color="auto"/>
            <w:right w:val="none" w:sz="0" w:space="0" w:color="auto"/>
          </w:divBdr>
        </w:div>
        <w:div w:id="1074160750">
          <w:marLeft w:val="0"/>
          <w:marRight w:val="0"/>
          <w:marTop w:val="0"/>
          <w:marBottom w:val="0"/>
          <w:divBdr>
            <w:top w:val="none" w:sz="0" w:space="0" w:color="auto"/>
            <w:left w:val="none" w:sz="0" w:space="0" w:color="auto"/>
            <w:bottom w:val="none" w:sz="0" w:space="0" w:color="auto"/>
            <w:right w:val="none" w:sz="0" w:space="0" w:color="auto"/>
          </w:divBdr>
        </w:div>
      </w:divsChild>
    </w:div>
    <w:div w:id="1696808961">
      <w:bodyDiv w:val="1"/>
      <w:marLeft w:val="0"/>
      <w:marRight w:val="0"/>
      <w:marTop w:val="0"/>
      <w:marBottom w:val="0"/>
      <w:divBdr>
        <w:top w:val="none" w:sz="0" w:space="0" w:color="auto"/>
        <w:left w:val="none" w:sz="0" w:space="0" w:color="auto"/>
        <w:bottom w:val="none" w:sz="0" w:space="0" w:color="auto"/>
        <w:right w:val="none" w:sz="0" w:space="0" w:color="auto"/>
      </w:divBdr>
      <w:divsChild>
        <w:div w:id="294485020">
          <w:marLeft w:val="0"/>
          <w:marRight w:val="0"/>
          <w:marTop w:val="0"/>
          <w:marBottom w:val="0"/>
          <w:divBdr>
            <w:top w:val="none" w:sz="0" w:space="0" w:color="auto"/>
            <w:left w:val="none" w:sz="0" w:space="0" w:color="auto"/>
            <w:bottom w:val="none" w:sz="0" w:space="0" w:color="auto"/>
            <w:right w:val="none" w:sz="0" w:space="0" w:color="auto"/>
          </w:divBdr>
        </w:div>
        <w:div w:id="1770731077">
          <w:marLeft w:val="0"/>
          <w:marRight w:val="0"/>
          <w:marTop w:val="0"/>
          <w:marBottom w:val="0"/>
          <w:divBdr>
            <w:top w:val="none" w:sz="0" w:space="0" w:color="auto"/>
            <w:left w:val="none" w:sz="0" w:space="0" w:color="auto"/>
            <w:bottom w:val="none" w:sz="0" w:space="0" w:color="auto"/>
            <w:right w:val="none" w:sz="0" w:space="0" w:color="auto"/>
          </w:divBdr>
        </w:div>
        <w:div w:id="439111904">
          <w:marLeft w:val="0"/>
          <w:marRight w:val="0"/>
          <w:marTop w:val="0"/>
          <w:marBottom w:val="0"/>
          <w:divBdr>
            <w:top w:val="none" w:sz="0" w:space="0" w:color="auto"/>
            <w:left w:val="none" w:sz="0" w:space="0" w:color="auto"/>
            <w:bottom w:val="none" w:sz="0" w:space="0" w:color="auto"/>
            <w:right w:val="none" w:sz="0" w:space="0" w:color="auto"/>
          </w:divBdr>
        </w:div>
        <w:div w:id="1048186076">
          <w:marLeft w:val="0"/>
          <w:marRight w:val="0"/>
          <w:marTop w:val="0"/>
          <w:marBottom w:val="0"/>
          <w:divBdr>
            <w:top w:val="none" w:sz="0" w:space="0" w:color="auto"/>
            <w:left w:val="none" w:sz="0" w:space="0" w:color="auto"/>
            <w:bottom w:val="none" w:sz="0" w:space="0" w:color="auto"/>
            <w:right w:val="none" w:sz="0" w:space="0" w:color="auto"/>
          </w:divBdr>
        </w:div>
      </w:divsChild>
    </w:div>
    <w:div w:id="1700276494">
      <w:bodyDiv w:val="1"/>
      <w:marLeft w:val="0"/>
      <w:marRight w:val="0"/>
      <w:marTop w:val="0"/>
      <w:marBottom w:val="0"/>
      <w:divBdr>
        <w:top w:val="none" w:sz="0" w:space="0" w:color="auto"/>
        <w:left w:val="none" w:sz="0" w:space="0" w:color="auto"/>
        <w:bottom w:val="none" w:sz="0" w:space="0" w:color="auto"/>
        <w:right w:val="none" w:sz="0" w:space="0" w:color="auto"/>
      </w:divBdr>
      <w:divsChild>
        <w:div w:id="1821969047">
          <w:marLeft w:val="0"/>
          <w:marRight w:val="0"/>
          <w:marTop w:val="0"/>
          <w:marBottom w:val="0"/>
          <w:divBdr>
            <w:top w:val="none" w:sz="0" w:space="0" w:color="auto"/>
            <w:left w:val="none" w:sz="0" w:space="0" w:color="auto"/>
            <w:bottom w:val="none" w:sz="0" w:space="0" w:color="auto"/>
            <w:right w:val="none" w:sz="0" w:space="0" w:color="auto"/>
          </w:divBdr>
        </w:div>
        <w:div w:id="1522091466">
          <w:marLeft w:val="0"/>
          <w:marRight w:val="0"/>
          <w:marTop w:val="0"/>
          <w:marBottom w:val="0"/>
          <w:divBdr>
            <w:top w:val="none" w:sz="0" w:space="0" w:color="auto"/>
            <w:left w:val="none" w:sz="0" w:space="0" w:color="auto"/>
            <w:bottom w:val="none" w:sz="0" w:space="0" w:color="auto"/>
            <w:right w:val="none" w:sz="0" w:space="0" w:color="auto"/>
          </w:divBdr>
        </w:div>
        <w:div w:id="1704017339">
          <w:marLeft w:val="0"/>
          <w:marRight w:val="0"/>
          <w:marTop w:val="0"/>
          <w:marBottom w:val="0"/>
          <w:divBdr>
            <w:top w:val="none" w:sz="0" w:space="0" w:color="auto"/>
            <w:left w:val="none" w:sz="0" w:space="0" w:color="auto"/>
            <w:bottom w:val="none" w:sz="0" w:space="0" w:color="auto"/>
            <w:right w:val="none" w:sz="0" w:space="0" w:color="auto"/>
          </w:divBdr>
        </w:div>
        <w:div w:id="1055856651">
          <w:marLeft w:val="0"/>
          <w:marRight w:val="0"/>
          <w:marTop w:val="0"/>
          <w:marBottom w:val="0"/>
          <w:divBdr>
            <w:top w:val="none" w:sz="0" w:space="0" w:color="auto"/>
            <w:left w:val="none" w:sz="0" w:space="0" w:color="auto"/>
            <w:bottom w:val="none" w:sz="0" w:space="0" w:color="auto"/>
            <w:right w:val="none" w:sz="0" w:space="0" w:color="auto"/>
          </w:divBdr>
        </w:div>
      </w:divsChild>
    </w:div>
    <w:div w:id="1701781798">
      <w:bodyDiv w:val="1"/>
      <w:marLeft w:val="0"/>
      <w:marRight w:val="0"/>
      <w:marTop w:val="0"/>
      <w:marBottom w:val="0"/>
      <w:divBdr>
        <w:top w:val="none" w:sz="0" w:space="0" w:color="auto"/>
        <w:left w:val="none" w:sz="0" w:space="0" w:color="auto"/>
        <w:bottom w:val="none" w:sz="0" w:space="0" w:color="auto"/>
        <w:right w:val="none" w:sz="0" w:space="0" w:color="auto"/>
      </w:divBdr>
      <w:divsChild>
        <w:div w:id="2050257717">
          <w:marLeft w:val="0"/>
          <w:marRight w:val="0"/>
          <w:marTop w:val="0"/>
          <w:marBottom w:val="0"/>
          <w:divBdr>
            <w:top w:val="none" w:sz="0" w:space="0" w:color="auto"/>
            <w:left w:val="none" w:sz="0" w:space="0" w:color="auto"/>
            <w:bottom w:val="none" w:sz="0" w:space="0" w:color="auto"/>
            <w:right w:val="none" w:sz="0" w:space="0" w:color="auto"/>
          </w:divBdr>
        </w:div>
        <w:div w:id="1643776368">
          <w:marLeft w:val="0"/>
          <w:marRight w:val="0"/>
          <w:marTop w:val="0"/>
          <w:marBottom w:val="0"/>
          <w:divBdr>
            <w:top w:val="none" w:sz="0" w:space="0" w:color="auto"/>
            <w:left w:val="none" w:sz="0" w:space="0" w:color="auto"/>
            <w:bottom w:val="none" w:sz="0" w:space="0" w:color="auto"/>
            <w:right w:val="none" w:sz="0" w:space="0" w:color="auto"/>
          </w:divBdr>
        </w:div>
        <w:div w:id="451705246">
          <w:marLeft w:val="0"/>
          <w:marRight w:val="0"/>
          <w:marTop w:val="0"/>
          <w:marBottom w:val="0"/>
          <w:divBdr>
            <w:top w:val="none" w:sz="0" w:space="0" w:color="auto"/>
            <w:left w:val="none" w:sz="0" w:space="0" w:color="auto"/>
            <w:bottom w:val="none" w:sz="0" w:space="0" w:color="auto"/>
            <w:right w:val="none" w:sz="0" w:space="0" w:color="auto"/>
          </w:divBdr>
        </w:div>
        <w:div w:id="1298606949">
          <w:marLeft w:val="0"/>
          <w:marRight w:val="0"/>
          <w:marTop w:val="0"/>
          <w:marBottom w:val="0"/>
          <w:divBdr>
            <w:top w:val="none" w:sz="0" w:space="0" w:color="auto"/>
            <w:left w:val="none" w:sz="0" w:space="0" w:color="auto"/>
            <w:bottom w:val="none" w:sz="0" w:space="0" w:color="auto"/>
            <w:right w:val="none" w:sz="0" w:space="0" w:color="auto"/>
          </w:divBdr>
        </w:div>
      </w:divsChild>
    </w:div>
    <w:div w:id="1706566337">
      <w:bodyDiv w:val="1"/>
      <w:marLeft w:val="0"/>
      <w:marRight w:val="0"/>
      <w:marTop w:val="0"/>
      <w:marBottom w:val="0"/>
      <w:divBdr>
        <w:top w:val="none" w:sz="0" w:space="0" w:color="auto"/>
        <w:left w:val="none" w:sz="0" w:space="0" w:color="auto"/>
        <w:bottom w:val="none" w:sz="0" w:space="0" w:color="auto"/>
        <w:right w:val="none" w:sz="0" w:space="0" w:color="auto"/>
      </w:divBdr>
      <w:divsChild>
        <w:div w:id="92361818">
          <w:marLeft w:val="0"/>
          <w:marRight w:val="0"/>
          <w:marTop w:val="0"/>
          <w:marBottom w:val="0"/>
          <w:divBdr>
            <w:top w:val="none" w:sz="0" w:space="0" w:color="auto"/>
            <w:left w:val="none" w:sz="0" w:space="0" w:color="auto"/>
            <w:bottom w:val="none" w:sz="0" w:space="0" w:color="auto"/>
            <w:right w:val="none" w:sz="0" w:space="0" w:color="auto"/>
          </w:divBdr>
        </w:div>
        <w:div w:id="648091094">
          <w:marLeft w:val="0"/>
          <w:marRight w:val="0"/>
          <w:marTop w:val="0"/>
          <w:marBottom w:val="0"/>
          <w:divBdr>
            <w:top w:val="none" w:sz="0" w:space="0" w:color="auto"/>
            <w:left w:val="none" w:sz="0" w:space="0" w:color="auto"/>
            <w:bottom w:val="none" w:sz="0" w:space="0" w:color="auto"/>
            <w:right w:val="none" w:sz="0" w:space="0" w:color="auto"/>
          </w:divBdr>
        </w:div>
        <w:div w:id="1183935044">
          <w:marLeft w:val="0"/>
          <w:marRight w:val="0"/>
          <w:marTop w:val="0"/>
          <w:marBottom w:val="0"/>
          <w:divBdr>
            <w:top w:val="none" w:sz="0" w:space="0" w:color="auto"/>
            <w:left w:val="none" w:sz="0" w:space="0" w:color="auto"/>
            <w:bottom w:val="none" w:sz="0" w:space="0" w:color="auto"/>
            <w:right w:val="none" w:sz="0" w:space="0" w:color="auto"/>
          </w:divBdr>
        </w:div>
        <w:div w:id="1365787979">
          <w:marLeft w:val="0"/>
          <w:marRight w:val="0"/>
          <w:marTop w:val="0"/>
          <w:marBottom w:val="0"/>
          <w:divBdr>
            <w:top w:val="none" w:sz="0" w:space="0" w:color="auto"/>
            <w:left w:val="none" w:sz="0" w:space="0" w:color="auto"/>
            <w:bottom w:val="none" w:sz="0" w:space="0" w:color="auto"/>
            <w:right w:val="none" w:sz="0" w:space="0" w:color="auto"/>
          </w:divBdr>
        </w:div>
      </w:divsChild>
    </w:div>
    <w:div w:id="1709916187">
      <w:bodyDiv w:val="1"/>
      <w:marLeft w:val="0"/>
      <w:marRight w:val="0"/>
      <w:marTop w:val="0"/>
      <w:marBottom w:val="0"/>
      <w:divBdr>
        <w:top w:val="none" w:sz="0" w:space="0" w:color="auto"/>
        <w:left w:val="none" w:sz="0" w:space="0" w:color="auto"/>
        <w:bottom w:val="none" w:sz="0" w:space="0" w:color="auto"/>
        <w:right w:val="none" w:sz="0" w:space="0" w:color="auto"/>
      </w:divBdr>
    </w:div>
    <w:div w:id="1716200344">
      <w:bodyDiv w:val="1"/>
      <w:marLeft w:val="0"/>
      <w:marRight w:val="0"/>
      <w:marTop w:val="0"/>
      <w:marBottom w:val="0"/>
      <w:divBdr>
        <w:top w:val="none" w:sz="0" w:space="0" w:color="auto"/>
        <w:left w:val="none" w:sz="0" w:space="0" w:color="auto"/>
        <w:bottom w:val="none" w:sz="0" w:space="0" w:color="auto"/>
        <w:right w:val="none" w:sz="0" w:space="0" w:color="auto"/>
      </w:divBdr>
    </w:div>
    <w:div w:id="1721706185">
      <w:bodyDiv w:val="1"/>
      <w:marLeft w:val="0"/>
      <w:marRight w:val="0"/>
      <w:marTop w:val="0"/>
      <w:marBottom w:val="0"/>
      <w:divBdr>
        <w:top w:val="none" w:sz="0" w:space="0" w:color="auto"/>
        <w:left w:val="none" w:sz="0" w:space="0" w:color="auto"/>
        <w:bottom w:val="none" w:sz="0" w:space="0" w:color="auto"/>
        <w:right w:val="none" w:sz="0" w:space="0" w:color="auto"/>
      </w:divBdr>
    </w:div>
    <w:div w:id="1722442889">
      <w:bodyDiv w:val="1"/>
      <w:marLeft w:val="0"/>
      <w:marRight w:val="0"/>
      <w:marTop w:val="0"/>
      <w:marBottom w:val="0"/>
      <w:divBdr>
        <w:top w:val="none" w:sz="0" w:space="0" w:color="auto"/>
        <w:left w:val="none" w:sz="0" w:space="0" w:color="auto"/>
        <w:bottom w:val="none" w:sz="0" w:space="0" w:color="auto"/>
        <w:right w:val="none" w:sz="0" w:space="0" w:color="auto"/>
      </w:divBdr>
    </w:div>
    <w:div w:id="1730766700">
      <w:bodyDiv w:val="1"/>
      <w:marLeft w:val="0"/>
      <w:marRight w:val="0"/>
      <w:marTop w:val="0"/>
      <w:marBottom w:val="0"/>
      <w:divBdr>
        <w:top w:val="none" w:sz="0" w:space="0" w:color="auto"/>
        <w:left w:val="none" w:sz="0" w:space="0" w:color="auto"/>
        <w:bottom w:val="none" w:sz="0" w:space="0" w:color="auto"/>
        <w:right w:val="none" w:sz="0" w:space="0" w:color="auto"/>
      </w:divBdr>
    </w:div>
    <w:div w:id="1733655865">
      <w:bodyDiv w:val="1"/>
      <w:marLeft w:val="0"/>
      <w:marRight w:val="0"/>
      <w:marTop w:val="0"/>
      <w:marBottom w:val="0"/>
      <w:divBdr>
        <w:top w:val="none" w:sz="0" w:space="0" w:color="auto"/>
        <w:left w:val="none" w:sz="0" w:space="0" w:color="auto"/>
        <w:bottom w:val="none" w:sz="0" w:space="0" w:color="auto"/>
        <w:right w:val="none" w:sz="0" w:space="0" w:color="auto"/>
      </w:divBdr>
      <w:divsChild>
        <w:div w:id="1444962380">
          <w:marLeft w:val="0"/>
          <w:marRight w:val="0"/>
          <w:marTop w:val="0"/>
          <w:marBottom w:val="0"/>
          <w:divBdr>
            <w:top w:val="none" w:sz="0" w:space="0" w:color="auto"/>
            <w:left w:val="none" w:sz="0" w:space="0" w:color="auto"/>
            <w:bottom w:val="none" w:sz="0" w:space="0" w:color="auto"/>
            <w:right w:val="none" w:sz="0" w:space="0" w:color="auto"/>
          </w:divBdr>
        </w:div>
        <w:div w:id="1471557217">
          <w:marLeft w:val="0"/>
          <w:marRight w:val="0"/>
          <w:marTop w:val="0"/>
          <w:marBottom w:val="0"/>
          <w:divBdr>
            <w:top w:val="none" w:sz="0" w:space="0" w:color="auto"/>
            <w:left w:val="none" w:sz="0" w:space="0" w:color="auto"/>
            <w:bottom w:val="none" w:sz="0" w:space="0" w:color="auto"/>
            <w:right w:val="none" w:sz="0" w:space="0" w:color="auto"/>
          </w:divBdr>
        </w:div>
        <w:div w:id="1369644509">
          <w:marLeft w:val="0"/>
          <w:marRight w:val="0"/>
          <w:marTop w:val="0"/>
          <w:marBottom w:val="0"/>
          <w:divBdr>
            <w:top w:val="none" w:sz="0" w:space="0" w:color="auto"/>
            <w:left w:val="none" w:sz="0" w:space="0" w:color="auto"/>
            <w:bottom w:val="none" w:sz="0" w:space="0" w:color="auto"/>
            <w:right w:val="none" w:sz="0" w:space="0" w:color="auto"/>
          </w:divBdr>
        </w:div>
        <w:div w:id="785349513">
          <w:marLeft w:val="0"/>
          <w:marRight w:val="0"/>
          <w:marTop w:val="0"/>
          <w:marBottom w:val="0"/>
          <w:divBdr>
            <w:top w:val="none" w:sz="0" w:space="0" w:color="auto"/>
            <w:left w:val="none" w:sz="0" w:space="0" w:color="auto"/>
            <w:bottom w:val="none" w:sz="0" w:space="0" w:color="auto"/>
            <w:right w:val="none" w:sz="0" w:space="0" w:color="auto"/>
          </w:divBdr>
        </w:div>
      </w:divsChild>
    </w:div>
    <w:div w:id="1734741356">
      <w:bodyDiv w:val="1"/>
      <w:marLeft w:val="0"/>
      <w:marRight w:val="0"/>
      <w:marTop w:val="0"/>
      <w:marBottom w:val="0"/>
      <w:divBdr>
        <w:top w:val="none" w:sz="0" w:space="0" w:color="auto"/>
        <w:left w:val="none" w:sz="0" w:space="0" w:color="auto"/>
        <w:bottom w:val="none" w:sz="0" w:space="0" w:color="auto"/>
        <w:right w:val="none" w:sz="0" w:space="0" w:color="auto"/>
      </w:divBdr>
    </w:div>
    <w:div w:id="1745104420">
      <w:bodyDiv w:val="1"/>
      <w:marLeft w:val="0"/>
      <w:marRight w:val="0"/>
      <w:marTop w:val="0"/>
      <w:marBottom w:val="0"/>
      <w:divBdr>
        <w:top w:val="none" w:sz="0" w:space="0" w:color="auto"/>
        <w:left w:val="none" w:sz="0" w:space="0" w:color="auto"/>
        <w:bottom w:val="none" w:sz="0" w:space="0" w:color="auto"/>
        <w:right w:val="none" w:sz="0" w:space="0" w:color="auto"/>
      </w:divBdr>
      <w:divsChild>
        <w:div w:id="2048991105">
          <w:marLeft w:val="0"/>
          <w:marRight w:val="0"/>
          <w:marTop w:val="0"/>
          <w:marBottom w:val="0"/>
          <w:divBdr>
            <w:top w:val="none" w:sz="0" w:space="0" w:color="auto"/>
            <w:left w:val="none" w:sz="0" w:space="0" w:color="auto"/>
            <w:bottom w:val="none" w:sz="0" w:space="0" w:color="auto"/>
            <w:right w:val="none" w:sz="0" w:space="0" w:color="auto"/>
          </w:divBdr>
        </w:div>
        <w:div w:id="999040624">
          <w:marLeft w:val="0"/>
          <w:marRight w:val="0"/>
          <w:marTop w:val="0"/>
          <w:marBottom w:val="0"/>
          <w:divBdr>
            <w:top w:val="none" w:sz="0" w:space="0" w:color="auto"/>
            <w:left w:val="none" w:sz="0" w:space="0" w:color="auto"/>
            <w:bottom w:val="none" w:sz="0" w:space="0" w:color="auto"/>
            <w:right w:val="none" w:sz="0" w:space="0" w:color="auto"/>
          </w:divBdr>
        </w:div>
        <w:div w:id="773205429">
          <w:marLeft w:val="0"/>
          <w:marRight w:val="0"/>
          <w:marTop w:val="0"/>
          <w:marBottom w:val="0"/>
          <w:divBdr>
            <w:top w:val="none" w:sz="0" w:space="0" w:color="auto"/>
            <w:left w:val="none" w:sz="0" w:space="0" w:color="auto"/>
            <w:bottom w:val="none" w:sz="0" w:space="0" w:color="auto"/>
            <w:right w:val="none" w:sz="0" w:space="0" w:color="auto"/>
          </w:divBdr>
        </w:div>
        <w:div w:id="119079041">
          <w:marLeft w:val="0"/>
          <w:marRight w:val="0"/>
          <w:marTop w:val="0"/>
          <w:marBottom w:val="0"/>
          <w:divBdr>
            <w:top w:val="none" w:sz="0" w:space="0" w:color="auto"/>
            <w:left w:val="none" w:sz="0" w:space="0" w:color="auto"/>
            <w:bottom w:val="none" w:sz="0" w:space="0" w:color="auto"/>
            <w:right w:val="none" w:sz="0" w:space="0" w:color="auto"/>
          </w:divBdr>
        </w:div>
      </w:divsChild>
    </w:div>
    <w:div w:id="1745178545">
      <w:bodyDiv w:val="1"/>
      <w:marLeft w:val="0"/>
      <w:marRight w:val="0"/>
      <w:marTop w:val="0"/>
      <w:marBottom w:val="0"/>
      <w:divBdr>
        <w:top w:val="none" w:sz="0" w:space="0" w:color="auto"/>
        <w:left w:val="none" w:sz="0" w:space="0" w:color="auto"/>
        <w:bottom w:val="none" w:sz="0" w:space="0" w:color="auto"/>
        <w:right w:val="none" w:sz="0" w:space="0" w:color="auto"/>
      </w:divBdr>
    </w:div>
    <w:div w:id="1747148317">
      <w:bodyDiv w:val="1"/>
      <w:marLeft w:val="0"/>
      <w:marRight w:val="0"/>
      <w:marTop w:val="0"/>
      <w:marBottom w:val="0"/>
      <w:divBdr>
        <w:top w:val="none" w:sz="0" w:space="0" w:color="auto"/>
        <w:left w:val="none" w:sz="0" w:space="0" w:color="auto"/>
        <w:bottom w:val="none" w:sz="0" w:space="0" w:color="auto"/>
        <w:right w:val="none" w:sz="0" w:space="0" w:color="auto"/>
      </w:divBdr>
      <w:divsChild>
        <w:div w:id="569002647">
          <w:marLeft w:val="0"/>
          <w:marRight w:val="0"/>
          <w:marTop w:val="0"/>
          <w:marBottom w:val="0"/>
          <w:divBdr>
            <w:top w:val="none" w:sz="0" w:space="0" w:color="auto"/>
            <w:left w:val="none" w:sz="0" w:space="0" w:color="auto"/>
            <w:bottom w:val="none" w:sz="0" w:space="0" w:color="auto"/>
            <w:right w:val="none" w:sz="0" w:space="0" w:color="auto"/>
          </w:divBdr>
        </w:div>
        <w:div w:id="467284597">
          <w:marLeft w:val="0"/>
          <w:marRight w:val="0"/>
          <w:marTop w:val="0"/>
          <w:marBottom w:val="0"/>
          <w:divBdr>
            <w:top w:val="none" w:sz="0" w:space="0" w:color="auto"/>
            <w:left w:val="none" w:sz="0" w:space="0" w:color="auto"/>
            <w:bottom w:val="none" w:sz="0" w:space="0" w:color="auto"/>
            <w:right w:val="none" w:sz="0" w:space="0" w:color="auto"/>
          </w:divBdr>
        </w:div>
        <w:div w:id="1170633625">
          <w:marLeft w:val="0"/>
          <w:marRight w:val="0"/>
          <w:marTop w:val="0"/>
          <w:marBottom w:val="0"/>
          <w:divBdr>
            <w:top w:val="none" w:sz="0" w:space="0" w:color="auto"/>
            <w:left w:val="none" w:sz="0" w:space="0" w:color="auto"/>
            <w:bottom w:val="none" w:sz="0" w:space="0" w:color="auto"/>
            <w:right w:val="none" w:sz="0" w:space="0" w:color="auto"/>
          </w:divBdr>
        </w:div>
        <w:div w:id="1289630549">
          <w:marLeft w:val="0"/>
          <w:marRight w:val="0"/>
          <w:marTop w:val="0"/>
          <w:marBottom w:val="0"/>
          <w:divBdr>
            <w:top w:val="none" w:sz="0" w:space="0" w:color="auto"/>
            <w:left w:val="none" w:sz="0" w:space="0" w:color="auto"/>
            <w:bottom w:val="none" w:sz="0" w:space="0" w:color="auto"/>
            <w:right w:val="none" w:sz="0" w:space="0" w:color="auto"/>
          </w:divBdr>
        </w:div>
      </w:divsChild>
    </w:div>
    <w:div w:id="1748185310">
      <w:bodyDiv w:val="1"/>
      <w:marLeft w:val="0"/>
      <w:marRight w:val="0"/>
      <w:marTop w:val="0"/>
      <w:marBottom w:val="0"/>
      <w:divBdr>
        <w:top w:val="none" w:sz="0" w:space="0" w:color="auto"/>
        <w:left w:val="none" w:sz="0" w:space="0" w:color="auto"/>
        <w:bottom w:val="none" w:sz="0" w:space="0" w:color="auto"/>
        <w:right w:val="none" w:sz="0" w:space="0" w:color="auto"/>
      </w:divBdr>
    </w:div>
    <w:div w:id="1756323908">
      <w:bodyDiv w:val="1"/>
      <w:marLeft w:val="0"/>
      <w:marRight w:val="0"/>
      <w:marTop w:val="0"/>
      <w:marBottom w:val="0"/>
      <w:divBdr>
        <w:top w:val="none" w:sz="0" w:space="0" w:color="auto"/>
        <w:left w:val="none" w:sz="0" w:space="0" w:color="auto"/>
        <w:bottom w:val="none" w:sz="0" w:space="0" w:color="auto"/>
        <w:right w:val="none" w:sz="0" w:space="0" w:color="auto"/>
      </w:divBdr>
    </w:div>
    <w:div w:id="1762331401">
      <w:bodyDiv w:val="1"/>
      <w:marLeft w:val="0"/>
      <w:marRight w:val="0"/>
      <w:marTop w:val="0"/>
      <w:marBottom w:val="0"/>
      <w:divBdr>
        <w:top w:val="none" w:sz="0" w:space="0" w:color="auto"/>
        <w:left w:val="none" w:sz="0" w:space="0" w:color="auto"/>
        <w:bottom w:val="none" w:sz="0" w:space="0" w:color="auto"/>
        <w:right w:val="none" w:sz="0" w:space="0" w:color="auto"/>
      </w:divBdr>
      <w:divsChild>
        <w:div w:id="1065445201">
          <w:marLeft w:val="0"/>
          <w:marRight w:val="0"/>
          <w:marTop w:val="0"/>
          <w:marBottom w:val="0"/>
          <w:divBdr>
            <w:top w:val="none" w:sz="0" w:space="0" w:color="auto"/>
            <w:left w:val="none" w:sz="0" w:space="0" w:color="auto"/>
            <w:bottom w:val="none" w:sz="0" w:space="0" w:color="auto"/>
            <w:right w:val="none" w:sz="0" w:space="0" w:color="auto"/>
          </w:divBdr>
        </w:div>
        <w:div w:id="624430582">
          <w:marLeft w:val="0"/>
          <w:marRight w:val="0"/>
          <w:marTop w:val="0"/>
          <w:marBottom w:val="0"/>
          <w:divBdr>
            <w:top w:val="none" w:sz="0" w:space="0" w:color="auto"/>
            <w:left w:val="none" w:sz="0" w:space="0" w:color="auto"/>
            <w:bottom w:val="none" w:sz="0" w:space="0" w:color="auto"/>
            <w:right w:val="none" w:sz="0" w:space="0" w:color="auto"/>
          </w:divBdr>
        </w:div>
        <w:div w:id="582956195">
          <w:marLeft w:val="0"/>
          <w:marRight w:val="0"/>
          <w:marTop w:val="0"/>
          <w:marBottom w:val="0"/>
          <w:divBdr>
            <w:top w:val="none" w:sz="0" w:space="0" w:color="auto"/>
            <w:left w:val="none" w:sz="0" w:space="0" w:color="auto"/>
            <w:bottom w:val="none" w:sz="0" w:space="0" w:color="auto"/>
            <w:right w:val="none" w:sz="0" w:space="0" w:color="auto"/>
          </w:divBdr>
        </w:div>
        <w:div w:id="1657145524">
          <w:marLeft w:val="0"/>
          <w:marRight w:val="0"/>
          <w:marTop w:val="0"/>
          <w:marBottom w:val="0"/>
          <w:divBdr>
            <w:top w:val="none" w:sz="0" w:space="0" w:color="auto"/>
            <w:left w:val="none" w:sz="0" w:space="0" w:color="auto"/>
            <w:bottom w:val="none" w:sz="0" w:space="0" w:color="auto"/>
            <w:right w:val="none" w:sz="0" w:space="0" w:color="auto"/>
          </w:divBdr>
        </w:div>
      </w:divsChild>
    </w:div>
    <w:div w:id="1770538526">
      <w:bodyDiv w:val="1"/>
      <w:marLeft w:val="0"/>
      <w:marRight w:val="0"/>
      <w:marTop w:val="0"/>
      <w:marBottom w:val="0"/>
      <w:divBdr>
        <w:top w:val="none" w:sz="0" w:space="0" w:color="auto"/>
        <w:left w:val="none" w:sz="0" w:space="0" w:color="auto"/>
        <w:bottom w:val="none" w:sz="0" w:space="0" w:color="auto"/>
        <w:right w:val="none" w:sz="0" w:space="0" w:color="auto"/>
      </w:divBdr>
      <w:divsChild>
        <w:div w:id="1894074220">
          <w:marLeft w:val="0"/>
          <w:marRight w:val="0"/>
          <w:marTop w:val="0"/>
          <w:marBottom w:val="0"/>
          <w:divBdr>
            <w:top w:val="none" w:sz="0" w:space="0" w:color="auto"/>
            <w:left w:val="none" w:sz="0" w:space="0" w:color="auto"/>
            <w:bottom w:val="none" w:sz="0" w:space="0" w:color="auto"/>
            <w:right w:val="none" w:sz="0" w:space="0" w:color="auto"/>
          </w:divBdr>
        </w:div>
        <w:div w:id="478111642">
          <w:marLeft w:val="0"/>
          <w:marRight w:val="0"/>
          <w:marTop w:val="0"/>
          <w:marBottom w:val="0"/>
          <w:divBdr>
            <w:top w:val="none" w:sz="0" w:space="0" w:color="auto"/>
            <w:left w:val="none" w:sz="0" w:space="0" w:color="auto"/>
            <w:bottom w:val="none" w:sz="0" w:space="0" w:color="auto"/>
            <w:right w:val="none" w:sz="0" w:space="0" w:color="auto"/>
          </w:divBdr>
        </w:div>
        <w:div w:id="646595922">
          <w:marLeft w:val="0"/>
          <w:marRight w:val="0"/>
          <w:marTop w:val="0"/>
          <w:marBottom w:val="0"/>
          <w:divBdr>
            <w:top w:val="none" w:sz="0" w:space="0" w:color="auto"/>
            <w:left w:val="none" w:sz="0" w:space="0" w:color="auto"/>
            <w:bottom w:val="none" w:sz="0" w:space="0" w:color="auto"/>
            <w:right w:val="none" w:sz="0" w:space="0" w:color="auto"/>
          </w:divBdr>
        </w:div>
        <w:div w:id="2051756758">
          <w:marLeft w:val="0"/>
          <w:marRight w:val="0"/>
          <w:marTop w:val="0"/>
          <w:marBottom w:val="0"/>
          <w:divBdr>
            <w:top w:val="none" w:sz="0" w:space="0" w:color="auto"/>
            <w:left w:val="none" w:sz="0" w:space="0" w:color="auto"/>
            <w:bottom w:val="none" w:sz="0" w:space="0" w:color="auto"/>
            <w:right w:val="none" w:sz="0" w:space="0" w:color="auto"/>
          </w:divBdr>
        </w:div>
      </w:divsChild>
    </w:div>
    <w:div w:id="1771313342">
      <w:bodyDiv w:val="1"/>
      <w:marLeft w:val="0"/>
      <w:marRight w:val="0"/>
      <w:marTop w:val="0"/>
      <w:marBottom w:val="0"/>
      <w:divBdr>
        <w:top w:val="none" w:sz="0" w:space="0" w:color="auto"/>
        <w:left w:val="none" w:sz="0" w:space="0" w:color="auto"/>
        <w:bottom w:val="none" w:sz="0" w:space="0" w:color="auto"/>
        <w:right w:val="none" w:sz="0" w:space="0" w:color="auto"/>
      </w:divBdr>
    </w:div>
    <w:div w:id="1773431985">
      <w:bodyDiv w:val="1"/>
      <w:marLeft w:val="0"/>
      <w:marRight w:val="0"/>
      <w:marTop w:val="0"/>
      <w:marBottom w:val="0"/>
      <w:divBdr>
        <w:top w:val="none" w:sz="0" w:space="0" w:color="auto"/>
        <w:left w:val="none" w:sz="0" w:space="0" w:color="auto"/>
        <w:bottom w:val="none" w:sz="0" w:space="0" w:color="auto"/>
        <w:right w:val="none" w:sz="0" w:space="0" w:color="auto"/>
      </w:divBdr>
    </w:div>
    <w:div w:id="1777211493">
      <w:bodyDiv w:val="1"/>
      <w:marLeft w:val="0"/>
      <w:marRight w:val="0"/>
      <w:marTop w:val="0"/>
      <w:marBottom w:val="0"/>
      <w:divBdr>
        <w:top w:val="none" w:sz="0" w:space="0" w:color="auto"/>
        <w:left w:val="none" w:sz="0" w:space="0" w:color="auto"/>
        <w:bottom w:val="none" w:sz="0" w:space="0" w:color="auto"/>
        <w:right w:val="none" w:sz="0" w:space="0" w:color="auto"/>
      </w:divBdr>
    </w:div>
    <w:div w:id="1781561367">
      <w:bodyDiv w:val="1"/>
      <w:marLeft w:val="0"/>
      <w:marRight w:val="0"/>
      <w:marTop w:val="0"/>
      <w:marBottom w:val="0"/>
      <w:divBdr>
        <w:top w:val="none" w:sz="0" w:space="0" w:color="auto"/>
        <w:left w:val="none" w:sz="0" w:space="0" w:color="auto"/>
        <w:bottom w:val="none" w:sz="0" w:space="0" w:color="auto"/>
        <w:right w:val="none" w:sz="0" w:space="0" w:color="auto"/>
      </w:divBdr>
    </w:div>
    <w:div w:id="1786921170">
      <w:bodyDiv w:val="1"/>
      <w:marLeft w:val="0"/>
      <w:marRight w:val="0"/>
      <w:marTop w:val="0"/>
      <w:marBottom w:val="0"/>
      <w:divBdr>
        <w:top w:val="none" w:sz="0" w:space="0" w:color="auto"/>
        <w:left w:val="none" w:sz="0" w:space="0" w:color="auto"/>
        <w:bottom w:val="none" w:sz="0" w:space="0" w:color="auto"/>
        <w:right w:val="none" w:sz="0" w:space="0" w:color="auto"/>
      </w:divBdr>
    </w:div>
    <w:div w:id="1795251551">
      <w:bodyDiv w:val="1"/>
      <w:marLeft w:val="0"/>
      <w:marRight w:val="0"/>
      <w:marTop w:val="0"/>
      <w:marBottom w:val="0"/>
      <w:divBdr>
        <w:top w:val="none" w:sz="0" w:space="0" w:color="auto"/>
        <w:left w:val="none" w:sz="0" w:space="0" w:color="auto"/>
        <w:bottom w:val="none" w:sz="0" w:space="0" w:color="auto"/>
        <w:right w:val="none" w:sz="0" w:space="0" w:color="auto"/>
      </w:divBdr>
      <w:divsChild>
        <w:div w:id="941689388">
          <w:marLeft w:val="0"/>
          <w:marRight w:val="0"/>
          <w:marTop w:val="0"/>
          <w:marBottom w:val="0"/>
          <w:divBdr>
            <w:top w:val="none" w:sz="0" w:space="0" w:color="auto"/>
            <w:left w:val="none" w:sz="0" w:space="0" w:color="auto"/>
            <w:bottom w:val="none" w:sz="0" w:space="0" w:color="auto"/>
            <w:right w:val="none" w:sz="0" w:space="0" w:color="auto"/>
          </w:divBdr>
        </w:div>
        <w:div w:id="1122115082">
          <w:marLeft w:val="0"/>
          <w:marRight w:val="0"/>
          <w:marTop w:val="0"/>
          <w:marBottom w:val="0"/>
          <w:divBdr>
            <w:top w:val="none" w:sz="0" w:space="0" w:color="auto"/>
            <w:left w:val="none" w:sz="0" w:space="0" w:color="auto"/>
            <w:bottom w:val="none" w:sz="0" w:space="0" w:color="auto"/>
            <w:right w:val="none" w:sz="0" w:space="0" w:color="auto"/>
          </w:divBdr>
        </w:div>
        <w:div w:id="16974823">
          <w:marLeft w:val="0"/>
          <w:marRight w:val="0"/>
          <w:marTop w:val="0"/>
          <w:marBottom w:val="0"/>
          <w:divBdr>
            <w:top w:val="none" w:sz="0" w:space="0" w:color="auto"/>
            <w:left w:val="none" w:sz="0" w:space="0" w:color="auto"/>
            <w:bottom w:val="none" w:sz="0" w:space="0" w:color="auto"/>
            <w:right w:val="none" w:sz="0" w:space="0" w:color="auto"/>
          </w:divBdr>
        </w:div>
        <w:div w:id="1270969572">
          <w:marLeft w:val="0"/>
          <w:marRight w:val="0"/>
          <w:marTop w:val="0"/>
          <w:marBottom w:val="0"/>
          <w:divBdr>
            <w:top w:val="none" w:sz="0" w:space="0" w:color="auto"/>
            <w:left w:val="none" w:sz="0" w:space="0" w:color="auto"/>
            <w:bottom w:val="none" w:sz="0" w:space="0" w:color="auto"/>
            <w:right w:val="none" w:sz="0" w:space="0" w:color="auto"/>
          </w:divBdr>
        </w:div>
      </w:divsChild>
    </w:div>
    <w:div w:id="1801417464">
      <w:bodyDiv w:val="1"/>
      <w:marLeft w:val="0"/>
      <w:marRight w:val="0"/>
      <w:marTop w:val="0"/>
      <w:marBottom w:val="0"/>
      <w:divBdr>
        <w:top w:val="none" w:sz="0" w:space="0" w:color="auto"/>
        <w:left w:val="none" w:sz="0" w:space="0" w:color="auto"/>
        <w:bottom w:val="none" w:sz="0" w:space="0" w:color="auto"/>
        <w:right w:val="none" w:sz="0" w:space="0" w:color="auto"/>
      </w:divBdr>
    </w:div>
    <w:div w:id="1822574660">
      <w:bodyDiv w:val="1"/>
      <w:marLeft w:val="0"/>
      <w:marRight w:val="0"/>
      <w:marTop w:val="0"/>
      <w:marBottom w:val="0"/>
      <w:divBdr>
        <w:top w:val="none" w:sz="0" w:space="0" w:color="auto"/>
        <w:left w:val="none" w:sz="0" w:space="0" w:color="auto"/>
        <w:bottom w:val="none" w:sz="0" w:space="0" w:color="auto"/>
        <w:right w:val="none" w:sz="0" w:space="0" w:color="auto"/>
      </w:divBdr>
    </w:div>
    <w:div w:id="1833640646">
      <w:bodyDiv w:val="1"/>
      <w:marLeft w:val="0"/>
      <w:marRight w:val="0"/>
      <w:marTop w:val="0"/>
      <w:marBottom w:val="0"/>
      <w:divBdr>
        <w:top w:val="none" w:sz="0" w:space="0" w:color="auto"/>
        <w:left w:val="none" w:sz="0" w:space="0" w:color="auto"/>
        <w:bottom w:val="none" w:sz="0" w:space="0" w:color="auto"/>
        <w:right w:val="none" w:sz="0" w:space="0" w:color="auto"/>
      </w:divBdr>
      <w:divsChild>
        <w:div w:id="933709118">
          <w:marLeft w:val="0"/>
          <w:marRight w:val="0"/>
          <w:marTop w:val="0"/>
          <w:marBottom w:val="0"/>
          <w:divBdr>
            <w:top w:val="none" w:sz="0" w:space="0" w:color="auto"/>
            <w:left w:val="none" w:sz="0" w:space="0" w:color="auto"/>
            <w:bottom w:val="none" w:sz="0" w:space="0" w:color="auto"/>
            <w:right w:val="none" w:sz="0" w:space="0" w:color="auto"/>
          </w:divBdr>
        </w:div>
        <w:div w:id="45032796">
          <w:marLeft w:val="0"/>
          <w:marRight w:val="0"/>
          <w:marTop w:val="0"/>
          <w:marBottom w:val="0"/>
          <w:divBdr>
            <w:top w:val="none" w:sz="0" w:space="0" w:color="auto"/>
            <w:left w:val="none" w:sz="0" w:space="0" w:color="auto"/>
            <w:bottom w:val="none" w:sz="0" w:space="0" w:color="auto"/>
            <w:right w:val="none" w:sz="0" w:space="0" w:color="auto"/>
          </w:divBdr>
        </w:div>
        <w:div w:id="1195576219">
          <w:marLeft w:val="0"/>
          <w:marRight w:val="0"/>
          <w:marTop w:val="0"/>
          <w:marBottom w:val="0"/>
          <w:divBdr>
            <w:top w:val="none" w:sz="0" w:space="0" w:color="auto"/>
            <w:left w:val="none" w:sz="0" w:space="0" w:color="auto"/>
            <w:bottom w:val="none" w:sz="0" w:space="0" w:color="auto"/>
            <w:right w:val="none" w:sz="0" w:space="0" w:color="auto"/>
          </w:divBdr>
        </w:div>
        <w:div w:id="1430924614">
          <w:marLeft w:val="0"/>
          <w:marRight w:val="0"/>
          <w:marTop w:val="0"/>
          <w:marBottom w:val="0"/>
          <w:divBdr>
            <w:top w:val="none" w:sz="0" w:space="0" w:color="auto"/>
            <w:left w:val="none" w:sz="0" w:space="0" w:color="auto"/>
            <w:bottom w:val="none" w:sz="0" w:space="0" w:color="auto"/>
            <w:right w:val="none" w:sz="0" w:space="0" w:color="auto"/>
          </w:divBdr>
        </w:div>
      </w:divsChild>
    </w:div>
    <w:div w:id="1836454640">
      <w:bodyDiv w:val="1"/>
      <w:marLeft w:val="0"/>
      <w:marRight w:val="0"/>
      <w:marTop w:val="0"/>
      <w:marBottom w:val="0"/>
      <w:divBdr>
        <w:top w:val="none" w:sz="0" w:space="0" w:color="auto"/>
        <w:left w:val="none" w:sz="0" w:space="0" w:color="auto"/>
        <w:bottom w:val="none" w:sz="0" w:space="0" w:color="auto"/>
        <w:right w:val="none" w:sz="0" w:space="0" w:color="auto"/>
      </w:divBdr>
      <w:divsChild>
        <w:div w:id="1549488910">
          <w:marLeft w:val="0"/>
          <w:marRight w:val="0"/>
          <w:marTop w:val="0"/>
          <w:marBottom w:val="0"/>
          <w:divBdr>
            <w:top w:val="none" w:sz="0" w:space="0" w:color="auto"/>
            <w:left w:val="none" w:sz="0" w:space="0" w:color="auto"/>
            <w:bottom w:val="none" w:sz="0" w:space="0" w:color="auto"/>
            <w:right w:val="none" w:sz="0" w:space="0" w:color="auto"/>
          </w:divBdr>
        </w:div>
        <w:div w:id="1440374667">
          <w:marLeft w:val="0"/>
          <w:marRight w:val="0"/>
          <w:marTop w:val="0"/>
          <w:marBottom w:val="0"/>
          <w:divBdr>
            <w:top w:val="none" w:sz="0" w:space="0" w:color="auto"/>
            <w:left w:val="none" w:sz="0" w:space="0" w:color="auto"/>
            <w:bottom w:val="none" w:sz="0" w:space="0" w:color="auto"/>
            <w:right w:val="none" w:sz="0" w:space="0" w:color="auto"/>
          </w:divBdr>
        </w:div>
        <w:div w:id="81033796">
          <w:marLeft w:val="0"/>
          <w:marRight w:val="0"/>
          <w:marTop w:val="0"/>
          <w:marBottom w:val="0"/>
          <w:divBdr>
            <w:top w:val="none" w:sz="0" w:space="0" w:color="auto"/>
            <w:left w:val="none" w:sz="0" w:space="0" w:color="auto"/>
            <w:bottom w:val="none" w:sz="0" w:space="0" w:color="auto"/>
            <w:right w:val="none" w:sz="0" w:space="0" w:color="auto"/>
          </w:divBdr>
        </w:div>
        <w:div w:id="570700166">
          <w:marLeft w:val="0"/>
          <w:marRight w:val="0"/>
          <w:marTop w:val="0"/>
          <w:marBottom w:val="0"/>
          <w:divBdr>
            <w:top w:val="none" w:sz="0" w:space="0" w:color="auto"/>
            <w:left w:val="none" w:sz="0" w:space="0" w:color="auto"/>
            <w:bottom w:val="none" w:sz="0" w:space="0" w:color="auto"/>
            <w:right w:val="none" w:sz="0" w:space="0" w:color="auto"/>
          </w:divBdr>
        </w:div>
      </w:divsChild>
    </w:div>
    <w:div w:id="1840533800">
      <w:bodyDiv w:val="1"/>
      <w:marLeft w:val="0"/>
      <w:marRight w:val="0"/>
      <w:marTop w:val="0"/>
      <w:marBottom w:val="0"/>
      <w:divBdr>
        <w:top w:val="none" w:sz="0" w:space="0" w:color="auto"/>
        <w:left w:val="none" w:sz="0" w:space="0" w:color="auto"/>
        <w:bottom w:val="none" w:sz="0" w:space="0" w:color="auto"/>
        <w:right w:val="none" w:sz="0" w:space="0" w:color="auto"/>
      </w:divBdr>
    </w:div>
    <w:div w:id="1843159856">
      <w:bodyDiv w:val="1"/>
      <w:marLeft w:val="0"/>
      <w:marRight w:val="0"/>
      <w:marTop w:val="0"/>
      <w:marBottom w:val="0"/>
      <w:divBdr>
        <w:top w:val="none" w:sz="0" w:space="0" w:color="auto"/>
        <w:left w:val="none" w:sz="0" w:space="0" w:color="auto"/>
        <w:bottom w:val="none" w:sz="0" w:space="0" w:color="auto"/>
        <w:right w:val="none" w:sz="0" w:space="0" w:color="auto"/>
      </w:divBdr>
      <w:divsChild>
        <w:div w:id="1882012779">
          <w:marLeft w:val="0"/>
          <w:marRight w:val="0"/>
          <w:marTop w:val="0"/>
          <w:marBottom w:val="0"/>
          <w:divBdr>
            <w:top w:val="none" w:sz="0" w:space="0" w:color="auto"/>
            <w:left w:val="none" w:sz="0" w:space="0" w:color="auto"/>
            <w:bottom w:val="none" w:sz="0" w:space="0" w:color="auto"/>
            <w:right w:val="none" w:sz="0" w:space="0" w:color="auto"/>
          </w:divBdr>
        </w:div>
        <w:div w:id="1892106943">
          <w:marLeft w:val="0"/>
          <w:marRight w:val="0"/>
          <w:marTop w:val="0"/>
          <w:marBottom w:val="0"/>
          <w:divBdr>
            <w:top w:val="none" w:sz="0" w:space="0" w:color="auto"/>
            <w:left w:val="none" w:sz="0" w:space="0" w:color="auto"/>
            <w:bottom w:val="none" w:sz="0" w:space="0" w:color="auto"/>
            <w:right w:val="none" w:sz="0" w:space="0" w:color="auto"/>
          </w:divBdr>
        </w:div>
        <w:div w:id="1161039143">
          <w:marLeft w:val="0"/>
          <w:marRight w:val="0"/>
          <w:marTop w:val="0"/>
          <w:marBottom w:val="0"/>
          <w:divBdr>
            <w:top w:val="none" w:sz="0" w:space="0" w:color="auto"/>
            <w:left w:val="none" w:sz="0" w:space="0" w:color="auto"/>
            <w:bottom w:val="none" w:sz="0" w:space="0" w:color="auto"/>
            <w:right w:val="none" w:sz="0" w:space="0" w:color="auto"/>
          </w:divBdr>
        </w:div>
        <w:div w:id="511263615">
          <w:marLeft w:val="0"/>
          <w:marRight w:val="0"/>
          <w:marTop w:val="0"/>
          <w:marBottom w:val="0"/>
          <w:divBdr>
            <w:top w:val="none" w:sz="0" w:space="0" w:color="auto"/>
            <w:left w:val="none" w:sz="0" w:space="0" w:color="auto"/>
            <w:bottom w:val="none" w:sz="0" w:space="0" w:color="auto"/>
            <w:right w:val="none" w:sz="0" w:space="0" w:color="auto"/>
          </w:divBdr>
        </w:div>
      </w:divsChild>
    </w:div>
    <w:div w:id="1844317379">
      <w:bodyDiv w:val="1"/>
      <w:marLeft w:val="0"/>
      <w:marRight w:val="0"/>
      <w:marTop w:val="0"/>
      <w:marBottom w:val="0"/>
      <w:divBdr>
        <w:top w:val="none" w:sz="0" w:space="0" w:color="auto"/>
        <w:left w:val="none" w:sz="0" w:space="0" w:color="auto"/>
        <w:bottom w:val="none" w:sz="0" w:space="0" w:color="auto"/>
        <w:right w:val="none" w:sz="0" w:space="0" w:color="auto"/>
      </w:divBdr>
    </w:div>
    <w:div w:id="1848396864">
      <w:bodyDiv w:val="1"/>
      <w:marLeft w:val="0"/>
      <w:marRight w:val="0"/>
      <w:marTop w:val="0"/>
      <w:marBottom w:val="0"/>
      <w:divBdr>
        <w:top w:val="none" w:sz="0" w:space="0" w:color="auto"/>
        <w:left w:val="none" w:sz="0" w:space="0" w:color="auto"/>
        <w:bottom w:val="none" w:sz="0" w:space="0" w:color="auto"/>
        <w:right w:val="none" w:sz="0" w:space="0" w:color="auto"/>
      </w:divBdr>
      <w:divsChild>
        <w:div w:id="1547831134">
          <w:marLeft w:val="0"/>
          <w:marRight w:val="0"/>
          <w:marTop w:val="0"/>
          <w:marBottom w:val="0"/>
          <w:divBdr>
            <w:top w:val="none" w:sz="0" w:space="0" w:color="auto"/>
            <w:left w:val="none" w:sz="0" w:space="0" w:color="auto"/>
            <w:bottom w:val="none" w:sz="0" w:space="0" w:color="auto"/>
            <w:right w:val="none" w:sz="0" w:space="0" w:color="auto"/>
          </w:divBdr>
        </w:div>
        <w:div w:id="514344178">
          <w:marLeft w:val="0"/>
          <w:marRight w:val="0"/>
          <w:marTop w:val="0"/>
          <w:marBottom w:val="0"/>
          <w:divBdr>
            <w:top w:val="none" w:sz="0" w:space="0" w:color="auto"/>
            <w:left w:val="none" w:sz="0" w:space="0" w:color="auto"/>
            <w:bottom w:val="none" w:sz="0" w:space="0" w:color="auto"/>
            <w:right w:val="none" w:sz="0" w:space="0" w:color="auto"/>
          </w:divBdr>
        </w:div>
        <w:div w:id="100535662">
          <w:marLeft w:val="0"/>
          <w:marRight w:val="0"/>
          <w:marTop w:val="0"/>
          <w:marBottom w:val="0"/>
          <w:divBdr>
            <w:top w:val="none" w:sz="0" w:space="0" w:color="auto"/>
            <w:left w:val="none" w:sz="0" w:space="0" w:color="auto"/>
            <w:bottom w:val="none" w:sz="0" w:space="0" w:color="auto"/>
            <w:right w:val="none" w:sz="0" w:space="0" w:color="auto"/>
          </w:divBdr>
        </w:div>
        <w:div w:id="1341540220">
          <w:marLeft w:val="0"/>
          <w:marRight w:val="0"/>
          <w:marTop w:val="0"/>
          <w:marBottom w:val="0"/>
          <w:divBdr>
            <w:top w:val="none" w:sz="0" w:space="0" w:color="auto"/>
            <w:left w:val="none" w:sz="0" w:space="0" w:color="auto"/>
            <w:bottom w:val="none" w:sz="0" w:space="0" w:color="auto"/>
            <w:right w:val="none" w:sz="0" w:space="0" w:color="auto"/>
          </w:divBdr>
        </w:div>
      </w:divsChild>
    </w:div>
    <w:div w:id="1858274559">
      <w:bodyDiv w:val="1"/>
      <w:marLeft w:val="0"/>
      <w:marRight w:val="0"/>
      <w:marTop w:val="0"/>
      <w:marBottom w:val="0"/>
      <w:divBdr>
        <w:top w:val="none" w:sz="0" w:space="0" w:color="auto"/>
        <w:left w:val="none" w:sz="0" w:space="0" w:color="auto"/>
        <w:bottom w:val="none" w:sz="0" w:space="0" w:color="auto"/>
        <w:right w:val="none" w:sz="0" w:space="0" w:color="auto"/>
      </w:divBdr>
    </w:div>
    <w:div w:id="1862014189">
      <w:bodyDiv w:val="1"/>
      <w:marLeft w:val="0"/>
      <w:marRight w:val="0"/>
      <w:marTop w:val="0"/>
      <w:marBottom w:val="0"/>
      <w:divBdr>
        <w:top w:val="none" w:sz="0" w:space="0" w:color="auto"/>
        <w:left w:val="none" w:sz="0" w:space="0" w:color="auto"/>
        <w:bottom w:val="none" w:sz="0" w:space="0" w:color="auto"/>
        <w:right w:val="none" w:sz="0" w:space="0" w:color="auto"/>
      </w:divBdr>
      <w:divsChild>
        <w:div w:id="2093964320">
          <w:marLeft w:val="0"/>
          <w:marRight w:val="0"/>
          <w:marTop w:val="0"/>
          <w:marBottom w:val="0"/>
          <w:divBdr>
            <w:top w:val="none" w:sz="0" w:space="0" w:color="auto"/>
            <w:left w:val="none" w:sz="0" w:space="0" w:color="auto"/>
            <w:bottom w:val="none" w:sz="0" w:space="0" w:color="auto"/>
            <w:right w:val="none" w:sz="0" w:space="0" w:color="auto"/>
          </w:divBdr>
        </w:div>
        <w:div w:id="1585337353">
          <w:marLeft w:val="0"/>
          <w:marRight w:val="0"/>
          <w:marTop w:val="0"/>
          <w:marBottom w:val="0"/>
          <w:divBdr>
            <w:top w:val="none" w:sz="0" w:space="0" w:color="auto"/>
            <w:left w:val="none" w:sz="0" w:space="0" w:color="auto"/>
            <w:bottom w:val="none" w:sz="0" w:space="0" w:color="auto"/>
            <w:right w:val="none" w:sz="0" w:space="0" w:color="auto"/>
          </w:divBdr>
        </w:div>
        <w:div w:id="1866090420">
          <w:marLeft w:val="0"/>
          <w:marRight w:val="0"/>
          <w:marTop w:val="0"/>
          <w:marBottom w:val="0"/>
          <w:divBdr>
            <w:top w:val="none" w:sz="0" w:space="0" w:color="auto"/>
            <w:left w:val="none" w:sz="0" w:space="0" w:color="auto"/>
            <w:bottom w:val="none" w:sz="0" w:space="0" w:color="auto"/>
            <w:right w:val="none" w:sz="0" w:space="0" w:color="auto"/>
          </w:divBdr>
        </w:div>
        <w:div w:id="1700424090">
          <w:marLeft w:val="0"/>
          <w:marRight w:val="0"/>
          <w:marTop w:val="0"/>
          <w:marBottom w:val="0"/>
          <w:divBdr>
            <w:top w:val="none" w:sz="0" w:space="0" w:color="auto"/>
            <w:left w:val="none" w:sz="0" w:space="0" w:color="auto"/>
            <w:bottom w:val="none" w:sz="0" w:space="0" w:color="auto"/>
            <w:right w:val="none" w:sz="0" w:space="0" w:color="auto"/>
          </w:divBdr>
        </w:div>
      </w:divsChild>
    </w:div>
    <w:div w:id="1863976325">
      <w:bodyDiv w:val="1"/>
      <w:marLeft w:val="0"/>
      <w:marRight w:val="0"/>
      <w:marTop w:val="0"/>
      <w:marBottom w:val="0"/>
      <w:divBdr>
        <w:top w:val="none" w:sz="0" w:space="0" w:color="auto"/>
        <w:left w:val="none" w:sz="0" w:space="0" w:color="auto"/>
        <w:bottom w:val="none" w:sz="0" w:space="0" w:color="auto"/>
        <w:right w:val="none" w:sz="0" w:space="0" w:color="auto"/>
      </w:divBdr>
    </w:div>
    <w:div w:id="1865900589">
      <w:bodyDiv w:val="1"/>
      <w:marLeft w:val="0"/>
      <w:marRight w:val="0"/>
      <w:marTop w:val="0"/>
      <w:marBottom w:val="0"/>
      <w:divBdr>
        <w:top w:val="none" w:sz="0" w:space="0" w:color="auto"/>
        <w:left w:val="none" w:sz="0" w:space="0" w:color="auto"/>
        <w:bottom w:val="none" w:sz="0" w:space="0" w:color="auto"/>
        <w:right w:val="none" w:sz="0" w:space="0" w:color="auto"/>
      </w:divBdr>
    </w:div>
    <w:div w:id="1870489878">
      <w:bodyDiv w:val="1"/>
      <w:marLeft w:val="0"/>
      <w:marRight w:val="0"/>
      <w:marTop w:val="0"/>
      <w:marBottom w:val="0"/>
      <w:divBdr>
        <w:top w:val="none" w:sz="0" w:space="0" w:color="auto"/>
        <w:left w:val="none" w:sz="0" w:space="0" w:color="auto"/>
        <w:bottom w:val="none" w:sz="0" w:space="0" w:color="auto"/>
        <w:right w:val="none" w:sz="0" w:space="0" w:color="auto"/>
      </w:divBdr>
      <w:divsChild>
        <w:div w:id="1734890996">
          <w:marLeft w:val="0"/>
          <w:marRight w:val="0"/>
          <w:marTop w:val="0"/>
          <w:marBottom w:val="0"/>
          <w:divBdr>
            <w:top w:val="none" w:sz="0" w:space="0" w:color="auto"/>
            <w:left w:val="none" w:sz="0" w:space="0" w:color="auto"/>
            <w:bottom w:val="none" w:sz="0" w:space="0" w:color="auto"/>
            <w:right w:val="none" w:sz="0" w:space="0" w:color="auto"/>
          </w:divBdr>
        </w:div>
        <w:div w:id="598367948">
          <w:marLeft w:val="0"/>
          <w:marRight w:val="0"/>
          <w:marTop w:val="0"/>
          <w:marBottom w:val="0"/>
          <w:divBdr>
            <w:top w:val="none" w:sz="0" w:space="0" w:color="auto"/>
            <w:left w:val="none" w:sz="0" w:space="0" w:color="auto"/>
            <w:bottom w:val="none" w:sz="0" w:space="0" w:color="auto"/>
            <w:right w:val="none" w:sz="0" w:space="0" w:color="auto"/>
          </w:divBdr>
        </w:div>
        <w:div w:id="1269771270">
          <w:marLeft w:val="0"/>
          <w:marRight w:val="0"/>
          <w:marTop w:val="0"/>
          <w:marBottom w:val="0"/>
          <w:divBdr>
            <w:top w:val="none" w:sz="0" w:space="0" w:color="auto"/>
            <w:left w:val="none" w:sz="0" w:space="0" w:color="auto"/>
            <w:bottom w:val="none" w:sz="0" w:space="0" w:color="auto"/>
            <w:right w:val="none" w:sz="0" w:space="0" w:color="auto"/>
          </w:divBdr>
        </w:div>
        <w:div w:id="1743913894">
          <w:marLeft w:val="0"/>
          <w:marRight w:val="0"/>
          <w:marTop w:val="0"/>
          <w:marBottom w:val="0"/>
          <w:divBdr>
            <w:top w:val="none" w:sz="0" w:space="0" w:color="auto"/>
            <w:left w:val="none" w:sz="0" w:space="0" w:color="auto"/>
            <w:bottom w:val="none" w:sz="0" w:space="0" w:color="auto"/>
            <w:right w:val="none" w:sz="0" w:space="0" w:color="auto"/>
          </w:divBdr>
        </w:div>
      </w:divsChild>
    </w:div>
    <w:div w:id="1873154887">
      <w:bodyDiv w:val="1"/>
      <w:marLeft w:val="0"/>
      <w:marRight w:val="0"/>
      <w:marTop w:val="0"/>
      <w:marBottom w:val="0"/>
      <w:divBdr>
        <w:top w:val="none" w:sz="0" w:space="0" w:color="auto"/>
        <w:left w:val="none" w:sz="0" w:space="0" w:color="auto"/>
        <w:bottom w:val="none" w:sz="0" w:space="0" w:color="auto"/>
        <w:right w:val="none" w:sz="0" w:space="0" w:color="auto"/>
      </w:divBdr>
    </w:div>
    <w:div w:id="1875922679">
      <w:bodyDiv w:val="1"/>
      <w:marLeft w:val="0"/>
      <w:marRight w:val="0"/>
      <w:marTop w:val="0"/>
      <w:marBottom w:val="0"/>
      <w:divBdr>
        <w:top w:val="none" w:sz="0" w:space="0" w:color="auto"/>
        <w:left w:val="none" w:sz="0" w:space="0" w:color="auto"/>
        <w:bottom w:val="none" w:sz="0" w:space="0" w:color="auto"/>
        <w:right w:val="none" w:sz="0" w:space="0" w:color="auto"/>
      </w:divBdr>
    </w:div>
    <w:div w:id="1876624127">
      <w:bodyDiv w:val="1"/>
      <w:marLeft w:val="0"/>
      <w:marRight w:val="0"/>
      <w:marTop w:val="0"/>
      <w:marBottom w:val="0"/>
      <w:divBdr>
        <w:top w:val="none" w:sz="0" w:space="0" w:color="auto"/>
        <w:left w:val="none" w:sz="0" w:space="0" w:color="auto"/>
        <w:bottom w:val="none" w:sz="0" w:space="0" w:color="auto"/>
        <w:right w:val="none" w:sz="0" w:space="0" w:color="auto"/>
      </w:divBdr>
    </w:div>
    <w:div w:id="1878929041">
      <w:bodyDiv w:val="1"/>
      <w:marLeft w:val="0"/>
      <w:marRight w:val="0"/>
      <w:marTop w:val="0"/>
      <w:marBottom w:val="0"/>
      <w:divBdr>
        <w:top w:val="none" w:sz="0" w:space="0" w:color="auto"/>
        <w:left w:val="none" w:sz="0" w:space="0" w:color="auto"/>
        <w:bottom w:val="none" w:sz="0" w:space="0" w:color="auto"/>
        <w:right w:val="none" w:sz="0" w:space="0" w:color="auto"/>
      </w:divBdr>
      <w:divsChild>
        <w:div w:id="1201237733">
          <w:marLeft w:val="0"/>
          <w:marRight w:val="0"/>
          <w:marTop w:val="0"/>
          <w:marBottom w:val="0"/>
          <w:divBdr>
            <w:top w:val="none" w:sz="0" w:space="0" w:color="auto"/>
            <w:left w:val="none" w:sz="0" w:space="0" w:color="auto"/>
            <w:bottom w:val="none" w:sz="0" w:space="0" w:color="auto"/>
            <w:right w:val="none" w:sz="0" w:space="0" w:color="auto"/>
          </w:divBdr>
        </w:div>
        <w:div w:id="1838959017">
          <w:marLeft w:val="0"/>
          <w:marRight w:val="0"/>
          <w:marTop w:val="0"/>
          <w:marBottom w:val="0"/>
          <w:divBdr>
            <w:top w:val="none" w:sz="0" w:space="0" w:color="auto"/>
            <w:left w:val="none" w:sz="0" w:space="0" w:color="auto"/>
            <w:bottom w:val="none" w:sz="0" w:space="0" w:color="auto"/>
            <w:right w:val="none" w:sz="0" w:space="0" w:color="auto"/>
          </w:divBdr>
        </w:div>
        <w:div w:id="2072187998">
          <w:marLeft w:val="0"/>
          <w:marRight w:val="0"/>
          <w:marTop w:val="0"/>
          <w:marBottom w:val="0"/>
          <w:divBdr>
            <w:top w:val="none" w:sz="0" w:space="0" w:color="auto"/>
            <w:left w:val="none" w:sz="0" w:space="0" w:color="auto"/>
            <w:bottom w:val="none" w:sz="0" w:space="0" w:color="auto"/>
            <w:right w:val="none" w:sz="0" w:space="0" w:color="auto"/>
          </w:divBdr>
        </w:div>
        <w:div w:id="1708918077">
          <w:marLeft w:val="0"/>
          <w:marRight w:val="0"/>
          <w:marTop w:val="0"/>
          <w:marBottom w:val="0"/>
          <w:divBdr>
            <w:top w:val="none" w:sz="0" w:space="0" w:color="auto"/>
            <w:left w:val="none" w:sz="0" w:space="0" w:color="auto"/>
            <w:bottom w:val="none" w:sz="0" w:space="0" w:color="auto"/>
            <w:right w:val="none" w:sz="0" w:space="0" w:color="auto"/>
          </w:divBdr>
        </w:div>
      </w:divsChild>
    </w:div>
    <w:div w:id="1890798799">
      <w:bodyDiv w:val="1"/>
      <w:marLeft w:val="0"/>
      <w:marRight w:val="0"/>
      <w:marTop w:val="0"/>
      <w:marBottom w:val="0"/>
      <w:divBdr>
        <w:top w:val="none" w:sz="0" w:space="0" w:color="auto"/>
        <w:left w:val="none" w:sz="0" w:space="0" w:color="auto"/>
        <w:bottom w:val="none" w:sz="0" w:space="0" w:color="auto"/>
        <w:right w:val="none" w:sz="0" w:space="0" w:color="auto"/>
      </w:divBdr>
    </w:div>
    <w:div w:id="1899627514">
      <w:bodyDiv w:val="1"/>
      <w:marLeft w:val="0"/>
      <w:marRight w:val="0"/>
      <w:marTop w:val="0"/>
      <w:marBottom w:val="0"/>
      <w:divBdr>
        <w:top w:val="none" w:sz="0" w:space="0" w:color="auto"/>
        <w:left w:val="none" w:sz="0" w:space="0" w:color="auto"/>
        <w:bottom w:val="none" w:sz="0" w:space="0" w:color="auto"/>
        <w:right w:val="none" w:sz="0" w:space="0" w:color="auto"/>
      </w:divBdr>
      <w:divsChild>
        <w:div w:id="1123305536">
          <w:marLeft w:val="0"/>
          <w:marRight w:val="0"/>
          <w:marTop w:val="0"/>
          <w:marBottom w:val="0"/>
          <w:divBdr>
            <w:top w:val="none" w:sz="0" w:space="0" w:color="auto"/>
            <w:left w:val="none" w:sz="0" w:space="0" w:color="auto"/>
            <w:bottom w:val="none" w:sz="0" w:space="0" w:color="auto"/>
            <w:right w:val="none" w:sz="0" w:space="0" w:color="auto"/>
          </w:divBdr>
        </w:div>
        <w:div w:id="1327396747">
          <w:marLeft w:val="0"/>
          <w:marRight w:val="0"/>
          <w:marTop w:val="0"/>
          <w:marBottom w:val="0"/>
          <w:divBdr>
            <w:top w:val="none" w:sz="0" w:space="0" w:color="auto"/>
            <w:left w:val="none" w:sz="0" w:space="0" w:color="auto"/>
            <w:bottom w:val="none" w:sz="0" w:space="0" w:color="auto"/>
            <w:right w:val="none" w:sz="0" w:space="0" w:color="auto"/>
          </w:divBdr>
        </w:div>
        <w:div w:id="856114621">
          <w:marLeft w:val="0"/>
          <w:marRight w:val="0"/>
          <w:marTop w:val="0"/>
          <w:marBottom w:val="0"/>
          <w:divBdr>
            <w:top w:val="none" w:sz="0" w:space="0" w:color="auto"/>
            <w:left w:val="none" w:sz="0" w:space="0" w:color="auto"/>
            <w:bottom w:val="none" w:sz="0" w:space="0" w:color="auto"/>
            <w:right w:val="none" w:sz="0" w:space="0" w:color="auto"/>
          </w:divBdr>
        </w:div>
        <w:div w:id="98070946">
          <w:marLeft w:val="0"/>
          <w:marRight w:val="0"/>
          <w:marTop w:val="0"/>
          <w:marBottom w:val="0"/>
          <w:divBdr>
            <w:top w:val="none" w:sz="0" w:space="0" w:color="auto"/>
            <w:left w:val="none" w:sz="0" w:space="0" w:color="auto"/>
            <w:bottom w:val="none" w:sz="0" w:space="0" w:color="auto"/>
            <w:right w:val="none" w:sz="0" w:space="0" w:color="auto"/>
          </w:divBdr>
        </w:div>
      </w:divsChild>
    </w:div>
    <w:div w:id="1909345021">
      <w:bodyDiv w:val="1"/>
      <w:marLeft w:val="0"/>
      <w:marRight w:val="0"/>
      <w:marTop w:val="0"/>
      <w:marBottom w:val="0"/>
      <w:divBdr>
        <w:top w:val="none" w:sz="0" w:space="0" w:color="auto"/>
        <w:left w:val="none" w:sz="0" w:space="0" w:color="auto"/>
        <w:bottom w:val="none" w:sz="0" w:space="0" w:color="auto"/>
        <w:right w:val="none" w:sz="0" w:space="0" w:color="auto"/>
      </w:divBdr>
      <w:divsChild>
        <w:div w:id="1532112706">
          <w:marLeft w:val="0"/>
          <w:marRight w:val="0"/>
          <w:marTop w:val="0"/>
          <w:marBottom w:val="0"/>
          <w:divBdr>
            <w:top w:val="none" w:sz="0" w:space="0" w:color="auto"/>
            <w:left w:val="none" w:sz="0" w:space="0" w:color="auto"/>
            <w:bottom w:val="none" w:sz="0" w:space="0" w:color="auto"/>
            <w:right w:val="none" w:sz="0" w:space="0" w:color="auto"/>
          </w:divBdr>
        </w:div>
        <w:div w:id="83721270">
          <w:marLeft w:val="0"/>
          <w:marRight w:val="0"/>
          <w:marTop w:val="0"/>
          <w:marBottom w:val="0"/>
          <w:divBdr>
            <w:top w:val="none" w:sz="0" w:space="0" w:color="auto"/>
            <w:left w:val="none" w:sz="0" w:space="0" w:color="auto"/>
            <w:bottom w:val="none" w:sz="0" w:space="0" w:color="auto"/>
            <w:right w:val="none" w:sz="0" w:space="0" w:color="auto"/>
          </w:divBdr>
        </w:div>
        <w:div w:id="1349915845">
          <w:marLeft w:val="0"/>
          <w:marRight w:val="0"/>
          <w:marTop w:val="0"/>
          <w:marBottom w:val="0"/>
          <w:divBdr>
            <w:top w:val="none" w:sz="0" w:space="0" w:color="auto"/>
            <w:left w:val="none" w:sz="0" w:space="0" w:color="auto"/>
            <w:bottom w:val="none" w:sz="0" w:space="0" w:color="auto"/>
            <w:right w:val="none" w:sz="0" w:space="0" w:color="auto"/>
          </w:divBdr>
        </w:div>
        <w:div w:id="1322155977">
          <w:marLeft w:val="0"/>
          <w:marRight w:val="0"/>
          <w:marTop w:val="0"/>
          <w:marBottom w:val="0"/>
          <w:divBdr>
            <w:top w:val="none" w:sz="0" w:space="0" w:color="auto"/>
            <w:left w:val="none" w:sz="0" w:space="0" w:color="auto"/>
            <w:bottom w:val="none" w:sz="0" w:space="0" w:color="auto"/>
            <w:right w:val="none" w:sz="0" w:space="0" w:color="auto"/>
          </w:divBdr>
        </w:div>
      </w:divsChild>
    </w:div>
    <w:div w:id="1911311734">
      <w:bodyDiv w:val="1"/>
      <w:marLeft w:val="0"/>
      <w:marRight w:val="0"/>
      <w:marTop w:val="0"/>
      <w:marBottom w:val="0"/>
      <w:divBdr>
        <w:top w:val="none" w:sz="0" w:space="0" w:color="auto"/>
        <w:left w:val="none" w:sz="0" w:space="0" w:color="auto"/>
        <w:bottom w:val="none" w:sz="0" w:space="0" w:color="auto"/>
        <w:right w:val="none" w:sz="0" w:space="0" w:color="auto"/>
      </w:divBdr>
    </w:div>
    <w:div w:id="1919366560">
      <w:bodyDiv w:val="1"/>
      <w:marLeft w:val="0"/>
      <w:marRight w:val="0"/>
      <w:marTop w:val="0"/>
      <w:marBottom w:val="0"/>
      <w:divBdr>
        <w:top w:val="none" w:sz="0" w:space="0" w:color="auto"/>
        <w:left w:val="none" w:sz="0" w:space="0" w:color="auto"/>
        <w:bottom w:val="none" w:sz="0" w:space="0" w:color="auto"/>
        <w:right w:val="none" w:sz="0" w:space="0" w:color="auto"/>
      </w:divBdr>
    </w:div>
    <w:div w:id="1928078355">
      <w:bodyDiv w:val="1"/>
      <w:marLeft w:val="0"/>
      <w:marRight w:val="0"/>
      <w:marTop w:val="0"/>
      <w:marBottom w:val="0"/>
      <w:divBdr>
        <w:top w:val="none" w:sz="0" w:space="0" w:color="auto"/>
        <w:left w:val="none" w:sz="0" w:space="0" w:color="auto"/>
        <w:bottom w:val="none" w:sz="0" w:space="0" w:color="auto"/>
        <w:right w:val="none" w:sz="0" w:space="0" w:color="auto"/>
      </w:divBdr>
    </w:div>
    <w:div w:id="1934824536">
      <w:bodyDiv w:val="1"/>
      <w:marLeft w:val="0"/>
      <w:marRight w:val="0"/>
      <w:marTop w:val="0"/>
      <w:marBottom w:val="0"/>
      <w:divBdr>
        <w:top w:val="none" w:sz="0" w:space="0" w:color="auto"/>
        <w:left w:val="none" w:sz="0" w:space="0" w:color="auto"/>
        <w:bottom w:val="none" w:sz="0" w:space="0" w:color="auto"/>
        <w:right w:val="none" w:sz="0" w:space="0" w:color="auto"/>
      </w:divBdr>
    </w:div>
    <w:div w:id="1935237620">
      <w:bodyDiv w:val="1"/>
      <w:marLeft w:val="0"/>
      <w:marRight w:val="0"/>
      <w:marTop w:val="0"/>
      <w:marBottom w:val="0"/>
      <w:divBdr>
        <w:top w:val="none" w:sz="0" w:space="0" w:color="auto"/>
        <w:left w:val="none" w:sz="0" w:space="0" w:color="auto"/>
        <w:bottom w:val="none" w:sz="0" w:space="0" w:color="auto"/>
        <w:right w:val="none" w:sz="0" w:space="0" w:color="auto"/>
      </w:divBdr>
      <w:divsChild>
        <w:div w:id="2104913175">
          <w:marLeft w:val="0"/>
          <w:marRight w:val="0"/>
          <w:marTop w:val="0"/>
          <w:marBottom w:val="0"/>
          <w:divBdr>
            <w:top w:val="none" w:sz="0" w:space="0" w:color="auto"/>
            <w:left w:val="none" w:sz="0" w:space="0" w:color="auto"/>
            <w:bottom w:val="none" w:sz="0" w:space="0" w:color="auto"/>
            <w:right w:val="none" w:sz="0" w:space="0" w:color="auto"/>
          </w:divBdr>
        </w:div>
        <w:div w:id="992488291">
          <w:marLeft w:val="0"/>
          <w:marRight w:val="0"/>
          <w:marTop w:val="0"/>
          <w:marBottom w:val="0"/>
          <w:divBdr>
            <w:top w:val="none" w:sz="0" w:space="0" w:color="auto"/>
            <w:left w:val="none" w:sz="0" w:space="0" w:color="auto"/>
            <w:bottom w:val="none" w:sz="0" w:space="0" w:color="auto"/>
            <w:right w:val="none" w:sz="0" w:space="0" w:color="auto"/>
          </w:divBdr>
        </w:div>
        <w:div w:id="146551326">
          <w:marLeft w:val="0"/>
          <w:marRight w:val="0"/>
          <w:marTop w:val="0"/>
          <w:marBottom w:val="0"/>
          <w:divBdr>
            <w:top w:val="none" w:sz="0" w:space="0" w:color="auto"/>
            <w:left w:val="none" w:sz="0" w:space="0" w:color="auto"/>
            <w:bottom w:val="none" w:sz="0" w:space="0" w:color="auto"/>
            <w:right w:val="none" w:sz="0" w:space="0" w:color="auto"/>
          </w:divBdr>
        </w:div>
        <w:div w:id="1216238080">
          <w:marLeft w:val="0"/>
          <w:marRight w:val="0"/>
          <w:marTop w:val="0"/>
          <w:marBottom w:val="0"/>
          <w:divBdr>
            <w:top w:val="none" w:sz="0" w:space="0" w:color="auto"/>
            <w:left w:val="none" w:sz="0" w:space="0" w:color="auto"/>
            <w:bottom w:val="none" w:sz="0" w:space="0" w:color="auto"/>
            <w:right w:val="none" w:sz="0" w:space="0" w:color="auto"/>
          </w:divBdr>
        </w:div>
      </w:divsChild>
    </w:div>
    <w:div w:id="1947813295">
      <w:bodyDiv w:val="1"/>
      <w:marLeft w:val="0"/>
      <w:marRight w:val="0"/>
      <w:marTop w:val="0"/>
      <w:marBottom w:val="0"/>
      <w:divBdr>
        <w:top w:val="none" w:sz="0" w:space="0" w:color="auto"/>
        <w:left w:val="none" w:sz="0" w:space="0" w:color="auto"/>
        <w:bottom w:val="none" w:sz="0" w:space="0" w:color="auto"/>
        <w:right w:val="none" w:sz="0" w:space="0" w:color="auto"/>
      </w:divBdr>
      <w:divsChild>
        <w:div w:id="1404524601">
          <w:marLeft w:val="0"/>
          <w:marRight w:val="0"/>
          <w:marTop w:val="0"/>
          <w:marBottom w:val="0"/>
          <w:divBdr>
            <w:top w:val="none" w:sz="0" w:space="0" w:color="auto"/>
            <w:left w:val="none" w:sz="0" w:space="0" w:color="auto"/>
            <w:bottom w:val="none" w:sz="0" w:space="0" w:color="auto"/>
            <w:right w:val="none" w:sz="0" w:space="0" w:color="auto"/>
          </w:divBdr>
        </w:div>
        <w:div w:id="925505497">
          <w:marLeft w:val="0"/>
          <w:marRight w:val="0"/>
          <w:marTop w:val="0"/>
          <w:marBottom w:val="0"/>
          <w:divBdr>
            <w:top w:val="none" w:sz="0" w:space="0" w:color="auto"/>
            <w:left w:val="none" w:sz="0" w:space="0" w:color="auto"/>
            <w:bottom w:val="none" w:sz="0" w:space="0" w:color="auto"/>
            <w:right w:val="none" w:sz="0" w:space="0" w:color="auto"/>
          </w:divBdr>
        </w:div>
        <w:div w:id="1682243826">
          <w:marLeft w:val="0"/>
          <w:marRight w:val="0"/>
          <w:marTop w:val="0"/>
          <w:marBottom w:val="0"/>
          <w:divBdr>
            <w:top w:val="none" w:sz="0" w:space="0" w:color="auto"/>
            <w:left w:val="none" w:sz="0" w:space="0" w:color="auto"/>
            <w:bottom w:val="none" w:sz="0" w:space="0" w:color="auto"/>
            <w:right w:val="none" w:sz="0" w:space="0" w:color="auto"/>
          </w:divBdr>
        </w:div>
        <w:div w:id="1353872659">
          <w:marLeft w:val="0"/>
          <w:marRight w:val="0"/>
          <w:marTop w:val="0"/>
          <w:marBottom w:val="0"/>
          <w:divBdr>
            <w:top w:val="none" w:sz="0" w:space="0" w:color="auto"/>
            <w:left w:val="none" w:sz="0" w:space="0" w:color="auto"/>
            <w:bottom w:val="none" w:sz="0" w:space="0" w:color="auto"/>
            <w:right w:val="none" w:sz="0" w:space="0" w:color="auto"/>
          </w:divBdr>
        </w:div>
      </w:divsChild>
    </w:div>
    <w:div w:id="1951356861">
      <w:bodyDiv w:val="1"/>
      <w:marLeft w:val="0"/>
      <w:marRight w:val="0"/>
      <w:marTop w:val="0"/>
      <w:marBottom w:val="0"/>
      <w:divBdr>
        <w:top w:val="none" w:sz="0" w:space="0" w:color="auto"/>
        <w:left w:val="none" w:sz="0" w:space="0" w:color="auto"/>
        <w:bottom w:val="none" w:sz="0" w:space="0" w:color="auto"/>
        <w:right w:val="none" w:sz="0" w:space="0" w:color="auto"/>
      </w:divBdr>
    </w:div>
    <w:div w:id="1962764227">
      <w:bodyDiv w:val="1"/>
      <w:marLeft w:val="0"/>
      <w:marRight w:val="0"/>
      <w:marTop w:val="0"/>
      <w:marBottom w:val="0"/>
      <w:divBdr>
        <w:top w:val="none" w:sz="0" w:space="0" w:color="auto"/>
        <w:left w:val="none" w:sz="0" w:space="0" w:color="auto"/>
        <w:bottom w:val="none" w:sz="0" w:space="0" w:color="auto"/>
        <w:right w:val="none" w:sz="0" w:space="0" w:color="auto"/>
      </w:divBdr>
    </w:div>
    <w:div w:id="1966884156">
      <w:bodyDiv w:val="1"/>
      <w:marLeft w:val="0"/>
      <w:marRight w:val="0"/>
      <w:marTop w:val="0"/>
      <w:marBottom w:val="0"/>
      <w:divBdr>
        <w:top w:val="none" w:sz="0" w:space="0" w:color="auto"/>
        <w:left w:val="none" w:sz="0" w:space="0" w:color="auto"/>
        <w:bottom w:val="none" w:sz="0" w:space="0" w:color="auto"/>
        <w:right w:val="none" w:sz="0" w:space="0" w:color="auto"/>
      </w:divBdr>
    </w:div>
    <w:div w:id="1969120704">
      <w:bodyDiv w:val="1"/>
      <w:marLeft w:val="0"/>
      <w:marRight w:val="0"/>
      <w:marTop w:val="0"/>
      <w:marBottom w:val="0"/>
      <w:divBdr>
        <w:top w:val="none" w:sz="0" w:space="0" w:color="auto"/>
        <w:left w:val="none" w:sz="0" w:space="0" w:color="auto"/>
        <w:bottom w:val="none" w:sz="0" w:space="0" w:color="auto"/>
        <w:right w:val="none" w:sz="0" w:space="0" w:color="auto"/>
      </w:divBdr>
    </w:div>
    <w:div w:id="1971277140">
      <w:bodyDiv w:val="1"/>
      <w:marLeft w:val="0"/>
      <w:marRight w:val="0"/>
      <w:marTop w:val="0"/>
      <w:marBottom w:val="0"/>
      <w:divBdr>
        <w:top w:val="none" w:sz="0" w:space="0" w:color="auto"/>
        <w:left w:val="none" w:sz="0" w:space="0" w:color="auto"/>
        <w:bottom w:val="none" w:sz="0" w:space="0" w:color="auto"/>
        <w:right w:val="none" w:sz="0" w:space="0" w:color="auto"/>
      </w:divBdr>
    </w:div>
    <w:div w:id="1978876850">
      <w:bodyDiv w:val="1"/>
      <w:marLeft w:val="0"/>
      <w:marRight w:val="0"/>
      <w:marTop w:val="0"/>
      <w:marBottom w:val="0"/>
      <w:divBdr>
        <w:top w:val="none" w:sz="0" w:space="0" w:color="auto"/>
        <w:left w:val="none" w:sz="0" w:space="0" w:color="auto"/>
        <w:bottom w:val="none" w:sz="0" w:space="0" w:color="auto"/>
        <w:right w:val="none" w:sz="0" w:space="0" w:color="auto"/>
      </w:divBdr>
    </w:div>
    <w:div w:id="1994674607">
      <w:bodyDiv w:val="1"/>
      <w:marLeft w:val="0"/>
      <w:marRight w:val="0"/>
      <w:marTop w:val="0"/>
      <w:marBottom w:val="0"/>
      <w:divBdr>
        <w:top w:val="none" w:sz="0" w:space="0" w:color="auto"/>
        <w:left w:val="none" w:sz="0" w:space="0" w:color="auto"/>
        <w:bottom w:val="none" w:sz="0" w:space="0" w:color="auto"/>
        <w:right w:val="none" w:sz="0" w:space="0" w:color="auto"/>
      </w:divBdr>
    </w:div>
    <w:div w:id="2008510701">
      <w:bodyDiv w:val="1"/>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
        <w:div w:id="1196431336">
          <w:marLeft w:val="0"/>
          <w:marRight w:val="0"/>
          <w:marTop w:val="0"/>
          <w:marBottom w:val="0"/>
          <w:divBdr>
            <w:top w:val="none" w:sz="0" w:space="0" w:color="auto"/>
            <w:left w:val="none" w:sz="0" w:space="0" w:color="auto"/>
            <w:bottom w:val="none" w:sz="0" w:space="0" w:color="auto"/>
            <w:right w:val="none" w:sz="0" w:space="0" w:color="auto"/>
          </w:divBdr>
        </w:div>
        <w:div w:id="1024206102">
          <w:marLeft w:val="0"/>
          <w:marRight w:val="0"/>
          <w:marTop w:val="0"/>
          <w:marBottom w:val="0"/>
          <w:divBdr>
            <w:top w:val="none" w:sz="0" w:space="0" w:color="auto"/>
            <w:left w:val="none" w:sz="0" w:space="0" w:color="auto"/>
            <w:bottom w:val="none" w:sz="0" w:space="0" w:color="auto"/>
            <w:right w:val="none" w:sz="0" w:space="0" w:color="auto"/>
          </w:divBdr>
        </w:div>
        <w:div w:id="1551650734">
          <w:marLeft w:val="0"/>
          <w:marRight w:val="0"/>
          <w:marTop w:val="0"/>
          <w:marBottom w:val="0"/>
          <w:divBdr>
            <w:top w:val="none" w:sz="0" w:space="0" w:color="auto"/>
            <w:left w:val="none" w:sz="0" w:space="0" w:color="auto"/>
            <w:bottom w:val="none" w:sz="0" w:space="0" w:color="auto"/>
            <w:right w:val="none" w:sz="0" w:space="0" w:color="auto"/>
          </w:divBdr>
        </w:div>
      </w:divsChild>
    </w:div>
    <w:div w:id="2012442299">
      <w:bodyDiv w:val="1"/>
      <w:marLeft w:val="0"/>
      <w:marRight w:val="0"/>
      <w:marTop w:val="0"/>
      <w:marBottom w:val="0"/>
      <w:divBdr>
        <w:top w:val="none" w:sz="0" w:space="0" w:color="auto"/>
        <w:left w:val="none" w:sz="0" w:space="0" w:color="auto"/>
        <w:bottom w:val="none" w:sz="0" w:space="0" w:color="auto"/>
        <w:right w:val="none" w:sz="0" w:space="0" w:color="auto"/>
      </w:divBdr>
    </w:div>
    <w:div w:id="2016807688">
      <w:bodyDiv w:val="1"/>
      <w:marLeft w:val="0"/>
      <w:marRight w:val="0"/>
      <w:marTop w:val="0"/>
      <w:marBottom w:val="0"/>
      <w:divBdr>
        <w:top w:val="none" w:sz="0" w:space="0" w:color="auto"/>
        <w:left w:val="none" w:sz="0" w:space="0" w:color="auto"/>
        <w:bottom w:val="none" w:sz="0" w:space="0" w:color="auto"/>
        <w:right w:val="none" w:sz="0" w:space="0" w:color="auto"/>
      </w:divBdr>
    </w:div>
    <w:div w:id="2024042475">
      <w:bodyDiv w:val="1"/>
      <w:marLeft w:val="0"/>
      <w:marRight w:val="0"/>
      <w:marTop w:val="0"/>
      <w:marBottom w:val="0"/>
      <w:divBdr>
        <w:top w:val="none" w:sz="0" w:space="0" w:color="auto"/>
        <w:left w:val="none" w:sz="0" w:space="0" w:color="auto"/>
        <w:bottom w:val="none" w:sz="0" w:space="0" w:color="auto"/>
        <w:right w:val="none" w:sz="0" w:space="0" w:color="auto"/>
      </w:divBdr>
    </w:div>
    <w:div w:id="2026707736">
      <w:bodyDiv w:val="1"/>
      <w:marLeft w:val="0"/>
      <w:marRight w:val="0"/>
      <w:marTop w:val="0"/>
      <w:marBottom w:val="0"/>
      <w:divBdr>
        <w:top w:val="none" w:sz="0" w:space="0" w:color="auto"/>
        <w:left w:val="none" w:sz="0" w:space="0" w:color="auto"/>
        <w:bottom w:val="none" w:sz="0" w:space="0" w:color="auto"/>
        <w:right w:val="none" w:sz="0" w:space="0" w:color="auto"/>
      </w:divBdr>
    </w:div>
    <w:div w:id="2045595271">
      <w:bodyDiv w:val="1"/>
      <w:marLeft w:val="0"/>
      <w:marRight w:val="0"/>
      <w:marTop w:val="0"/>
      <w:marBottom w:val="0"/>
      <w:divBdr>
        <w:top w:val="none" w:sz="0" w:space="0" w:color="auto"/>
        <w:left w:val="none" w:sz="0" w:space="0" w:color="auto"/>
        <w:bottom w:val="none" w:sz="0" w:space="0" w:color="auto"/>
        <w:right w:val="none" w:sz="0" w:space="0" w:color="auto"/>
      </w:divBdr>
    </w:div>
    <w:div w:id="2050911155">
      <w:bodyDiv w:val="1"/>
      <w:marLeft w:val="0"/>
      <w:marRight w:val="0"/>
      <w:marTop w:val="0"/>
      <w:marBottom w:val="0"/>
      <w:divBdr>
        <w:top w:val="none" w:sz="0" w:space="0" w:color="auto"/>
        <w:left w:val="none" w:sz="0" w:space="0" w:color="auto"/>
        <w:bottom w:val="none" w:sz="0" w:space="0" w:color="auto"/>
        <w:right w:val="none" w:sz="0" w:space="0" w:color="auto"/>
      </w:divBdr>
      <w:divsChild>
        <w:div w:id="910433315">
          <w:marLeft w:val="0"/>
          <w:marRight w:val="0"/>
          <w:marTop w:val="0"/>
          <w:marBottom w:val="0"/>
          <w:divBdr>
            <w:top w:val="none" w:sz="0" w:space="0" w:color="auto"/>
            <w:left w:val="none" w:sz="0" w:space="0" w:color="auto"/>
            <w:bottom w:val="none" w:sz="0" w:space="0" w:color="auto"/>
            <w:right w:val="none" w:sz="0" w:space="0" w:color="auto"/>
          </w:divBdr>
        </w:div>
        <w:div w:id="1822840874">
          <w:marLeft w:val="0"/>
          <w:marRight w:val="0"/>
          <w:marTop w:val="0"/>
          <w:marBottom w:val="0"/>
          <w:divBdr>
            <w:top w:val="none" w:sz="0" w:space="0" w:color="auto"/>
            <w:left w:val="none" w:sz="0" w:space="0" w:color="auto"/>
            <w:bottom w:val="none" w:sz="0" w:space="0" w:color="auto"/>
            <w:right w:val="none" w:sz="0" w:space="0" w:color="auto"/>
          </w:divBdr>
        </w:div>
        <w:div w:id="1525360184">
          <w:marLeft w:val="0"/>
          <w:marRight w:val="0"/>
          <w:marTop w:val="0"/>
          <w:marBottom w:val="0"/>
          <w:divBdr>
            <w:top w:val="none" w:sz="0" w:space="0" w:color="auto"/>
            <w:left w:val="none" w:sz="0" w:space="0" w:color="auto"/>
            <w:bottom w:val="none" w:sz="0" w:space="0" w:color="auto"/>
            <w:right w:val="none" w:sz="0" w:space="0" w:color="auto"/>
          </w:divBdr>
        </w:div>
        <w:div w:id="980694693">
          <w:marLeft w:val="0"/>
          <w:marRight w:val="0"/>
          <w:marTop w:val="0"/>
          <w:marBottom w:val="0"/>
          <w:divBdr>
            <w:top w:val="none" w:sz="0" w:space="0" w:color="auto"/>
            <w:left w:val="none" w:sz="0" w:space="0" w:color="auto"/>
            <w:bottom w:val="none" w:sz="0" w:space="0" w:color="auto"/>
            <w:right w:val="none" w:sz="0" w:space="0" w:color="auto"/>
          </w:divBdr>
        </w:div>
      </w:divsChild>
    </w:div>
    <w:div w:id="2051412536">
      <w:bodyDiv w:val="1"/>
      <w:marLeft w:val="0"/>
      <w:marRight w:val="0"/>
      <w:marTop w:val="0"/>
      <w:marBottom w:val="0"/>
      <w:divBdr>
        <w:top w:val="none" w:sz="0" w:space="0" w:color="auto"/>
        <w:left w:val="none" w:sz="0" w:space="0" w:color="auto"/>
        <w:bottom w:val="none" w:sz="0" w:space="0" w:color="auto"/>
        <w:right w:val="none" w:sz="0" w:space="0" w:color="auto"/>
      </w:divBdr>
      <w:divsChild>
        <w:div w:id="971599165">
          <w:marLeft w:val="0"/>
          <w:marRight w:val="0"/>
          <w:marTop w:val="0"/>
          <w:marBottom w:val="0"/>
          <w:divBdr>
            <w:top w:val="none" w:sz="0" w:space="0" w:color="auto"/>
            <w:left w:val="none" w:sz="0" w:space="0" w:color="auto"/>
            <w:bottom w:val="none" w:sz="0" w:space="0" w:color="auto"/>
            <w:right w:val="none" w:sz="0" w:space="0" w:color="auto"/>
          </w:divBdr>
        </w:div>
        <w:div w:id="1777286515">
          <w:marLeft w:val="0"/>
          <w:marRight w:val="0"/>
          <w:marTop w:val="0"/>
          <w:marBottom w:val="0"/>
          <w:divBdr>
            <w:top w:val="none" w:sz="0" w:space="0" w:color="auto"/>
            <w:left w:val="none" w:sz="0" w:space="0" w:color="auto"/>
            <w:bottom w:val="none" w:sz="0" w:space="0" w:color="auto"/>
            <w:right w:val="none" w:sz="0" w:space="0" w:color="auto"/>
          </w:divBdr>
        </w:div>
        <w:div w:id="249513572">
          <w:marLeft w:val="0"/>
          <w:marRight w:val="0"/>
          <w:marTop w:val="0"/>
          <w:marBottom w:val="0"/>
          <w:divBdr>
            <w:top w:val="none" w:sz="0" w:space="0" w:color="auto"/>
            <w:left w:val="none" w:sz="0" w:space="0" w:color="auto"/>
            <w:bottom w:val="none" w:sz="0" w:space="0" w:color="auto"/>
            <w:right w:val="none" w:sz="0" w:space="0" w:color="auto"/>
          </w:divBdr>
        </w:div>
        <w:div w:id="106631149">
          <w:marLeft w:val="0"/>
          <w:marRight w:val="0"/>
          <w:marTop w:val="0"/>
          <w:marBottom w:val="0"/>
          <w:divBdr>
            <w:top w:val="none" w:sz="0" w:space="0" w:color="auto"/>
            <w:left w:val="none" w:sz="0" w:space="0" w:color="auto"/>
            <w:bottom w:val="none" w:sz="0" w:space="0" w:color="auto"/>
            <w:right w:val="none" w:sz="0" w:space="0" w:color="auto"/>
          </w:divBdr>
        </w:div>
      </w:divsChild>
    </w:div>
    <w:div w:id="2061594043">
      <w:bodyDiv w:val="1"/>
      <w:marLeft w:val="0"/>
      <w:marRight w:val="0"/>
      <w:marTop w:val="0"/>
      <w:marBottom w:val="0"/>
      <w:divBdr>
        <w:top w:val="none" w:sz="0" w:space="0" w:color="auto"/>
        <w:left w:val="none" w:sz="0" w:space="0" w:color="auto"/>
        <w:bottom w:val="none" w:sz="0" w:space="0" w:color="auto"/>
        <w:right w:val="none" w:sz="0" w:space="0" w:color="auto"/>
      </w:divBdr>
    </w:div>
    <w:div w:id="2068871252">
      <w:bodyDiv w:val="1"/>
      <w:marLeft w:val="0"/>
      <w:marRight w:val="0"/>
      <w:marTop w:val="0"/>
      <w:marBottom w:val="0"/>
      <w:divBdr>
        <w:top w:val="none" w:sz="0" w:space="0" w:color="auto"/>
        <w:left w:val="none" w:sz="0" w:space="0" w:color="auto"/>
        <w:bottom w:val="none" w:sz="0" w:space="0" w:color="auto"/>
        <w:right w:val="none" w:sz="0" w:space="0" w:color="auto"/>
      </w:divBdr>
    </w:div>
    <w:div w:id="2079357842">
      <w:bodyDiv w:val="1"/>
      <w:marLeft w:val="0"/>
      <w:marRight w:val="0"/>
      <w:marTop w:val="0"/>
      <w:marBottom w:val="0"/>
      <w:divBdr>
        <w:top w:val="none" w:sz="0" w:space="0" w:color="auto"/>
        <w:left w:val="none" w:sz="0" w:space="0" w:color="auto"/>
        <w:bottom w:val="none" w:sz="0" w:space="0" w:color="auto"/>
        <w:right w:val="none" w:sz="0" w:space="0" w:color="auto"/>
      </w:divBdr>
    </w:div>
    <w:div w:id="2084524425">
      <w:bodyDiv w:val="1"/>
      <w:marLeft w:val="0"/>
      <w:marRight w:val="0"/>
      <w:marTop w:val="0"/>
      <w:marBottom w:val="0"/>
      <w:divBdr>
        <w:top w:val="none" w:sz="0" w:space="0" w:color="auto"/>
        <w:left w:val="none" w:sz="0" w:space="0" w:color="auto"/>
        <w:bottom w:val="none" w:sz="0" w:space="0" w:color="auto"/>
        <w:right w:val="none" w:sz="0" w:space="0" w:color="auto"/>
      </w:divBdr>
    </w:div>
    <w:div w:id="2086150686">
      <w:bodyDiv w:val="1"/>
      <w:marLeft w:val="0"/>
      <w:marRight w:val="0"/>
      <w:marTop w:val="0"/>
      <w:marBottom w:val="0"/>
      <w:divBdr>
        <w:top w:val="none" w:sz="0" w:space="0" w:color="auto"/>
        <w:left w:val="none" w:sz="0" w:space="0" w:color="auto"/>
        <w:bottom w:val="none" w:sz="0" w:space="0" w:color="auto"/>
        <w:right w:val="none" w:sz="0" w:space="0" w:color="auto"/>
      </w:divBdr>
    </w:div>
    <w:div w:id="2098205604">
      <w:bodyDiv w:val="1"/>
      <w:marLeft w:val="0"/>
      <w:marRight w:val="0"/>
      <w:marTop w:val="0"/>
      <w:marBottom w:val="0"/>
      <w:divBdr>
        <w:top w:val="none" w:sz="0" w:space="0" w:color="auto"/>
        <w:left w:val="none" w:sz="0" w:space="0" w:color="auto"/>
        <w:bottom w:val="none" w:sz="0" w:space="0" w:color="auto"/>
        <w:right w:val="none" w:sz="0" w:space="0" w:color="auto"/>
      </w:divBdr>
    </w:div>
    <w:div w:id="2102068432">
      <w:bodyDiv w:val="1"/>
      <w:marLeft w:val="0"/>
      <w:marRight w:val="0"/>
      <w:marTop w:val="0"/>
      <w:marBottom w:val="0"/>
      <w:divBdr>
        <w:top w:val="none" w:sz="0" w:space="0" w:color="auto"/>
        <w:left w:val="none" w:sz="0" w:space="0" w:color="auto"/>
        <w:bottom w:val="none" w:sz="0" w:space="0" w:color="auto"/>
        <w:right w:val="none" w:sz="0" w:space="0" w:color="auto"/>
      </w:divBdr>
    </w:div>
    <w:div w:id="2102598840">
      <w:bodyDiv w:val="1"/>
      <w:marLeft w:val="0"/>
      <w:marRight w:val="0"/>
      <w:marTop w:val="0"/>
      <w:marBottom w:val="0"/>
      <w:divBdr>
        <w:top w:val="none" w:sz="0" w:space="0" w:color="auto"/>
        <w:left w:val="none" w:sz="0" w:space="0" w:color="auto"/>
        <w:bottom w:val="none" w:sz="0" w:space="0" w:color="auto"/>
        <w:right w:val="none" w:sz="0" w:space="0" w:color="auto"/>
      </w:divBdr>
    </w:div>
    <w:div w:id="2110855899">
      <w:bodyDiv w:val="1"/>
      <w:marLeft w:val="0"/>
      <w:marRight w:val="0"/>
      <w:marTop w:val="0"/>
      <w:marBottom w:val="0"/>
      <w:divBdr>
        <w:top w:val="none" w:sz="0" w:space="0" w:color="auto"/>
        <w:left w:val="none" w:sz="0" w:space="0" w:color="auto"/>
        <w:bottom w:val="none" w:sz="0" w:space="0" w:color="auto"/>
        <w:right w:val="none" w:sz="0" w:space="0" w:color="auto"/>
      </w:divBdr>
    </w:div>
    <w:div w:id="2117869687">
      <w:bodyDiv w:val="1"/>
      <w:marLeft w:val="0"/>
      <w:marRight w:val="0"/>
      <w:marTop w:val="0"/>
      <w:marBottom w:val="0"/>
      <w:divBdr>
        <w:top w:val="none" w:sz="0" w:space="0" w:color="auto"/>
        <w:left w:val="none" w:sz="0" w:space="0" w:color="auto"/>
        <w:bottom w:val="none" w:sz="0" w:space="0" w:color="auto"/>
        <w:right w:val="none" w:sz="0" w:space="0" w:color="auto"/>
      </w:divBdr>
    </w:div>
    <w:div w:id="2121876501">
      <w:bodyDiv w:val="1"/>
      <w:marLeft w:val="0"/>
      <w:marRight w:val="0"/>
      <w:marTop w:val="0"/>
      <w:marBottom w:val="0"/>
      <w:divBdr>
        <w:top w:val="none" w:sz="0" w:space="0" w:color="auto"/>
        <w:left w:val="none" w:sz="0" w:space="0" w:color="auto"/>
        <w:bottom w:val="none" w:sz="0" w:space="0" w:color="auto"/>
        <w:right w:val="none" w:sz="0" w:space="0" w:color="auto"/>
      </w:divBdr>
    </w:div>
    <w:div w:id="2126919217">
      <w:bodyDiv w:val="1"/>
      <w:marLeft w:val="0"/>
      <w:marRight w:val="0"/>
      <w:marTop w:val="0"/>
      <w:marBottom w:val="0"/>
      <w:divBdr>
        <w:top w:val="none" w:sz="0" w:space="0" w:color="auto"/>
        <w:left w:val="none" w:sz="0" w:space="0" w:color="auto"/>
        <w:bottom w:val="none" w:sz="0" w:space="0" w:color="auto"/>
        <w:right w:val="none" w:sz="0" w:space="0" w:color="auto"/>
      </w:divBdr>
    </w:div>
    <w:div w:id="2128154334">
      <w:bodyDiv w:val="1"/>
      <w:marLeft w:val="0"/>
      <w:marRight w:val="0"/>
      <w:marTop w:val="0"/>
      <w:marBottom w:val="0"/>
      <w:divBdr>
        <w:top w:val="none" w:sz="0" w:space="0" w:color="auto"/>
        <w:left w:val="none" w:sz="0" w:space="0" w:color="auto"/>
        <w:bottom w:val="none" w:sz="0" w:space="0" w:color="auto"/>
        <w:right w:val="none" w:sz="0" w:space="0" w:color="auto"/>
      </w:divBdr>
    </w:div>
    <w:div w:id="2129545208">
      <w:bodyDiv w:val="1"/>
      <w:marLeft w:val="0"/>
      <w:marRight w:val="0"/>
      <w:marTop w:val="0"/>
      <w:marBottom w:val="0"/>
      <w:divBdr>
        <w:top w:val="none" w:sz="0" w:space="0" w:color="auto"/>
        <w:left w:val="none" w:sz="0" w:space="0" w:color="auto"/>
        <w:bottom w:val="none" w:sz="0" w:space="0" w:color="auto"/>
        <w:right w:val="none" w:sz="0" w:space="0" w:color="auto"/>
      </w:divBdr>
      <w:divsChild>
        <w:div w:id="107699500">
          <w:marLeft w:val="0"/>
          <w:marRight w:val="0"/>
          <w:marTop w:val="0"/>
          <w:marBottom w:val="0"/>
          <w:divBdr>
            <w:top w:val="none" w:sz="0" w:space="0" w:color="auto"/>
            <w:left w:val="none" w:sz="0" w:space="0" w:color="auto"/>
            <w:bottom w:val="none" w:sz="0" w:space="0" w:color="auto"/>
            <w:right w:val="none" w:sz="0" w:space="0" w:color="auto"/>
          </w:divBdr>
        </w:div>
        <w:div w:id="2137522846">
          <w:marLeft w:val="0"/>
          <w:marRight w:val="0"/>
          <w:marTop w:val="0"/>
          <w:marBottom w:val="0"/>
          <w:divBdr>
            <w:top w:val="none" w:sz="0" w:space="0" w:color="auto"/>
            <w:left w:val="none" w:sz="0" w:space="0" w:color="auto"/>
            <w:bottom w:val="none" w:sz="0" w:space="0" w:color="auto"/>
            <w:right w:val="none" w:sz="0" w:space="0" w:color="auto"/>
          </w:divBdr>
        </w:div>
        <w:div w:id="2010938549">
          <w:marLeft w:val="0"/>
          <w:marRight w:val="0"/>
          <w:marTop w:val="0"/>
          <w:marBottom w:val="0"/>
          <w:divBdr>
            <w:top w:val="none" w:sz="0" w:space="0" w:color="auto"/>
            <w:left w:val="none" w:sz="0" w:space="0" w:color="auto"/>
            <w:bottom w:val="none" w:sz="0" w:space="0" w:color="auto"/>
            <w:right w:val="none" w:sz="0" w:space="0" w:color="auto"/>
          </w:divBdr>
        </w:div>
        <w:div w:id="1306004864">
          <w:marLeft w:val="0"/>
          <w:marRight w:val="0"/>
          <w:marTop w:val="0"/>
          <w:marBottom w:val="0"/>
          <w:divBdr>
            <w:top w:val="none" w:sz="0" w:space="0" w:color="auto"/>
            <w:left w:val="none" w:sz="0" w:space="0" w:color="auto"/>
            <w:bottom w:val="none" w:sz="0" w:space="0" w:color="auto"/>
            <w:right w:val="none" w:sz="0" w:space="0" w:color="auto"/>
          </w:divBdr>
        </w:div>
      </w:divsChild>
    </w:div>
    <w:div w:id="2132507770">
      <w:bodyDiv w:val="1"/>
      <w:marLeft w:val="0"/>
      <w:marRight w:val="0"/>
      <w:marTop w:val="0"/>
      <w:marBottom w:val="0"/>
      <w:divBdr>
        <w:top w:val="none" w:sz="0" w:space="0" w:color="auto"/>
        <w:left w:val="none" w:sz="0" w:space="0" w:color="auto"/>
        <w:bottom w:val="none" w:sz="0" w:space="0" w:color="auto"/>
        <w:right w:val="none" w:sz="0" w:space="0" w:color="auto"/>
      </w:divBdr>
      <w:divsChild>
        <w:div w:id="958297989">
          <w:marLeft w:val="0"/>
          <w:marRight w:val="0"/>
          <w:marTop w:val="0"/>
          <w:marBottom w:val="0"/>
          <w:divBdr>
            <w:top w:val="none" w:sz="0" w:space="0" w:color="auto"/>
            <w:left w:val="none" w:sz="0" w:space="0" w:color="auto"/>
            <w:bottom w:val="none" w:sz="0" w:space="0" w:color="auto"/>
            <w:right w:val="none" w:sz="0" w:space="0" w:color="auto"/>
          </w:divBdr>
        </w:div>
        <w:div w:id="1647391136">
          <w:marLeft w:val="0"/>
          <w:marRight w:val="0"/>
          <w:marTop w:val="0"/>
          <w:marBottom w:val="0"/>
          <w:divBdr>
            <w:top w:val="none" w:sz="0" w:space="0" w:color="auto"/>
            <w:left w:val="none" w:sz="0" w:space="0" w:color="auto"/>
            <w:bottom w:val="none" w:sz="0" w:space="0" w:color="auto"/>
            <w:right w:val="none" w:sz="0" w:space="0" w:color="auto"/>
          </w:divBdr>
        </w:div>
        <w:div w:id="1637031320">
          <w:marLeft w:val="0"/>
          <w:marRight w:val="0"/>
          <w:marTop w:val="0"/>
          <w:marBottom w:val="0"/>
          <w:divBdr>
            <w:top w:val="none" w:sz="0" w:space="0" w:color="auto"/>
            <w:left w:val="none" w:sz="0" w:space="0" w:color="auto"/>
            <w:bottom w:val="none" w:sz="0" w:space="0" w:color="auto"/>
            <w:right w:val="none" w:sz="0" w:space="0" w:color="auto"/>
          </w:divBdr>
        </w:div>
        <w:div w:id="1635791715">
          <w:marLeft w:val="0"/>
          <w:marRight w:val="0"/>
          <w:marTop w:val="0"/>
          <w:marBottom w:val="0"/>
          <w:divBdr>
            <w:top w:val="none" w:sz="0" w:space="0" w:color="auto"/>
            <w:left w:val="none" w:sz="0" w:space="0" w:color="auto"/>
            <w:bottom w:val="none" w:sz="0" w:space="0" w:color="auto"/>
            <w:right w:val="none" w:sz="0" w:space="0" w:color="auto"/>
          </w:divBdr>
        </w:div>
      </w:divsChild>
    </w:div>
    <w:div w:id="2135828195">
      <w:bodyDiv w:val="1"/>
      <w:marLeft w:val="0"/>
      <w:marRight w:val="0"/>
      <w:marTop w:val="0"/>
      <w:marBottom w:val="0"/>
      <w:divBdr>
        <w:top w:val="none" w:sz="0" w:space="0" w:color="auto"/>
        <w:left w:val="none" w:sz="0" w:space="0" w:color="auto"/>
        <w:bottom w:val="none" w:sz="0" w:space="0" w:color="auto"/>
        <w:right w:val="none" w:sz="0" w:space="0" w:color="auto"/>
      </w:divBdr>
      <w:divsChild>
        <w:div w:id="1803572642">
          <w:marLeft w:val="0"/>
          <w:marRight w:val="0"/>
          <w:marTop w:val="0"/>
          <w:marBottom w:val="0"/>
          <w:divBdr>
            <w:top w:val="none" w:sz="0" w:space="0" w:color="auto"/>
            <w:left w:val="none" w:sz="0" w:space="0" w:color="auto"/>
            <w:bottom w:val="none" w:sz="0" w:space="0" w:color="auto"/>
            <w:right w:val="none" w:sz="0" w:space="0" w:color="auto"/>
          </w:divBdr>
        </w:div>
        <w:div w:id="1165708296">
          <w:marLeft w:val="0"/>
          <w:marRight w:val="0"/>
          <w:marTop w:val="0"/>
          <w:marBottom w:val="0"/>
          <w:divBdr>
            <w:top w:val="none" w:sz="0" w:space="0" w:color="auto"/>
            <w:left w:val="none" w:sz="0" w:space="0" w:color="auto"/>
            <w:bottom w:val="none" w:sz="0" w:space="0" w:color="auto"/>
            <w:right w:val="none" w:sz="0" w:space="0" w:color="auto"/>
          </w:divBdr>
        </w:div>
        <w:div w:id="1930775407">
          <w:marLeft w:val="0"/>
          <w:marRight w:val="0"/>
          <w:marTop w:val="0"/>
          <w:marBottom w:val="0"/>
          <w:divBdr>
            <w:top w:val="none" w:sz="0" w:space="0" w:color="auto"/>
            <w:left w:val="none" w:sz="0" w:space="0" w:color="auto"/>
            <w:bottom w:val="none" w:sz="0" w:space="0" w:color="auto"/>
            <w:right w:val="none" w:sz="0" w:space="0" w:color="auto"/>
          </w:divBdr>
        </w:div>
        <w:div w:id="189807276">
          <w:marLeft w:val="0"/>
          <w:marRight w:val="0"/>
          <w:marTop w:val="0"/>
          <w:marBottom w:val="0"/>
          <w:divBdr>
            <w:top w:val="none" w:sz="0" w:space="0" w:color="auto"/>
            <w:left w:val="none" w:sz="0" w:space="0" w:color="auto"/>
            <w:bottom w:val="none" w:sz="0" w:space="0" w:color="auto"/>
            <w:right w:val="none" w:sz="0" w:space="0" w:color="auto"/>
          </w:divBdr>
        </w:div>
      </w:divsChild>
    </w:div>
    <w:div w:id="2136364286">
      <w:bodyDiv w:val="1"/>
      <w:marLeft w:val="0"/>
      <w:marRight w:val="0"/>
      <w:marTop w:val="0"/>
      <w:marBottom w:val="0"/>
      <w:divBdr>
        <w:top w:val="none" w:sz="0" w:space="0" w:color="auto"/>
        <w:left w:val="none" w:sz="0" w:space="0" w:color="auto"/>
        <w:bottom w:val="none" w:sz="0" w:space="0" w:color="auto"/>
        <w:right w:val="none" w:sz="0" w:space="0" w:color="auto"/>
      </w:divBdr>
    </w:div>
    <w:div w:id="2138639965">
      <w:bodyDiv w:val="1"/>
      <w:marLeft w:val="0"/>
      <w:marRight w:val="0"/>
      <w:marTop w:val="0"/>
      <w:marBottom w:val="0"/>
      <w:divBdr>
        <w:top w:val="none" w:sz="0" w:space="0" w:color="auto"/>
        <w:left w:val="none" w:sz="0" w:space="0" w:color="auto"/>
        <w:bottom w:val="none" w:sz="0" w:space="0" w:color="auto"/>
        <w:right w:val="none" w:sz="0" w:space="0" w:color="auto"/>
      </w:divBdr>
      <w:divsChild>
        <w:div w:id="883129847">
          <w:marLeft w:val="0"/>
          <w:marRight w:val="0"/>
          <w:marTop w:val="0"/>
          <w:marBottom w:val="0"/>
          <w:divBdr>
            <w:top w:val="none" w:sz="0" w:space="0" w:color="auto"/>
            <w:left w:val="none" w:sz="0" w:space="0" w:color="auto"/>
            <w:bottom w:val="none" w:sz="0" w:space="0" w:color="auto"/>
            <w:right w:val="none" w:sz="0" w:space="0" w:color="auto"/>
          </w:divBdr>
        </w:div>
        <w:div w:id="529224084">
          <w:marLeft w:val="0"/>
          <w:marRight w:val="0"/>
          <w:marTop w:val="0"/>
          <w:marBottom w:val="0"/>
          <w:divBdr>
            <w:top w:val="none" w:sz="0" w:space="0" w:color="auto"/>
            <w:left w:val="none" w:sz="0" w:space="0" w:color="auto"/>
            <w:bottom w:val="none" w:sz="0" w:space="0" w:color="auto"/>
            <w:right w:val="none" w:sz="0" w:space="0" w:color="auto"/>
          </w:divBdr>
        </w:div>
        <w:div w:id="1135951644">
          <w:marLeft w:val="0"/>
          <w:marRight w:val="0"/>
          <w:marTop w:val="0"/>
          <w:marBottom w:val="0"/>
          <w:divBdr>
            <w:top w:val="none" w:sz="0" w:space="0" w:color="auto"/>
            <w:left w:val="none" w:sz="0" w:space="0" w:color="auto"/>
            <w:bottom w:val="none" w:sz="0" w:space="0" w:color="auto"/>
            <w:right w:val="none" w:sz="0" w:space="0" w:color="auto"/>
          </w:divBdr>
        </w:div>
        <w:div w:id="847790074">
          <w:marLeft w:val="0"/>
          <w:marRight w:val="0"/>
          <w:marTop w:val="0"/>
          <w:marBottom w:val="0"/>
          <w:divBdr>
            <w:top w:val="none" w:sz="0" w:space="0" w:color="auto"/>
            <w:left w:val="none" w:sz="0" w:space="0" w:color="auto"/>
            <w:bottom w:val="none" w:sz="0" w:space="0" w:color="auto"/>
            <w:right w:val="none" w:sz="0" w:space="0" w:color="auto"/>
          </w:divBdr>
        </w:div>
      </w:divsChild>
    </w:div>
    <w:div w:id="2139061782">
      <w:bodyDiv w:val="1"/>
      <w:marLeft w:val="0"/>
      <w:marRight w:val="0"/>
      <w:marTop w:val="0"/>
      <w:marBottom w:val="0"/>
      <w:divBdr>
        <w:top w:val="none" w:sz="0" w:space="0" w:color="auto"/>
        <w:left w:val="none" w:sz="0" w:space="0" w:color="auto"/>
        <w:bottom w:val="none" w:sz="0" w:space="0" w:color="auto"/>
        <w:right w:val="none" w:sz="0" w:space="0" w:color="auto"/>
      </w:divBdr>
    </w:div>
    <w:div w:id="2141141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9ED3705C-CC3E-4983-9596-1354A0787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1231</TotalTime>
  <Pages>53</Pages>
  <Words>4788</Words>
  <Characters>27294</Characters>
  <Application>Microsoft Office Word</Application>
  <DocSecurity>0</DocSecurity>
  <Lines>227</Lines>
  <Paragraphs>64</Paragraphs>
  <ScaleCrop>false</ScaleCrop>
  <Company>微软中国</Company>
  <LinksUpToDate>false</LinksUpToDate>
  <CharactersWithSpaces>32018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328</cp:revision>
  <cp:lastPrinted>2024-11-11T02:32:00Z</cp:lastPrinted>
  <dcterms:created xsi:type="dcterms:W3CDTF">2022-11-02T06:38:00Z</dcterms:created>
  <dcterms:modified xsi:type="dcterms:W3CDTF">2024-11-11T02:35:00Z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