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30CC" w14:textId="77777777" w:rsidR="00F44EEA" w:rsidRPr="00F44EEA" w:rsidRDefault="00F44EEA" w:rsidP="00F44EEA">
      <w:pPr>
        <w:rPr>
          <w:b/>
          <w:bCs/>
          <w:lang w:val="en-GB"/>
        </w:rPr>
      </w:pPr>
      <w:r w:rsidRPr="00F44EEA">
        <w:rPr>
          <w:b/>
          <w:bCs/>
          <w:lang w:val="en-GB"/>
        </w:rPr>
        <w:t>1 — High level architecture (text diagram)</w:t>
      </w:r>
    </w:p>
    <w:p w14:paraId="11CDCFBD" w14:textId="77777777" w:rsidR="00F44EEA" w:rsidRPr="00F44EEA" w:rsidRDefault="00F44EEA" w:rsidP="00F44EEA">
      <w:pPr>
        <w:rPr>
          <w:lang w:val="en-GB"/>
        </w:rPr>
      </w:pPr>
      <w:r w:rsidRPr="00F44EEA">
        <w:rPr>
          <w:lang w:val="en-GB"/>
        </w:rPr>
        <w:t>User (Chainlit UI)</w:t>
      </w:r>
      <w:r w:rsidRPr="00F44EEA">
        <w:rPr>
          <w:lang w:val="en-GB"/>
        </w:rPr>
        <w:br/>
        <w:t>→ Frontend (Chainlit)</w:t>
      </w:r>
      <w:r w:rsidRPr="00F44EEA">
        <w:rPr>
          <w:lang w:val="en-GB"/>
        </w:rPr>
        <w:br/>
        <w:t>→ Orchestrator (backend service) — coordinates agents:</w:t>
      </w:r>
    </w:p>
    <w:p w14:paraId="1FA74008" w14:textId="77777777" w:rsidR="00F44EEA" w:rsidRPr="00F44EEA" w:rsidRDefault="00F44EEA" w:rsidP="00F44EEA">
      <w:pPr>
        <w:numPr>
          <w:ilvl w:val="0"/>
          <w:numId w:val="1"/>
        </w:numPr>
        <w:rPr>
          <w:lang w:val="en-GB"/>
        </w:rPr>
      </w:pPr>
      <w:r w:rsidRPr="00F44EEA">
        <w:rPr>
          <w:lang w:val="en-GB"/>
        </w:rPr>
        <w:t>Retrieval Agent (RAG: retriever + reader)</w:t>
      </w:r>
    </w:p>
    <w:p w14:paraId="6E50397C" w14:textId="77777777" w:rsidR="00F44EEA" w:rsidRPr="00F44EEA" w:rsidRDefault="00F44EEA" w:rsidP="00F44EEA">
      <w:pPr>
        <w:numPr>
          <w:ilvl w:val="0"/>
          <w:numId w:val="1"/>
        </w:numPr>
        <w:rPr>
          <w:lang w:val="en-GB"/>
        </w:rPr>
      </w:pPr>
      <w:r w:rsidRPr="00F44EEA">
        <w:rPr>
          <w:lang w:val="en-GB"/>
        </w:rPr>
        <w:t>Form-Filling Agent (collects contact &amp; registration info)</w:t>
      </w:r>
    </w:p>
    <w:p w14:paraId="16BA4E4C" w14:textId="77777777" w:rsidR="00F44EEA" w:rsidRPr="00F44EEA" w:rsidRDefault="00F44EEA" w:rsidP="00F44EEA">
      <w:pPr>
        <w:numPr>
          <w:ilvl w:val="0"/>
          <w:numId w:val="1"/>
        </w:numPr>
        <w:rPr>
          <w:lang w:val="en-GB"/>
        </w:rPr>
      </w:pPr>
      <w:r w:rsidRPr="00F44EEA">
        <w:rPr>
          <w:lang w:val="en-GB"/>
        </w:rPr>
        <w:t>Admin/Analytics Agent (logs, dashboards)</w:t>
      </w:r>
      <w:r w:rsidRPr="00F44EEA">
        <w:rPr>
          <w:lang w:val="en-GB"/>
        </w:rPr>
        <w:br/>
        <w:t>Agents call:</w:t>
      </w:r>
      <w:r w:rsidRPr="00F44EEA">
        <w:rPr>
          <w:lang w:val="en-GB"/>
        </w:rPr>
        <w:br/>
        <w:t>→ Vector DB (FAISS / Milvus / Chroma / Pinecone / Redis)</w:t>
      </w:r>
      <w:r w:rsidRPr="00F44EEA">
        <w:rPr>
          <w:lang w:val="en-GB"/>
        </w:rPr>
        <w:br/>
        <w:t>→ Document store (PDFs, internal docs)</w:t>
      </w:r>
      <w:r w:rsidRPr="00F44EEA">
        <w:rPr>
          <w:lang w:val="en-GB"/>
        </w:rPr>
        <w:br/>
        <w:t>→ LLM provider: Ollama (local LLMs) or Vertex AI / hosted LLM (cloud)</w:t>
      </w:r>
      <w:r w:rsidRPr="00F44EEA">
        <w:rPr>
          <w:lang w:val="en-GB"/>
        </w:rPr>
        <w:br/>
        <w:t>→ Optional: identity / CRM integration (for follow-up)</w:t>
      </w:r>
    </w:p>
    <w:p w14:paraId="045A8404" w14:textId="77777777" w:rsidR="00F44EEA" w:rsidRPr="00F44EEA" w:rsidRDefault="00F44EEA" w:rsidP="00F44EEA">
      <w:r w:rsidRPr="00F44EEA">
        <w:pict w14:anchorId="02B3FA10">
          <v:rect id="_x0000_i1037" style="width:0;height:1.5pt" o:hralign="center" o:hrstd="t" o:hr="t" fillcolor="#a0a0a0" stroked="f"/>
        </w:pict>
      </w:r>
    </w:p>
    <w:p w14:paraId="1F874F18" w14:textId="77777777" w:rsidR="00F44EEA" w:rsidRPr="00F44EEA" w:rsidRDefault="00F44EEA" w:rsidP="00F44EEA">
      <w:pPr>
        <w:rPr>
          <w:b/>
          <w:bCs/>
        </w:rPr>
      </w:pPr>
      <w:r w:rsidRPr="00F44EEA">
        <w:rPr>
          <w:b/>
          <w:bCs/>
        </w:rPr>
        <w:t xml:space="preserve">2 — </w:t>
      </w:r>
      <w:proofErr w:type="spellStart"/>
      <w:r w:rsidRPr="00F44EEA">
        <w:rPr>
          <w:b/>
          <w:bCs/>
        </w:rPr>
        <w:t>Core</w:t>
      </w:r>
      <w:proofErr w:type="spellEnd"/>
      <w:r w:rsidRPr="00F44EEA">
        <w:rPr>
          <w:b/>
          <w:bCs/>
        </w:rPr>
        <w:t xml:space="preserve"> components &amp; </w:t>
      </w:r>
      <w:proofErr w:type="spellStart"/>
      <w:r w:rsidRPr="00F44EEA">
        <w:rPr>
          <w:b/>
          <w:bCs/>
        </w:rPr>
        <w:t>responsibilities</w:t>
      </w:r>
      <w:proofErr w:type="spellEnd"/>
    </w:p>
    <w:p w14:paraId="24F203B1" w14:textId="77777777" w:rsidR="00F44EEA" w:rsidRPr="00F44EEA" w:rsidRDefault="00F44EEA" w:rsidP="00F44EEA">
      <w:pPr>
        <w:numPr>
          <w:ilvl w:val="0"/>
          <w:numId w:val="2"/>
        </w:numPr>
      </w:pPr>
      <w:r w:rsidRPr="00F44EEA">
        <w:rPr>
          <w:b/>
          <w:bCs/>
        </w:rPr>
        <w:t>Data ingestion</w:t>
      </w:r>
    </w:p>
    <w:p w14:paraId="73846B13" w14:textId="77777777" w:rsidR="00F44EEA" w:rsidRPr="00F44EEA" w:rsidRDefault="00F44EEA" w:rsidP="00F44EEA">
      <w:pPr>
        <w:numPr>
          <w:ilvl w:val="1"/>
          <w:numId w:val="2"/>
        </w:numPr>
      </w:pPr>
      <w:r w:rsidRPr="00F44EEA">
        <w:t xml:space="preserve">Crawl and </w:t>
      </w:r>
      <w:proofErr w:type="spellStart"/>
      <w:r w:rsidRPr="00F44EEA">
        <w:t>scrape</w:t>
      </w:r>
      <w:proofErr w:type="spellEnd"/>
      <w:r w:rsidRPr="00F44EEA">
        <w:t xml:space="preserve"> ESILV public site (program pages, admission pages). Respect robots.txt.</w:t>
      </w:r>
    </w:p>
    <w:p w14:paraId="3A0CA692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lang w:val="en-GB"/>
        </w:rPr>
        <w:t>Ingest internal docs (PDFs, Word, slides) — convert to text.</w:t>
      </w:r>
    </w:p>
    <w:p w14:paraId="125F13D2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lang w:val="en-GB"/>
        </w:rPr>
        <w:t>Normalize/clean text, metadata (source URL, title, date, doc type).</w:t>
      </w:r>
    </w:p>
    <w:p w14:paraId="64881E87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lang w:val="en-GB"/>
        </w:rPr>
        <w:t>Chunk (overlapping windows) and store chunks + metadata for retrieval.</w:t>
      </w:r>
    </w:p>
    <w:p w14:paraId="55080692" w14:textId="77777777" w:rsidR="00F44EEA" w:rsidRPr="00F44EEA" w:rsidRDefault="00F44EEA" w:rsidP="00F44EEA">
      <w:pPr>
        <w:numPr>
          <w:ilvl w:val="0"/>
          <w:numId w:val="2"/>
        </w:numPr>
      </w:pPr>
      <w:proofErr w:type="spellStart"/>
      <w:r w:rsidRPr="00F44EEA">
        <w:rPr>
          <w:b/>
          <w:bCs/>
        </w:rPr>
        <w:t>Embeddings</w:t>
      </w:r>
      <w:proofErr w:type="spellEnd"/>
      <w:r w:rsidRPr="00F44EEA">
        <w:rPr>
          <w:b/>
          <w:bCs/>
        </w:rPr>
        <w:t xml:space="preserve"> + </w:t>
      </w:r>
      <w:proofErr w:type="spellStart"/>
      <w:r w:rsidRPr="00F44EEA">
        <w:rPr>
          <w:b/>
          <w:bCs/>
        </w:rPr>
        <w:t>Vector</w:t>
      </w:r>
      <w:proofErr w:type="spellEnd"/>
      <w:r w:rsidRPr="00F44EEA">
        <w:rPr>
          <w:b/>
          <w:bCs/>
        </w:rPr>
        <w:t xml:space="preserve"> store</w:t>
      </w:r>
    </w:p>
    <w:p w14:paraId="2FF0ED9A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lang w:val="en-GB"/>
        </w:rPr>
        <w:t>Generate embeddings for chunks (local model embeddings via Ollama if supported, or use sentence-transformers / OpenAI embeddings).</w:t>
      </w:r>
    </w:p>
    <w:p w14:paraId="48D7E943" w14:textId="77777777" w:rsidR="00F44EEA" w:rsidRPr="00F44EEA" w:rsidRDefault="00F44EEA" w:rsidP="00F44EEA">
      <w:pPr>
        <w:numPr>
          <w:ilvl w:val="1"/>
          <w:numId w:val="2"/>
        </w:numPr>
      </w:pPr>
      <w:r w:rsidRPr="00F44EEA">
        <w:rPr>
          <w:lang w:val="en-GB"/>
        </w:rPr>
        <w:t xml:space="preserve">Store vectors in a vector DB: choices include FAISS (local, fast for prototyping), Milvus (scale), Chroma (dev friendly), Pinecone (hosted). </w:t>
      </w:r>
      <w:proofErr w:type="spellStart"/>
      <w:r w:rsidRPr="00F44EEA">
        <w:t>See</w:t>
      </w:r>
      <w:proofErr w:type="spellEnd"/>
      <w:r w:rsidRPr="00F44EEA">
        <w:t xml:space="preserve"> </w:t>
      </w:r>
      <w:proofErr w:type="spellStart"/>
      <w:r w:rsidRPr="00F44EEA">
        <w:t>comparisons</w:t>
      </w:r>
      <w:proofErr w:type="spellEnd"/>
      <w:r w:rsidRPr="00F44EEA">
        <w:t xml:space="preserve"> for 2025. </w:t>
      </w:r>
      <w:hyperlink r:id="rId5" w:tgtFrame="_blank" w:history="1">
        <w:r w:rsidRPr="00F44EEA">
          <w:rPr>
            <w:rStyle w:val="Lienhypertexte"/>
          </w:rPr>
          <w:t>AIMultiple+1</w:t>
        </w:r>
      </w:hyperlink>
    </w:p>
    <w:p w14:paraId="1E1C91A6" w14:textId="77777777" w:rsidR="00F44EEA" w:rsidRPr="00F44EEA" w:rsidRDefault="00F44EEA" w:rsidP="00F44EEA">
      <w:pPr>
        <w:numPr>
          <w:ilvl w:val="0"/>
          <w:numId w:val="2"/>
        </w:numPr>
      </w:pPr>
      <w:r w:rsidRPr="00F44EEA">
        <w:rPr>
          <w:b/>
          <w:bCs/>
        </w:rPr>
        <w:t>Retriever</w:t>
      </w:r>
    </w:p>
    <w:p w14:paraId="490C4CC5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lang w:val="en-GB"/>
        </w:rPr>
        <w:t>KNN search, use hybrid reranking (BM25 + vector) for precision.</w:t>
      </w:r>
    </w:p>
    <w:p w14:paraId="77E9F5A2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lang w:val="en-GB"/>
        </w:rPr>
        <w:t>Return top-k chunks with source metadata to the reader (LLM).</w:t>
      </w:r>
    </w:p>
    <w:p w14:paraId="65814069" w14:textId="77777777" w:rsidR="00F44EEA" w:rsidRPr="00F44EEA" w:rsidRDefault="00F44EEA" w:rsidP="00F44EEA">
      <w:pPr>
        <w:numPr>
          <w:ilvl w:val="0"/>
          <w:numId w:val="2"/>
        </w:numPr>
      </w:pPr>
      <w:r w:rsidRPr="00F44EEA">
        <w:rPr>
          <w:b/>
          <w:bCs/>
        </w:rPr>
        <w:t>Reader / RAG</w:t>
      </w:r>
    </w:p>
    <w:p w14:paraId="2A90E007" w14:textId="77777777" w:rsidR="00F44EEA" w:rsidRPr="00F44EEA" w:rsidRDefault="00F44EEA" w:rsidP="00F44EEA">
      <w:pPr>
        <w:numPr>
          <w:ilvl w:val="1"/>
          <w:numId w:val="2"/>
        </w:numPr>
      </w:pPr>
      <w:r w:rsidRPr="00F44EEA">
        <w:t xml:space="preserve">Compose an instruction </w:t>
      </w:r>
      <w:proofErr w:type="gramStart"/>
      <w:r w:rsidRPr="00F44EEA">
        <w:t>prompt:</w:t>
      </w:r>
      <w:proofErr w:type="gramEnd"/>
      <w:r w:rsidRPr="00F44EEA">
        <w:t xml:space="preserve"> system prompt + </w:t>
      </w:r>
      <w:proofErr w:type="spellStart"/>
      <w:r w:rsidRPr="00F44EEA">
        <w:t>retrieved</w:t>
      </w:r>
      <w:proofErr w:type="spellEnd"/>
      <w:r w:rsidRPr="00F44EEA">
        <w:t xml:space="preserve"> </w:t>
      </w:r>
      <w:proofErr w:type="spellStart"/>
      <w:r w:rsidRPr="00F44EEA">
        <w:t>context</w:t>
      </w:r>
      <w:proofErr w:type="spellEnd"/>
      <w:r w:rsidRPr="00F44EEA">
        <w:t xml:space="preserve"> + user </w:t>
      </w:r>
      <w:proofErr w:type="spellStart"/>
      <w:r w:rsidRPr="00F44EEA">
        <w:t>query</w:t>
      </w:r>
      <w:proofErr w:type="spellEnd"/>
      <w:r w:rsidRPr="00F44EEA">
        <w:t>.</w:t>
      </w:r>
    </w:p>
    <w:p w14:paraId="12EF24E4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lang w:val="en-GB"/>
        </w:rPr>
        <w:t>Safety: include “source” attribution in responses and an explicit fallback if answer not found (“I couldn’t confidently find that — would you like me to connect you to admissions?”).</w:t>
      </w:r>
    </w:p>
    <w:p w14:paraId="7B670914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lang w:val="en-GB"/>
        </w:rPr>
        <w:t>Use conservative token windows; truncate contexts.</w:t>
      </w:r>
    </w:p>
    <w:p w14:paraId="3AD444B2" w14:textId="77777777" w:rsidR="00F44EEA" w:rsidRPr="00F44EEA" w:rsidRDefault="00F44EEA" w:rsidP="00F44EEA">
      <w:pPr>
        <w:numPr>
          <w:ilvl w:val="0"/>
          <w:numId w:val="2"/>
        </w:numPr>
      </w:pPr>
      <w:r w:rsidRPr="00F44EEA">
        <w:rPr>
          <w:b/>
          <w:bCs/>
        </w:rPr>
        <w:t>Multi-agent orchestration</w:t>
      </w:r>
    </w:p>
    <w:p w14:paraId="7C5C2106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b/>
          <w:bCs/>
          <w:lang w:val="en-GB"/>
        </w:rPr>
        <w:lastRenderedPageBreak/>
        <w:t>Orchestrator</w:t>
      </w:r>
      <w:r w:rsidRPr="00F44EEA">
        <w:rPr>
          <w:lang w:val="en-GB"/>
        </w:rPr>
        <w:t xml:space="preserve"> receives user intent classification. It decides:</w:t>
      </w:r>
    </w:p>
    <w:p w14:paraId="756BE481" w14:textId="77777777" w:rsidR="00F44EEA" w:rsidRPr="00F44EEA" w:rsidRDefault="00F44EEA" w:rsidP="00F44EEA">
      <w:pPr>
        <w:numPr>
          <w:ilvl w:val="2"/>
          <w:numId w:val="2"/>
        </w:numPr>
      </w:pPr>
      <w:r w:rsidRPr="00F44EEA">
        <w:t xml:space="preserve">Pure QA → </w:t>
      </w:r>
      <w:proofErr w:type="spellStart"/>
      <w:r w:rsidRPr="00F44EEA">
        <w:t>Retrieval</w:t>
      </w:r>
      <w:proofErr w:type="spellEnd"/>
      <w:r w:rsidRPr="00F44EEA">
        <w:t xml:space="preserve"> Agent</w:t>
      </w:r>
    </w:p>
    <w:p w14:paraId="472A167C" w14:textId="77777777" w:rsidR="00F44EEA" w:rsidRPr="00F44EEA" w:rsidRDefault="00F44EEA" w:rsidP="00F44EEA">
      <w:pPr>
        <w:numPr>
          <w:ilvl w:val="2"/>
          <w:numId w:val="2"/>
        </w:numPr>
        <w:rPr>
          <w:lang w:val="en-GB"/>
        </w:rPr>
      </w:pPr>
      <w:r w:rsidRPr="00F44EEA">
        <w:rPr>
          <w:lang w:val="en-GB"/>
        </w:rPr>
        <w:t>Registration / contact collection → Form-Filling Agent (guided form with validation)</w:t>
      </w:r>
    </w:p>
    <w:p w14:paraId="34AD62FF" w14:textId="77777777" w:rsidR="00F44EEA" w:rsidRPr="00F44EEA" w:rsidRDefault="00F44EEA" w:rsidP="00F44EEA">
      <w:pPr>
        <w:numPr>
          <w:ilvl w:val="2"/>
          <w:numId w:val="2"/>
        </w:numPr>
        <w:rPr>
          <w:lang w:val="en-GB"/>
        </w:rPr>
      </w:pPr>
      <w:r w:rsidRPr="00F44EEA">
        <w:rPr>
          <w:lang w:val="en-GB"/>
        </w:rPr>
        <w:t>Complex workflow (e.g., “help me apply + find courses that match X”) → orchestrator composes subtasks and calls multiple agents.</w:t>
      </w:r>
    </w:p>
    <w:p w14:paraId="7ABBA334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lang w:val="en-GB"/>
        </w:rPr>
        <w:t>Agents communicate via JSON messages (structured actions / results). The orchestrator manages conversation state &amp; executes follow-up actions.</w:t>
      </w:r>
    </w:p>
    <w:p w14:paraId="0B71088A" w14:textId="77777777" w:rsidR="00F44EEA" w:rsidRPr="00F44EEA" w:rsidRDefault="00F44EEA" w:rsidP="00F44EEA">
      <w:pPr>
        <w:numPr>
          <w:ilvl w:val="0"/>
          <w:numId w:val="2"/>
        </w:numPr>
      </w:pPr>
      <w:proofErr w:type="spellStart"/>
      <w:r w:rsidRPr="00F44EEA">
        <w:rPr>
          <w:b/>
          <w:bCs/>
        </w:rPr>
        <w:t>Front-end</w:t>
      </w:r>
      <w:proofErr w:type="spellEnd"/>
    </w:p>
    <w:p w14:paraId="0A615959" w14:textId="77777777" w:rsidR="00F44EEA" w:rsidRPr="00F44EEA" w:rsidRDefault="00F44EEA" w:rsidP="00F44EEA">
      <w:pPr>
        <w:numPr>
          <w:ilvl w:val="1"/>
          <w:numId w:val="2"/>
        </w:numPr>
      </w:pPr>
      <w:proofErr w:type="spellStart"/>
      <w:r w:rsidRPr="00F44EEA">
        <w:t>Chainlit</w:t>
      </w:r>
      <w:proofErr w:type="spellEnd"/>
      <w:r w:rsidRPr="00F44EEA">
        <w:t xml:space="preserve"> for chat UI, file </w:t>
      </w:r>
      <w:proofErr w:type="spellStart"/>
      <w:r w:rsidRPr="00F44EEA">
        <w:t>uploads</w:t>
      </w:r>
      <w:proofErr w:type="spellEnd"/>
      <w:r w:rsidRPr="00F44EEA">
        <w:t xml:space="preserve"> (document ingestion), and admin </w:t>
      </w:r>
      <w:proofErr w:type="spellStart"/>
      <w:r w:rsidRPr="00F44EEA">
        <w:t>visualization</w:t>
      </w:r>
      <w:proofErr w:type="spellEnd"/>
      <w:r w:rsidRPr="00F44EEA">
        <w:t xml:space="preserve"> (message logs, agent performance).</w:t>
      </w:r>
    </w:p>
    <w:p w14:paraId="53AD5C2F" w14:textId="77777777" w:rsidR="00F44EEA" w:rsidRPr="00F44EEA" w:rsidRDefault="00F44EEA" w:rsidP="00F44EEA">
      <w:pPr>
        <w:numPr>
          <w:ilvl w:val="1"/>
          <w:numId w:val="2"/>
        </w:numPr>
      </w:pPr>
      <w:r w:rsidRPr="00F44EEA">
        <w:rPr>
          <w:lang w:val="en-GB"/>
        </w:rPr>
        <w:t xml:space="preserve">Chainlit supports streaming responses and embedding custom Python logic. </w:t>
      </w:r>
      <w:r w:rsidRPr="00F44EEA">
        <w:fldChar w:fldCharType="begin"/>
      </w:r>
      <w:r w:rsidRPr="00F44EEA">
        <w:rPr>
          <w:lang w:val="en-GB"/>
        </w:rPr>
        <w:instrText>HYPERLINK "https://docs.chainlit.io/get-started/overview?utm_source=chatgpt.com" \t "_blank"</w:instrText>
      </w:r>
      <w:r w:rsidRPr="00F44EEA">
        <w:fldChar w:fldCharType="separate"/>
      </w:r>
      <w:r w:rsidRPr="00F44EEA">
        <w:rPr>
          <w:rStyle w:val="Lienhypertexte"/>
        </w:rPr>
        <w:t>docs.chainlit.io+1</w:t>
      </w:r>
      <w:r w:rsidRPr="00F44EEA">
        <w:rPr>
          <w:lang w:val="en-GB"/>
        </w:rPr>
        <w:fldChar w:fldCharType="end"/>
      </w:r>
    </w:p>
    <w:p w14:paraId="3CB66166" w14:textId="77777777" w:rsidR="00F44EEA" w:rsidRPr="00F44EEA" w:rsidRDefault="00F44EEA" w:rsidP="00F44EEA">
      <w:pPr>
        <w:numPr>
          <w:ilvl w:val="0"/>
          <w:numId w:val="2"/>
        </w:numPr>
      </w:pPr>
      <w:proofErr w:type="spellStart"/>
      <w:r w:rsidRPr="00F44EEA">
        <w:rPr>
          <w:b/>
          <w:bCs/>
        </w:rPr>
        <w:t>Deployment</w:t>
      </w:r>
      <w:proofErr w:type="spellEnd"/>
      <w:r w:rsidRPr="00F44EEA">
        <w:rPr>
          <w:b/>
          <w:bCs/>
        </w:rPr>
        <w:t xml:space="preserve"> / </w:t>
      </w:r>
      <w:proofErr w:type="spellStart"/>
      <w:r w:rsidRPr="00F44EEA">
        <w:rPr>
          <w:b/>
          <w:bCs/>
        </w:rPr>
        <w:t>Hosting</w:t>
      </w:r>
      <w:proofErr w:type="spellEnd"/>
    </w:p>
    <w:p w14:paraId="3BC3563B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lang w:val="en-GB"/>
        </w:rPr>
        <w:t>Local: Ollama for local LLM hosting + local vector DB (FAISS/Chroma).</w:t>
      </w:r>
    </w:p>
    <w:p w14:paraId="4FCFD68C" w14:textId="77777777" w:rsidR="00F44EEA" w:rsidRPr="00F44EEA" w:rsidRDefault="00F44EEA" w:rsidP="00F44EEA">
      <w:pPr>
        <w:numPr>
          <w:ilvl w:val="1"/>
          <w:numId w:val="2"/>
        </w:numPr>
      </w:pPr>
      <w:r w:rsidRPr="00F44EEA">
        <w:rPr>
          <w:lang w:val="en-GB"/>
        </w:rPr>
        <w:t xml:space="preserve">Cloud: Google Vertex AI RAG Engine + hosted vector DB (or Vertex-managed RAG). Vertex AI provides a managed RAG Engine if you want a fully-managed RAG service. </w:t>
      </w:r>
      <w:r w:rsidRPr="00F44EEA">
        <w:fldChar w:fldCharType="begin"/>
      </w:r>
      <w:r w:rsidRPr="00F44EEA">
        <w:rPr>
          <w:lang w:val="en-GB"/>
        </w:rPr>
        <w:instrText>HYPERLINK "https://docs.cloud.google.com/vertex-ai/generative-ai/docs/rag-engine/rag-overview?utm_source=chatgpt.com" \t "_blank"</w:instrText>
      </w:r>
      <w:r w:rsidRPr="00F44EEA">
        <w:fldChar w:fldCharType="separate"/>
      </w:r>
      <w:r w:rsidRPr="00F44EEA">
        <w:rPr>
          <w:rStyle w:val="Lienhypertexte"/>
        </w:rPr>
        <w:t>Google Cloud Documentation+1</w:t>
      </w:r>
      <w:r w:rsidRPr="00F44EEA">
        <w:rPr>
          <w:lang w:val="en-GB"/>
        </w:rPr>
        <w:fldChar w:fldCharType="end"/>
      </w:r>
    </w:p>
    <w:p w14:paraId="73668CC7" w14:textId="77777777" w:rsidR="00F44EEA" w:rsidRPr="00F44EEA" w:rsidRDefault="00F44EEA" w:rsidP="00F44EEA">
      <w:pPr>
        <w:numPr>
          <w:ilvl w:val="0"/>
          <w:numId w:val="2"/>
        </w:numPr>
      </w:pPr>
      <w:r w:rsidRPr="00F44EEA">
        <w:rPr>
          <w:b/>
          <w:bCs/>
        </w:rPr>
        <w:t xml:space="preserve">Security &amp; </w:t>
      </w:r>
      <w:proofErr w:type="spellStart"/>
      <w:r w:rsidRPr="00F44EEA">
        <w:rPr>
          <w:b/>
          <w:bCs/>
        </w:rPr>
        <w:t>privacy</w:t>
      </w:r>
      <w:proofErr w:type="spellEnd"/>
    </w:p>
    <w:p w14:paraId="403398EB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lang w:val="en-GB"/>
        </w:rPr>
        <w:t>Keep internal docs on-premise or private storage; don't upload internal docs to third-party LLMs unless allowed.</w:t>
      </w:r>
    </w:p>
    <w:p w14:paraId="167E3522" w14:textId="77777777" w:rsidR="00F44EEA" w:rsidRPr="00F44EEA" w:rsidRDefault="00F44EEA" w:rsidP="00F44EEA">
      <w:pPr>
        <w:numPr>
          <w:ilvl w:val="1"/>
          <w:numId w:val="2"/>
        </w:numPr>
      </w:pPr>
      <w:r w:rsidRPr="00F44EEA">
        <w:rPr>
          <w:lang w:val="en-GB"/>
        </w:rPr>
        <w:t xml:space="preserve">If using Ollama, secure server bind, use auth + firewall (recent incidents of exposed Ollama servers highlight the risk). </w:t>
      </w:r>
      <w:r w:rsidRPr="00F44EEA">
        <w:fldChar w:fldCharType="begin"/>
      </w:r>
      <w:r w:rsidRPr="00F44EEA">
        <w:rPr>
          <w:lang w:val="en-GB"/>
        </w:rPr>
        <w:instrText>HYPERLINK "https://www.techradar.com/pro/security/hundreds-of-llm-servers-left-exposed-online-heres-what-we-know?utm_source=chatgpt.com" \t "_blank"</w:instrText>
      </w:r>
      <w:r w:rsidRPr="00F44EEA">
        <w:fldChar w:fldCharType="separate"/>
      </w:r>
      <w:proofErr w:type="spellStart"/>
      <w:r w:rsidRPr="00F44EEA">
        <w:rPr>
          <w:rStyle w:val="Lienhypertexte"/>
        </w:rPr>
        <w:t>TechRadar</w:t>
      </w:r>
      <w:proofErr w:type="spellEnd"/>
      <w:r w:rsidRPr="00F44EEA">
        <w:rPr>
          <w:lang w:val="en-GB"/>
        </w:rPr>
        <w:fldChar w:fldCharType="end"/>
      </w:r>
    </w:p>
    <w:p w14:paraId="02C910F4" w14:textId="77777777" w:rsidR="00F44EEA" w:rsidRPr="00F44EEA" w:rsidRDefault="00F44EEA" w:rsidP="00F44EEA">
      <w:pPr>
        <w:numPr>
          <w:ilvl w:val="1"/>
          <w:numId w:val="2"/>
        </w:numPr>
        <w:rPr>
          <w:lang w:val="en-GB"/>
        </w:rPr>
      </w:pPr>
      <w:r w:rsidRPr="00F44EEA">
        <w:rPr>
          <w:lang w:val="en-GB"/>
        </w:rPr>
        <w:t>Audit logs, rate limit, and explicit user consent for collecting contact data.</w:t>
      </w:r>
    </w:p>
    <w:p w14:paraId="769C0B92" w14:textId="77777777" w:rsidR="00F44EEA" w:rsidRPr="00F44EEA" w:rsidRDefault="00F44EEA" w:rsidP="00F44EEA">
      <w:r w:rsidRPr="00F44EEA">
        <w:pict w14:anchorId="4D8CF87A">
          <v:rect id="_x0000_i1038" style="width:0;height:1.5pt" o:hralign="center" o:hrstd="t" o:hr="t" fillcolor="#a0a0a0" stroked="f"/>
        </w:pict>
      </w:r>
    </w:p>
    <w:p w14:paraId="5B74E350" w14:textId="77777777" w:rsidR="00F44EEA" w:rsidRPr="00F44EEA" w:rsidRDefault="00F44EEA" w:rsidP="00F44EEA">
      <w:pPr>
        <w:rPr>
          <w:b/>
          <w:bCs/>
        </w:rPr>
      </w:pPr>
      <w:r w:rsidRPr="00F44EEA">
        <w:rPr>
          <w:b/>
          <w:bCs/>
        </w:rPr>
        <w:t xml:space="preserve">3 — </w:t>
      </w:r>
      <w:proofErr w:type="spellStart"/>
      <w:r w:rsidRPr="00F44EEA">
        <w:rPr>
          <w:b/>
          <w:bCs/>
        </w:rPr>
        <w:t>Recommended</w:t>
      </w:r>
      <w:proofErr w:type="spellEnd"/>
      <w:r w:rsidRPr="00F44EEA">
        <w:rPr>
          <w:b/>
          <w:bCs/>
        </w:rPr>
        <w:t xml:space="preserve"> tech stack (starter)</w:t>
      </w:r>
    </w:p>
    <w:p w14:paraId="2E416DF9" w14:textId="77777777" w:rsidR="00F44EEA" w:rsidRPr="00F44EEA" w:rsidRDefault="00F44EEA" w:rsidP="00F44EEA">
      <w:pPr>
        <w:numPr>
          <w:ilvl w:val="0"/>
          <w:numId w:val="3"/>
        </w:numPr>
      </w:pPr>
      <w:r w:rsidRPr="00F44EEA">
        <w:t>Frontend/</w:t>
      </w:r>
      <w:proofErr w:type="gramStart"/>
      <w:r w:rsidRPr="00F44EEA">
        <w:t>chat:</w:t>
      </w:r>
      <w:proofErr w:type="gramEnd"/>
      <w:r w:rsidRPr="00F44EEA">
        <w:t xml:space="preserve"> </w:t>
      </w:r>
      <w:proofErr w:type="spellStart"/>
      <w:r w:rsidRPr="00F44EEA">
        <w:rPr>
          <w:b/>
          <w:bCs/>
        </w:rPr>
        <w:t>Chainlit</w:t>
      </w:r>
      <w:proofErr w:type="spellEnd"/>
      <w:r w:rsidRPr="00F44EEA">
        <w:t xml:space="preserve"> (Python). </w:t>
      </w:r>
      <w:hyperlink r:id="rId6" w:tgtFrame="_blank" w:history="1">
        <w:r w:rsidRPr="00F44EEA">
          <w:rPr>
            <w:rStyle w:val="Lienhypertexte"/>
          </w:rPr>
          <w:t>docs.chainlit.io</w:t>
        </w:r>
      </w:hyperlink>
    </w:p>
    <w:p w14:paraId="1F24B13E" w14:textId="77777777" w:rsidR="00F44EEA" w:rsidRPr="00F44EEA" w:rsidRDefault="00F44EEA" w:rsidP="00F44EEA">
      <w:pPr>
        <w:numPr>
          <w:ilvl w:val="0"/>
          <w:numId w:val="3"/>
        </w:numPr>
        <w:rPr>
          <w:lang w:val="en-GB"/>
        </w:rPr>
      </w:pPr>
      <w:r w:rsidRPr="00F44EEA">
        <w:rPr>
          <w:lang w:val="en-GB"/>
        </w:rPr>
        <w:t>Orchestrator &amp; agents: Python (FastAPI + background workers) or Node if preferred. Use an agent framework pattern (simple custom or LangChain-style).</w:t>
      </w:r>
    </w:p>
    <w:p w14:paraId="5DB04B72" w14:textId="77777777" w:rsidR="00F44EEA" w:rsidRPr="00F44EEA" w:rsidRDefault="00F44EEA" w:rsidP="00F44EEA">
      <w:pPr>
        <w:numPr>
          <w:ilvl w:val="0"/>
          <w:numId w:val="3"/>
        </w:numPr>
      </w:pPr>
      <w:r w:rsidRPr="00F44EEA">
        <w:t xml:space="preserve">LLM </w:t>
      </w:r>
      <w:proofErr w:type="gramStart"/>
      <w:r w:rsidRPr="00F44EEA">
        <w:t>providers:</w:t>
      </w:r>
      <w:proofErr w:type="gramEnd"/>
    </w:p>
    <w:p w14:paraId="4F4B4FE5" w14:textId="77777777" w:rsidR="00F44EEA" w:rsidRPr="00F44EEA" w:rsidRDefault="00F44EEA" w:rsidP="00F44EEA">
      <w:pPr>
        <w:numPr>
          <w:ilvl w:val="1"/>
          <w:numId w:val="3"/>
        </w:numPr>
      </w:pPr>
      <w:r w:rsidRPr="00F44EEA">
        <w:rPr>
          <w:lang w:val="en-GB"/>
        </w:rPr>
        <w:t xml:space="preserve">Local: </w:t>
      </w:r>
      <w:r w:rsidRPr="00F44EEA">
        <w:rPr>
          <w:b/>
          <w:bCs/>
          <w:lang w:val="en-GB"/>
        </w:rPr>
        <w:t>Ollama</w:t>
      </w:r>
      <w:r w:rsidRPr="00F44EEA">
        <w:rPr>
          <w:lang w:val="en-GB"/>
        </w:rPr>
        <w:t xml:space="preserve"> for local LLMs. </w:t>
      </w:r>
      <w:r w:rsidRPr="00F44EEA">
        <w:fldChar w:fldCharType="begin"/>
      </w:r>
      <w:r w:rsidRPr="00F44EEA">
        <w:rPr>
          <w:lang w:val="en-GB"/>
        </w:rPr>
        <w:instrText>HYPERLINK "https://docs.ollama.com/?utm_source=chatgpt.com" \t "_blank"</w:instrText>
      </w:r>
      <w:r w:rsidRPr="00F44EEA">
        <w:fldChar w:fldCharType="separate"/>
      </w:r>
      <w:r w:rsidRPr="00F44EEA">
        <w:rPr>
          <w:rStyle w:val="Lienhypertexte"/>
        </w:rPr>
        <w:t>docs.ollama.com</w:t>
      </w:r>
      <w:r w:rsidRPr="00F44EEA">
        <w:rPr>
          <w:lang w:val="en-GB"/>
        </w:rPr>
        <w:fldChar w:fldCharType="end"/>
      </w:r>
    </w:p>
    <w:p w14:paraId="1744EB38" w14:textId="77777777" w:rsidR="00F44EEA" w:rsidRPr="00F44EEA" w:rsidRDefault="00F44EEA" w:rsidP="00F44EEA">
      <w:pPr>
        <w:numPr>
          <w:ilvl w:val="1"/>
          <w:numId w:val="3"/>
        </w:numPr>
      </w:pPr>
      <w:r w:rsidRPr="00F44EEA">
        <w:rPr>
          <w:lang w:val="en-GB"/>
        </w:rPr>
        <w:t xml:space="preserve">Cloud: </w:t>
      </w:r>
      <w:r w:rsidRPr="00F44EEA">
        <w:rPr>
          <w:b/>
          <w:bCs/>
          <w:lang w:val="en-GB"/>
        </w:rPr>
        <w:t>Google Vertex AI / Vertex RAG</w:t>
      </w:r>
      <w:r w:rsidRPr="00F44EEA">
        <w:rPr>
          <w:lang w:val="en-GB"/>
        </w:rPr>
        <w:t xml:space="preserve"> (for GCP deployments). </w:t>
      </w:r>
      <w:r w:rsidRPr="00F44EEA">
        <w:fldChar w:fldCharType="begin"/>
      </w:r>
      <w:r w:rsidRPr="00F44EEA">
        <w:rPr>
          <w:lang w:val="en-GB"/>
        </w:rPr>
        <w:instrText>HYPERLINK "https://docs.cloud.google.com/vertex-ai/generative-ai/docs/rag-engine/rag-overview?utm_source=chatgpt.com" \t "_blank"</w:instrText>
      </w:r>
      <w:r w:rsidRPr="00F44EEA">
        <w:fldChar w:fldCharType="separate"/>
      </w:r>
      <w:r w:rsidRPr="00F44EEA">
        <w:rPr>
          <w:rStyle w:val="Lienhypertexte"/>
        </w:rPr>
        <w:t>Google Cloud Documentation+1</w:t>
      </w:r>
      <w:r w:rsidRPr="00F44EEA">
        <w:rPr>
          <w:lang w:val="en-GB"/>
        </w:rPr>
        <w:fldChar w:fldCharType="end"/>
      </w:r>
    </w:p>
    <w:p w14:paraId="4A0093D1" w14:textId="77777777" w:rsidR="00F44EEA" w:rsidRPr="00F44EEA" w:rsidRDefault="00F44EEA" w:rsidP="00F44EEA">
      <w:pPr>
        <w:numPr>
          <w:ilvl w:val="0"/>
          <w:numId w:val="3"/>
        </w:numPr>
      </w:pPr>
      <w:proofErr w:type="spellStart"/>
      <w:proofErr w:type="gramStart"/>
      <w:r w:rsidRPr="00F44EEA">
        <w:t>Embeddings</w:t>
      </w:r>
      <w:proofErr w:type="spellEnd"/>
      <w:r w:rsidRPr="00F44EEA">
        <w:t>:</w:t>
      </w:r>
      <w:proofErr w:type="gramEnd"/>
    </w:p>
    <w:p w14:paraId="133395EA" w14:textId="77777777" w:rsidR="00F44EEA" w:rsidRPr="00F44EEA" w:rsidRDefault="00F44EEA" w:rsidP="00F44EEA">
      <w:pPr>
        <w:numPr>
          <w:ilvl w:val="1"/>
          <w:numId w:val="3"/>
        </w:numPr>
        <w:rPr>
          <w:lang w:val="en-GB"/>
        </w:rPr>
      </w:pPr>
      <w:r w:rsidRPr="00F44EEA">
        <w:rPr>
          <w:lang w:val="en-GB"/>
        </w:rPr>
        <w:lastRenderedPageBreak/>
        <w:t>Local: sentence-transformers (all-MiniLM-l6-v2) or local embedding LLM; cloud: OpenAI / Vertex embeddings.</w:t>
      </w:r>
    </w:p>
    <w:p w14:paraId="3D0AF572" w14:textId="77777777" w:rsidR="00F44EEA" w:rsidRPr="00F44EEA" w:rsidRDefault="00F44EEA" w:rsidP="00F44EEA">
      <w:pPr>
        <w:numPr>
          <w:ilvl w:val="0"/>
          <w:numId w:val="3"/>
        </w:numPr>
        <w:rPr>
          <w:lang w:val="en-GB"/>
        </w:rPr>
      </w:pPr>
      <w:r w:rsidRPr="00F44EEA">
        <w:rPr>
          <w:lang w:val="en-GB"/>
        </w:rPr>
        <w:t xml:space="preserve">Vector DB: </w:t>
      </w:r>
      <w:r w:rsidRPr="00F44EEA">
        <w:rPr>
          <w:b/>
          <w:bCs/>
          <w:lang w:val="en-GB"/>
        </w:rPr>
        <w:t>FAISS</w:t>
      </w:r>
      <w:r w:rsidRPr="00F44EEA">
        <w:rPr>
          <w:lang w:val="en-GB"/>
        </w:rPr>
        <w:t xml:space="preserve"> for local dev; </w:t>
      </w:r>
      <w:r w:rsidRPr="00F44EEA">
        <w:rPr>
          <w:b/>
          <w:bCs/>
          <w:lang w:val="en-GB"/>
        </w:rPr>
        <w:t>Milvus</w:t>
      </w:r>
      <w:r w:rsidRPr="00F44EEA">
        <w:rPr>
          <w:lang w:val="en-GB"/>
        </w:rPr>
        <w:t xml:space="preserve"> or </w:t>
      </w:r>
      <w:r w:rsidRPr="00F44EEA">
        <w:rPr>
          <w:b/>
          <w:bCs/>
          <w:lang w:val="en-GB"/>
        </w:rPr>
        <w:t>Chroma</w:t>
      </w:r>
      <w:r w:rsidRPr="00F44EEA">
        <w:rPr>
          <w:lang w:val="en-GB"/>
        </w:rPr>
        <w:t xml:space="preserve"> for more features; </w:t>
      </w:r>
      <w:r w:rsidRPr="00F44EEA">
        <w:rPr>
          <w:b/>
          <w:bCs/>
          <w:lang w:val="en-GB"/>
        </w:rPr>
        <w:t>Pinecone</w:t>
      </w:r>
      <w:r w:rsidRPr="00F44EEA">
        <w:rPr>
          <w:lang w:val="en-GB"/>
        </w:rPr>
        <w:t xml:space="preserve"> for hosted.</w:t>
      </w:r>
    </w:p>
    <w:p w14:paraId="6876DC2C" w14:textId="77777777" w:rsidR="00F44EEA" w:rsidRPr="00F44EEA" w:rsidRDefault="00F44EEA" w:rsidP="00F44EEA">
      <w:pPr>
        <w:numPr>
          <w:ilvl w:val="0"/>
          <w:numId w:val="3"/>
        </w:numPr>
      </w:pPr>
      <w:r w:rsidRPr="00F44EEA">
        <w:t xml:space="preserve">Document </w:t>
      </w:r>
      <w:proofErr w:type="spellStart"/>
      <w:proofErr w:type="gramStart"/>
      <w:r w:rsidRPr="00F44EEA">
        <w:t>parsing</w:t>
      </w:r>
      <w:proofErr w:type="spellEnd"/>
      <w:r w:rsidRPr="00F44EEA">
        <w:t>:</w:t>
      </w:r>
      <w:proofErr w:type="gramEnd"/>
      <w:r w:rsidRPr="00F44EEA">
        <w:t xml:space="preserve"> </w:t>
      </w:r>
      <w:proofErr w:type="spellStart"/>
      <w:r w:rsidRPr="00F44EEA">
        <w:t>PyMuPDF</w:t>
      </w:r>
      <w:proofErr w:type="spellEnd"/>
      <w:r w:rsidRPr="00F44EEA">
        <w:t xml:space="preserve"> (</w:t>
      </w:r>
      <w:proofErr w:type="spellStart"/>
      <w:r w:rsidRPr="00F44EEA">
        <w:t>fitz</w:t>
      </w:r>
      <w:proofErr w:type="spellEnd"/>
      <w:r w:rsidRPr="00F44EEA">
        <w:t xml:space="preserve">), </w:t>
      </w:r>
      <w:proofErr w:type="spellStart"/>
      <w:r w:rsidRPr="00F44EEA">
        <w:t>pdfplumber</w:t>
      </w:r>
      <w:proofErr w:type="spellEnd"/>
      <w:r w:rsidRPr="00F44EEA">
        <w:t xml:space="preserve">, python-docx, </w:t>
      </w:r>
      <w:proofErr w:type="spellStart"/>
      <w:r w:rsidRPr="00F44EEA">
        <w:t>textract</w:t>
      </w:r>
      <w:proofErr w:type="spellEnd"/>
      <w:r w:rsidRPr="00F44EEA">
        <w:t>.</w:t>
      </w:r>
    </w:p>
    <w:p w14:paraId="32E961F2" w14:textId="77777777" w:rsidR="00F44EEA" w:rsidRPr="00F44EEA" w:rsidRDefault="00F44EEA" w:rsidP="00F44EEA">
      <w:pPr>
        <w:numPr>
          <w:ilvl w:val="0"/>
          <w:numId w:val="3"/>
        </w:numPr>
        <w:rPr>
          <w:lang w:val="en-GB"/>
        </w:rPr>
      </w:pPr>
      <w:r w:rsidRPr="00F44EEA">
        <w:rPr>
          <w:lang w:val="en-GB"/>
        </w:rPr>
        <w:t xml:space="preserve">Orchestration: use JSON messaging and a simple state machine; optional use of </w:t>
      </w:r>
      <w:r w:rsidRPr="00F44EEA">
        <w:rPr>
          <w:b/>
          <w:bCs/>
          <w:lang w:val="en-GB"/>
        </w:rPr>
        <w:t>LangChain</w:t>
      </w:r>
      <w:r w:rsidRPr="00F44EEA">
        <w:rPr>
          <w:lang w:val="en-GB"/>
        </w:rPr>
        <w:t xml:space="preserve"> primitives (check current compatibility).</w:t>
      </w:r>
    </w:p>
    <w:p w14:paraId="3E5F5236" w14:textId="77777777" w:rsidR="00F44EEA" w:rsidRPr="00F44EEA" w:rsidRDefault="00F44EEA" w:rsidP="00F44EEA">
      <w:pPr>
        <w:numPr>
          <w:ilvl w:val="0"/>
          <w:numId w:val="3"/>
        </w:numPr>
        <w:rPr>
          <w:lang w:val="en-GB"/>
        </w:rPr>
      </w:pPr>
      <w:r w:rsidRPr="00F44EEA">
        <w:rPr>
          <w:lang w:val="en-GB"/>
        </w:rPr>
        <w:t>CI/CD: Docker Compose for local, Terraform/GCP for cloud infra.</w:t>
      </w:r>
    </w:p>
    <w:p w14:paraId="2E5B96C0" w14:textId="7EDFFB9C" w:rsidR="004147A4" w:rsidRPr="00F44EEA" w:rsidRDefault="004147A4">
      <w:pPr>
        <w:rPr>
          <w:lang w:val="en-GB"/>
        </w:rPr>
      </w:pPr>
    </w:p>
    <w:sectPr w:rsidR="004147A4" w:rsidRPr="00F44E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657C4"/>
    <w:multiLevelType w:val="multilevel"/>
    <w:tmpl w:val="879A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B3C67"/>
    <w:multiLevelType w:val="multilevel"/>
    <w:tmpl w:val="F5FE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A6CD2"/>
    <w:multiLevelType w:val="multilevel"/>
    <w:tmpl w:val="EBDA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017649">
    <w:abstractNumId w:val="2"/>
  </w:num>
  <w:num w:numId="2" w16cid:durableId="2066876253">
    <w:abstractNumId w:val="0"/>
  </w:num>
  <w:num w:numId="3" w16cid:durableId="1764568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EA"/>
    <w:rsid w:val="00306E96"/>
    <w:rsid w:val="00391DF0"/>
    <w:rsid w:val="004147A4"/>
    <w:rsid w:val="00DC4E35"/>
    <w:rsid w:val="00F4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CFB63"/>
  <w15:chartTrackingRefBased/>
  <w15:docId w15:val="{370784C1-46F3-4C19-9621-D733EE94F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4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4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4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4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4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4E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4E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4E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4E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4E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4E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4E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4E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4E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4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4E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4EE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44EE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44E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hainlit.io/get-started/overview?utm_source=chatgpt.com" TargetMode="External"/><Relationship Id="rId5" Type="http://schemas.openxmlformats.org/officeDocument/2006/relationships/hyperlink" Target="https://research.aimultiple.com/open-source-vector-databas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712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CHARUEL Lisa</dc:creator>
  <cp:keywords/>
  <dc:description/>
  <cp:lastModifiedBy>CHARUEL Lisa</cp:lastModifiedBy>
  <cp:revision>1</cp:revision>
  <dcterms:created xsi:type="dcterms:W3CDTF">2025-11-19T18:55:00Z</dcterms:created>
  <dcterms:modified xsi:type="dcterms:W3CDTF">2025-11-19T18:57:00Z</dcterms:modified>
</cp:coreProperties>
</file>