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B53BDF2"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 xml:space="preserve">00 </w:t>
        </w:r>
        <w:r w:rsidR="00EE4C6C">
          <w:t>4</w:t>
        </w:r>
        <w:r w:rsidR="003E31E7">
          <w:t>3 13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3E31E7">
        <w:t>procurement</w:t>
      </w:r>
      <w:r w:rsidR="00EE4C6C">
        <w:t xml:space="preserve"> form</w:t>
      </w:r>
      <w:r w:rsidR="003E31E7">
        <w:t xml:space="preserve"> supplements</w:t>
      </w:r>
      <w:r w:rsidR="00EE4C6C">
        <w:t xml:space="preserve"> - e-bidding</w:t>
      </w:r>
      <w:r w:rsidR="005E6601">
        <w:fldChar w:fldCharType="end"/>
      </w:r>
      <w:bookmarkEnd w:id="1"/>
    </w:p>
    <w:p w14:paraId="2E474F93" w14:textId="77777777" w:rsidR="004F4FD8" w:rsidRDefault="004F4FD8" w:rsidP="004F4FD8">
      <w:pPr>
        <w:rPr>
          <w:rFonts w:ascii="Arial" w:hAnsi="Arial" w:cs="Arial"/>
          <w:b/>
          <w:bCs/>
          <w:sz w:val="20"/>
          <w:lang w:val="en-GB"/>
        </w:rPr>
      </w:pPr>
    </w:p>
    <w:p w14:paraId="0D0B27A5" w14:textId="77777777" w:rsidR="004F4FD8" w:rsidRDefault="004F4FD8" w:rsidP="004F4FD8">
      <w:pPr>
        <w:rPr>
          <w:rFonts w:ascii="Arial" w:hAnsi="Arial" w:cs="Arial"/>
          <w:b/>
          <w:bCs/>
          <w:sz w:val="20"/>
          <w:lang w:val="en-GB"/>
        </w:rPr>
      </w:pPr>
    </w:p>
    <w:p w14:paraId="1BDFB28E" w14:textId="77777777" w:rsidR="00B66FE4" w:rsidRPr="00F2574A" w:rsidRDefault="00B66FE4" w:rsidP="00B66FE4">
      <w:pPr>
        <w:rPr>
          <w:rFonts w:ascii="Arial" w:hAnsi="Arial" w:cs="Arial"/>
          <w:sz w:val="20"/>
          <w:lang w:val="en-GB"/>
        </w:rPr>
      </w:pPr>
    </w:p>
    <w:p w14:paraId="6FD1BDA3" w14:textId="77777777" w:rsidR="00B66FE4" w:rsidRPr="00F2574A" w:rsidRDefault="00B66FE4" w:rsidP="00B66FE4">
      <w:pPr>
        <w:rPr>
          <w:rFonts w:ascii="Arial" w:hAnsi="Arial" w:cs="Arial"/>
          <w:sz w:val="20"/>
          <w:u w:val="single"/>
          <w:lang w:val="en-GB"/>
        </w:rPr>
      </w:pPr>
      <w:r w:rsidRPr="00F2574A">
        <w:rPr>
          <w:rFonts w:ascii="Arial" w:hAnsi="Arial" w:cs="Arial"/>
          <w:b/>
          <w:bCs/>
          <w:sz w:val="20"/>
          <w:lang w:val="en-GB"/>
        </w:rPr>
        <w:t>NAME OF BIDDER</w:t>
      </w:r>
      <w:r w:rsidRPr="00F2574A">
        <w:rPr>
          <w:rFonts w:ascii="Arial" w:hAnsi="Arial" w:cs="Arial"/>
          <w:b/>
          <w:bCs/>
          <w:sz w:val="20"/>
          <w:u w:val="single"/>
          <w:lang w:val="en-GB"/>
        </w:rPr>
        <w:tab/>
      </w:r>
      <w:r w:rsidRPr="00F2574A">
        <w:rPr>
          <w:rFonts w:ascii="Arial" w:hAnsi="Arial" w:cs="Arial"/>
          <w:b/>
          <w:bCs/>
          <w:sz w:val="20"/>
          <w:u w:val="single"/>
          <w:lang w:val="en-GB"/>
        </w:rPr>
        <w:tab/>
      </w:r>
      <w:r w:rsidRPr="00F2574A">
        <w:rPr>
          <w:rFonts w:ascii="Arial" w:hAnsi="Arial" w:cs="Arial"/>
          <w:b/>
          <w:bCs/>
          <w:sz w:val="20"/>
          <w:u w:val="single"/>
          <w:lang w:val="en-GB"/>
        </w:rPr>
        <w:tab/>
      </w:r>
      <w:r w:rsidRPr="00F2574A">
        <w:rPr>
          <w:rFonts w:ascii="Arial" w:hAnsi="Arial" w:cs="Arial"/>
          <w:b/>
          <w:bCs/>
          <w:sz w:val="20"/>
          <w:u w:val="single"/>
          <w:lang w:val="en-GB"/>
        </w:rPr>
        <w:tab/>
      </w:r>
      <w:r w:rsidRPr="00F2574A">
        <w:rPr>
          <w:rFonts w:ascii="Arial" w:hAnsi="Arial" w:cs="Arial"/>
          <w:b/>
          <w:bCs/>
          <w:sz w:val="20"/>
          <w:u w:val="single"/>
          <w:lang w:val="en-GB"/>
        </w:rPr>
        <w:tab/>
      </w:r>
      <w:r w:rsidRPr="00F2574A">
        <w:rPr>
          <w:rFonts w:ascii="Arial" w:hAnsi="Arial" w:cs="Arial"/>
          <w:b/>
          <w:bCs/>
          <w:sz w:val="20"/>
          <w:u w:val="single"/>
          <w:lang w:val="en-GB"/>
        </w:rPr>
        <w:tab/>
      </w:r>
      <w:r w:rsidRPr="00F2574A">
        <w:rPr>
          <w:rFonts w:ascii="Arial" w:hAnsi="Arial" w:cs="Arial"/>
          <w:b/>
          <w:bCs/>
          <w:sz w:val="20"/>
          <w:u w:val="single"/>
          <w:lang w:val="en-GB"/>
        </w:rPr>
        <w:tab/>
      </w:r>
      <w:r w:rsidRPr="00F2574A">
        <w:rPr>
          <w:rFonts w:ascii="Arial" w:hAnsi="Arial" w:cs="Arial"/>
          <w:b/>
          <w:bCs/>
          <w:sz w:val="20"/>
          <w:u w:val="single"/>
          <w:lang w:val="en-GB"/>
        </w:rPr>
        <w:tab/>
      </w:r>
      <w:r w:rsidRPr="00F2574A">
        <w:rPr>
          <w:rFonts w:ascii="Arial" w:hAnsi="Arial" w:cs="Arial"/>
          <w:b/>
          <w:bCs/>
          <w:sz w:val="20"/>
          <w:u w:val="single"/>
          <w:lang w:val="en-GB"/>
        </w:rPr>
        <w:tab/>
      </w:r>
      <w:r w:rsidRPr="00F2574A">
        <w:rPr>
          <w:rFonts w:ascii="Arial" w:hAnsi="Arial" w:cs="Arial"/>
          <w:b/>
          <w:bCs/>
          <w:sz w:val="20"/>
          <w:u w:val="single"/>
          <w:lang w:val="en-GB"/>
        </w:rPr>
        <w:tab/>
      </w:r>
      <w:r w:rsidRPr="00F2574A">
        <w:rPr>
          <w:rFonts w:ascii="Arial" w:hAnsi="Arial" w:cs="Arial"/>
          <w:b/>
          <w:bCs/>
          <w:sz w:val="20"/>
          <w:u w:val="single"/>
          <w:lang w:val="en-GB"/>
        </w:rPr>
        <w:tab/>
      </w:r>
    </w:p>
    <w:p w14:paraId="5C64FE10" w14:textId="77777777" w:rsidR="00B66FE4" w:rsidRPr="00F2574A" w:rsidRDefault="00B66FE4" w:rsidP="00B66FE4">
      <w:pPr>
        <w:spacing w:line="19" w:lineRule="exact"/>
        <w:rPr>
          <w:rFonts w:ascii="Arial" w:hAnsi="Arial" w:cs="Arial"/>
          <w:sz w:val="20"/>
          <w:u w:val="single"/>
          <w:lang w:val="en-GB"/>
        </w:rPr>
      </w:pPr>
    </w:p>
    <w:p w14:paraId="2973A2BA" w14:textId="77777777" w:rsidR="00B66FE4" w:rsidRDefault="00B66FE4" w:rsidP="00B66FE4">
      <w:pPr>
        <w:rPr>
          <w:rFonts w:ascii="Arial" w:hAnsi="Arial" w:cs="Arial"/>
          <w:sz w:val="20"/>
          <w:u w:val="single"/>
          <w:lang w:val="en-GB"/>
        </w:rPr>
      </w:pPr>
    </w:p>
    <w:p w14:paraId="54367729" w14:textId="77777777" w:rsidR="00B66FE4" w:rsidRPr="00F2574A" w:rsidRDefault="00B66FE4" w:rsidP="00B66FE4">
      <w:pPr>
        <w:rPr>
          <w:rFonts w:ascii="Arial" w:hAnsi="Arial" w:cs="Arial"/>
          <w:sz w:val="20"/>
          <w:u w:val="single"/>
          <w:lang w:val="en-GB"/>
        </w:rPr>
      </w:pPr>
    </w:p>
    <w:p w14:paraId="48864592" w14:textId="77777777" w:rsidR="00B66FE4" w:rsidRPr="00512EF6" w:rsidRDefault="00B66FE4" w:rsidP="00B66FE4">
      <w:pPr>
        <w:rPr>
          <w:rFonts w:ascii="Arial" w:hAnsi="Arial" w:cs="Arial"/>
          <w:sz w:val="20"/>
          <w:lang w:val="en-GB"/>
        </w:rPr>
      </w:pPr>
      <w:r w:rsidRPr="00512EF6">
        <w:rPr>
          <w:rFonts w:ascii="Arial" w:hAnsi="Arial" w:cs="Arial"/>
          <w:b/>
          <w:bCs/>
          <w:sz w:val="20"/>
          <w:lang w:val="en-GB"/>
        </w:rPr>
        <w:t>BID FOR:</w:t>
      </w:r>
    </w:p>
    <w:p w14:paraId="6227DE89" w14:textId="77777777" w:rsidR="00B66FE4" w:rsidRPr="00512EF6" w:rsidRDefault="00B66FE4" w:rsidP="00B66FE4">
      <w:pPr>
        <w:rPr>
          <w:rFonts w:ascii="Arial" w:hAnsi="Arial" w:cs="Arial"/>
          <w:sz w:val="20"/>
          <w:lang w:val="en-GB"/>
        </w:rPr>
      </w:pPr>
    </w:p>
    <w:p w14:paraId="2E910836" w14:textId="77777777" w:rsidR="00B66FE4" w:rsidRPr="00E51B53" w:rsidRDefault="00B66FE4" w:rsidP="00B66FE4">
      <w:pPr>
        <w:ind w:left="720"/>
        <w:rPr>
          <w:rFonts w:ascii="Arial" w:hAnsi="Arial" w:cs="Arial"/>
          <w:b/>
          <w:bCs/>
          <w:color w:val="FF0000"/>
          <w:sz w:val="20"/>
          <w:lang w:val="en-GB"/>
        </w:rPr>
      </w:pPr>
      <w:bookmarkStart w:id="2" w:name="_Hlk62195217"/>
      <w:r>
        <w:rPr>
          <w:rFonts w:ascii="Arial" w:hAnsi="Arial" w:cs="Arial"/>
          <w:b/>
          <w:bCs/>
          <w:color w:val="FF0000"/>
          <w:sz w:val="20"/>
          <w:lang w:val="en-GB"/>
        </w:rPr>
        <w:t>CLIENT NAME</w:t>
      </w:r>
    </w:p>
    <w:p w14:paraId="0CF4BC50" w14:textId="77777777" w:rsidR="00B66FE4" w:rsidRPr="00E51B53" w:rsidRDefault="00B66FE4" w:rsidP="00B66FE4">
      <w:pPr>
        <w:ind w:firstLine="720"/>
        <w:rPr>
          <w:rFonts w:ascii="Arial" w:hAnsi="Arial" w:cs="Arial"/>
          <w:color w:val="FF0000"/>
          <w:sz w:val="20"/>
          <w:lang w:val="en-GB"/>
        </w:rPr>
      </w:pPr>
      <w:r>
        <w:rPr>
          <w:rFonts w:ascii="Arial" w:hAnsi="Arial" w:cs="Arial"/>
          <w:color w:val="FF0000"/>
          <w:sz w:val="20"/>
          <w:lang w:val="en-GB"/>
        </w:rPr>
        <w:t>Client Address</w:t>
      </w:r>
    </w:p>
    <w:p w14:paraId="23E9017C" w14:textId="77777777" w:rsidR="00B66FE4" w:rsidRPr="00E51B53" w:rsidRDefault="00B66FE4" w:rsidP="00B66FE4">
      <w:pPr>
        <w:ind w:firstLine="720"/>
        <w:rPr>
          <w:rFonts w:ascii="Arial" w:hAnsi="Arial" w:cs="Arial"/>
          <w:color w:val="FF0000"/>
          <w:sz w:val="20"/>
          <w:lang w:val="en-GB"/>
        </w:rPr>
      </w:pPr>
      <w:r w:rsidRPr="00E51B53">
        <w:rPr>
          <w:rFonts w:ascii="Arial" w:hAnsi="Arial" w:cs="Arial"/>
          <w:color w:val="FF0000"/>
          <w:sz w:val="20"/>
          <w:lang w:val="en-GB"/>
        </w:rPr>
        <w:t>Toronto, Ontario, Canada</w:t>
      </w:r>
      <w:bookmarkEnd w:id="2"/>
    </w:p>
    <w:p w14:paraId="3CEAC345" w14:textId="77777777" w:rsidR="00B66FE4" w:rsidRDefault="00B66FE4" w:rsidP="00B66FE4">
      <w:pPr>
        <w:rPr>
          <w:rFonts w:ascii="Arial" w:hAnsi="Arial" w:cs="Arial"/>
          <w:sz w:val="20"/>
          <w:lang w:val="en-GB"/>
        </w:rPr>
      </w:pPr>
    </w:p>
    <w:p w14:paraId="15520403" w14:textId="77777777" w:rsidR="00B66FE4" w:rsidRDefault="00B66FE4" w:rsidP="00B66FE4">
      <w:pPr>
        <w:rPr>
          <w:rFonts w:ascii="Arial" w:hAnsi="Arial" w:cs="Arial"/>
          <w:sz w:val="20"/>
          <w:lang w:val="en-GB"/>
        </w:rPr>
      </w:pPr>
    </w:p>
    <w:p w14:paraId="0670A7AF" w14:textId="77777777" w:rsidR="00B66FE4" w:rsidRPr="002E7C1E" w:rsidRDefault="00B66FE4" w:rsidP="00B66FE4">
      <w:pPr>
        <w:rPr>
          <w:rFonts w:ascii="Arial" w:hAnsi="Arial" w:cs="Arial"/>
          <w:b/>
          <w:sz w:val="20"/>
          <w:lang w:val="en-GB"/>
        </w:rPr>
      </w:pPr>
      <w:r>
        <w:rPr>
          <w:rFonts w:ascii="Arial" w:hAnsi="Arial" w:cs="Arial"/>
          <w:b/>
          <w:sz w:val="20"/>
          <w:lang w:val="en-GB"/>
        </w:rPr>
        <w:t>BID SUBMISSION:</w:t>
      </w:r>
    </w:p>
    <w:p w14:paraId="2ADD87B8" w14:textId="77777777" w:rsidR="00B66FE4" w:rsidRPr="002E7C1E" w:rsidRDefault="00B66FE4" w:rsidP="00B66FE4">
      <w:pPr>
        <w:rPr>
          <w:rFonts w:ascii="Arial" w:hAnsi="Arial" w:cs="Arial"/>
          <w:sz w:val="20"/>
          <w:lang w:val="en-GB"/>
        </w:rPr>
      </w:pPr>
    </w:p>
    <w:p w14:paraId="0FAC5897" w14:textId="77777777" w:rsidR="00B66FE4" w:rsidRDefault="00B66FE4" w:rsidP="00043AE0">
      <w:pPr>
        <w:jc w:val="both"/>
        <w:rPr>
          <w:rFonts w:ascii="Arial" w:hAnsi="Arial" w:cs="Arial"/>
          <w:sz w:val="20"/>
        </w:rPr>
      </w:pPr>
      <w:r w:rsidRPr="00AA152D">
        <w:rPr>
          <w:rFonts w:ascii="Arial" w:hAnsi="Arial" w:cs="Arial"/>
          <w:sz w:val="20"/>
        </w:rPr>
        <w:t xml:space="preserve">Submit Section 00 43 13 Procurement Form Supplements, completely filled out and signed by same person(s) whose signature appears on Bid Form, to </w:t>
      </w:r>
      <w:bookmarkStart w:id="3" w:name="_Hlk62197314"/>
      <w:r>
        <w:rPr>
          <w:rFonts w:ascii="Arial" w:hAnsi="Arial" w:cs="Arial"/>
          <w:color w:val="FF0000"/>
          <w:sz w:val="20"/>
        </w:rPr>
        <w:t>Client</w:t>
      </w:r>
      <w:r w:rsidRPr="00AA152D">
        <w:rPr>
          <w:rFonts w:ascii="Arial" w:hAnsi="Arial" w:cs="Arial"/>
          <w:sz w:val="20"/>
        </w:rPr>
        <w:t xml:space="preserve"> </w:t>
      </w:r>
      <w:r>
        <w:rPr>
          <w:rFonts w:ascii="Arial" w:hAnsi="Arial" w:cs="Arial"/>
          <w:sz w:val="20"/>
        </w:rPr>
        <w:t>Platform</w:t>
      </w:r>
      <w:bookmarkEnd w:id="3"/>
      <w:r>
        <w:rPr>
          <w:rFonts w:ascii="Arial" w:hAnsi="Arial" w:cs="Arial"/>
          <w:sz w:val="20"/>
        </w:rPr>
        <w:t xml:space="preserve"> </w:t>
      </w:r>
      <w:r w:rsidRPr="00AA152D">
        <w:rPr>
          <w:rFonts w:ascii="Arial" w:hAnsi="Arial" w:cs="Arial"/>
          <w:sz w:val="20"/>
        </w:rPr>
        <w:t>prior to Bid Close, in accordance with the requirements of Section 00 21 13 Instructions to Bidders.</w:t>
      </w:r>
    </w:p>
    <w:p w14:paraId="61CF5BEA" w14:textId="77777777" w:rsidR="00B66FE4" w:rsidRPr="002E7C1E" w:rsidRDefault="00B66FE4" w:rsidP="00043AE0">
      <w:pPr>
        <w:jc w:val="both"/>
        <w:rPr>
          <w:rFonts w:ascii="Arial" w:hAnsi="Arial" w:cs="Arial"/>
          <w:sz w:val="20"/>
          <w:lang w:val="en-GB"/>
        </w:rPr>
      </w:pPr>
    </w:p>
    <w:p w14:paraId="6B060FA6" w14:textId="77777777" w:rsidR="00B66FE4" w:rsidRPr="002E7C1E" w:rsidRDefault="00B66FE4" w:rsidP="00043AE0">
      <w:pPr>
        <w:jc w:val="both"/>
        <w:rPr>
          <w:rFonts w:ascii="Arial" w:hAnsi="Arial" w:cs="Arial"/>
          <w:sz w:val="20"/>
          <w:lang w:val="en-GB"/>
        </w:rPr>
      </w:pPr>
      <w:r w:rsidRPr="002E7C1E">
        <w:rPr>
          <w:rFonts w:ascii="Arial" w:hAnsi="Arial" w:cs="Arial"/>
          <w:sz w:val="20"/>
        </w:rPr>
        <w:t>Failure to submit Procurement Form Supplements may result in the bid being declared inform</w:t>
      </w:r>
      <w:r>
        <w:rPr>
          <w:rFonts w:ascii="Arial" w:hAnsi="Arial" w:cs="Arial"/>
          <w:sz w:val="20"/>
        </w:rPr>
        <w:t>al and not considered for award</w:t>
      </w:r>
      <w:r w:rsidRPr="002E7C1E">
        <w:rPr>
          <w:rFonts w:ascii="Arial" w:hAnsi="Arial" w:cs="Arial"/>
          <w:sz w:val="20"/>
        </w:rPr>
        <w:t>.</w:t>
      </w:r>
    </w:p>
    <w:p w14:paraId="629345DE" w14:textId="77777777" w:rsidR="00B66FE4" w:rsidRDefault="00B66FE4" w:rsidP="00043AE0">
      <w:pPr>
        <w:jc w:val="both"/>
        <w:rPr>
          <w:rFonts w:ascii="Arial" w:hAnsi="Arial" w:cs="Arial"/>
          <w:sz w:val="20"/>
          <w:lang w:val="en-GB"/>
        </w:rPr>
      </w:pPr>
    </w:p>
    <w:p w14:paraId="46EC4B83" w14:textId="77777777" w:rsidR="00B66FE4" w:rsidRDefault="00B66FE4" w:rsidP="00043AE0">
      <w:pPr>
        <w:jc w:val="both"/>
        <w:rPr>
          <w:rFonts w:ascii="Arial" w:hAnsi="Arial" w:cs="Arial"/>
          <w:sz w:val="20"/>
          <w:lang w:val="en-GB"/>
        </w:rPr>
      </w:pPr>
    </w:p>
    <w:p w14:paraId="7219AFB6" w14:textId="77777777" w:rsidR="00B66FE4" w:rsidRPr="00323A90" w:rsidRDefault="00B66FE4" w:rsidP="00043AE0">
      <w:pPr>
        <w:jc w:val="both"/>
        <w:rPr>
          <w:rFonts w:ascii="Arial" w:hAnsi="Arial" w:cs="Arial"/>
          <w:b/>
          <w:sz w:val="20"/>
          <w:lang w:val="en-GB"/>
        </w:rPr>
      </w:pPr>
      <w:r>
        <w:rPr>
          <w:rFonts w:ascii="Arial" w:hAnsi="Arial" w:cs="Arial"/>
          <w:b/>
          <w:sz w:val="20"/>
          <w:lang w:val="en-GB"/>
        </w:rPr>
        <w:t xml:space="preserve">PROCUREMENT FORM SUPPLEMENT - </w:t>
      </w:r>
      <w:r w:rsidRPr="00323A90">
        <w:rPr>
          <w:rFonts w:ascii="Arial" w:hAnsi="Arial" w:cs="Arial"/>
          <w:b/>
          <w:sz w:val="20"/>
          <w:lang w:val="en-GB"/>
        </w:rPr>
        <w:t>PROPOSED SUBCONTRACTORS FORM:</w:t>
      </w:r>
    </w:p>
    <w:p w14:paraId="5E76D220" w14:textId="77777777" w:rsidR="00B66FE4" w:rsidRDefault="00B66FE4" w:rsidP="00043AE0">
      <w:pPr>
        <w:jc w:val="both"/>
        <w:rPr>
          <w:rFonts w:ascii="Arial" w:hAnsi="Arial" w:cs="Arial"/>
          <w:sz w:val="20"/>
          <w:lang w:val="en-GB"/>
        </w:rPr>
      </w:pPr>
    </w:p>
    <w:p w14:paraId="0F67FCF4" w14:textId="77777777" w:rsidR="00B66FE4" w:rsidRDefault="00B66FE4" w:rsidP="00043AE0">
      <w:pPr>
        <w:jc w:val="both"/>
        <w:rPr>
          <w:rFonts w:ascii="Arial" w:hAnsi="Arial" w:cs="Arial"/>
          <w:sz w:val="20"/>
          <w:lang w:val="en-GB"/>
        </w:rPr>
      </w:pPr>
      <w:r w:rsidRPr="00037D82">
        <w:rPr>
          <w:rFonts w:ascii="Arial" w:hAnsi="Arial" w:cs="Arial"/>
          <w:sz w:val="20"/>
          <w:lang w:val="en-GB"/>
        </w:rPr>
        <w:t>We, the undersigned, agree that the following Subcontractors/ Suppliers will be used to perform work of this Contract.  Also, the following Sub-Contractors prices are gross sub-trade prices.  All the Subcontractor/Suppliers have been investigated to confirm their reliability and competence to carry out their work in accordance with the Contract Documents and that no changes from this list may be made without the written approval of the Owner.</w:t>
      </w:r>
    </w:p>
    <w:p w14:paraId="235FE2A0" w14:textId="77777777" w:rsidR="00B66FE4" w:rsidRDefault="00B66FE4" w:rsidP="00B66FE4">
      <w:pPr>
        <w:rPr>
          <w:rFonts w:ascii="Arial" w:hAnsi="Arial" w:cs="Arial"/>
          <w:sz w:val="20"/>
          <w:lang w:val="en-GB"/>
        </w:rPr>
      </w:pPr>
    </w:p>
    <w:tbl>
      <w:tblPr>
        <w:tblW w:w="0" w:type="auto"/>
        <w:tblLook w:val="01E0" w:firstRow="1" w:lastRow="1" w:firstColumn="1" w:lastColumn="1" w:noHBand="0" w:noVBand="0"/>
      </w:tblPr>
      <w:tblGrid>
        <w:gridCol w:w="3127"/>
        <w:gridCol w:w="239"/>
        <w:gridCol w:w="3593"/>
        <w:gridCol w:w="239"/>
        <w:gridCol w:w="2152"/>
      </w:tblGrid>
      <w:tr w:rsidR="00B66FE4" w:rsidRPr="00AA0D37" w14:paraId="41E22CCA" w14:textId="77777777" w:rsidTr="00B64820">
        <w:tc>
          <w:tcPr>
            <w:tcW w:w="3202" w:type="dxa"/>
            <w:tcBorders>
              <w:top w:val="single" w:sz="4" w:space="0" w:color="auto"/>
              <w:left w:val="single" w:sz="4" w:space="0" w:color="auto"/>
              <w:bottom w:val="single" w:sz="4" w:space="0" w:color="auto"/>
            </w:tcBorders>
          </w:tcPr>
          <w:p w14:paraId="3085E0A1" w14:textId="77777777" w:rsidR="00B66FE4" w:rsidRPr="00AA0D37" w:rsidRDefault="00B66FE4" w:rsidP="00B64820">
            <w:pPr>
              <w:jc w:val="center"/>
              <w:rPr>
                <w:rFonts w:ascii="Arial" w:hAnsi="Arial" w:cs="Arial"/>
                <w:sz w:val="20"/>
                <w:lang w:val="en-GB"/>
              </w:rPr>
            </w:pPr>
            <w:r w:rsidRPr="00AA0D37">
              <w:rPr>
                <w:rFonts w:ascii="Arial" w:hAnsi="Arial" w:cs="Arial"/>
                <w:b/>
                <w:bCs/>
                <w:sz w:val="20"/>
                <w:lang w:val="en-GB"/>
              </w:rPr>
              <w:t>Trade</w:t>
            </w:r>
          </w:p>
        </w:tc>
        <w:tc>
          <w:tcPr>
            <w:tcW w:w="240" w:type="dxa"/>
            <w:tcBorders>
              <w:top w:val="single" w:sz="4" w:space="0" w:color="auto"/>
              <w:bottom w:val="single" w:sz="4" w:space="0" w:color="auto"/>
            </w:tcBorders>
          </w:tcPr>
          <w:p w14:paraId="1B07456D" w14:textId="77777777" w:rsidR="00B66FE4" w:rsidRPr="00AA0D37" w:rsidRDefault="00B66FE4" w:rsidP="00B64820">
            <w:pPr>
              <w:jc w:val="center"/>
              <w:rPr>
                <w:rFonts w:ascii="Arial" w:hAnsi="Arial" w:cs="Arial"/>
                <w:b/>
                <w:bCs/>
                <w:sz w:val="20"/>
                <w:lang w:val="en-GB"/>
              </w:rPr>
            </w:pPr>
          </w:p>
        </w:tc>
        <w:tc>
          <w:tcPr>
            <w:tcW w:w="3690" w:type="dxa"/>
            <w:tcBorders>
              <w:top w:val="single" w:sz="4" w:space="0" w:color="auto"/>
              <w:bottom w:val="single" w:sz="4" w:space="0" w:color="auto"/>
            </w:tcBorders>
          </w:tcPr>
          <w:p w14:paraId="00FF1E46" w14:textId="77777777" w:rsidR="00B66FE4" w:rsidRPr="00AA0D37" w:rsidRDefault="00B66FE4" w:rsidP="00B64820">
            <w:pPr>
              <w:jc w:val="center"/>
              <w:rPr>
                <w:rFonts w:ascii="Arial" w:hAnsi="Arial" w:cs="Arial"/>
                <w:sz w:val="20"/>
                <w:lang w:val="en-GB"/>
              </w:rPr>
            </w:pPr>
            <w:r w:rsidRPr="00AA0D37">
              <w:rPr>
                <w:rFonts w:ascii="Arial" w:hAnsi="Arial" w:cs="Arial"/>
                <w:b/>
                <w:bCs/>
                <w:sz w:val="20"/>
                <w:lang w:val="en-GB"/>
              </w:rPr>
              <w:t>Subcontractor</w:t>
            </w:r>
          </w:p>
        </w:tc>
        <w:tc>
          <w:tcPr>
            <w:tcW w:w="240" w:type="dxa"/>
            <w:tcBorders>
              <w:top w:val="single" w:sz="4" w:space="0" w:color="auto"/>
              <w:bottom w:val="single" w:sz="4" w:space="0" w:color="auto"/>
            </w:tcBorders>
          </w:tcPr>
          <w:p w14:paraId="56391555" w14:textId="77777777" w:rsidR="00B66FE4" w:rsidRPr="00AA0D37" w:rsidRDefault="00B66FE4" w:rsidP="00B64820">
            <w:pPr>
              <w:jc w:val="center"/>
              <w:rPr>
                <w:rFonts w:ascii="Arial" w:hAnsi="Arial" w:cs="Arial"/>
                <w:b/>
                <w:bCs/>
                <w:sz w:val="20"/>
                <w:lang w:val="en-GB"/>
              </w:rPr>
            </w:pPr>
          </w:p>
        </w:tc>
        <w:tc>
          <w:tcPr>
            <w:tcW w:w="2204" w:type="dxa"/>
            <w:tcBorders>
              <w:top w:val="single" w:sz="4" w:space="0" w:color="auto"/>
              <w:bottom w:val="single" w:sz="4" w:space="0" w:color="auto"/>
              <w:right w:val="single" w:sz="4" w:space="0" w:color="auto"/>
            </w:tcBorders>
          </w:tcPr>
          <w:p w14:paraId="66F436AB" w14:textId="77777777" w:rsidR="00B66FE4" w:rsidRPr="00AA0D37" w:rsidRDefault="00B66FE4" w:rsidP="00B64820">
            <w:pPr>
              <w:jc w:val="center"/>
              <w:rPr>
                <w:rFonts w:ascii="Arial" w:hAnsi="Arial" w:cs="Arial"/>
                <w:sz w:val="20"/>
                <w:lang w:val="en-GB"/>
              </w:rPr>
            </w:pPr>
            <w:r w:rsidRPr="00AA0D37">
              <w:rPr>
                <w:rFonts w:ascii="Arial" w:hAnsi="Arial" w:cs="Arial"/>
                <w:b/>
                <w:bCs/>
                <w:sz w:val="20"/>
                <w:lang w:val="en-GB"/>
              </w:rPr>
              <w:t>Subtrade Price</w:t>
            </w:r>
          </w:p>
        </w:tc>
      </w:tr>
      <w:tr w:rsidR="00B66FE4" w:rsidRPr="00AA0D37" w14:paraId="4E42BDFD" w14:textId="77777777" w:rsidTr="00B64820">
        <w:tc>
          <w:tcPr>
            <w:tcW w:w="3202" w:type="dxa"/>
            <w:tcBorders>
              <w:top w:val="single" w:sz="4" w:space="0" w:color="auto"/>
            </w:tcBorders>
          </w:tcPr>
          <w:p w14:paraId="1CDD2617" w14:textId="77777777" w:rsidR="00B66FE4" w:rsidRPr="00AA0D37" w:rsidRDefault="00B66FE4" w:rsidP="00B64820">
            <w:pPr>
              <w:spacing w:line="360" w:lineRule="auto"/>
              <w:rPr>
                <w:rFonts w:ascii="Arial" w:hAnsi="Arial" w:cs="Arial"/>
                <w:sz w:val="20"/>
                <w:lang w:val="en-GB"/>
              </w:rPr>
            </w:pPr>
            <w:r>
              <w:rPr>
                <w:rFonts w:ascii="Arial" w:hAnsi="Arial" w:cs="Arial"/>
                <w:sz w:val="20"/>
                <w:lang w:val="en-GB"/>
              </w:rPr>
              <w:t>Selective Demolition</w:t>
            </w:r>
          </w:p>
        </w:tc>
        <w:tc>
          <w:tcPr>
            <w:tcW w:w="240" w:type="dxa"/>
            <w:tcBorders>
              <w:top w:val="single" w:sz="4" w:space="0" w:color="auto"/>
            </w:tcBorders>
          </w:tcPr>
          <w:p w14:paraId="6B0AF8A0"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1EF0FBC7" w14:textId="77777777" w:rsidR="00B66FE4" w:rsidRPr="00AA0D37" w:rsidRDefault="00B66FE4" w:rsidP="00B64820">
            <w:pPr>
              <w:spacing w:line="360" w:lineRule="auto"/>
              <w:rPr>
                <w:rFonts w:ascii="Arial" w:hAnsi="Arial" w:cs="Arial"/>
                <w:sz w:val="20"/>
                <w:lang w:val="en-GB"/>
              </w:rPr>
            </w:pPr>
          </w:p>
        </w:tc>
        <w:tc>
          <w:tcPr>
            <w:tcW w:w="240" w:type="dxa"/>
            <w:tcBorders>
              <w:top w:val="single" w:sz="4" w:space="0" w:color="auto"/>
            </w:tcBorders>
          </w:tcPr>
          <w:p w14:paraId="1DF7B944"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438B337B"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33E8D864" w14:textId="77777777" w:rsidTr="00B64820">
        <w:tc>
          <w:tcPr>
            <w:tcW w:w="3202" w:type="dxa"/>
          </w:tcPr>
          <w:p w14:paraId="717F779C"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Concrete Reinforcement, supply</w:t>
            </w:r>
          </w:p>
        </w:tc>
        <w:tc>
          <w:tcPr>
            <w:tcW w:w="240" w:type="dxa"/>
          </w:tcPr>
          <w:p w14:paraId="421CA0AB"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5F4CA9D8" w14:textId="77777777" w:rsidR="00B66FE4" w:rsidRPr="00AA0D37" w:rsidRDefault="00B66FE4" w:rsidP="00B64820">
            <w:pPr>
              <w:spacing w:line="360" w:lineRule="auto"/>
              <w:rPr>
                <w:rFonts w:ascii="Arial" w:hAnsi="Arial" w:cs="Arial"/>
                <w:sz w:val="20"/>
                <w:lang w:val="en-GB"/>
              </w:rPr>
            </w:pPr>
          </w:p>
        </w:tc>
        <w:tc>
          <w:tcPr>
            <w:tcW w:w="240" w:type="dxa"/>
          </w:tcPr>
          <w:p w14:paraId="1B1CA8A0"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357DBDD8" w14:textId="77777777" w:rsidR="00B66FE4" w:rsidRDefault="00B66FE4" w:rsidP="00B64820">
            <w:pPr>
              <w:spacing w:line="360" w:lineRule="auto"/>
            </w:pPr>
            <w:r w:rsidRPr="00AA0D37">
              <w:rPr>
                <w:rFonts w:ascii="Arial" w:hAnsi="Arial" w:cs="Arial"/>
                <w:sz w:val="20"/>
                <w:lang w:val="en-GB"/>
              </w:rPr>
              <w:t>$</w:t>
            </w:r>
          </w:p>
        </w:tc>
      </w:tr>
      <w:tr w:rsidR="00B66FE4" w:rsidRPr="00AA0D37" w14:paraId="4006E695" w14:textId="77777777" w:rsidTr="00B64820">
        <w:tc>
          <w:tcPr>
            <w:tcW w:w="3202" w:type="dxa"/>
          </w:tcPr>
          <w:p w14:paraId="06C254C4"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Concrete Reinforcement, placing</w:t>
            </w:r>
          </w:p>
        </w:tc>
        <w:tc>
          <w:tcPr>
            <w:tcW w:w="240" w:type="dxa"/>
          </w:tcPr>
          <w:p w14:paraId="683A8DE9"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29631204" w14:textId="77777777" w:rsidR="00B66FE4" w:rsidRPr="00AA0D37" w:rsidRDefault="00B66FE4" w:rsidP="00B64820">
            <w:pPr>
              <w:spacing w:line="360" w:lineRule="auto"/>
              <w:rPr>
                <w:rFonts w:ascii="Arial" w:hAnsi="Arial" w:cs="Arial"/>
                <w:sz w:val="20"/>
                <w:lang w:val="en-GB"/>
              </w:rPr>
            </w:pPr>
          </w:p>
        </w:tc>
        <w:tc>
          <w:tcPr>
            <w:tcW w:w="240" w:type="dxa"/>
            <w:tcBorders>
              <w:left w:val="nil"/>
            </w:tcBorders>
          </w:tcPr>
          <w:p w14:paraId="58B6EC48"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7C937546" w14:textId="77777777" w:rsidR="00B66FE4" w:rsidRDefault="00B66FE4" w:rsidP="00B64820">
            <w:pPr>
              <w:spacing w:line="360" w:lineRule="auto"/>
            </w:pPr>
            <w:r w:rsidRPr="00AA0D37">
              <w:rPr>
                <w:rFonts w:ascii="Arial" w:hAnsi="Arial" w:cs="Arial"/>
                <w:sz w:val="20"/>
                <w:lang w:val="en-GB"/>
              </w:rPr>
              <w:t>$</w:t>
            </w:r>
          </w:p>
        </w:tc>
      </w:tr>
      <w:tr w:rsidR="00B66FE4" w:rsidRPr="00AA0D37" w14:paraId="39571A4C" w14:textId="77777777" w:rsidTr="00B64820">
        <w:tc>
          <w:tcPr>
            <w:tcW w:w="3202" w:type="dxa"/>
            <w:vAlign w:val="center"/>
          </w:tcPr>
          <w:p w14:paraId="63C8A82F"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Concrete Accessories</w:t>
            </w:r>
          </w:p>
        </w:tc>
        <w:tc>
          <w:tcPr>
            <w:tcW w:w="240" w:type="dxa"/>
          </w:tcPr>
          <w:p w14:paraId="23E90CE9"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3EA10775" w14:textId="77777777" w:rsidR="00B66FE4" w:rsidRPr="00AA0D37" w:rsidRDefault="00B66FE4" w:rsidP="00B64820">
            <w:pPr>
              <w:spacing w:line="360" w:lineRule="auto"/>
              <w:rPr>
                <w:rFonts w:ascii="Arial" w:hAnsi="Arial" w:cs="Arial"/>
                <w:sz w:val="20"/>
                <w:lang w:val="en-GB"/>
              </w:rPr>
            </w:pPr>
          </w:p>
        </w:tc>
        <w:tc>
          <w:tcPr>
            <w:tcW w:w="240" w:type="dxa"/>
            <w:tcBorders>
              <w:left w:val="nil"/>
            </w:tcBorders>
          </w:tcPr>
          <w:p w14:paraId="42A7F1EA"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3FF872C1" w14:textId="77777777" w:rsidR="00B66FE4" w:rsidRDefault="00B66FE4" w:rsidP="00B64820">
            <w:pPr>
              <w:spacing w:line="360" w:lineRule="auto"/>
            </w:pPr>
            <w:r w:rsidRPr="00AA0D37">
              <w:rPr>
                <w:rFonts w:ascii="Arial" w:hAnsi="Arial" w:cs="Arial"/>
                <w:sz w:val="20"/>
                <w:lang w:val="en-GB"/>
              </w:rPr>
              <w:t>$</w:t>
            </w:r>
          </w:p>
        </w:tc>
      </w:tr>
      <w:tr w:rsidR="00B66FE4" w:rsidRPr="00AA0D37" w14:paraId="03A40A71" w14:textId="77777777" w:rsidTr="00B64820">
        <w:tc>
          <w:tcPr>
            <w:tcW w:w="3202" w:type="dxa"/>
            <w:vAlign w:val="center"/>
          </w:tcPr>
          <w:p w14:paraId="5D98BAB0"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Cast-In-Place Concrete</w:t>
            </w:r>
          </w:p>
        </w:tc>
        <w:tc>
          <w:tcPr>
            <w:tcW w:w="240" w:type="dxa"/>
          </w:tcPr>
          <w:p w14:paraId="473ECD0D"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4F4D40C4" w14:textId="77777777" w:rsidR="00B66FE4" w:rsidRPr="00AA0D37" w:rsidRDefault="00B66FE4" w:rsidP="00B64820">
            <w:pPr>
              <w:spacing w:line="360" w:lineRule="auto"/>
              <w:rPr>
                <w:rFonts w:ascii="Arial" w:hAnsi="Arial" w:cs="Arial"/>
                <w:sz w:val="20"/>
                <w:lang w:val="en-GB"/>
              </w:rPr>
            </w:pPr>
          </w:p>
        </w:tc>
        <w:tc>
          <w:tcPr>
            <w:tcW w:w="240" w:type="dxa"/>
          </w:tcPr>
          <w:p w14:paraId="61BA7F42"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4AB101EF" w14:textId="77777777" w:rsidR="00B66FE4" w:rsidRDefault="00B66FE4" w:rsidP="00B64820">
            <w:pPr>
              <w:spacing w:line="360" w:lineRule="auto"/>
            </w:pPr>
            <w:r w:rsidRPr="00AA0D37">
              <w:rPr>
                <w:rFonts w:ascii="Arial" w:hAnsi="Arial" w:cs="Arial"/>
                <w:sz w:val="20"/>
                <w:lang w:val="en-GB"/>
              </w:rPr>
              <w:t>$</w:t>
            </w:r>
          </w:p>
        </w:tc>
      </w:tr>
      <w:tr w:rsidR="00B66FE4" w:rsidRPr="00AA0D37" w14:paraId="0A63AD91" w14:textId="77777777" w:rsidTr="00B64820">
        <w:tc>
          <w:tcPr>
            <w:tcW w:w="3202" w:type="dxa"/>
            <w:vAlign w:val="center"/>
          </w:tcPr>
          <w:p w14:paraId="473131A5"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Concrete Finishing</w:t>
            </w:r>
          </w:p>
        </w:tc>
        <w:tc>
          <w:tcPr>
            <w:tcW w:w="240" w:type="dxa"/>
          </w:tcPr>
          <w:p w14:paraId="454A614E"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5183C96C" w14:textId="77777777" w:rsidR="00B66FE4" w:rsidRPr="00AA0D37" w:rsidRDefault="00B66FE4" w:rsidP="00B64820">
            <w:pPr>
              <w:spacing w:line="360" w:lineRule="auto"/>
              <w:rPr>
                <w:rFonts w:ascii="Arial" w:hAnsi="Arial" w:cs="Arial"/>
                <w:sz w:val="20"/>
                <w:lang w:val="en-GB"/>
              </w:rPr>
            </w:pPr>
          </w:p>
        </w:tc>
        <w:tc>
          <w:tcPr>
            <w:tcW w:w="240" w:type="dxa"/>
          </w:tcPr>
          <w:p w14:paraId="47D31724"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082B90EE" w14:textId="77777777" w:rsidR="00B66FE4" w:rsidRDefault="00B66FE4" w:rsidP="00B64820">
            <w:pPr>
              <w:spacing w:line="360" w:lineRule="auto"/>
            </w:pPr>
            <w:r w:rsidRPr="00AA0D37">
              <w:rPr>
                <w:rFonts w:ascii="Arial" w:hAnsi="Arial" w:cs="Arial"/>
                <w:sz w:val="20"/>
                <w:lang w:val="en-GB"/>
              </w:rPr>
              <w:t>$</w:t>
            </w:r>
          </w:p>
        </w:tc>
      </w:tr>
      <w:tr w:rsidR="00B66FE4" w:rsidRPr="00AA0D37" w14:paraId="633003A6" w14:textId="77777777" w:rsidTr="00B64820">
        <w:tc>
          <w:tcPr>
            <w:tcW w:w="3202" w:type="dxa"/>
            <w:vAlign w:val="center"/>
          </w:tcPr>
          <w:p w14:paraId="2D064282"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Structural Steel</w:t>
            </w:r>
          </w:p>
        </w:tc>
        <w:tc>
          <w:tcPr>
            <w:tcW w:w="240" w:type="dxa"/>
          </w:tcPr>
          <w:p w14:paraId="64323CDB"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76559045" w14:textId="77777777" w:rsidR="00B66FE4" w:rsidRPr="00AA0D37" w:rsidRDefault="00B66FE4" w:rsidP="00B64820">
            <w:pPr>
              <w:spacing w:line="360" w:lineRule="auto"/>
              <w:rPr>
                <w:rFonts w:ascii="Arial" w:hAnsi="Arial" w:cs="Arial"/>
                <w:sz w:val="20"/>
                <w:lang w:val="en-GB"/>
              </w:rPr>
            </w:pPr>
          </w:p>
        </w:tc>
        <w:tc>
          <w:tcPr>
            <w:tcW w:w="240" w:type="dxa"/>
          </w:tcPr>
          <w:p w14:paraId="4B8CAACA"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6E80EDCF" w14:textId="77777777" w:rsidR="00B66FE4" w:rsidRDefault="00B66FE4" w:rsidP="00B64820">
            <w:pPr>
              <w:spacing w:line="360" w:lineRule="auto"/>
            </w:pPr>
            <w:r w:rsidRPr="00AA0D37">
              <w:rPr>
                <w:rFonts w:ascii="Arial" w:hAnsi="Arial" w:cs="Arial"/>
                <w:sz w:val="20"/>
                <w:lang w:val="en-GB"/>
              </w:rPr>
              <w:t>$</w:t>
            </w:r>
          </w:p>
        </w:tc>
      </w:tr>
      <w:tr w:rsidR="00B66FE4" w:rsidRPr="00AA0D37" w14:paraId="40993EFA" w14:textId="77777777" w:rsidTr="00B64820">
        <w:tc>
          <w:tcPr>
            <w:tcW w:w="3202" w:type="dxa"/>
            <w:vAlign w:val="center"/>
          </w:tcPr>
          <w:p w14:paraId="4408F569"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Miscellaneous Metals</w:t>
            </w:r>
          </w:p>
        </w:tc>
        <w:tc>
          <w:tcPr>
            <w:tcW w:w="240" w:type="dxa"/>
          </w:tcPr>
          <w:p w14:paraId="26BB8B85"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03E44702" w14:textId="77777777" w:rsidR="00B66FE4" w:rsidRPr="00AA0D37" w:rsidRDefault="00B66FE4" w:rsidP="00B64820">
            <w:pPr>
              <w:spacing w:line="360" w:lineRule="auto"/>
              <w:rPr>
                <w:rFonts w:ascii="Arial" w:hAnsi="Arial" w:cs="Arial"/>
                <w:sz w:val="20"/>
                <w:lang w:val="en-GB"/>
              </w:rPr>
            </w:pPr>
          </w:p>
        </w:tc>
        <w:tc>
          <w:tcPr>
            <w:tcW w:w="240" w:type="dxa"/>
          </w:tcPr>
          <w:p w14:paraId="6784DB76"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6EE41F7F" w14:textId="77777777" w:rsidR="00B66FE4" w:rsidRDefault="00B66FE4" w:rsidP="00B64820">
            <w:pPr>
              <w:spacing w:line="360" w:lineRule="auto"/>
            </w:pPr>
            <w:r w:rsidRPr="00AA0D37">
              <w:rPr>
                <w:rFonts w:ascii="Arial" w:hAnsi="Arial" w:cs="Arial"/>
                <w:sz w:val="20"/>
                <w:lang w:val="en-GB"/>
              </w:rPr>
              <w:t>$</w:t>
            </w:r>
          </w:p>
        </w:tc>
      </w:tr>
      <w:tr w:rsidR="00B66FE4" w:rsidRPr="00AA0D37" w14:paraId="3CA1C012" w14:textId="77777777" w:rsidTr="00B64820">
        <w:tc>
          <w:tcPr>
            <w:tcW w:w="3202" w:type="dxa"/>
            <w:vAlign w:val="center"/>
          </w:tcPr>
          <w:p w14:paraId="5211CFC4"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Rough Carpentry</w:t>
            </w:r>
          </w:p>
        </w:tc>
        <w:tc>
          <w:tcPr>
            <w:tcW w:w="240" w:type="dxa"/>
          </w:tcPr>
          <w:p w14:paraId="105C6EF8"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4519CEA0" w14:textId="77777777" w:rsidR="00B66FE4" w:rsidRPr="00AA0D37" w:rsidRDefault="00B66FE4" w:rsidP="00B64820">
            <w:pPr>
              <w:spacing w:line="360" w:lineRule="auto"/>
              <w:rPr>
                <w:rFonts w:ascii="Arial" w:hAnsi="Arial" w:cs="Arial"/>
                <w:sz w:val="20"/>
                <w:lang w:val="en-GB"/>
              </w:rPr>
            </w:pPr>
          </w:p>
        </w:tc>
        <w:tc>
          <w:tcPr>
            <w:tcW w:w="240" w:type="dxa"/>
          </w:tcPr>
          <w:p w14:paraId="0A18A240"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6E1527B8" w14:textId="77777777" w:rsidR="00B66FE4" w:rsidRDefault="00B66FE4" w:rsidP="00B64820">
            <w:pPr>
              <w:spacing w:line="360" w:lineRule="auto"/>
            </w:pPr>
            <w:r w:rsidRPr="00AA0D37">
              <w:rPr>
                <w:rFonts w:ascii="Arial" w:hAnsi="Arial" w:cs="Arial"/>
                <w:sz w:val="20"/>
                <w:lang w:val="en-GB"/>
              </w:rPr>
              <w:t>$</w:t>
            </w:r>
          </w:p>
        </w:tc>
      </w:tr>
      <w:tr w:rsidR="00B66FE4" w:rsidRPr="00AA0D37" w14:paraId="5DB399B2" w14:textId="77777777" w:rsidTr="00B64820">
        <w:tc>
          <w:tcPr>
            <w:tcW w:w="3202" w:type="dxa"/>
            <w:vAlign w:val="center"/>
          </w:tcPr>
          <w:p w14:paraId="245240B1"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Firestopping and Smokeseals</w:t>
            </w:r>
          </w:p>
        </w:tc>
        <w:tc>
          <w:tcPr>
            <w:tcW w:w="240" w:type="dxa"/>
          </w:tcPr>
          <w:p w14:paraId="02888B17"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4B4C9B17" w14:textId="77777777" w:rsidR="00B66FE4" w:rsidRPr="00AA0D37" w:rsidRDefault="00B66FE4" w:rsidP="00B64820">
            <w:pPr>
              <w:spacing w:line="360" w:lineRule="auto"/>
              <w:rPr>
                <w:rFonts w:ascii="Arial" w:hAnsi="Arial" w:cs="Arial"/>
                <w:sz w:val="20"/>
                <w:lang w:val="en-GB"/>
              </w:rPr>
            </w:pPr>
          </w:p>
        </w:tc>
        <w:tc>
          <w:tcPr>
            <w:tcW w:w="240" w:type="dxa"/>
          </w:tcPr>
          <w:p w14:paraId="54E6A1DD"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2EDC8A55" w14:textId="77777777" w:rsidR="00B66FE4" w:rsidRDefault="00B66FE4" w:rsidP="00B64820">
            <w:pPr>
              <w:spacing w:line="360" w:lineRule="auto"/>
            </w:pPr>
            <w:r w:rsidRPr="00AA0D37">
              <w:rPr>
                <w:rFonts w:ascii="Arial" w:hAnsi="Arial" w:cs="Arial"/>
                <w:sz w:val="20"/>
                <w:lang w:val="en-GB"/>
              </w:rPr>
              <w:t>$</w:t>
            </w:r>
          </w:p>
        </w:tc>
      </w:tr>
      <w:tr w:rsidR="00B66FE4" w:rsidRPr="00AA0D37" w14:paraId="647ED244" w14:textId="77777777" w:rsidTr="00B64820">
        <w:tc>
          <w:tcPr>
            <w:tcW w:w="3202" w:type="dxa"/>
            <w:vAlign w:val="center"/>
          </w:tcPr>
          <w:p w14:paraId="4E1C320E"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Sealants</w:t>
            </w:r>
          </w:p>
        </w:tc>
        <w:tc>
          <w:tcPr>
            <w:tcW w:w="240" w:type="dxa"/>
          </w:tcPr>
          <w:p w14:paraId="2AB92E9C"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1D3DE340" w14:textId="77777777" w:rsidR="00B66FE4" w:rsidRPr="00AA0D37" w:rsidRDefault="00B66FE4" w:rsidP="00B64820">
            <w:pPr>
              <w:spacing w:line="360" w:lineRule="auto"/>
              <w:rPr>
                <w:rFonts w:ascii="Arial" w:hAnsi="Arial" w:cs="Arial"/>
                <w:sz w:val="20"/>
                <w:lang w:val="en-GB"/>
              </w:rPr>
            </w:pPr>
          </w:p>
        </w:tc>
        <w:tc>
          <w:tcPr>
            <w:tcW w:w="240" w:type="dxa"/>
          </w:tcPr>
          <w:p w14:paraId="6A43DA26"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4814E415" w14:textId="77777777" w:rsidR="00B66FE4" w:rsidRDefault="00B66FE4" w:rsidP="00B64820">
            <w:pPr>
              <w:spacing w:line="360" w:lineRule="auto"/>
            </w:pPr>
            <w:r w:rsidRPr="00AA0D37">
              <w:rPr>
                <w:rFonts w:ascii="Arial" w:hAnsi="Arial" w:cs="Arial"/>
                <w:sz w:val="20"/>
                <w:lang w:val="en-GB"/>
              </w:rPr>
              <w:t>$</w:t>
            </w:r>
          </w:p>
        </w:tc>
      </w:tr>
      <w:tr w:rsidR="00B66FE4" w:rsidRPr="00AA0D37" w14:paraId="575F7CB2" w14:textId="77777777" w:rsidTr="00B64820">
        <w:tc>
          <w:tcPr>
            <w:tcW w:w="3202" w:type="dxa"/>
            <w:vAlign w:val="center"/>
          </w:tcPr>
          <w:p w14:paraId="70557655"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Steel Doors and Frames</w:t>
            </w:r>
          </w:p>
        </w:tc>
        <w:tc>
          <w:tcPr>
            <w:tcW w:w="240" w:type="dxa"/>
          </w:tcPr>
          <w:p w14:paraId="19A98FD8"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190019C7" w14:textId="77777777" w:rsidR="00B66FE4" w:rsidRPr="00AA0D37" w:rsidRDefault="00B66FE4" w:rsidP="00B64820">
            <w:pPr>
              <w:spacing w:line="360" w:lineRule="auto"/>
              <w:rPr>
                <w:rFonts w:ascii="Arial" w:hAnsi="Arial" w:cs="Arial"/>
                <w:sz w:val="20"/>
                <w:lang w:val="en-GB"/>
              </w:rPr>
            </w:pPr>
          </w:p>
        </w:tc>
        <w:tc>
          <w:tcPr>
            <w:tcW w:w="240" w:type="dxa"/>
          </w:tcPr>
          <w:p w14:paraId="33E9A5A2"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2584167D" w14:textId="77777777" w:rsidR="00B66FE4" w:rsidRDefault="00B66FE4" w:rsidP="00B64820">
            <w:pPr>
              <w:spacing w:line="360" w:lineRule="auto"/>
            </w:pPr>
            <w:r w:rsidRPr="00AA0D37">
              <w:rPr>
                <w:rFonts w:ascii="Arial" w:hAnsi="Arial" w:cs="Arial"/>
                <w:sz w:val="20"/>
                <w:lang w:val="en-GB"/>
              </w:rPr>
              <w:t>$</w:t>
            </w:r>
          </w:p>
        </w:tc>
      </w:tr>
      <w:tr w:rsidR="00B66FE4" w:rsidRPr="00AA0D37" w14:paraId="12ECE4E6" w14:textId="77777777" w:rsidTr="00B64820">
        <w:tc>
          <w:tcPr>
            <w:tcW w:w="3202" w:type="dxa"/>
            <w:vAlign w:val="center"/>
          </w:tcPr>
          <w:p w14:paraId="053F96DA" w14:textId="77777777" w:rsidR="00B66FE4" w:rsidRPr="00AA0D37" w:rsidRDefault="00B66FE4" w:rsidP="00B64820">
            <w:pPr>
              <w:spacing w:after="58"/>
              <w:rPr>
                <w:rFonts w:ascii="Arial" w:hAnsi="Arial" w:cs="Arial"/>
                <w:sz w:val="20"/>
                <w:lang w:val="en-GB"/>
              </w:rPr>
            </w:pPr>
            <w:r>
              <w:rPr>
                <w:rFonts w:ascii="Arial" w:hAnsi="Arial" w:cs="Arial"/>
                <w:sz w:val="20"/>
                <w:lang w:val="en-GB"/>
              </w:rPr>
              <w:t>Aluminum Doors, Frames and Sidelights</w:t>
            </w:r>
          </w:p>
        </w:tc>
        <w:tc>
          <w:tcPr>
            <w:tcW w:w="240" w:type="dxa"/>
          </w:tcPr>
          <w:p w14:paraId="738AE908"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331ACED2" w14:textId="77777777" w:rsidR="00B66FE4" w:rsidRPr="00AA0D37" w:rsidRDefault="00B66FE4" w:rsidP="00B64820">
            <w:pPr>
              <w:spacing w:line="360" w:lineRule="auto"/>
              <w:rPr>
                <w:rFonts w:ascii="Arial" w:hAnsi="Arial" w:cs="Arial"/>
                <w:sz w:val="20"/>
                <w:lang w:val="en-GB"/>
              </w:rPr>
            </w:pPr>
          </w:p>
        </w:tc>
        <w:tc>
          <w:tcPr>
            <w:tcW w:w="240" w:type="dxa"/>
          </w:tcPr>
          <w:p w14:paraId="267D0BF5"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26407C4A" w14:textId="77777777" w:rsidR="00B66FE4" w:rsidRDefault="00B66FE4" w:rsidP="00B64820">
            <w:pPr>
              <w:spacing w:line="360" w:lineRule="auto"/>
            </w:pPr>
            <w:r w:rsidRPr="00AA0D37">
              <w:rPr>
                <w:rFonts w:ascii="Arial" w:hAnsi="Arial" w:cs="Arial"/>
                <w:sz w:val="20"/>
                <w:lang w:val="en-GB"/>
              </w:rPr>
              <w:t>$</w:t>
            </w:r>
          </w:p>
        </w:tc>
      </w:tr>
      <w:tr w:rsidR="00B66FE4" w:rsidRPr="00AA0D37" w14:paraId="66A45531" w14:textId="77777777" w:rsidTr="00B64820">
        <w:tc>
          <w:tcPr>
            <w:tcW w:w="3202" w:type="dxa"/>
            <w:vAlign w:val="center"/>
          </w:tcPr>
          <w:p w14:paraId="25160002" w14:textId="77777777" w:rsidR="00B66FE4" w:rsidRPr="00AA0D37" w:rsidRDefault="00B66FE4" w:rsidP="00B64820">
            <w:pPr>
              <w:spacing w:after="58"/>
              <w:rPr>
                <w:rFonts w:ascii="Arial" w:hAnsi="Arial" w:cs="Arial"/>
                <w:sz w:val="20"/>
                <w:lang w:val="en-GB"/>
              </w:rPr>
            </w:pPr>
            <w:r>
              <w:rPr>
                <w:rFonts w:ascii="Arial" w:hAnsi="Arial" w:cs="Arial"/>
                <w:sz w:val="20"/>
                <w:lang w:val="en-GB"/>
              </w:rPr>
              <w:lastRenderedPageBreak/>
              <w:t>Wood Doors and Frames</w:t>
            </w:r>
          </w:p>
        </w:tc>
        <w:tc>
          <w:tcPr>
            <w:tcW w:w="240" w:type="dxa"/>
          </w:tcPr>
          <w:p w14:paraId="580B05E5"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39EE12BC" w14:textId="77777777" w:rsidR="00B66FE4" w:rsidRPr="00AA0D37" w:rsidRDefault="00B66FE4" w:rsidP="00B64820">
            <w:pPr>
              <w:spacing w:line="360" w:lineRule="auto"/>
              <w:rPr>
                <w:rFonts w:ascii="Arial" w:hAnsi="Arial" w:cs="Arial"/>
                <w:sz w:val="20"/>
                <w:lang w:val="en-GB"/>
              </w:rPr>
            </w:pPr>
          </w:p>
        </w:tc>
        <w:tc>
          <w:tcPr>
            <w:tcW w:w="240" w:type="dxa"/>
          </w:tcPr>
          <w:p w14:paraId="7D518964"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3C10AC07" w14:textId="77777777" w:rsidR="00B66FE4" w:rsidRDefault="00B66FE4" w:rsidP="00B64820">
            <w:pPr>
              <w:spacing w:line="360" w:lineRule="auto"/>
            </w:pPr>
            <w:r w:rsidRPr="00AA0D37">
              <w:rPr>
                <w:rFonts w:ascii="Arial" w:hAnsi="Arial" w:cs="Arial"/>
                <w:sz w:val="20"/>
                <w:lang w:val="en-GB"/>
              </w:rPr>
              <w:t>$</w:t>
            </w:r>
          </w:p>
        </w:tc>
      </w:tr>
      <w:tr w:rsidR="00B66FE4" w:rsidRPr="00AA0D37" w14:paraId="587628A1" w14:textId="77777777" w:rsidTr="00B64820">
        <w:tc>
          <w:tcPr>
            <w:tcW w:w="3202" w:type="dxa"/>
            <w:vAlign w:val="center"/>
          </w:tcPr>
          <w:p w14:paraId="49653209"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Finish Hardware</w:t>
            </w:r>
          </w:p>
        </w:tc>
        <w:tc>
          <w:tcPr>
            <w:tcW w:w="240" w:type="dxa"/>
          </w:tcPr>
          <w:p w14:paraId="4A3D5910" w14:textId="77777777" w:rsidR="00B66FE4" w:rsidRPr="00AA0D37" w:rsidRDefault="00B66FE4" w:rsidP="00B64820">
            <w:pPr>
              <w:spacing w:line="360" w:lineRule="auto"/>
              <w:rPr>
                <w:rFonts w:ascii="Arial" w:hAnsi="Arial" w:cs="Arial"/>
                <w:sz w:val="20"/>
                <w:lang w:val="en-GB"/>
              </w:rPr>
            </w:pPr>
          </w:p>
        </w:tc>
        <w:tc>
          <w:tcPr>
            <w:tcW w:w="3690" w:type="dxa"/>
            <w:tcBorders>
              <w:top w:val="single" w:sz="4" w:space="0" w:color="auto"/>
              <w:bottom w:val="single" w:sz="4" w:space="0" w:color="auto"/>
            </w:tcBorders>
          </w:tcPr>
          <w:p w14:paraId="2E8E93D4" w14:textId="77777777" w:rsidR="00B66FE4" w:rsidRPr="00AA0D37" w:rsidRDefault="00B66FE4" w:rsidP="00B64820">
            <w:pPr>
              <w:spacing w:line="360" w:lineRule="auto"/>
              <w:rPr>
                <w:rFonts w:ascii="Arial" w:hAnsi="Arial" w:cs="Arial"/>
                <w:sz w:val="20"/>
                <w:lang w:val="en-GB"/>
              </w:rPr>
            </w:pPr>
          </w:p>
        </w:tc>
        <w:tc>
          <w:tcPr>
            <w:tcW w:w="240" w:type="dxa"/>
          </w:tcPr>
          <w:p w14:paraId="2EC9FDC4"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16190233" w14:textId="77777777" w:rsidR="00B66FE4" w:rsidRDefault="00B66FE4" w:rsidP="00B64820">
            <w:pPr>
              <w:spacing w:line="360" w:lineRule="auto"/>
            </w:pPr>
            <w:r w:rsidRPr="00AA0D37">
              <w:rPr>
                <w:rFonts w:ascii="Arial" w:hAnsi="Arial" w:cs="Arial"/>
                <w:sz w:val="20"/>
                <w:lang w:val="en-GB"/>
              </w:rPr>
              <w:t>$</w:t>
            </w:r>
          </w:p>
        </w:tc>
      </w:tr>
    </w:tbl>
    <w:p w14:paraId="48019AFB" w14:textId="77777777" w:rsidR="00B66FE4" w:rsidRDefault="00B66FE4" w:rsidP="00B66FE4"/>
    <w:tbl>
      <w:tblPr>
        <w:tblW w:w="0" w:type="auto"/>
        <w:tblLook w:val="01E0" w:firstRow="1" w:lastRow="1" w:firstColumn="1" w:lastColumn="1" w:noHBand="0" w:noVBand="0"/>
      </w:tblPr>
      <w:tblGrid>
        <w:gridCol w:w="3118"/>
        <w:gridCol w:w="239"/>
        <w:gridCol w:w="3599"/>
        <w:gridCol w:w="239"/>
        <w:gridCol w:w="2155"/>
      </w:tblGrid>
      <w:tr w:rsidR="00B66FE4" w:rsidRPr="00AA0D37" w14:paraId="60647385" w14:textId="77777777" w:rsidTr="00B64820">
        <w:tc>
          <w:tcPr>
            <w:tcW w:w="3201" w:type="dxa"/>
            <w:tcBorders>
              <w:top w:val="single" w:sz="4" w:space="0" w:color="auto"/>
              <w:left w:val="single" w:sz="4" w:space="0" w:color="auto"/>
              <w:bottom w:val="single" w:sz="4" w:space="0" w:color="auto"/>
            </w:tcBorders>
          </w:tcPr>
          <w:p w14:paraId="00A357A5" w14:textId="77777777" w:rsidR="00B66FE4" w:rsidRPr="00AA0D37" w:rsidRDefault="00B66FE4" w:rsidP="00B64820">
            <w:pPr>
              <w:jc w:val="center"/>
              <w:rPr>
                <w:rFonts w:ascii="Arial" w:hAnsi="Arial" w:cs="Arial"/>
                <w:sz w:val="20"/>
                <w:lang w:val="en-GB"/>
              </w:rPr>
            </w:pPr>
            <w:r w:rsidRPr="00AA0D37">
              <w:rPr>
                <w:rFonts w:ascii="Arial" w:hAnsi="Arial" w:cs="Arial"/>
                <w:b/>
                <w:bCs/>
                <w:sz w:val="20"/>
                <w:lang w:val="en-GB"/>
              </w:rPr>
              <w:t>Trade</w:t>
            </w:r>
          </w:p>
        </w:tc>
        <w:tc>
          <w:tcPr>
            <w:tcW w:w="240" w:type="dxa"/>
            <w:tcBorders>
              <w:top w:val="single" w:sz="4" w:space="0" w:color="auto"/>
              <w:bottom w:val="single" w:sz="4" w:space="0" w:color="auto"/>
            </w:tcBorders>
          </w:tcPr>
          <w:p w14:paraId="1565FADC" w14:textId="77777777" w:rsidR="00B66FE4" w:rsidRPr="00AA0D37" w:rsidRDefault="00B66FE4" w:rsidP="00B64820">
            <w:pPr>
              <w:jc w:val="center"/>
              <w:rPr>
                <w:rFonts w:ascii="Arial" w:hAnsi="Arial" w:cs="Arial"/>
                <w:b/>
                <w:bCs/>
                <w:sz w:val="20"/>
                <w:lang w:val="en-GB"/>
              </w:rPr>
            </w:pPr>
          </w:p>
        </w:tc>
        <w:tc>
          <w:tcPr>
            <w:tcW w:w="3691" w:type="dxa"/>
            <w:tcBorders>
              <w:top w:val="single" w:sz="4" w:space="0" w:color="auto"/>
              <w:bottom w:val="single" w:sz="4" w:space="0" w:color="auto"/>
            </w:tcBorders>
          </w:tcPr>
          <w:p w14:paraId="045579F5" w14:textId="77777777" w:rsidR="00B66FE4" w:rsidRPr="00AA0D37" w:rsidRDefault="00B66FE4" w:rsidP="00B64820">
            <w:pPr>
              <w:jc w:val="center"/>
              <w:rPr>
                <w:rFonts w:ascii="Arial" w:hAnsi="Arial" w:cs="Arial"/>
                <w:sz w:val="20"/>
                <w:lang w:val="en-GB"/>
              </w:rPr>
            </w:pPr>
            <w:r w:rsidRPr="00AA0D37">
              <w:rPr>
                <w:rFonts w:ascii="Arial" w:hAnsi="Arial" w:cs="Arial"/>
                <w:b/>
                <w:bCs/>
                <w:sz w:val="20"/>
                <w:lang w:val="en-GB"/>
              </w:rPr>
              <w:t>Subcontractor</w:t>
            </w:r>
          </w:p>
        </w:tc>
        <w:tc>
          <w:tcPr>
            <w:tcW w:w="240" w:type="dxa"/>
            <w:tcBorders>
              <w:top w:val="single" w:sz="4" w:space="0" w:color="auto"/>
              <w:bottom w:val="single" w:sz="4" w:space="0" w:color="auto"/>
            </w:tcBorders>
          </w:tcPr>
          <w:p w14:paraId="5E34552D" w14:textId="77777777" w:rsidR="00B66FE4" w:rsidRPr="00AA0D37" w:rsidRDefault="00B66FE4" w:rsidP="00B64820">
            <w:pPr>
              <w:jc w:val="center"/>
              <w:rPr>
                <w:rFonts w:ascii="Arial" w:hAnsi="Arial" w:cs="Arial"/>
                <w:b/>
                <w:bCs/>
                <w:sz w:val="20"/>
                <w:lang w:val="en-GB"/>
              </w:rPr>
            </w:pPr>
          </w:p>
        </w:tc>
        <w:tc>
          <w:tcPr>
            <w:tcW w:w="2204" w:type="dxa"/>
            <w:tcBorders>
              <w:top w:val="single" w:sz="4" w:space="0" w:color="auto"/>
              <w:bottom w:val="single" w:sz="4" w:space="0" w:color="auto"/>
              <w:right w:val="single" w:sz="4" w:space="0" w:color="auto"/>
            </w:tcBorders>
          </w:tcPr>
          <w:p w14:paraId="18B48524" w14:textId="77777777" w:rsidR="00B66FE4" w:rsidRPr="00AA0D37" w:rsidRDefault="00B66FE4" w:rsidP="00B64820">
            <w:pPr>
              <w:jc w:val="center"/>
              <w:rPr>
                <w:rFonts w:ascii="Arial" w:hAnsi="Arial" w:cs="Arial"/>
                <w:sz w:val="20"/>
                <w:lang w:val="en-GB"/>
              </w:rPr>
            </w:pPr>
            <w:r w:rsidRPr="00AA0D37">
              <w:rPr>
                <w:rFonts w:ascii="Arial" w:hAnsi="Arial" w:cs="Arial"/>
                <w:b/>
                <w:bCs/>
                <w:sz w:val="20"/>
                <w:lang w:val="en-GB"/>
              </w:rPr>
              <w:t>Subtrade Price</w:t>
            </w:r>
          </w:p>
        </w:tc>
      </w:tr>
      <w:tr w:rsidR="00B66FE4" w:rsidRPr="00AA0D37" w14:paraId="0A38F58D" w14:textId="77777777" w:rsidTr="00B64820">
        <w:tc>
          <w:tcPr>
            <w:tcW w:w="3201" w:type="dxa"/>
            <w:vAlign w:val="center"/>
          </w:tcPr>
          <w:p w14:paraId="08B08D10" w14:textId="77777777" w:rsidR="00B66FE4" w:rsidRPr="00AA0D37" w:rsidRDefault="00B66FE4" w:rsidP="00B64820">
            <w:pPr>
              <w:spacing w:after="58"/>
              <w:rPr>
                <w:rFonts w:ascii="Arial" w:hAnsi="Arial" w:cs="Arial"/>
                <w:sz w:val="20"/>
                <w:lang w:val="en-GB"/>
              </w:rPr>
            </w:pPr>
            <w:r>
              <w:rPr>
                <w:rFonts w:ascii="Arial" w:hAnsi="Arial" w:cs="Arial"/>
                <w:sz w:val="20"/>
                <w:lang w:val="en-GB"/>
              </w:rPr>
              <w:t>Glazing</w:t>
            </w:r>
          </w:p>
        </w:tc>
        <w:tc>
          <w:tcPr>
            <w:tcW w:w="240" w:type="dxa"/>
          </w:tcPr>
          <w:p w14:paraId="782046D2"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0949E658" w14:textId="77777777" w:rsidR="00B66FE4" w:rsidRPr="00AA0D37" w:rsidRDefault="00B66FE4" w:rsidP="00B64820">
            <w:pPr>
              <w:spacing w:line="360" w:lineRule="auto"/>
              <w:rPr>
                <w:rFonts w:ascii="Arial" w:hAnsi="Arial" w:cs="Arial"/>
                <w:sz w:val="20"/>
                <w:lang w:val="en-GB"/>
              </w:rPr>
            </w:pPr>
          </w:p>
        </w:tc>
        <w:tc>
          <w:tcPr>
            <w:tcW w:w="240" w:type="dxa"/>
          </w:tcPr>
          <w:p w14:paraId="731681C7"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417D97E5" w14:textId="77777777" w:rsidR="00B66FE4" w:rsidRDefault="00B66FE4" w:rsidP="00B64820">
            <w:pPr>
              <w:spacing w:line="360" w:lineRule="auto"/>
            </w:pPr>
            <w:r w:rsidRPr="00AA0D37">
              <w:rPr>
                <w:rFonts w:ascii="Arial" w:hAnsi="Arial" w:cs="Arial"/>
                <w:sz w:val="20"/>
                <w:lang w:val="en-GB"/>
              </w:rPr>
              <w:t>$</w:t>
            </w:r>
          </w:p>
        </w:tc>
      </w:tr>
      <w:tr w:rsidR="00B66FE4" w:rsidRPr="00AA0D37" w14:paraId="3C9DFD0C" w14:textId="77777777" w:rsidTr="00B64820">
        <w:tc>
          <w:tcPr>
            <w:tcW w:w="3201" w:type="dxa"/>
            <w:vAlign w:val="center"/>
          </w:tcPr>
          <w:p w14:paraId="4630CF08" w14:textId="77777777" w:rsidR="00B66FE4" w:rsidRPr="00AA0D37" w:rsidRDefault="00B66FE4" w:rsidP="00B64820">
            <w:pPr>
              <w:spacing w:after="58"/>
              <w:rPr>
                <w:rFonts w:ascii="Arial" w:hAnsi="Arial" w:cs="Arial"/>
                <w:sz w:val="20"/>
                <w:lang w:val="en-GB"/>
              </w:rPr>
            </w:pPr>
            <w:r>
              <w:rPr>
                <w:rFonts w:ascii="Arial" w:hAnsi="Arial" w:cs="Arial"/>
                <w:sz w:val="20"/>
                <w:lang w:val="en-GB"/>
              </w:rPr>
              <w:t>Glazing Film</w:t>
            </w:r>
          </w:p>
        </w:tc>
        <w:tc>
          <w:tcPr>
            <w:tcW w:w="240" w:type="dxa"/>
          </w:tcPr>
          <w:p w14:paraId="59833135"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1903AD27" w14:textId="77777777" w:rsidR="00B66FE4" w:rsidRPr="00AA0D37" w:rsidRDefault="00B66FE4" w:rsidP="00B64820">
            <w:pPr>
              <w:spacing w:line="360" w:lineRule="auto"/>
              <w:rPr>
                <w:rFonts w:ascii="Arial" w:hAnsi="Arial" w:cs="Arial"/>
                <w:sz w:val="20"/>
                <w:lang w:val="en-GB"/>
              </w:rPr>
            </w:pPr>
          </w:p>
        </w:tc>
        <w:tc>
          <w:tcPr>
            <w:tcW w:w="240" w:type="dxa"/>
          </w:tcPr>
          <w:p w14:paraId="3D165E0D"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1E22EAFF" w14:textId="77777777" w:rsidR="00B66FE4" w:rsidRDefault="00B66FE4" w:rsidP="00B64820">
            <w:pPr>
              <w:spacing w:line="360" w:lineRule="auto"/>
            </w:pPr>
            <w:r w:rsidRPr="00AA0D37">
              <w:rPr>
                <w:rFonts w:ascii="Arial" w:hAnsi="Arial" w:cs="Arial"/>
                <w:sz w:val="20"/>
                <w:lang w:val="en-GB"/>
              </w:rPr>
              <w:t>$</w:t>
            </w:r>
          </w:p>
        </w:tc>
      </w:tr>
      <w:tr w:rsidR="00B66FE4" w:rsidRPr="00AA0D37" w14:paraId="567949FC" w14:textId="77777777" w:rsidTr="00B64820">
        <w:tc>
          <w:tcPr>
            <w:tcW w:w="3201" w:type="dxa"/>
            <w:vAlign w:val="center"/>
          </w:tcPr>
          <w:p w14:paraId="140188FB" w14:textId="77777777" w:rsidR="00B66FE4" w:rsidRPr="00AA0D37" w:rsidRDefault="00B66FE4" w:rsidP="00B64820">
            <w:pPr>
              <w:spacing w:after="58"/>
              <w:rPr>
                <w:rFonts w:ascii="Arial" w:hAnsi="Arial" w:cs="Arial"/>
                <w:sz w:val="20"/>
                <w:lang w:val="en-GB"/>
              </w:rPr>
            </w:pPr>
            <w:r>
              <w:rPr>
                <w:rFonts w:ascii="Arial" w:hAnsi="Arial" w:cs="Arial"/>
                <w:sz w:val="20"/>
                <w:lang w:val="en-GB"/>
              </w:rPr>
              <w:t>Non-Structural Metal Framing</w:t>
            </w:r>
          </w:p>
        </w:tc>
        <w:tc>
          <w:tcPr>
            <w:tcW w:w="240" w:type="dxa"/>
          </w:tcPr>
          <w:p w14:paraId="19F0D3F0"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46FF4DFE" w14:textId="77777777" w:rsidR="00B66FE4" w:rsidRPr="00AA0D37" w:rsidRDefault="00B66FE4" w:rsidP="00B64820">
            <w:pPr>
              <w:spacing w:line="360" w:lineRule="auto"/>
              <w:rPr>
                <w:rFonts w:ascii="Arial" w:hAnsi="Arial" w:cs="Arial"/>
                <w:sz w:val="20"/>
                <w:lang w:val="en-GB"/>
              </w:rPr>
            </w:pPr>
          </w:p>
        </w:tc>
        <w:tc>
          <w:tcPr>
            <w:tcW w:w="240" w:type="dxa"/>
          </w:tcPr>
          <w:p w14:paraId="4B5FDEC4"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37F1E8B5" w14:textId="77777777" w:rsidR="00B66FE4" w:rsidRDefault="00B66FE4" w:rsidP="00B64820">
            <w:pPr>
              <w:spacing w:line="360" w:lineRule="auto"/>
            </w:pPr>
            <w:r w:rsidRPr="00AA0D37">
              <w:rPr>
                <w:rFonts w:ascii="Arial" w:hAnsi="Arial" w:cs="Arial"/>
                <w:sz w:val="20"/>
                <w:lang w:val="en-GB"/>
              </w:rPr>
              <w:t>$</w:t>
            </w:r>
          </w:p>
        </w:tc>
      </w:tr>
      <w:tr w:rsidR="00B66FE4" w:rsidRPr="00AA0D37" w14:paraId="30020164" w14:textId="77777777" w:rsidTr="00B64820">
        <w:tc>
          <w:tcPr>
            <w:tcW w:w="3201" w:type="dxa"/>
            <w:vAlign w:val="center"/>
          </w:tcPr>
          <w:p w14:paraId="06182769"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 xml:space="preserve">Gypsum </w:t>
            </w:r>
            <w:r>
              <w:rPr>
                <w:rFonts w:ascii="Arial" w:hAnsi="Arial" w:cs="Arial"/>
                <w:sz w:val="20"/>
                <w:lang w:val="en-GB"/>
              </w:rPr>
              <w:t>B</w:t>
            </w:r>
            <w:r w:rsidRPr="00AA0D37">
              <w:rPr>
                <w:rFonts w:ascii="Arial" w:hAnsi="Arial" w:cs="Arial"/>
                <w:sz w:val="20"/>
                <w:lang w:val="en-GB"/>
              </w:rPr>
              <w:t>oard</w:t>
            </w:r>
          </w:p>
        </w:tc>
        <w:tc>
          <w:tcPr>
            <w:tcW w:w="240" w:type="dxa"/>
          </w:tcPr>
          <w:p w14:paraId="67AC98F8"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63755A47" w14:textId="77777777" w:rsidR="00B66FE4" w:rsidRPr="00AA0D37" w:rsidRDefault="00B66FE4" w:rsidP="00B64820">
            <w:pPr>
              <w:spacing w:line="360" w:lineRule="auto"/>
              <w:rPr>
                <w:rFonts w:ascii="Arial" w:hAnsi="Arial" w:cs="Arial"/>
                <w:sz w:val="20"/>
                <w:lang w:val="en-GB"/>
              </w:rPr>
            </w:pPr>
          </w:p>
        </w:tc>
        <w:tc>
          <w:tcPr>
            <w:tcW w:w="240" w:type="dxa"/>
          </w:tcPr>
          <w:p w14:paraId="28153D1F"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51D6943E" w14:textId="77777777" w:rsidR="00B66FE4" w:rsidRDefault="00B66FE4" w:rsidP="00B64820">
            <w:pPr>
              <w:spacing w:line="360" w:lineRule="auto"/>
            </w:pPr>
            <w:r w:rsidRPr="00AA0D37">
              <w:rPr>
                <w:rFonts w:ascii="Arial" w:hAnsi="Arial" w:cs="Arial"/>
                <w:sz w:val="20"/>
                <w:lang w:val="en-GB"/>
              </w:rPr>
              <w:t>$</w:t>
            </w:r>
          </w:p>
        </w:tc>
      </w:tr>
      <w:tr w:rsidR="00B66FE4" w:rsidRPr="00AA0D37" w14:paraId="2EC1B092" w14:textId="77777777" w:rsidTr="00B64820">
        <w:tc>
          <w:tcPr>
            <w:tcW w:w="3201" w:type="dxa"/>
            <w:vAlign w:val="center"/>
          </w:tcPr>
          <w:p w14:paraId="57FC1E43"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Tiling</w:t>
            </w:r>
          </w:p>
        </w:tc>
        <w:tc>
          <w:tcPr>
            <w:tcW w:w="240" w:type="dxa"/>
          </w:tcPr>
          <w:p w14:paraId="7E21CE5F"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71F71123" w14:textId="77777777" w:rsidR="00B66FE4" w:rsidRPr="00AA0D37" w:rsidRDefault="00B66FE4" w:rsidP="00B64820">
            <w:pPr>
              <w:spacing w:line="360" w:lineRule="auto"/>
              <w:rPr>
                <w:rFonts w:ascii="Arial" w:hAnsi="Arial" w:cs="Arial"/>
                <w:sz w:val="20"/>
                <w:lang w:val="en-GB"/>
              </w:rPr>
            </w:pPr>
          </w:p>
        </w:tc>
        <w:tc>
          <w:tcPr>
            <w:tcW w:w="240" w:type="dxa"/>
          </w:tcPr>
          <w:p w14:paraId="2E596B05"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376B69AC" w14:textId="77777777" w:rsidR="00B66FE4" w:rsidRDefault="00B66FE4" w:rsidP="00B64820">
            <w:pPr>
              <w:spacing w:line="360" w:lineRule="auto"/>
            </w:pPr>
            <w:r w:rsidRPr="00AA0D37">
              <w:rPr>
                <w:rFonts w:ascii="Arial" w:hAnsi="Arial" w:cs="Arial"/>
                <w:sz w:val="20"/>
                <w:lang w:val="en-GB"/>
              </w:rPr>
              <w:t>$</w:t>
            </w:r>
          </w:p>
        </w:tc>
      </w:tr>
      <w:tr w:rsidR="00B66FE4" w:rsidRPr="00AA0D37" w14:paraId="27BDD291" w14:textId="77777777" w:rsidTr="00B64820">
        <w:tc>
          <w:tcPr>
            <w:tcW w:w="3201" w:type="dxa"/>
            <w:vAlign w:val="center"/>
          </w:tcPr>
          <w:p w14:paraId="579F96A5" w14:textId="77777777" w:rsidR="00B66FE4" w:rsidRPr="00AA0D37" w:rsidRDefault="00B66FE4" w:rsidP="00B64820">
            <w:pPr>
              <w:spacing w:after="58"/>
              <w:rPr>
                <w:rFonts w:ascii="Arial" w:hAnsi="Arial" w:cs="Arial"/>
                <w:sz w:val="20"/>
                <w:lang w:val="en-GB"/>
              </w:rPr>
            </w:pPr>
            <w:r>
              <w:rPr>
                <w:rFonts w:ascii="Arial" w:hAnsi="Arial" w:cs="Arial"/>
                <w:sz w:val="20"/>
                <w:lang w:val="en-GB"/>
              </w:rPr>
              <w:t>Ceilings</w:t>
            </w:r>
          </w:p>
        </w:tc>
        <w:tc>
          <w:tcPr>
            <w:tcW w:w="240" w:type="dxa"/>
          </w:tcPr>
          <w:p w14:paraId="20632E55"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17F5260F" w14:textId="77777777" w:rsidR="00B66FE4" w:rsidRPr="00AA0D37" w:rsidRDefault="00B66FE4" w:rsidP="00B64820">
            <w:pPr>
              <w:spacing w:line="360" w:lineRule="auto"/>
              <w:rPr>
                <w:rFonts w:ascii="Arial" w:hAnsi="Arial" w:cs="Arial"/>
                <w:sz w:val="20"/>
                <w:lang w:val="en-GB"/>
              </w:rPr>
            </w:pPr>
          </w:p>
        </w:tc>
        <w:tc>
          <w:tcPr>
            <w:tcW w:w="240" w:type="dxa"/>
          </w:tcPr>
          <w:p w14:paraId="32C1C340"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4E6C31C3" w14:textId="77777777" w:rsidR="00B66FE4" w:rsidRDefault="00B66FE4" w:rsidP="00B64820">
            <w:pPr>
              <w:spacing w:line="360" w:lineRule="auto"/>
            </w:pPr>
            <w:r w:rsidRPr="00AA0D37">
              <w:rPr>
                <w:rFonts w:ascii="Arial" w:hAnsi="Arial" w:cs="Arial"/>
                <w:sz w:val="20"/>
                <w:lang w:val="en-GB"/>
              </w:rPr>
              <w:t>$</w:t>
            </w:r>
          </w:p>
        </w:tc>
      </w:tr>
      <w:tr w:rsidR="00B66FE4" w:rsidRPr="00AA0D37" w14:paraId="0D51E536" w14:textId="77777777" w:rsidTr="00B64820">
        <w:tc>
          <w:tcPr>
            <w:tcW w:w="3201" w:type="dxa"/>
            <w:vAlign w:val="center"/>
          </w:tcPr>
          <w:p w14:paraId="3843DE84"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Flooring</w:t>
            </w:r>
          </w:p>
        </w:tc>
        <w:tc>
          <w:tcPr>
            <w:tcW w:w="240" w:type="dxa"/>
          </w:tcPr>
          <w:p w14:paraId="1EBC3FA1"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36E1B684" w14:textId="77777777" w:rsidR="00B66FE4" w:rsidRPr="00AA0D37" w:rsidRDefault="00B66FE4" w:rsidP="00B64820">
            <w:pPr>
              <w:spacing w:line="360" w:lineRule="auto"/>
              <w:rPr>
                <w:rFonts w:ascii="Arial" w:hAnsi="Arial" w:cs="Arial"/>
                <w:sz w:val="20"/>
                <w:lang w:val="en-GB"/>
              </w:rPr>
            </w:pPr>
          </w:p>
        </w:tc>
        <w:tc>
          <w:tcPr>
            <w:tcW w:w="240" w:type="dxa"/>
          </w:tcPr>
          <w:p w14:paraId="0C23B42F"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50C41476" w14:textId="77777777" w:rsidR="00B66FE4" w:rsidRDefault="00B66FE4" w:rsidP="00B64820">
            <w:pPr>
              <w:spacing w:line="360" w:lineRule="auto"/>
            </w:pPr>
            <w:r w:rsidRPr="00AA0D37">
              <w:rPr>
                <w:rFonts w:ascii="Arial" w:hAnsi="Arial" w:cs="Arial"/>
                <w:sz w:val="20"/>
                <w:lang w:val="en-GB"/>
              </w:rPr>
              <w:t>$</w:t>
            </w:r>
          </w:p>
        </w:tc>
      </w:tr>
      <w:tr w:rsidR="00B66FE4" w:rsidRPr="00AA0D37" w14:paraId="3CB3482C" w14:textId="77777777" w:rsidTr="00B64820">
        <w:tc>
          <w:tcPr>
            <w:tcW w:w="3201" w:type="dxa"/>
            <w:vAlign w:val="center"/>
          </w:tcPr>
          <w:p w14:paraId="19D30324" w14:textId="77777777" w:rsidR="00B66FE4" w:rsidRPr="00AA0D37" w:rsidRDefault="00B66FE4" w:rsidP="00B64820">
            <w:pPr>
              <w:spacing w:after="58"/>
              <w:rPr>
                <w:rFonts w:ascii="Arial" w:hAnsi="Arial" w:cs="Arial"/>
                <w:sz w:val="20"/>
                <w:lang w:val="en-GB"/>
              </w:rPr>
            </w:pPr>
            <w:r>
              <w:rPr>
                <w:rFonts w:ascii="Arial" w:hAnsi="Arial" w:cs="Arial"/>
                <w:sz w:val="20"/>
                <w:lang w:val="en-GB"/>
              </w:rPr>
              <w:t>Wall Coverings</w:t>
            </w:r>
          </w:p>
        </w:tc>
        <w:tc>
          <w:tcPr>
            <w:tcW w:w="240" w:type="dxa"/>
          </w:tcPr>
          <w:p w14:paraId="4F2C2A3C"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6C5D1570" w14:textId="77777777" w:rsidR="00B66FE4" w:rsidRPr="00AA0D37" w:rsidRDefault="00B66FE4" w:rsidP="00B64820">
            <w:pPr>
              <w:spacing w:line="360" w:lineRule="auto"/>
              <w:rPr>
                <w:rFonts w:ascii="Arial" w:hAnsi="Arial" w:cs="Arial"/>
                <w:sz w:val="20"/>
                <w:lang w:val="en-GB"/>
              </w:rPr>
            </w:pPr>
          </w:p>
        </w:tc>
        <w:tc>
          <w:tcPr>
            <w:tcW w:w="240" w:type="dxa"/>
          </w:tcPr>
          <w:p w14:paraId="4A0C5B21"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5710DB20" w14:textId="77777777" w:rsidR="00B66FE4" w:rsidRDefault="00B66FE4" w:rsidP="00B64820">
            <w:pPr>
              <w:spacing w:line="360" w:lineRule="auto"/>
            </w:pPr>
            <w:r w:rsidRPr="00AA0D37">
              <w:rPr>
                <w:rFonts w:ascii="Arial" w:hAnsi="Arial" w:cs="Arial"/>
                <w:sz w:val="20"/>
                <w:lang w:val="en-GB"/>
              </w:rPr>
              <w:t>$</w:t>
            </w:r>
          </w:p>
        </w:tc>
      </w:tr>
      <w:tr w:rsidR="00B66FE4" w:rsidRPr="00AA0D37" w14:paraId="3C18407D" w14:textId="77777777" w:rsidTr="00B64820">
        <w:tc>
          <w:tcPr>
            <w:tcW w:w="3201" w:type="dxa"/>
            <w:vAlign w:val="center"/>
          </w:tcPr>
          <w:p w14:paraId="44E488E4"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Painting &amp; Finishing</w:t>
            </w:r>
          </w:p>
        </w:tc>
        <w:tc>
          <w:tcPr>
            <w:tcW w:w="240" w:type="dxa"/>
          </w:tcPr>
          <w:p w14:paraId="0E64628E"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3C259F41" w14:textId="77777777" w:rsidR="00B66FE4" w:rsidRPr="00AA0D37" w:rsidRDefault="00B66FE4" w:rsidP="00B64820">
            <w:pPr>
              <w:spacing w:line="360" w:lineRule="auto"/>
              <w:rPr>
                <w:rFonts w:ascii="Arial" w:hAnsi="Arial" w:cs="Arial"/>
                <w:sz w:val="20"/>
                <w:lang w:val="en-GB"/>
              </w:rPr>
            </w:pPr>
          </w:p>
        </w:tc>
        <w:tc>
          <w:tcPr>
            <w:tcW w:w="240" w:type="dxa"/>
          </w:tcPr>
          <w:p w14:paraId="0A5B46E6"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6ABBA790"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1BB4A80A" w14:textId="77777777" w:rsidTr="00B64820">
        <w:tc>
          <w:tcPr>
            <w:tcW w:w="3201" w:type="dxa"/>
            <w:vAlign w:val="center"/>
          </w:tcPr>
          <w:p w14:paraId="096EDAF3" w14:textId="77777777" w:rsidR="00B66FE4" w:rsidRPr="00AA0D37" w:rsidRDefault="00B66FE4" w:rsidP="00B64820">
            <w:pPr>
              <w:spacing w:after="58"/>
              <w:rPr>
                <w:rFonts w:ascii="Arial" w:hAnsi="Arial" w:cs="Arial"/>
                <w:sz w:val="20"/>
                <w:lang w:val="en-GB"/>
              </w:rPr>
            </w:pPr>
            <w:r>
              <w:rPr>
                <w:rFonts w:ascii="Arial" w:hAnsi="Arial" w:cs="Arial"/>
                <w:sz w:val="20"/>
                <w:lang w:val="en-GB"/>
              </w:rPr>
              <w:t>Visual Display Surfaces</w:t>
            </w:r>
          </w:p>
        </w:tc>
        <w:tc>
          <w:tcPr>
            <w:tcW w:w="240" w:type="dxa"/>
          </w:tcPr>
          <w:p w14:paraId="7CD24017"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28F1ABD1" w14:textId="77777777" w:rsidR="00B66FE4" w:rsidRPr="00AA0D37" w:rsidRDefault="00B66FE4" w:rsidP="00B64820">
            <w:pPr>
              <w:spacing w:line="360" w:lineRule="auto"/>
              <w:rPr>
                <w:rFonts w:ascii="Arial" w:hAnsi="Arial" w:cs="Arial"/>
                <w:sz w:val="20"/>
                <w:lang w:val="en-GB"/>
              </w:rPr>
            </w:pPr>
          </w:p>
        </w:tc>
        <w:tc>
          <w:tcPr>
            <w:tcW w:w="240" w:type="dxa"/>
          </w:tcPr>
          <w:p w14:paraId="5A593556"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2B5FF7DD"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20623803" w14:textId="77777777" w:rsidTr="00B64820">
        <w:tc>
          <w:tcPr>
            <w:tcW w:w="3201" w:type="dxa"/>
            <w:vAlign w:val="center"/>
          </w:tcPr>
          <w:p w14:paraId="7C9F376F" w14:textId="77777777" w:rsidR="00B66FE4" w:rsidRPr="00AA0D37" w:rsidRDefault="00B66FE4" w:rsidP="00B64820">
            <w:pPr>
              <w:spacing w:after="58"/>
              <w:rPr>
                <w:rFonts w:ascii="Arial" w:hAnsi="Arial" w:cs="Arial"/>
                <w:sz w:val="20"/>
                <w:lang w:val="en-GB"/>
              </w:rPr>
            </w:pPr>
            <w:r>
              <w:rPr>
                <w:rFonts w:ascii="Arial" w:hAnsi="Arial" w:cs="Arial"/>
                <w:sz w:val="20"/>
                <w:lang w:val="en-GB"/>
              </w:rPr>
              <w:t>Folding Panel Partitions</w:t>
            </w:r>
          </w:p>
        </w:tc>
        <w:tc>
          <w:tcPr>
            <w:tcW w:w="240" w:type="dxa"/>
          </w:tcPr>
          <w:p w14:paraId="031E992F"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47E75D4A" w14:textId="77777777" w:rsidR="00B66FE4" w:rsidRPr="00AA0D37" w:rsidRDefault="00B66FE4" w:rsidP="00B64820">
            <w:pPr>
              <w:spacing w:line="360" w:lineRule="auto"/>
              <w:rPr>
                <w:rFonts w:ascii="Arial" w:hAnsi="Arial" w:cs="Arial"/>
                <w:sz w:val="20"/>
                <w:lang w:val="en-GB"/>
              </w:rPr>
            </w:pPr>
          </w:p>
        </w:tc>
        <w:tc>
          <w:tcPr>
            <w:tcW w:w="240" w:type="dxa"/>
          </w:tcPr>
          <w:p w14:paraId="11F2C916"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2A191C5F" w14:textId="77777777" w:rsidR="00B66FE4" w:rsidRDefault="00B66FE4" w:rsidP="00B64820">
            <w:pPr>
              <w:spacing w:line="360" w:lineRule="auto"/>
            </w:pPr>
            <w:r w:rsidRPr="00AA0D37">
              <w:rPr>
                <w:rFonts w:ascii="Arial" w:hAnsi="Arial" w:cs="Arial"/>
                <w:sz w:val="20"/>
                <w:lang w:val="en-GB"/>
              </w:rPr>
              <w:t>$</w:t>
            </w:r>
          </w:p>
        </w:tc>
      </w:tr>
      <w:tr w:rsidR="00B66FE4" w:rsidRPr="00AA0D37" w14:paraId="06335E00" w14:textId="77777777" w:rsidTr="00B64820">
        <w:tc>
          <w:tcPr>
            <w:tcW w:w="3201" w:type="dxa"/>
            <w:vAlign w:val="center"/>
          </w:tcPr>
          <w:p w14:paraId="730B9A36"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Washroom Accessories</w:t>
            </w:r>
          </w:p>
        </w:tc>
        <w:tc>
          <w:tcPr>
            <w:tcW w:w="240" w:type="dxa"/>
          </w:tcPr>
          <w:p w14:paraId="1F2802A1"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5CF99B73" w14:textId="77777777" w:rsidR="00B66FE4" w:rsidRPr="00AA0D37" w:rsidRDefault="00B66FE4" w:rsidP="00B64820">
            <w:pPr>
              <w:spacing w:line="360" w:lineRule="auto"/>
              <w:rPr>
                <w:rFonts w:ascii="Arial" w:hAnsi="Arial" w:cs="Arial"/>
                <w:sz w:val="20"/>
                <w:lang w:val="en-GB"/>
              </w:rPr>
            </w:pPr>
          </w:p>
        </w:tc>
        <w:tc>
          <w:tcPr>
            <w:tcW w:w="240" w:type="dxa"/>
          </w:tcPr>
          <w:p w14:paraId="6ECD771F"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5B5FD320"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070D2437" w14:textId="77777777" w:rsidTr="00B64820">
        <w:tc>
          <w:tcPr>
            <w:tcW w:w="3201" w:type="dxa"/>
            <w:vAlign w:val="center"/>
          </w:tcPr>
          <w:p w14:paraId="7BA9E4A3" w14:textId="77777777" w:rsidR="00B66FE4" w:rsidRPr="00AA0D37" w:rsidRDefault="00B66FE4" w:rsidP="00B64820">
            <w:pPr>
              <w:spacing w:after="58"/>
              <w:rPr>
                <w:rFonts w:ascii="Arial" w:hAnsi="Arial" w:cs="Arial"/>
                <w:sz w:val="20"/>
                <w:lang w:val="en-GB"/>
              </w:rPr>
            </w:pPr>
            <w:r>
              <w:rPr>
                <w:rFonts w:ascii="Arial" w:hAnsi="Arial" w:cs="Arial"/>
                <w:sz w:val="20"/>
                <w:lang w:val="en-GB"/>
              </w:rPr>
              <w:t>Residential Appliances</w:t>
            </w:r>
          </w:p>
        </w:tc>
        <w:tc>
          <w:tcPr>
            <w:tcW w:w="240" w:type="dxa"/>
          </w:tcPr>
          <w:p w14:paraId="3FB53BB9"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26C10173" w14:textId="77777777" w:rsidR="00B66FE4" w:rsidRPr="00AA0D37" w:rsidRDefault="00B66FE4" w:rsidP="00B64820">
            <w:pPr>
              <w:spacing w:line="360" w:lineRule="auto"/>
              <w:rPr>
                <w:rFonts w:ascii="Arial" w:hAnsi="Arial" w:cs="Arial"/>
                <w:sz w:val="20"/>
                <w:lang w:val="en-GB"/>
              </w:rPr>
            </w:pPr>
          </w:p>
        </w:tc>
        <w:tc>
          <w:tcPr>
            <w:tcW w:w="240" w:type="dxa"/>
          </w:tcPr>
          <w:p w14:paraId="55615911"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12A2B52C"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603910BB" w14:textId="77777777" w:rsidTr="00B64820">
        <w:tc>
          <w:tcPr>
            <w:tcW w:w="3201" w:type="dxa"/>
            <w:vAlign w:val="center"/>
          </w:tcPr>
          <w:p w14:paraId="1E33138C"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Mechanical Plumbing &amp; Drainage</w:t>
            </w:r>
          </w:p>
        </w:tc>
        <w:tc>
          <w:tcPr>
            <w:tcW w:w="240" w:type="dxa"/>
          </w:tcPr>
          <w:p w14:paraId="288192DD"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0DEBFA2F" w14:textId="77777777" w:rsidR="00B66FE4" w:rsidRPr="00AA0D37" w:rsidRDefault="00B66FE4" w:rsidP="00B64820">
            <w:pPr>
              <w:spacing w:line="360" w:lineRule="auto"/>
              <w:rPr>
                <w:rFonts w:ascii="Arial" w:hAnsi="Arial" w:cs="Arial"/>
                <w:sz w:val="20"/>
                <w:lang w:val="en-GB"/>
              </w:rPr>
            </w:pPr>
          </w:p>
        </w:tc>
        <w:tc>
          <w:tcPr>
            <w:tcW w:w="240" w:type="dxa"/>
          </w:tcPr>
          <w:p w14:paraId="30E9A502"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0E6BFF98"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120173BA" w14:textId="77777777" w:rsidTr="00B64820">
        <w:tc>
          <w:tcPr>
            <w:tcW w:w="3201" w:type="dxa"/>
            <w:vAlign w:val="center"/>
          </w:tcPr>
          <w:p w14:paraId="0843BDB7"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Mechanical   H.V.A.C.</w:t>
            </w:r>
          </w:p>
        </w:tc>
        <w:tc>
          <w:tcPr>
            <w:tcW w:w="240" w:type="dxa"/>
          </w:tcPr>
          <w:p w14:paraId="29D1B88C"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6DA1ACFF" w14:textId="77777777" w:rsidR="00B66FE4" w:rsidRPr="00AA0D37" w:rsidRDefault="00B66FE4" w:rsidP="00B64820">
            <w:pPr>
              <w:spacing w:line="360" w:lineRule="auto"/>
              <w:rPr>
                <w:rFonts w:ascii="Arial" w:hAnsi="Arial" w:cs="Arial"/>
                <w:sz w:val="20"/>
                <w:lang w:val="en-GB"/>
              </w:rPr>
            </w:pPr>
          </w:p>
        </w:tc>
        <w:tc>
          <w:tcPr>
            <w:tcW w:w="240" w:type="dxa"/>
          </w:tcPr>
          <w:p w14:paraId="6E76A02E"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57EBF421"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25A0B448" w14:textId="77777777" w:rsidTr="00B64820">
        <w:tc>
          <w:tcPr>
            <w:tcW w:w="3201" w:type="dxa"/>
            <w:vAlign w:val="center"/>
          </w:tcPr>
          <w:p w14:paraId="5CC162F6"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Electrical</w:t>
            </w:r>
          </w:p>
        </w:tc>
        <w:tc>
          <w:tcPr>
            <w:tcW w:w="240" w:type="dxa"/>
          </w:tcPr>
          <w:p w14:paraId="01FE60A5"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16CE554A" w14:textId="77777777" w:rsidR="00B66FE4" w:rsidRPr="00AA0D37" w:rsidRDefault="00B66FE4" w:rsidP="00B64820">
            <w:pPr>
              <w:spacing w:line="360" w:lineRule="auto"/>
              <w:rPr>
                <w:rFonts w:ascii="Arial" w:hAnsi="Arial" w:cs="Arial"/>
                <w:sz w:val="20"/>
                <w:lang w:val="en-GB"/>
              </w:rPr>
            </w:pPr>
          </w:p>
        </w:tc>
        <w:tc>
          <w:tcPr>
            <w:tcW w:w="240" w:type="dxa"/>
          </w:tcPr>
          <w:p w14:paraId="04AAA5F8"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21ADDA69"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2CE730FF" w14:textId="77777777" w:rsidTr="00B64820">
        <w:tc>
          <w:tcPr>
            <w:tcW w:w="3201" w:type="dxa"/>
            <w:vAlign w:val="center"/>
          </w:tcPr>
          <w:p w14:paraId="2130E23C" w14:textId="77777777" w:rsidR="00B66FE4" w:rsidRPr="00AA0D37" w:rsidRDefault="00B66FE4" w:rsidP="00B64820">
            <w:pPr>
              <w:spacing w:after="58"/>
              <w:rPr>
                <w:rFonts w:ascii="Arial" w:hAnsi="Arial" w:cs="Arial"/>
                <w:sz w:val="20"/>
                <w:lang w:val="en-GB"/>
              </w:rPr>
            </w:pPr>
            <w:r w:rsidRPr="00AA0D37">
              <w:rPr>
                <w:rFonts w:ascii="Arial" w:hAnsi="Arial" w:cs="Arial"/>
                <w:sz w:val="20"/>
                <w:lang w:val="en-GB"/>
              </w:rPr>
              <w:t>Sprinklers</w:t>
            </w:r>
          </w:p>
        </w:tc>
        <w:tc>
          <w:tcPr>
            <w:tcW w:w="240" w:type="dxa"/>
          </w:tcPr>
          <w:p w14:paraId="6B63D47D"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6FDB9E31" w14:textId="77777777" w:rsidR="00B66FE4" w:rsidRPr="00AA0D37" w:rsidRDefault="00B66FE4" w:rsidP="00B64820">
            <w:pPr>
              <w:spacing w:line="360" w:lineRule="auto"/>
              <w:rPr>
                <w:rFonts w:ascii="Arial" w:hAnsi="Arial" w:cs="Arial"/>
                <w:sz w:val="20"/>
                <w:lang w:val="en-GB"/>
              </w:rPr>
            </w:pPr>
          </w:p>
        </w:tc>
        <w:tc>
          <w:tcPr>
            <w:tcW w:w="240" w:type="dxa"/>
          </w:tcPr>
          <w:p w14:paraId="5750B576"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4E4E4CDA"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172D7307" w14:textId="77777777" w:rsidTr="00B64820">
        <w:tc>
          <w:tcPr>
            <w:tcW w:w="3201" w:type="dxa"/>
            <w:vAlign w:val="center"/>
          </w:tcPr>
          <w:p w14:paraId="3C4F6C65" w14:textId="77777777" w:rsidR="00B66FE4" w:rsidRPr="00AA0D37" w:rsidRDefault="00B66FE4" w:rsidP="00B64820">
            <w:pPr>
              <w:spacing w:after="58"/>
              <w:rPr>
                <w:rFonts w:ascii="Arial" w:hAnsi="Arial" w:cs="Arial"/>
                <w:sz w:val="20"/>
                <w:lang w:val="en-GB"/>
              </w:rPr>
            </w:pPr>
            <w:r>
              <w:rPr>
                <w:rFonts w:ascii="Arial" w:hAnsi="Arial" w:cs="Arial"/>
                <w:sz w:val="20"/>
                <w:lang w:val="en-GB"/>
              </w:rPr>
              <w:t>Sound Masking Systems</w:t>
            </w:r>
          </w:p>
        </w:tc>
        <w:tc>
          <w:tcPr>
            <w:tcW w:w="240" w:type="dxa"/>
          </w:tcPr>
          <w:p w14:paraId="4DFE3CA7"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2D69A3F7" w14:textId="77777777" w:rsidR="00B66FE4" w:rsidRPr="00AA0D37" w:rsidRDefault="00B66FE4" w:rsidP="00B64820">
            <w:pPr>
              <w:spacing w:line="360" w:lineRule="auto"/>
              <w:rPr>
                <w:rFonts w:ascii="Arial" w:hAnsi="Arial" w:cs="Arial"/>
                <w:sz w:val="20"/>
                <w:lang w:val="en-GB"/>
              </w:rPr>
            </w:pPr>
          </w:p>
        </w:tc>
        <w:tc>
          <w:tcPr>
            <w:tcW w:w="240" w:type="dxa"/>
          </w:tcPr>
          <w:p w14:paraId="48C417A4"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25CBD169"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5E59B1F4" w14:textId="77777777" w:rsidTr="00B64820">
        <w:tc>
          <w:tcPr>
            <w:tcW w:w="3201" w:type="dxa"/>
            <w:vAlign w:val="center"/>
          </w:tcPr>
          <w:p w14:paraId="45A28AC4" w14:textId="77777777" w:rsidR="00B66FE4" w:rsidRPr="00AA0D37" w:rsidRDefault="00B66FE4" w:rsidP="00B64820">
            <w:pPr>
              <w:keepNext/>
              <w:keepLines/>
              <w:spacing w:after="58"/>
              <w:rPr>
                <w:rFonts w:ascii="Arial" w:hAnsi="Arial" w:cs="Arial"/>
                <w:sz w:val="20"/>
                <w:lang w:val="en-GB"/>
              </w:rPr>
            </w:pPr>
            <w:r w:rsidRPr="00AA0D37">
              <w:rPr>
                <w:rFonts w:ascii="Arial" w:hAnsi="Arial" w:cs="Arial"/>
                <w:sz w:val="20"/>
                <w:lang w:val="en-GB"/>
              </w:rPr>
              <w:t>General Conditions</w:t>
            </w:r>
          </w:p>
        </w:tc>
        <w:tc>
          <w:tcPr>
            <w:tcW w:w="240" w:type="dxa"/>
          </w:tcPr>
          <w:p w14:paraId="07B25607"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5F9AEF55" w14:textId="77777777" w:rsidR="00B66FE4" w:rsidRPr="00AA0D37" w:rsidRDefault="00B66FE4" w:rsidP="00B64820">
            <w:pPr>
              <w:spacing w:line="360" w:lineRule="auto"/>
              <w:rPr>
                <w:rFonts w:ascii="Arial" w:hAnsi="Arial" w:cs="Arial"/>
                <w:sz w:val="20"/>
                <w:lang w:val="en-GB"/>
              </w:rPr>
            </w:pPr>
          </w:p>
        </w:tc>
        <w:tc>
          <w:tcPr>
            <w:tcW w:w="240" w:type="dxa"/>
          </w:tcPr>
          <w:p w14:paraId="55DC70D6"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04E19D3C"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7A4DC7EF" w14:textId="77777777" w:rsidTr="00B64820">
        <w:tc>
          <w:tcPr>
            <w:tcW w:w="3201" w:type="dxa"/>
          </w:tcPr>
          <w:p w14:paraId="320CCF75"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Overhead &amp; Profit</w:t>
            </w:r>
          </w:p>
        </w:tc>
        <w:tc>
          <w:tcPr>
            <w:tcW w:w="240" w:type="dxa"/>
          </w:tcPr>
          <w:p w14:paraId="307F91F9" w14:textId="77777777" w:rsidR="00B66FE4" w:rsidRPr="00AA0D37" w:rsidRDefault="00B66FE4" w:rsidP="00B64820">
            <w:pPr>
              <w:spacing w:line="360" w:lineRule="auto"/>
              <w:rPr>
                <w:rFonts w:ascii="Arial" w:hAnsi="Arial" w:cs="Arial"/>
                <w:sz w:val="20"/>
                <w:lang w:val="en-GB"/>
              </w:rPr>
            </w:pPr>
          </w:p>
        </w:tc>
        <w:tc>
          <w:tcPr>
            <w:tcW w:w="3691" w:type="dxa"/>
            <w:tcBorders>
              <w:top w:val="single" w:sz="4" w:space="0" w:color="auto"/>
              <w:bottom w:val="single" w:sz="4" w:space="0" w:color="auto"/>
            </w:tcBorders>
          </w:tcPr>
          <w:p w14:paraId="290FC876" w14:textId="77777777" w:rsidR="00B66FE4" w:rsidRPr="00AA0D37" w:rsidRDefault="00B66FE4" w:rsidP="00B64820">
            <w:pPr>
              <w:spacing w:line="360" w:lineRule="auto"/>
              <w:rPr>
                <w:rFonts w:ascii="Arial" w:hAnsi="Arial" w:cs="Arial"/>
                <w:sz w:val="20"/>
                <w:lang w:val="en-GB"/>
              </w:rPr>
            </w:pPr>
          </w:p>
        </w:tc>
        <w:tc>
          <w:tcPr>
            <w:tcW w:w="240" w:type="dxa"/>
          </w:tcPr>
          <w:p w14:paraId="5D8A29E3" w14:textId="77777777" w:rsidR="00B66FE4" w:rsidRPr="00AA0D37" w:rsidRDefault="00B66FE4" w:rsidP="00B64820">
            <w:pPr>
              <w:spacing w:line="360" w:lineRule="auto"/>
              <w:rPr>
                <w:rFonts w:ascii="Arial" w:hAnsi="Arial" w:cs="Arial"/>
                <w:sz w:val="20"/>
                <w:lang w:val="en-GB"/>
              </w:rPr>
            </w:pPr>
          </w:p>
        </w:tc>
        <w:tc>
          <w:tcPr>
            <w:tcW w:w="2204" w:type="dxa"/>
            <w:tcBorders>
              <w:top w:val="single" w:sz="4" w:space="0" w:color="auto"/>
              <w:bottom w:val="single" w:sz="4" w:space="0" w:color="auto"/>
            </w:tcBorders>
          </w:tcPr>
          <w:p w14:paraId="1875CD32"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bl>
    <w:p w14:paraId="14FC14B0" w14:textId="77777777" w:rsidR="00B66FE4" w:rsidRDefault="00B66FE4" w:rsidP="00B66FE4">
      <w:pPr>
        <w:rPr>
          <w:rFonts w:ascii="Arial" w:hAnsi="Arial" w:cs="Arial"/>
          <w:sz w:val="20"/>
          <w:lang w:val="en-GB"/>
        </w:rPr>
      </w:pPr>
    </w:p>
    <w:tbl>
      <w:tblPr>
        <w:tblW w:w="0" w:type="auto"/>
        <w:tblLook w:val="01E0" w:firstRow="1" w:lastRow="1" w:firstColumn="1" w:lastColumn="1" w:noHBand="0" w:noVBand="0"/>
      </w:tblPr>
      <w:tblGrid>
        <w:gridCol w:w="5902"/>
        <w:gridCol w:w="1077"/>
        <w:gridCol w:w="239"/>
        <w:gridCol w:w="2142"/>
      </w:tblGrid>
      <w:tr w:rsidR="00B66FE4" w:rsidRPr="00AA0D37" w14:paraId="40D930AC" w14:textId="77777777" w:rsidTr="00B64820">
        <w:tc>
          <w:tcPr>
            <w:tcW w:w="6108" w:type="dxa"/>
          </w:tcPr>
          <w:p w14:paraId="25B256F7"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The above listed Subtrade prices when totalled shall equal the Stipulated Sum.</w:t>
            </w:r>
          </w:p>
        </w:tc>
        <w:tc>
          <w:tcPr>
            <w:tcW w:w="1080" w:type="dxa"/>
          </w:tcPr>
          <w:p w14:paraId="45BF0FF5" w14:textId="77777777" w:rsidR="00B66FE4" w:rsidRPr="00AA0D37" w:rsidRDefault="00B66FE4" w:rsidP="00B64820">
            <w:pPr>
              <w:spacing w:line="360" w:lineRule="auto"/>
              <w:rPr>
                <w:rFonts w:ascii="Arial" w:hAnsi="Arial" w:cs="Arial"/>
                <w:sz w:val="20"/>
                <w:lang w:val="en-GB"/>
              </w:rPr>
            </w:pPr>
          </w:p>
          <w:p w14:paraId="4DD3F5C2" w14:textId="1C7188BA" w:rsidR="00B66FE4" w:rsidRPr="00AA0D37" w:rsidRDefault="00B66FE4" w:rsidP="00B64820">
            <w:pPr>
              <w:spacing w:line="360" w:lineRule="auto"/>
              <w:rPr>
                <w:rFonts w:ascii="Arial" w:hAnsi="Arial" w:cs="Arial"/>
                <w:sz w:val="20"/>
                <w:lang w:val="en-GB"/>
              </w:rPr>
            </w:pPr>
            <w:proofErr w:type="spellStart"/>
            <w:r w:rsidRPr="00AA0D37">
              <w:rPr>
                <w:rFonts w:ascii="Arial" w:hAnsi="Arial" w:cs="Arial"/>
                <w:sz w:val="20"/>
                <w:lang w:val="en-GB"/>
              </w:rPr>
              <w:t>Sub</w:t>
            </w:r>
            <w:r w:rsidR="00043AE0">
              <w:rPr>
                <w:rFonts w:ascii="Arial" w:hAnsi="Arial" w:cs="Arial"/>
                <w:sz w:val="20"/>
                <w:lang w:val="en-GB"/>
              </w:rPr>
              <w:t>T</w:t>
            </w:r>
            <w:r w:rsidRPr="00AA0D37">
              <w:rPr>
                <w:rFonts w:ascii="Arial" w:hAnsi="Arial" w:cs="Arial"/>
                <w:sz w:val="20"/>
                <w:lang w:val="en-GB"/>
              </w:rPr>
              <w:t>otal</w:t>
            </w:r>
            <w:proofErr w:type="spellEnd"/>
          </w:p>
        </w:tc>
        <w:tc>
          <w:tcPr>
            <w:tcW w:w="240" w:type="dxa"/>
          </w:tcPr>
          <w:p w14:paraId="5787DF74" w14:textId="77777777" w:rsidR="00B66FE4" w:rsidRPr="00AA0D37" w:rsidRDefault="00B66FE4" w:rsidP="00B64820">
            <w:pPr>
              <w:spacing w:line="360" w:lineRule="auto"/>
              <w:rPr>
                <w:rFonts w:ascii="Arial" w:hAnsi="Arial" w:cs="Arial"/>
                <w:sz w:val="20"/>
                <w:lang w:val="en-GB"/>
              </w:rPr>
            </w:pPr>
          </w:p>
        </w:tc>
        <w:tc>
          <w:tcPr>
            <w:tcW w:w="2220" w:type="dxa"/>
            <w:tcBorders>
              <w:bottom w:val="single" w:sz="4" w:space="0" w:color="auto"/>
            </w:tcBorders>
          </w:tcPr>
          <w:p w14:paraId="12944607" w14:textId="77777777" w:rsidR="00B66FE4" w:rsidRPr="00AA0D37" w:rsidRDefault="00B66FE4" w:rsidP="00B64820">
            <w:pPr>
              <w:spacing w:line="360" w:lineRule="auto"/>
              <w:rPr>
                <w:rFonts w:ascii="Arial" w:hAnsi="Arial" w:cs="Arial"/>
                <w:sz w:val="20"/>
                <w:lang w:val="en-GB"/>
              </w:rPr>
            </w:pPr>
          </w:p>
          <w:p w14:paraId="5D4F28B3"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5FCA4BC4" w14:textId="77777777" w:rsidTr="00B64820">
        <w:tc>
          <w:tcPr>
            <w:tcW w:w="6108" w:type="dxa"/>
          </w:tcPr>
          <w:p w14:paraId="672D018F" w14:textId="77777777" w:rsidR="00B66FE4" w:rsidRPr="00AA0D37" w:rsidRDefault="00B66FE4" w:rsidP="00B64820">
            <w:pPr>
              <w:spacing w:line="360" w:lineRule="auto"/>
              <w:rPr>
                <w:rFonts w:ascii="Arial" w:hAnsi="Arial" w:cs="Arial"/>
                <w:sz w:val="20"/>
                <w:lang w:val="en-GB"/>
              </w:rPr>
            </w:pPr>
          </w:p>
        </w:tc>
        <w:tc>
          <w:tcPr>
            <w:tcW w:w="1080" w:type="dxa"/>
          </w:tcPr>
          <w:p w14:paraId="44A1CB4D" w14:textId="77777777" w:rsidR="00B66FE4" w:rsidRPr="00AA0D37" w:rsidRDefault="00B66FE4" w:rsidP="00B64820">
            <w:pPr>
              <w:spacing w:line="360" w:lineRule="auto"/>
              <w:jc w:val="right"/>
              <w:rPr>
                <w:rFonts w:ascii="Arial" w:hAnsi="Arial" w:cs="Arial"/>
                <w:sz w:val="20"/>
                <w:lang w:val="en-GB"/>
              </w:rPr>
            </w:pPr>
            <w:r w:rsidRPr="00AA0D37">
              <w:rPr>
                <w:rFonts w:ascii="Arial" w:hAnsi="Arial" w:cs="Arial"/>
                <w:sz w:val="20"/>
                <w:lang w:val="en-GB"/>
              </w:rPr>
              <w:t>HST</w:t>
            </w:r>
          </w:p>
        </w:tc>
        <w:tc>
          <w:tcPr>
            <w:tcW w:w="240" w:type="dxa"/>
          </w:tcPr>
          <w:p w14:paraId="0E012896" w14:textId="77777777" w:rsidR="00B66FE4" w:rsidRPr="00AA0D37" w:rsidRDefault="00B66FE4" w:rsidP="00B64820">
            <w:pPr>
              <w:spacing w:line="360" w:lineRule="auto"/>
              <w:rPr>
                <w:rFonts w:ascii="Arial" w:hAnsi="Arial" w:cs="Arial"/>
                <w:sz w:val="20"/>
                <w:lang w:val="en-GB"/>
              </w:rPr>
            </w:pPr>
          </w:p>
        </w:tc>
        <w:tc>
          <w:tcPr>
            <w:tcW w:w="2220" w:type="dxa"/>
            <w:tcBorders>
              <w:top w:val="single" w:sz="4" w:space="0" w:color="auto"/>
              <w:bottom w:val="single" w:sz="4" w:space="0" w:color="auto"/>
            </w:tcBorders>
          </w:tcPr>
          <w:p w14:paraId="5D7EAD46"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w:t>
            </w:r>
          </w:p>
        </w:tc>
      </w:tr>
      <w:tr w:rsidR="00B66FE4" w:rsidRPr="00AA0D37" w14:paraId="656454D8" w14:textId="77777777" w:rsidTr="00B64820">
        <w:tc>
          <w:tcPr>
            <w:tcW w:w="6108" w:type="dxa"/>
          </w:tcPr>
          <w:p w14:paraId="6EC98946" w14:textId="77777777" w:rsidR="00B66FE4" w:rsidRPr="00AA0D37" w:rsidRDefault="00B66FE4" w:rsidP="00B64820">
            <w:pPr>
              <w:spacing w:line="360" w:lineRule="auto"/>
              <w:rPr>
                <w:rFonts w:ascii="Arial" w:hAnsi="Arial" w:cs="Arial"/>
                <w:sz w:val="20"/>
                <w:lang w:val="en-GB"/>
              </w:rPr>
            </w:pPr>
          </w:p>
        </w:tc>
        <w:tc>
          <w:tcPr>
            <w:tcW w:w="1080" w:type="dxa"/>
          </w:tcPr>
          <w:p w14:paraId="44A431EC" w14:textId="77777777" w:rsidR="00B66FE4" w:rsidRPr="00AA0D37" w:rsidRDefault="00B66FE4" w:rsidP="00B64820">
            <w:pPr>
              <w:spacing w:line="360" w:lineRule="auto"/>
              <w:jc w:val="right"/>
              <w:rPr>
                <w:rFonts w:ascii="Arial" w:hAnsi="Arial" w:cs="Arial"/>
                <w:sz w:val="20"/>
                <w:lang w:val="en-GB"/>
              </w:rPr>
            </w:pPr>
          </w:p>
          <w:p w14:paraId="6A1C0F5C" w14:textId="77777777" w:rsidR="00B66FE4" w:rsidRPr="00AA0D37" w:rsidRDefault="00B66FE4" w:rsidP="00B64820">
            <w:pPr>
              <w:spacing w:line="360" w:lineRule="auto"/>
              <w:jc w:val="right"/>
              <w:rPr>
                <w:rFonts w:ascii="Arial" w:hAnsi="Arial" w:cs="Arial"/>
                <w:sz w:val="20"/>
                <w:lang w:val="en-GB"/>
              </w:rPr>
            </w:pPr>
            <w:r w:rsidRPr="00AA0D37">
              <w:rPr>
                <w:rFonts w:ascii="Arial" w:hAnsi="Arial" w:cs="Arial"/>
                <w:sz w:val="20"/>
                <w:lang w:val="en-GB"/>
              </w:rPr>
              <w:t>TOTAL</w:t>
            </w:r>
          </w:p>
        </w:tc>
        <w:tc>
          <w:tcPr>
            <w:tcW w:w="240" w:type="dxa"/>
          </w:tcPr>
          <w:p w14:paraId="51863A73" w14:textId="77777777" w:rsidR="00B66FE4" w:rsidRPr="00AA0D37" w:rsidRDefault="00B66FE4" w:rsidP="00B64820">
            <w:pPr>
              <w:spacing w:line="360" w:lineRule="auto"/>
              <w:rPr>
                <w:rFonts w:ascii="Arial" w:hAnsi="Arial" w:cs="Arial"/>
                <w:sz w:val="20"/>
                <w:lang w:val="en-GB"/>
              </w:rPr>
            </w:pPr>
          </w:p>
        </w:tc>
        <w:tc>
          <w:tcPr>
            <w:tcW w:w="2220" w:type="dxa"/>
            <w:tcBorders>
              <w:top w:val="single" w:sz="4" w:space="0" w:color="auto"/>
              <w:bottom w:val="single" w:sz="4" w:space="0" w:color="auto"/>
            </w:tcBorders>
          </w:tcPr>
          <w:p w14:paraId="257D3B8D" w14:textId="77777777" w:rsidR="00B66FE4" w:rsidRPr="00AA0D37" w:rsidRDefault="00B66FE4" w:rsidP="00B64820">
            <w:pPr>
              <w:spacing w:line="360" w:lineRule="auto"/>
              <w:rPr>
                <w:rFonts w:ascii="Arial" w:hAnsi="Arial" w:cs="Arial"/>
                <w:sz w:val="20"/>
                <w:lang w:val="en-GB"/>
              </w:rPr>
            </w:pPr>
          </w:p>
          <w:p w14:paraId="506247AB" w14:textId="77777777" w:rsidR="00B66FE4" w:rsidRPr="00AA0D37" w:rsidRDefault="00B66FE4" w:rsidP="00B64820">
            <w:pPr>
              <w:spacing w:line="360" w:lineRule="auto"/>
              <w:rPr>
                <w:rFonts w:ascii="Arial" w:hAnsi="Arial" w:cs="Arial"/>
                <w:sz w:val="20"/>
                <w:lang w:val="en-GB"/>
              </w:rPr>
            </w:pPr>
            <w:r w:rsidRPr="00AA0D37">
              <w:rPr>
                <w:rFonts w:ascii="Arial" w:hAnsi="Arial" w:cs="Arial"/>
                <w:sz w:val="20"/>
                <w:lang w:val="en-GB"/>
              </w:rPr>
              <w:t xml:space="preserve">$ </w:t>
            </w:r>
            <w:r w:rsidRPr="00AA0D37">
              <w:rPr>
                <w:rFonts w:ascii="Arial" w:hAnsi="Arial" w:cs="Arial"/>
                <w:sz w:val="20"/>
                <w:u w:val="double"/>
                <w:lang w:val="en-GB"/>
              </w:rPr>
              <w:t xml:space="preserve">                                 </w:t>
            </w:r>
          </w:p>
        </w:tc>
      </w:tr>
    </w:tbl>
    <w:p w14:paraId="5517C79F" w14:textId="77777777" w:rsidR="00B66FE4" w:rsidRDefault="00B66FE4" w:rsidP="00B66FE4">
      <w:pPr>
        <w:rPr>
          <w:rFonts w:ascii="Arial" w:hAnsi="Arial" w:cs="Arial"/>
          <w:sz w:val="20"/>
          <w:lang w:val="en-GB"/>
        </w:rPr>
      </w:pPr>
    </w:p>
    <w:p w14:paraId="0C5200D9" w14:textId="77777777" w:rsidR="00B66FE4" w:rsidRDefault="00B66FE4" w:rsidP="00B66FE4">
      <w:pPr>
        <w:rPr>
          <w:rFonts w:ascii="Arial" w:hAnsi="Arial" w:cs="Arial"/>
          <w:sz w:val="20"/>
          <w:lang w:val="en-GB"/>
        </w:rPr>
      </w:pPr>
    </w:p>
    <w:p w14:paraId="40F72F64" w14:textId="77777777" w:rsidR="00B66FE4" w:rsidRDefault="00B66FE4" w:rsidP="00B66FE4">
      <w:pPr>
        <w:rPr>
          <w:rFonts w:ascii="Arial" w:hAnsi="Arial" w:cs="Arial"/>
          <w:sz w:val="20"/>
          <w:lang w:val="en-GB"/>
        </w:rPr>
      </w:pPr>
      <w:r>
        <w:rPr>
          <w:rFonts w:ascii="Arial" w:hAnsi="Arial" w:cs="Arial"/>
          <w:sz w:val="20"/>
          <w:lang w:val="en-GB"/>
        </w:rPr>
        <w:br w:type="page"/>
      </w:r>
    </w:p>
    <w:p w14:paraId="65E1EFC2" w14:textId="77777777" w:rsidR="00B66FE4" w:rsidRPr="00323A90" w:rsidRDefault="00B66FE4" w:rsidP="00B66FE4">
      <w:pPr>
        <w:rPr>
          <w:rFonts w:ascii="Arial" w:hAnsi="Arial" w:cs="Arial"/>
          <w:b/>
          <w:sz w:val="20"/>
          <w:lang w:val="en-GB"/>
        </w:rPr>
      </w:pPr>
      <w:r>
        <w:rPr>
          <w:rFonts w:ascii="Arial" w:hAnsi="Arial" w:cs="Arial"/>
          <w:b/>
          <w:sz w:val="20"/>
          <w:lang w:val="en-GB"/>
        </w:rPr>
        <w:lastRenderedPageBreak/>
        <w:t xml:space="preserve">PROCUREMENT FORM SUPPLEMENT - </w:t>
      </w:r>
      <w:r w:rsidRPr="00323A90">
        <w:rPr>
          <w:rFonts w:ascii="Arial" w:hAnsi="Arial" w:cs="Arial"/>
          <w:b/>
          <w:sz w:val="20"/>
          <w:lang w:val="en-GB"/>
        </w:rPr>
        <w:t>ALTERNATIVES FORM:</w:t>
      </w:r>
    </w:p>
    <w:p w14:paraId="27B7DCEA" w14:textId="77777777" w:rsidR="00B66FE4" w:rsidRPr="00F2574A" w:rsidRDefault="00B66FE4" w:rsidP="00B66FE4">
      <w:pPr>
        <w:rPr>
          <w:rFonts w:ascii="Arial" w:hAnsi="Arial" w:cs="Arial"/>
          <w:sz w:val="20"/>
          <w:lang w:val="en-GB"/>
        </w:rPr>
      </w:pPr>
    </w:p>
    <w:p w14:paraId="53A2C503" w14:textId="1140E19C" w:rsidR="00B66FE4" w:rsidRPr="00F2574A" w:rsidRDefault="00B66FE4" w:rsidP="00043AE0">
      <w:pPr>
        <w:jc w:val="both"/>
        <w:rPr>
          <w:rFonts w:ascii="Arial" w:hAnsi="Arial" w:cs="Arial"/>
          <w:sz w:val="20"/>
          <w:lang w:val="en-GB"/>
        </w:rPr>
      </w:pPr>
      <w:r w:rsidRPr="00323A90">
        <w:rPr>
          <w:rFonts w:ascii="Arial" w:hAnsi="Arial" w:cs="Arial"/>
          <w:sz w:val="20"/>
          <w:lang w:val="en-GB"/>
        </w:rPr>
        <w:t>We, the undersigned, agree that the following itemized prices, separate prices, alternate prices, unit prices,</w:t>
      </w:r>
      <w:r>
        <w:rPr>
          <w:rFonts w:ascii="Arial" w:hAnsi="Arial" w:cs="Arial"/>
          <w:sz w:val="20"/>
          <w:lang w:val="en-GB"/>
        </w:rPr>
        <w:t xml:space="preserve"> and </w:t>
      </w:r>
      <w:r w:rsidR="00043AE0">
        <w:rPr>
          <w:rFonts w:ascii="Arial" w:hAnsi="Arial" w:cs="Arial"/>
          <w:sz w:val="20"/>
          <w:lang w:val="en-GB"/>
        </w:rPr>
        <w:t>builder’s</w:t>
      </w:r>
      <w:r>
        <w:rPr>
          <w:rFonts w:ascii="Arial" w:hAnsi="Arial" w:cs="Arial"/>
          <w:sz w:val="20"/>
          <w:lang w:val="en-GB"/>
        </w:rPr>
        <w:t xml:space="preserve"> alternative </w:t>
      </w:r>
      <w:r w:rsidRPr="00F2574A">
        <w:rPr>
          <w:rFonts w:ascii="Arial" w:hAnsi="Arial" w:cs="Arial"/>
          <w:sz w:val="20"/>
          <w:lang w:val="en-GB"/>
        </w:rPr>
        <w:t xml:space="preserve">prices </w:t>
      </w:r>
      <w:r>
        <w:rPr>
          <w:rFonts w:ascii="Arial" w:hAnsi="Arial" w:cs="Arial"/>
          <w:sz w:val="20"/>
          <w:lang w:val="en-GB"/>
        </w:rPr>
        <w:t xml:space="preserve">are </w:t>
      </w:r>
      <w:r w:rsidRPr="00F2574A">
        <w:rPr>
          <w:rFonts w:ascii="Arial" w:hAnsi="Arial" w:cs="Arial"/>
          <w:sz w:val="20"/>
          <w:lang w:val="en-GB"/>
        </w:rPr>
        <w:t>take</w:t>
      </w:r>
      <w:r>
        <w:rPr>
          <w:rFonts w:ascii="Arial" w:hAnsi="Arial" w:cs="Arial"/>
          <w:sz w:val="20"/>
          <w:lang w:val="en-GB"/>
        </w:rPr>
        <w:t>n</w:t>
      </w:r>
      <w:r w:rsidRPr="00F2574A">
        <w:rPr>
          <w:rFonts w:ascii="Arial" w:hAnsi="Arial" w:cs="Arial"/>
          <w:sz w:val="20"/>
          <w:lang w:val="en-GB"/>
        </w:rPr>
        <w:t xml:space="preserve"> into consideration</w:t>
      </w:r>
      <w:r>
        <w:rPr>
          <w:rFonts w:ascii="Arial" w:hAnsi="Arial" w:cs="Arial"/>
          <w:sz w:val="20"/>
          <w:lang w:val="en-GB"/>
        </w:rPr>
        <w:t>,</w:t>
      </w:r>
      <w:r w:rsidRPr="00F2574A">
        <w:rPr>
          <w:rFonts w:ascii="Arial" w:hAnsi="Arial" w:cs="Arial"/>
          <w:sz w:val="20"/>
          <w:lang w:val="en-GB"/>
        </w:rPr>
        <w:t xml:space="preserve"> and allow for changes and adjustments in other work as required to complet</w:t>
      </w:r>
      <w:r>
        <w:rPr>
          <w:rFonts w:ascii="Arial" w:hAnsi="Arial" w:cs="Arial"/>
          <w:sz w:val="20"/>
          <w:lang w:val="en-GB"/>
        </w:rPr>
        <w:t>e the project</w:t>
      </w:r>
      <w:r w:rsidRPr="00F2574A">
        <w:rPr>
          <w:rFonts w:ascii="Arial" w:hAnsi="Arial" w:cs="Arial"/>
          <w:sz w:val="20"/>
          <w:lang w:val="en-GB"/>
        </w:rPr>
        <w:t>.</w:t>
      </w:r>
      <w:r>
        <w:rPr>
          <w:rFonts w:ascii="Arial" w:hAnsi="Arial" w:cs="Arial"/>
          <w:sz w:val="20"/>
          <w:lang w:val="en-GB"/>
        </w:rPr>
        <w:t xml:space="preserve">  begin </w:t>
      </w:r>
    </w:p>
    <w:p w14:paraId="266CF349" w14:textId="77777777" w:rsidR="00B66FE4" w:rsidRPr="00F2574A" w:rsidRDefault="00B66FE4" w:rsidP="00B66FE4">
      <w:pPr>
        <w:spacing w:before="240"/>
        <w:rPr>
          <w:rFonts w:ascii="Arial" w:hAnsi="Arial" w:cs="Arial"/>
          <w:sz w:val="20"/>
          <w:lang w:val="en-GB"/>
        </w:rPr>
      </w:pPr>
      <w:r w:rsidRPr="00F2574A">
        <w:rPr>
          <w:rFonts w:ascii="Arial" w:hAnsi="Arial" w:cs="Arial"/>
          <w:b/>
          <w:bCs/>
          <w:sz w:val="20"/>
          <w:u w:val="single"/>
          <w:lang w:val="en-GB"/>
        </w:rPr>
        <w:t>ITEMIZED PRICES</w:t>
      </w:r>
    </w:p>
    <w:p w14:paraId="3CBE0047" w14:textId="77777777" w:rsidR="00B66FE4" w:rsidRPr="00F2574A" w:rsidRDefault="00B66FE4" w:rsidP="00B66FE4">
      <w:pPr>
        <w:rPr>
          <w:rFonts w:ascii="Arial" w:hAnsi="Arial" w:cs="Arial"/>
          <w:sz w:val="20"/>
          <w:lang w:val="en-GB"/>
        </w:rPr>
      </w:pPr>
    </w:p>
    <w:p w14:paraId="601D6594" w14:textId="77777777" w:rsidR="00B66FE4" w:rsidRPr="000E61CA" w:rsidRDefault="00B66FE4" w:rsidP="00043AE0">
      <w:pPr>
        <w:jc w:val="both"/>
        <w:rPr>
          <w:rFonts w:ascii="Arial" w:hAnsi="Arial" w:cs="Arial"/>
          <w:sz w:val="20"/>
          <w:lang w:val="en-GB"/>
        </w:rPr>
      </w:pPr>
      <w:r w:rsidRPr="000E61CA">
        <w:rPr>
          <w:rFonts w:ascii="Arial" w:hAnsi="Arial" w:cs="Arial"/>
          <w:sz w:val="20"/>
        </w:rPr>
        <w:t xml:space="preserve">The following Itemized Prices </w:t>
      </w:r>
      <w:r w:rsidRPr="000E61CA">
        <w:rPr>
          <w:rFonts w:ascii="Arial" w:hAnsi="Arial" w:cs="Arial"/>
          <w:sz w:val="20"/>
          <w:u w:val="single"/>
        </w:rPr>
        <w:t>ARE INCLUDED</w:t>
      </w:r>
      <w:r w:rsidRPr="000E61CA">
        <w:rPr>
          <w:rFonts w:ascii="Arial" w:hAnsi="Arial" w:cs="Arial"/>
          <w:sz w:val="20"/>
        </w:rPr>
        <w:t xml:space="preserve"> in our Bid Price and are herein broken out separately for Owners Accounting purposes, and </w:t>
      </w:r>
      <w:r w:rsidRPr="000E61CA">
        <w:rPr>
          <w:rFonts w:ascii="Arial" w:hAnsi="Arial" w:cs="Arial"/>
          <w:sz w:val="20"/>
          <w:u w:val="single"/>
        </w:rPr>
        <w:t>DO NOT</w:t>
      </w:r>
      <w:r w:rsidRPr="000E61CA">
        <w:rPr>
          <w:rFonts w:ascii="Arial" w:hAnsi="Arial" w:cs="Arial"/>
          <w:sz w:val="20"/>
        </w:rPr>
        <w:t xml:space="preserve"> include </w:t>
      </w:r>
      <w:r>
        <w:rPr>
          <w:rFonts w:ascii="Arial" w:hAnsi="Arial" w:cs="Arial"/>
          <w:sz w:val="20"/>
        </w:rPr>
        <w:t>H</w:t>
      </w:r>
      <w:r w:rsidRPr="000E61CA">
        <w:rPr>
          <w:rFonts w:ascii="Arial" w:hAnsi="Arial" w:cs="Arial"/>
          <w:sz w:val="20"/>
        </w:rPr>
        <w:t>ST.</w:t>
      </w:r>
    </w:p>
    <w:p w14:paraId="62CECB09" w14:textId="77777777" w:rsidR="00B66FE4" w:rsidRDefault="00B66FE4" w:rsidP="00B66FE4">
      <w:pPr>
        <w:rPr>
          <w:rFonts w:ascii="Arial" w:hAnsi="Arial" w:cs="Arial"/>
          <w:sz w:val="20"/>
          <w:lang w:val="en-GB"/>
        </w:rPr>
      </w:pPr>
    </w:p>
    <w:tbl>
      <w:tblPr>
        <w:tblW w:w="9676" w:type="dxa"/>
        <w:tblInd w:w="-1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990"/>
        <w:gridCol w:w="1710"/>
        <w:gridCol w:w="5320"/>
        <w:gridCol w:w="1656"/>
      </w:tblGrid>
      <w:tr w:rsidR="00B66FE4" w:rsidRPr="000E61CA" w14:paraId="0CECFB7D" w14:textId="77777777" w:rsidTr="00B64820">
        <w:trPr>
          <w:cantSplit/>
        </w:trPr>
        <w:tc>
          <w:tcPr>
            <w:tcW w:w="990" w:type="dxa"/>
            <w:tcBorders>
              <w:top w:val="single" w:sz="12" w:space="0" w:color="auto"/>
              <w:bottom w:val="single" w:sz="12" w:space="0" w:color="auto"/>
            </w:tcBorders>
          </w:tcPr>
          <w:p w14:paraId="3250042B" w14:textId="77777777" w:rsidR="00B66FE4" w:rsidRPr="005C4D1F" w:rsidRDefault="00B66FE4" w:rsidP="00B64820">
            <w:pPr>
              <w:tabs>
                <w:tab w:val="center" w:pos="5040"/>
              </w:tabs>
              <w:spacing w:before="40" w:after="40"/>
              <w:jc w:val="center"/>
              <w:rPr>
                <w:rFonts w:ascii="Arial" w:hAnsi="Arial" w:cs="Arial"/>
                <w:b/>
                <w:bCs/>
                <w:sz w:val="20"/>
              </w:rPr>
            </w:pPr>
            <w:r w:rsidRPr="005C4D1F">
              <w:rPr>
                <w:rFonts w:ascii="Arial" w:hAnsi="Arial" w:cs="Arial"/>
                <w:b/>
                <w:bCs/>
                <w:sz w:val="20"/>
                <w:lang w:val="en-GB"/>
              </w:rPr>
              <w:t>Itemized Price</w:t>
            </w:r>
            <w:r>
              <w:rPr>
                <w:rFonts w:ascii="Arial" w:hAnsi="Arial" w:cs="Arial"/>
                <w:b/>
                <w:bCs/>
                <w:sz w:val="20"/>
                <w:lang w:val="en-GB"/>
              </w:rPr>
              <w:t xml:space="preserve"> #</w:t>
            </w:r>
          </w:p>
        </w:tc>
        <w:tc>
          <w:tcPr>
            <w:tcW w:w="1710" w:type="dxa"/>
            <w:tcBorders>
              <w:top w:val="single" w:sz="12" w:space="0" w:color="auto"/>
              <w:bottom w:val="single" w:sz="12" w:space="0" w:color="auto"/>
            </w:tcBorders>
            <w:vAlign w:val="center"/>
          </w:tcPr>
          <w:p w14:paraId="42BCAEAD" w14:textId="77777777" w:rsidR="00B66FE4" w:rsidRPr="000E61CA" w:rsidRDefault="00B66FE4" w:rsidP="00B64820">
            <w:pPr>
              <w:tabs>
                <w:tab w:val="center" w:pos="5040"/>
              </w:tabs>
              <w:spacing w:before="40" w:after="40"/>
              <w:jc w:val="center"/>
              <w:rPr>
                <w:rFonts w:ascii="Arial" w:hAnsi="Arial" w:cs="Arial"/>
                <w:b/>
                <w:bCs/>
                <w:sz w:val="20"/>
              </w:rPr>
            </w:pPr>
            <w:r w:rsidRPr="000E61CA">
              <w:rPr>
                <w:rFonts w:ascii="Arial" w:hAnsi="Arial" w:cs="Arial"/>
                <w:b/>
                <w:bCs/>
                <w:sz w:val="20"/>
              </w:rPr>
              <w:t>Trade Package</w:t>
            </w:r>
          </w:p>
        </w:tc>
        <w:tc>
          <w:tcPr>
            <w:tcW w:w="5320" w:type="dxa"/>
            <w:tcBorders>
              <w:top w:val="single" w:sz="12" w:space="0" w:color="auto"/>
              <w:bottom w:val="single" w:sz="12" w:space="0" w:color="auto"/>
            </w:tcBorders>
            <w:vAlign w:val="center"/>
          </w:tcPr>
          <w:p w14:paraId="5B860082" w14:textId="77777777" w:rsidR="00B66FE4" w:rsidRPr="000E61CA" w:rsidRDefault="00B66FE4" w:rsidP="00B64820">
            <w:pPr>
              <w:tabs>
                <w:tab w:val="center" w:pos="5040"/>
              </w:tabs>
              <w:spacing w:before="40" w:after="40"/>
              <w:jc w:val="center"/>
              <w:rPr>
                <w:rFonts w:ascii="Arial" w:hAnsi="Arial" w:cs="Arial"/>
                <w:b/>
                <w:bCs/>
                <w:sz w:val="20"/>
              </w:rPr>
            </w:pPr>
            <w:r w:rsidRPr="000E61CA">
              <w:rPr>
                <w:rFonts w:ascii="Arial" w:hAnsi="Arial" w:cs="Arial"/>
                <w:b/>
                <w:bCs/>
                <w:sz w:val="20"/>
              </w:rPr>
              <w:t>Description of Work</w:t>
            </w:r>
          </w:p>
        </w:tc>
        <w:tc>
          <w:tcPr>
            <w:tcW w:w="1656" w:type="dxa"/>
            <w:tcBorders>
              <w:top w:val="single" w:sz="12" w:space="0" w:color="auto"/>
              <w:bottom w:val="single" w:sz="12" w:space="0" w:color="auto"/>
            </w:tcBorders>
            <w:vAlign w:val="center"/>
          </w:tcPr>
          <w:p w14:paraId="3ECE5704" w14:textId="77777777" w:rsidR="00B66FE4" w:rsidRPr="000E61CA" w:rsidRDefault="00B66FE4" w:rsidP="00B64820">
            <w:pPr>
              <w:tabs>
                <w:tab w:val="center" w:pos="5040"/>
              </w:tabs>
              <w:spacing w:before="40" w:after="40"/>
              <w:jc w:val="center"/>
              <w:rPr>
                <w:rFonts w:ascii="Arial" w:hAnsi="Arial" w:cs="Arial"/>
                <w:b/>
                <w:bCs/>
                <w:sz w:val="20"/>
              </w:rPr>
            </w:pPr>
            <w:r>
              <w:rPr>
                <w:rFonts w:ascii="Arial" w:hAnsi="Arial" w:cs="Arial"/>
                <w:b/>
                <w:bCs/>
                <w:sz w:val="20"/>
              </w:rPr>
              <w:t>Dollars</w:t>
            </w:r>
          </w:p>
        </w:tc>
      </w:tr>
      <w:tr w:rsidR="00B66FE4" w:rsidRPr="000E61CA" w14:paraId="1685636C" w14:textId="77777777" w:rsidTr="00B64820">
        <w:trPr>
          <w:cantSplit/>
          <w:trHeight w:val="576"/>
        </w:trPr>
        <w:tc>
          <w:tcPr>
            <w:tcW w:w="990" w:type="dxa"/>
            <w:tcBorders>
              <w:top w:val="single" w:sz="6" w:space="0" w:color="auto"/>
            </w:tcBorders>
            <w:vAlign w:val="center"/>
          </w:tcPr>
          <w:p w14:paraId="7A78A560" w14:textId="77777777" w:rsidR="00B66FE4" w:rsidRPr="000E61CA" w:rsidRDefault="00B66FE4" w:rsidP="00B64820">
            <w:pPr>
              <w:spacing w:before="40" w:after="40"/>
              <w:jc w:val="center"/>
              <w:rPr>
                <w:rFonts w:ascii="Arial" w:hAnsi="Arial" w:cs="Arial"/>
                <w:sz w:val="20"/>
                <w:highlight w:val="cyan"/>
              </w:rPr>
            </w:pPr>
            <w:r w:rsidRPr="005C4D1F">
              <w:rPr>
                <w:rFonts w:ascii="Arial" w:hAnsi="Arial" w:cs="Arial"/>
                <w:sz w:val="20"/>
              </w:rPr>
              <w:t>1</w:t>
            </w:r>
          </w:p>
        </w:tc>
        <w:tc>
          <w:tcPr>
            <w:tcW w:w="1710" w:type="dxa"/>
            <w:tcBorders>
              <w:top w:val="single" w:sz="6" w:space="0" w:color="auto"/>
            </w:tcBorders>
            <w:vAlign w:val="center"/>
          </w:tcPr>
          <w:p w14:paraId="016D5235" w14:textId="77777777" w:rsidR="00B66FE4" w:rsidRPr="000E61CA" w:rsidRDefault="00B66FE4" w:rsidP="00B64820">
            <w:pPr>
              <w:spacing w:before="40" w:after="40"/>
              <w:rPr>
                <w:rFonts w:ascii="Arial" w:hAnsi="Arial" w:cs="Arial"/>
                <w:sz w:val="20"/>
              </w:rPr>
            </w:pPr>
            <w:r>
              <w:rPr>
                <w:rFonts w:ascii="Arial" w:hAnsi="Arial" w:cs="Arial"/>
                <w:sz w:val="20"/>
              </w:rPr>
              <w:t>00 21 13</w:t>
            </w:r>
            <w:r w:rsidRPr="000E61CA">
              <w:rPr>
                <w:rFonts w:ascii="Arial" w:hAnsi="Arial" w:cs="Arial"/>
                <w:sz w:val="20"/>
              </w:rPr>
              <w:t xml:space="preserve"> </w:t>
            </w:r>
            <w:r>
              <w:rPr>
                <w:rFonts w:ascii="Arial" w:hAnsi="Arial" w:cs="Arial"/>
                <w:sz w:val="20"/>
              </w:rPr>
              <w:t>Instructions to Bidders</w:t>
            </w:r>
          </w:p>
        </w:tc>
        <w:tc>
          <w:tcPr>
            <w:tcW w:w="5320" w:type="dxa"/>
            <w:tcBorders>
              <w:top w:val="single" w:sz="6" w:space="0" w:color="auto"/>
            </w:tcBorders>
            <w:vAlign w:val="center"/>
          </w:tcPr>
          <w:p w14:paraId="59F77852" w14:textId="77777777" w:rsidR="00B66FE4" w:rsidRPr="00F2574A" w:rsidRDefault="00B66FE4" w:rsidP="00B64820">
            <w:pPr>
              <w:rPr>
                <w:rFonts w:ascii="Arial" w:hAnsi="Arial" w:cs="Arial"/>
                <w:sz w:val="20"/>
                <w:lang w:val="en-GB"/>
              </w:rPr>
            </w:pPr>
            <w:r w:rsidRPr="00F2574A">
              <w:rPr>
                <w:rFonts w:ascii="Arial" w:hAnsi="Arial" w:cs="Arial"/>
                <w:sz w:val="20"/>
                <w:lang w:val="en-GB"/>
              </w:rPr>
              <w:t xml:space="preserve">Cost for Performance Bond in the amount </w:t>
            </w:r>
          </w:p>
          <w:p w14:paraId="05CFBD0F" w14:textId="77777777" w:rsidR="00B66FE4" w:rsidRPr="000E61CA" w:rsidRDefault="00B66FE4" w:rsidP="00B64820">
            <w:pPr>
              <w:spacing w:before="40" w:after="40"/>
              <w:rPr>
                <w:rFonts w:ascii="Arial" w:hAnsi="Arial" w:cs="Arial"/>
                <w:sz w:val="20"/>
              </w:rPr>
            </w:pPr>
            <w:r w:rsidRPr="00F2574A">
              <w:rPr>
                <w:rFonts w:ascii="Arial" w:hAnsi="Arial" w:cs="Arial"/>
                <w:sz w:val="20"/>
                <w:lang w:val="en-GB"/>
              </w:rPr>
              <w:t>of 50% of the Bid Price shall be:</w:t>
            </w:r>
          </w:p>
        </w:tc>
        <w:tc>
          <w:tcPr>
            <w:tcW w:w="1656" w:type="dxa"/>
            <w:tcBorders>
              <w:top w:val="single" w:sz="6" w:space="0" w:color="auto"/>
            </w:tcBorders>
            <w:vAlign w:val="center"/>
          </w:tcPr>
          <w:p w14:paraId="0D948A2C" w14:textId="77777777" w:rsidR="00B66FE4" w:rsidRPr="000E61CA" w:rsidRDefault="00B66FE4" w:rsidP="00B64820">
            <w:pPr>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r>
      <w:tr w:rsidR="00B66FE4" w:rsidRPr="000E61CA" w14:paraId="36750E64" w14:textId="77777777" w:rsidTr="00B64820">
        <w:trPr>
          <w:cantSplit/>
          <w:trHeight w:val="576"/>
        </w:trPr>
        <w:tc>
          <w:tcPr>
            <w:tcW w:w="990" w:type="dxa"/>
            <w:vAlign w:val="center"/>
          </w:tcPr>
          <w:p w14:paraId="1643EADF" w14:textId="77777777" w:rsidR="00B66FE4" w:rsidRPr="000E61CA" w:rsidRDefault="00B66FE4" w:rsidP="00B64820">
            <w:pPr>
              <w:spacing w:before="40" w:after="40"/>
              <w:jc w:val="center"/>
              <w:rPr>
                <w:rFonts w:ascii="Arial" w:hAnsi="Arial" w:cs="Arial"/>
                <w:sz w:val="20"/>
              </w:rPr>
            </w:pPr>
            <w:r>
              <w:rPr>
                <w:rFonts w:ascii="Arial" w:hAnsi="Arial" w:cs="Arial"/>
                <w:sz w:val="20"/>
              </w:rPr>
              <w:t>2</w:t>
            </w:r>
          </w:p>
        </w:tc>
        <w:tc>
          <w:tcPr>
            <w:tcW w:w="1710" w:type="dxa"/>
            <w:vAlign w:val="center"/>
          </w:tcPr>
          <w:p w14:paraId="46962F2C" w14:textId="77777777" w:rsidR="00B66FE4" w:rsidRPr="000E61CA" w:rsidRDefault="00B66FE4" w:rsidP="00B64820">
            <w:pPr>
              <w:spacing w:before="40" w:after="40"/>
              <w:rPr>
                <w:rFonts w:ascii="Arial" w:hAnsi="Arial" w:cs="Arial"/>
                <w:sz w:val="20"/>
              </w:rPr>
            </w:pPr>
            <w:r>
              <w:rPr>
                <w:rFonts w:ascii="Arial" w:hAnsi="Arial" w:cs="Arial"/>
                <w:sz w:val="20"/>
              </w:rPr>
              <w:t>00 21 13</w:t>
            </w:r>
            <w:r w:rsidRPr="000E61CA">
              <w:rPr>
                <w:rFonts w:ascii="Arial" w:hAnsi="Arial" w:cs="Arial"/>
                <w:sz w:val="20"/>
              </w:rPr>
              <w:t xml:space="preserve"> </w:t>
            </w:r>
            <w:r>
              <w:rPr>
                <w:rFonts w:ascii="Arial" w:hAnsi="Arial" w:cs="Arial"/>
                <w:sz w:val="20"/>
              </w:rPr>
              <w:t>Instructions to Bidders</w:t>
            </w:r>
          </w:p>
        </w:tc>
        <w:tc>
          <w:tcPr>
            <w:tcW w:w="5320" w:type="dxa"/>
            <w:vAlign w:val="center"/>
          </w:tcPr>
          <w:p w14:paraId="0A9C93BD" w14:textId="77777777" w:rsidR="00B66FE4" w:rsidRPr="00F2574A" w:rsidRDefault="00B66FE4" w:rsidP="00B64820">
            <w:pPr>
              <w:rPr>
                <w:rFonts w:ascii="Arial" w:hAnsi="Arial" w:cs="Arial"/>
                <w:sz w:val="20"/>
                <w:lang w:val="en-GB"/>
              </w:rPr>
            </w:pPr>
            <w:r w:rsidRPr="00F2574A">
              <w:rPr>
                <w:rFonts w:ascii="Arial" w:hAnsi="Arial" w:cs="Arial"/>
                <w:sz w:val="20"/>
                <w:lang w:val="en-GB"/>
              </w:rPr>
              <w:t xml:space="preserve">Cost of Labour and Material Payment Bond </w:t>
            </w:r>
          </w:p>
          <w:p w14:paraId="33DC6A97" w14:textId="77777777" w:rsidR="00B66FE4" w:rsidRPr="00F2574A" w:rsidRDefault="00B66FE4" w:rsidP="00B64820">
            <w:pPr>
              <w:rPr>
                <w:rFonts w:ascii="Arial" w:hAnsi="Arial" w:cs="Arial"/>
                <w:sz w:val="20"/>
                <w:lang w:val="en-GB"/>
              </w:rPr>
            </w:pPr>
            <w:r w:rsidRPr="00F2574A">
              <w:rPr>
                <w:rFonts w:ascii="Arial" w:hAnsi="Arial" w:cs="Arial"/>
                <w:sz w:val="20"/>
                <w:lang w:val="en-GB"/>
              </w:rPr>
              <w:t>in the amount of 50% of the Bid Price</w:t>
            </w:r>
          </w:p>
          <w:p w14:paraId="29F1EDC9" w14:textId="77777777" w:rsidR="00B66FE4" w:rsidRPr="000E61CA" w:rsidRDefault="00B66FE4" w:rsidP="00B64820">
            <w:pPr>
              <w:spacing w:before="40" w:after="40"/>
              <w:rPr>
                <w:rFonts w:ascii="Arial" w:hAnsi="Arial" w:cs="Arial"/>
                <w:sz w:val="20"/>
              </w:rPr>
            </w:pPr>
            <w:r w:rsidRPr="00F2574A">
              <w:rPr>
                <w:rFonts w:ascii="Arial" w:hAnsi="Arial" w:cs="Arial"/>
                <w:sz w:val="20"/>
                <w:lang w:val="en-GB"/>
              </w:rPr>
              <w:t>shall be</w:t>
            </w:r>
            <w:r>
              <w:rPr>
                <w:rFonts w:ascii="Arial" w:hAnsi="Arial" w:cs="Arial"/>
                <w:sz w:val="20"/>
                <w:lang w:val="en-GB"/>
              </w:rPr>
              <w:t>:</w:t>
            </w:r>
          </w:p>
        </w:tc>
        <w:tc>
          <w:tcPr>
            <w:tcW w:w="1656" w:type="dxa"/>
            <w:vAlign w:val="center"/>
          </w:tcPr>
          <w:p w14:paraId="413C0412" w14:textId="77777777" w:rsidR="00B66FE4" w:rsidRPr="000E61CA" w:rsidRDefault="00B66FE4" w:rsidP="00B64820">
            <w:pPr>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r>
    </w:tbl>
    <w:p w14:paraId="43B5E2BA" w14:textId="77777777" w:rsidR="00B66FE4" w:rsidRPr="00F2574A" w:rsidRDefault="00B66FE4" w:rsidP="00B66FE4">
      <w:pPr>
        <w:rPr>
          <w:rFonts w:ascii="Arial" w:hAnsi="Arial" w:cs="Arial"/>
          <w:sz w:val="20"/>
          <w:lang w:val="en-GB"/>
        </w:rPr>
      </w:pPr>
    </w:p>
    <w:p w14:paraId="33C7CF97" w14:textId="77777777" w:rsidR="00B66FE4" w:rsidRPr="00F2574A" w:rsidRDefault="00B66FE4" w:rsidP="00B66FE4">
      <w:pPr>
        <w:rPr>
          <w:rFonts w:ascii="Arial" w:hAnsi="Arial" w:cs="Arial"/>
          <w:sz w:val="20"/>
          <w:lang w:val="en-GB"/>
        </w:rPr>
      </w:pPr>
      <w:r>
        <w:rPr>
          <w:rFonts w:ascii="Arial" w:hAnsi="Arial" w:cs="Arial"/>
          <w:b/>
          <w:bCs/>
          <w:sz w:val="20"/>
          <w:u w:val="single"/>
          <w:lang w:val="en-GB"/>
        </w:rPr>
        <w:t xml:space="preserve">SEPARATE </w:t>
      </w:r>
      <w:r w:rsidRPr="00F2574A">
        <w:rPr>
          <w:rFonts w:ascii="Arial" w:hAnsi="Arial" w:cs="Arial"/>
          <w:b/>
          <w:bCs/>
          <w:sz w:val="20"/>
          <w:u w:val="single"/>
          <w:lang w:val="en-GB"/>
        </w:rPr>
        <w:t>PRICES</w:t>
      </w:r>
    </w:p>
    <w:p w14:paraId="13739B6A" w14:textId="77777777" w:rsidR="00B66FE4" w:rsidRPr="000E61CA" w:rsidRDefault="00B66FE4" w:rsidP="00043AE0">
      <w:pPr>
        <w:spacing w:before="240"/>
        <w:jc w:val="both"/>
        <w:rPr>
          <w:rFonts w:ascii="Arial" w:hAnsi="Arial" w:cs="Arial"/>
          <w:sz w:val="20"/>
        </w:rPr>
      </w:pPr>
      <w:r w:rsidRPr="000E61CA">
        <w:rPr>
          <w:rFonts w:ascii="Arial" w:hAnsi="Arial" w:cs="Arial"/>
          <w:sz w:val="20"/>
        </w:rPr>
        <w:t xml:space="preserve">The following are our Separate Prices for Work listed hereunder. Such Work and amounts are </w:t>
      </w:r>
      <w:r w:rsidRPr="000E61CA">
        <w:rPr>
          <w:rFonts w:ascii="Arial" w:hAnsi="Arial" w:cs="Arial"/>
          <w:sz w:val="20"/>
          <w:u w:val="single"/>
        </w:rPr>
        <w:t>NOT INCLUDED</w:t>
      </w:r>
      <w:r w:rsidRPr="000E61CA">
        <w:rPr>
          <w:rFonts w:ascii="Arial" w:hAnsi="Arial" w:cs="Arial"/>
          <w:sz w:val="20"/>
        </w:rPr>
        <w:t xml:space="preserve"> in our Bid Price and </w:t>
      </w:r>
      <w:r w:rsidRPr="000E61CA">
        <w:rPr>
          <w:rFonts w:ascii="Arial" w:hAnsi="Arial" w:cs="Arial"/>
          <w:sz w:val="20"/>
          <w:u w:val="single"/>
        </w:rPr>
        <w:t>DO NOT</w:t>
      </w:r>
      <w:r w:rsidRPr="000E61CA">
        <w:rPr>
          <w:rFonts w:ascii="Arial" w:hAnsi="Arial" w:cs="Arial"/>
          <w:sz w:val="20"/>
        </w:rPr>
        <w:t xml:space="preserve"> include HST.</w:t>
      </w:r>
    </w:p>
    <w:p w14:paraId="551DF6E4" w14:textId="77777777" w:rsidR="00B66FE4" w:rsidRDefault="00B66FE4" w:rsidP="00043AE0">
      <w:pPr>
        <w:spacing w:before="240"/>
        <w:jc w:val="both"/>
        <w:rPr>
          <w:rFonts w:ascii="Arial" w:hAnsi="Arial" w:cs="Arial"/>
          <w:sz w:val="20"/>
        </w:rPr>
      </w:pPr>
      <w:r w:rsidRPr="000E61CA">
        <w:rPr>
          <w:rFonts w:ascii="Arial" w:hAnsi="Arial" w:cs="Arial"/>
          <w:sz w:val="20"/>
        </w:rPr>
        <w:t>The Prices listed are firm until date of Substantial Performance of Project. These prices include labour, material, equipment, supervision, transportation, financing, overhead and fees to complete Work as listed.</w:t>
      </w:r>
    </w:p>
    <w:p w14:paraId="79956A4F" w14:textId="77777777" w:rsidR="00B66FE4" w:rsidRDefault="00B66FE4" w:rsidP="00B66FE4">
      <w:pPr>
        <w:rPr>
          <w:rFonts w:ascii="Arial" w:hAnsi="Arial" w:cs="Arial"/>
          <w:sz w:val="20"/>
        </w:rPr>
      </w:pPr>
    </w:p>
    <w:tbl>
      <w:tblPr>
        <w:tblW w:w="10148" w:type="dxa"/>
        <w:tblInd w:w="-1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080"/>
        <w:gridCol w:w="1710"/>
        <w:gridCol w:w="5702"/>
        <w:gridCol w:w="1656"/>
      </w:tblGrid>
      <w:tr w:rsidR="00B66FE4" w:rsidRPr="000E61CA" w14:paraId="635FD388" w14:textId="77777777" w:rsidTr="00B64820">
        <w:trPr>
          <w:cantSplit/>
        </w:trPr>
        <w:tc>
          <w:tcPr>
            <w:tcW w:w="1080" w:type="dxa"/>
            <w:tcBorders>
              <w:top w:val="single" w:sz="12" w:space="0" w:color="auto"/>
              <w:bottom w:val="single" w:sz="12" w:space="0" w:color="auto"/>
            </w:tcBorders>
          </w:tcPr>
          <w:p w14:paraId="741C3E99" w14:textId="77777777" w:rsidR="00B66FE4" w:rsidRPr="005C4D1F" w:rsidRDefault="00B66FE4" w:rsidP="00B64820">
            <w:pPr>
              <w:tabs>
                <w:tab w:val="center" w:pos="5040"/>
              </w:tabs>
              <w:spacing w:before="40" w:after="40"/>
              <w:jc w:val="center"/>
              <w:rPr>
                <w:rFonts w:ascii="Arial" w:hAnsi="Arial" w:cs="Arial"/>
                <w:b/>
                <w:bCs/>
                <w:sz w:val="20"/>
              </w:rPr>
            </w:pPr>
            <w:r w:rsidRPr="005C4D1F">
              <w:rPr>
                <w:rFonts w:ascii="Arial" w:hAnsi="Arial" w:cs="Arial"/>
                <w:b/>
                <w:bCs/>
                <w:sz w:val="20"/>
                <w:lang w:val="en-GB"/>
              </w:rPr>
              <w:t>Separate Price</w:t>
            </w:r>
            <w:r>
              <w:rPr>
                <w:rFonts w:ascii="Arial" w:hAnsi="Arial" w:cs="Arial"/>
                <w:b/>
                <w:bCs/>
                <w:sz w:val="20"/>
                <w:lang w:val="en-GB"/>
              </w:rPr>
              <w:t xml:space="preserve"> #</w:t>
            </w:r>
          </w:p>
        </w:tc>
        <w:tc>
          <w:tcPr>
            <w:tcW w:w="1710" w:type="dxa"/>
            <w:tcBorders>
              <w:top w:val="single" w:sz="12" w:space="0" w:color="auto"/>
              <w:bottom w:val="single" w:sz="12" w:space="0" w:color="auto"/>
            </w:tcBorders>
            <w:vAlign w:val="center"/>
          </w:tcPr>
          <w:p w14:paraId="7A9A74FB" w14:textId="77777777" w:rsidR="00B66FE4" w:rsidRPr="000E61CA" w:rsidRDefault="00B66FE4" w:rsidP="00B64820">
            <w:pPr>
              <w:tabs>
                <w:tab w:val="center" w:pos="5040"/>
              </w:tabs>
              <w:spacing w:before="40" w:after="40"/>
              <w:jc w:val="center"/>
              <w:rPr>
                <w:rFonts w:ascii="Arial" w:hAnsi="Arial" w:cs="Arial"/>
                <w:b/>
                <w:bCs/>
                <w:sz w:val="20"/>
              </w:rPr>
            </w:pPr>
            <w:r w:rsidRPr="000E61CA">
              <w:rPr>
                <w:rFonts w:ascii="Arial" w:hAnsi="Arial" w:cs="Arial"/>
                <w:b/>
                <w:bCs/>
                <w:sz w:val="20"/>
              </w:rPr>
              <w:t>Trade Package</w:t>
            </w:r>
          </w:p>
        </w:tc>
        <w:tc>
          <w:tcPr>
            <w:tcW w:w="5702" w:type="dxa"/>
            <w:tcBorders>
              <w:top w:val="single" w:sz="12" w:space="0" w:color="auto"/>
              <w:bottom w:val="single" w:sz="12" w:space="0" w:color="auto"/>
            </w:tcBorders>
            <w:vAlign w:val="center"/>
          </w:tcPr>
          <w:p w14:paraId="1286B5B3" w14:textId="77777777" w:rsidR="00B66FE4" w:rsidRPr="000E61CA" w:rsidRDefault="00B66FE4" w:rsidP="00B64820">
            <w:pPr>
              <w:tabs>
                <w:tab w:val="center" w:pos="5040"/>
              </w:tabs>
              <w:spacing w:before="40" w:after="40"/>
              <w:jc w:val="center"/>
              <w:rPr>
                <w:rFonts w:ascii="Arial" w:hAnsi="Arial" w:cs="Arial"/>
                <w:b/>
                <w:bCs/>
                <w:sz w:val="20"/>
              </w:rPr>
            </w:pPr>
            <w:r w:rsidRPr="000E61CA">
              <w:rPr>
                <w:rFonts w:ascii="Arial" w:hAnsi="Arial" w:cs="Arial"/>
                <w:b/>
                <w:bCs/>
                <w:sz w:val="20"/>
              </w:rPr>
              <w:t>Description of Work</w:t>
            </w:r>
          </w:p>
        </w:tc>
        <w:tc>
          <w:tcPr>
            <w:tcW w:w="1656" w:type="dxa"/>
            <w:tcBorders>
              <w:top w:val="single" w:sz="12" w:space="0" w:color="auto"/>
              <w:bottom w:val="single" w:sz="12" w:space="0" w:color="auto"/>
            </w:tcBorders>
            <w:vAlign w:val="center"/>
          </w:tcPr>
          <w:p w14:paraId="54F558E3" w14:textId="77777777" w:rsidR="00B66FE4" w:rsidRPr="000E61CA" w:rsidRDefault="00B66FE4" w:rsidP="00B64820">
            <w:pPr>
              <w:tabs>
                <w:tab w:val="center" w:pos="5040"/>
              </w:tabs>
              <w:spacing w:before="40" w:after="40"/>
              <w:jc w:val="center"/>
              <w:rPr>
                <w:rFonts w:ascii="Arial" w:hAnsi="Arial" w:cs="Arial"/>
                <w:b/>
                <w:bCs/>
                <w:sz w:val="20"/>
              </w:rPr>
            </w:pPr>
            <w:r>
              <w:rPr>
                <w:rFonts w:ascii="Arial" w:hAnsi="Arial" w:cs="Arial"/>
                <w:b/>
                <w:bCs/>
                <w:sz w:val="20"/>
              </w:rPr>
              <w:t>Dollars</w:t>
            </w:r>
          </w:p>
        </w:tc>
      </w:tr>
      <w:tr w:rsidR="00B66FE4" w:rsidRPr="000E61CA" w14:paraId="72DA4FE3" w14:textId="77777777" w:rsidTr="00B64820">
        <w:trPr>
          <w:cantSplit/>
          <w:trHeight w:val="576"/>
        </w:trPr>
        <w:tc>
          <w:tcPr>
            <w:tcW w:w="1080" w:type="dxa"/>
            <w:tcBorders>
              <w:top w:val="single" w:sz="6" w:space="0" w:color="auto"/>
            </w:tcBorders>
            <w:vAlign w:val="center"/>
          </w:tcPr>
          <w:p w14:paraId="6E42E4CA" w14:textId="77777777" w:rsidR="00B66FE4" w:rsidRPr="005C4D1F" w:rsidRDefault="00B66FE4" w:rsidP="00B64820">
            <w:pPr>
              <w:spacing w:before="40" w:after="40"/>
              <w:jc w:val="center"/>
              <w:rPr>
                <w:rFonts w:ascii="Arial" w:hAnsi="Arial" w:cs="Arial"/>
                <w:sz w:val="20"/>
              </w:rPr>
            </w:pPr>
            <w:r>
              <w:rPr>
                <w:rFonts w:ascii="Arial" w:hAnsi="Arial" w:cs="Arial"/>
                <w:sz w:val="20"/>
              </w:rPr>
              <w:t>1</w:t>
            </w:r>
          </w:p>
        </w:tc>
        <w:tc>
          <w:tcPr>
            <w:tcW w:w="1710" w:type="dxa"/>
            <w:tcBorders>
              <w:top w:val="single" w:sz="6" w:space="0" w:color="auto"/>
            </w:tcBorders>
            <w:vAlign w:val="center"/>
          </w:tcPr>
          <w:p w14:paraId="1750182A" w14:textId="77777777" w:rsidR="00B66FE4" w:rsidRDefault="00B66FE4" w:rsidP="00B64820">
            <w:pPr>
              <w:spacing w:before="40" w:after="40"/>
              <w:rPr>
                <w:rFonts w:ascii="Arial" w:hAnsi="Arial" w:cs="Arial"/>
                <w:sz w:val="20"/>
              </w:rPr>
            </w:pPr>
            <w:r>
              <w:rPr>
                <w:rFonts w:ascii="Arial" w:hAnsi="Arial" w:cs="Arial"/>
                <w:sz w:val="20"/>
              </w:rPr>
              <w:t>Section 08 70 00 Hardware</w:t>
            </w:r>
          </w:p>
        </w:tc>
        <w:tc>
          <w:tcPr>
            <w:tcW w:w="5702" w:type="dxa"/>
            <w:tcBorders>
              <w:top w:val="single" w:sz="6" w:space="0" w:color="auto"/>
            </w:tcBorders>
          </w:tcPr>
          <w:p w14:paraId="76BBC39E" w14:textId="77777777" w:rsidR="00B66FE4" w:rsidRPr="00AA152D" w:rsidRDefault="00B66FE4" w:rsidP="00B64820">
            <w:pPr>
              <w:spacing w:before="40" w:after="40"/>
              <w:rPr>
                <w:rFonts w:ascii="Arial" w:hAnsi="Arial" w:cs="Arial"/>
                <w:sz w:val="20"/>
              </w:rPr>
            </w:pPr>
            <w:r w:rsidRPr="00AA152D">
              <w:rPr>
                <w:rFonts w:ascii="Arial" w:hAnsi="Arial" w:cs="Arial"/>
                <w:sz w:val="20"/>
              </w:rPr>
              <w:t>Base Building Hardware</w:t>
            </w:r>
            <w:r>
              <w:rPr>
                <w:rFonts w:ascii="Arial" w:hAnsi="Arial" w:cs="Arial"/>
                <w:sz w:val="20"/>
              </w:rPr>
              <w:t>:</w:t>
            </w:r>
          </w:p>
          <w:p w14:paraId="1C4C85BA" w14:textId="77777777" w:rsidR="00B66FE4" w:rsidRPr="00AA152D" w:rsidRDefault="00B66FE4" w:rsidP="00B64820">
            <w:pPr>
              <w:pStyle w:val="ListParagraph"/>
              <w:spacing w:before="40" w:after="40" w:line="220" w:lineRule="exact"/>
              <w:ind w:left="379"/>
              <w:rPr>
                <w:rFonts w:ascii="Arial" w:hAnsi="Arial" w:cs="Arial"/>
              </w:rPr>
            </w:pPr>
            <w:r w:rsidRPr="00AA152D">
              <w:rPr>
                <w:rFonts w:ascii="Arial" w:hAnsi="Arial" w:cs="Arial"/>
              </w:rPr>
              <w:t>BB door hardware. All existing BB door hardware levers to be change</w:t>
            </w:r>
            <w:r>
              <w:rPr>
                <w:rFonts w:ascii="Arial" w:hAnsi="Arial" w:cs="Arial"/>
              </w:rPr>
              <w:t>d</w:t>
            </w:r>
            <w:r w:rsidRPr="00AA152D">
              <w:rPr>
                <w:rFonts w:ascii="Arial" w:hAnsi="Arial" w:cs="Arial"/>
              </w:rPr>
              <w:t xml:space="preserve"> out to BB lever standard</w:t>
            </w:r>
            <w:r>
              <w:rPr>
                <w:rFonts w:ascii="Arial" w:hAnsi="Arial" w:cs="Arial"/>
              </w:rPr>
              <w:t>.</w:t>
            </w:r>
          </w:p>
        </w:tc>
        <w:tc>
          <w:tcPr>
            <w:tcW w:w="1656" w:type="dxa"/>
            <w:tcBorders>
              <w:top w:val="single" w:sz="6" w:space="0" w:color="auto"/>
            </w:tcBorders>
            <w:vAlign w:val="center"/>
          </w:tcPr>
          <w:p w14:paraId="3EB2F7D4" w14:textId="77777777" w:rsidR="00B66FE4" w:rsidRPr="000E61CA" w:rsidRDefault="00B66FE4" w:rsidP="00B64820">
            <w:pPr>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r>
      <w:tr w:rsidR="00B66FE4" w:rsidRPr="000E61CA" w14:paraId="13C7C19D" w14:textId="77777777" w:rsidTr="00B64820">
        <w:trPr>
          <w:cantSplit/>
          <w:trHeight w:val="576"/>
        </w:trPr>
        <w:tc>
          <w:tcPr>
            <w:tcW w:w="1080" w:type="dxa"/>
            <w:tcBorders>
              <w:top w:val="single" w:sz="6" w:space="0" w:color="auto"/>
            </w:tcBorders>
            <w:vAlign w:val="center"/>
          </w:tcPr>
          <w:p w14:paraId="3C37A96E" w14:textId="77777777" w:rsidR="00B66FE4" w:rsidRPr="005C4D1F" w:rsidRDefault="00B66FE4" w:rsidP="00B64820">
            <w:pPr>
              <w:spacing w:before="40" w:after="40"/>
              <w:jc w:val="center"/>
              <w:rPr>
                <w:rFonts w:ascii="Arial" w:hAnsi="Arial" w:cs="Arial"/>
                <w:sz w:val="20"/>
              </w:rPr>
            </w:pPr>
            <w:r>
              <w:rPr>
                <w:rFonts w:ascii="Arial" w:hAnsi="Arial" w:cs="Arial"/>
                <w:sz w:val="20"/>
              </w:rPr>
              <w:t>2</w:t>
            </w:r>
          </w:p>
        </w:tc>
        <w:tc>
          <w:tcPr>
            <w:tcW w:w="1710" w:type="dxa"/>
            <w:tcBorders>
              <w:top w:val="single" w:sz="6" w:space="0" w:color="auto"/>
            </w:tcBorders>
            <w:vAlign w:val="center"/>
          </w:tcPr>
          <w:p w14:paraId="3E6BC571" w14:textId="77777777" w:rsidR="00B66FE4" w:rsidRDefault="00B66FE4" w:rsidP="00B64820">
            <w:pPr>
              <w:spacing w:before="40" w:after="40"/>
              <w:rPr>
                <w:rFonts w:ascii="Arial" w:hAnsi="Arial" w:cs="Arial"/>
                <w:sz w:val="20"/>
              </w:rPr>
            </w:pPr>
            <w:r>
              <w:rPr>
                <w:rFonts w:ascii="Arial" w:hAnsi="Arial" w:cs="Arial"/>
                <w:sz w:val="20"/>
              </w:rPr>
              <w:t>Section 08 70 00 Hardware</w:t>
            </w:r>
          </w:p>
        </w:tc>
        <w:tc>
          <w:tcPr>
            <w:tcW w:w="5702" w:type="dxa"/>
            <w:tcBorders>
              <w:top w:val="single" w:sz="6" w:space="0" w:color="auto"/>
            </w:tcBorders>
          </w:tcPr>
          <w:p w14:paraId="478249C8" w14:textId="77777777" w:rsidR="00B66FE4" w:rsidRPr="00AA152D" w:rsidRDefault="00B66FE4" w:rsidP="00B64820">
            <w:pPr>
              <w:spacing w:before="40" w:after="40"/>
              <w:rPr>
                <w:rFonts w:ascii="Arial" w:hAnsi="Arial" w:cs="Arial"/>
                <w:sz w:val="20"/>
              </w:rPr>
            </w:pPr>
            <w:r w:rsidRPr="00AA152D">
              <w:rPr>
                <w:rFonts w:ascii="Arial" w:hAnsi="Arial" w:cs="Arial"/>
                <w:sz w:val="20"/>
              </w:rPr>
              <w:t>Base Building Hardware</w:t>
            </w:r>
            <w:r>
              <w:rPr>
                <w:rFonts w:ascii="Arial" w:hAnsi="Arial" w:cs="Arial"/>
                <w:sz w:val="20"/>
              </w:rPr>
              <w:t>:</w:t>
            </w:r>
          </w:p>
          <w:p w14:paraId="6C554D4D" w14:textId="77777777" w:rsidR="00B66FE4" w:rsidRPr="00AA152D" w:rsidRDefault="00B66FE4" w:rsidP="00B64820">
            <w:pPr>
              <w:pStyle w:val="ListParagraph"/>
              <w:spacing w:before="40" w:after="40" w:line="220" w:lineRule="exact"/>
              <w:ind w:left="379"/>
              <w:rPr>
                <w:rFonts w:ascii="Arial" w:hAnsi="Arial" w:cs="Arial"/>
              </w:rPr>
            </w:pPr>
            <w:r w:rsidRPr="00AA152D">
              <w:rPr>
                <w:rFonts w:ascii="Arial" w:hAnsi="Arial" w:cs="Arial"/>
              </w:rPr>
              <w:t>All existing BB door hardware levers to be change</w:t>
            </w:r>
            <w:r>
              <w:rPr>
                <w:rFonts w:ascii="Arial" w:hAnsi="Arial" w:cs="Arial"/>
              </w:rPr>
              <w:t>d</w:t>
            </w:r>
            <w:r w:rsidRPr="00AA152D">
              <w:rPr>
                <w:rFonts w:ascii="Arial" w:hAnsi="Arial" w:cs="Arial"/>
              </w:rPr>
              <w:t xml:space="preserve"> out to Schlage, Latitude</w:t>
            </w:r>
            <w:r>
              <w:rPr>
                <w:rFonts w:ascii="Arial" w:hAnsi="Arial" w:cs="Arial"/>
              </w:rPr>
              <w:t>.</w:t>
            </w:r>
          </w:p>
        </w:tc>
        <w:tc>
          <w:tcPr>
            <w:tcW w:w="1656" w:type="dxa"/>
            <w:tcBorders>
              <w:top w:val="single" w:sz="6" w:space="0" w:color="auto"/>
            </w:tcBorders>
            <w:vAlign w:val="center"/>
          </w:tcPr>
          <w:p w14:paraId="1F838666" w14:textId="77777777" w:rsidR="00B66FE4" w:rsidRPr="000E61CA" w:rsidRDefault="00B66FE4" w:rsidP="00B64820">
            <w:pPr>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r>
      <w:tr w:rsidR="00B66FE4" w:rsidRPr="000E61CA" w14:paraId="2FF28098" w14:textId="77777777" w:rsidTr="00B64820">
        <w:trPr>
          <w:cantSplit/>
          <w:trHeight w:val="576"/>
        </w:trPr>
        <w:tc>
          <w:tcPr>
            <w:tcW w:w="1080" w:type="dxa"/>
            <w:tcBorders>
              <w:top w:val="single" w:sz="6" w:space="0" w:color="auto"/>
            </w:tcBorders>
            <w:vAlign w:val="center"/>
          </w:tcPr>
          <w:p w14:paraId="715B4D3E" w14:textId="77777777" w:rsidR="00B66FE4" w:rsidRDefault="00B66FE4" w:rsidP="00B64820">
            <w:pPr>
              <w:spacing w:before="40" w:after="40"/>
              <w:jc w:val="center"/>
              <w:rPr>
                <w:rFonts w:ascii="Arial" w:hAnsi="Arial" w:cs="Arial"/>
                <w:sz w:val="20"/>
              </w:rPr>
            </w:pPr>
            <w:r>
              <w:rPr>
                <w:rFonts w:ascii="Arial" w:hAnsi="Arial" w:cs="Arial"/>
                <w:sz w:val="20"/>
              </w:rPr>
              <w:t>3</w:t>
            </w:r>
          </w:p>
        </w:tc>
        <w:tc>
          <w:tcPr>
            <w:tcW w:w="1710" w:type="dxa"/>
            <w:tcBorders>
              <w:top w:val="single" w:sz="6" w:space="0" w:color="auto"/>
            </w:tcBorders>
            <w:vAlign w:val="center"/>
          </w:tcPr>
          <w:p w14:paraId="56AF3FFA" w14:textId="77777777" w:rsidR="00B66FE4" w:rsidRDefault="00B66FE4" w:rsidP="00B64820">
            <w:pPr>
              <w:spacing w:before="40" w:after="40"/>
              <w:rPr>
                <w:rFonts w:ascii="Arial" w:hAnsi="Arial" w:cs="Arial"/>
                <w:sz w:val="20"/>
              </w:rPr>
            </w:pPr>
            <w:r>
              <w:rPr>
                <w:rFonts w:ascii="Arial" w:hAnsi="Arial" w:cs="Arial"/>
                <w:sz w:val="20"/>
              </w:rPr>
              <w:t>Division 20</w:t>
            </w:r>
          </w:p>
        </w:tc>
        <w:tc>
          <w:tcPr>
            <w:tcW w:w="5702" w:type="dxa"/>
            <w:tcBorders>
              <w:top w:val="single" w:sz="6" w:space="0" w:color="auto"/>
            </w:tcBorders>
            <w:vAlign w:val="bottom"/>
          </w:tcPr>
          <w:p w14:paraId="1C364EC9" w14:textId="77777777" w:rsidR="00B66FE4" w:rsidRPr="00AA152D" w:rsidRDefault="00B66FE4" w:rsidP="00B64820">
            <w:pPr>
              <w:spacing w:before="40" w:after="40"/>
              <w:rPr>
                <w:rFonts w:ascii="Arial" w:hAnsi="Arial" w:cs="Arial"/>
                <w:sz w:val="20"/>
              </w:rPr>
            </w:pPr>
            <w:r w:rsidRPr="00AA152D">
              <w:rPr>
                <w:rFonts w:ascii="Arial" w:hAnsi="Arial" w:cs="Arial"/>
                <w:sz w:val="20"/>
              </w:rPr>
              <w:t>Base Building Radiator:</w:t>
            </w:r>
          </w:p>
          <w:p w14:paraId="6A793D40" w14:textId="77777777" w:rsidR="00B66FE4" w:rsidRDefault="00B66FE4" w:rsidP="00B64820">
            <w:pPr>
              <w:spacing w:before="40" w:after="40"/>
              <w:ind w:left="379"/>
              <w:rPr>
                <w:rFonts w:ascii="Arial" w:hAnsi="Arial" w:cs="Arial"/>
                <w:sz w:val="20"/>
              </w:rPr>
            </w:pPr>
            <w:r w:rsidRPr="00AA152D">
              <w:rPr>
                <w:rFonts w:ascii="Arial" w:hAnsi="Arial" w:cs="Arial"/>
                <w:sz w:val="20"/>
              </w:rPr>
              <w:t>Areas indicated on plan, provide new base board radiator.</w:t>
            </w:r>
          </w:p>
          <w:p w14:paraId="482F9DFC" w14:textId="77777777" w:rsidR="00B66FE4" w:rsidRDefault="00B66FE4" w:rsidP="00B64820">
            <w:pPr>
              <w:spacing w:before="40" w:after="40"/>
              <w:ind w:left="379"/>
              <w:rPr>
                <w:rFonts w:ascii="Arial" w:hAnsi="Arial" w:cs="Arial"/>
                <w:sz w:val="20"/>
              </w:rPr>
            </w:pPr>
            <w:r w:rsidRPr="00AA152D">
              <w:rPr>
                <w:rFonts w:ascii="Arial" w:hAnsi="Arial" w:cs="Arial"/>
                <w:sz w:val="20"/>
              </w:rPr>
              <w:t>Manuf</w:t>
            </w:r>
            <w:r>
              <w:rPr>
                <w:rFonts w:ascii="Arial" w:hAnsi="Arial" w:cs="Arial"/>
                <w:sz w:val="20"/>
              </w:rPr>
              <w:t>acturer</w:t>
            </w:r>
            <w:r w:rsidRPr="00AA152D">
              <w:rPr>
                <w:rFonts w:ascii="Arial" w:hAnsi="Arial" w:cs="Arial"/>
                <w:sz w:val="20"/>
              </w:rPr>
              <w:t xml:space="preserve">: OFM Standard Base Board Heater, </w:t>
            </w:r>
            <w:r>
              <w:rPr>
                <w:rFonts w:ascii="Arial" w:hAnsi="Arial" w:cs="Arial"/>
                <w:sz w:val="20"/>
              </w:rPr>
              <w:br/>
            </w:r>
            <w:r w:rsidRPr="00AA152D">
              <w:rPr>
                <w:rFonts w:ascii="Arial" w:hAnsi="Arial" w:cs="Arial"/>
                <w:sz w:val="20"/>
              </w:rPr>
              <w:t>Colo</w:t>
            </w:r>
            <w:r>
              <w:rPr>
                <w:rFonts w:ascii="Arial" w:hAnsi="Arial" w:cs="Arial"/>
                <w:sz w:val="20"/>
              </w:rPr>
              <w:t>u</w:t>
            </w:r>
            <w:r w:rsidRPr="00AA152D">
              <w:rPr>
                <w:rFonts w:ascii="Arial" w:hAnsi="Arial" w:cs="Arial"/>
                <w:sz w:val="20"/>
              </w:rPr>
              <w:t xml:space="preserve">r: </w:t>
            </w:r>
            <w:r>
              <w:rPr>
                <w:rFonts w:ascii="Arial" w:hAnsi="Arial" w:cs="Arial"/>
                <w:sz w:val="20"/>
              </w:rPr>
              <w:t>W</w:t>
            </w:r>
            <w:r w:rsidRPr="00AA152D">
              <w:rPr>
                <w:rFonts w:ascii="Arial" w:hAnsi="Arial" w:cs="Arial"/>
                <w:sz w:val="20"/>
              </w:rPr>
              <w:t>hite</w:t>
            </w:r>
            <w:r>
              <w:rPr>
                <w:rFonts w:ascii="Arial" w:hAnsi="Arial" w:cs="Arial"/>
                <w:sz w:val="20"/>
              </w:rPr>
              <w:t>;</w:t>
            </w:r>
            <w:r w:rsidRPr="00AA152D">
              <w:rPr>
                <w:rFonts w:ascii="Arial" w:hAnsi="Arial" w:cs="Arial"/>
                <w:sz w:val="20"/>
              </w:rPr>
              <w:t xml:space="preserve"> Power: </w:t>
            </w:r>
            <w:r>
              <w:rPr>
                <w:rFonts w:ascii="Arial" w:hAnsi="Arial" w:cs="Arial"/>
                <w:sz w:val="20"/>
              </w:rPr>
              <w:t>347</w:t>
            </w:r>
            <w:r w:rsidRPr="00AA152D">
              <w:rPr>
                <w:rFonts w:ascii="Arial" w:hAnsi="Arial" w:cs="Arial"/>
                <w:sz w:val="20"/>
              </w:rPr>
              <w:t>V.</w:t>
            </w:r>
          </w:p>
          <w:p w14:paraId="65CCAF4D" w14:textId="77777777" w:rsidR="00B66FE4" w:rsidRPr="00AA152D" w:rsidRDefault="00B66FE4" w:rsidP="00B64820">
            <w:pPr>
              <w:spacing w:before="40" w:after="40"/>
              <w:ind w:left="379"/>
              <w:rPr>
                <w:rFonts w:ascii="Arial" w:hAnsi="Arial" w:cs="Arial"/>
                <w:sz w:val="20"/>
              </w:rPr>
            </w:pPr>
            <w:r w:rsidRPr="00AA152D">
              <w:rPr>
                <w:rFonts w:ascii="Arial" w:hAnsi="Arial" w:cs="Arial"/>
                <w:sz w:val="20"/>
              </w:rPr>
              <w:t xml:space="preserve">Include power for re and re of heater. </w:t>
            </w:r>
            <w:r>
              <w:rPr>
                <w:rFonts w:ascii="Arial" w:hAnsi="Arial" w:cs="Arial"/>
                <w:sz w:val="20"/>
              </w:rPr>
              <w:t>(</w:t>
            </w:r>
            <w:r w:rsidRPr="00AA152D">
              <w:rPr>
                <w:rFonts w:ascii="Arial" w:hAnsi="Arial" w:cs="Arial"/>
                <w:sz w:val="20"/>
              </w:rPr>
              <w:t xml:space="preserve">Refer to </w:t>
            </w:r>
            <w:r>
              <w:rPr>
                <w:rFonts w:ascii="Arial" w:hAnsi="Arial" w:cs="Arial"/>
                <w:sz w:val="20"/>
              </w:rPr>
              <w:t>M</w:t>
            </w:r>
            <w:r w:rsidRPr="00AA152D">
              <w:rPr>
                <w:rFonts w:ascii="Arial" w:hAnsi="Arial" w:cs="Arial"/>
                <w:sz w:val="20"/>
              </w:rPr>
              <w:t xml:space="preserve">echanical and </w:t>
            </w:r>
            <w:r>
              <w:rPr>
                <w:rFonts w:ascii="Arial" w:hAnsi="Arial" w:cs="Arial"/>
                <w:sz w:val="20"/>
              </w:rPr>
              <w:t>E</w:t>
            </w:r>
            <w:r w:rsidRPr="00AA152D">
              <w:rPr>
                <w:rFonts w:ascii="Arial" w:hAnsi="Arial" w:cs="Arial"/>
                <w:sz w:val="20"/>
              </w:rPr>
              <w:t xml:space="preserve">lectrical </w:t>
            </w:r>
            <w:r>
              <w:rPr>
                <w:rFonts w:ascii="Arial" w:hAnsi="Arial" w:cs="Arial"/>
                <w:sz w:val="20"/>
              </w:rPr>
              <w:t>D</w:t>
            </w:r>
            <w:r w:rsidRPr="00AA152D">
              <w:rPr>
                <w:rFonts w:ascii="Arial" w:hAnsi="Arial" w:cs="Arial"/>
                <w:sz w:val="20"/>
              </w:rPr>
              <w:t>rawings for more information</w:t>
            </w:r>
            <w:r>
              <w:rPr>
                <w:rFonts w:ascii="Arial" w:hAnsi="Arial" w:cs="Arial"/>
                <w:sz w:val="20"/>
              </w:rPr>
              <w:t>)</w:t>
            </w:r>
          </w:p>
        </w:tc>
        <w:tc>
          <w:tcPr>
            <w:tcW w:w="1656" w:type="dxa"/>
            <w:tcBorders>
              <w:top w:val="single" w:sz="6" w:space="0" w:color="auto"/>
            </w:tcBorders>
            <w:vAlign w:val="center"/>
          </w:tcPr>
          <w:p w14:paraId="786E063E" w14:textId="77777777" w:rsidR="00B66FE4" w:rsidRPr="000E61CA" w:rsidRDefault="00B66FE4" w:rsidP="00B64820">
            <w:pPr>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r>
      <w:tr w:rsidR="00B66FE4" w:rsidRPr="000E61CA" w14:paraId="2ECAB98B" w14:textId="77777777" w:rsidTr="00B64820">
        <w:trPr>
          <w:cantSplit/>
          <w:trHeight w:val="576"/>
        </w:trPr>
        <w:tc>
          <w:tcPr>
            <w:tcW w:w="1080" w:type="dxa"/>
            <w:tcBorders>
              <w:top w:val="single" w:sz="6" w:space="0" w:color="auto"/>
            </w:tcBorders>
            <w:vAlign w:val="center"/>
          </w:tcPr>
          <w:p w14:paraId="053C1BAB" w14:textId="77777777" w:rsidR="00B66FE4" w:rsidRPr="000E61CA" w:rsidRDefault="00B66FE4" w:rsidP="00B64820">
            <w:pPr>
              <w:spacing w:before="40" w:after="40"/>
              <w:jc w:val="center"/>
              <w:rPr>
                <w:rFonts w:ascii="Arial" w:hAnsi="Arial" w:cs="Arial"/>
                <w:sz w:val="20"/>
                <w:highlight w:val="cyan"/>
              </w:rPr>
            </w:pPr>
            <w:r>
              <w:rPr>
                <w:rFonts w:ascii="Arial" w:hAnsi="Arial" w:cs="Arial"/>
                <w:sz w:val="20"/>
              </w:rPr>
              <w:t>4</w:t>
            </w:r>
          </w:p>
        </w:tc>
        <w:tc>
          <w:tcPr>
            <w:tcW w:w="1710" w:type="dxa"/>
            <w:tcBorders>
              <w:top w:val="single" w:sz="6" w:space="0" w:color="auto"/>
            </w:tcBorders>
            <w:vAlign w:val="center"/>
          </w:tcPr>
          <w:p w14:paraId="6DFE176E" w14:textId="77777777" w:rsidR="00B66FE4" w:rsidRPr="000E61CA" w:rsidRDefault="00B66FE4" w:rsidP="00B64820">
            <w:pPr>
              <w:spacing w:before="40" w:after="40"/>
              <w:rPr>
                <w:rFonts w:ascii="Arial" w:hAnsi="Arial" w:cs="Arial"/>
                <w:sz w:val="20"/>
              </w:rPr>
            </w:pPr>
            <w:r>
              <w:rPr>
                <w:rFonts w:ascii="Arial" w:hAnsi="Arial" w:cs="Arial"/>
                <w:sz w:val="20"/>
              </w:rPr>
              <w:t>Division 26</w:t>
            </w:r>
          </w:p>
        </w:tc>
        <w:tc>
          <w:tcPr>
            <w:tcW w:w="5702" w:type="dxa"/>
            <w:tcBorders>
              <w:top w:val="single" w:sz="6" w:space="0" w:color="auto"/>
            </w:tcBorders>
            <w:vAlign w:val="center"/>
          </w:tcPr>
          <w:p w14:paraId="47D5CC86" w14:textId="77777777" w:rsidR="00B66FE4" w:rsidRDefault="00B66FE4" w:rsidP="00B64820">
            <w:pPr>
              <w:spacing w:before="40" w:after="40"/>
              <w:rPr>
                <w:rFonts w:ascii="Arial" w:hAnsi="Arial" w:cs="Arial"/>
                <w:sz w:val="20"/>
              </w:rPr>
            </w:pPr>
            <w:r w:rsidRPr="00AA152D">
              <w:rPr>
                <w:rFonts w:ascii="Arial" w:hAnsi="Arial" w:cs="Arial"/>
                <w:sz w:val="20"/>
              </w:rPr>
              <w:t>Lighting:</w:t>
            </w:r>
          </w:p>
          <w:p w14:paraId="70140A5E" w14:textId="77777777" w:rsidR="00B66FE4" w:rsidRDefault="00B66FE4" w:rsidP="00B64820">
            <w:pPr>
              <w:spacing w:before="40" w:after="40"/>
              <w:ind w:left="379"/>
              <w:rPr>
                <w:rFonts w:ascii="Arial" w:hAnsi="Arial" w:cs="Arial"/>
                <w:sz w:val="20"/>
              </w:rPr>
            </w:pPr>
            <w:r w:rsidRPr="00AA152D">
              <w:rPr>
                <w:rFonts w:ascii="Arial" w:hAnsi="Arial" w:cs="Arial"/>
                <w:sz w:val="20"/>
              </w:rPr>
              <w:t>C3 light fixtures in conference rooms, flex offices and phone rooms to be replaced with C3alt.</w:t>
            </w:r>
          </w:p>
          <w:p w14:paraId="4BDEA23F" w14:textId="77777777" w:rsidR="00B66FE4" w:rsidRDefault="00B66FE4" w:rsidP="00B64820">
            <w:pPr>
              <w:spacing w:before="40" w:after="40"/>
              <w:ind w:left="379"/>
              <w:rPr>
                <w:rFonts w:ascii="Arial" w:hAnsi="Arial" w:cs="Arial"/>
                <w:sz w:val="20"/>
              </w:rPr>
            </w:pPr>
            <w:r w:rsidRPr="00AA152D">
              <w:rPr>
                <w:rFonts w:ascii="Arial" w:hAnsi="Arial" w:cs="Arial"/>
                <w:sz w:val="20"/>
              </w:rPr>
              <w:t>Manuf</w:t>
            </w:r>
            <w:r>
              <w:rPr>
                <w:rFonts w:ascii="Arial" w:hAnsi="Arial" w:cs="Arial"/>
                <w:sz w:val="20"/>
              </w:rPr>
              <w:t>acturer</w:t>
            </w:r>
            <w:r w:rsidRPr="00AA152D">
              <w:rPr>
                <w:rFonts w:ascii="Arial" w:hAnsi="Arial" w:cs="Arial"/>
                <w:sz w:val="20"/>
              </w:rPr>
              <w:t>: Axis</w:t>
            </w:r>
            <w:r>
              <w:rPr>
                <w:rFonts w:ascii="Arial" w:hAnsi="Arial" w:cs="Arial"/>
                <w:sz w:val="20"/>
              </w:rPr>
              <w:t xml:space="preserve">; </w:t>
            </w:r>
            <w:r w:rsidRPr="00AA152D">
              <w:rPr>
                <w:rFonts w:ascii="Arial" w:hAnsi="Arial" w:cs="Arial"/>
                <w:sz w:val="20"/>
              </w:rPr>
              <w:t>Model:</w:t>
            </w:r>
            <w:r>
              <w:rPr>
                <w:rFonts w:ascii="Arial" w:hAnsi="Arial" w:cs="Arial"/>
                <w:sz w:val="20"/>
              </w:rPr>
              <w:t xml:space="preserve"> </w:t>
            </w:r>
            <w:proofErr w:type="spellStart"/>
            <w:r>
              <w:rPr>
                <w:rFonts w:ascii="Arial" w:hAnsi="Arial" w:cs="Arial"/>
                <w:sz w:val="20"/>
              </w:rPr>
              <w:t>P</w:t>
            </w:r>
            <w:r w:rsidRPr="00AA152D">
              <w:rPr>
                <w:rFonts w:ascii="Arial" w:hAnsi="Arial" w:cs="Arial"/>
                <w:sz w:val="20"/>
              </w:rPr>
              <w:t>erfekt</w:t>
            </w:r>
            <w:proofErr w:type="spellEnd"/>
            <w:r>
              <w:rPr>
                <w:rFonts w:ascii="Arial" w:hAnsi="Arial" w:cs="Arial"/>
                <w:sz w:val="20"/>
              </w:rPr>
              <w:t xml:space="preserve">; </w:t>
            </w:r>
            <w:r w:rsidRPr="00AA152D">
              <w:rPr>
                <w:rFonts w:ascii="Arial" w:hAnsi="Arial" w:cs="Arial"/>
                <w:sz w:val="20"/>
              </w:rPr>
              <w:t>Model Number: WWR-SL-375-90-30-MAL-SEE PLAN-W-347-LT-1-TG</w:t>
            </w:r>
            <w:proofErr w:type="gramStart"/>
            <w:r w:rsidRPr="00AA152D">
              <w:rPr>
                <w:rFonts w:ascii="Arial" w:hAnsi="Arial" w:cs="Arial"/>
                <w:sz w:val="20"/>
              </w:rPr>
              <w:t>9  linear</w:t>
            </w:r>
            <w:proofErr w:type="gramEnd"/>
            <w:r w:rsidRPr="00AA152D">
              <w:rPr>
                <w:rFonts w:ascii="Arial" w:hAnsi="Arial" w:cs="Arial"/>
                <w:sz w:val="20"/>
              </w:rPr>
              <w:t xml:space="preserve"> type fixture.</w:t>
            </w:r>
          </w:p>
          <w:p w14:paraId="37032C85" w14:textId="77777777" w:rsidR="00B66FE4" w:rsidRPr="00AA152D" w:rsidRDefault="00B66FE4" w:rsidP="00B64820">
            <w:pPr>
              <w:spacing w:before="40" w:after="40"/>
              <w:ind w:left="379"/>
              <w:rPr>
                <w:rFonts w:ascii="Arial" w:hAnsi="Arial" w:cs="Arial"/>
                <w:color w:val="000000" w:themeColor="text1"/>
                <w:sz w:val="20"/>
              </w:rPr>
            </w:pPr>
            <w:r w:rsidRPr="00AA152D">
              <w:rPr>
                <w:rFonts w:ascii="Arial" w:hAnsi="Arial" w:cs="Arial"/>
                <w:sz w:val="20"/>
              </w:rPr>
              <w:t>(</w:t>
            </w:r>
            <w:r>
              <w:rPr>
                <w:rFonts w:ascii="Arial" w:hAnsi="Arial" w:cs="Arial"/>
                <w:sz w:val="20"/>
              </w:rPr>
              <w:t>Refer to</w:t>
            </w:r>
            <w:r w:rsidRPr="00AA152D">
              <w:rPr>
                <w:rFonts w:ascii="Arial" w:hAnsi="Arial" w:cs="Arial"/>
                <w:sz w:val="20"/>
              </w:rPr>
              <w:t xml:space="preserve"> </w:t>
            </w:r>
            <w:r>
              <w:rPr>
                <w:rFonts w:ascii="Arial" w:hAnsi="Arial" w:cs="Arial"/>
                <w:sz w:val="20"/>
              </w:rPr>
              <w:t>E</w:t>
            </w:r>
            <w:r w:rsidRPr="00AA152D">
              <w:rPr>
                <w:rFonts w:ascii="Arial" w:hAnsi="Arial" w:cs="Arial"/>
                <w:sz w:val="20"/>
              </w:rPr>
              <w:t xml:space="preserve">lectrical </w:t>
            </w:r>
            <w:r>
              <w:rPr>
                <w:rFonts w:ascii="Arial" w:hAnsi="Arial" w:cs="Arial"/>
                <w:sz w:val="20"/>
              </w:rPr>
              <w:t>D</w:t>
            </w:r>
            <w:r w:rsidRPr="00AA152D">
              <w:rPr>
                <w:rFonts w:ascii="Arial" w:hAnsi="Arial" w:cs="Arial"/>
                <w:sz w:val="20"/>
              </w:rPr>
              <w:t>rawings for more information)</w:t>
            </w:r>
          </w:p>
        </w:tc>
        <w:tc>
          <w:tcPr>
            <w:tcW w:w="1656" w:type="dxa"/>
            <w:tcBorders>
              <w:top w:val="single" w:sz="6" w:space="0" w:color="auto"/>
            </w:tcBorders>
            <w:vAlign w:val="center"/>
          </w:tcPr>
          <w:p w14:paraId="0FCFB7CC" w14:textId="77777777" w:rsidR="00B66FE4" w:rsidRPr="000E61CA" w:rsidRDefault="00B66FE4" w:rsidP="00B64820">
            <w:pPr>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r>
    </w:tbl>
    <w:p w14:paraId="323CD852" w14:textId="77777777" w:rsidR="00B66FE4" w:rsidRPr="000E61CA" w:rsidRDefault="00B66FE4" w:rsidP="00B66FE4">
      <w:pPr>
        <w:spacing w:before="240"/>
        <w:rPr>
          <w:rFonts w:ascii="Arial" w:hAnsi="Arial" w:cs="Arial"/>
          <w:sz w:val="20"/>
          <w:lang w:val="en-GB"/>
        </w:rPr>
      </w:pPr>
    </w:p>
    <w:p w14:paraId="63439EEC" w14:textId="77777777" w:rsidR="00B66FE4" w:rsidRPr="00F2574A" w:rsidRDefault="00B66FE4" w:rsidP="00B66FE4">
      <w:pPr>
        <w:keepNext/>
        <w:keepLines/>
        <w:rPr>
          <w:rFonts w:ascii="Arial" w:hAnsi="Arial" w:cs="Arial"/>
          <w:sz w:val="20"/>
          <w:lang w:val="en-GB"/>
        </w:rPr>
      </w:pPr>
      <w:r w:rsidRPr="00F2574A">
        <w:rPr>
          <w:rFonts w:ascii="Arial" w:hAnsi="Arial" w:cs="Arial"/>
          <w:b/>
          <w:bCs/>
          <w:sz w:val="20"/>
          <w:u w:val="single"/>
          <w:lang w:val="en-GB"/>
        </w:rPr>
        <w:lastRenderedPageBreak/>
        <w:t>ALTERNAT</w:t>
      </w:r>
      <w:r>
        <w:rPr>
          <w:rFonts w:ascii="Arial" w:hAnsi="Arial" w:cs="Arial"/>
          <w:b/>
          <w:bCs/>
          <w:sz w:val="20"/>
          <w:u w:val="single"/>
          <w:lang w:val="en-GB"/>
        </w:rPr>
        <w:t xml:space="preserve">E </w:t>
      </w:r>
      <w:r w:rsidRPr="00F2574A">
        <w:rPr>
          <w:rFonts w:ascii="Arial" w:hAnsi="Arial" w:cs="Arial"/>
          <w:b/>
          <w:bCs/>
          <w:sz w:val="20"/>
          <w:u w:val="single"/>
          <w:lang w:val="en-GB"/>
        </w:rPr>
        <w:t>PRICES</w:t>
      </w:r>
    </w:p>
    <w:p w14:paraId="3434BB79" w14:textId="77777777" w:rsidR="00B66FE4" w:rsidRPr="00F2574A" w:rsidRDefault="00B66FE4" w:rsidP="00B66FE4">
      <w:pPr>
        <w:keepNext/>
        <w:keepLines/>
        <w:rPr>
          <w:rFonts w:ascii="Arial" w:hAnsi="Arial" w:cs="Arial"/>
          <w:sz w:val="20"/>
          <w:lang w:val="en-GB"/>
        </w:rPr>
      </w:pPr>
    </w:p>
    <w:p w14:paraId="6608CE79" w14:textId="77777777" w:rsidR="00B66FE4" w:rsidRDefault="00B66FE4" w:rsidP="00B66FE4">
      <w:pPr>
        <w:keepNext/>
        <w:keepLines/>
        <w:rPr>
          <w:rFonts w:ascii="Arial" w:hAnsi="Arial" w:cs="Arial"/>
          <w:kern w:val="20"/>
          <w:sz w:val="20"/>
        </w:rPr>
      </w:pPr>
      <w:r w:rsidRPr="000E61CA">
        <w:rPr>
          <w:rFonts w:ascii="Arial" w:hAnsi="Arial" w:cs="Arial"/>
          <w:kern w:val="20"/>
          <w:sz w:val="20"/>
        </w:rPr>
        <w:t xml:space="preserve">The following are our prices for Alternate Work listed hereunder. Such Alternate Work and amounts are </w:t>
      </w:r>
      <w:r w:rsidRPr="000E61CA">
        <w:rPr>
          <w:rFonts w:ascii="Arial" w:hAnsi="Arial" w:cs="Arial"/>
          <w:kern w:val="20"/>
          <w:sz w:val="20"/>
          <w:u w:val="single"/>
        </w:rPr>
        <w:t>NOT INCLUDED</w:t>
      </w:r>
      <w:r w:rsidRPr="000E61CA">
        <w:rPr>
          <w:rFonts w:ascii="Arial" w:hAnsi="Arial" w:cs="Arial"/>
          <w:kern w:val="20"/>
          <w:sz w:val="20"/>
        </w:rPr>
        <w:t xml:space="preserve"> in our Bid Price and </w:t>
      </w:r>
      <w:r w:rsidRPr="000E61CA">
        <w:rPr>
          <w:rFonts w:ascii="Arial" w:hAnsi="Arial" w:cs="Arial"/>
          <w:kern w:val="20"/>
          <w:sz w:val="20"/>
          <w:u w:val="single"/>
        </w:rPr>
        <w:t>DO NOT</w:t>
      </w:r>
      <w:r w:rsidRPr="000E61CA">
        <w:rPr>
          <w:rFonts w:ascii="Arial" w:hAnsi="Arial" w:cs="Arial"/>
          <w:kern w:val="20"/>
          <w:sz w:val="20"/>
        </w:rPr>
        <w:t xml:space="preserve"> include </w:t>
      </w:r>
      <w:r>
        <w:rPr>
          <w:rFonts w:ascii="Arial" w:hAnsi="Arial" w:cs="Arial"/>
          <w:kern w:val="20"/>
          <w:sz w:val="20"/>
        </w:rPr>
        <w:t>H</w:t>
      </w:r>
      <w:r w:rsidRPr="000E61CA">
        <w:rPr>
          <w:rFonts w:ascii="Arial" w:hAnsi="Arial" w:cs="Arial"/>
          <w:kern w:val="20"/>
          <w:sz w:val="20"/>
        </w:rPr>
        <w:t>ST.</w:t>
      </w:r>
    </w:p>
    <w:p w14:paraId="7AE5D6AA" w14:textId="77777777" w:rsidR="00B66FE4" w:rsidRDefault="00B66FE4" w:rsidP="00B66FE4">
      <w:pPr>
        <w:keepNext/>
        <w:keepLines/>
        <w:rPr>
          <w:rFonts w:ascii="Arial" w:hAnsi="Arial" w:cs="Arial"/>
          <w:kern w:val="20"/>
          <w:sz w:val="20"/>
        </w:rPr>
      </w:pPr>
    </w:p>
    <w:tbl>
      <w:tblPr>
        <w:tblW w:w="10666" w:type="dxa"/>
        <w:tblInd w:w="-5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260"/>
        <w:gridCol w:w="1990"/>
        <w:gridCol w:w="3960"/>
        <w:gridCol w:w="1608"/>
        <w:gridCol w:w="192"/>
        <w:gridCol w:w="1656"/>
      </w:tblGrid>
      <w:tr w:rsidR="00B66FE4" w:rsidRPr="000E61CA" w14:paraId="341C62FD" w14:textId="77777777" w:rsidTr="00B64820">
        <w:trPr>
          <w:cantSplit/>
        </w:trPr>
        <w:tc>
          <w:tcPr>
            <w:tcW w:w="1260" w:type="dxa"/>
            <w:vMerge w:val="restart"/>
            <w:vAlign w:val="center"/>
          </w:tcPr>
          <w:p w14:paraId="5E692860" w14:textId="77777777" w:rsidR="00B66FE4" w:rsidRPr="005C4D1F" w:rsidRDefault="00B66FE4" w:rsidP="00B64820">
            <w:pPr>
              <w:keepNext/>
              <w:keepLines/>
              <w:tabs>
                <w:tab w:val="center" w:pos="5040"/>
              </w:tabs>
              <w:spacing w:before="40" w:after="40"/>
              <w:jc w:val="center"/>
              <w:rPr>
                <w:rFonts w:ascii="Arial" w:hAnsi="Arial" w:cs="Arial"/>
                <w:b/>
                <w:bCs/>
                <w:sz w:val="20"/>
              </w:rPr>
            </w:pPr>
            <w:r w:rsidRPr="005C4D1F">
              <w:rPr>
                <w:rFonts w:ascii="Arial" w:hAnsi="Arial" w:cs="Arial"/>
                <w:b/>
                <w:bCs/>
                <w:sz w:val="20"/>
                <w:lang w:val="en-GB"/>
              </w:rPr>
              <w:t>Alternative Price</w:t>
            </w:r>
            <w:r>
              <w:rPr>
                <w:rFonts w:ascii="Arial" w:hAnsi="Arial" w:cs="Arial"/>
                <w:b/>
                <w:bCs/>
                <w:sz w:val="20"/>
                <w:lang w:val="en-GB"/>
              </w:rPr>
              <w:t xml:space="preserve"> #</w:t>
            </w:r>
          </w:p>
        </w:tc>
        <w:tc>
          <w:tcPr>
            <w:tcW w:w="1990" w:type="dxa"/>
            <w:vMerge w:val="restart"/>
            <w:vAlign w:val="center"/>
          </w:tcPr>
          <w:p w14:paraId="033EC505" w14:textId="77777777" w:rsidR="00B66FE4" w:rsidRPr="000E61CA" w:rsidRDefault="00B66FE4" w:rsidP="00B64820">
            <w:pPr>
              <w:keepNext/>
              <w:keepLines/>
              <w:tabs>
                <w:tab w:val="center" w:pos="5040"/>
              </w:tabs>
              <w:spacing w:before="40" w:after="40"/>
              <w:jc w:val="center"/>
              <w:rPr>
                <w:rFonts w:ascii="Arial" w:hAnsi="Arial" w:cs="Arial"/>
                <w:b/>
                <w:bCs/>
                <w:sz w:val="20"/>
              </w:rPr>
            </w:pPr>
            <w:r w:rsidRPr="000E61CA">
              <w:rPr>
                <w:rFonts w:ascii="Arial" w:hAnsi="Arial" w:cs="Arial"/>
                <w:b/>
                <w:bCs/>
                <w:sz w:val="20"/>
              </w:rPr>
              <w:t>Trade Package</w:t>
            </w:r>
          </w:p>
        </w:tc>
        <w:tc>
          <w:tcPr>
            <w:tcW w:w="3960" w:type="dxa"/>
            <w:vMerge w:val="restart"/>
            <w:tcBorders>
              <w:right w:val="single" w:sz="12" w:space="0" w:color="auto"/>
            </w:tcBorders>
            <w:vAlign w:val="center"/>
          </w:tcPr>
          <w:p w14:paraId="1A18F1A3" w14:textId="77777777" w:rsidR="00B66FE4" w:rsidRPr="000E61CA" w:rsidRDefault="00B66FE4" w:rsidP="00B64820">
            <w:pPr>
              <w:keepNext/>
              <w:keepLines/>
              <w:tabs>
                <w:tab w:val="center" w:pos="5040"/>
              </w:tabs>
              <w:spacing w:before="40" w:after="40"/>
              <w:jc w:val="center"/>
              <w:rPr>
                <w:rFonts w:ascii="Arial" w:hAnsi="Arial" w:cs="Arial"/>
                <w:b/>
                <w:bCs/>
                <w:sz w:val="20"/>
              </w:rPr>
            </w:pPr>
            <w:r w:rsidRPr="000E61CA">
              <w:rPr>
                <w:rFonts w:ascii="Arial" w:hAnsi="Arial" w:cs="Arial"/>
                <w:b/>
                <w:bCs/>
                <w:sz w:val="20"/>
              </w:rPr>
              <w:t>Description of Work</w:t>
            </w:r>
          </w:p>
        </w:tc>
        <w:tc>
          <w:tcPr>
            <w:tcW w:w="3456" w:type="dxa"/>
            <w:gridSpan w:val="3"/>
            <w:tcBorders>
              <w:top w:val="single" w:sz="12" w:space="0" w:color="auto"/>
              <w:left w:val="single" w:sz="12" w:space="0" w:color="auto"/>
              <w:bottom w:val="single" w:sz="6" w:space="0" w:color="auto"/>
            </w:tcBorders>
            <w:vAlign w:val="center"/>
          </w:tcPr>
          <w:p w14:paraId="49FAC31F" w14:textId="77777777" w:rsidR="00B66FE4" w:rsidRPr="000E61CA" w:rsidRDefault="00B66FE4" w:rsidP="00B64820">
            <w:pPr>
              <w:keepNext/>
              <w:keepLines/>
              <w:tabs>
                <w:tab w:val="center" w:pos="5040"/>
              </w:tabs>
              <w:spacing w:before="40" w:after="40"/>
              <w:jc w:val="center"/>
              <w:rPr>
                <w:rFonts w:ascii="Arial" w:hAnsi="Arial" w:cs="Arial"/>
                <w:b/>
                <w:bCs/>
                <w:sz w:val="20"/>
              </w:rPr>
            </w:pPr>
            <w:r w:rsidRPr="000E61CA">
              <w:rPr>
                <w:rFonts w:ascii="Arial" w:hAnsi="Arial" w:cs="Arial"/>
                <w:b/>
                <w:bCs/>
                <w:kern w:val="20"/>
                <w:sz w:val="20"/>
              </w:rPr>
              <w:t>Effect on Bid Price ($)</w:t>
            </w:r>
          </w:p>
        </w:tc>
      </w:tr>
      <w:tr w:rsidR="00B66FE4" w:rsidRPr="000E61CA" w14:paraId="42CE6EBF" w14:textId="77777777" w:rsidTr="00B64820">
        <w:trPr>
          <w:cantSplit/>
        </w:trPr>
        <w:tc>
          <w:tcPr>
            <w:tcW w:w="1260" w:type="dxa"/>
            <w:vMerge/>
            <w:tcBorders>
              <w:bottom w:val="single" w:sz="12" w:space="0" w:color="auto"/>
            </w:tcBorders>
          </w:tcPr>
          <w:p w14:paraId="400E5EE0" w14:textId="77777777" w:rsidR="00B66FE4" w:rsidRPr="000E61CA" w:rsidRDefault="00B66FE4" w:rsidP="00B64820">
            <w:pPr>
              <w:keepNext/>
              <w:keepLines/>
              <w:spacing w:before="40" w:after="40"/>
              <w:rPr>
                <w:rFonts w:ascii="Arial" w:hAnsi="Arial" w:cs="Arial"/>
                <w:kern w:val="20"/>
                <w:sz w:val="20"/>
              </w:rPr>
            </w:pPr>
          </w:p>
        </w:tc>
        <w:tc>
          <w:tcPr>
            <w:tcW w:w="1990" w:type="dxa"/>
            <w:vMerge/>
            <w:tcBorders>
              <w:bottom w:val="single" w:sz="12" w:space="0" w:color="auto"/>
            </w:tcBorders>
            <w:vAlign w:val="center"/>
          </w:tcPr>
          <w:p w14:paraId="025A7E7C" w14:textId="77777777" w:rsidR="00B66FE4" w:rsidRPr="000E61CA" w:rsidRDefault="00B66FE4" w:rsidP="00B64820">
            <w:pPr>
              <w:keepNext/>
              <w:keepLines/>
              <w:spacing w:before="40" w:after="40"/>
              <w:rPr>
                <w:rFonts w:ascii="Arial" w:hAnsi="Arial" w:cs="Arial"/>
                <w:kern w:val="20"/>
                <w:sz w:val="20"/>
              </w:rPr>
            </w:pPr>
          </w:p>
        </w:tc>
        <w:tc>
          <w:tcPr>
            <w:tcW w:w="3960" w:type="dxa"/>
            <w:vMerge/>
            <w:tcBorders>
              <w:bottom w:val="single" w:sz="12" w:space="0" w:color="auto"/>
              <w:right w:val="single" w:sz="12" w:space="0" w:color="auto"/>
            </w:tcBorders>
            <w:vAlign w:val="center"/>
          </w:tcPr>
          <w:p w14:paraId="64B31CFB" w14:textId="77777777" w:rsidR="00B66FE4" w:rsidRPr="000E61CA" w:rsidRDefault="00B66FE4" w:rsidP="00B64820">
            <w:pPr>
              <w:keepNext/>
              <w:keepLines/>
              <w:spacing w:before="40" w:after="40"/>
              <w:rPr>
                <w:rFonts w:ascii="Arial" w:hAnsi="Arial" w:cs="Arial"/>
                <w:kern w:val="20"/>
                <w:sz w:val="20"/>
              </w:rPr>
            </w:pPr>
          </w:p>
        </w:tc>
        <w:tc>
          <w:tcPr>
            <w:tcW w:w="1608" w:type="dxa"/>
            <w:tcBorders>
              <w:top w:val="single" w:sz="6" w:space="0" w:color="auto"/>
              <w:left w:val="single" w:sz="12" w:space="0" w:color="auto"/>
              <w:bottom w:val="single" w:sz="12" w:space="0" w:color="auto"/>
            </w:tcBorders>
            <w:vAlign w:val="center"/>
          </w:tcPr>
          <w:p w14:paraId="466BC365" w14:textId="77777777" w:rsidR="00B66FE4" w:rsidRPr="000E61CA" w:rsidRDefault="00B66FE4" w:rsidP="00B64820">
            <w:pPr>
              <w:keepNext/>
              <w:keepLines/>
              <w:spacing w:before="40" w:after="40"/>
              <w:jc w:val="center"/>
              <w:rPr>
                <w:rFonts w:ascii="Arial" w:hAnsi="Arial" w:cs="Arial"/>
                <w:sz w:val="20"/>
              </w:rPr>
            </w:pPr>
            <w:r w:rsidRPr="000E61CA">
              <w:rPr>
                <w:rFonts w:ascii="Arial" w:hAnsi="Arial" w:cs="Arial"/>
                <w:sz w:val="20"/>
              </w:rPr>
              <w:t>Addition</w:t>
            </w:r>
          </w:p>
        </w:tc>
        <w:tc>
          <w:tcPr>
            <w:tcW w:w="192" w:type="dxa"/>
            <w:tcBorders>
              <w:top w:val="single" w:sz="6" w:space="0" w:color="auto"/>
              <w:bottom w:val="single" w:sz="12" w:space="0" w:color="auto"/>
            </w:tcBorders>
            <w:vAlign w:val="center"/>
          </w:tcPr>
          <w:p w14:paraId="2F33CDFD" w14:textId="77777777" w:rsidR="00B66FE4" w:rsidRPr="000E61CA" w:rsidRDefault="00B66FE4" w:rsidP="00B64820">
            <w:pPr>
              <w:keepNext/>
              <w:keepLines/>
              <w:spacing w:before="40" w:after="40"/>
              <w:jc w:val="center"/>
              <w:rPr>
                <w:rFonts w:ascii="Arial" w:hAnsi="Arial" w:cs="Arial"/>
                <w:sz w:val="20"/>
              </w:rPr>
            </w:pPr>
          </w:p>
        </w:tc>
        <w:tc>
          <w:tcPr>
            <w:tcW w:w="1656" w:type="dxa"/>
            <w:tcBorders>
              <w:top w:val="single" w:sz="6" w:space="0" w:color="auto"/>
              <w:bottom w:val="single" w:sz="12" w:space="0" w:color="auto"/>
            </w:tcBorders>
            <w:vAlign w:val="center"/>
          </w:tcPr>
          <w:p w14:paraId="717223A5" w14:textId="77777777" w:rsidR="00B66FE4" w:rsidRPr="000E61CA" w:rsidRDefault="00B66FE4" w:rsidP="00B64820">
            <w:pPr>
              <w:keepNext/>
              <w:keepLines/>
              <w:spacing w:before="40" w:after="40"/>
              <w:jc w:val="center"/>
              <w:rPr>
                <w:rFonts w:ascii="Arial" w:hAnsi="Arial" w:cs="Arial"/>
                <w:sz w:val="20"/>
              </w:rPr>
            </w:pPr>
            <w:r w:rsidRPr="000E61CA">
              <w:rPr>
                <w:rFonts w:ascii="Arial" w:hAnsi="Arial" w:cs="Arial"/>
                <w:sz w:val="20"/>
              </w:rPr>
              <w:t>Deletion</w:t>
            </w:r>
          </w:p>
        </w:tc>
      </w:tr>
      <w:tr w:rsidR="00B66FE4" w:rsidRPr="000E61CA" w14:paraId="31A71816" w14:textId="77777777" w:rsidTr="00B64820">
        <w:trPr>
          <w:cantSplit/>
          <w:trHeight w:val="576"/>
        </w:trPr>
        <w:tc>
          <w:tcPr>
            <w:tcW w:w="1260" w:type="dxa"/>
            <w:vAlign w:val="center"/>
          </w:tcPr>
          <w:p w14:paraId="047B6E55" w14:textId="77777777" w:rsidR="00B66FE4" w:rsidRPr="005C4D1F" w:rsidRDefault="00B66FE4" w:rsidP="00B64820">
            <w:pPr>
              <w:keepNext/>
              <w:keepLines/>
              <w:spacing w:before="40" w:after="40"/>
              <w:jc w:val="center"/>
              <w:rPr>
                <w:rFonts w:ascii="Arial" w:hAnsi="Arial" w:cs="Arial"/>
                <w:kern w:val="20"/>
                <w:sz w:val="20"/>
              </w:rPr>
            </w:pPr>
            <w:r>
              <w:rPr>
                <w:rFonts w:ascii="Arial" w:hAnsi="Arial" w:cs="Arial"/>
                <w:kern w:val="20"/>
                <w:sz w:val="20"/>
              </w:rPr>
              <w:t>1</w:t>
            </w:r>
          </w:p>
        </w:tc>
        <w:tc>
          <w:tcPr>
            <w:tcW w:w="1990" w:type="dxa"/>
            <w:vAlign w:val="center"/>
          </w:tcPr>
          <w:p w14:paraId="0E44574C" w14:textId="77777777" w:rsidR="00B66FE4" w:rsidRPr="000E61CA" w:rsidRDefault="00B66FE4" w:rsidP="00B64820">
            <w:pPr>
              <w:keepNext/>
              <w:keepLines/>
              <w:spacing w:before="40" w:after="40"/>
              <w:rPr>
                <w:rFonts w:ascii="Arial" w:hAnsi="Arial" w:cs="Arial"/>
                <w:kern w:val="20"/>
                <w:sz w:val="20"/>
              </w:rPr>
            </w:pPr>
            <w:r>
              <w:rPr>
                <w:rFonts w:ascii="Arial" w:hAnsi="Arial" w:cs="Arial"/>
                <w:kern w:val="20"/>
                <w:sz w:val="20"/>
              </w:rPr>
              <w:t>Section 09 29 00 Gypsum Board</w:t>
            </w:r>
          </w:p>
        </w:tc>
        <w:tc>
          <w:tcPr>
            <w:tcW w:w="3960" w:type="dxa"/>
            <w:tcBorders>
              <w:right w:val="single" w:sz="12" w:space="0" w:color="auto"/>
            </w:tcBorders>
          </w:tcPr>
          <w:p w14:paraId="6ED5BCB9" w14:textId="77777777" w:rsidR="00B66FE4" w:rsidRPr="00807C7C" w:rsidRDefault="00B66FE4" w:rsidP="00B64820">
            <w:pPr>
              <w:keepNext/>
              <w:keepLines/>
              <w:spacing w:before="40" w:after="40"/>
              <w:rPr>
                <w:rFonts w:ascii="Arial" w:hAnsi="Arial" w:cs="Arial"/>
                <w:kern w:val="20"/>
                <w:sz w:val="20"/>
              </w:rPr>
            </w:pPr>
            <w:r w:rsidRPr="00807C7C">
              <w:rPr>
                <w:rFonts w:ascii="Arial" w:hAnsi="Arial" w:cs="Arial"/>
                <w:kern w:val="20"/>
                <w:sz w:val="20"/>
              </w:rPr>
              <w:t>Perimeter Soffit Options:</w:t>
            </w:r>
          </w:p>
          <w:p w14:paraId="18B5F54D" w14:textId="77777777" w:rsidR="00B66FE4" w:rsidRPr="00807C7C" w:rsidRDefault="00B66FE4" w:rsidP="00B64820">
            <w:pPr>
              <w:keepNext/>
              <w:keepLines/>
              <w:spacing w:before="40" w:after="40"/>
              <w:ind w:left="418"/>
              <w:rPr>
                <w:rFonts w:ascii="Arial" w:hAnsi="Arial" w:cs="Arial"/>
                <w:kern w:val="20"/>
                <w:sz w:val="20"/>
              </w:rPr>
            </w:pPr>
            <w:r>
              <w:rPr>
                <w:rFonts w:ascii="Arial" w:hAnsi="Arial" w:cs="Arial"/>
                <w:kern w:val="20"/>
                <w:sz w:val="20"/>
              </w:rPr>
              <w:t>I</w:t>
            </w:r>
            <w:r w:rsidRPr="00807C7C">
              <w:rPr>
                <w:rFonts w:ascii="Arial" w:hAnsi="Arial" w:cs="Arial"/>
                <w:kern w:val="20"/>
                <w:sz w:val="20"/>
              </w:rPr>
              <w:t>nstall drywall from window frame straight up to the concrete slab (1" reveal at top of drywall)</w:t>
            </w:r>
            <w:r>
              <w:rPr>
                <w:rFonts w:ascii="Arial" w:hAnsi="Arial" w:cs="Arial"/>
                <w:kern w:val="20"/>
                <w:sz w:val="20"/>
              </w:rPr>
              <w:t>,</w:t>
            </w:r>
            <w:r w:rsidRPr="00807C7C">
              <w:rPr>
                <w:rFonts w:ascii="Arial" w:hAnsi="Arial" w:cs="Arial"/>
                <w:kern w:val="20"/>
                <w:sz w:val="20"/>
              </w:rPr>
              <w:t xml:space="preserve"> expose existing linear diffusers</w:t>
            </w:r>
            <w:r>
              <w:rPr>
                <w:rFonts w:ascii="Arial" w:hAnsi="Arial" w:cs="Arial"/>
                <w:kern w:val="20"/>
                <w:sz w:val="20"/>
              </w:rPr>
              <w:t>.</w:t>
            </w:r>
          </w:p>
        </w:tc>
        <w:tc>
          <w:tcPr>
            <w:tcW w:w="1608" w:type="dxa"/>
            <w:tcBorders>
              <w:left w:val="single" w:sz="12" w:space="0" w:color="auto"/>
            </w:tcBorders>
            <w:vAlign w:val="center"/>
          </w:tcPr>
          <w:p w14:paraId="17905AA0" w14:textId="77777777" w:rsidR="00B66FE4" w:rsidRPr="000E61CA" w:rsidRDefault="00B66FE4" w:rsidP="00B64820">
            <w:pPr>
              <w:keepNext/>
              <w:keepLines/>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c>
          <w:tcPr>
            <w:tcW w:w="192" w:type="dxa"/>
            <w:vAlign w:val="center"/>
          </w:tcPr>
          <w:p w14:paraId="17F162D3" w14:textId="77777777" w:rsidR="00B66FE4" w:rsidRPr="000E61CA" w:rsidRDefault="00B66FE4" w:rsidP="00B64820">
            <w:pPr>
              <w:keepNext/>
              <w:keepLines/>
              <w:spacing w:before="40" w:after="40"/>
              <w:rPr>
                <w:rFonts w:ascii="Arial" w:hAnsi="Arial" w:cs="Arial"/>
                <w:sz w:val="20"/>
              </w:rPr>
            </w:pPr>
          </w:p>
        </w:tc>
        <w:tc>
          <w:tcPr>
            <w:tcW w:w="1656" w:type="dxa"/>
            <w:vAlign w:val="center"/>
          </w:tcPr>
          <w:p w14:paraId="2269030F" w14:textId="77777777" w:rsidR="00B66FE4" w:rsidRPr="000E61CA" w:rsidRDefault="00B66FE4" w:rsidP="00B64820">
            <w:pPr>
              <w:keepNext/>
              <w:keepLines/>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r>
      <w:tr w:rsidR="00B66FE4" w:rsidRPr="000E61CA" w14:paraId="4C3F2814" w14:textId="77777777" w:rsidTr="00B64820">
        <w:trPr>
          <w:cantSplit/>
          <w:trHeight w:val="576"/>
        </w:trPr>
        <w:tc>
          <w:tcPr>
            <w:tcW w:w="1260" w:type="dxa"/>
            <w:vAlign w:val="center"/>
          </w:tcPr>
          <w:p w14:paraId="7253E253" w14:textId="77777777" w:rsidR="00B66FE4" w:rsidRPr="005C4D1F" w:rsidRDefault="00B66FE4" w:rsidP="00B64820">
            <w:pPr>
              <w:keepNext/>
              <w:keepLines/>
              <w:spacing w:before="40" w:after="40"/>
              <w:jc w:val="center"/>
              <w:rPr>
                <w:rFonts w:ascii="Arial" w:hAnsi="Arial" w:cs="Arial"/>
                <w:kern w:val="20"/>
                <w:sz w:val="20"/>
              </w:rPr>
            </w:pPr>
            <w:r>
              <w:rPr>
                <w:rFonts w:ascii="Arial" w:hAnsi="Arial" w:cs="Arial"/>
                <w:kern w:val="20"/>
                <w:sz w:val="20"/>
              </w:rPr>
              <w:t>2</w:t>
            </w:r>
          </w:p>
        </w:tc>
        <w:tc>
          <w:tcPr>
            <w:tcW w:w="1990" w:type="dxa"/>
            <w:vAlign w:val="center"/>
          </w:tcPr>
          <w:p w14:paraId="171E7E4B" w14:textId="77777777" w:rsidR="00B66FE4" w:rsidRPr="000E61CA" w:rsidRDefault="00B66FE4" w:rsidP="00B64820">
            <w:pPr>
              <w:keepNext/>
              <w:keepLines/>
              <w:spacing w:before="40" w:after="40"/>
              <w:rPr>
                <w:rFonts w:ascii="Arial" w:hAnsi="Arial" w:cs="Arial"/>
                <w:kern w:val="20"/>
                <w:sz w:val="20"/>
              </w:rPr>
            </w:pPr>
            <w:r>
              <w:rPr>
                <w:rFonts w:ascii="Arial" w:hAnsi="Arial" w:cs="Arial"/>
                <w:kern w:val="20"/>
                <w:sz w:val="20"/>
              </w:rPr>
              <w:t>Section 09 29 00 Gypsum Board</w:t>
            </w:r>
          </w:p>
        </w:tc>
        <w:tc>
          <w:tcPr>
            <w:tcW w:w="3960" w:type="dxa"/>
            <w:tcBorders>
              <w:right w:val="single" w:sz="12" w:space="0" w:color="auto"/>
            </w:tcBorders>
          </w:tcPr>
          <w:p w14:paraId="07DFCBB5" w14:textId="77777777" w:rsidR="00B66FE4" w:rsidRPr="00807C7C" w:rsidRDefault="00B66FE4" w:rsidP="00B64820">
            <w:pPr>
              <w:keepNext/>
              <w:keepLines/>
              <w:spacing w:before="40" w:after="40"/>
              <w:rPr>
                <w:rFonts w:ascii="Arial" w:hAnsi="Arial" w:cs="Arial"/>
                <w:kern w:val="20"/>
                <w:sz w:val="20"/>
              </w:rPr>
            </w:pPr>
            <w:r w:rsidRPr="00807C7C">
              <w:rPr>
                <w:rFonts w:ascii="Arial" w:hAnsi="Arial" w:cs="Arial"/>
                <w:kern w:val="20"/>
                <w:sz w:val="20"/>
              </w:rPr>
              <w:t>Perimeter Soffit Options:</w:t>
            </w:r>
          </w:p>
          <w:p w14:paraId="2F9684AB" w14:textId="77777777" w:rsidR="00B66FE4" w:rsidRPr="00807C7C" w:rsidRDefault="00B66FE4" w:rsidP="00B64820">
            <w:pPr>
              <w:keepNext/>
              <w:keepLines/>
              <w:spacing w:before="40" w:after="40"/>
              <w:ind w:left="418"/>
              <w:rPr>
                <w:rFonts w:ascii="Arial" w:hAnsi="Arial" w:cs="Arial"/>
                <w:kern w:val="20"/>
                <w:sz w:val="20"/>
              </w:rPr>
            </w:pPr>
            <w:r>
              <w:rPr>
                <w:rFonts w:ascii="Arial" w:hAnsi="Arial" w:cs="Arial"/>
                <w:kern w:val="20"/>
                <w:sz w:val="20"/>
              </w:rPr>
              <w:t>I</w:t>
            </w:r>
            <w:r w:rsidRPr="00807C7C">
              <w:rPr>
                <w:rFonts w:ascii="Arial" w:hAnsi="Arial" w:cs="Arial"/>
                <w:kern w:val="20"/>
                <w:sz w:val="20"/>
              </w:rPr>
              <w:t>nstall drywall from window frame straight up to the concrete slab (1" reveal at top of drywall)</w:t>
            </w:r>
            <w:r>
              <w:rPr>
                <w:rFonts w:ascii="Arial" w:hAnsi="Arial" w:cs="Arial"/>
                <w:kern w:val="20"/>
                <w:sz w:val="20"/>
              </w:rPr>
              <w:t>,</w:t>
            </w:r>
            <w:r w:rsidRPr="00807C7C">
              <w:rPr>
                <w:rFonts w:ascii="Arial" w:hAnsi="Arial" w:cs="Arial"/>
                <w:kern w:val="20"/>
                <w:sz w:val="20"/>
              </w:rPr>
              <w:t xml:space="preserve"> replace existing perimeter diffusers with round duct </w:t>
            </w:r>
            <w:r>
              <w:rPr>
                <w:rFonts w:ascii="Arial" w:hAnsi="Arial" w:cs="Arial"/>
                <w:kern w:val="20"/>
                <w:sz w:val="20"/>
              </w:rPr>
              <w:t xml:space="preserve">and </w:t>
            </w:r>
            <w:r w:rsidRPr="00807C7C">
              <w:rPr>
                <w:rFonts w:ascii="Arial" w:hAnsi="Arial" w:cs="Arial"/>
                <w:kern w:val="20"/>
                <w:sz w:val="20"/>
              </w:rPr>
              <w:t>rectangular directional louver at perimeter wall.</w:t>
            </w:r>
          </w:p>
        </w:tc>
        <w:tc>
          <w:tcPr>
            <w:tcW w:w="1608" w:type="dxa"/>
            <w:tcBorders>
              <w:left w:val="single" w:sz="12" w:space="0" w:color="auto"/>
            </w:tcBorders>
            <w:vAlign w:val="center"/>
          </w:tcPr>
          <w:p w14:paraId="3C6C6A84" w14:textId="77777777" w:rsidR="00B66FE4" w:rsidRPr="000E61CA" w:rsidRDefault="00B66FE4" w:rsidP="00B64820">
            <w:pPr>
              <w:keepNext/>
              <w:keepLines/>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c>
          <w:tcPr>
            <w:tcW w:w="192" w:type="dxa"/>
            <w:vAlign w:val="center"/>
          </w:tcPr>
          <w:p w14:paraId="263F0DFD" w14:textId="77777777" w:rsidR="00B66FE4" w:rsidRPr="000E61CA" w:rsidRDefault="00B66FE4" w:rsidP="00B64820">
            <w:pPr>
              <w:keepNext/>
              <w:keepLines/>
              <w:spacing w:before="40" w:after="40"/>
              <w:rPr>
                <w:rFonts w:ascii="Arial" w:hAnsi="Arial" w:cs="Arial"/>
                <w:sz w:val="20"/>
              </w:rPr>
            </w:pPr>
          </w:p>
        </w:tc>
        <w:tc>
          <w:tcPr>
            <w:tcW w:w="1656" w:type="dxa"/>
            <w:vAlign w:val="center"/>
          </w:tcPr>
          <w:p w14:paraId="5C087A0D" w14:textId="77777777" w:rsidR="00B66FE4" w:rsidRPr="000E61CA" w:rsidRDefault="00B66FE4" w:rsidP="00B64820">
            <w:pPr>
              <w:keepNext/>
              <w:keepLines/>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r>
      <w:tr w:rsidR="00B66FE4" w:rsidRPr="000E61CA" w14:paraId="7950315D" w14:textId="77777777" w:rsidTr="00B64820">
        <w:trPr>
          <w:cantSplit/>
          <w:trHeight w:val="576"/>
        </w:trPr>
        <w:tc>
          <w:tcPr>
            <w:tcW w:w="1260" w:type="dxa"/>
            <w:vAlign w:val="center"/>
          </w:tcPr>
          <w:p w14:paraId="2DF15B90" w14:textId="77777777" w:rsidR="00B66FE4" w:rsidRPr="005C4D1F" w:rsidRDefault="00B66FE4" w:rsidP="00B64820">
            <w:pPr>
              <w:spacing w:before="40" w:after="40"/>
              <w:jc w:val="center"/>
              <w:rPr>
                <w:rFonts w:ascii="Arial" w:hAnsi="Arial" w:cs="Arial"/>
                <w:kern w:val="20"/>
                <w:sz w:val="20"/>
              </w:rPr>
            </w:pPr>
            <w:r>
              <w:rPr>
                <w:rFonts w:ascii="Arial" w:hAnsi="Arial" w:cs="Arial"/>
                <w:kern w:val="20"/>
                <w:sz w:val="20"/>
              </w:rPr>
              <w:t>3</w:t>
            </w:r>
          </w:p>
        </w:tc>
        <w:tc>
          <w:tcPr>
            <w:tcW w:w="1990" w:type="dxa"/>
            <w:vAlign w:val="center"/>
          </w:tcPr>
          <w:p w14:paraId="1F52640E" w14:textId="77777777" w:rsidR="00B66FE4" w:rsidRPr="000E61CA" w:rsidRDefault="00B66FE4" w:rsidP="00B64820">
            <w:pPr>
              <w:keepNext/>
              <w:keepLines/>
              <w:spacing w:before="40" w:after="40"/>
              <w:rPr>
                <w:rFonts w:ascii="Arial" w:hAnsi="Arial" w:cs="Arial"/>
                <w:kern w:val="20"/>
                <w:sz w:val="20"/>
              </w:rPr>
            </w:pPr>
            <w:r>
              <w:rPr>
                <w:rFonts w:ascii="Arial" w:hAnsi="Arial" w:cs="Arial"/>
                <w:kern w:val="20"/>
                <w:sz w:val="20"/>
              </w:rPr>
              <w:t>Section 09 29 00 Gypsum Board</w:t>
            </w:r>
          </w:p>
        </w:tc>
        <w:tc>
          <w:tcPr>
            <w:tcW w:w="3960" w:type="dxa"/>
            <w:tcBorders>
              <w:right w:val="single" w:sz="12" w:space="0" w:color="auto"/>
            </w:tcBorders>
          </w:tcPr>
          <w:p w14:paraId="36D51E2A" w14:textId="77777777" w:rsidR="00B66FE4" w:rsidRDefault="00B66FE4" w:rsidP="00B64820">
            <w:pPr>
              <w:keepNext/>
              <w:keepLines/>
              <w:spacing w:before="40" w:after="40"/>
              <w:ind w:left="-7"/>
              <w:rPr>
                <w:rFonts w:ascii="Arial" w:hAnsi="Arial" w:cs="Arial"/>
                <w:kern w:val="20"/>
                <w:sz w:val="20"/>
              </w:rPr>
            </w:pPr>
            <w:r w:rsidRPr="00807C7C">
              <w:rPr>
                <w:rFonts w:ascii="Arial" w:hAnsi="Arial" w:cs="Arial"/>
                <w:kern w:val="20"/>
                <w:sz w:val="20"/>
              </w:rPr>
              <w:t xml:space="preserve">Column Enclosure Drawings reflect columns </w:t>
            </w:r>
            <w:proofErr w:type="spellStart"/>
            <w:r w:rsidRPr="00807C7C">
              <w:rPr>
                <w:rFonts w:ascii="Arial" w:hAnsi="Arial" w:cs="Arial"/>
                <w:kern w:val="20"/>
                <w:sz w:val="20"/>
              </w:rPr>
              <w:t>u.o.n</w:t>
            </w:r>
            <w:proofErr w:type="spellEnd"/>
            <w:r w:rsidRPr="00807C7C">
              <w:rPr>
                <w:rFonts w:ascii="Arial" w:hAnsi="Arial" w:cs="Arial"/>
                <w:kern w:val="20"/>
                <w:sz w:val="20"/>
              </w:rPr>
              <w:t>. to be exposed concrete.</w:t>
            </w:r>
          </w:p>
          <w:p w14:paraId="28F30A20" w14:textId="77777777" w:rsidR="00B66FE4" w:rsidRDefault="00B66FE4" w:rsidP="00B64820">
            <w:pPr>
              <w:keepNext/>
              <w:keepLines/>
              <w:spacing w:before="40" w:after="40"/>
              <w:ind w:left="418"/>
              <w:rPr>
                <w:rFonts w:ascii="Arial" w:hAnsi="Arial" w:cs="Arial"/>
                <w:kern w:val="20"/>
                <w:sz w:val="20"/>
              </w:rPr>
            </w:pPr>
            <w:r w:rsidRPr="00807C7C">
              <w:rPr>
                <w:rFonts w:ascii="Arial" w:hAnsi="Arial" w:cs="Arial"/>
                <w:kern w:val="20"/>
                <w:sz w:val="20"/>
              </w:rPr>
              <w:t xml:space="preserve">Provide drywall surround to extent to </w:t>
            </w:r>
            <w:r>
              <w:rPr>
                <w:rFonts w:ascii="Arial" w:hAnsi="Arial" w:cs="Arial"/>
                <w:kern w:val="20"/>
                <w:sz w:val="20"/>
              </w:rPr>
              <w:t>3048mm (</w:t>
            </w:r>
            <w:r w:rsidRPr="00807C7C">
              <w:rPr>
                <w:rFonts w:ascii="Arial" w:hAnsi="Arial" w:cs="Arial"/>
                <w:kern w:val="20"/>
                <w:sz w:val="20"/>
              </w:rPr>
              <w:t>10'</w:t>
            </w:r>
            <w:r>
              <w:rPr>
                <w:rFonts w:ascii="Arial" w:hAnsi="Arial" w:cs="Arial"/>
                <w:kern w:val="20"/>
                <w:sz w:val="20"/>
              </w:rPr>
              <w:t>)</w:t>
            </w:r>
            <w:r w:rsidRPr="00807C7C">
              <w:rPr>
                <w:rFonts w:ascii="Arial" w:hAnsi="Arial" w:cs="Arial"/>
                <w:kern w:val="20"/>
                <w:sz w:val="20"/>
              </w:rPr>
              <w:t xml:space="preserve"> h</w:t>
            </w:r>
            <w:r>
              <w:rPr>
                <w:rFonts w:ascii="Arial" w:hAnsi="Arial" w:cs="Arial"/>
                <w:kern w:val="20"/>
                <w:sz w:val="20"/>
              </w:rPr>
              <w:t>igh</w:t>
            </w:r>
            <w:r w:rsidRPr="00807C7C">
              <w:rPr>
                <w:rFonts w:ascii="Arial" w:hAnsi="Arial" w:cs="Arial"/>
                <w:kern w:val="20"/>
                <w:sz w:val="20"/>
              </w:rPr>
              <w:t>.</w:t>
            </w:r>
          </w:p>
          <w:p w14:paraId="0ED83170" w14:textId="77777777" w:rsidR="00B66FE4" w:rsidRPr="00807C7C" w:rsidRDefault="00B66FE4" w:rsidP="00B64820">
            <w:pPr>
              <w:keepNext/>
              <w:keepLines/>
              <w:spacing w:before="40" w:after="40"/>
              <w:ind w:left="418"/>
              <w:rPr>
                <w:rFonts w:ascii="Arial" w:hAnsi="Arial" w:cs="Arial"/>
                <w:kern w:val="20"/>
                <w:sz w:val="20"/>
              </w:rPr>
            </w:pPr>
            <w:r w:rsidRPr="00807C7C">
              <w:rPr>
                <w:rFonts w:ascii="Arial" w:hAnsi="Arial" w:cs="Arial"/>
                <w:kern w:val="20"/>
                <w:sz w:val="20"/>
              </w:rPr>
              <w:t>Furring wall type. (note, areas where outlets/data location show conduit and outlets to be recessed type and walls to be D3 to accommodate recessed condition.)</w:t>
            </w:r>
          </w:p>
        </w:tc>
        <w:tc>
          <w:tcPr>
            <w:tcW w:w="1608" w:type="dxa"/>
            <w:tcBorders>
              <w:left w:val="single" w:sz="12" w:space="0" w:color="auto"/>
            </w:tcBorders>
            <w:vAlign w:val="center"/>
          </w:tcPr>
          <w:p w14:paraId="16ED57ED" w14:textId="77777777" w:rsidR="00B66FE4" w:rsidRPr="000E61CA" w:rsidRDefault="00B66FE4" w:rsidP="00B64820">
            <w:pPr>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c>
          <w:tcPr>
            <w:tcW w:w="192" w:type="dxa"/>
            <w:vAlign w:val="center"/>
          </w:tcPr>
          <w:p w14:paraId="2A52E874" w14:textId="77777777" w:rsidR="00B66FE4" w:rsidRPr="000E61CA" w:rsidRDefault="00B66FE4" w:rsidP="00B64820">
            <w:pPr>
              <w:spacing w:before="40" w:after="40"/>
              <w:rPr>
                <w:rFonts w:ascii="Arial" w:hAnsi="Arial" w:cs="Arial"/>
                <w:sz w:val="20"/>
              </w:rPr>
            </w:pPr>
          </w:p>
        </w:tc>
        <w:tc>
          <w:tcPr>
            <w:tcW w:w="1656" w:type="dxa"/>
            <w:vAlign w:val="center"/>
          </w:tcPr>
          <w:p w14:paraId="49AC7D50" w14:textId="77777777" w:rsidR="00B66FE4" w:rsidRPr="000E61CA" w:rsidRDefault="00B66FE4" w:rsidP="00B64820">
            <w:pPr>
              <w:spacing w:before="40" w:after="40"/>
              <w:rPr>
                <w:rFonts w:ascii="Arial" w:hAnsi="Arial" w:cs="Arial"/>
                <w:sz w:val="20"/>
              </w:rPr>
            </w:pPr>
            <w:r w:rsidRPr="000E61CA">
              <w:rPr>
                <w:rFonts w:ascii="Arial" w:hAnsi="Arial" w:cs="Arial"/>
                <w:kern w:val="20"/>
                <w:sz w:val="20"/>
              </w:rPr>
              <w:t xml:space="preserve">$ </w:t>
            </w:r>
            <w:r w:rsidRPr="000E61CA">
              <w:rPr>
                <w:rFonts w:ascii="Arial" w:hAnsi="Arial" w:cs="Arial"/>
                <w:kern w:val="20"/>
                <w:sz w:val="20"/>
                <w:u w:val="single"/>
              </w:rPr>
              <w:tab/>
            </w:r>
            <w:r w:rsidRPr="000E61CA">
              <w:rPr>
                <w:rFonts w:ascii="Arial" w:hAnsi="Arial" w:cs="Arial"/>
                <w:kern w:val="20"/>
                <w:sz w:val="20"/>
                <w:u w:val="single"/>
              </w:rPr>
              <w:tab/>
            </w:r>
          </w:p>
        </w:tc>
      </w:tr>
    </w:tbl>
    <w:p w14:paraId="1482ABAF" w14:textId="77777777" w:rsidR="00B66FE4" w:rsidRDefault="00B66FE4" w:rsidP="00B66FE4">
      <w:pPr>
        <w:spacing w:before="240"/>
        <w:rPr>
          <w:rFonts w:ascii="Arial" w:hAnsi="Arial" w:cs="Arial"/>
          <w:sz w:val="20"/>
          <w:lang w:val="en-GB"/>
        </w:rPr>
      </w:pPr>
    </w:p>
    <w:p w14:paraId="74010574" w14:textId="77777777" w:rsidR="00B66FE4" w:rsidRDefault="00B66FE4" w:rsidP="00B66FE4">
      <w:pPr>
        <w:rPr>
          <w:rFonts w:ascii="Arial" w:hAnsi="Arial" w:cs="Arial"/>
          <w:sz w:val="20"/>
          <w:lang w:val="en-GB"/>
        </w:rPr>
      </w:pPr>
      <w:r>
        <w:rPr>
          <w:rFonts w:ascii="Arial" w:hAnsi="Arial" w:cs="Arial"/>
          <w:b/>
          <w:sz w:val="20"/>
          <w:lang w:val="en-GB"/>
        </w:rPr>
        <w:t xml:space="preserve">PROCUREMENT FORM SUPPLEMENT - </w:t>
      </w:r>
      <w:r w:rsidRPr="00F2574A">
        <w:rPr>
          <w:rFonts w:ascii="Arial" w:hAnsi="Arial" w:cs="Arial"/>
          <w:b/>
          <w:bCs/>
          <w:sz w:val="20"/>
          <w:lang w:val="en-GB"/>
        </w:rPr>
        <w:t>BIDDERS</w:t>
      </w:r>
      <w:r>
        <w:rPr>
          <w:rFonts w:ascii="Arial" w:hAnsi="Arial" w:cs="Arial"/>
          <w:b/>
          <w:bCs/>
          <w:sz w:val="20"/>
          <w:lang w:val="en-GB"/>
        </w:rPr>
        <w:t xml:space="preserve"> </w:t>
      </w:r>
      <w:r w:rsidRPr="00F2574A">
        <w:rPr>
          <w:rFonts w:ascii="Arial" w:hAnsi="Arial" w:cs="Arial"/>
          <w:b/>
          <w:bCs/>
          <w:sz w:val="20"/>
          <w:lang w:val="en-GB"/>
        </w:rPr>
        <w:t>ALTERNATIVES:</w:t>
      </w:r>
    </w:p>
    <w:p w14:paraId="663B2BC6" w14:textId="77777777" w:rsidR="00B66FE4" w:rsidRDefault="00B66FE4" w:rsidP="00B66FE4">
      <w:pPr>
        <w:tabs>
          <w:tab w:val="left" w:pos="5538"/>
        </w:tabs>
        <w:rPr>
          <w:rFonts w:ascii="Arial" w:hAnsi="Arial" w:cs="Arial"/>
          <w:sz w:val="20"/>
          <w:lang w:val="en-GB"/>
        </w:rPr>
      </w:pPr>
      <w:r>
        <w:rPr>
          <w:rFonts w:ascii="Arial" w:hAnsi="Arial" w:cs="Arial"/>
          <w:sz w:val="20"/>
          <w:lang w:val="en-GB"/>
        </w:rPr>
        <w:tab/>
      </w:r>
    </w:p>
    <w:p w14:paraId="070B35DB" w14:textId="77777777" w:rsidR="00B66FE4" w:rsidRPr="009A0296" w:rsidRDefault="00B66FE4" w:rsidP="00043AE0">
      <w:pPr>
        <w:jc w:val="both"/>
        <w:rPr>
          <w:rFonts w:ascii="Arial" w:hAnsi="Arial" w:cs="Arial"/>
          <w:sz w:val="20"/>
          <w:lang w:val="en-GB"/>
        </w:rPr>
      </w:pPr>
      <w:r w:rsidRPr="00F2574A">
        <w:rPr>
          <w:rFonts w:ascii="Arial" w:hAnsi="Arial" w:cs="Arial"/>
          <w:sz w:val="20"/>
          <w:lang w:val="en-GB"/>
        </w:rPr>
        <w:t xml:space="preserve">We propose the following </w:t>
      </w:r>
      <w:r>
        <w:rPr>
          <w:rFonts w:ascii="Arial" w:hAnsi="Arial" w:cs="Arial"/>
          <w:sz w:val="20"/>
          <w:lang w:val="en-GB"/>
        </w:rPr>
        <w:t xml:space="preserve">bidders </w:t>
      </w:r>
      <w:r w:rsidRPr="00F2574A">
        <w:rPr>
          <w:rFonts w:ascii="Arial" w:hAnsi="Arial" w:cs="Arial"/>
          <w:sz w:val="20"/>
          <w:lang w:val="en-GB"/>
        </w:rPr>
        <w:t>alternatives</w:t>
      </w:r>
      <w:r>
        <w:rPr>
          <w:rFonts w:ascii="Arial" w:hAnsi="Arial" w:cs="Arial"/>
          <w:sz w:val="20"/>
          <w:lang w:val="en-GB"/>
        </w:rPr>
        <w:t xml:space="preserve"> </w:t>
      </w:r>
      <w:r w:rsidRPr="00181A79">
        <w:rPr>
          <w:rFonts w:ascii="Arial" w:hAnsi="Arial" w:cs="Arial"/>
          <w:sz w:val="20"/>
        </w:rPr>
        <w:t>listed below, which</w:t>
      </w:r>
      <w:r>
        <w:rPr>
          <w:rFonts w:ascii="Arial" w:hAnsi="Arial" w:cs="Arial"/>
          <w:sz w:val="20"/>
        </w:rPr>
        <w:t xml:space="preserve"> prices </w:t>
      </w:r>
      <w:r w:rsidRPr="00181A79">
        <w:rPr>
          <w:rFonts w:ascii="Arial" w:hAnsi="Arial" w:cs="Arial"/>
          <w:sz w:val="20"/>
        </w:rPr>
        <w:t>shall be in effect for the duration of the Contract</w:t>
      </w:r>
      <w:r>
        <w:rPr>
          <w:rFonts w:ascii="Arial" w:hAnsi="Arial" w:cs="Arial"/>
          <w:sz w:val="20"/>
        </w:rPr>
        <w:t>.</w:t>
      </w:r>
    </w:p>
    <w:p w14:paraId="541DCDC0" w14:textId="77777777" w:rsidR="00B66FE4" w:rsidRDefault="00B66FE4" w:rsidP="00043AE0">
      <w:pPr>
        <w:jc w:val="both"/>
        <w:rPr>
          <w:rFonts w:ascii="Arial" w:hAnsi="Arial" w:cs="Arial"/>
          <w:sz w:val="20"/>
        </w:rPr>
      </w:pPr>
    </w:p>
    <w:p w14:paraId="166B2BA0" w14:textId="77777777" w:rsidR="00B66FE4" w:rsidRDefault="00B66FE4" w:rsidP="00043AE0">
      <w:pPr>
        <w:jc w:val="both"/>
        <w:rPr>
          <w:rFonts w:ascii="Arial" w:hAnsi="Arial" w:cs="Arial"/>
          <w:sz w:val="20"/>
          <w:lang w:val="en-GB"/>
        </w:rPr>
      </w:pPr>
      <w:r>
        <w:rPr>
          <w:rFonts w:ascii="Arial" w:hAnsi="Arial" w:cs="Arial"/>
          <w:sz w:val="20"/>
        </w:rPr>
        <w:t xml:space="preserve">Bidders alternative </w:t>
      </w:r>
      <w:r w:rsidRPr="00181A79">
        <w:rPr>
          <w:rFonts w:ascii="Arial" w:hAnsi="Arial" w:cs="Arial"/>
          <w:sz w:val="20"/>
        </w:rPr>
        <w:t xml:space="preserve">prices shall be for complete work, in place, supplied and installed in accordance with applicable Contract requirements and shall include all labour, materials, </w:t>
      </w:r>
      <w:r>
        <w:rPr>
          <w:rFonts w:ascii="Arial" w:hAnsi="Arial" w:cs="Arial"/>
          <w:sz w:val="20"/>
        </w:rPr>
        <w:t>c</w:t>
      </w:r>
      <w:r w:rsidRPr="00181A79">
        <w:rPr>
          <w:rFonts w:ascii="Arial" w:hAnsi="Arial" w:cs="Arial"/>
          <w:sz w:val="20"/>
        </w:rPr>
        <w:t xml:space="preserve">onstruction </w:t>
      </w:r>
      <w:r>
        <w:rPr>
          <w:rFonts w:ascii="Arial" w:hAnsi="Arial" w:cs="Arial"/>
          <w:sz w:val="20"/>
        </w:rPr>
        <w:t>e</w:t>
      </w:r>
      <w:r w:rsidRPr="00181A79">
        <w:rPr>
          <w:rFonts w:ascii="Arial" w:hAnsi="Arial" w:cs="Arial"/>
          <w:sz w:val="20"/>
        </w:rPr>
        <w:t xml:space="preserve">quipment, transportation, general clean-up and disposal, small tools, and all other incidentals required to complete the work, </w:t>
      </w:r>
      <w:r>
        <w:rPr>
          <w:rFonts w:ascii="Arial" w:hAnsi="Arial" w:cs="Arial"/>
          <w:sz w:val="20"/>
        </w:rPr>
        <w:t>excluding overhead and profit</w:t>
      </w:r>
      <w:r w:rsidRPr="00181A79">
        <w:rPr>
          <w:rFonts w:ascii="Arial" w:hAnsi="Arial" w:cs="Arial"/>
          <w:sz w:val="20"/>
        </w:rPr>
        <w:t>.</w:t>
      </w:r>
    </w:p>
    <w:p w14:paraId="287549AE" w14:textId="77777777" w:rsidR="00B66FE4" w:rsidRDefault="00B66FE4" w:rsidP="00043AE0">
      <w:pPr>
        <w:jc w:val="both"/>
        <w:rPr>
          <w:rFonts w:ascii="Arial" w:hAnsi="Arial" w:cs="Arial"/>
          <w:sz w:val="20"/>
          <w:lang w:val="en-GB"/>
        </w:rPr>
      </w:pPr>
    </w:p>
    <w:p w14:paraId="369866A9" w14:textId="19B510BE" w:rsidR="00B66FE4" w:rsidRDefault="00B66FE4" w:rsidP="00043AE0">
      <w:pPr>
        <w:jc w:val="both"/>
        <w:rPr>
          <w:rFonts w:ascii="Arial" w:hAnsi="Arial" w:cs="Arial"/>
          <w:sz w:val="20"/>
          <w:lang w:val="en-GB"/>
        </w:rPr>
      </w:pPr>
      <w:r>
        <w:rPr>
          <w:rFonts w:ascii="Arial" w:hAnsi="Arial" w:cs="Arial"/>
          <w:sz w:val="20"/>
        </w:rPr>
        <w:t xml:space="preserve">Bidders alternative </w:t>
      </w:r>
      <w:r w:rsidRPr="00181A79">
        <w:rPr>
          <w:rFonts w:ascii="Arial" w:hAnsi="Arial" w:cs="Arial"/>
          <w:sz w:val="20"/>
        </w:rPr>
        <w:t xml:space="preserve">prices </w:t>
      </w:r>
      <w:r w:rsidRPr="00FA4F9E">
        <w:rPr>
          <w:rFonts w:ascii="Arial" w:hAnsi="Arial" w:cs="Arial"/>
          <w:kern w:val="20"/>
          <w:sz w:val="20"/>
          <w:u w:val="single"/>
        </w:rPr>
        <w:t>DO NOT</w:t>
      </w:r>
      <w:r w:rsidRPr="00FA4F9E">
        <w:rPr>
          <w:rFonts w:ascii="Arial" w:hAnsi="Arial" w:cs="Arial"/>
          <w:kern w:val="20"/>
          <w:sz w:val="20"/>
        </w:rPr>
        <w:t xml:space="preserve"> include </w:t>
      </w:r>
      <w:r w:rsidR="00043AE0" w:rsidRPr="00FA4F9E">
        <w:rPr>
          <w:rFonts w:ascii="Arial" w:hAnsi="Arial" w:cs="Arial"/>
          <w:kern w:val="20"/>
          <w:sz w:val="20"/>
        </w:rPr>
        <w:t>HST and</w:t>
      </w:r>
      <w:r w:rsidRPr="00FA4F9E">
        <w:rPr>
          <w:rFonts w:ascii="Arial" w:hAnsi="Arial" w:cs="Arial"/>
          <w:kern w:val="20"/>
          <w:sz w:val="20"/>
        </w:rPr>
        <w:t xml:space="preserve"> are indicated as an addition and as a deletion to </w:t>
      </w:r>
      <w:r>
        <w:rPr>
          <w:rFonts w:ascii="Arial" w:hAnsi="Arial" w:cs="Arial"/>
          <w:kern w:val="20"/>
          <w:sz w:val="20"/>
        </w:rPr>
        <w:t xml:space="preserve">Bid </w:t>
      </w:r>
      <w:r w:rsidRPr="00FA4F9E">
        <w:rPr>
          <w:rFonts w:ascii="Arial" w:hAnsi="Arial" w:cs="Arial"/>
          <w:kern w:val="20"/>
          <w:sz w:val="20"/>
        </w:rPr>
        <w:t>Price.</w:t>
      </w:r>
    </w:p>
    <w:p w14:paraId="0FA7420E" w14:textId="77777777" w:rsidR="00B66FE4" w:rsidRDefault="00B66FE4" w:rsidP="00B66FE4">
      <w:pPr>
        <w:rPr>
          <w:rFonts w:ascii="Arial" w:hAnsi="Arial" w:cs="Arial"/>
          <w:sz w:val="20"/>
          <w:lang w:val="en-GB"/>
        </w:rPr>
      </w:pPr>
    </w:p>
    <w:p w14:paraId="1E9DD2B4" w14:textId="77777777" w:rsidR="00B66FE4" w:rsidRPr="00F2574A" w:rsidRDefault="00B66FE4" w:rsidP="00B66FE4">
      <w:pPr>
        <w:rPr>
          <w:rFonts w:ascii="Arial" w:hAnsi="Arial" w:cs="Arial"/>
          <w:sz w:val="20"/>
          <w:lang w:val="en-GB"/>
        </w:rPr>
      </w:pPr>
    </w:p>
    <w:tbl>
      <w:tblPr>
        <w:tblW w:w="0" w:type="auto"/>
        <w:jc w:val="center"/>
        <w:tblLayout w:type="fixed"/>
        <w:tblCellMar>
          <w:left w:w="48" w:type="dxa"/>
          <w:right w:w="48" w:type="dxa"/>
        </w:tblCellMar>
        <w:tblLook w:val="0000" w:firstRow="0" w:lastRow="0" w:firstColumn="0" w:lastColumn="0" w:noHBand="0" w:noVBand="0"/>
      </w:tblPr>
      <w:tblGrid>
        <w:gridCol w:w="576"/>
        <w:gridCol w:w="2422"/>
        <w:gridCol w:w="136"/>
        <w:gridCol w:w="2422"/>
        <w:gridCol w:w="136"/>
        <w:gridCol w:w="1800"/>
        <w:gridCol w:w="136"/>
        <w:gridCol w:w="1800"/>
      </w:tblGrid>
      <w:tr w:rsidR="00B66FE4" w:rsidRPr="00F2574A" w14:paraId="232E5E1F" w14:textId="77777777" w:rsidTr="00B64820">
        <w:trPr>
          <w:jc w:val="center"/>
        </w:trPr>
        <w:tc>
          <w:tcPr>
            <w:tcW w:w="576" w:type="dxa"/>
            <w:tcBorders>
              <w:top w:val="nil"/>
              <w:left w:val="nil"/>
              <w:bottom w:val="single" w:sz="4" w:space="0" w:color="auto"/>
              <w:right w:val="nil"/>
            </w:tcBorders>
          </w:tcPr>
          <w:p w14:paraId="27A8FF09" w14:textId="77777777" w:rsidR="00B66FE4" w:rsidRPr="00F2574A" w:rsidRDefault="00B66FE4" w:rsidP="00B64820">
            <w:pPr>
              <w:spacing w:line="120" w:lineRule="exact"/>
              <w:rPr>
                <w:rFonts w:ascii="Arial" w:hAnsi="Arial" w:cs="Arial"/>
                <w:sz w:val="20"/>
                <w:lang w:val="en-GB"/>
              </w:rPr>
            </w:pPr>
          </w:p>
          <w:p w14:paraId="194CC63A" w14:textId="77777777" w:rsidR="00B66FE4" w:rsidRPr="00F2574A" w:rsidRDefault="00B66FE4" w:rsidP="00B64820">
            <w:pPr>
              <w:spacing w:after="58"/>
              <w:rPr>
                <w:rFonts w:ascii="Arial" w:hAnsi="Arial" w:cs="Arial"/>
                <w:sz w:val="20"/>
                <w:lang w:val="en-GB"/>
              </w:rPr>
            </w:pPr>
          </w:p>
        </w:tc>
        <w:tc>
          <w:tcPr>
            <w:tcW w:w="2422" w:type="dxa"/>
            <w:tcBorders>
              <w:top w:val="nil"/>
              <w:left w:val="nil"/>
              <w:bottom w:val="single" w:sz="4" w:space="0" w:color="auto"/>
              <w:right w:val="nil"/>
            </w:tcBorders>
            <w:vAlign w:val="center"/>
          </w:tcPr>
          <w:p w14:paraId="315D5D43" w14:textId="77777777" w:rsidR="00B66FE4" w:rsidRPr="00F2574A" w:rsidRDefault="00B66FE4" w:rsidP="00B64820">
            <w:pPr>
              <w:spacing w:line="120" w:lineRule="exact"/>
              <w:rPr>
                <w:rFonts w:ascii="Arial" w:hAnsi="Arial" w:cs="Arial"/>
                <w:sz w:val="20"/>
                <w:lang w:val="en-GB"/>
              </w:rPr>
            </w:pPr>
          </w:p>
          <w:p w14:paraId="65CFA409" w14:textId="77777777" w:rsidR="00B66FE4" w:rsidRPr="00F2574A" w:rsidRDefault="00B66FE4" w:rsidP="00B64820">
            <w:pPr>
              <w:spacing w:after="58"/>
              <w:jc w:val="center"/>
              <w:rPr>
                <w:rFonts w:ascii="Arial" w:hAnsi="Arial" w:cs="Arial"/>
                <w:sz w:val="20"/>
                <w:lang w:val="en-GB"/>
              </w:rPr>
            </w:pPr>
            <w:r w:rsidRPr="00F2574A">
              <w:rPr>
                <w:rFonts w:ascii="Arial" w:hAnsi="Arial" w:cs="Arial"/>
                <w:sz w:val="20"/>
                <w:lang w:val="en-GB"/>
              </w:rPr>
              <w:t>Product Specified &amp; Included in Bid Price</w:t>
            </w:r>
          </w:p>
        </w:tc>
        <w:tc>
          <w:tcPr>
            <w:tcW w:w="136" w:type="dxa"/>
            <w:tcBorders>
              <w:top w:val="nil"/>
              <w:left w:val="nil"/>
              <w:bottom w:val="single" w:sz="4" w:space="0" w:color="auto"/>
              <w:right w:val="nil"/>
            </w:tcBorders>
            <w:vAlign w:val="center"/>
          </w:tcPr>
          <w:p w14:paraId="69D4DF29" w14:textId="77777777" w:rsidR="00B66FE4" w:rsidRPr="00F2574A" w:rsidRDefault="00B66FE4" w:rsidP="00B64820">
            <w:pPr>
              <w:spacing w:line="120" w:lineRule="exact"/>
              <w:rPr>
                <w:rFonts w:ascii="Arial" w:hAnsi="Arial" w:cs="Arial"/>
                <w:sz w:val="20"/>
                <w:lang w:val="en-GB"/>
              </w:rPr>
            </w:pPr>
          </w:p>
          <w:p w14:paraId="26820555" w14:textId="77777777" w:rsidR="00B66FE4" w:rsidRPr="00F2574A" w:rsidRDefault="00B66FE4" w:rsidP="00B64820">
            <w:pPr>
              <w:spacing w:after="58"/>
              <w:jc w:val="center"/>
              <w:rPr>
                <w:rFonts w:ascii="Arial" w:hAnsi="Arial" w:cs="Arial"/>
                <w:sz w:val="20"/>
                <w:lang w:val="en-GB"/>
              </w:rPr>
            </w:pPr>
          </w:p>
        </w:tc>
        <w:tc>
          <w:tcPr>
            <w:tcW w:w="2422" w:type="dxa"/>
            <w:tcBorders>
              <w:top w:val="nil"/>
              <w:left w:val="nil"/>
              <w:bottom w:val="single" w:sz="4" w:space="0" w:color="auto"/>
              <w:right w:val="nil"/>
            </w:tcBorders>
            <w:vAlign w:val="center"/>
          </w:tcPr>
          <w:p w14:paraId="651354C2" w14:textId="77777777" w:rsidR="00B66FE4" w:rsidRPr="00F2574A" w:rsidRDefault="00B66FE4" w:rsidP="00B64820">
            <w:pPr>
              <w:spacing w:line="120" w:lineRule="exact"/>
              <w:rPr>
                <w:rFonts w:ascii="Arial" w:hAnsi="Arial" w:cs="Arial"/>
                <w:sz w:val="20"/>
                <w:lang w:val="en-GB"/>
              </w:rPr>
            </w:pPr>
          </w:p>
          <w:p w14:paraId="31A7903C" w14:textId="77777777" w:rsidR="00B66FE4" w:rsidRPr="00F2574A" w:rsidRDefault="00B66FE4" w:rsidP="00B64820">
            <w:pPr>
              <w:spacing w:after="58"/>
              <w:jc w:val="center"/>
              <w:rPr>
                <w:rFonts w:ascii="Arial" w:hAnsi="Arial" w:cs="Arial"/>
                <w:sz w:val="20"/>
                <w:lang w:val="en-GB"/>
              </w:rPr>
            </w:pPr>
            <w:r w:rsidRPr="00F2574A">
              <w:rPr>
                <w:rFonts w:ascii="Arial" w:hAnsi="Arial" w:cs="Arial"/>
                <w:sz w:val="20"/>
                <w:lang w:val="en-GB"/>
              </w:rPr>
              <w:t>Proposed Substitution</w:t>
            </w:r>
          </w:p>
        </w:tc>
        <w:tc>
          <w:tcPr>
            <w:tcW w:w="136" w:type="dxa"/>
            <w:tcBorders>
              <w:top w:val="nil"/>
              <w:left w:val="nil"/>
              <w:bottom w:val="single" w:sz="4" w:space="0" w:color="auto"/>
              <w:right w:val="nil"/>
            </w:tcBorders>
            <w:vAlign w:val="center"/>
          </w:tcPr>
          <w:p w14:paraId="04552E02" w14:textId="77777777" w:rsidR="00B66FE4" w:rsidRPr="00F2574A" w:rsidRDefault="00B66FE4" w:rsidP="00B64820">
            <w:pPr>
              <w:spacing w:line="120" w:lineRule="exact"/>
              <w:rPr>
                <w:rFonts w:ascii="Arial" w:hAnsi="Arial" w:cs="Arial"/>
                <w:sz w:val="20"/>
                <w:lang w:val="en-GB"/>
              </w:rPr>
            </w:pPr>
          </w:p>
          <w:p w14:paraId="52D2BEE5" w14:textId="77777777" w:rsidR="00B66FE4" w:rsidRPr="00F2574A" w:rsidRDefault="00B66FE4" w:rsidP="00B64820">
            <w:pPr>
              <w:spacing w:after="58"/>
              <w:jc w:val="center"/>
              <w:rPr>
                <w:rFonts w:ascii="Arial" w:hAnsi="Arial" w:cs="Arial"/>
                <w:sz w:val="20"/>
                <w:lang w:val="en-GB"/>
              </w:rPr>
            </w:pPr>
          </w:p>
        </w:tc>
        <w:tc>
          <w:tcPr>
            <w:tcW w:w="1800" w:type="dxa"/>
            <w:tcBorders>
              <w:top w:val="nil"/>
              <w:left w:val="nil"/>
              <w:bottom w:val="single" w:sz="4" w:space="0" w:color="auto"/>
              <w:right w:val="nil"/>
            </w:tcBorders>
            <w:vAlign w:val="center"/>
          </w:tcPr>
          <w:p w14:paraId="79F22B8F" w14:textId="77777777" w:rsidR="00B66FE4" w:rsidRPr="00F2574A" w:rsidRDefault="00B66FE4" w:rsidP="00B64820">
            <w:pPr>
              <w:spacing w:line="120" w:lineRule="exact"/>
              <w:rPr>
                <w:rFonts w:ascii="Arial" w:hAnsi="Arial" w:cs="Arial"/>
                <w:sz w:val="20"/>
                <w:lang w:val="en-GB"/>
              </w:rPr>
            </w:pPr>
          </w:p>
          <w:p w14:paraId="5A7DFB05" w14:textId="77777777" w:rsidR="00B66FE4" w:rsidRPr="00F2574A" w:rsidRDefault="00B66FE4" w:rsidP="00B64820">
            <w:pPr>
              <w:spacing w:after="58"/>
              <w:jc w:val="center"/>
              <w:rPr>
                <w:rFonts w:ascii="Arial" w:hAnsi="Arial" w:cs="Arial"/>
                <w:sz w:val="20"/>
                <w:lang w:val="en-GB"/>
              </w:rPr>
            </w:pPr>
            <w:r w:rsidRPr="00F2574A">
              <w:rPr>
                <w:rFonts w:ascii="Arial" w:hAnsi="Arial" w:cs="Arial"/>
                <w:sz w:val="20"/>
                <w:lang w:val="en-GB"/>
              </w:rPr>
              <w:t>Add To Bid Price</w:t>
            </w:r>
          </w:p>
        </w:tc>
        <w:tc>
          <w:tcPr>
            <w:tcW w:w="136" w:type="dxa"/>
            <w:tcBorders>
              <w:top w:val="nil"/>
              <w:left w:val="nil"/>
              <w:bottom w:val="single" w:sz="4" w:space="0" w:color="auto"/>
              <w:right w:val="nil"/>
            </w:tcBorders>
            <w:vAlign w:val="center"/>
          </w:tcPr>
          <w:p w14:paraId="2E13C237" w14:textId="77777777" w:rsidR="00B66FE4" w:rsidRPr="00F2574A" w:rsidRDefault="00B66FE4" w:rsidP="00B64820">
            <w:pPr>
              <w:spacing w:line="120" w:lineRule="exact"/>
              <w:rPr>
                <w:rFonts w:ascii="Arial" w:hAnsi="Arial" w:cs="Arial"/>
                <w:sz w:val="20"/>
                <w:lang w:val="en-GB"/>
              </w:rPr>
            </w:pPr>
          </w:p>
          <w:p w14:paraId="470E71D3" w14:textId="77777777" w:rsidR="00B66FE4" w:rsidRPr="00F2574A" w:rsidRDefault="00B66FE4" w:rsidP="00B64820">
            <w:pPr>
              <w:spacing w:after="58"/>
              <w:jc w:val="center"/>
              <w:rPr>
                <w:rFonts w:ascii="Arial" w:hAnsi="Arial" w:cs="Arial"/>
                <w:sz w:val="20"/>
                <w:lang w:val="en-GB"/>
              </w:rPr>
            </w:pPr>
          </w:p>
        </w:tc>
        <w:tc>
          <w:tcPr>
            <w:tcW w:w="1800" w:type="dxa"/>
            <w:tcBorders>
              <w:top w:val="nil"/>
              <w:left w:val="nil"/>
              <w:bottom w:val="single" w:sz="4" w:space="0" w:color="auto"/>
              <w:right w:val="nil"/>
            </w:tcBorders>
            <w:vAlign w:val="center"/>
          </w:tcPr>
          <w:p w14:paraId="10318E30" w14:textId="77777777" w:rsidR="00B66FE4" w:rsidRPr="00F2574A" w:rsidRDefault="00B66FE4" w:rsidP="00B64820">
            <w:pPr>
              <w:spacing w:line="120" w:lineRule="exact"/>
              <w:rPr>
                <w:rFonts w:ascii="Arial" w:hAnsi="Arial" w:cs="Arial"/>
                <w:sz w:val="20"/>
                <w:lang w:val="en-GB"/>
              </w:rPr>
            </w:pPr>
          </w:p>
          <w:p w14:paraId="58287571" w14:textId="77777777" w:rsidR="00B66FE4" w:rsidRPr="00F2574A" w:rsidRDefault="00B66FE4" w:rsidP="00B64820">
            <w:pPr>
              <w:spacing w:after="58"/>
              <w:jc w:val="center"/>
              <w:rPr>
                <w:rFonts w:ascii="Arial" w:hAnsi="Arial" w:cs="Arial"/>
                <w:sz w:val="20"/>
                <w:lang w:val="en-GB"/>
              </w:rPr>
            </w:pPr>
            <w:r w:rsidRPr="00F2574A">
              <w:rPr>
                <w:rFonts w:ascii="Arial" w:hAnsi="Arial" w:cs="Arial"/>
                <w:sz w:val="20"/>
                <w:lang w:val="en-GB"/>
              </w:rPr>
              <w:t>Deduct From Bid Price</w:t>
            </w:r>
          </w:p>
        </w:tc>
      </w:tr>
      <w:tr w:rsidR="00B66FE4" w:rsidRPr="00F2574A" w14:paraId="4ADD5F94" w14:textId="77777777" w:rsidTr="00B64820">
        <w:trPr>
          <w:jc w:val="center"/>
        </w:trPr>
        <w:tc>
          <w:tcPr>
            <w:tcW w:w="576" w:type="dxa"/>
            <w:tcBorders>
              <w:top w:val="single" w:sz="4" w:space="0" w:color="auto"/>
              <w:left w:val="nil"/>
              <w:bottom w:val="nil"/>
              <w:right w:val="nil"/>
            </w:tcBorders>
          </w:tcPr>
          <w:p w14:paraId="44DD9E95" w14:textId="77777777" w:rsidR="00B66FE4" w:rsidRPr="00F2574A" w:rsidRDefault="00B66FE4" w:rsidP="00B64820">
            <w:pPr>
              <w:spacing w:line="120" w:lineRule="exact"/>
              <w:rPr>
                <w:rFonts w:ascii="Arial" w:hAnsi="Arial" w:cs="Arial"/>
                <w:sz w:val="20"/>
                <w:lang w:val="en-GB"/>
              </w:rPr>
            </w:pPr>
          </w:p>
          <w:p w14:paraId="0519935F" w14:textId="77777777" w:rsidR="00B66FE4" w:rsidRPr="00F2574A" w:rsidRDefault="00B66FE4" w:rsidP="00B64820">
            <w:pPr>
              <w:spacing w:after="58"/>
              <w:rPr>
                <w:rFonts w:ascii="Arial" w:hAnsi="Arial" w:cs="Arial"/>
                <w:sz w:val="20"/>
                <w:lang w:val="en-GB"/>
              </w:rPr>
            </w:pPr>
            <w:r w:rsidRPr="00F2574A">
              <w:rPr>
                <w:rFonts w:ascii="Arial" w:hAnsi="Arial" w:cs="Arial"/>
                <w:sz w:val="20"/>
                <w:lang w:val="en-GB"/>
              </w:rPr>
              <w:t>1.</w:t>
            </w:r>
          </w:p>
        </w:tc>
        <w:tc>
          <w:tcPr>
            <w:tcW w:w="2422" w:type="dxa"/>
            <w:tcBorders>
              <w:top w:val="single" w:sz="4" w:space="0" w:color="auto"/>
              <w:left w:val="nil"/>
              <w:bottom w:val="single" w:sz="7" w:space="0" w:color="000000"/>
              <w:right w:val="nil"/>
            </w:tcBorders>
          </w:tcPr>
          <w:p w14:paraId="413763CD" w14:textId="77777777" w:rsidR="00B66FE4" w:rsidRPr="00F2574A" w:rsidRDefault="00B66FE4" w:rsidP="00B64820">
            <w:pPr>
              <w:spacing w:line="120" w:lineRule="exact"/>
              <w:rPr>
                <w:rFonts w:ascii="Arial" w:hAnsi="Arial" w:cs="Arial"/>
                <w:sz w:val="20"/>
                <w:lang w:val="en-GB"/>
              </w:rPr>
            </w:pPr>
          </w:p>
          <w:p w14:paraId="04FC8379" w14:textId="77777777" w:rsidR="00B66FE4" w:rsidRPr="00F2574A" w:rsidRDefault="00B66FE4" w:rsidP="00B64820">
            <w:pPr>
              <w:spacing w:after="58"/>
              <w:rPr>
                <w:rFonts w:ascii="Arial" w:hAnsi="Arial" w:cs="Arial"/>
                <w:sz w:val="20"/>
                <w:lang w:val="en-GB"/>
              </w:rPr>
            </w:pPr>
          </w:p>
        </w:tc>
        <w:tc>
          <w:tcPr>
            <w:tcW w:w="136" w:type="dxa"/>
            <w:tcBorders>
              <w:top w:val="single" w:sz="4" w:space="0" w:color="auto"/>
              <w:left w:val="nil"/>
              <w:bottom w:val="nil"/>
              <w:right w:val="nil"/>
            </w:tcBorders>
          </w:tcPr>
          <w:p w14:paraId="664C5DD2" w14:textId="77777777" w:rsidR="00B66FE4" w:rsidRPr="00F2574A" w:rsidRDefault="00B66FE4" w:rsidP="00B64820">
            <w:pPr>
              <w:spacing w:line="120" w:lineRule="exact"/>
              <w:rPr>
                <w:rFonts w:ascii="Arial" w:hAnsi="Arial" w:cs="Arial"/>
                <w:sz w:val="20"/>
                <w:lang w:val="en-GB"/>
              </w:rPr>
            </w:pPr>
          </w:p>
          <w:p w14:paraId="1AB82938" w14:textId="77777777" w:rsidR="00B66FE4" w:rsidRPr="00F2574A" w:rsidRDefault="00B66FE4" w:rsidP="00B64820">
            <w:pPr>
              <w:spacing w:after="58"/>
              <w:rPr>
                <w:rFonts w:ascii="Arial" w:hAnsi="Arial" w:cs="Arial"/>
                <w:sz w:val="20"/>
                <w:lang w:val="en-GB"/>
              </w:rPr>
            </w:pPr>
          </w:p>
        </w:tc>
        <w:tc>
          <w:tcPr>
            <w:tcW w:w="2422" w:type="dxa"/>
            <w:tcBorders>
              <w:top w:val="single" w:sz="4" w:space="0" w:color="auto"/>
              <w:left w:val="nil"/>
              <w:bottom w:val="single" w:sz="7" w:space="0" w:color="000000"/>
              <w:right w:val="nil"/>
            </w:tcBorders>
          </w:tcPr>
          <w:p w14:paraId="2611FA59" w14:textId="77777777" w:rsidR="00B66FE4" w:rsidRPr="00F2574A" w:rsidRDefault="00B66FE4" w:rsidP="00B64820">
            <w:pPr>
              <w:spacing w:line="120" w:lineRule="exact"/>
              <w:rPr>
                <w:rFonts w:ascii="Arial" w:hAnsi="Arial" w:cs="Arial"/>
                <w:sz w:val="20"/>
                <w:lang w:val="en-GB"/>
              </w:rPr>
            </w:pPr>
          </w:p>
          <w:p w14:paraId="1ABDFA3B" w14:textId="77777777" w:rsidR="00B66FE4" w:rsidRPr="00F2574A" w:rsidRDefault="00B66FE4" w:rsidP="00B64820">
            <w:pPr>
              <w:spacing w:after="58"/>
              <w:rPr>
                <w:rFonts w:ascii="Arial" w:hAnsi="Arial" w:cs="Arial"/>
                <w:sz w:val="20"/>
                <w:lang w:val="en-GB"/>
              </w:rPr>
            </w:pPr>
          </w:p>
        </w:tc>
        <w:tc>
          <w:tcPr>
            <w:tcW w:w="136" w:type="dxa"/>
            <w:tcBorders>
              <w:top w:val="single" w:sz="4" w:space="0" w:color="auto"/>
              <w:left w:val="nil"/>
              <w:bottom w:val="nil"/>
              <w:right w:val="nil"/>
            </w:tcBorders>
          </w:tcPr>
          <w:p w14:paraId="0535715E" w14:textId="77777777" w:rsidR="00B66FE4" w:rsidRPr="00F2574A" w:rsidRDefault="00B66FE4" w:rsidP="00B64820">
            <w:pPr>
              <w:spacing w:line="120" w:lineRule="exact"/>
              <w:rPr>
                <w:rFonts w:ascii="Arial" w:hAnsi="Arial" w:cs="Arial"/>
                <w:sz w:val="20"/>
                <w:lang w:val="en-GB"/>
              </w:rPr>
            </w:pPr>
          </w:p>
          <w:p w14:paraId="6E4AE502" w14:textId="77777777" w:rsidR="00B66FE4" w:rsidRPr="00F2574A" w:rsidRDefault="00B66FE4" w:rsidP="00B64820">
            <w:pPr>
              <w:spacing w:after="58"/>
              <w:rPr>
                <w:rFonts w:ascii="Arial" w:hAnsi="Arial" w:cs="Arial"/>
                <w:sz w:val="20"/>
                <w:lang w:val="en-GB"/>
              </w:rPr>
            </w:pPr>
          </w:p>
        </w:tc>
        <w:tc>
          <w:tcPr>
            <w:tcW w:w="1800" w:type="dxa"/>
            <w:tcBorders>
              <w:top w:val="single" w:sz="4" w:space="0" w:color="auto"/>
              <w:left w:val="nil"/>
              <w:bottom w:val="single" w:sz="7" w:space="0" w:color="000000"/>
              <w:right w:val="nil"/>
            </w:tcBorders>
          </w:tcPr>
          <w:p w14:paraId="4A4070F7" w14:textId="77777777" w:rsidR="00B66FE4" w:rsidRPr="00F2574A" w:rsidRDefault="00B66FE4" w:rsidP="00B64820">
            <w:pPr>
              <w:spacing w:line="120" w:lineRule="exact"/>
              <w:rPr>
                <w:rFonts w:ascii="Arial" w:hAnsi="Arial" w:cs="Arial"/>
                <w:sz w:val="20"/>
                <w:lang w:val="en-GB"/>
              </w:rPr>
            </w:pPr>
          </w:p>
          <w:p w14:paraId="253A9BA8" w14:textId="77777777" w:rsidR="00B66FE4" w:rsidRPr="00F2574A" w:rsidRDefault="00B66FE4" w:rsidP="00B64820">
            <w:pPr>
              <w:spacing w:after="58"/>
              <w:rPr>
                <w:rFonts w:ascii="Arial" w:hAnsi="Arial" w:cs="Arial"/>
                <w:sz w:val="20"/>
                <w:lang w:val="en-GB"/>
              </w:rPr>
            </w:pPr>
            <w:r w:rsidRPr="00F2574A">
              <w:rPr>
                <w:rFonts w:ascii="Arial" w:hAnsi="Arial" w:cs="Arial"/>
                <w:sz w:val="20"/>
                <w:lang w:val="en-GB"/>
              </w:rPr>
              <w:t>$</w:t>
            </w:r>
          </w:p>
        </w:tc>
        <w:tc>
          <w:tcPr>
            <w:tcW w:w="136" w:type="dxa"/>
            <w:tcBorders>
              <w:top w:val="single" w:sz="4" w:space="0" w:color="auto"/>
              <w:left w:val="nil"/>
              <w:bottom w:val="nil"/>
              <w:right w:val="nil"/>
            </w:tcBorders>
          </w:tcPr>
          <w:p w14:paraId="54725366" w14:textId="77777777" w:rsidR="00B66FE4" w:rsidRPr="00F2574A" w:rsidRDefault="00B66FE4" w:rsidP="00B64820">
            <w:pPr>
              <w:spacing w:line="120" w:lineRule="exact"/>
              <w:rPr>
                <w:rFonts w:ascii="Arial" w:hAnsi="Arial" w:cs="Arial"/>
                <w:sz w:val="20"/>
                <w:lang w:val="en-GB"/>
              </w:rPr>
            </w:pPr>
          </w:p>
          <w:p w14:paraId="40F641F4" w14:textId="77777777" w:rsidR="00B66FE4" w:rsidRPr="00F2574A" w:rsidRDefault="00B66FE4" w:rsidP="00B64820">
            <w:pPr>
              <w:spacing w:after="58"/>
              <w:rPr>
                <w:rFonts w:ascii="Arial" w:hAnsi="Arial" w:cs="Arial"/>
                <w:sz w:val="20"/>
                <w:lang w:val="en-GB"/>
              </w:rPr>
            </w:pPr>
          </w:p>
        </w:tc>
        <w:tc>
          <w:tcPr>
            <w:tcW w:w="1800" w:type="dxa"/>
            <w:tcBorders>
              <w:top w:val="single" w:sz="4" w:space="0" w:color="auto"/>
              <w:left w:val="nil"/>
              <w:bottom w:val="single" w:sz="7" w:space="0" w:color="000000"/>
              <w:right w:val="nil"/>
            </w:tcBorders>
          </w:tcPr>
          <w:p w14:paraId="424CF592" w14:textId="77777777" w:rsidR="00B66FE4" w:rsidRPr="00F2574A" w:rsidRDefault="00B66FE4" w:rsidP="00B64820">
            <w:pPr>
              <w:spacing w:line="120" w:lineRule="exact"/>
              <w:rPr>
                <w:rFonts w:ascii="Arial" w:hAnsi="Arial" w:cs="Arial"/>
                <w:sz w:val="20"/>
                <w:lang w:val="en-GB"/>
              </w:rPr>
            </w:pPr>
          </w:p>
          <w:p w14:paraId="1D75CA44" w14:textId="77777777" w:rsidR="00B66FE4" w:rsidRPr="00F2574A" w:rsidRDefault="00B66FE4" w:rsidP="00B64820">
            <w:pPr>
              <w:spacing w:after="58"/>
              <w:rPr>
                <w:rFonts w:ascii="Arial" w:hAnsi="Arial" w:cs="Arial"/>
                <w:sz w:val="20"/>
                <w:lang w:val="en-GB"/>
              </w:rPr>
            </w:pPr>
            <w:r w:rsidRPr="00F2574A">
              <w:rPr>
                <w:rFonts w:ascii="Arial" w:hAnsi="Arial" w:cs="Arial"/>
                <w:sz w:val="20"/>
                <w:lang w:val="en-GB"/>
              </w:rPr>
              <w:t>$</w:t>
            </w:r>
          </w:p>
        </w:tc>
      </w:tr>
      <w:tr w:rsidR="00B66FE4" w:rsidRPr="00F2574A" w14:paraId="73ECA201" w14:textId="77777777" w:rsidTr="00B64820">
        <w:trPr>
          <w:jc w:val="center"/>
        </w:trPr>
        <w:tc>
          <w:tcPr>
            <w:tcW w:w="576" w:type="dxa"/>
            <w:tcBorders>
              <w:top w:val="nil"/>
              <w:left w:val="nil"/>
              <w:bottom w:val="nil"/>
              <w:right w:val="nil"/>
            </w:tcBorders>
          </w:tcPr>
          <w:p w14:paraId="29A8988B" w14:textId="77777777" w:rsidR="00B66FE4" w:rsidRPr="00F2574A" w:rsidRDefault="00B66FE4" w:rsidP="00B64820">
            <w:pPr>
              <w:spacing w:line="120" w:lineRule="exact"/>
              <w:rPr>
                <w:rFonts w:ascii="Arial" w:hAnsi="Arial" w:cs="Arial"/>
                <w:sz w:val="20"/>
                <w:lang w:val="en-GB"/>
              </w:rPr>
            </w:pPr>
          </w:p>
          <w:p w14:paraId="43F0D5ED" w14:textId="77777777" w:rsidR="00B66FE4" w:rsidRPr="00F2574A" w:rsidRDefault="00B66FE4" w:rsidP="00B64820">
            <w:pPr>
              <w:spacing w:after="58"/>
              <w:rPr>
                <w:rFonts w:ascii="Arial" w:hAnsi="Arial" w:cs="Arial"/>
                <w:sz w:val="20"/>
                <w:lang w:val="en-GB"/>
              </w:rPr>
            </w:pPr>
            <w:r w:rsidRPr="00F2574A">
              <w:rPr>
                <w:rFonts w:ascii="Arial" w:hAnsi="Arial" w:cs="Arial"/>
                <w:sz w:val="20"/>
                <w:lang w:val="en-GB"/>
              </w:rPr>
              <w:t>2.</w:t>
            </w:r>
          </w:p>
        </w:tc>
        <w:tc>
          <w:tcPr>
            <w:tcW w:w="2422" w:type="dxa"/>
            <w:tcBorders>
              <w:top w:val="single" w:sz="6" w:space="0" w:color="000000"/>
              <w:left w:val="nil"/>
              <w:bottom w:val="single" w:sz="7" w:space="0" w:color="000000"/>
              <w:right w:val="nil"/>
            </w:tcBorders>
          </w:tcPr>
          <w:p w14:paraId="094BBF3D" w14:textId="77777777" w:rsidR="00B66FE4" w:rsidRPr="00F2574A" w:rsidRDefault="00B66FE4" w:rsidP="00B64820">
            <w:pPr>
              <w:spacing w:line="120" w:lineRule="exact"/>
              <w:rPr>
                <w:rFonts w:ascii="Arial" w:hAnsi="Arial" w:cs="Arial"/>
                <w:sz w:val="20"/>
                <w:lang w:val="en-GB"/>
              </w:rPr>
            </w:pPr>
          </w:p>
          <w:p w14:paraId="39F44E58" w14:textId="77777777" w:rsidR="00B66FE4" w:rsidRPr="00F2574A" w:rsidRDefault="00B66FE4" w:rsidP="00B64820">
            <w:pPr>
              <w:spacing w:after="58"/>
              <w:rPr>
                <w:rFonts w:ascii="Arial" w:hAnsi="Arial" w:cs="Arial"/>
                <w:sz w:val="20"/>
                <w:lang w:val="en-GB"/>
              </w:rPr>
            </w:pPr>
          </w:p>
        </w:tc>
        <w:tc>
          <w:tcPr>
            <w:tcW w:w="136" w:type="dxa"/>
            <w:tcBorders>
              <w:top w:val="nil"/>
              <w:left w:val="nil"/>
              <w:bottom w:val="nil"/>
              <w:right w:val="nil"/>
            </w:tcBorders>
          </w:tcPr>
          <w:p w14:paraId="6C6E4EDF" w14:textId="77777777" w:rsidR="00B66FE4" w:rsidRPr="00F2574A" w:rsidRDefault="00B66FE4" w:rsidP="00B64820">
            <w:pPr>
              <w:spacing w:line="120" w:lineRule="exact"/>
              <w:rPr>
                <w:rFonts w:ascii="Arial" w:hAnsi="Arial" w:cs="Arial"/>
                <w:sz w:val="20"/>
                <w:lang w:val="en-GB"/>
              </w:rPr>
            </w:pPr>
          </w:p>
          <w:p w14:paraId="5ED4B719" w14:textId="77777777" w:rsidR="00B66FE4" w:rsidRPr="00F2574A" w:rsidRDefault="00B66FE4" w:rsidP="00B64820">
            <w:pPr>
              <w:spacing w:after="58"/>
              <w:rPr>
                <w:rFonts w:ascii="Arial" w:hAnsi="Arial" w:cs="Arial"/>
                <w:sz w:val="20"/>
                <w:lang w:val="en-GB"/>
              </w:rPr>
            </w:pPr>
          </w:p>
        </w:tc>
        <w:tc>
          <w:tcPr>
            <w:tcW w:w="2422" w:type="dxa"/>
            <w:tcBorders>
              <w:top w:val="single" w:sz="6" w:space="0" w:color="000000"/>
              <w:left w:val="nil"/>
              <w:bottom w:val="single" w:sz="7" w:space="0" w:color="000000"/>
              <w:right w:val="nil"/>
            </w:tcBorders>
          </w:tcPr>
          <w:p w14:paraId="21811E1D" w14:textId="77777777" w:rsidR="00B66FE4" w:rsidRPr="00F2574A" w:rsidRDefault="00B66FE4" w:rsidP="00B64820">
            <w:pPr>
              <w:spacing w:line="120" w:lineRule="exact"/>
              <w:rPr>
                <w:rFonts w:ascii="Arial" w:hAnsi="Arial" w:cs="Arial"/>
                <w:sz w:val="20"/>
                <w:lang w:val="en-GB"/>
              </w:rPr>
            </w:pPr>
          </w:p>
          <w:p w14:paraId="716D04D1" w14:textId="77777777" w:rsidR="00B66FE4" w:rsidRPr="00F2574A" w:rsidRDefault="00B66FE4" w:rsidP="00B64820">
            <w:pPr>
              <w:spacing w:after="58"/>
              <w:rPr>
                <w:rFonts w:ascii="Arial" w:hAnsi="Arial" w:cs="Arial"/>
                <w:sz w:val="20"/>
                <w:lang w:val="en-GB"/>
              </w:rPr>
            </w:pPr>
          </w:p>
        </w:tc>
        <w:tc>
          <w:tcPr>
            <w:tcW w:w="136" w:type="dxa"/>
            <w:tcBorders>
              <w:top w:val="nil"/>
              <w:left w:val="nil"/>
              <w:bottom w:val="nil"/>
              <w:right w:val="nil"/>
            </w:tcBorders>
          </w:tcPr>
          <w:p w14:paraId="7E5EAE4C" w14:textId="77777777" w:rsidR="00B66FE4" w:rsidRPr="00F2574A" w:rsidRDefault="00B66FE4" w:rsidP="00B64820">
            <w:pPr>
              <w:spacing w:line="120" w:lineRule="exact"/>
              <w:rPr>
                <w:rFonts w:ascii="Arial" w:hAnsi="Arial" w:cs="Arial"/>
                <w:sz w:val="20"/>
                <w:lang w:val="en-GB"/>
              </w:rPr>
            </w:pPr>
          </w:p>
          <w:p w14:paraId="11519ADD" w14:textId="77777777" w:rsidR="00B66FE4" w:rsidRPr="00F2574A" w:rsidRDefault="00B66FE4" w:rsidP="00B64820">
            <w:pPr>
              <w:spacing w:after="58"/>
              <w:rPr>
                <w:rFonts w:ascii="Arial" w:hAnsi="Arial" w:cs="Arial"/>
                <w:sz w:val="20"/>
                <w:lang w:val="en-GB"/>
              </w:rPr>
            </w:pPr>
          </w:p>
        </w:tc>
        <w:tc>
          <w:tcPr>
            <w:tcW w:w="1800" w:type="dxa"/>
            <w:tcBorders>
              <w:top w:val="single" w:sz="6" w:space="0" w:color="000000"/>
              <w:left w:val="nil"/>
              <w:bottom w:val="single" w:sz="7" w:space="0" w:color="000000"/>
              <w:right w:val="nil"/>
            </w:tcBorders>
          </w:tcPr>
          <w:p w14:paraId="02AED081" w14:textId="77777777" w:rsidR="00B66FE4" w:rsidRPr="00F2574A" w:rsidRDefault="00B66FE4" w:rsidP="00B64820">
            <w:pPr>
              <w:spacing w:line="120" w:lineRule="exact"/>
              <w:rPr>
                <w:rFonts w:ascii="Arial" w:hAnsi="Arial" w:cs="Arial"/>
                <w:sz w:val="20"/>
                <w:lang w:val="en-GB"/>
              </w:rPr>
            </w:pPr>
          </w:p>
          <w:p w14:paraId="07818B88" w14:textId="77777777" w:rsidR="00B66FE4" w:rsidRPr="00F2574A" w:rsidRDefault="00B66FE4" w:rsidP="00B64820">
            <w:pPr>
              <w:spacing w:after="58"/>
              <w:rPr>
                <w:rFonts w:ascii="Arial" w:hAnsi="Arial" w:cs="Arial"/>
                <w:sz w:val="20"/>
                <w:lang w:val="en-GB"/>
              </w:rPr>
            </w:pPr>
            <w:r w:rsidRPr="00F2574A">
              <w:rPr>
                <w:rFonts w:ascii="Arial" w:hAnsi="Arial" w:cs="Arial"/>
                <w:sz w:val="20"/>
                <w:lang w:val="en-GB"/>
              </w:rPr>
              <w:t>$</w:t>
            </w:r>
          </w:p>
        </w:tc>
        <w:tc>
          <w:tcPr>
            <w:tcW w:w="136" w:type="dxa"/>
            <w:tcBorders>
              <w:top w:val="nil"/>
              <w:left w:val="nil"/>
              <w:bottom w:val="nil"/>
              <w:right w:val="nil"/>
            </w:tcBorders>
          </w:tcPr>
          <w:p w14:paraId="0FD28966" w14:textId="77777777" w:rsidR="00B66FE4" w:rsidRPr="00F2574A" w:rsidRDefault="00B66FE4" w:rsidP="00B64820">
            <w:pPr>
              <w:spacing w:line="120" w:lineRule="exact"/>
              <w:rPr>
                <w:rFonts w:ascii="Arial" w:hAnsi="Arial" w:cs="Arial"/>
                <w:sz w:val="20"/>
                <w:lang w:val="en-GB"/>
              </w:rPr>
            </w:pPr>
          </w:p>
          <w:p w14:paraId="1AEDBFE0" w14:textId="77777777" w:rsidR="00B66FE4" w:rsidRPr="00F2574A" w:rsidRDefault="00B66FE4" w:rsidP="00B64820">
            <w:pPr>
              <w:spacing w:after="58"/>
              <w:rPr>
                <w:rFonts w:ascii="Arial" w:hAnsi="Arial" w:cs="Arial"/>
                <w:sz w:val="20"/>
                <w:lang w:val="en-GB"/>
              </w:rPr>
            </w:pPr>
          </w:p>
        </w:tc>
        <w:tc>
          <w:tcPr>
            <w:tcW w:w="1800" w:type="dxa"/>
            <w:tcBorders>
              <w:top w:val="single" w:sz="6" w:space="0" w:color="000000"/>
              <w:left w:val="nil"/>
              <w:bottom w:val="single" w:sz="7" w:space="0" w:color="000000"/>
              <w:right w:val="nil"/>
            </w:tcBorders>
          </w:tcPr>
          <w:p w14:paraId="2DE6B6F3" w14:textId="77777777" w:rsidR="00B66FE4" w:rsidRPr="00F2574A" w:rsidRDefault="00B66FE4" w:rsidP="00B64820">
            <w:pPr>
              <w:spacing w:line="120" w:lineRule="exact"/>
              <w:rPr>
                <w:rFonts w:ascii="Arial" w:hAnsi="Arial" w:cs="Arial"/>
                <w:sz w:val="20"/>
                <w:lang w:val="en-GB"/>
              </w:rPr>
            </w:pPr>
          </w:p>
          <w:p w14:paraId="07055DD0" w14:textId="77777777" w:rsidR="00B66FE4" w:rsidRPr="00F2574A" w:rsidRDefault="00B66FE4" w:rsidP="00B64820">
            <w:pPr>
              <w:spacing w:after="58"/>
              <w:rPr>
                <w:rFonts w:ascii="Arial" w:hAnsi="Arial" w:cs="Arial"/>
                <w:sz w:val="20"/>
                <w:lang w:val="en-GB"/>
              </w:rPr>
            </w:pPr>
            <w:r w:rsidRPr="00F2574A">
              <w:rPr>
                <w:rFonts w:ascii="Arial" w:hAnsi="Arial" w:cs="Arial"/>
                <w:sz w:val="20"/>
                <w:lang w:val="en-GB"/>
              </w:rPr>
              <w:t>$</w:t>
            </w:r>
          </w:p>
        </w:tc>
      </w:tr>
      <w:tr w:rsidR="00B66FE4" w:rsidRPr="00F2574A" w14:paraId="119552A4" w14:textId="77777777" w:rsidTr="00B64820">
        <w:trPr>
          <w:jc w:val="center"/>
        </w:trPr>
        <w:tc>
          <w:tcPr>
            <w:tcW w:w="576" w:type="dxa"/>
            <w:tcBorders>
              <w:top w:val="nil"/>
              <w:left w:val="nil"/>
              <w:bottom w:val="nil"/>
              <w:right w:val="nil"/>
            </w:tcBorders>
          </w:tcPr>
          <w:p w14:paraId="580FF3B7" w14:textId="77777777" w:rsidR="00B66FE4" w:rsidRPr="00F2574A" w:rsidRDefault="00B66FE4" w:rsidP="00B64820">
            <w:pPr>
              <w:spacing w:line="120" w:lineRule="exact"/>
              <w:rPr>
                <w:rFonts w:ascii="Arial" w:hAnsi="Arial" w:cs="Arial"/>
                <w:sz w:val="20"/>
                <w:lang w:val="en-GB"/>
              </w:rPr>
            </w:pPr>
          </w:p>
          <w:p w14:paraId="77059290" w14:textId="77777777" w:rsidR="00B66FE4" w:rsidRPr="00F2574A" w:rsidRDefault="00B66FE4" w:rsidP="00B64820">
            <w:pPr>
              <w:spacing w:after="58"/>
              <w:rPr>
                <w:rFonts w:ascii="Arial" w:hAnsi="Arial" w:cs="Arial"/>
                <w:sz w:val="20"/>
                <w:lang w:val="en-GB"/>
              </w:rPr>
            </w:pPr>
            <w:r w:rsidRPr="00F2574A">
              <w:rPr>
                <w:rFonts w:ascii="Arial" w:hAnsi="Arial" w:cs="Arial"/>
                <w:sz w:val="20"/>
                <w:lang w:val="en-GB"/>
              </w:rPr>
              <w:t>3.</w:t>
            </w:r>
          </w:p>
        </w:tc>
        <w:tc>
          <w:tcPr>
            <w:tcW w:w="2422" w:type="dxa"/>
            <w:tcBorders>
              <w:top w:val="single" w:sz="6" w:space="0" w:color="000000"/>
              <w:left w:val="nil"/>
              <w:bottom w:val="single" w:sz="7" w:space="0" w:color="000000"/>
              <w:right w:val="nil"/>
            </w:tcBorders>
          </w:tcPr>
          <w:p w14:paraId="2BD48B69" w14:textId="77777777" w:rsidR="00B66FE4" w:rsidRPr="00F2574A" w:rsidRDefault="00B66FE4" w:rsidP="00B64820">
            <w:pPr>
              <w:spacing w:line="120" w:lineRule="exact"/>
              <w:rPr>
                <w:rFonts w:ascii="Arial" w:hAnsi="Arial" w:cs="Arial"/>
                <w:sz w:val="20"/>
                <w:lang w:val="en-GB"/>
              </w:rPr>
            </w:pPr>
          </w:p>
          <w:p w14:paraId="13F5009B" w14:textId="77777777" w:rsidR="00B66FE4" w:rsidRPr="00F2574A" w:rsidRDefault="00B66FE4" w:rsidP="00B64820">
            <w:pPr>
              <w:spacing w:after="58"/>
              <w:rPr>
                <w:rFonts w:ascii="Arial" w:hAnsi="Arial" w:cs="Arial"/>
                <w:sz w:val="20"/>
                <w:lang w:val="en-GB"/>
              </w:rPr>
            </w:pPr>
          </w:p>
        </w:tc>
        <w:tc>
          <w:tcPr>
            <w:tcW w:w="136" w:type="dxa"/>
            <w:tcBorders>
              <w:top w:val="nil"/>
              <w:left w:val="nil"/>
              <w:bottom w:val="nil"/>
              <w:right w:val="nil"/>
            </w:tcBorders>
          </w:tcPr>
          <w:p w14:paraId="3924FC65" w14:textId="77777777" w:rsidR="00B66FE4" w:rsidRPr="00F2574A" w:rsidRDefault="00B66FE4" w:rsidP="00B64820">
            <w:pPr>
              <w:spacing w:line="120" w:lineRule="exact"/>
              <w:rPr>
                <w:rFonts w:ascii="Arial" w:hAnsi="Arial" w:cs="Arial"/>
                <w:sz w:val="20"/>
                <w:lang w:val="en-GB"/>
              </w:rPr>
            </w:pPr>
          </w:p>
          <w:p w14:paraId="5AF39079" w14:textId="77777777" w:rsidR="00B66FE4" w:rsidRPr="00F2574A" w:rsidRDefault="00B66FE4" w:rsidP="00B64820">
            <w:pPr>
              <w:spacing w:after="58"/>
              <w:rPr>
                <w:rFonts w:ascii="Arial" w:hAnsi="Arial" w:cs="Arial"/>
                <w:sz w:val="20"/>
                <w:lang w:val="en-GB"/>
              </w:rPr>
            </w:pPr>
          </w:p>
        </w:tc>
        <w:tc>
          <w:tcPr>
            <w:tcW w:w="2422" w:type="dxa"/>
            <w:tcBorders>
              <w:top w:val="single" w:sz="6" w:space="0" w:color="000000"/>
              <w:left w:val="nil"/>
              <w:bottom w:val="single" w:sz="7" w:space="0" w:color="000000"/>
              <w:right w:val="nil"/>
            </w:tcBorders>
          </w:tcPr>
          <w:p w14:paraId="4CFA4D5E" w14:textId="77777777" w:rsidR="00B66FE4" w:rsidRPr="00F2574A" w:rsidRDefault="00B66FE4" w:rsidP="00B64820">
            <w:pPr>
              <w:spacing w:line="120" w:lineRule="exact"/>
              <w:rPr>
                <w:rFonts w:ascii="Arial" w:hAnsi="Arial" w:cs="Arial"/>
                <w:sz w:val="20"/>
                <w:lang w:val="en-GB"/>
              </w:rPr>
            </w:pPr>
          </w:p>
          <w:p w14:paraId="39770011" w14:textId="77777777" w:rsidR="00B66FE4" w:rsidRPr="00F2574A" w:rsidRDefault="00B66FE4" w:rsidP="00B64820">
            <w:pPr>
              <w:spacing w:after="58"/>
              <w:rPr>
                <w:rFonts w:ascii="Arial" w:hAnsi="Arial" w:cs="Arial"/>
                <w:sz w:val="20"/>
                <w:lang w:val="en-GB"/>
              </w:rPr>
            </w:pPr>
          </w:p>
        </w:tc>
        <w:tc>
          <w:tcPr>
            <w:tcW w:w="136" w:type="dxa"/>
            <w:tcBorders>
              <w:top w:val="nil"/>
              <w:left w:val="nil"/>
              <w:bottom w:val="nil"/>
              <w:right w:val="nil"/>
            </w:tcBorders>
          </w:tcPr>
          <w:p w14:paraId="254A5BC0" w14:textId="77777777" w:rsidR="00B66FE4" w:rsidRPr="00F2574A" w:rsidRDefault="00B66FE4" w:rsidP="00B64820">
            <w:pPr>
              <w:spacing w:line="120" w:lineRule="exact"/>
              <w:rPr>
                <w:rFonts w:ascii="Arial" w:hAnsi="Arial" w:cs="Arial"/>
                <w:sz w:val="20"/>
                <w:lang w:val="en-GB"/>
              </w:rPr>
            </w:pPr>
          </w:p>
          <w:p w14:paraId="30AEAAD8" w14:textId="77777777" w:rsidR="00B66FE4" w:rsidRPr="00F2574A" w:rsidRDefault="00B66FE4" w:rsidP="00B64820">
            <w:pPr>
              <w:spacing w:after="58"/>
              <w:rPr>
                <w:rFonts w:ascii="Arial" w:hAnsi="Arial" w:cs="Arial"/>
                <w:sz w:val="20"/>
                <w:lang w:val="en-GB"/>
              </w:rPr>
            </w:pPr>
          </w:p>
        </w:tc>
        <w:tc>
          <w:tcPr>
            <w:tcW w:w="1800" w:type="dxa"/>
            <w:tcBorders>
              <w:top w:val="single" w:sz="6" w:space="0" w:color="000000"/>
              <w:left w:val="nil"/>
              <w:bottom w:val="single" w:sz="7" w:space="0" w:color="000000"/>
              <w:right w:val="nil"/>
            </w:tcBorders>
          </w:tcPr>
          <w:p w14:paraId="37DCEEFF" w14:textId="77777777" w:rsidR="00B66FE4" w:rsidRPr="00F2574A" w:rsidRDefault="00B66FE4" w:rsidP="00B64820">
            <w:pPr>
              <w:spacing w:line="120" w:lineRule="exact"/>
              <w:rPr>
                <w:rFonts w:ascii="Arial" w:hAnsi="Arial" w:cs="Arial"/>
                <w:sz w:val="20"/>
                <w:lang w:val="en-GB"/>
              </w:rPr>
            </w:pPr>
          </w:p>
          <w:p w14:paraId="31C96DE7" w14:textId="77777777" w:rsidR="00B66FE4" w:rsidRPr="00F2574A" w:rsidRDefault="00B66FE4" w:rsidP="00B64820">
            <w:pPr>
              <w:spacing w:after="58"/>
              <w:rPr>
                <w:rFonts w:ascii="Arial" w:hAnsi="Arial" w:cs="Arial"/>
                <w:sz w:val="20"/>
                <w:lang w:val="en-GB"/>
              </w:rPr>
            </w:pPr>
            <w:r w:rsidRPr="00F2574A">
              <w:rPr>
                <w:rFonts w:ascii="Arial" w:hAnsi="Arial" w:cs="Arial"/>
                <w:sz w:val="20"/>
                <w:lang w:val="en-GB"/>
              </w:rPr>
              <w:t>$</w:t>
            </w:r>
          </w:p>
        </w:tc>
        <w:tc>
          <w:tcPr>
            <w:tcW w:w="136" w:type="dxa"/>
            <w:tcBorders>
              <w:top w:val="nil"/>
              <w:left w:val="nil"/>
              <w:bottom w:val="nil"/>
              <w:right w:val="nil"/>
            </w:tcBorders>
          </w:tcPr>
          <w:p w14:paraId="1789F26A" w14:textId="77777777" w:rsidR="00B66FE4" w:rsidRPr="00F2574A" w:rsidRDefault="00B66FE4" w:rsidP="00B64820">
            <w:pPr>
              <w:spacing w:line="120" w:lineRule="exact"/>
              <w:rPr>
                <w:rFonts w:ascii="Arial" w:hAnsi="Arial" w:cs="Arial"/>
                <w:sz w:val="20"/>
                <w:lang w:val="en-GB"/>
              </w:rPr>
            </w:pPr>
          </w:p>
          <w:p w14:paraId="22258887" w14:textId="77777777" w:rsidR="00B66FE4" w:rsidRPr="00F2574A" w:rsidRDefault="00B66FE4" w:rsidP="00B64820">
            <w:pPr>
              <w:spacing w:after="58"/>
              <w:rPr>
                <w:rFonts w:ascii="Arial" w:hAnsi="Arial" w:cs="Arial"/>
                <w:sz w:val="20"/>
                <w:lang w:val="en-GB"/>
              </w:rPr>
            </w:pPr>
          </w:p>
        </w:tc>
        <w:tc>
          <w:tcPr>
            <w:tcW w:w="1800" w:type="dxa"/>
            <w:tcBorders>
              <w:top w:val="single" w:sz="6" w:space="0" w:color="000000"/>
              <w:left w:val="nil"/>
              <w:bottom w:val="single" w:sz="7" w:space="0" w:color="000000"/>
              <w:right w:val="nil"/>
            </w:tcBorders>
          </w:tcPr>
          <w:p w14:paraId="14F3697B" w14:textId="77777777" w:rsidR="00B66FE4" w:rsidRPr="00F2574A" w:rsidRDefault="00B66FE4" w:rsidP="00B64820">
            <w:pPr>
              <w:spacing w:line="120" w:lineRule="exact"/>
              <w:rPr>
                <w:rFonts w:ascii="Arial" w:hAnsi="Arial" w:cs="Arial"/>
                <w:sz w:val="20"/>
                <w:lang w:val="en-GB"/>
              </w:rPr>
            </w:pPr>
          </w:p>
          <w:p w14:paraId="59223D45" w14:textId="77777777" w:rsidR="00B66FE4" w:rsidRPr="00F2574A" w:rsidRDefault="00B66FE4" w:rsidP="00B64820">
            <w:pPr>
              <w:spacing w:after="58"/>
              <w:rPr>
                <w:rFonts w:ascii="Arial" w:hAnsi="Arial" w:cs="Arial"/>
                <w:sz w:val="20"/>
                <w:lang w:val="en-GB"/>
              </w:rPr>
            </w:pPr>
            <w:r w:rsidRPr="00F2574A">
              <w:rPr>
                <w:rFonts w:ascii="Arial" w:hAnsi="Arial" w:cs="Arial"/>
                <w:sz w:val="20"/>
                <w:lang w:val="en-GB"/>
              </w:rPr>
              <w:t>$</w:t>
            </w:r>
          </w:p>
        </w:tc>
      </w:tr>
    </w:tbl>
    <w:p w14:paraId="28901780" w14:textId="77777777" w:rsidR="00B66FE4" w:rsidRDefault="00B66FE4" w:rsidP="00B66FE4">
      <w:pPr>
        <w:keepNext/>
        <w:keepLines/>
        <w:rPr>
          <w:rFonts w:ascii="Arial" w:hAnsi="Arial" w:cs="Arial"/>
          <w:sz w:val="20"/>
          <w:lang w:val="en-GB"/>
        </w:rPr>
      </w:pPr>
    </w:p>
    <w:p w14:paraId="3AE24CA3" w14:textId="77777777" w:rsidR="00B66FE4" w:rsidRDefault="00B66FE4" w:rsidP="00B66FE4">
      <w:pPr>
        <w:keepNext/>
        <w:keepLines/>
        <w:rPr>
          <w:rFonts w:ascii="Arial" w:hAnsi="Arial" w:cs="Arial"/>
          <w:sz w:val="20"/>
          <w:lang w:val="en-GB"/>
        </w:rPr>
      </w:pPr>
      <w:r>
        <w:rPr>
          <w:rFonts w:ascii="Arial" w:hAnsi="Arial" w:cs="Arial"/>
          <w:b/>
          <w:sz w:val="20"/>
          <w:lang w:val="en-GB"/>
        </w:rPr>
        <w:t>PROCUREMENT FORM SUPPLEMENT – WAGE RATES</w:t>
      </w:r>
      <w:r w:rsidRPr="00F2574A">
        <w:rPr>
          <w:rFonts w:ascii="Arial" w:hAnsi="Arial" w:cs="Arial"/>
          <w:b/>
          <w:bCs/>
          <w:sz w:val="20"/>
          <w:lang w:val="en-GB"/>
        </w:rPr>
        <w:t>:</w:t>
      </w:r>
    </w:p>
    <w:p w14:paraId="16A2D977" w14:textId="77777777" w:rsidR="00B66FE4" w:rsidRDefault="00B66FE4" w:rsidP="00B66FE4">
      <w:pPr>
        <w:keepNext/>
        <w:keepLines/>
        <w:rPr>
          <w:rFonts w:ascii="Arial" w:hAnsi="Arial" w:cs="Arial"/>
          <w:sz w:val="20"/>
          <w:lang w:val="en-GB"/>
        </w:rPr>
      </w:pPr>
    </w:p>
    <w:p w14:paraId="007D7251" w14:textId="77777777" w:rsidR="00B66FE4" w:rsidRPr="004E6306" w:rsidRDefault="00B66FE4" w:rsidP="00043AE0">
      <w:pPr>
        <w:jc w:val="both"/>
        <w:rPr>
          <w:rFonts w:ascii="Arial" w:hAnsi="Arial" w:cs="Arial"/>
          <w:sz w:val="20"/>
          <w:lang w:val="en-GB"/>
        </w:rPr>
      </w:pPr>
      <w:r w:rsidRPr="004E6306">
        <w:rPr>
          <w:rFonts w:ascii="Arial" w:hAnsi="Arial" w:cs="Arial"/>
          <w:sz w:val="20"/>
          <w:lang w:val="en-GB"/>
        </w:rPr>
        <w:t>We, the undersigned, agree that the following labour rates form an integral part of the Bid.  Labour rates are, in effect, for the duration of this Contract</w:t>
      </w:r>
      <w:r>
        <w:rPr>
          <w:rFonts w:ascii="Arial" w:hAnsi="Arial" w:cs="Arial"/>
          <w:sz w:val="20"/>
          <w:lang w:val="en-GB"/>
        </w:rPr>
        <w:t>’</w:t>
      </w:r>
      <w:r w:rsidRPr="004E6306">
        <w:rPr>
          <w:rFonts w:ascii="Arial" w:hAnsi="Arial" w:cs="Arial"/>
          <w:sz w:val="20"/>
          <w:lang w:val="en-GB"/>
        </w:rPr>
        <w:t>s construction period.</w:t>
      </w:r>
    </w:p>
    <w:p w14:paraId="679736DC" w14:textId="77777777" w:rsidR="00B66FE4" w:rsidRPr="004E6306" w:rsidRDefault="00B66FE4" w:rsidP="00043AE0">
      <w:pPr>
        <w:jc w:val="both"/>
        <w:rPr>
          <w:rFonts w:ascii="Arial" w:hAnsi="Arial" w:cs="Arial"/>
          <w:sz w:val="20"/>
          <w:lang w:val="en-GB"/>
        </w:rPr>
      </w:pPr>
    </w:p>
    <w:p w14:paraId="2F2080EC" w14:textId="77777777" w:rsidR="00B66FE4" w:rsidRPr="004E6306" w:rsidRDefault="00B66FE4" w:rsidP="00043AE0">
      <w:pPr>
        <w:tabs>
          <w:tab w:val="left" w:pos="-1440"/>
        </w:tabs>
        <w:ind w:left="720" w:hanging="720"/>
        <w:jc w:val="both"/>
        <w:rPr>
          <w:rFonts w:ascii="Arial" w:hAnsi="Arial" w:cs="Arial"/>
          <w:sz w:val="20"/>
          <w:lang w:val="en-GB"/>
        </w:rPr>
      </w:pPr>
      <w:r w:rsidRPr="004E6306">
        <w:rPr>
          <w:rFonts w:ascii="Arial" w:hAnsi="Arial" w:cs="Arial"/>
          <w:sz w:val="20"/>
          <w:lang w:val="en-GB"/>
        </w:rPr>
        <w:t>1.</w:t>
      </w:r>
      <w:r w:rsidRPr="004E6306">
        <w:rPr>
          <w:rFonts w:ascii="Arial" w:hAnsi="Arial" w:cs="Arial"/>
          <w:sz w:val="20"/>
          <w:lang w:val="en-GB"/>
        </w:rPr>
        <w:tab/>
        <w:t>LABOUR RATES</w:t>
      </w:r>
    </w:p>
    <w:p w14:paraId="0CFEAB5D" w14:textId="77777777" w:rsidR="00B66FE4" w:rsidRPr="004E6306" w:rsidRDefault="00B66FE4" w:rsidP="00043AE0">
      <w:pPr>
        <w:jc w:val="both"/>
        <w:rPr>
          <w:rFonts w:ascii="Arial" w:hAnsi="Arial" w:cs="Arial"/>
          <w:sz w:val="20"/>
          <w:lang w:val="en-GB"/>
        </w:rPr>
      </w:pPr>
    </w:p>
    <w:p w14:paraId="2100C928" w14:textId="77777777" w:rsidR="00B66FE4" w:rsidRPr="004E6306" w:rsidRDefault="00B66FE4" w:rsidP="00043AE0">
      <w:pPr>
        <w:ind w:left="720"/>
        <w:jc w:val="both"/>
        <w:rPr>
          <w:rFonts w:ascii="Arial" w:hAnsi="Arial" w:cs="Arial"/>
          <w:sz w:val="20"/>
          <w:lang w:val="en-GB"/>
        </w:rPr>
      </w:pPr>
      <w:r w:rsidRPr="004E6306">
        <w:rPr>
          <w:rFonts w:ascii="Arial" w:hAnsi="Arial" w:cs="Arial"/>
          <w:sz w:val="20"/>
          <w:lang w:val="en-GB"/>
        </w:rPr>
        <w:t>Labour at the following rates shall be applied for additions or deletions to the Work.  The labour rates consist of payroll cost, employee benefits, all agreed local union benefits, payroll burden and all overhead and profit.  The rates quoted represents the net cost to the Contractor, including all overhead and profit.</w:t>
      </w:r>
    </w:p>
    <w:p w14:paraId="3631CA1D" w14:textId="77777777" w:rsidR="00B66FE4" w:rsidRPr="004E6306" w:rsidRDefault="00B66FE4" w:rsidP="00B66FE4">
      <w:pPr>
        <w:rPr>
          <w:rFonts w:ascii="Arial" w:hAnsi="Arial" w:cs="Arial"/>
          <w:sz w:val="20"/>
          <w:lang w:val="en-GB"/>
        </w:rPr>
      </w:pPr>
    </w:p>
    <w:p w14:paraId="2F23986C" w14:textId="77777777" w:rsidR="00B66FE4" w:rsidRDefault="00B66FE4" w:rsidP="00B66FE4">
      <w:pPr>
        <w:ind w:left="720"/>
        <w:rPr>
          <w:rFonts w:ascii="Arial" w:hAnsi="Arial" w:cs="Arial"/>
          <w:sz w:val="20"/>
          <w:lang w:val="en-GB"/>
        </w:rPr>
      </w:pPr>
      <w:r w:rsidRPr="004E6306">
        <w:rPr>
          <w:rFonts w:ascii="Arial" w:hAnsi="Arial" w:cs="Arial"/>
          <w:sz w:val="20"/>
          <w:lang w:val="en-GB"/>
        </w:rPr>
        <w:t>Labourer</w:t>
      </w:r>
      <w:r w:rsidRPr="004E6306">
        <w:rPr>
          <w:rFonts w:ascii="Arial" w:hAnsi="Arial" w:cs="Arial"/>
          <w:sz w:val="20"/>
          <w:lang w:val="en-GB"/>
        </w:rPr>
        <w:tab/>
        <w:t>$</w:t>
      </w:r>
      <w:r w:rsidRPr="004E6306">
        <w:rPr>
          <w:rFonts w:ascii="Arial" w:hAnsi="Arial" w:cs="Arial"/>
          <w:sz w:val="20"/>
          <w:u w:val="single"/>
          <w:lang w:val="en-GB"/>
        </w:rPr>
        <w:tab/>
      </w:r>
      <w:r w:rsidRPr="004E6306">
        <w:rPr>
          <w:rFonts w:ascii="Arial" w:hAnsi="Arial" w:cs="Arial"/>
          <w:sz w:val="20"/>
          <w:u w:val="single"/>
          <w:lang w:val="en-GB"/>
        </w:rPr>
        <w:tab/>
      </w:r>
      <w:r w:rsidRPr="004E6306">
        <w:rPr>
          <w:rFonts w:ascii="Arial" w:hAnsi="Arial" w:cs="Arial"/>
          <w:sz w:val="20"/>
          <w:u w:val="single"/>
          <w:lang w:val="en-GB"/>
        </w:rPr>
        <w:tab/>
      </w:r>
      <w:r w:rsidRPr="004E6306">
        <w:rPr>
          <w:rFonts w:ascii="Arial" w:hAnsi="Arial" w:cs="Arial"/>
          <w:sz w:val="20"/>
          <w:u w:val="single"/>
          <w:lang w:val="en-GB"/>
        </w:rPr>
        <w:tab/>
      </w:r>
      <w:r w:rsidRPr="004E6306">
        <w:rPr>
          <w:rFonts w:ascii="Arial" w:hAnsi="Arial" w:cs="Arial"/>
          <w:sz w:val="20"/>
          <w:lang w:val="en-GB"/>
        </w:rPr>
        <w:t>Per Hour</w:t>
      </w:r>
    </w:p>
    <w:p w14:paraId="039B3191" w14:textId="77777777" w:rsidR="00B66FE4" w:rsidRDefault="00B66FE4" w:rsidP="00B66FE4">
      <w:pPr>
        <w:rPr>
          <w:rFonts w:ascii="Arial" w:hAnsi="Arial" w:cs="Arial"/>
          <w:sz w:val="20"/>
          <w:lang w:val="en-GB"/>
        </w:rPr>
      </w:pPr>
    </w:p>
    <w:p w14:paraId="73C94258" w14:textId="77777777" w:rsidR="00B66FE4" w:rsidRDefault="00B66FE4" w:rsidP="00B66FE4">
      <w:pPr>
        <w:rPr>
          <w:rFonts w:ascii="Arial" w:hAnsi="Arial" w:cs="Arial"/>
          <w:sz w:val="20"/>
          <w:lang w:val="en-GB"/>
        </w:rPr>
      </w:pPr>
    </w:p>
    <w:p w14:paraId="0B030C6E" w14:textId="77777777" w:rsidR="00B66FE4" w:rsidRDefault="00B66FE4" w:rsidP="00B66FE4">
      <w:pPr>
        <w:keepNext/>
        <w:keepLines/>
        <w:rPr>
          <w:rFonts w:ascii="Arial" w:hAnsi="Arial" w:cs="Arial"/>
          <w:sz w:val="20"/>
          <w:lang w:val="en-GB"/>
        </w:rPr>
      </w:pPr>
    </w:p>
    <w:p w14:paraId="0F007F27" w14:textId="77777777" w:rsidR="00B66FE4" w:rsidRDefault="00B66FE4" w:rsidP="00B66FE4">
      <w:pPr>
        <w:keepNext/>
        <w:keepLines/>
        <w:rPr>
          <w:rFonts w:ascii="Arial" w:hAnsi="Arial" w:cs="Arial"/>
          <w:sz w:val="20"/>
          <w:lang w:val="en-GB"/>
        </w:rPr>
      </w:pPr>
    </w:p>
    <w:p w14:paraId="211AAE92" w14:textId="77777777" w:rsidR="00B66FE4" w:rsidRDefault="00B66FE4" w:rsidP="00B66FE4">
      <w:pPr>
        <w:keepNext/>
        <w:keepLines/>
        <w:rPr>
          <w:rFonts w:ascii="Arial" w:hAnsi="Arial" w:cs="Arial"/>
          <w:sz w:val="20"/>
          <w:lang w:val="en-GB"/>
        </w:rPr>
      </w:pPr>
    </w:p>
    <w:p w14:paraId="17A7E1BF" w14:textId="77777777" w:rsidR="00B66FE4" w:rsidRDefault="00B66FE4" w:rsidP="00B66FE4">
      <w:pPr>
        <w:keepNext/>
        <w:keepLines/>
        <w:rPr>
          <w:rFonts w:ascii="Arial" w:hAnsi="Arial" w:cs="Arial"/>
          <w:sz w:val="20"/>
          <w:lang w:val="en-GB"/>
        </w:rPr>
      </w:pPr>
    </w:p>
    <w:p w14:paraId="1E8C1389" w14:textId="77777777" w:rsidR="00B66FE4" w:rsidRDefault="00B66FE4" w:rsidP="00B66FE4">
      <w:pPr>
        <w:keepNext/>
        <w:keepLines/>
        <w:rPr>
          <w:rFonts w:ascii="Arial" w:hAnsi="Arial" w:cs="Arial"/>
          <w:sz w:val="20"/>
          <w:lang w:val="en-GB"/>
        </w:rPr>
      </w:pPr>
    </w:p>
    <w:p w14:paraId="7BE06F08" w14:textId="65DC863F" w:rsidR="00B66FE4" w:rsidRPr="00043AE0" w:rsidRDefault="00DD2601" w:rsidP="00043AE0">
      <w:pPr>
        <w:keepNext/>
        <w:keepLines/>
        <w:rPr>
          <w:rFonts w:ascii="Arial" w:hAnsi="Arial" w:cs="Arial"/>
          <w:b/>
          <w:sz w:val="20"/>
          <w:u w:val="single"/>
          <w:lang w:val="en-GB"/>
        </w:rPr>
      </w:pPr>
      <w:r>
        <w:rPr>
          <w:rFonts w:ascii="Arial" w:hAnsi="Arial" w:cs="Arial"/>
          <w:bCs/>
          <w:sz w:val="20"/>
          <w:lang w:val="en-GB"/>
        </w:rPr>
        <w:t>_____________________________________________</w:t>
      </w:r>
      <w:r w:rsidR="00B66FE4" w:rsidRPr="00B56EEC">
        <w:rPr>
          <w:rFonts w:ascii="Arial" w:hAnsi="Arial" w:cs="Arial"/>
          <w:b/>
          <w:sz w:val="20"/>
          <w:u w:val="single"/>
          <w:lang w:val="en-GB"/>
        </w:rPr>
        <w:t xml:space="preserve">                                                                                                       </w:t>
      </w:r>
    </w:p>
    <w:p w14:paraId="6C108D00" w14:textId="77777777" w:rsidR="00B66FE4" w:rsidRPr="00037D82" w:rsidRDefault="00B66FE4" w:rsidP="00B66FE4">
      <w:pPr>
        <w:keepNext/>
        <w:keepLines/>
        <w:rPr>
          <w:rFonts w:ascii="Arial" w:hAnsi="Arial" w:cs="Arial"/>
          <w:sz w:val="20"/>
          <w:lang w:val="en-GB"/>
        </w:rPr>
      </w:pPr>
      <w:r w:rsidRPr="00037D82">
        <w:rPr>
          <w:rFonts w:ascii="Arial" w:hAnsi="Arial" w:cs="Arial"/>
          <w:b/>
          <w:bCs/>
          <w:sz w:val="20"/>
          <w:lang w:val="en-GB"/>
        </w:rPr>
        <w:t>Name of Bidder</w:t>
      </w:r>
    </w:p>
    <w:p w14:paraId="51FE2605" w14:textId="77777777" w:rsidR="00B66FE4" w:rsidRPr="00037D82" w:rsidRDefault="00B66FE4" w:rsidP="00B66FE4">
      <w:pPr>
        <w:keepNext/>
        <w:keepLines/>
        <w:rPr>
          <w:rFonts w:ascii="Arial" w:hAnsi="Arial" w:cs="Arial"/>
          <w:sz w:val="20"/>
          <w:lang w:val="en-GB"/>
        </w:rPr>
      </w:pPr>
    </w:p>
    <w:p w14:paraId="1E0572BF" w14:textId="77777777" w:rsidR="00B66FE4" w:rsidRDefault="00B66FE4" w:rsidP="00B66FE4">
      <w:pPr>
        <w:keepNext/>
        <w:keepLines/>
        <w:rPr>
          <w:rFonts w:ascii="Arial" w:hAnsi="Arial" w:cs="Arial"/>
          <w:sz w:val="20"/>
          <w:lang w:val="en-GB"/>
        </w:rPr>
      </w:pPr>
    </w:p>
    <w:p w14:paraId="520FD690" w14:textId="77777777" w:rsidR="00B66FE4" w:rsidRDefault="00B66FE4" w:rsidP="00B66FE4">
      <w:pPr>
        <w:keepNext/>
        <w:keepLines/>
        <w:rPr>
          <w:rFonts w:ascii="Arial" w:hAnsi="Arial" w:cs="Arial"/>
          <w:sz w:val="20"/>
          <w:lang w:val="en-GB"/>
        </w:rPr>
      </w:pPr>
    </w:p>
    <w:p w14:paraId="5CD9DFE4" w14:textId="72E1639E" w:rsidR="00B66FE4" w:rsidRPr="00DD2601" w:rsidRDefault="00DD2601" w:rsidP="00DD2601">
      <w:pPr>
        <w:keepNext/>
        <w:keepLines/>
        <w:rPr>
          <w:rFonts w:ascii="Arial" w:hAnsi="Arial" w:cs="Arial"/>
          <w:b/>
          <w:sz w:val="20"/>
          <w:u w:val="single"/>
          <w:lang w:val="en-GB"/>
        </w:rPr>
      </w:pPr>
      <w:r>
        <w:rPr>
          <w:rFonts w:ascii="Arial" w:hAnsi="Arial" w:cs="Arial"/>
          <w:bCs/>
          <w:sz w:val="20"/>
          <w:lang w:val="en-GB"/>
        </w:rPr>
        <w:t>_____________________________________________</w:t>
      </w:r>
      <w:r w:rsidR="00B66FE4" w:rsidRPr="00B56EEC">
        <w:rPr>
          <w:rFonts w:ascii="Arial" w:hAnsi="Arial" w:cs="Arial"/>
          <w:b/>
          <w:sz w:val="20"/>
          <w:u w:val="single"/>
          <w:lang w:val="en-GB"/>
        </w:rPr>
        <w:t xml:space="preserve">                                                                                                       </w:t>
      </w:r>
    </w:p>
    <w:p w14:paraId="2D6F0978" w14:textId="77777777" w:rsidR="00B66FE4" w:rsidRPr="00037D82" w:rsidRDefault="00B66FE4" w:rsidP="00B66FE4">
      <w:pPr>
        <w:keepNext/>
        <w:keepLines/>
        <w:rPr>
          <w:rFonts w:ascii="Arial" w:hAnsi="Arial" w:cs="Arial"/>
          <w:sz w:val="20"/>
          <w:lang w:val="en-GB"/>
        </w:rPr>
      </w:pPr>
      <w:r w:rsidRPr="00037D82">
        <w:rPr>
          <w:rFonts w:ascii="Arial" w:hAnsi="Arial" w:cs="Arial"/>
          <w:b/>
          <w:bCs/>
          <w:sz w:val="20"/>
          <w:lang w:val="en-GB"/>
        </w:rPr>
        <w:t>Date</w:t>
      </w:r>
      <w:r w:rsidRPr="00037D82">
        <w:rPr>
          <w:rFonts w:ascii="Arial" w:hAnsi="Arial" w:cs="Arial"/>
          <w:sz w:val="20"/>
          <w:lang w:val="en-GB"/>
        </w:rPr>
        <w:tab/>
      </w:r>
      <w:r w:rsidRPr="00037D82">
        <w:rPr>
          <w:rFonts w:ascii="Arial" w:hAnsi="Arial" w:cs="Arial"/>
          <w:sz w:val="20"/>
          <w:lang w:val="en-GB"/>
        </w:rPr>
        <w:tab/>
      </w:r>
      <w:r w:rsidRPr="00037D82">
        <w:rPr>
          <w:rFonts w:ascii="Arial" w:hAnsi="Arial" w:cs="Arial"/>
          <w:sz w:val="20"/>
          <w:lang w:val="en-GB"/>
        </w:rPr>
        <w:tab/>
      </w:r>
      <w:r w:rsidRPr="00037D82">
        <w:rPr>
          <w:rFonts w:ascii="Arial" w:hAnsi="Arial" w:cs="Arial"/>
          <w:sz w:val="20"/>
          <w:lang w:val="en-GB"/>
        </w:rPr>
        <w:tab/>
      </w:r>
      <w:r w:rsidRPr="00037D82">
        <w:rPr>
          <w:rFonts w:ascii="Arial" w:hAnsi="Arial" w:cs="Arial"/>
          <w:sz w:val="20"/>
          <w:lang w:val="en-GB"/>
        </w:rPr>
        <w:tab/>
      </w:r>
      <w:r w:rsidRPr="00037D82">
        <w:rPr>
          <w:rFonts w:ascii="Arial" w:hAnsi="Arial" w:cs="Arial"/>
          <w:sz w:val="20"/>
          <w:lang w:val="en-GB"/>
        </w:rPr>
        <w:tab/>
      </w:r>
      <w:r w:rsidRPr="00037D82">
        <w:rPr>
          <w:rFonts w:ascii="Arial" w:hAnsi="Arial" w:cs="Arial"/>
          <w:sz w:val="20"/>
          <w:lang w:val="en-GB"/>
        </w:rPr>
        <w:tab/>
      </w:r>
      <w:r w:rsidRPr="00037D82">
        <w:rPr>
          <w:rFonts w:ascii="Arial" w:hAnsi="Arial" w:cs="Arial"/>
          <w:sz w:val="20"/>
          <w:lang w:val="en-GB"/>
        </w:rPr>
        <w:tab/>
      </w:r>
      <w:r w:rsidRPr="00037D82">
        <w:rPr>
          <w:rFonts w:ascii="Arial" w:hAnsi="Arial" w:cs="Arial"/>
          <w:b/>
          <w:bCs/>
          <w:sz w:val="20"/>
          <w:lang w:val="en-GB"/>
        </w:rPr>
        <w:t>Seal</w:t>
      </w:r>
    </w:p>
    <w:p w14:paraId="17CAF9B1" w14:textId="77777777" w:rsidR="00B66FE4" w:rsidRPr="00037D82" w:rsidRDefault="00B66FE4" w:rsidP="00B66FE4">
      <w:pPr>
        <w:keepNext/>
        <w:keepLines/>
        <w:rPr>
          <w:rFonts w:ascii="Arial" w:hAnsi="Arial" w:cs="Arial"/>
          <w:sz w:val="20"/>
          <w:lang w:val="en-GB"/>
        </w:rPr>
      </w:pPr>
    </w:p>
    <w:p w14:paraId="60D9BE83" w14:textId="77777777" w:rsidR="00B66FE4" w:rsidRDefault="00B66FE4" w:rsidP="00B66FE4">
      <w:pPr>
        <w:keepNext/>
        <w:keepLines/>
        <w:rPr>
          <w:rFonts w:ascii="Arial" w:hAnsi="Arial" w:cs="Arial"/>
          <w:sz w:val="20"/>
          <w:lang w:val="en-GB"/>
        </w:rPr>
      </w:pPr>
    </w:p>
    <w:p w14:paraId="1C6E7ECF" w14:textId="77777777" w:rsidR="00B66FE4" w:rsidRDefault="00B66FE4" w:rsidP="00B66FE4">
      <w:pPr>
        <w:keepNext/>
        <w:keepLines/>
        <w:rPr>
          <w:rFonts w:ascii="Arial" w:hAnsi="Arial" w:cs="Arial"/>
          <w:sz w:val="20"/>
          <w:lang w:val="en-GB"/>
        </w:rPr>
      </w:pPr>
    </w:p>
    <w:p w14:paraId="6197E811" w14:textId="5FB29083" w:rsidR="00B66FE4" w:rsidRPr="00DD2601" w:rsidRDefault="00DD2601" w:rsidP="00DD2601">
      <w:pPr>
        <w:keepNext/>
        <w:keepLines/>
        <w:rPr>
          <w:rFonts w:ascii="Arial" w:hAnsi="Arial" w:cs="Arial"/>
          <w:b/>
          <w:sz w:val="20"/>
          <w:u w:val="single"/>
          <w:lang w:val="en-GB"/>
        </w:rPr>
      </w:pPr>
      <w:r>
        <w:rPr>
          <w:rFonts w:ascii="Arial" w:hAnsi="Arial" w:cs="Arial"/>
          <w:bCs/>
          <w:sz w:val="20"/>
          <w:lang w:val="en-GB"/>
        </w:rPr>
        <w:t>_____________________________________________</w:t>
      </w:r>
      <w:r w:rsidR="00B66FE4" w:rsidRPr="00B56EEC">
        <w:rPr>
          <w:rFonts w:ascii="Arial" w:hAnsi="Arial" w:cs="Arial"/>
          <w:b/>
          <w:sz w:val="20"/>
          <w:u w:val="single"/>
          <w:lang w:val="en-GB"/>
        </w:rPr>
        <w:t xml:space="preserve">                                                                                                       </w:t>
      </w:r>
    </w:p>
    <w:p w14:paraId="1BAEBBA7" w14:textId="77777777" w:rsidR="00B66FE4" w:rsidRPr="00037D82" w:rsidRDefault="00B66FE4" w:rsidP="00B66FE4">
      <w:pPr>
        <w:keepNext/>
        <w:keepLines/>
        <w:rPr>
          <w:rFonts w:ascii="Arial" w:hAnsi="Arial" w:cs="Arial"/>
          <w:sz w:val="20"/>
          <w:lang w:val="en-GB"/>
        </w:rPr>
      </w:pPr>
      <w:r w:rsidRPr="00037D82">
        <w:rPr>
          <w:rFonts w:ascii="Arial" w:hAnsi="Arial" w:cs="Arial"/>
          <w:b/>
          <w:bCs/>
          <w:sz w:val="20"/>
          <w:lang w:val="en-GB"/>
        </w:rPr>
        <w:t xml:space="preserve">Signature </w:t>
      </w:r>
    </w:p>
    <w:p w14:paraId="1961C997" w14:textId="77777777" w:rsidR="00B66FE4" w:rsidRDefault="00B66FE4" w:rsidP="00B66FE4">
      <w:pPr>
        <w:keepNext/>
        <w:keepLines/>
        <w:rPr>
          <w:rFonts w:ascii="Arial" w:hAnsi="Arial" w:cs="Arial"/>
          <w:sz w:val="20"/>
          <w:lang w:val="en-GB"/>
        </w:rPr>
      </w:pPr>
    </w:p>
    <w:p w14:paraId="577F6A1D" w14:textId="77777777" w:rsidR="00B66FE4" w:rsidRDefault="00B66FE4" w:rsidP="00B66FE4">
      <w:pPr>
        <w:keepNext/>
        <w:keepLines/>
        <w:rPr>
          <w:rFonts w:ascii="Arial" w:hAnsi="Arial" w:cs="Arial"/>
          <w:sz w:val="20"/>
          <w:lang w:val="en-GB"/>
        </w:rPr>
      </w:pPr>
    </w:p>
    <w:p w14:paraId="4E16C695" w14:textId="77777777" w:rsidR="00B66FE4" w:rsidRPr="00037D82" w:rsidRDefault="00B66FE4" w:rsidP="00B66FE4">
      <w:pPr>
        <w:keepNext/>
        <w:keepLines/>
        <w:rPr>
          <w:rFonts w:ascii="Arial" w:hAnsi="Arial" w:cs="Arial"/>
          <w:sz w:val="20"/>
          <w:lang w:val="en-GB"/>
        </w:rPr>
      </w:pPr>
    </w:p>
    <w:p w14:paraId="09498FAF" w14:textId="69436FBF" w:rsidR="00B66FE4" w:rsidRPr="00DD2601" w:rsidRDefault="00DD2601" w:rsidP="00DD2601">
      <w:pPr>
        <w:keepNext/>
        <w:keepLines/>
        <w:rPr>
          <w:rFonts w:ascii="Arial" w:hAnsi="Arial" w:cs="Arial"/>
          <w:b/>
          <w:sz w:val="20"/>
          <w:u w:val="single"/>
          <w:lang w:val="en-GB"/>
        </w:rPr>
      </w:pPr>
      <w:r>
        <w:rPr>
          <w:rFonts w:ascii="Arial" w:hAnsi="Arial" w:cs="Arial"/>
          <w:bCs/>
          <w:sz w:val="20"/>
          <w:lang w:val="en-GB"/>
        </w:rPr>
        <w:t>_____________________________________________</w:t>
      </w:r>
      <w:r w:rsidR="00B66FE4" w:rsidRPr="00B56EEC">
        <w:rPr>
          <w:rFonts w:ascii="Arial" w:hAnsi="Arial" w:cs="Arial"/>
          <w:b/>
          <w:sz w:val="20"/>
          <w:u w:val="single"/>
          <w:lang w:val="en-GB"/>
        </w:rPr>
        <w:t xml:space="preserve">                                                                                                       </w:t>
      </w:r>
    </w:p>
    <w:p w14:paraId="6619E2BF" w14:textId="77777777" w:rsidR="00B66FE4" w:rsidRPr="00037D82" w:rsidRDefault="00B66FE4" w:rsidP="00B66FE4">
      <w:pPr>
        <w:keepNext/>
        <w:keepLines/>
        <w:rPr>
          <w:rFonts w:ascii="Arial" w:hAnsi="Arial" w:cs="Arial"/>
          <w:sz w:val="20"/>
          <w:lang w:val="en-GB"/>
        </w:rPr>
      </w:pPr>
      <w:r w:rsidRPr="00037D82">
        <w:rPr>
          <w:rFonts w:ascii="Arial" w:hAnsi="Arial" w:cs="Arial"/>
          <w:b/>
          <w:bCs/>
          <w:sz w:val="20"/>
          <w:lang w:val="en-GB"/>
        </w:rPr>
        <w:t xml:space="preserve">Name &amp; Title </w:t>
      </w:r>
    </w:p>
    <w:p w14:paraId="0E4457DC" w14:textId="0A1C9FBE" w:rsidR="004F4FD8" w:rsidRPr="00C96AEB" w:rsidRDefault="00B66FE4" w:rsidP="00B66FE4">
      <w:pPr>
        <w:keepNext/>
        <w:keepLines/>
        <w:spacing w:before="480"/>
        <w:jc w:val="both"/>
        <w:rPr>
          <w:rFonts w:ascii="Arial" w:hAnsi="Arial" w:cs="Arial"/>
          <w:b/>
          <w:sz w:val="20"/>
          <w:lang w:val="en-GB"/>
        </w:rPr>
      </w:pPr>
      <w:r w:rsidRPr="00AC6DF3">
        <w:rPr>
          <w:rFonts w:ascii="Arial" w:hAnsi="Arial" w:cs="Arial"/>
          <w:b/>
          <w:sz w:val="20"/>
          <w:lang w:val="en-GB"/>
        </w:rPr>
        <w:t>END OF SECTION</w:t>
      </w:r>
    </w:p>
    <w:p w14:paraId="11A136F4" w14:textId="646528B3" w:rsidR="00376054" w:rsidRPr="00AD7137" w:rsidRDefault="00376054" w:rsidP="002734EA">
      <w:pPr>
        <w:pStyle w:val="SectionTitleEnd"/>
        <w:jc w:val="both"/>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00DD7" w14:textId="77777777" w:rsidR="00723CFD" w:rsidRDefault="00723CFD">
      <w:r>
        <w:separator/>
      </w:r>
    </w:p>
  </w:endnote>
  <w:endnote w:type="continuationSeparator" w:id="0">
    <w:p w14:paraId="3927E33E" w14:textId="77777777" w:rsidR="00723CFD" w:rsidRDefault="0072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0B96216" w:rsidR="00A35E13" w:rsidRPr="00C35ABF" w:rsidRDefault="001D69A2" w:rsidP="009035C7">
    <w:pPr>
      <w:pStyle w:val="Footer"/>
      <w:pBdr>
        <w:top w:val="single" w:sz="4" w:space="1" w:color="auto"/>
      </w:pBdr>
      <w:rPr>
        <w:noProof/>
        <w:szCs w:val="22"/>
      </w:rPr>
    </w:pPr>
    <w:r w:rsidRPr="003E31E7">
      <w:rPr>
        <w:caps/>
        <w:szCs w:val="22"/>
      </w:rPr>
      <w:fldChar w:fldCharType="begin" w:fldLock="1"/>
    </w:r>
    <w:r w:rsidRPr="003E31E7">
      <w:rPr>
        <w:caps/>
        <w:szCs w:val="22"/>
      </w:rPr>
      <w:instrText xml:space="preserve"> REF  SectionName  \* MERGEFORMAT </w:instrText>
    </w:r>
    <w:r w:rsidRPr="003E31E7">
      <w:rPr>
        <w:caps/>
        <w:szCs w:val="22"/>
      </w:rPr>
      <w:fldChar w:fldCharType="separate"/>
    </w:r>
    <w:r w:rsidR="003E31E7" w:rsidRPr="003E31E7">
      <w:rPr>
        <w:caps/>
      </w:rPr>
      <w:t>procurement form supplements - e-bidding</w:t>
    </w:r>
    <w:r w:rsidRPr="003E31E7">
      <w:rPr>
        <w:caps/>
        <w:szCs w:val="22"/>
      </w:rPr>
      <w:fldChar w:fldCharType="end"/>
    </w:r>
    <w:r w:rsidR="008308B1" w:rsidRPr="001D69A2">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E31E7" w:rsidRPr="003E31E7">
      <w:rPr>
        <w:caps/>
      </w:rPr>
      <w:t>00 43 13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17186" w14:textId="77777777" w:rsidR="00723CFD" w:rsidRDefault="00723CFD">
      <w:r>
        <w:separator/>
      </w:r>
    </w:p>
  </w:footnote>
  <w:footnote w:type="continuationSeparator" w:id="0">
    <w:p w14:paraId="04520C26" w14:textId="77777777" w:rsidR="00723CFD" w:rsidRDefault="00723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A31AA" w14:textId="77777777" w:rsidR="00786AED" w:rsidRDefault="00786AED" w:rsidP="00786AE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4302829" w:rsidR="00DA1B3D" w:rsidRPr="00C35ABF" w:rsidRDefault="00786AED" w:rsidP="00786AE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1"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2"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3"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4" w15:restartNumberingAfterBreak="0">
    <w:nsid w:val="7FBE69B3"/>
    <w:multiLevelType w:val="multilevel"/>
    <w:tmpl w:val="FFFFFFFF"/>
    <w:numStyleLink w:val="Levels"/>
  </w:abstractNum>
  <w:num w:numId="1" w16cid:durableId="1939292283">
    <w:abstractNumId w:val="10"/>
  </w:num>
  <w:num w:numId="2" w16cid:durableId="37973014">
    <w:abstractNumId w:val="0"/>
  </w:num>
  <w:num w:numId="3" w16cid:durableId="85227903">
    <w:abstractNumId w:val="12"/>
  </w:num>
  <w:num w:numId="4" w16cid:durableId="1647784719">
    <w:abstractNumId w:val="11"/>
  </w:num>
  <w:num w:numId="5" w16cid:durableId="2131236639">
    <w:abstractNumId w:val="9"/>
  </w:num>
  <w:num w:numId="6" w16cid:durableId="777529505">
    <w:abstractNumId w:val="2"/>
  </w:num>
  <w:num w:numId="7" w16cid:durableId="1475179223">
    <w:abstractNumId w:val="8"/>
  </w:num>
  <w:num w:numId="8" w16cid:durableId="2050913713">
    <w:abstractNumId w:val="3"/>
  </w:num>
  <w:num w:numId="9" w16cid:durableId="1190025104">
    <w:abstractNumId w:val="5"/>
  </w:num>
  <w:num w:numId="10" w16cid:durableId="1904636429">
    <w:abstractNumId w:val="13"/>
  </w:num>
  <w:num w:numId="11" w16cid:durableId="1205481019">
    <w:abstractNumId w:val="6"/>
  </w:num>
  <w:num w:numId="12" w16cid:durableId="1080444592">
    <w:abstractNumId w:val="12"/>
    <w:lvlOverride w:ilvl="0">
      <w:startOverride w:val="1"/>
    </w:lvlOverride>
  </w:num>
  <w:num w:numId="13" w16cid:durableId="407312488">
    <w:abstractNumId w:val="14"/>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4"/>
  </w:num>
  <w:num w:numId="15" w16cid:durableId="70272053">
    <w:abstractNumId w:val="14"/>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1"/>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8A9"/>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1DB"/>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3AF1"/>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E84"/>
    <w:rsid w:val="005D130E"/>
    <w:rsid w:val="005D255A"/>
    <w:rsid w:val="005D3FA1"/>
    <w:rsid w:val="005D45B3"/>
    <w:rsid w:val="005D692F"/>
    <w:rsid w:val="005D7049"/>
    <w:rsid w:val="005D79BA"/>
    <w:rsid w:val="005D7D58"/>
    <w:rsid w:val="005E02D2"/>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CFD"/>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6AED"/>
    <w:rsid w:val="0078773A"/>
    <w:rsid w:val="007877E9"/>
    <w:rsid w:val="00787851"/>
    <w:rsid w:val="00787A29"/>
    <w:rsid w:val="007909DA"/>
    <w:rsid w:val="007913E0"/>
    <w:rsid w:val="00791AFC"/>
    <w:rsid w:val="0079255A"/>
    <w:rsid w:val="00794478"/>
    <w:rsid w:val="007946CF"/>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07E"/>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587"/>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11"/>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D1"/>
    <w:rsid w:val="00A17AEF"/>
    <w:rsid w:val="00A17D28"/>
    <w:rsid w:val="00A20079"/>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11C64"/>
    <w:rsid w:val="00B11CD8"/>
    <w:rsid w:val="00B122B0"/>
    <w:rsid w:val="00B1345D"/>
    <w:rsid w:val="00B1411C"/>
    <w:rsid w:val="00B1507D"/>
    <w:rsid w:val="00B1593F"/>
    <w:rsid w:val="00B15A64"/>
    <w:rsid w:val="00B15FBC"/>
    <w:rsid w:val="00B1618F"/>
    <w:rsid w:val="00B1659D"/>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0FF1"/>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57B01"/>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EE1"/>
    <w:rsid w:val="00FD54EE"/>
    <w:rsid w:val="00FD55A6"/>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1028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12</cp:revision>
  <cp:lastPrinted>2009-11-16T15:15:00Z</cp:lastPrinted>
  <dcterms:created xsi:type="dcterms:W3CDTF">2024-08-07T17:20:00Z</dcterms:created>
  <dcterms:modified xsi:type="dcterms:W3CDTF">2024-08-12T18:23:00Z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