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0C7A341E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fldSimple w:instr=" DOCPROPERTY  SectionNumber  \* MERGEFORMAT " w:fldLock="1">
        <w:r w:rsidR="000B6117">
          <w:t>0</w:t>
        </w:r>
        <w:r w:rsidR="00195929">
          <w:t xml:space="preserve">1 </w:t>
        </w:r>
        <w:r w:rsidR="00544C39">
          <w:t>2</w:t>
        </w:r>
        <w:r w:rsidR="00BE4CAD">
          <w:t>5 13</w:t>
        </w:r>
      </w:fldSimple>
      <w:bookmarkEnd w:id="0"/>
      <w:r>
        <w:t xml:space="preserve"> – </w:t>
      </w:r>
      <w:bookmarkStart w:id="1" w:name="SectionName"/>
      <w:r w:rsidR="005E6601">
        <w:fldChar w:fldCharType="begin" w:fldLock="1"/>
      </w:r>
      <w:r w:rsidR="005E6601">
        <w:instrText xml:space="preserve"> DOCPROPERTY  "Section Name"  \* MERGEFORMAT </w:instrText>
      </w:r>
      <w:r w:rsidR="005E6601">
        <w:fldChar w:fldCharType="separate"/>
      </w:r>
      <w:r w:rsidR="00BE4CAD">
        <w:t>product substitution</w:t>
      </w:r>
      <w:r w:rsidR="00B06CFA">
        <w:t xml:space="preserve"> procedures</w:t>
      </w:r>
      <w:r w:rsidR="005E6601">
        <w:fldChar w:fldCharType="end"/>
      </w:r>
      <w:bookmarkEnd w:id="1"/>
    </w:p>
    <w:p w14:paraId="72DA9026" w14:textId="77777777" w:rsidR="00BE4CAD" w:rsidRPr="000F6515" w:rsidRDefault="00BE4CAD" w:rsidP="00BE4CAD">
      <w:pPr>
        <w:pStyle w:val="Level1"/>
        <w:numPr>
          <w:ilvl w:val="0"/>
          <w:numId w:val="17"/>
        </w:numPr>
      </w:pPr>
      <w:r w:rsidRPr="000F6515">
        <w:t>General</w:t>
      </w:r>
    </w:p>
    <w:p w14:paraId="45D8E7C8" w14:textId="77777777" w:rsidR="00BE4CAD" w:rsidRPr="00EB518C" w:rsidRDefault="00BE4CAD" w:rsidP="00BE4CAD">
      <w:pPr>
        <w:pStyle w:val="Level2"/>
        <w:numPr>
          <w:ilvl w:val="1"/>
          <w:numId w:val="17"/>
        </w:numPr>
        <w:rPr>
          <w:bCs/>
        </w:rPr>
      </w:pPr>
      <w:r w:rsidRPr="00EB518C">
        <w:t>APPROVED ALTERNATES AND APP</w:t>
      </w:r>
      <w:r>
        <w:t>r</w:t>
      </w:r>
      <w:r w:rsidRPr="00EB518C">
        <w:t>OVED EQU</w:t>
      </w:r>
      <w:r>
        <w:t>IVALENT</w:t>
      </w:r>
    </w:p>
    <w:p w14:paraId="2D40C5BD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 xml:space="preserve">Named </w:t>
      </w:r>
      <w:r w:rsidRPr="00EB518C">
        <w:rPr>
          <w:iCs/>
          <w:lang w:eastAsia="en-CA"/>
        </w:rPr>
        <w:t xml:space="preserve">Products </w:t>
      </w:r>
      <w:r w:rsidRPr="00EB518C">
        <w:rPr>
          <w:lang w:eastAsia="en-CA"/>
        </w:rPr>
        <w:t xml:space="preserve">alternates or equals, indicated by the phrases "or approved alternate by XYZ Manufacturing" or "or approved equal by XYZ Manufacturing", shall be interpreted to mean that named </w:t>
      </w:r>
      <w:r w:rsidRPr="00EB518C">
        <w:rPr>
          <w:iCs/>
          <w:lang w:eastAsia="en-CA"/>
        </w:rPr>
        <w:t xml:space="preserve">Product </w:t>
      </w:r>
      <w:r w:rsidRPr="00EB518C">
        <w:rPr>
          <w:lang w:eastAsia="en-CA"/>
        </w:rPr>
        <w:t xml:space="preserve">alternate or equal, if selected for use in lieu of indicated or specified </w:t>
      </w:r>
      <w:r w:rsidRPr="00EB518C">
        <w:rPr>
          <w:iCs/>
          <w:lang w:eastAsia="en-CA"/>
        </w:rPr>
        <w:t>Product</w:t>
      </w:r>
      <w:r w:rsidRPr="00EB518C">
        <w:rPr>
          <w:lang w:eastAsia="en-CA"/>
        </w:rPr>
        <w:t xml:space="preserve">, meets, or exceeds performance, appearance, general arrangement, dimensions, availability, code and standards compliance, and colour of specified </w:t>
      </w:r>
      <w:r w:rsidRPr="00EB518C">
        <w:rPr>
          <w:iCs/>
          <w:lang w:eastAsia="en-CA"/>
        </w:rPr>
        <w:t>Product</w:t>
      </w:r>
      <w:r w:rsidRPr="00EB518C">
        <w:rPr>
          <w:lang w:eastAsia="en-CA"/>
        </w:rPr>
        <w:t>.</w:t>
      </w:r>
    </w:p>
    <w:p w14:paraId="28EEB496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 xml:space="preserve">Be responsible for costs and modifications associated with the inclusion of named </w:t>
      </w:r>
      <w:r w:rsidRPr="00EB518C">
        <w:rPr>
          <w:iCs/>
          <w:lang w:eastAsia="en-CA"/>
        </w:rPr>
        <w:t xml:space="preserve">Product </w:t>
      </w:r>
      <w:r w:rsidRPr="00EB518C">
        <w:rPr>
          <w:lang w:eastAsia="en-CA"/>
        </w:rPr>
        <w:t xml:space="preserve">alternate or equal at no additional cost to the </w:t>
      </w:r>
      <w:r w:rsidRPr="00EB518C">
        <w:rPr>
          <w:iCs/>
          <w:lang w:eastAsia="en-CA"/>
        </w:rPr>
        <w:t>Owner</w:t>
      </w:r>
      <w:r w:rsidRPr="00EB518C">
        <w:rPr>
          <w:lang w:eastAsia="en-CA"/>
        </w:rPr>
        <w:t>.</w:t>
      </w:r>
    </w:p>
    <w:p w14:paraId="6892988F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>The process for proposing and approving alternates or equals, including alternate design solutions, shall be the same process as for proposing and approving substitutions (refer to paragraph 1.2 below).</w:t>
      </w:r>
    </w:p>
    <w:p w14:paraId="5AF39D62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>Confirm delivery of specified items prior to proposing alternates or equals.</w:t>
      </w:r>
    </w:p>
    <w:p w14:paraId="4EE9A6F8" w14:textId="77777777" w:rsidR="00BE4CAD" w:rsidRPr="00EB518C" w:rsidRDefault="00BE4CAD" w:rsidP="00BE4CAD">
      <w:pPr>
        <w:pStyle w:val="Level2"/>
        <w:numPr>
          <w:ilvl w:val="1"/>
          <w:numId w:val="17"/>
        </w:numPr>
      </w:pPr>
      <w:r w:rsidRPr="00EB518C">
        <w:t>SUBSTITUTIONS</w:t>
      </w:r>
    </w:p>
    <w:p w14:paraId="74B76749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>Submission of substitutions:</w:t>
      </w:r>
    </w:p>
    <w:p w14:paraId="3B024AA4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 xml:space="preserve">Proposals for substitutions of </w:t>
      </w:r>
      <w:r w:rsidRPr="00EB518C">
        <w:rPr>
          <w:iCs/>
          <w:lang w:eastAsia="en-CA"/>
        </w:rPr>
        <w:t xml:space="preserve">Products </w:t>
      </w:r>
      <w:r w:rsidRPr="00EB518C">
        <w:rPr>
          <w:lang w:eastAsia="en-CA"/>
        </w:rPr>
        <w:t>and materials must be submitted in accordance with procedures specified in this section.</w:t>
      </w:r>
    </w:p>
    <w:p w14:paraId="61F63770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iCs/>
          <w:lang w:eastAsia="en-CA"/>
        </w:rPr>
        <w:t xml:space="preserve">Consultant </w:t>
      </w:r>
      <w:r w:rsidRPr="00EB518C">
        <w:rPr>
          <w:lang w:eastAsia="en-CA"/>
        </w:rPr>
        <w:t xml:space="preserve">may review submissions, if directed by </w:t>
      </w:r>
      <w:r w:rsidRPr="00EB518C">
        <w:rPr>
          <w:iCs/>
          <w:lang w:eastAsia="en-CA"/>
        </w:rPr>
        <w:t xml:space="preserve">Owner, </w:t>
      </w:r>
      <w:r w:rsidRPr="00EB518C">
        <w:rPr>
          <w:lang w:eastAsia="en-CA"/>
        </w:rPr>
        <w:t xml:space="preserve">but in any case, with the understanding that the </w:t>
      </w:r>
      <w:r w:rsidRPr="00EB518C">
        <w:rPr>
          <w:iCs/>
          <w:lang w:eastAsia="en-CA"/>
        </w:rPr>
        <w:t xml:space="preserve">Contract Time </w:t>
      </w:r>
      <w:r w:rsidRPr="00EB518C">
        <w:rPr>
          <w:lang w:eastAsia="en-CA"/>
        </w:rPr>
        <w:t xml:space="preserve">will not be altered due to the time required by the </w:t>
      </w:r>
      <w:r w:rsidRPr="00EB518C">
        <w:rPr>
          <w:iCs/>
          <w:lang w:eastAsia="en-CA"/>
        </w:rPr>
        <w:t xml:space="preserve">Consultant </w:t>
      </w:r>
      <w:r w:rsidRPr="00EB518C">
        <w:rPr>
          <w:lang w:eastAsia="en-CA"/>
        </w:rPr>
        <w:t xml:space="preserve">to review the submission and by the </w:t>
      </w:r>
      <w:r w:rsidRPr="00EB518C">
        <w:rPr>
          <w:iCs/>
          <w:lang w:eastAsia="en-CA"/>
        </w:rPr>
        <w:t xml:space="preserve">Contractor </w:t>
      </w:r>
      <w:r w:rsidRPr="00EB518C">
        <w:rPr>
          <w:lang w:eastAsia="en-CA"/>
        </w:rPr>
        <w:t xml:space="preserve">to implement the substitution in the </w:t>
      </w:r>
      <w:r w:rsidRPr="00EB518C">
        <w:rPr>
          <w:iCs/>
          <w:lang w:eastAsia="en-CA"/>
        </w:rPr>
        <w:t>Work</w:t>
      </w:r>
      <w:r w:rsidRPr="00EB518C">
        <w:rPr>
          <w:lang w:eastAsia="en-CA"/>
        </w:rPr>
        <w:t>.</w:t>
      </w:r>
    </w:p>
    <w:p w14:paraId="3DB9B6ED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>Submission requirements:</w:t>
      </w:r>
    </w:p>
    <w:p w14:paraId="18AB89E0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 xml:space="preserve">Description of proposed substitution, including detailed comparative specification of proposed substitution with the specified </w:t>
      </w:r>
      <w:r w:rsidRPr="00EB518C">
        <w:rPr>
          <w:iCs/>
          <w:lang w:eastAsia="en-CA"/>
        </w:rPr>
        <w:t>Product</w:t>
      </w:r>
      <w:r w:rsidRPr="00EB518C">
        <w:rPr>
          <w:lang w:eastAsia="en-CA"/>
        </w:rPr>
        <w:t>.</w:t>
      </w:r>
    </w:p>
    <w:p w14:paraId="07D51FCF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 xml:space="preserve">Manufacturer’s </w:t>
      </w:r>
      <w:r w:rsidRPr="00EB518C">
        <w:rPr>
          <w:iCs/>
          <w:lang w:eastAsia="en-CA"/>
        </w:rPr>
        <w:t xml:space="preserve">Product </w:t>
      </w:r>
      <w:r w:rsidRPr="00EB518C">
        <w:rPr>
          <w:lang w:eastAsia="en-CA"/>
        </w:rPr>
        <w:t xml:space="preserve">data sheets for proposed </w:t>
      </w:r>
      <w:r w:rsidRPr="00EB518C">
        <w:rPr>
          <w:iCs/>
          <w:lang w:eastAsia="en-CA"/>
        </w:rPr>
        <w:t>Products</w:t>
      </w:r>
      <w:r w:rsidRPr="00EB518C">
        <w:rPr>
          <w:lang w:eastAsia="en-CA"/>
        </w:rPr>
        <w:t>.</w:t>
      </w:r>
    </w:p>
    <w:p w14:paraId="1631FBFA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>Respective costs of items originally specified and the proposed substitution.</w:t>
      </w:r>
    </w:p>
    <w:p w14:paraId="169C6D01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 xml:space="preserve">Confirmation of proposed substitution delivery, in writing by </w:t>
      </w:r>
      <w:r w:rsidRPr="00EB518C">
        <w:rPr>
          <w:iCs/>
          <w:lang w:eastAsia="en-CA"/>
        </w:rPr>
        <w:t xml:space="preserve">Product </w:t>
      </w:r>
      <w:r w:rsidRPr="00EB518C">
        <w:rPr>
          <w:lang w:eastAsia="en-CA"/>
        </w:rPr>
        <w:t>manufacturer.</w:t>
      </w:r>
    </w:p>
    <w:p w14:paraId="0A0E8846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>Compliance with the building codes and requirements of authorities having jurisdiction.</w:t>
      </w:r>
    </w:p>
    <w:p w14:paraId="6A8E8ECA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>Affect concerning compatibility and interface with adjacent building materials and components.</w:t>
      </w:r>
    </w:p>
    <w:p w14:paraId="7A08BF69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 xml:space="preserve">Compliance with the intent of the </w:t>
      </w:r>
      <w:r w:rsidRPr="00EB518C">
        <w:rPr>
          <w:iCs/>
          <w:lang w:eastAsia="en-CA"/>
        </w:rPr>
        <w:t>Contract Documents</w:t>
      </w:r>
      <w:r w:rsidRPr="00EB518C">
        <w:rPr>
          <w:lang w:eastAsia="en-CA"/>
        </w:rPr>
        <w:t>.</w:t>
      </w:r>
    </w:p>
    <w:p w14:paraId="3CA40BCB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 xml:space="preserve">Effect on </w:t>
      </w:r>
      <w:r w:rsidRPr="00EB518C">
        <w:rPr>
          <w:iCs/>
          <w:lang w:eastAsia="en-CA"/>
        </w:rPr>
        <w:t>Contract Time</w:t>
      </w:r>
      <w:r w:rsidRPr="00EB518C">
        <w:rPr>
          <w:lang w:eastAsia="en-CA"/>
        </w:rPr>
        <w:t>.</w:t>
      </w:r>
    </w:p>
    <w:p w14:paraId="7C652CE8" w14:textId="77777777" w:rsidR="00BE4CAD" w:rsidRPr="00EB518C" w:rsidRDefault="00BE4CAD" w:rsidP="00BE4CAD">
      <w:pPr>
        <w:pStyle w:val="Level4"/>
        <w:numPr>
          <w:ilvl w:val="3"/>
          <w:numId w:val="17"/>
        </w:numPr>
        <w:ind w:left="2160"/>
      </w:pPr>
      <w:r w:rsidRPr="00EB518C">
        <w:rPr>
          <w:lang w:eastAsia="en-CA"/>
        </w:rPr>
        <w:t>Reasons for the request.</w:t>
      </w:r>
    </w:p>
    <w:p w14:paraId="5078A908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>Substitutions submitted on shop drawings without following requirements of this section prior to submission of the affected shop drawings will cause the shop drawings to be rejected.</w:t>
      </w:r>
    </w:p>
    <w:p w14:paraId="3FF96F59" w14:textId="77777777" w:rsidR="00BE4CAD" w:rsidRPr="00EB518C" w:rsidRDefault="00BE4CAD" w:rsidP="00BE4CAD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B518C">
        <w:rPr>
          <w:lang w:eastAsia="en-CA"/>
        </w:rPr>
        <w:t xml:space="preserve">Proposed substitutions shall include costs associated with modifications necessary to other adjacent and connecting portions of the </w:t>
      </w:r>
      <w:r w:rsidRPr="00EB518C">
        <w:rPr>
          <w:iCs/>
          <w:lang w:eastAsia="en-CA"/>
        </w:rPr>
        <w:t>Work</w:t>
      </w:r>
      <w:r w:rsidRPr="00EB518C">
        <w:rPr>
          <w:lang w:eastAsia="en-CA"/>
        </w:rPr>
        <w:t>.</w:t>
      </w:r>
    </w:p>
    <w:p w14:paraId="5F318232" w14:textId="77777777" w:rsidR="00BE4CAD" w:rsidRPr="00D0313F" w:rsidRDefault="00BE4CAD" w:rsidP="00BE4CAD">
      <w:pPr>
        <w:pStyle w:val="Level3"/>
        <w:keepLines/>
        <w:widowControl/>
        <w:numPr>
          <w:ilvl w:val="2"/>
          <w:numId w:val="17"/>
        </w:numPr>
        <w:ind w:left="1440"/>
      </w:pPr>
      <w:r w:rsidRPr="00EB518C">
        <w:rPr>
          <w:iCs/>
          <w:lang w:eastAsia="en-CA"/>
        </w:rPr>
        <w:lastRenderedPageBreak/>
        <w:t xml:space="preserve">Consultant’s </w:t>
      </w:r>
      <w:r w:rsidRPr="00EB518C">
        <w:rPr>
          <w:lang w:eastAsia="en-CA"/>
        </w:rPr>
        <w:t xml:space="preserve">decision concerning acceptance or rejection of proposed substitutions is final. Should it appear to the </w:t>
      </w:r>
      <w:r w:rsidRPr="00EB518C">
        <w:rPr>
          <w:iCs/>
          <w:lang w:eastAsia="en-CA"/>
        </w:rPr>
        <w:t xml:space="preserve">Consultant </w:t>
      </w:r>
      <w:r w:rsidRPr="00EB518C">
        <w:rPr>
          <w:lang w:eastAsia="en-CA"/>
        </w:rPr>
        <w:t xml:space="preserve">that the value of services required to evaluate the substitution exceeds the potential reduction, the </w:t>
      </w:r>
      <w:r w:rsidRPr="00EB518C">
        <w:rPr>
          <w:iCs/>
          <w:lang w:eastAsia="en-CA"/>
        </w:rPr>
        <w:t xml:space="preserve">Consultant </w:t>
      </w:r>
      <w:r w:rsidRPr="00EB518C">
        <w:rPr>
          <w:lang w:eastAsia="en-CA"/>
        </w:rPr>
        <w:t xml:space="preserve">will advise the </w:t>
      </w:r>
      <w:r w:rsidRPr="00EB518C">
        <w:rPr>
          <w:iCs/>
          <w:lang w:eastAsia="en-CA"/>
        </w:rPr>
        <w:t xml:space="preserve">Owner </w:t>
      </w:r>
      <w:r w:rsidRPr="00EB518C">
        <w:rPr>
          <w:lang w:eastAsia="en-CA"/>
        </w:rPr>
        <w:t xml:space="preserve">that the substitution does not merit consideration before proceeding with a full evaluation. If the substitution will produce a reduction commensurate with or exceeding the value of the </w:t>
      </w:r>
      <w:r w:rsidRPr="00EB518C">
        <w:rPr>
          <w:iCs/>
          <w:lang w:eastAsia="en-CA"/>
        </w:rPr>
        <w:t xml:space="preserve">Consultant’s </w:t>
      </w:r>
      <w:r w:rsidRPr="00EB518C">
        <w:rPr>
          <w:lang w:eastAsia="en-CA"/>
        </w:rPr>
        <w:t xml:space="preserve">services to evaluate the substitution, the </w:t>
      </w:r>
      <w:r w:rsidRPr="00EB518C">
        <w:rPr>
          <w:iCs/>
          <w:lang w:eastAsia="en-CA"/>
        </w:rPr>
        <w:t xml:space="preserve">Consultant </w:t>
      </w:r>
      <w:r w:rsidRPr="00EB518C">
        <w:rPr>
          <w:lang w:eastAsia="en-CA"/>
        </w:rPr>
        <w:t xml:space="preserve">will request the </w:t>
      </w:r>
      <w:r w:rsidRPr="00EB518C">
        <w:rPr>
          <w:iCs/>
          <w:lang w:eastAsia="en-CA"/>
        </w:rPr>
        <w:t xml:space="preserve">Owner’s </w:t>
      </w:r>
      <w:r w:rsidRPr="00EB518C">
        <w:rPr>
          <w:lang w:eastAsia="en-CA"/>
        </w:rPr>
        <w:t>direction to proceed with evaluation.</w:t>
      </w:r>
    </w:p>
    <w:p w14:paraId="095CA257" w14:textId="77777777" w:rsidR="00BE4CAD" w:rsidRDefault="00BE4CAD" w:rsidP="00BE4CAD">
      <w:pPr>
        <w:pStyle w:val="Level1"/>
        <w:numPr>
          <w:ilvl w:val="0"/>
          <w:numId w:val="17"/>
        </w:numPr>
        <w:rPr>
          <w:b w:val="0"/>
          <w:bCs w:val="0"/>
        </w:rPr>
      </w:pPr>
      <w:r>
        <w:t>Products</w:t>
      </w:r>
    </w:p>
    <w:p w14:paraId="41CCA5D8" w14:textId="77777777" w:rsidR="00BE4CAD" w:rsidRPr="00F22A02" w:rsidRDefault="00BE4CAD" w:rsidP="00BE4CAD">
      <w:pPr>
        <w:pStyle w:val="NotUsed"/>
        <w:rPr>
          <w:bCs/>
        </w:rPr>
      </w:pPr>
      <w:r>
        <w:t>Not Used</w:t>
      </w:r>
    </w:p>
    <w:p w14:paraId="630318D2" w14:textId="77777777" w:rsidR="00BE4CAD" w:rsidRDefault="00BE4CAD" w:rsidP="00BE4CAD">
      <w:pPr>
        <w:pStyle w:val="Level1"/>
        <w:numPr>
          <w:ilvl w:val="0"/>
          <w:numId w:val="17"/>
        </w:numPr>
        <w:rPr>
          <w:b w:val="0"/>
          <w:bCs w:val="0"/>
        </w:rPr>
      </w:pPr>
      <w:r w:rsidRPr="00FF6A24">
        <w:t>Execution</w:t>
      </w:r>
    </w:p>
    <w:p w14:paraId="08DC29D4" w14:textId="77777777" w:rsidR="00BE4CAD" w:rsidRPr="00885C13" w:rsidRDefault="00BE4CAD" w:rsidP="00BE4CAD">
      <w:pPr>
        <w:pStyle w:val="NotUsed"/>
        <w:rPr>
          <w:bCs/>
        </w:rPr>
      </w:pPr>
      <w:r>
        <w:t>Not Used</w:t>
      </w:r>
    </w:p>
    <w:p w14:paraId="11A136F4" w14:textId="013D4EF6" w:rsidR="00376054" w:rsidRPr="00AD7137" w:rsidRDefault="00BE4CAD" w:rsidP="00BE4CAD">
      <w:pPr>
        <w:pStyle w:val="SectionTitleEnd"/>
        <w:jc w:val="both"/>
      </w:pPr>
      <w:r w:rsidRPr="007C1C5D"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084AD9E0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B06CFA">
      <w:rPr>
        <w:caps/>
        <w:szCs w:val="22"/>
      </w:rPr>
      <w:fldChar w:fldCharType="begin" w:fldLock="1"/>
    </w:r>
    <w:r w:rsidRPr="00B06CFA">
      <w:rPr>
        <w:caps/>
        <w:szCs w:val="22"/>
      </w:rPr>
      <w:instrText xml:space="preserve"> REF  SectionName  \* MERGEFORMAT </w:instrText>
    </w:r>
    <w:r w:rsidRPr="00B06CFA">
      <w:rPr>
        <w:caps/>
        <w:szCs w:val="22"/>
      </w:rPr>
      <w:fldChar w:fldCharType="separate"/>
    </w:r>
    <w:r w:rsidR="00B06CFA" w:rsidRPr="00B06CFA">
      <w:rPr>
        <w:caps/>
      </w:rPr>
      <w:t>product substitution procedures</w:t>
    </w:r>
    <w:r w:rsidRPr="00B06CFA">
      <w:rPr>
        <w:caps/>
        <w:szCs w:val="22"/>
      </w:rPr>
      <w:fldChar w:fldCharType="end"/>
    </w:r>
    <w:r w:rsidR="008308B1" w:rsidRPr="001D69A2">
      <w:rPr>
        <w:caps/>
        <w:szCs w:val="22"/>
      </w:rPr>
      <w:tab/>
    </w:r>
    <w:r w:rsidR="008B62CB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B06CFA" w:rsidRPr="00B06CFA">
      <w:rPr>
        <w:caps/>
      </w:rPr>
      <w:t>01 25 13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Page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4E444" w14:textId="77777777" w:rsidR="004F40F1" w:rsidRDefault="004F40F1" w:rsidP="004F40F1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1F95B64F" w:rsidR="00DA1B3D" w:rsidRPr="00C35ABF" w:rsidRDefault="004F40F1" w:rsidP="004F40F1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3" w15:restartNumberingAfterBreak="0">
    <w:nsid w:val="06B92348"/>
    <w:multiLevelType w:val="hybridMultilevel"/>
    <w:tmpl w:val="FFFFFFFF"/>
    <w:lvl w:ilvl="0" w:tplc="38EE8F9E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5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2B982936"/>
    <w:multiLevelType w:val="hybridMultilevel"/>
    <w:tmpl w:val="FFFFFFFF"/>
    <w:lvl w:ilvl="0" w:tplc="03D8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8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9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6047"/>
    <w:multiLevelType w:val="hybridMultilevel"/>
    <w:tmpl w:val="FFFFFFFF"/>
    <w:lvl w:ilvl="0" w:tplc="AE3E2DD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2" w15:restartNumberingAfterBreak="0">
    <w:nsid w:val="510B66CF"/>
    <w:multiLevelType w:val="hybridMultilevel"/>
    <w:tmpl w:val="FFFFFFFF"/>
    <w:lvl w:ilvl="0" w:tplc="3A2C20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5E1B719B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4" w15:restartNumberingAfterBreak="0">
    <w:nsid w:val="5F0E7601"/>
    <w:multiLevelType w:val="hybridMultilevel"/>
    <w:tmpl w:val="FFFFFFFF"/>
    <w:lvl w:ilvl="0" w:tplc="A516C24E">
      <w:start w:val="1"/>
      <w:numFmt w:val="decimal"/>
      <w:lvlText w:val="ES 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1"/>
  </w:num>
  <w:num w:numId="2" w16cid:durableId="37973014">
    <w:abstractNumId w:val="1"/>
  </w:num>
  <w:num w:numId="3" w16cid:durableId="85227903">
    <w:abstractNumId w:val="13"/>
  </w:num>
  <w:num w:numId="4" w16cid:durableId="1647784719">
    <w:abstractNumId w:val="12"/>
  </w:num>
  <w:num w:numId="5" w16cid:durableId="2131236639">
    <w:abstractNumId w:val="10"/>
  </w:num>
  <w:num w:numId="6" w16cid:durableId="777529505">
    <w:abstractNumId w:val="3"/>
  </w:num>
  <w:num w:numId="7" w16cid:durableId="1475179223">
    <w:abstractNumId w:val="9"/>
  </w:num>
  <w:num w:numId="8" w16cid:durableId="2050913713">
    <w:abstractNumId w:val="4"/>
  </w:num>
  <w:num w:numId="9" w16cid:durableId="1190025104">
    <w:abstractNumId w:val="6"/>
  </w:num>
  <w:num w:numId="10" w16cid:durableId="1904636429">
    <w:abstractNumId w:val="14"/>
  </w:num>
  <w:num w:numId="11" w16cid:durableId="1205481019">
    <w:abstractNumId w:val="7"/>
  </w:num>
  <w:num w:numId="12" w16cid:durableId="1080444592">
    <w:abstractNumId w:val="13"/>
    <w:lvlOverride w:ilvl="0">
      <w:startOverride w:val="1"/>
    </w:lvlOverride>
  </w:num>
  <w:num w:numId="13" w16cid:durableId="407312488">
    <w:abstractNumId w:val="15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14" w16cid:durableId="157816642">
    <w:abstractNumId w:val="5"/>
  </w:num>
  <w:num w:numId="15" w16cid:durableId="70272053">
    <w:abstractNumId w:val="15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6" w16cid:durableId="1130787299">
    <w:abstractNumId w:val="2"/>
    <w:lvlOverride w:ilvl="0">
      <w:startOverride w:val="1"/>
      <w:lvl w:ilvl="0">
        <w:start w:val="1"/>
        <w:numFmt w:val="decimal"/>
        <w:lvlText w:val="1.%1"/>
        <w:lvlJc w:val="left"/>
      </w:lvl>
    </w:lvlOverride>
    <w:lvlOverride w:ilvl="1">
      <w:startOverride w:val="1"/>
      <w:lvl w:ilvl="1">
        <w:start w:val="1"/>
        <w:numFmt w:val="decimal"/>
        <w:lvlText w:val=".%2"/>
        <w:lvlJc w:val="left"/>
      </w:lvl>
    </w:lvlOverride>
    <w:lvlOverride w:ilvl="2">
      <w:startOverride w:val="1"/>
      <w:lvl w:ilvl="2">
        <w:start w:val="1"/>
        <w:numFmt w:val="decimal"/>
        <w:lvlText w:val=".%3"/>
        <w:lvlJc w:val="left"/>
      </w:lvl>
    </w:lvlOverride>
    <w:lvlOverride w:ilvl="3">
      <w:startOverride w:val="1"/>
      <w:lvl w:ilvl="3">
        <w:start w:val="1"/>
        <w:numFmt w:val="decimal"/>
        <w:lvlText w:val=".%4"/>
        <w:lvlJc w:val="left"/>
      </w:lvl>
    </w:lvlOverride>
    <w:lvlOverride w:ilvl="4">
      <w:startOverride w:val="1"/>
      <w:lvl w:ilvl="4">
        <w:start w:val="1"/>
        <w:numFmt w:val="decimal"/>
        <w:lvlText w:val=".%5"/>
        <w:lvlJc w:val="left"/>
      </w:lvl>
    </w:lvlOverride>
    <w:lvlOverride w:ilvl="5">
      <w:startOverride w:val="1"/>
      <w:lvl w:ilvl="5">
        <w:start w:val="1"/>
        <w:numFmt w:val="decimal"/>
        <w:lvlText w:val=".%6"/>
        <w:lvlJc w:val="left"/>
      </w:lvl>
    </w:lvlOverride>
    <w:lvlOverride w:ilvl="6">
      <w:startOverride w:val="1"/>
      <w:lvl w:ilvl="6">
        <w:start w:val="1"/>
        <w:numFmt w:val="decimal"/>
        <w:lvlText w:val=".%7"/>
        <w:lvlJc w:val="left"/>
      </w:lvl>
    </w:lvlOverride>
    <w:lvlOverride w:ilvl="7">
      <w:startOverride w:val="1"/>
      <w:lvl w:ilvl="7">
        <w:start w:val="1"/>
        <w:numFmt w:val="decimal"/>
        <w:lvlText w:val=".%8"/>
        <w:lvlJc w:val="left"/>
      </w:lvl>
    </w:lvlOverride>
  </w:num>
  <w:num w:numId="17" w16cid:durableId="1679454962">
    <w:abstractNumId w:val="15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8" w16cid:durableId="19429064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4C5"/>
    <w:rsid w:val="0000704C"/>
    <w:rsid w:val="00007501"/>
    <w:rsid w:val="00007F81"/>
    <w:rsid w:val="00011076"/>
    <w:rsid w:val="00011781"/>
    <w:rsid w:val="00011DCF"/>
    <w:rsid w:val="000121E3"/>
    <w:rsid w:val="00013A1E"/>
    <w:rsid w:val="00013EBA"/>
    <w:rsid w:val="00014434"/>
    <w:rsid w:val="000145CA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2F3"/>
    <w:rsid w:val="00031984"/>
    <w:rsid w:val="00031EB2"/>
    <w:rsid w:val="00032B74"/>
    <w:rsid w:val="00033AE2"/>
    <w:rsid w:val="00033D26"/>
    <w:rsid w:val="000354CB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5233"/>
    <w:rsid w:val="000461FA"/>
    <w:rsid w:val="00046630"/>
    <w:rsid w:val="00046C9A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3440"/>
    <w:rsid w:val="0006492F"/>
    <w:rsid w:val="0006504F"/>
    <w:rsid w:val="00065411"/>
    <w:rsid w:val="00065D44"/>
    <w:rsid w:val="000666E6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CF3"/>
    <w:rsid w:val="00074E0F"/>
    <w:rsid w:val="00074E1E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972"/>
    <w:rsid w:val="00082D10"/>
    <w:rsid w:val="0008333A"/>
    <w:rsid w:val="00083F70"/>
    <w:rsid w:val="00084D3F"/>
    <w:rsid w:val="00085441"/>
    <w:rsid w:val="00085446"/>
    <w:rsid w:val="000864B4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A0291"/>
    <w:rsid w:val="000A04E6"/>
    <w:rsid w:val="000A0B3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B2EFC"/>
    <w:rsid w:val="000B415D"/>
    <w:rsid w:val="000B419B"/>
    <w:rsid w:val="000B481D"/>
    <w:rsid w:val="000B4C67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3486"/>
    <w:rsid w:val="00143911"/>
    <w:rsid w:val="00143A64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903DE"/>
    <w:rsid w:val="00190D88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A48"/>
    <w:rsid w:val="001B1AF4"/>
    <w:rsid w:val="001B2989"/>
    <w:rsid w:val="001B2C19"/>
    <w:rsid w:val="001B3B70"/>
    <w:rsid w:val="001B45D3"/>
    <w:rsid w:val="001B55C8"/>
    <w:rsid w:val="001B5810"/>
    <w:rsid w:val="001B5F50"/>
    <w:rsid w:val="001B62C8"/>
    <w:rsid w:val="001B78F4"/>
    <w:rsid w:val="001C0166"/>
    <w:rsid w:val="001C112B"/>
    <w:rsid w:val="001C13A4"/>
    <w:rsid w:val="001C1CF7"/>
    <w:rsid w:val="001C2223"/>
    <w:rsid w:val="001C319A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BE"/>
    <w:rsid w:val="001D2095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4075"/>
    <w:rsid w:val="00204747"/>
    <w:rsid w:val="0020563A"/>
    <w:rsid w:val="0020614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43AC"/>
    <w:rsid w:val="002344D8"/>
    <w:rsid w:val="00234823"/>
    <w:rsid w:val="00234E59"/>
    <w:rsid w:val="002363F2"/>
    <w:rsid w:val="002367A3"/>
    <w:rsid w:val="00236803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676"/>
    <w:rsid w:val="00244F35"/>
    <w:rsid w:val="0024515C"/>
    <w:rsid w:val="0024590B"/>
    <w:rsid w:val="00246590"/>
    <w:rsid w:val="00247F66"/>
    <w:rsid w:val="00250264"/>
    <w:rsid w:val="00250276"/>
    <w:rsid w:val="002503EB"/>
    <w:rsid w:val="0025143C"/>
    <w:rsid w:val="00251A5C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E6"/>
    <w:rsid w:val="00270AE1"/>
    <w:rsid w:val="0027285D"/>
    <w:rsid w:val="0027308F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FF2"/>
    <w:rsid w:val="0029588F"/>
    <w:rsid w:val="00295B72"/>
    <w:rsid w:val="00295EA3"/>
    <w:rsid w:val="00296FF6"/>
    <w:rsid w:val="002971CE"/>
    <w:rsid w:val="002972C3"/>
    <w:rsid w:val="002973E7"/>
    <w:rsid w:val="0029750F"/>
    <w:rsid w:val="002978F8"/>
    <w:rsid w:val="0029794C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802"/>
    <w:rsid w:val="002D3C81"/>
    <w:rsid w:val="002D451A"/>
    <w:rsid w:val="002D4A40"/>
    <w:rsid w:val="002D4F9C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35F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D0C"/>
    <w:rsid w:val="0031009C"/>
    <w:rsid w:val="00310558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40106"/>
    <w:rsid w:val="00340DD9"/>
    <w:rsid w:val="00341B4F"/>
    <w:rsid w:val="00341E69"/>
    <w:rsid w:val="00343384"/>
    <w:rsid w:val="00343427"/>
    <w:rsid w:val="0034361A"/>
    <w:rsid w:val="00343E0F"/>
    <w:rsid w:val="00344959"/>
    <w:rsid w:val="003452AB"/>
    <w:rsid w:val="003463F5"/>
    <w:rsid w:val="00347197"/>
    <w:rsid w:val="0034722D"/>
    <w:rsid w:val="00347347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FDF"/>
    <w:rsid w:val="0038007B"/>
    <w:rsid w:val="003803E3"/>
    <w:rsid w:val="00380C09"/>
    <w:rsid w:val="003822AE"/>
    <w:rsid w:val="003827E0"/>
    <w:rsid w:val="00382C7C"/>
    <w:rsid w:val="00383A04"/>
    <w:rsid w:val="00384021"/>
    <w:rsid w:val="00384958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75F"/>
    <w:rsid w:val="00397D58"/>
    <w:rsid w:val="003A0E6D"/>
    <w:rsid w:val="003A1896"/>
    <w:rsid w:val="003A2131"/>
    <w:rsid w:val="003A32DF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711"/>
    <w:rsid w:val="003B076A"/>
    <w:rsid w:val="003B11F1"/>
    <w:rsid w:val="003B1B89"/>
    <w:rsid w:val="003B20CA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6D0"/>
    <w:rsid w:val="003D167C"/>
    <w:rsid w:val="003D1E5F"/>
    <w:rsid w:val="003D2272"/>
    <w:rsid w:val="003D245B"/>
    <w:rsid w:val="003D312A"/>
    <w:rsid w:val="003D4CD3"/>
    <w:rsid w:val="003D5857"/>
    <w:rsid w:val="003D5D3F"/>
    <w:rsid w:val="003D6032"/>
    <w:rsid w:val="003D639C"/>
    <w:rsid w:val="003D6C4B"/>
    <w:rsid w:val="003D73CC"/>
    <w:rsid w:val="003D7535"/>
    <w:rsid w:val="003D7D24"/>
    <w:rsid w:val="003E0BE2"/>
    <w:rsid w:val="003E0DF9"/>
    <w:rsid w:val="003E10A0"/>
    <w:rsid w:val="003E1615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C9A"/>
    <w:rsid w:val="0040358C"/>
    <w:rsid w:val="004046C2"/>
    <w:rsid w:val="004046ED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41FB"/>
    <w:rsid w:val="00434CEF"/>
    <w:rsid w:val="00435012"/>
    <w:rsid w:val="004354EF"/>
    <w:rsid w:val="0043552F"/>
    <w:rsid w:val="0043604A"/>
    <w:rsid w:val="00437330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394D"/>
    <w:rsid w:val="00483B2E"/>
    <w:rsid w:val="00483C2C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C0099"/>
    <w:rsid w:val="004C0316"/>
    <w:rsid w:val="004C0828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6F"/>
    <w:rsid w:val="004C5E77"/>
    <w:rsid w:val="004C7502"/>
    <w:rsid w:val="004C752D"/>
    <w:rsid w:val="004C7B68"/>
    <w:rsid w:val="004C7F41"/>
    <w:rsid w:val="004D0300"/>
    <w:rsid w:val="004D0896"/>
    <w:rsid w:val="004D142B"/>
    <w:rsid w:val="004D1B07"/>
    <w:rsid w:val="004D22FC"/>
    <w:rsid w:val="004D319E"/>
    <w:rsid w:val="004D55C2"/>
    <w:rsid w:val="004D566F"/>
    <w:rsid w:val="004D70A2"/>
    <w:rsid w:val="004D7563"/>
    <w:rsid w:val="004D7936"/>
    <w:rsid w:val="004D7D60"/>
    <w:rsid w:val="004E0019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0F1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B96"/>
    <w:rsid w:val="00506FD7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C39"/>
    <w:rsid w:val="00544D47"/>
    <w:rsid w:val="00544F80"/>
    <w:rsid w:val="0054594D"/>
    <w:rsid w:val="00547608"/>
    <w:rsid w:val="0055018E"/>
    <w:rsid w:val="005505DE"/>
    <w:rsid w:val="00550A81"/>
    <w:rsid w:val="00550B36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6EF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AB5"/>
    <w:rsid w:val="00591BA9"/>
    <w:rsid w:val="00591DEB"/>
    <w:rsid w:val="0059207B"/>
    <w:rsid w:val="005933BA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644D"/>
    <w:rsid w:val="005A776B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3FA1"/>
    <w:rsid w:val="005D45B3"/>
    <w:rsid w:val="005D692F"/>
    <w:rsid w:val="005D7049"/>
    <w:rsid w:val="005D79BA"/>
    <w:rsid w:val="005D7D58"/>
    <w:rsid w:val="005E060F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D5"/>
    <w:rsid w:val="005F02E3"/>
    <w:rsid w:val="005F076C"/>
    <w:rsid w:val="005F1D18"/>
    <w:rsid w:val="005F1D9E"/>
    <w:rsid w:val="005F21A8"/>
    <w:rsid w:val="005F320A"/>
    <w:rsid w:val="005F356B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EC5"/>
    <w:rsid w:val="0060006B"/>
    <w:rsid w:val="00600408"/>
    <w:rsid w:val="00600D5B"/>
    <w:rsid w:val="006018F5"/>
    <w:rsid w:val="00601A1F"/>
    <w:rsid w:val="00603885"/>
    <w:rsid w:val="00603C63"/>
    <w:rsid w:val="0060479F"/>
    <w:rsid w:val="006052B9"/>
    <w:rsid w:val="00605BF8"/>
    <w:rsid w:val="0060694F"/>
    <w:rsid w:val="00607526"/>
    <w:rsid w:val="00607560"/>
    <w:rsid w:val="00607D72"/>
    <w:rsid w:val="006106E8"/>
    <w:rsid w:val="006112E6"/>
    <w:rsid w:val="00611776"/>
    <w:rsid w:val="00612385"/>
    <w:rsid w:val="006125C3"/>
    <w:rsid w:val="00612BDE"/>
    <w:rsid w:val="0061351E"/>
    <w:rsid w:val="00614608"/>
    <w:rsid w:val="00615C2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FA"/>
    <w:rsid w:val="00631008"/>
    <w:rsid w:val="0063118F"/>
    <w:rsid w:val="00631204"/>
    <w:rsid w:val="00631912"/>
    <w:rsid w:val="00631F50"/>
    <w:rsid w:val="00631FB5"/>
    <w:rsid w:val="00632856"/>
    <w:rsid w:val="00633234"/>
    <w:rsid w:val="00634179"/>
    <w:rsid w:val="00634207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C39"/>
    <w:rsid w:val="00641F79"/>
    <w:rsid w:val="00641F90"/>
    <w:rsid w:val="006420EF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28A"/>
    <w:rsid w:val="00656AE0"/>
    <w:rsid w:val="00656E8B"/>
    <w:rsid w:val="00656F8E"/>
    <w:rsid w:val="0065724A"/>
    <w:rsid w:val="00660E5E"/>
    <w:rsid w:val="0066209E"/>
    <w:rsid w:val="006633A5"/>
    <w:rsid w:val="006636FC"/>
    <w:rsid w:val="006637A1"/>
    <w:rsid w:val="00663A21"/>
    <w:rsid w:val="006647FB"/>
    <w:rsid w:val="0066490D"/>
    <w:rsid w:val="006649E6"/>
    <w:rsid w:val="00666358"/>
    <w:rsid w:val="00666DD1"/>
    <w:rsid w:val="00666F94"/>
    <w:rsid w:val="00667526"/>
    <w:rsid w:val="0066781E"/>
    <w:rsid w:val="006716A8"/>
    <w:rsid w:val="00671B66"/>
    <w:rsid w:val="00671C7E"/>
    <w:rsid w:val="006734C6"/>
    <w:rsid w:val="00674086"/>
    <w:rsid w:val="00674328"/>
    <w:rsid w:val="00675CDF"/>
    <w:rsid w:val="00675DF8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3BB"/>
    <w:rsid w:val="006C4595"/>
    <w:rsid w:val="006C45CE"/>
    <w:rsid w:val="006C4A81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5EE"/>
    <w:rsid w:val="006F26B2"/>
    <w:rsid w:val="006F3414"/>
    <w:rsid w:val="006F36F5"/>
    <w:rsid w:val="006F3983"/>
    <w:rsid w:val="006F3B5F"/>
    <w:rsid w:val="006F408A"/>
    <w:rsid w:val="006F470A"/>
    <w:rsid w:val="006F4B1F"/>
    <w:rsid w:val="006F4DA2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301E"/>
    <w:rsid w:val="00713113"/>
    <w:rsid w:val="00713910"/>
    <w:rsid w:val="007149EF"/>
    <w:rsid w:val="00714C14"/>
    <w:rsid w:val="00714E10"/>
    <w:rsid w:val="0071543E"/>
    <w:rsid w:val="007178DB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3092F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6405"/>
    <w:rsid w:val="0076669D"/>
    <w:rsid w:val="00766B1C"/>
    <w:rsid w:val="007673EB"/>
    <w:rsid w:val="00770798"/>
    <w:rsid w:val="00770DA1"/>
    <w:rsid w:val="00770DE7"/>
    <w:rsid w:val="007715FE"/>
    <w:rsid w:val="007719B5"/>
    <w:rsid w:val="00771A70"/>
    <w:rsid w:val="00771CFB"/>
    <w:rsid w:val="00772AAD"/>
    <w:rsid w:val="00772F60"/>
    <w:rsid w:val="007732C0"/>
    <w:rsid w:val="007735DC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34E"/>
    <w:rsid w:val="00785551"/>
    <w:rsid w:val="00785682"/>
    <w:rsid w:val="007864D6"/>
    <w:rsid w:val="0078773A"/>
    <w:rsid w:val="007877E9"/>
    <w:rsid w:val="00787851"/>
    <w:rsid w:val="007909DA"/>
    <w:rsid w:val="007913E0"/>
    <w:rsid w:val="00791AFC"/>
    <w:rsid w:val="0079255A"/>
    <w:rsid w:val="00794478"/>
    <w:rsid w:val="00794772"/>
    <w:rsid w:val="007947DD"/>
    <w:rsid w:val="00795711"/>
    <w:rsid w:val="007957A6"/>
    <w:rsid w:val="00795966"/>
    <w:rsid w:val="007A02B8"/>
    <w:rsid w:val="007A0938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C0F94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40CD"/>
    <w:rsid w:val="007F474F"/>
    <w:rsid w:val="007F499A"/>
    <w:rsid w:val="007F5186"/>
    <w:rsid w:val="007F6200"/>
    <w:rsid w:val="007F6DD2"/>
    <w:rsid w:val="007F6EAB"/>
    <w:rsid w:val="007F7B68"/>
    <w:rsid w:val="007F7D6C"/>
    <w:rsid w:val="008004FC"/>
    <w:rsid w:val="008007D8"/>
    <w:rsid w:val="00801AC5"/>
    <w:rsid w:val="00801BA3"/>
    <w:rsid w:val="00801BBE"/>
    <w:rsid w:val="0080254B"/>
    <w:rsid w:val="008026D6"/>
    <w:rsid w:val="008029BB"/>
    <w:rsid w:val="00802CA8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4056"/>
    <w:rsid w:val="00814105"/>
    <w:rsid w:val="00814A53"/>
    <w:rsid w:val="00815836"/>
    <w:rsid w:val="00815A38"/>
    <w:rsid w:val="00815B8A"/>
    <w:rsid w:val="0081626B"/>
    <w:rsid w:val="00820081"/>
    <w:rsid w:val="00820486"/>
    <w:rsid w:val="00820543"/>
    <w:rsid w:val="0082273C"/>
    <w:rsid w:val="0082274E"/>
    <w:rsid w:val="00822E5B"/>
    <w:rsid w:val="0082324F"/>
    <w:rsid w:val="0082384A"/>
    <w:rsid w:val="00823CBD"/>
    <w:rsid w:val="00824E2C"/>
    <w:rsid w:val="0082679E"/>
    <w:rsid w:val="00826801"/>
    <w:rsid w:val="00830454"/>
    <w:rsid w:val="00830619"/>
    <w:rsid w:val="008308B1"/>
    <w:rsid w:val="00830936"/>
    <w:rsid w:val="008309D8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6B"/>
    <w:rsid w:val="00846157"/>
    <w:rsid w:val="0084703D"/>
    <w:rsid w:val="00847B28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601AF"/>
    <w:rsid w:val="0086026C"/>
    <w:rsid w:val="0086117F"/>
    <w:rsid w:val="008617E9"/>
    <w:rsid w:val="0086258E"/>
    <w:rsid w:val="008625D6"/>
    <w:rsid w:val="008626AB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CC8"/>
    <w:rsid w:val="00881D46"/>
    <w:rsid w:val="008824B7"/>
    <w:rsid w:val="00882991"/>
    <w:rsid w:val="00883E2A"/>
    <w:rsid w:val="00883FDF"/>
    <w:rsid w:val="008841ED"/>
    <w:rsid w:val="00884363"/>
    <w:rsid w:val="0088464D"/>
    <w:rsid w:val="00884843"/>
    <w:rsid w:val="0088627B"/>
    <w:rsid w:val="008869A3"/>
    <w:rsid w:val="00887339"/>
    <w:rsid w:val="00887BC9"/>
    <w:rsid w:val="008916FA"/>
    <w:rsid w:val="008922B7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1A3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AEC"/>
    <w:rsid w:val="008F1C7B"/>
    <w:rsid w:val="008F1DBA"/>
    <w:rsid w:val="008F30A7"/>
    <w:rsid w:val="008F4D45"/>
    <w:rsid w:val="008F4FFD"/>
    <w:rsid w:val="008F5C5D"/>
    <w:rsid w:val="008F70B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37D"/>
    <w:rsid w:val="0091279F"/>
    <w:rsid w:val="00912960"/>
    <w:rsid w:val="009136A8"/>
    <w:rsid w:val="0091388D"/>
    <w:rsid w:val="00914020"/>
    <w:rsid w:val="00914716"/>
    <w:rsid w:val="00914F10"/>
    <w:rsid w:val="00915749"/>
    <w:rsid w:val="00915874"/>
    <w:rsid w:val="00915A06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F5D"/>
    <w:rsid w:val="00926323"/>
    <w:rsid w:val="00926E13"/>
    <w:rsid w:val="0092760B"/>
    <w:rsid w:val="00930451"/>
    <w:rsid w:val="00930CE8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C34"/>
    <w:rsid w:val="00945C66"/>
    <w:rsid w:val="00947186"/>
    <w:rsid w:val="00947296"/>
    <w:rsid w:val="0095044B"/>
    <w:rsid w:val="00950A8F"/>
    <w:rsid w:val="00950C77"/>
    <w:rsid w:val="00951843"/>
    <w:rsid w:val="00951B91"/>
    <w:rsid w:val="00952B33"/>
    <w:rsid w:val="00953246"/>
    <w:rsid w:val="00953D84"/>
    <w:rsid w:val="00954231"/>
    <w:rsid w:val="00954B25"/>
    <w:rsid w:val="009559FB"/>
    <w:rsid w:val="009567F1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142E"/>
    <w:rsid w:val="00971630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399B"/>
    <w:rsid w:val="00983E77"/>
    <w:rsid w:val="009845CA"/>
    <w:rsid w:val="00984E0C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6DC2"/>
    <w:rsid w:val="009971E5"/>
    <w:rsid w:val="00997554"/>
    <w:rsid w:val="00997B67"/>
    <w:rsid w:val="009A015D"/>
    <w:rsid w:val="009A14E9"/>
    <w:rsid w:val="009A17D5"/>
    <w:rsid w:val="009A1FCE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229F"/>
    <w:rsid w:val="009C2366"/>
    <w:rsid w:val="009C23D9"/>
    <w:rsid w:val="009C24BB"/>
    <w:rsid w:val="009C2972"/>
    <w:rsid w:val="009C2989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2025"/>
    <w:rsid w:val="009F2878"/>
    <w:rsid w:val="009F3181"/>
    <w:rsid w:val="009F3A6F"/>
    <w:rsid w:val="009F43A5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32C9"/>
    <w:rsid w:val="00A03836"/>
    <w:rsid w:val="00A044CD"/>
    <w:rsid w:val="00A04EF2"/>
    <w:rsid w:val="00A0532F"/>
    <w:rsid w:val="00A05871"/>
    <w:rsid w:val="00A0591C"/>
    <w:rsid w:val="00A0632A"/>
    <w:rsid w:val="00A0725D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CDD"/>
    <w:rsid w:val="00A14E3F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DA1"/>
    <w:rsid w:val="00A73545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D38"/>
    <w:rsid w:val="00A83631"/>
    <w:rsid w:val="00A83E19"/>
    <w:rsid w:val="00A861A8"/>
    <w:rsid w:val="00A8751D"/>
    <w:rsid w:val="00A87CD1"/>
    <w:rsid w:val="00A87E67"/>
    <w:rsid w:val="00A90720"/>
    <w:rsid w:val="00A90911"/>
    <w:rsid w:val="00A90980"/>
    <w:rsid w:val="00A909E2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999"/>
    <w:rsid w:val="00A961D6"/>
    <w:rsid w:val="00A964F5"/>
    <w:rsid w:val="00A96920"/>
    <w:rsid w:val="00A96AD3"/>
    <w:rsid w:val="00A96C09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B90"/>
    <w:rsid w:val="00AC749F"/>
    <w:rsid w:val="00AC77A9"/>
    <w:rsid w:val="00AC7C53"/>
    <w:rsid w:val="00AC7C5C"/>
    <w:rsid w:val="00AD0946"/>
    <w:rsid w:val="00AD1486"/>
    <w:rsid w:val="00AD2618"/>
    <w:rsid w:val="00AD2C38"/>
    <w:rsid w:val="00AD2DB7"/>
    <w:rsid w:val="00AD48AD"/>
    <w:rsid w:val="00AD4BE4"/>
    <w:rsid w:val="00AD4CEE"/>
    <w:rsid w:val="00AD4EFC"/>
    <w:rsid w:val="00AD5C6B"/>
    <w:rsid w:val="00AD665E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9A"/>
    <w:rsid w:val="00AF0393"/>
    <w:rsid w:val="00AF05A3"/>
    <w:rsid w:val="00AF0B04"/>
    <w:rsid w:val="00AF144A"/>
    <w:rsid w:val="00AF25CE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06CFA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64F"/>
    <w:rsid w:val="00B24DBC"/>
    <w:rsid w:val="00B24EAC"/>
    <w:rsid w:val="00B25185"/>
    <w:rsid w:val="00B254DB"/>
    <w:rsid w:val="00B25FC8"/>
    <w:rsid w:val="00B26262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D6A"/>
    <w:rsid w:val="00B50FE1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11CB"/>
    <w:rsid w:val="00B72CBF"/>
    <w:rsid w:val="00B736A8"/>
    <w:rsid w:val="00B737DE"/>
    <w:rsid w:val="00B7383C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8CD"/>
    <w:rsid w:val="00B960EB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707"/>
    <w:rsid w:val="00BA3CB7"/>
    <w:rsid w:val="00BA42E4"/>
    <w:rsid w:val="00BA5508"/>
    <w:rsid w:val="00BA6AF7"/>
    <w:rsid w:val="00BA6C11"/>
    <w:rsid w:val="00BA6FDB"/>
    <w:rsid w:val="00BA773B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4822"/>
    <w:rsid w:val="00BC48DB"/>
    <w:rsid w:val="00BC6A2C"/>
    <w:rsid w:val="00BC725E"/>
    <w:rsid w:val="00BC73D0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2860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CAD"/>
    <w:rsid w:val="00BE4D3F"/>
    <w:rsid w:val="00BE6708"/>
    <w:rsid w:val="00BE754E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D02"/>
    <w:rsid w:val="00C02C36"/>
    <w:rsid w:val="00C02F20"/>
    <w:rsid w:val="00C03274"/>
    <w:rsid w:val="00C03A56"/>
    <w:rsid w:val="00C03E33"/>
    <w:rsid w:val="00C045CE"/>
    <w:rsid w:val="00C054C1"/>
    <w:rsid w:val="00C05D76"/>
    <w:rsid w:val="00C060DE"/>
    <w:rsid w:val="00C06244"/>
    <w:rsid w:val="00C0624A"/>
    <w:rsid w:val="00C07ABC"/>
    <w:rsid w:val="00C07C53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FF2"/>
    <w:rsid w:val="00C76567"/>
    <w:rsid w:val="00C7694D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168"/>
    <w:rsid w:val="00CA754B"/>
    <w:rsid w:val="00CA7D8E"/>
    <w:rsid w:val="00CA7EAD"/>
    <w:rsid w:val="00CB0511"/>
    <w:rsid w:val="00CB0944"/>
    <w:rsid w:val="00CB0C55"/>
    <w:rsid w:val="00CB2690"/>
    <w:rsid w:val="00CB291F"/>
    <w:rsid w:val="00CB38F0"/>
    <w:rsid w:val="00CB3BEB"/>
    <w:rsid w:val="00CB4D2A"/>
    <w:rsid w:val="00CB5F0E"/>
    <w:rsid w:val="00CB691F"/>
    <w:rsid w:val="00CB6B30"/>
    <w:rsid w:val="00CB6C3D"/>
    <w:rsid w:val="00CB6CEC"/>
    <w:rsid w:val="00CB7DB8"/>
    <w:rsid w:val="00CC012E"/>
    <w:rsid w:val="00CC1129"/>
    <w:rsid w:val="00CC1568"/>
    <w:rsid w:val="00CC2264"/>
    <w:rsid w:val="00CC31F8"/>
    <w:rsid w:val="00CC33BB"/>
    <w:rsid w:val="00CC3492"/>
    <w:rsid w:val="00CC4667"/>
    <w:rsid w:val="00CC5718"/>
    <w:rsid w:val="00CC58F2"/>
    <w:rsid w:val="00CC5BB2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605A"/>
    <w:rsid w:val="00CD60F8"/>
    <w:rsid w:val="00CD711A"/>
    <w:rsid w:val="00CD7ED1"/>
    <w:rsid w:val="00CE0135"/>
    <w:rsid w:val="00CE0498"/>
    <w:rsid w:val="00CE198F"/>
    <w:rsid w:val="00CE25CC"/>
    <w:rsid w:val="00CE2E5C"/>
    <w:rsid w:val="00CE2E93"/>
    <w:rsid w:val="00CE31CB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A28"/>
    <w:rsid w:val="00D01B32"/>
    <w:rsid w:val="00D0266C"/>
    <w:rsid w:val="00D0290E"/>
    <w:rsid w:val="00D037F4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1ED3"/>
    <w:rsid w:val="00D12B54"/>
    <w:rsid w:val="00D12E8D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851"/>
    <w:rsid w:val="00D704CE"/>
    <w:rsid w:val="00D70EBC"/>
    <w:rsid w:val="00D71718"/>
    <w:rsid w:val="00D71B70"/>
    <w:rsid w:val="00D72C5D"/>
    <w:rsid w:val="00D73286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665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B3D"/>
    <w:rsid w:val="00DA1C58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E61"/>
    <w:rsid w:val="00DA6835"/>
    <w:rsid w:val="00DA6A20"/>
    <w:rsid w:val="00DA6BE4"/>
    <w:rsid w:val="00DA760E"/>
    <w:rsid w:val="00DA77FD"/>
    <w:rsid w:val="00DB01DA"/>
    <w:rsid w:val="00DB062B"/>
    <w:rsid w:val="00DB0642"/>
    <w:rsid w:val="00DB1165"/>
    <w:rsid w:val="00DB1F38"/>
    <w:rsid w:val="00DB2996"/>
    <w:rsid w:val="00DB37AD"/>
    <w:rsid w:val="00DB38E3"/>
    <w:rsid w:val="00DB4443"/>
    <w:rsid w:val="00DB5782"/>
    <w:rsid w:val="00DB5BE0"/>
    <w:rsid w:val="00DB5EB5"/>
    <w:rsid w:val="00DB6909"/>
    <w:rsid w:val="00DB6C1E"/>
    <w:rsid w:val="00DB7B18"/>
    <w:rsid w:val="00DC02C1"/>
    <w:rsid w:val="00DC0374"/>
    <w:rsid w:val="00DC03B9"/>
    <w:rsid w:val="00DC0E06"/>
    <w:rsid w:val="00DC1408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E0910"/>
    <w:rsid w:val="00DE10E2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75CC"/>
    <w:rsid w:val="00E07708"/>
    <w:rsid w:val="00E0771E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238D"/>
    <w:rsid w:val="00E22858"/>
    <w:rsid w:val="00E22863"/>
    <w:rsid w:val="00E22AC0"/>
    <w:rsid w:val="00E237DE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1043"/>
    <w:rsid w:val="00E41614"/>
    <w:rsid w:val="00E425A7"/>
    <w:rsid w:val="00E4552C"/>
    <w:rsid w:val="00E45894"/>
    <w:rsid w:val="00E45B0E"/>
    <w:rsid w:val="00E45D83"/>
    <w:rsid w:val="00E46061"/>
    <w:rsid w:val="00E46831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F2D"/>
    <w:rsid w:val="00E8128A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DDA"/>
    <w:rsid w:val="00E954BE"/>
    <w:rsid w:val="00E95E6B"/>
    <w:rsid w:val="00E962F5"/>
    <w:rsid w:val="00E963AB"/>
    <w:rsid w:val="00E9683E"/>
    <w:rsid w:val="00E97571"/>
    <w:rsid w:val="00EA0BD6"/>
    <w:rsid w:val="00EA1786"/>
    <w:rsid w:val="00EA193A"/>
    <w:rsid w:val="00EA1942"/>
    <w:rsid w:val="00EA1E05"/>
    <w:rsid w:val="00EA2191"/>
    <w:rsid w:val="00EA2450"/>
    <w:rsid w:val="00EA2D84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C6C"/>
    <w:rsid w:val="00EE4D0C"/>
    <w:rsid w:val="00EE4FDC"/>
    <w:rsid w:val="00EE5435"/>
    <w:rsid w:val="00EE54E6"/>
    <w:rsid w:val="00EE566C"/>
    <w:rsid w:val="00EE5B92"/>
    <w:rsid w:val="00EE60F0"/>
    <w:rsid w:val="00EE60FC"/>
    <w:rsid w:val="00EF02C0"/>
    <w:rsid w:val="00EF10B6"/>
    <w:rsid w:val="00EF10DC"/>
    <w:rsid w:val="00EF1B6B"/>
    <w:rsid w:val="00EF2644"/>
    <w:rsid w:val="00EF289C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BC9"/>
    <w:rsid w:val="00F05E8C"/>
    <w:rsid w:val="00F062A7"/>
    <w:rsid w:val="00F072C6"/>
    <w:rsid w:val="00F10052"/>
    <w:rsid w:val="00F10475"/>
    <w:rsid w:val="00F10A1E"/>
    <w:rsid w:val="00F1108D"/>
    <w:rsid w:val="00F11267"/>
    <w:rsid w:val="00F117B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E5E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B91"/>
    <w:rsid w:val="00F32FC5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50E3C"/>
    <w:rsid w:val="00F51365"/>
    <w:rsid w:val="00F51507"/>
    <w:rsid w:val="00F53872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8"/>
    <w:rsid w:val="00F608EF"/>
    <w:rsid w:val="00F61EC4"/>
    <w:rsid w:val="00F61EEA"/>
    <w:rsid w:val="00F621EE"/>
    <w:rsid w:val="00F632F1"/>
    <w:rsid w:val="00F63AFD"/>
    <w:rsid w:val="00F645FC"/>
    <w:rsid w:val="00F651E5"/>
    <w:rsid w:val="00F65E6C"/>
    <w:rsid w:val="00F65F4D"/>
    <w:rsid w:val="00F65FC8"/>
    <w:rsid w:val="00F66C03"/>
    <w:rsid w:val="00F6748D"/>
    <w:rsid w:val="00F674B8"/>
    <w:rsid w:val="00F67650"/>
    <w:rsid w:val="00F67ED5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B49"/>
    <w:rsid w:val="00FB20C6"/>
    <w:rsid w:val="00FB3A48"/>
    <w:rsid w:val="00FB46A9"/>
    <w:rsid w:val="00FB48B1"/>
    <w:rsid w:val="00FB5006"/>
    <w:rsid w:val="00FB5133"/>
    <w:rsid w:val="00FB54EE"/>
    <w:rsid w:val="00FB5950"/>
    <w:rsid w:val="00FB611E"/>
    <w:rsid w:val="00FB6885"/>
    <w:rsid w:val="00FB6981"/>
    <w:rsid w:val="00FB776B"/>
    <w:rsid w:val="00FB7AFE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7B"/>
    <w:rsid w:val="00FD3149"/>
    <w:rsid w:val="00FD36A6"/>
    <w:rsid w:val="00FD3774"/>
    <w:rsid w:val="00FD3BEE"/>
    <w:rsid w:val="00FD42F8"/>
    <w:rsid w:val="00FD4EE1"/>
    <w:rsid w:val="00FD54EE"/>
    <w:rsid w:val="00FD6789"/>
    <w:rsid w:val="00FD6ED6"/>
    <w:rsid w:val="00FD7273"/>
    <w:rsid w:val="00FE007C"/>
    <w:rsid w:val="00FE0BD2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uiPriority w:val="9"/>
    <w:rsid w:val="00033D26"/>
    <w:pPr>
      <w:keepNext/>
      <w:numPr>
        <w:numId w:val="14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uiPriority w:val="9"/>
    <w:rsid w:val="00033D26"/>
    <w:pPr>
      <w:keepNext/>
      <w:numPr>
        <w:ilvl w:val="1"/>
        <w:numId w:val="14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rsid w:val="00033D26"/>
    <w:pPr>
      <w:numPr>
        <w:ilvl w:val="2"/>
        <w:numId w:val="14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uiPriority w:val="9"/>
    <w:rsid w:val="00033D26"/>
    <w:pPr>
      <w:numPr>
        <w:ilvl w:val="3"/>
        <w:numId w:val="14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uiPriority w:val="9"/>
    <w:rsid w:val="00033D26"/>
    <w:pPr>
      <w:numPr>
        <w:ilvl w:val="4"/>
        <w:numId w:val="14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uiPriority w:val="9"/>
    <w:rsid w:val="00033D26"/>
    <w:pPr>
      <w:numPr>
        <w:ilvl w:val="5"/>
        <w:numId w:val="14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uiPriority w:val="9"/>
    <w:rsid w:val="00033D26"/>
    <w:pPr>
      <w:numPr>
        <w:ilvl w:val="6"/>
        <w:numId w:val="14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uiPriority w:val="9"/>
    <w:rsid w:val="00033D26"/>
    <w:pPr>
      <w:numPr>
        <w:ilvl w:val="7"/>
        <w:numId w:val="14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uiPriority w:val="9"/>
    <w:rsid w:val="00033D26"/>
    <w:pPr>
      <w:numPr>
        <w:ilvl w:val="8"/>
        <w:numId w:val="14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uiPriority w:val="39"/>
    <w:semiHidden/>
    <w:rsid w:val="00D40B86"/>
    <w:pPr>
      <w:ind w:left="880"/>
    </w:pPr>
  </w:style>
  <w:style w:type="paragraph" w:styleId="ListBullet">
    <w:name w:val="List Bullet"/>
    <w:basedOn w:val="ListBullet2"/>
    <w:uiPriority w:val="99"/>
    <w:rsid w:val="00D40B86"/>
    <w:pPr>
      <w:numPr>
        <w:numId w:val="8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uiPriority w:val="99"/>
    <w:rsid w:val="00D40B86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uiPriority w:val="99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uiPriority w:val="99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uiPriority w:val="99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uiPriority w:val="39"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uiPriority w:val="99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uiPriority w:val="99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uiPriority w:val="99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table" w:styleId="TableGrid">
    <w:name w:val="Table Grid"/>
    <w:basedOn w:val="TableNormal"/>
    <w:uiPriority w:val="3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E07708"/>
    <w:pPr>
      <w:keepNext/>
      <w:widowControl w:val="0"/>
      <w:numPr>
        <w:numId w:val="13"/>
      </w:numPr>
      <w:spacing w:before="240"/>
      <w:outlineLvl w:val="0"/>
    </w:pPr>
    <w:rPr>
      <w:rFonts w:ascii="Arial Bold" w:hAnsi="Arial Bold"/>
      <w:b/>
      <w:bCs/>
      <w:caps/>
      <w:szCs w:val="22"/>
      <w:lang w:eastAsia="en-US"/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E07708"/>
    <w:rPr>
      <w:rFonts w:ascii="Arial Bold" w:hAnsi="Arial Bold"/>
      <w:b/>
      <w:bCs/>
      <w:caps/>
      <w:szCs w:val="22"/>
      <w:lang w:eastAsia="en-US"/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szCs w:val="22"/>
      <w:lang w:eastAsia="en-US"/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szCs w:val="22"/>
      <w:lang w:eastAsia="en-US"/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szCs w:val="22"/>
      <w:lang w:eastAsia="en-US"/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sz w:val="22"/>
      <w:szCs w:val="22"/>
      <w:lang w:val="x-none" w:eastAsia="en-US"/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uiPriority w:val="99"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11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18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9</cp:revision>
  <cp:lastPrinted>2009-11-16T15:15:00Z</cp:lastPrinted>
  <dcterms:created xsi:type="dcterms:W3CDTF">2024-08-07T17:46:00Z</dcterms:created>
  <dcterms:modified xsi:type="dcterms:W3CDTF">2024-08-12T18:33:00Z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