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4D4E2B56"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BB4FF8">
          <w:t>6</w:t>
        </w:r>
        <w:r w:rsidR="00171934">
          <w:t xml:space="preserve"> </w:t>
        </w:r>
        <w:r w:rsidR="006B4A46">
          <w:t>64 13</w:t>
        </w:r>
      </w:fldSimple>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6B4A46">
        <w:t>fiber-rein</w:t>
      </w:r>
      <w:r w:rsidR="001F7482">
        <w:t>forced plastic (frp) wall panelling</w:t>
      </w:r>
      <w:r w:rsidR="005E6601">
        <w:fldChar w:fldCharType="end"/>
      </w:r>
      <w:bookmarkEnd w:id="1"/>
    </w:p>
    <w:p w14:paraId="22002816" w14:textId="77777777" w:rsidR="006B4A46" w:rsidRPr="000F6515" w:rsidRDefault="006B4A46" w:rsidP="006B4A46">
      <w:pPr>
        <w:pStyle w:val="Level1"/>
        <w:numPr>
          <w:ilvl w:val="0"/>
          <w:numId w:val="17"/>
        </w:numPr>
      </w:pPr>
      <w:r w:rsidRPr="000F6515">
        <w:t>General</w:t>
      </w:r>
    </w:p>
    <w:p w14:paraId="7B0E8E0F" w14:textId="77777777" w:rsidR="006B4A46" w:rsidRPr="003F4BDE" w:rsidRDefault="006B4A46" w:rsidP="006B4A46">
      <w:pPr>
        <w:pStyle w:val="Level2"/>
        <w:numPr>
          <w:ilvl w:val="1"/>
          <w:numId w:val="17"/>
        </w:numPr>
        <w:rPr>
          <w:bCs/>
        </w:rPr>
      </w:pPr>
      <w:r>
        <w:t>summary</w:t>
      </w:r>
    </w:p>
    <w:p w14:paraId="786CCCE2" w14:textId="77777777" w:rsidR="006B4A46" w:rsidRDefault="006B4A46" w:rsidP="006B4A46">
      <w:pPr>
        <w:pStyle w:val="Level3"/>
        <w:keepNext w:val="0"/>
        <w:widowControl/>
        <w:numPr>
          <w:ilvl w:val="2"/>
          <w:numId w:val="17"/>
        </w:numPr>
        <w:ind w:left="1440"/>
      </w:pPr>
      <w:r w:rsidRPr="00726F2E">
        <w:t xml:space="preserve">Section Includes: Prefinished polyester glass reinforced plastic sheets and adhered to unfinished </w:t>
      </w:r>
      <w:r>
        <w:t>substrate, complete with all associated trim and base, to provide a complete installation.</w:t>
      </w:r>
    </w:p>
    <w:p w14:paraId="00FCE8A0" w14:textId="77777777" w:rsidR="006B4A46" w:rsidRPr="00D37FE8" w:rsidRDefault="006B4A46" w:rsidP="006B4A46">
      <w:pPr>
        <w:pStyle w:val="Level2"/>
        <w:numPr>
          <w:ilvl w:val="1"/>
          <w:numId w:val="17"/>
        </w:numPr>
      </w:pPr>
      <w:r w:rsidRPr="00D37FE8">
        <w:t>REFERENCE</w:t>
      </w:r>
      <w:r>
        <w:t xml:space="preserve"> </w:t>
      </w:r>
      <w:r w:rsidRPr="00D37FE8">
        <w:t>S</w:t>
      </w:r>
      <w:r>
        <w:t>tandards</w:t>
      </w:r>
    </w:p>
    <w:p w14:paraId="0174F29C" w14:textId="77777777" w:rsidR="006B4A46" w:rsidRPr="00D37FE8" w:rsidRDefault="006B4A46" w:rsidP="006B4A46">
      <w:pPr>
        <w:pStyle w:val="Level3"/>
        <w:keepNext w:val="0"/>
        <w:widowControl/>
        <w:numPr>
          <w:ilvl w:val="2"/>
          <w:numId w:val="17"/>
        </w:numPr>
        <w:ind w:left="1440"/>
      </w:pPr>
      <w:r w:rsidRPr="00D37FE8">
        <w:t>American Society for Testing of Materials (ASTM):</w:t>
      </w:r>
    </w:p>
    <w:p w14:paraId="7E8BEBCA" w14:textId="4100D743" w:rsidR="006B4A46" w:rsidRPr="00D37FE8" w:rsidRDefault="006B4A46" w:rsidP="006B4A46">
      <w:pPr>
        <w:pStyle w:val="Level4"/>
        <w:numPr>
          <w:ilvl w:val="3"/>
          <w:numId w:val="17"/>
        </w:numPr>
        <w:ind w:left="2160"/>
      </w:pPr>
      <w:r w:rsidRPr="00D37FE8">
        <w:t xml:space="preserve">ASTM D3678-97(2008) e1, Standard Specification for Rigid </w:t>
      </w:r>
      <w:r w:rsidR="00830C55" w:rsidRPr="00D37FE8">
        <w:t>Poly (</w:t>
      </w:r>
      <w:r w:rsidRPr="00D37FE8">
        <w:t>Vinyl Chloride) (PVC) Interior-Profile Extrusions</w:t>
      </w:r>
    </w:p>
    <w:p w14:paraId="58E194A9" w14:textId="0818894A" w:rsidR="006B4A46" w:rsidRPr="00D37FE8" w:rsidRDefault="006B4A46" w:rsidP="006B4A46">
      <w:pPr>
        <w:pStyle w:val="Level4"/>
        <w:numPr>
          <w:ilvl w:val="3"/>
          <w:numId w:val="17"/>
        </w:numPr>
        <w:ind w:left="2160"/>
      </w:pPr>
      <w:r w:rsidRPr="00D37FE8">
        <w:t>ASTM D5319</w:t>
      </w:r>
      <w:r>
        <w:t xml:space="preserve">-12, Standard Specification for Glass-Fiber Reinforced Polyester </w:t>
      </w:r>
      <w:r w:rsidR="00830C55">
        <w:t>Wall,</w:t>
      </w:r>
      <w:r>
        <w:t xml:space="preserve"> and Ceiling Panels</w:t>
      </w:r>
    </w:p>
    <w:p w14:paraId="6110F4AE" w14:textId="77777777" w:rsidR="006B4A46" w:rsidRPr="00D37FE8" w:rsidRDefault="006B4A46" w:rsidP="006B4A46">
      <w:pPr>
        <w:pStyle w:val="Level2"/>
        <w:numPr>
          <w:ilvl w:val="1"/>
          <w:numId w:val="17"/>
        </w:numPr>
      </w:pPr>
      <w:r w:rsidRPr="00D37FE8">
        <w:t>SUBMITTALS</w:t>
      </w:r>
    </w:p>
    <w:p w14:paraId="62879685" w14:textId="77777777" w:rsidR="006B4A46" w:rsidRDefault="006B4A46" w:rsidP="006B4A46">
      <w:pPr>
        <w:pStyle w:val="Level3"/>
        <w:keepNext w:val="0"/>
        <w:widowControl/>
        <w:numPr>
          <w:ilvl w:val="2"/>
          <w:numId w:val="17"/>
        </w:numPr>
        <w:ind w:left="1440"/>
      </w:pPr>
      <w:r>
        <w:t>Provide</w:t>
      </w:r>
      <w:r w:rsidRPr="00181462">
        <w:t xml:space="preserve"> submittals in accordance with Section </w:t>
      </w:r>
      <w:r>
        <w:t>01 33 00 – Submittal Procedures.</w:t>
      </w:r>
    </w:p>
    <w:p w14:paraId="06A647F5" w14:textId="77777777" w:rsidR="006B4A46" w:rsidRDefault="006B4A46" w:rsidP="006B4A46">
      <w:pPr>
        <w:pStyle w:val="Level3"/>
        <w:keepNext w:val="0"/>
        <w:widowControl/>
        <w:numPr>
          <w:ilvl w:val="2"/>
          <w:numId w:val="17"/>
        </w:numPr>
        <w:ind w:left="1440"/>
      </w:pPr>
      <w:r w:rsidRPr="00181462">
        <w:t>Action Submittals:</w:t>
      </w:r>
    </w:p>
    <w:p w14:paraId="34233B1A" w14:textId="77777777" w:rsidR="006B4A46" w:rsidRDefault="006B4A46" w:rsidP="006B4A46">
      <w:pPr>
        <w:pStyle w:val="Level4"/>
        <w:numPr>
          <w:ilvl w:val="3"/>
          <w:numId w:val="17"/>
        </w:numPr>
        <w:ind w:left="2160"/>
      </w:pPr>
      <w:r w:rsidRPr="00563444">
        <w:t>Product Data:  Submit sufficient manufacturer's data to indicate compliance with these specifications, including:</w:t>
      </w:r>
    </w:p>
    <w:p w14:paraId="469F17A8" w14:textId="77777777" w:rsidR="006B4A46" w:rsidRDefault="006B4A46" w:rsidP="006B4A46">
      <w:pPr>
        <w:pStyle w:val="Level5"/>
        <w:numPr>
          <w:ilvl w:val="4"/>
          <w:numId w:val="17"/>
        </w:numPr>
        <w:ind w:left="2880"/>
      </w:pPr>
      <w:r w:rsidRPr="00563444">
        <w:t>Preparation instructions and recommendations.</w:t>
      </w:r>
    </w:p>
    <w:p w14:paraId="605B5F3F" w14:textId="77777777" w:rsidR="006B4A46" w:rsidRDefault="006B4A46" w:rsidP="006B4A46">
      <w:pPr>
        <w:pStyle w:val="Level5"/>
        <w:numPr>
          <w:ilvl w:val="4"/>
          <w:numId w:val="17"/>
        </w:numPr>
        <w:ind w:left="2880"/>
      </w:pPr>
      <w:r w:rsidRPr="00563444">
        <w:t>Storage and handling requirements and recommendations.</w:t>
      </w:r>
    </w:p>
    <w:p w14:paraId="2C61DE36" w14:textId="77777777" w:rsidR="006B4A46" w:rsidRDefault="006B4A46" w:rsidP="006B4A46">
      <w:pPr>
        <w:pStyle w:val="Level5"/>
        <w:numPr>
          <w:ilvl w:val="4"/>
          <w:numId w:val="17"/>
        </w:numPr>
        <w:ind w:left="2880"/>
      </w:pPr>
      <w:r w:rsidRPr="00563444">
        <w:t>Installation methods.</w:t>
      </w:r>
    </w:p>
    <w:p w14:paraId="41968DCA" w14:textId="77777777" w:rsidR="006B4A46" w:rsidRDefault="006B4A46" w:rsidP="006B4A46">
      <w:pPr>
        <w:pStyle w:val="Level4"/>
        <w:numPr>
          <w:ilvl w:val="3"/>
          <w:numId w:val="17"/>
        </w:numPr>
        <w:ind w:left="2160"/>
      </w:pPr>
      <w:r w:rsidRPr="00563444">
        <w:t>Shop Drawings:  Submit elevations of each wall showing location of paneling and trim members with respect to all discontinuities in the wall elevation.</w:t>
      </w:r>
    </w:p>
    <w:p w14:paraId="47CA65DC" w14:textId="77777777" w:rsidR="006B4A46" w:rsidRDefault="006B4A46" w:rsidP="006B4A46">
      <w:pPr>
        <w:pStyle w:val="Level4"/>
        <w:numPr>
          <w:ilvl w:val="3"/>
          <w:numId w:val="17"/>
        </w:numPr>
        <w:ind w:left="2160"/>
      </w:pPr>
      <w:r w:rsidRPr="00563444">
        <w:t>Selection Samples:  Submit manufacturer’s standard colo</w:t>
      </w:r>
      <w:r>
        <w:t>u</w:t>
      </w:r>
      <w:r w:rsidRPr="00563444">
        <w:t>r pattern selection samples representing manufacturer's full range of available colo</w:t>
      </w:r>
      <w:r>
        <w:t>u</w:t>
      </w:r>
      <w:r w:rsidRPr="00563444">
        <w:t>rs and patterns.</w:t>
      </w:r>
    </w:p>
    <w:p w14:paraId="3AB27CD8" w14:textId="77777777" w:rsidR="006B4A46" w:rsidRDefault="006B4A46" w:rsidP="006B4A46">
      <w:pPr>
        <w:pStyle w:val="Level4"/>
        <w:numPr>
          <w:ilvl w:val="3"/>
          <w:numId w:val="17"/>
        </w:numPr>
        <w:ind w:left="2160"/>
      </w:pPr>
      <w:r w:rsidRPr="00563444">
        <w:t>Samples for Verification:   Submit appropriate section of panel for each finish selected indicating the colo</w:t>
      </w:r>
      <w:r>
        <w:t>u</w:t>
      </w:r>
      <w:r w:rsidRPr="00563444">
        <w:t>r, texture, and pattern required.</w:t>
      </w:r>
    </w:p>
    <w:p w14:paraId="6C6C2EBA" w14:textId="77777777" w:rsidR="006B4A46" w:rsidRDefault="006B4A46" w:rsidP="006B4A46">
      <w:pPr>
        <w:pStyle w:val="Level5"/>
        <w:numPr>
          <w:ilvl w:val="4"/>
          <w:numId w:val="17"/>
        </w:numPr>
        <w:ind w:left="2880"/>
      </w:pPr>
      <w:r w:rsidRPr="00563444">
        <w:t>Submit complete with specified applied finish.</w:t>
      </w:r>
    </w:p>
    <w:p w14:paraId="0D49819F" w14:textId="77777777" w:rsidR="006B4A46" w:rsidRDefault="006B4A46" w:rsidP="006B4A46">
      <w:pPr>
        <w:pStyle w:val="Level5"/>
        <w:numPr>
          <w:ilvl w:val="4"/>
          <w:numId w:val="17"/>
        </w:numPr>
        <w:ind w:left="2880"/>
      </w:pPr>
      <w:r w:rsidRPr="00563444">
        <w:t>For selected patterns show complete pattern repeat.</w:t>
      </w:r>
    </w:p>
    <w:p w14:paraId="57FE618A" w14:textId="77777777" w:rsidR="006B4A46" w:rsidRPr="00726F2E" w:rsidRDefault="006B4A46" w:rsidP="006B4A46">
      <w:pPr>
        <w:pStyle w:val="Level5"/>
        <w:numPr>
          <w:ilvl w:val="4"/>
          <w:numId w:val="17"/>
        </w:numPr>
        <w:ind w:left="2880"/>
      </w:pPr>
      <w:r w:rsidRPr="00563444">
        <w:t>Exposed Molding and Trim:  Provide samples of each type, finish, and colo</w:t>
      </w:r>
      <w:r>
        <w:t>u</w:t>
      </w:r>
      <w:r w:rsidRPr="00563444">
        <w:t>r.</w:t>
      </w:r>
    </w:p>
    <w:p w14:paraId="54F0CE7D" w14:textId="77777777" w:rsidR="006B4A46" w:rsidRPr="00726F2E" w:rsidRDefault="006B4A46" w:rsidP="006B4A46">
      <w:pPr>
        <w:pStyle w:val="Level3"/>
        <w:keepNext w:val="0"/>
        <w:widowControl/>
        <w:numPr>
          <w:ilvl w:val="2"/>
          <w:numId w:val="17"/>
        </w:numPr>
        <w:ind w:left="1440"/>
      </w:pPr>
      <w:r w:rsidRPr="00563444">
        <w:t xml:space="preserve">Manufacturers Material Safety Data Sheets (MSDS) for adhesives, </w:t>
      </w:r>
      <w:proofErr w:type="gramStart"/>
      <w:r w:rsidRPr="00563444">
        <w:t>sealants</w:t>
      </w:r>
      <w:proofErr w:type="gramEnd"/>
      <w:r w:rsidRPr="00563444">
        <w:t xml:space="preserve"> and other pertinent materials prior to their delivery to the site</w:t>
      </w:r>
      <w:r>
        <w:t>.</w:t>
      </w:r>
    </w:p>
    <w:p w14:paraId="352E65B5" w14:textId="77777777" w:rsidR="006B4A46" w:rsidRPr="00726F2E" w:rsidRDefault="006B4A46" w:rsidP="006B4A46">
      <w:pPr>
        <w:pStyle w:val="Level2"/>
        <w:numPr>
          <w:ilvl w:val="1"/>
          <w:numId w:val="17"/>
        </w:numPr>
      </w:pPr>
      <w:r w:rsidRPr="00726F2E">
        <w:t>QUALITY ASSURANCE</w:t>
      </w:r>
    </w:p>
    <w:p w14:paraId="5000917E" w14:textId="77777777" w:rsidR="006B4A46" w:rsidRPr="00726F2E" w:rsidRDefault="006B4A46" w:rsidP="006B4A46">
      <w:pPr>
        <w:pStyle w:val="Level3"/>
        <w:keepNext w:val="0"/>
        <w:widowControl/>
        <w:numPr>
          <w:ilvl w:val="2"/>
          <w:numId w:val="17"/>
        </w:numPr>
        <w:ind w:left="1440"/>
      </w:pPr>
      <w:r w:rsidRPr="00726F2E">
        <w:t>Contractor executing work of this section shall have a minimum of five (5) years continuous Canadian experience in successful manufacture/fabrication and installation of work of type and quality shown and specified.  Submit proof of experience upon Consultant's request.</w:t>
      </w:r>
    </w:p>
    <w:p w14:paraId="40DA6637" w14:textId="77777777" w:rsidR="006B4A46" w:rsidRPr="00726F2E" w:rsidRDefault="006B4A46" w:rsidP="006B4A46">
      <w:pPr>
        <w:pStyle w:val="Level2"/>
        <w:numPr>
          <w:ilvl w:val="1"/>
          <w:numId w:val="17"/>
        </w:numPr>
        <w:rPr>
          <w:bCs/>
        </w:rPr>
      </w:pPr>
      <w:r w:rsidRPr="00726F2E">
        <w:lastRenderedPageBreak/>
        <w:t>ADMINISTRATIVE REQUIREMENTS</w:t>
      </w:r>
    </w:p>
    <w:p w14:paraId="159024D9" w14:textId="77777777" w:rsidR="006B4A46" w:rsidRPr="000D4DD0" w:rsidRDefault="006B4A46" w:rsidP="006B4A46">
      <w:pPr>
        <w:pStyle w:val="Level3"/>
        <w:keepNext w:val="0"/>
        <w:widowControl/>
        <w:numPr>
          <w:ilvl w:val="2"/>
          <w:numId w:val="17"/>
        </w:numPr>
        <w:ind w:left="1440"/>
      </w:pPr>
      <w:r w:rsidRPr="000D4DD0">
        <w:t>Pre-Construction Meeting: Arrange a preconstruction meeting in accordance with Section </w:t>
      </w:r>
      <w:r>
        <w:t xml:space="preserve">01 31 19 – Project Meetings, </w:t>
      </w:r>
      <w:r w:rsidRPr="000D4DD0">
        <w:t>attended by Contractor’s personnel, Consultant, and wall paneling subcontractor to discuss:</w:t>
      </w:r>
    </w:p>
    <w:p w14:paraId="55E25CA4" w14:textId="77777777" w:rsidR="006B4A46" w:rsidRPr="000D4DD0" w:rsidRDefault="006B4A46" w:rsidP="006B4A46">
      <w:pPr>
        <w:pStyle w:val="Level4"/>
        <w:numPr>
          <w:ilvl w:val="3"/>
          <w:numId w:val="17"/>
        </w:numPr>
        <w:ind w:left="2160"/>
      </w:pPr>
      <w:r w:rsidRPr="000D4DD0">
        <w:t>Installation requirements</w:t>
      </w:r>
      <w:r>
        <w:t>.</w:t>
      </w:r>
    </w:p>
    <w:p w14:paraId="6808E82D" w14:textId="77777777" w:rsidR="006B4A46" w:rsidRPr="000D4DD0" w:rsidRDefault="006B4A46" w:rsidP="006B4A46">
      <w:pPr>
        <w:pStyle w:val="Level4"/>
        <w:numPr>
          <w:ilvl w:val="3"/>
          <w:numId w:val="17"/>
        </w:numPr>
        <w:ind w:left="2160"/>
      </w:pPr>
      <w:r w:rsidRPr="000D4DD0">
        <w:t>Special surface effects and finishing</w:t>
      </w:r>
      <w:r>
        <w:t>.</w:t>
      </w:r>
    </w:p>
    <w:p w14:paraId="38BFF611" w14:textId="77777777" w:rsidR="006B4A46" w:rsidRPr="000D4DD0" w:rsidRDefault="006B4A46" w:rsidP="006B4A46">
      <w:pPr>
        <w:pStyle w:val="Level4"/>
        <w:numPr>
          <w:ilvl w:val="3"/>
          <w:numId w:val="17"/>
        </w:numPr>
        <w:ind w:left="2160"/>
      </w:pPr>
      <w:r w:rsidRPr="000D4DD0">
        <w:t>Coordination of work with adjacent finishes</w:t>
      </w:r>
      <w:r>
        <w:t>.</w:t>
      </w:r>
    </w:p>
    <w:p w14:paraId="374FBD59" w14:textId="77777777" w:rsidR="006B4A46" w:rsidRPr="000D4DD0" w:rsidRDefault="006B4A46" w:rsidP="006B4A46">
      <w:pPr>
        <w:pStyle w:val="Level4"/>
        <w:numPr>
          <w:ilvl w:val="3"/>
          <w:numId w:val="17"/>
        </w:numPr>
        <w:ind w:left="2160"/>
      </w:pPr>
      <w:r w:rsidRPr="000D4DD0">
        <w:t>Protection of finishes</w:t>
      </w:r>
      <w:r>
        <w:t>.</w:t>
      </w:r>
    </w:p>
    <w:p w14:paraId="091FCAA3" w14:textId="77777777" w:rsidR="006B4A46" w:rsidRPr="000D4DD0" w:rsidRDefault="006B4A46" w:rsidP="006B4A46">
      <w:pPr>
        <w:pStyle w:val="Level4"/>
        <w:numPr>
          <w:ilvl w:val="3"/>
          <w:numId w:val="17"/>
        </w:numPr>
        <w:ind w:left="2160"/>
      </w:pPr>
      <w:r w:rsidRPr="000D4DD0">
        <w:t>Acceptability of substrates and quality of materials being used for the project</w:t>
      </w:r>
      <w:r>
        <w:t>.</w:t>
      </w:r>
    </w:p>
    <w:p w14:paraId="23AD97BF" w14:textId="77777777" w:rsidR="006B4A46" w:rsidRPr="00726F2E" w:rsidRDefault="006B4A46" w:rsidP="006B4A46">
      <w:pPr>
        <w:pStyle w:val="Level2"/>
        <w:numPr>
          <w:ilvl w:val="1"/>
          <w:numId w:val="17"/>
        </w:numPr>
      </w:pPr>
      <w:r w:rsidRPr="00726F2E">
        <w:t>DELIVERY, STORAGE, HANDLING &amp; PROTECTION</w:t>
      </w:r>
    </w:p>
    <w:p w14:paraId="55A34DA2" w14:textId="77777777" w:rsidR="006B4A46" w:rsidRDefault="006B4A46" w:rsidP="006B4A46">
      <w:pPr>
        <w:pStyle w:val="Level3"/>
        <w:keepNext w:val="0"/>
        <w:widowControl/>
        <w:numPr>
          <w:ilvl w:val="2"/>
          <w:numId w:val="17"/>
        </w:numPr>
        <w:ind w:left="1440"/>
      </w:pPr>
      <w:r w:rsidRPr="00563444">
        <w:t>Deliver materials factory packaged on strong pallets</w:t>
      </w:r>
      <w:r>
        <w:t>.</w:t>
      </w:r>
    </w:p>
    <w:p w14:paraId="74E6121F" w14:textId="77777777" w:rsidR="006B4A46" w:rsidRPr="00726F2E" w:rsidRDefault="006B4A46" w:rsidP="006B4A46">
      <w:pPr>
        <w:pStyle w:val="Level3"/>
        <w:keepNext w:val="0"/>
        <w:widowControl/>
        <w:numPr>
          <w:ilvl w:val="2"/>
          <w:numId w:val="17"/>
        </w:numPr>
        <w:ind w:left="1440"/>
      </w:pPr>
      <w:r w:rsidRPr="00563444">
        <w:t xml:space="preserve">Store panels and trim lying flat, under cover and protected from the elements.  Allow panels to acclimate to room temperature for </w:t>
      </w:r>
      <w:r>
        <w:t>forty-eight (</w:t>
      </w:r>
      <w:r w:rsidRPr="00563444">
        <w:t>48</w:t>
      </w:r>
      <w:r>
        <w:t>)</w:t>
      </w:r>
      <w:r w:rsidRPr="00563444">
        <w:t xml:space="preserve"> hours prior to installation.</w:t>
      </w:r>
    </w:p>
    <w:p w14:paraId="39521A09" w14:textId="77777777" w:rsidR="006B4A46" w:rsidRPr="00726F2E" w:rsidRDefault="006B4A46" w:rsidP="006B4A46">
      <w:pPr>
        <w:pStyle w:val="Level2"/>
        <w:numPr>
          <w:ilvl w:val="1"/>
          <w:numId w:val="17"/>
        </w:numPr>
      </w:pPr>
      <w:r w:rsidRPr="00726F2E">
        <w:t>SITE CONDITIONS</w:t>
      </w:r>
    </w:p>
    <w:p w14:paraId="1DBD9EF8" w14:textId="77777777" w:rsidR="006B4A46" w:rsidRPr="00726F2E" w:rsidRDefault="006B4A46" w:rsidP="006B4A46">
      <w:pPr>
        <w:pStyle w:val="Level3"/>
        <w:keepNext w:val="0"/>
        <w:widowControl/>
        <w:numPr>
          <w:ilvl w:val="2"/>
          <w:numId w:val="17"/>
        </w:numPr>
        <w:ind w:left="1440"/>
      </w:pPr>
      <w:r w:rsidRPr="00563444">
        <w:t>Environmental Limitations:  Building are to be fully enclosed prior to installation with sufficient heat (</w:t>
      </w:r>
      <w:r>
        <w:t>20 deg C</w:t>
      </w:r>
      <w:r w:rsidRPr="00563444">
        <w:t>) and ventilation consistent with good working conditions for finish work</w:t>
      </w:r>
      <w:r>
        <w:t>.</w:t>
      </w:r>
    </w:p>
    <w:p w14:paraId="0E883F74" w14:textId="77777777" w:rsidR="006B4A46" w:rsidRDefault="006B4A46" w:rsidP="006B4A46">
      <w:pPr>
        <w:pStyle w:val="Level3"/>
        <w:keepNext w:val="0"/>
        <w:widowControl/>
        <w:numPr>
          <w:ilvl w:val="2"/>
          <w:numId w:val="17"/>
        </w:numPr>
        <w:ind w:left="1440"/>
      </w:pPr>
      <w:r w:rsidRPr="00726F2E">
        <w:t xml:space="preserve">Ambient Conditions: Maintain area or room in which </w:t>
      </w:r>
      <w:r>
        <w:t xml:space="preserve">wall paneling </w:t>
      </w:r>
      <w:r w:rsidRPr="00726F2E">
        <w:t xml:space="preserve">is being installed at a uniform temperature and humidity for </w:t>
      </w:r>
      <w:r>
        <w:t>twenty-four (</w:t>
      </w:r>
      <w:r w:rsidRPr="00726F2E">
        <w:t>24</w:t>
      </w:r>
      <w:r>
        <w:t>)</w:t>
      </w:r>
      <w:r w:rsidRPr="00726F2E">
        <w:t xml:space="preserve"> hours prior to, during and after installation in accordance with </w:t>
      </w:r>
      <w:r>
        <w:t xml:space="preserve">manufacturers recommended </w:t>
      </w:r>
      <w:r w:rsidRPr="00726F2E">
        <w:t>humidity and moisture content</w:t>
      </w:r>
      <w:r>
        <w:t>.</w:t>
      </w:r>
    </w:p>
    <w:p w14:paraId="1BF6F0D4" w14:textId="77777777" w:rsidR="006B4A46" w:rsidRPr="00726F2E" w:rsidRDefault="006B4A46" w:rsidP="006B4A46">
      <w:pPr>
        <w:pStyle w:val="Level2"/>
        <w:numPr>
          <w:ilvl w:val="1"/>
          <w:numId w:val="17"/>
        </w:numPr>
      </w:pPr>
      <w:r w:rsidRPr="00726F2E">
        <w:t>WARRANTY</w:t>
      </w:r>
    </w:p>
    <w:p w14:paraId="6B81A485" w14:textId="77777777" w:rsidR="006B4A46" w:rsidRDefault="006B4A46" w:rsidP="006B4A46">
      <w:pPr>
        <w:pStyle w:val="Level3"/>
        <w:keepNext w:val="0"/>
        <w:widowControl/>
        <w:numPr>
          <w:ilvl w:val="2"/>
          <w:numId w:val="17"/>
        </w:numPr>
        <w:ind w:left="1440"/>
      </w:pPr>
      <w:r w:rsidRPr="00726F2E">
        <w:t xml:space="preserve">Warrant </w:t>
      </w:r>
      <w:r>
        <w:t xml:space="preserve">wall paneling </w:t>
      </w:r>
      <w:r w:rsidRPr="00726F2E">
        <w:t>work of this Section against defects in materials and workmanship in accordance with General Conditions but for an extended period of two (2) years and agree to repair or replace faulty materials or work which appears during warranty period, without cost to the Owner.</w:t>
      </w:r>
    </w:p>
    <w:p w14:paraId="6791624C" w14:textId="77777777" w:rsidR="006B4A46" w:rsidRPr="00726F2E" w:rsidRDefault="006B4A46" w:rsidP="006B4A46">
      <w:pPr>
        <w:pStyle w:val="Level3"/>
        <w:keepNext w:val="0"/>
        <w:widowControl/>
        <w:numPr>
          <w:ilvl w:val="2"/>
          <w:numId w:val="17"/>
        </w:numPr>
        <w:ind w:left="1440"/>
      </w:pPr>
      <w:r w:rsidRPr="00726F2E">
        <w:t xml:space="preserve">Defects shall include but not be limited to, opening of joints, cracking, shrinkage, </w:t>
      </w:r>
      <w:r>
        <w:t xml:space="preserve">and </w:t>
      </w:r>
      <w:r w:rsidRPr="00726F2E">
        <w:t>warpage.</w:t>
      </w:r>
    </w:p>
    <w:p w14:paraId="4F74F1AC" w14:textId="77777777" w:rsidR="006B4A46" w:rsidRPr="00726F2E" w:rsidRDefault="006B4A46" w:rsidP="006B4A46">
      <w:pPr>
        <w:pStyle w:val="Level1"/>
        <w:numPr>
          <w:ilvl w:val="0"/>
          <w:numId w:val="17"/>
        </w:numPr>
      </w:pPr>
      <w:r w:rsidRPr="00726F2E">
        <w:t>Products</w:t>
      </w:r>
    </w:p>
    <w:p w14:paraId="54683B2F" w14:textId="77777777" w:rsidR="006B4A46" w:rsidRDefault="006B4A46" w:rsidP="006B4A46">
      <w:pPr>
        <w:pStyle w:val="Level2"/>
        <w:numPr>
          <w:ilvl w:val="1"/>
          <w:numId w:val="17"/>
        </w:numPr>
      </w:pPr>
      <w:r>
        <w:t>MANUFACTURER</w:t>
      </w:r>
    </w:p>
    <w:p w14:paraId="3DB362E6" w14:textId="77777777" w:rsidR="006B4A46" w:rsidRDefault="006B4A46" w:rsidP="006B4A46">
      <w:pPr>
        <w:pStyle w:val="Level3"/>
        <w:keepNext w:val="0"/>
        <w:widowControl/>
        <w:numPr>
          <w:ilvl w:val="2"/>
          <w:numId w:val="17"/>
        </w:numPr>
        <w:ind w:left="1440"/>
      </w:pPr>
      <w:r w:rsidRPr="00B4068C">
        <w:t>Basis-of-Design Products: Products named in this Section were used as the basis-of-design for the project; additional manufacturers offering similar products may be incorporated into the work of this Section provided they meet the performance requirements established by the named products.</w:t>
      </w:r>
    </w:p>
    <w:p w14:paraId="25E5EFD1" w14:textId="77777777" w:rsidR="006B4A46" w:rsidRDefault="006B4A46" w:rsidP="006B4A46">
      <w:pPr>
        <w:pStyle w:val="Level3"/>
        <w:keepNext w:val="0"/>
        <w:widowControl/>
        <w:numPr>
          <w:ilvl w:val="2"/>
          <w:numId w:val="17"/>
        </w:numPr>
        <w:ind w:left="1440"/>
      </w:pPr>
      <w:r w:rsidRPr="00B4068C">
        <w:t>Subject to compliance with requirements, manufacturers offering products that may be incorporated into the Work include but are not limited to, the following:</w:t>
      </w:r>
    </w:p>
    <w:p w14:paraId="012DEBBD" w14:textId="77777777" w:rsidR="006B4A46" w:rsidRDefault="006B4A46" w:rsidP="006B4A46">
      <w:pPr>
        <w:pStyle w:val="Level4"/>
        <w:numPr>
          <w:ilvl w:val="3"/>
          <w:numId w:val="17"/>
        </w:numPr>
        <w:ind w:left="2160"/>
      </w:pPr>
      <w:r>
        <w:t>Marlite.</w:t>
      </w:r>
    </w:p>
    <w:p w14:paraId="59B957B9" w14:textId="77777777" w:rsidR="006B4A46" w:rsidRPr="00430788" w:rsidRDefault="006B4A46" w:rsidP="006B4A46">
      <w:pPr>
        <w:pStyle w:val="Level2"/>
        <w:numPr>
          <w:ilvl w:val="1"/>
          <w:numId w:val="17"/>
        </w:numPr>
      </w:pPr>
      <w:r w:rsidRPr="00430788">
        <w:t>PANELS</w:t>
      </w:r>
    </w:p>
    <w:p w14:paraId="3667388A" w14:textId="77777777" w:rsidR="006B4A46" w:rsidRPr="000722DF" w:rsidRDefault="006B4A46" w:rsidP="006B4A46">
      <w:pPr>
        <w:pStyle w:val="Level3"/>
        <w:keepNext w:val="0"/>
        <w:widowControl/>
        <w:numPr>
          <w:ilvl w:val="2"/>
          <w:numId w:val="17"/>
        </w:numPr>
        <w:ind w:left="1440"/>
      </w:pPr>
      <w:r w:rsidRPr="000722DF">
        <w:t xml:space="preserve">Fiberglass reinforced thermosetting polyester resin panel sheets complying with </w:t>
      </w:r>
      <w:r>
        <w:br/>
      </w:r>
      <w:r w:rsidRPr="000722DF">
        <w:t>ASTM D5319.</w:t>
      </w:r>
    </w:p>
    <w:p w14:paraId="30F0CD64" w14:textId="77777777" w:rsidR="006B4A46" w:rsidRDefault="006B4A46" w:rsidP="006B4A46">
      <w:pPr>
        <w:pStyle w:val="Level4"/>
        <w:numPr>
          <w:ilvl w:val="3"/>
          <w:numId w:val="17"/>
        </w:numPr>
        <w:ind w:left="2160"/>
      </w:pPr>
      <w:r w:rsidRPr="00563444">
        <w:t>Coating:  Multi-layer print, primer and finish coats or applied over-layer.</w:t>
      </w:r>
    </w:p>
    <w:p w14:paraId="21044534" w14:textId="77777777" w:rsidR="006B4A46" w:rsidRDefault="006B4A46" w:rsidP="006B4A46">
      <w:pPr>
        <w:pStyle w:val="Level4"/>
        <w:numPr>
          <w:ilvl w:val="3"/>
          <w:numId w:val="17"/>
        </w:numPr>
        <w:ind w:left="2160"/>
      </w:pPr>
      <w:r w:rsidRPr="00563444">
        <w:lastRenderedPageBreak/>
        <w:t>Dimensions:</w:t>
      </w:r>
    </w:p>
    <w:p w14:paraId="3BDFA77E" w14:textId="77777777" w:rsidR="006B4A46" w:rsidRDefault="006B4A46" w:rsidP="006B4A46">
      <w:pPr>
        <w:pStyle w:val="Level5"/>
        <w:numPr>
          <w:ilvl w:val="4"/>
          <w:numId w:val="17"/>
        </w:numPr>
        <w:ind w:left="2880"/>
      </w:pPr>
      <w:r w:rsidRPr="00563444">
        <w:t>Thickness</w:t>
      </w:r>
      <w:r>
        <w:t>: 2.29mm (0.090”)</w:t>
      </w:r>
      <w:r w:rsidRPr="00563444">
        <w:t xml:space="preserve"> nominal</w:t>
      </w:r>
    </w:p>
    <w:p w14:paraId="0E29712E" w14:textId="77777777" w:rsidR="006B4A46" w:rsidRDefault="006B4A46" w:rsidP="006B4A46">
      <w:pPr>
        <w:pStyle w:val="Level5"/>
        <w:numPr>
          <w:ilvl w:val="4"/>
          <w:numId w:val="17"/>
        </w:numPr>
        <w:ind w:left="2880"/>
      </w:pPr>
      <w:r w:rsidRPr="00563444">
        <w:t>Width</w:t>
      </w:r>
      <w:r>
        <w:t>:  1220mm (</w:t>
      </w:r>
      <w:r w:rsidRPr="00563444">
        <w:t>4'</w:t>
      </w:r>
      <w:r>
        <w:t>)</w:t>
      </w:r>
      <w:r w:rsidRPr="00563444">
        <w:t xml:space="preserve"> nominal</w:t>
      </w:r>
    </w:p>
    <w:p w14:paraId="66E7B478" w14:textId="77777777" w:rsidR="006B4A46" w:rsidRPr="003B11B6" w:rsidRDefault="006B4A46" w:rsidP="006B4A46">
      <w:pPr>
        <w:pStyle w:val="SpecNotes"/>
      </w:pPr>
      <w:r>
        <w:t>SPEC NOTE:  Select one of the following standard lengths.</w:t>
      </w:r>
    </w:p>
    <w:p w14:paraId="620359BA" w14:textId="77777777" w:rsidR="006B4A46" w:rsidRDefault="006B4A46" w:rsidP="006B4A46">
      <w:pPr>
        <w:pStyle w:val="Level5"/>
        <w:numPr>
          <w:ilvl w:val="4"/>
          <w:numId w:val="17"/>
        </w:numPr>
        <w:ind w:left="2880"/>
      </w:pPr>
      <w:r w:rsidRPr="00563444">
        <w:t>Length</w:t>
      </w:r>
      <w:r>
        <w:t>: [2440mm (8'</w:t>
      </w:r>
      <w:proofErr w:type="gramStart"/>
      <w:r>
        <w:t>)][</w:t>
      </w:r>
      <w:proofErr w:type="gramEnd"/>
      <w:r>
        <w:t>3048mm (</w:t>
      </w:r>
      <w:r w:rsidRPr="00563444">
        <w:t>10’</w:t>
      </w:r>
      <w:r>
        <w:t>)] nom</w:t>
      </w:r>
      <w:r w:rsidRPr="00563444">
        <w:t>inal</w:t>
      </w:r>
    </w:p>
    <w:p w14:paraId="35961142" w14:textId="77777777" w:rsidR="006B4A46" w:rsidRDefault="006B4A46" w:rsidP="006B4A46">
      <w:pPr>
        <w:pStyle w:val="Level4"/>
        <w:numPr>
          <w:ilvl w:val="3"/>
          <w:numId w:val="17"/>
        </w:numPr>
        <w:ind w:left="2160"/>
      </w:pPr>
      <w:r w:rsidRPr="00563444">
        <w:t>Tolerance:</w:t>
      </w:r>
    </w:p>
    <w:p w14:paraId="5920DEE7" w14:textId="77777777" w:rsidR="006B4A46" w:rsidRDefault="006B4A46" w:rsidP="006B4A46">
      <w:pPr>
        <w:pStyle w:val="Level5"/>
        <w:numPr>
          <w:ilvl w:val="4"/>
          <w:numId w:val="17"/>
        </w:numPr>
        <w:ind w:left="2880"/>
      </w:pPr>
      <w:r>
        <w:t xml:space="preserve">Length and Width: </w:t>
      </w:r>
      <w:r w:rsidRPr="00563444">
        <w:t>3</w:t>
      </w:r>
      <w:r>
        <w:t>mm (</w:t>
      </w:r>
      <w:r w:rsidRPr="00563444">
        <w:t>+/-1/8</w:t>
      </w:r>
      <w:r>
        <w:t>")</w:t>
      </w:r>
    </w:p>
    <w:p w14:paraId="5D141A29" w14:textId="77777777" w:rsidR="006B4A46" w:rsidRPr="003B11B6" w:rsidRDefault="006B4A46" w:rsidP="006B4A46">
      <w:pPr>
        <w:pStyle w:val="SpecNotes"/>
      </w:pPr>
      <w:r>
        <w:t>SPEC NOTE:  Select one of the following tolerances based on the standard length selected above.</w:t>
      </w:r>
    </w:p>
    <w:p w14:paraId="673C735B" w14:textId="77777777" w:rsidR="006B4A46" w:rsidRDefault="006B4A46" w:rsidP="006B4A46">
      <w:pPr>
        <w:pStyle w:val="Level5"/>
        <w:numPr>
          <w:ilvl w:val="4"/>
          <w:numId w:val="17"/>
        </w:numPr>
        <w:ind w:left="2880"/>
      </w:pPr>
      <w:r w:rsidRPr="00563444">
        <w:t xml:space="preserve">Square - Not to exceed </w:t>
      </w:r>
      <w:r>
        <w:t>[3mm in 2440mm (</w:t>
      </w:r>
      <w:r w:rsidRPr="00563444">
        <w:t>1/8</w:t>
      </w:r>
      <w:r>
        <w:t>" in 8')</w:t>
      </w:r>
      <w:r w:rsidRPr="00563444">
        <w:t xml:space="preserve"> </w:t>
      </w:r>
      <w:proofErr w:type="gramStart"/>
      <w:r w:rsidRPr="00563444">
        <w:t>panels</w:t>
      </w:r>
      <w:r>
        <w:t>][</w:t>
      </w:r>
      <w:proofErr w:type="gramEnd"/>
      <w:r>
        <w:t>4mm in 3048mm (</w:t>
      </w:r>
      <w:r w:rsidRPr="00563444">
        <w:t>5/32</w:t>
      </w:r>
      <w:r>
        <w:t>" in 10')</w:t>
      </w:r>
      <w:r w:rsidRPr="00563444">
        <w:t xml:space="preserve"> panels</w:t>
      </w:r>
      <w:r>
        <w:t>].</w:t>
      </w:r>
    </w:p>
    <w:p w14:paraId="15224972" w14:textId="77777777" w:rsidR="006B4A46" w:rsidRPr="006A0F3B" w:rsidRDefault="006B4A46" w:rsidP="006B4A46">
      <w:pPr>
        <w:pStyle w:val="Level3"/>
        <w:keepNext w:val="0"/>
        <w:widowControl/>
        <w:numPr>
          <w:ilvl w:val="2"/>
          <w:numId w:val="17"/>
        </w:numPr>
        <w:ind w:left="1440"/>
      </w:pPr>
      <w:r w:rsidRPr="006A0F3B">
        <w:t>Back Surface:  Smooth.  Imperfections which do not affect functional properties are not cause for rejection.</w:t>
      </w:r>
    </w:p>
    <w:p w14:paraId="5F6856A8" w14:textId="77777777" w:rsidR="006B4A46" w:rsidRDefault="006B4A46" w:rsidP="006B4A46">
      <w:pPr>
        <w:pStyle w:val="SpecNotes"/>
      </w:pPr>
      <w:r>
        <w:t>SPEC NOTE:  Select one of the following surface finishes.  Coordinate with the Product and Finish Schedule when required.</w:t>
      </w:r>
    </w:p>
    <w:p w14:paraId="40D1465E" w14:textId="77777777" w:rsidR="006B4A46" w:rsidRPr="006A0F3B" w:rsidRDefault="006B4A46" w:rsidP="006B4A46">
      <w:pPr>
        <w:pStyle w:val="Level3"/>
        <w:keepNext w:val="0"/>
        <w:widowControl/>
        <w:numPr>
          <w:ilvl w:val="2"/>
          <w:numId w:val="17"/>
        </w:numPr>
        <w:ind w:left="1440"/>
      </w:pPr>
      <w:r w:rsidRPr="006A0F3B">
        <w:t xml:space="preserve">Front Surface: </w:t>
      </w:r>
      <w:r w:rsidRPr="00F63A2D">
        <w:rPr>
          <w:b/>
          <w:bCs/>
        </w:rPr>
        <w:t>[Pebbled][[Smooth</w:t>
      </w:r>
      <w:proofErr w:type="gramStart"/>
      <w:r w:rsidRPr="00F63A2D">
        <w:rPr>
          <w:b/>
          <w:bCs/>
        </w:rPr>
        <w:t>][</w:t>
      </w:r>
      <w:proofErr w:type="gramEnd"/>
      <w:r w:rsidRPr="00F63A2D">
        <w:rPr>
          <w:b/>
          <w:bCs/>
        </w:rPr>
        <w:t>As indicated in Section 09 06 05 – Product and Finish Schedule][As selected by the consultant from the manufacturers standard product line]</w:t>
      </w:r>
      <w:r w:rsidRPr="006A0F3B">
        <w:t>.</w:t>
      </w:r>
    </w:p>
    <w:p w14:paraId="37856E19" w14:textId="77777777" w:rsidR="006B4A46" w:rsidRPr="006A0F3B" w:rsidRDefault="006B4A46" w:rsidP="006B4A46">
      <w:pPr>
        <w:pStyle w:val="Level3"/>
        <w:keepNext w:val="0"/>
        <w:widowControl/>
        <w:numPr>
          <w:ilvl w:val="2"/>
          <w:numId w:val="17"/>
        </w:numPr>
        <w:ind w:left="1440"/>
      </w:pPr>
      <w:r w:rsidRPr="006A0F3B">
        <w:t>Fire Rating: Class A Fire Rating.</w:t>
      </w:r>
    </w:p>
    <w:p w14:paraId="14DD88C8" w14:textId="77777777" w:rsidR="006B4A46" w:rsidRPr="006A0F3B" w:rsidRDefault="006B4A46" w:rsidP="006B4A46">
      <w:pPr>
        <w:pStyle w:val="Level3"/>
        <w:keepNext w:val="0"/>
        <w:widowControl/>
        <w:numPr>
          <w:ilvl w:val="2"/>
          <w:numId w:val="17"/>
        </w:numPr>
        <w:ind w:left="1440"/>
      </w:pPr>
      <w:r w:rsidRPr="006A0F3B">
        <w:t>Basis of Design Product: Marlite Standard FRP by Marlite.</w:t>
      </w:r>
    </w:p>
    <w:p w14:paraId="11D51004" w14:textId="77777777" w:rsidR="006B4A46" w:rsidRDefault="006B4A46" w:rsidP="006B4A46">
      <w:pPr>
        <w:pStyle w:val="Level2"/>
        <w:numPr>
          <w:ilvl w:val="1"/>
          <w:numId w:val="17"/>
        </w:numPr>
      </w:pPr>
      <w:r>
        <w:t>ACCESSORIES</w:t>
      </w:r>
    </w:p>
    <w:p w14:paraId="35D41523" w14:textId="77777777" w:rsidR="006B4A46" w:rsidRDefault="006B4A46" w:rsidP="006B4A46">
      <w:pPr>
        <w:pStyle w:val="Level3"/>
        <w:keepNext w:val="0"/>
        <w:widowControl/>
        <w:numPr>
          <w:ilvl w:val="2"/>
          <w:numId w:val="17"/>
        </w:numPr>
        <w:ind w:left="1440"/>
      </w:pPr>
      <w:r>
        <w:t xml:space="preserve">Base: </w:t>
      </w:r>
      <w:r w:rsidRPr="00563444">
        <w:t xml:space="preserve">Marlite Base Molding for </w:t>
      </w:r>
      <w:r>
        <w:t>2.4mm (3/32")</w:t>
      </w:r>
      <w:r w:rsidRPr="00563444">
        <w:t xml:space="preserve"> thick FRP Panels</w:t>
      </w:r>
      <w:r>
        <w:t>.</w:t>
      </w:r>
    </w:p>
    <w:p w14:paraId="243BB596" w14:textId="77777777" w:rsidR="006B4A46" w:rsidRDefault="006B4A46" w:rsidP="006B4A46">
      <w:pPr>
        <w:pStyle w:val="Level4"/>
        <w:numPr>
          <w:ilvl w:val="3"/>
          <w:numId w:val="17"/>
        </w:numPr>
        <w:ind w:left="2160"/>
      </w:pPr>
      <w:r w:rsidRPr="00563444">
        <w:t>Colo</w:t>
      </w:r>
      <w:r>
        <w:t>u</w:t>
      </w:r>
      <w:r w:rsidRPr="00563444">
        <w:t xml:space="preserve">r: </w:t>
      </w:r>
      <w:r>
        <w:t>To match adjacent wall paneling, as approved by the Consultant, unless otherwise indicated on the Drawings or in the finish schedule.</w:t>
      </w:r>
    </w:p>
    <w:p w14:paraId="21B1F51D" w14:textId="77777777" w:rsidR="006B4A46" w:rsidRDefault="006B4A46" w:rsidP="006B4A46">
      <w:pPr>
        <w:pStyle w:val="Level4"/>
        <w:numPr>
          <w:ilvl w:val="3"/>
          <w:numId w:val="17"/>
        </w:numPr>
        <w:ind w:left="2160"/>
      </w:pPr>
      <w:r w:rsidRPr="00563444">
        <w:t>Profiles:</w:t>
      </w:r>
    </w:p>
    <w:p w14:paraId="43152729" w14:textId="77777777" w:rsidR="006B4A46" w:rsidRDefault="006B4A46" w:rsidP="006B4A46">
      <w:pPr>
        <w:pStyle w:val="Level5"/>
        <w:numPr>
          <w:ilvl w:val="4"/>
          <w:numId w:val="17"/>
        </w:numPr>
        <w:ind w:left="2880"/>
      </w:pPr>
      <w:r w:rsidRPr="00563444">
        <w:t>M 612 FRP Base Molding, 10’ length</w:t>
      </w:r>
    </w:p>
    <w:p w14:paraId="1D8C30A1" w14:textId="77777777" w:rsidR="006B4A46" w:rsidRDefault="006B4A46" w:rsidP="006B4A46">
      <w:pPr>
        <w:pStyle w:val="Level5"/>
        <w:numPr>
          <w:ilvl w:val="4"/>
          <w:numId w:val="17"/>
        </w:numPr>
        <w:ind w:left="2880"/>
      </w:pPr>
      <w:r w:rsidRPr="00563444">
        <w:t>M 651 Inside Corner</w:t>
      </w:r>
    </w:p>
    <w:p w14:paraId="26325713" w14:textId="77777777" w:rsidR="006B4A46" w:rsidRDefault="006B4A46" w:rsidP="006B4A46">
      <w:pPr>
        <w:pStyle w:val="Level5"/>
        <w:numPr>
          <w:ilvl w:val="4"/>
          <w:numId w:val="17"/>
        </w:numPr>
        <w:ind w:left="2880"/>
      </w:pPr>
      <w:r w:rsidRPr="00563444">
        <w:t>M 660 Outside Corner</w:t>
      </w:r>
    </w:p>
    <w:p w14:paraId="74432B6C" w14:textId="77777777" w:rsidR="006B4A46" w:rsidRDefault="006B4A46" w:rsidP="006B4A46">
      <w:pPr>
        <w:pStyle w:val="Level5"/>
        <w:numPr>
          <w:ilvl w:val="4"/>
          <w:numId w:val="17"/>
        </w:numPr>
        <w:ind w:left="2880"/>
      </w:pPr>
      <w:r w:rsidRPr="00563444">
        <w:t>M 620 LH End Cap</w:t>
      </w:r>
    </w:p>
    <w:p w14:paraId="4FE5BEED" w14:textId="77777777" w:rsidR="006B4A46" w:rsidRDefault="006B4A46" w:rsidP="006B4A46">
      <w:pPr>
        <w:pStyle w:val="Level5"/>
        <w:numPr>
          <w:ilvl w:val="4"/>
          <w:numId w:val="17"/>
        </w:numPr>
        <w:ind w:left="2880"/>
      </w:pPr>
      <w:r w:rsidRPr="00563444">
        <w:t>M 625 RH End Cap</w:t>
      </w:r>
    </w:p>
    <w:p w14:paraId="3BDA6B21" w14:textId="77777777" w:rsidR="006B4A46" w:rsidRDefault="006B4A46" w:rsidP="006B4A46">
      <w:pPr>
        <w:pStyle w:val="Level3"/>
        <w:keepNext w:val="0"/>
        <w:widowControl/>
        <w:numPr>
          <w:ilvl w:val="2"/>
          <w:numId w:val="17"/>
        </w:numPr>
        <w:ind w:left="1440"/>
      </w:pPr>
      <w:r w:rsidRPr="000722DF">
        <w:t>Panel Moldings: Extruded PVC, ASTM D3678, for panel joints, corners and edges, one-</w:t>
      </w:r>
      <w:r>
        <w:t>piece design, as indicated and as recommended by panel manufacturer for complete capture of all edges and corners, integral colour to match panels. Provide radius inside corner molding.</w:t>
      </w:r>
    </w:p>
    <w:p w14:paraId="454CB372" w14:textId="77777777" w:rsidR="006B4A46" w:rsidRDefault="006B4A46" w:rsidP="006B4A46">
      <w:pPr>
        <w:pStyle w:val="Level3"/>
        <w:keepNext w:val="0"/>
        <w:widowControl/>
        <w:numPr>
          <w:ilvl w:val="2"/>
          <w:numId w:val="17"/>
        </w:numPr>
        <w:ind w:left="1440"/>
      </w:pPr>
      <w:r>
        <w:t>Panel Adhesive: Water-based, low VOC contact adhesive as recommended by panel manufacturer.</w:t>
      </w:r>
    </w:p>
    <w:p w14:paraId="2A8CE9D1" w14:textId="77777777" w:rsidR="006B4A46" w:rsidRDefault="006B4A46" w:rsidP="006B4A46">
      <w:pPr>
        <w:pStyle w:val="Level3"/>
        <w:keepNext w:val="0"/>
        <w:widowControl/>
        <w:numPr>
          <w:ilvl w:val="2"/>
          <w:numId w:val="17"/>
        </w:numPr>
        <w:ind w:left="1440"/>
      </w:pPr>
      <w:r>
        <w:t>Sealant: Silicone sanitary sealant, as specified in Section 07 92 00 – Joint Sealants.</w:t>
      </w:r>
    </w:p>
    <w:p w14:paraId="7AF2C2C0" w14:textId="77777777" w:rsidR="006B4A46" w:rsidRDefault="006B4A46" w:rsidP="006B4A46">
      <w:pPr>
        <w:pStyle w:val="Level4"/>
        <w:numPr>
          <w:ilvl w:val="3"/>
          <w:numId w:val="17"/>
        </w:numPr>
        <w:ind w:left="2160"/>
      </w:pPr>
      <w:r>
        <w:t>Colour: To match adjacent wall paneling, as approved by the Consultant.</w:t>
      </w:r>
    </w:p>
    <w:p w14:paraId="4E26390F" w14:textId="77777777" w:rsidR="006B4A46" w:rsidRPr="00726F2E" w:rsidRDefault="006B4A46" w:rsidP="006B4A46">
      <w:pPr>
        <w:pStyle w:val="Level1"/>
        <w:numPr>
          <w:ilvl w:val="0"/>
          <w:numId w:val="17"/>
        </w:numPr>
      </w:pPr>
      <w:r w:rsidRPr="00726F2E">
        <w:lastRenderedPageBreak/>
        <w:t>Execution</w:t>
      </w:r>
    </w:p>
    <w:p w14:paraId="2B67D149" w14:textId="77777777" w:rsidR="006B4A46" w:rsidRDefault="006B4A46" w:rsidP="006B4A46">
      <w:pPr>
        <w:pStyle w:val="Level2"/>
        <w:numPr>
          <w:ilvl w:val="1"/>
          <w:numId w:val="17"/>
        </w:numPr>
      </w:pPr>
      <w:r>
        <w:t>examination</w:t>
      </w:r>
    </w:p>
    <w:p w14:paraId="48D4B962" w14:textId="77777777" w:rsidR="006B4A46" w:rsidRDefault="006B4A46" w:rsidP="006B4A46">
      <w:pPr>
        <w:pStyle w:val="Level3"/>
        <w:keepNext w:val="0"/>
        <w:widowControl/>
        <w:numPr>
          <w:ilvl w:val="2"/>
          <w:numId w:val="17"/>
        </w:numPr>
        <w:ind w:left="1440"/>
      </w:pPr>
      <w:r w:rsidRPr="00563444">
        <w:t>Examine backup surfaces to determine that corners are plumb and straight, surfaces are smooth, uniform, clean and free from foreign matter, nails countersunk, joints and cracks filled flush and smooth with the adjoining surface.</w:t>
      </w:r>
    </w:p>
    <w:p w14:paraId="23D8B29B" w14:textId="77777777" w:rsidR="006B4A46" w:rsidRDefault="006B4A46" w:rsidP="006B4A46">
      <w:pPr>
        <w:pStyle w:val="Level3"/>
        <w:keepNext w:val="0"/>
        <w:widowControl/>
        <w:numPr>
          <w:ilvl w:val="2"/>
          <w:numId w:val="17"/>
        </w:numPr>
        <w:ind w:left="1440"/>
      </w:pPr>
      <w:r w:rsidRPr="00563444">
        <w:t>Verify that stud spacing does not exceed 24” (61cm) on-center.</w:t>
      </w:r>
    </w:p>
    <w:p w14:paraId="4B489B28" w14:textId="77777777" w:rsidR="006B4A46" w:rsidRPr="00726F2E" w:rsidRDefault="006B4A46" w:rsidP="006B4A46">
      <w:pPr>
        <w:pStyle w:val="Level2"/>
        <w:numPr>
          <w:ilvl w:val="1"/>
          <w:numId w:val="17"/>
        </w:numPr>
      </w:pPr>
      <w:r w:rsidRPr="00726F2E">
        <w:t>INSTALLATION - GENERAL</w:t>
      </w:r>
    </w:p>
    <w:p w14:paraId="3B7525DF" w14:textId="77777777" w:rsidR="006B4A46" w:rsidRDefault="006B4A46" w:rsidP="006B4A46">
      <w:pPr>
        <w:pStyle w:val="Level3"/>
        <w:keepNext w:val="0"/>
        <w:widowControl/>
        <w:numPr>
          <w:ilvl w:val="2"/>
          <w:numId w:val="17"/>
        </w:numPr>
        <w:ind w:left="1440"/>
      </w:pPr>
      <w:r w:rsidRPr="00563444">
        <w:t>Comply with manufacturer's recommended procedures and installation sequence.</w:t>
      </w:r>
    </w:p>
    <w:p w14:paraId="183ABBC6" w14:textId="77777777" w:rsidR="006B4A46" w:rsidRDefault="006B4A46" w:rsidP="006B4A46">
      <w:pPr>
        <w:pStyle w:val="Level3"/>
        <w:keepNext w:val="0"/>
        <w:widowControl/>
        <w:numPr>
          <w:ilvl w:val="2"/>
          <w:numId w:val="17"/>
        </w:numPr>
        <w:ind w:left="1440"/>
      </w:pPr>
      <w:r w:rsidRPr="00563444">
        <w:t xml:space="preserve">Cut sheets to meet supports allowing </w:t>
      </w:r>
      <w:r>
        <w:t>3mm (</w:t>
      </w:r>
      <w:r w:rsidRPr="00563444">
        <w:t xml:space="preserve">1/8”) clearance for every </w:t>
      </w:r>
      <w:r>
        <w:t>2440mm (</w:t>
      </w:r>
      <w:r w:rsidRPr="00563444">
        <w:t>8</w:t>
      </w:r>
      <w:r>
        <w:t>')</w:t>
      </w:r>
      <w:r w:rsidRPr="00563444">
        <w:t xml:space="preserve"> of panel.</w:t>
      </w:r>
    </w:p>
    <w:p w14:paraId="204253A7" w14:textId="77777777" w:rsidR="006B4A46" w:rsidRDefault="006B4A46" w:rsidP="006B4A46">
      <w:pPr>
        <w:pStyle w:val="Level4"/>
        <w:numPr>
          <w:ilvl w:val="3"/>
          <w:numId w:val="17"/>
        </w:numPr>
        <w:ind w:left="2160"/>
      </w:pPr>
      <w:r w:rsidRPr="00563444">
        <w:t>Cut and drill with carbide tipped saw blades or drill bits or cut with shears.</w:t>
      </w:r>
    </w:p>
    <w:p w14:paraId="2B8FF467" w14:textId="77777777" w:rsidR="006B4A46" w:rsidRDefault="006B4A46" w:rsidP="006B4A46">
      <w:pPr>
        <w:pStyle w:val="Level4"/>
        <w:numPr>
          <w:ilvl w:val="3"/>
          <w:numId w:val="17"/>
        </w:numPr>
        <w:ind w:left="2160"/>
      </w:pPr>
      <w:r w:rsidRPr="00563444">
        <w:t xml:space="preserve">Pre-drill fastener holes </w:t>
      </w:r>
      <w:r>
        <w:t>3mm (</w:t>
      </w:r>
      <w:r w:rsidRPr="00563444">
        <w:t>1/8”) oversize with high-speed drill bit.</w:t>
      </w:r>
    </w:p>
    <w:p w14:paraId="4C9FD8E0" w14:textId="77777777" w:rsidR="006B4A46" w:rsidRDefault="006B4A46" w:rsidP="006B4A46">
      <w:pPr>
        <w:pStyle w:val="Level5"/>
        <w:numPr>
          <w:ilvl w:val="4"/>
          <w:numId w:val="17"/>
        </w:numPr>
        <w:ind w:left="2880"/>
      </w:pPr>
      <w:r w:rsidRPr="00563444">
        <w:t xml:space="preserve">Space at </w:t>
      </w:r>
      <w:r>
        <w:t>200mm (</w:t>
      </w:r>
      <w:r w:rsidRPr="00563444">
        <w:t>8”</w:t>
      </w:r>
      <w:r>
        <w:t>)</w:t>
      </w:r>
      <w:r w:rsidRPr="00563444">
        <w:t xml:space="preserve"> maximum on center at perimeter, approximately </w:t>
      </w:r>
      <w:r>
        <w:t>25mm (</w:t>
      </w:r>
      <w:r w:rsidRPr="00563444">
        <w:t>1”</w:t>
      </w:r>
      <w:r>
        <w:t>)</w:t>
      </w:r>
      <w:r w:rsidRPr="00563444">
        <w:t xml:space="preserve"> from panel edge.</w:t>
      </w:r>
    </w:p>
    <w:p w14:paraId="2B4FF1D4" w14:textId="77777777" w:rsidR="006B4A46" w:rsidRDefault="006B4A46" w:rsidP="006B4A46">
      <w:pPr>
        <w:pStyle w:val="Level5"/>
        <w:numPr>
          <w:ilvl w:val="4"/>
          <w:numId w:val="17"/>
        </w:numPr>
        <w:ind w:left="2880"/>
      </w:pPr>
      <w:r w:rsidRPr="00563444">
        <w:t xml:space="preserve">Space at in field in rows </w:t>
      </w:r>
      <w:r>
        <w:t>4877mm (</w:t>
      </w:r>
      <w:r w:rsidRPr="00563444">
        <w:t>16’</w:t>
      </w:r>
      <w:r>
        <w:t>)</w:t>
      </w:r>
      <w:r w:rsidRPr="00563444">
        <w:t xml:space="preserve"> on center, with fasteners spaced at </w:t>
      </w:r>
      <w:r>
        <w:t>305mm (</w:t>
      </w:r>
      <w:r w:rsidRPr="00563444">
        <w:t>12”</w:t>
      </w:r>
      <w:r>
        <w:t>)</w:t>
      </w:r>
      <w:r w:rsidRPr="00563444">
        <w:t xml:space="preserve"> maximum on center.</w:t>
      </w:r>
    </w:p>
    <w:p w14:paraId="34FD0D6F" w14:textId="77777777" w:rsidR="006B4A46" w:rsidRDefault="006B4A46" w:rsidP="006B4A46">
      <w:pPr>
        <w:pStyle w:val="Level3"/>
        <w:keepNext w:val="0"/>
        <w:widowControl/>
        <w:numPr>
          <w:ilvl w:val="2"/>
          <w:numId w:val="17"/>
        </w:numPr>
        <w:ind w:left="1440"/>
      </w:pPr>
      <w:r w:rsidRPr="00563444">
        <w:t>Apply panels to board substrate, above base, vertically oriented with seams plumb and pattern aligned with adjoining panels.</w:t>
      </w:r>
    </w:p>
    <w:p w14:paraId="6AF936BC" w14:textId="77777777" w:rsidR="006B4A46" w:rsidRDefault="006B4A46" w:rsidP="006B4A46">
      <w:pPr>
        <w:pStyle w:val="Level4"/>
        <w:numPr>
          <w:ilvl w:val="3"/>
          <w:numId w:val="17"/>
        </w:numPr>
        <w:ind w:left="2160"/>
      </w:pPr>
      <w:r w:rsidRPr="00563444">
        <w:t>Install panels with manufacturer's recommended gap for panel field and corner joints.</w:t>
      </w:r>
    </w:p>
    <w:p w14:paraId="75B5BB36" w14:textId="77777777" w:rsidR="006B4A46" w:rsidRDefault="006B4A46" w:rsidP="006B4A46">
      <w:pPr>
        <w:pStyle w:val="Level5"/>
        <w:numPr>
          <w:ilvl w:val="4"/>
          <w:numId w:val="17"/>
        </w:numPr>
        <w:ind w:left="2880"/>
      </w:pPr>
      <w:r w:rsidRPr="00563444">
        <w:t>Adhesive trowel and application method to conform to adhesive manufacturer’s recommendations.</w:t>
      </w:r>
    </w:p>
    <w:p w14:paraId="57DBFCA1" w14:textId="77777777" w:rsidR="006B4A46" w:rsidRDefault="006B4A46" w:rsidP="006B4A46">
      <w:pPr>
        <w:pStyle w:val="Level5"/>
        <w:numPr>
          <w:ilvl w:val="4"/>
          <w:numId w:val="17"/>
        </w:numPr>
        <w:ind w:left="2880"/>
      </w:pPr>
      <w:r w:rsidRPr="00563444">
        <w:t>Drive fasteners for snug fit.  Do not over-tighten.</w:t>
      </w:r>
    </w:p>
    <w:p w14:paraId="2D7789A0" w14:textId="77777777" w:rsidR="006B4A46" w:rsidRDefault="006B4A46" w:rsidP="006B4A46">
      <w:pPr>
        <w:pStyle w:val="Level3"/>
        <w:keepNext w:val="0"/>
        <w:widowControl/>
        <w:numPr>
          <w:ilvl w:val="2"/>
          <w:numId w:val="17"/>
        </w:numPr>
        <w:ind w:left="1440"/>
      </w:pPr>
      <w:r w:rsidRPr="00563444">
        <w:t>Apply panel moldings to all panel edges using silicone sealant providing for required clearances.</w:t>
      </w:r>
    </w:p>
    <w:p w14:paraId="5DE7907F" w14:textId="77777777" w:rsidR="006B4A46" w:rsidRDefault="006B4A46" w:rsidP="006B4A46">
      <w:pPr>
        <w:pStyle w:val="Level4"/>
        <w:numPr>
          <w:ilvl w:val="3"/>
          <w:numId w:val="17"/>
        </w:numPr>
        <w:ind w:left="2160"/>
      </w:pPr>
      <w:r w:rsidRPr="00563444">
        <w:t xml:space="preserve">All moldings must provide for a minimum </w:t>
      </w:r>
      <w:r>
        <w:t>3mm (</w:t>
      </w:r>
      <w:r w:rsidRPr="00563444">
        <w:t>1/8</w:t>
      </w:r>
      <w:r>
        <w:t>")</w:t>
      </w:r>
      <w:r w:rsidRPr="00563444">
        <w:t xml:space="preserve"> of panel expansion at joints and edges, to insure proper installation.</w:t>
      </w:r>
    </w:p>
    <w:p w14:paraId="179F3C05" w14:textId="77777777" w:rsidR="006B4A46" w:rsidRDefault="006B4A46" w:rsidP="006B4A46">
      <w:pPr>
        <w:pStyle w:val="Level4"/>
        <w:numPr>
          <w:ilvl w:val="3"/>
          <w:numId w:val="17"/>
        </w:numPr>
        <w:ind w:left="2160"/>
      </w:pPr>
      <w:r w:rsidRPr="00563444">
        <w:t>Apply sealant to all moldings, channels and joints between the system and different materials to assure watertight installation.</w:t>
      </w:r>
    </w:p>
    <w:p w14:paraId="52CE4429" w14:textId="77777777" w:rsidR="006B4A46" w:rsidRDefault="006B4A46" w:rsidP="006B4A46">
      <w:pPr>
        <w:pStyle w:val="Level2"/>
        <w:numPr>
          <w:ilvl w:val="1"/>
          <w:numId w:val="17"/>
        </w:numPr>
      </w:pPr>
      <w:r>
        <w:t>CLEANING</w:t>
      </w:r>
    </w:p>
    <w:p w14:paraId="4E19C983" w14:textId="77777777" w:rsidR="006B4A46" w:rsidRDefault="006B4A46" w:rsidP="006B4A46">
      <w:pPr>
        <w:pStyle w:val="Level3"/>
        <w:keepNext w:val="0"/>
        <w:widowControl/>
        <w:numPr>
          <w:ilvl w:val="2"/>
          <w:numId w:val="17"/>
        </w:numPr>
        <w:ind w:left="1440"/>
      </w:pPr>
      <w:r w:rsidRPr="00563444">
        <w:t>Remove excess sealant from panels and moldings.  Wipe panel down using a damp cloth and mild soap solution or cleaner.</w:t>
      </w:r>
    </w:p>
    <w:p w14:paraId="4E5480A7" w14:textId="77777777" w:rsidR="006B4A46" w:rsidRDefault="006B4A46" w:rsidP="006B4A46">
      <w:pPr>
        <w:pStyle w:val="Level3"/>
        <w:keepNext w:val="0"/>
        <w:widowControl/>
        <w:numPr>
          <w:ilvl w:val="2"/>
          <w:numId w:val="17"/>
        </w:numPr>
        <w:ind w:left="1440"/>
      </w:pPr>
      <w:r w:rsidRPr="00563444">
        <w:t>Refer to manufacturer's specific cleaning recommendations Do not use abrasive cleaners.</w:t>
      </w:r>
    </w:p>
    <w:p w14:paraId="11A136F4" w14:textId="1AD86D3F" w:rsidR="00376054" w:rsidRPr="00AD7137" w:rsidRDefault="006B4A46" w:rsidP="006B4A46">
      <w:pPr>
        <w:pStyle w:val="SectionTitleEnd"/>
      </w:pPr>
      <w:r w:rsidRPr="00EF4DB7">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0A9EF521" w:rsidR="00A35E13" w:rsidRPr="00C35ABF" w:rsidRDefault="001D69A2" w:rsidP="009035C7">
    <w:pPr>
      <w:pStyle w:val="Footer"/>
      <w:pBdr>
        <w:top w:val="single" w:sz="4" w:space="1" w:color="auto"/>
      </w:pBdr>
      <w:rPr>
        <w:noProof/>
        <w:szCs w:val="22"/>
      </w:rPr>
    </w:pPr>
    <w:r w:rsidRPr="001F7482">
      <w:rPr>
        <w:caps/>
        <w:szCs w:val="22"/>
      </w:rPr>
      <w:fldChar w:fldCharType="begin" w:fldLock="1"/>
    </w:r>
    <w:r w:rsidRPr="001F7482">
      <w:rPr>
        <w:caps/>
        <w:szCs w:val="22"/>
      </w:rPr>
      <w:instrText xml:space="preserve"> REF  SectionName  \* MERGEFORMAT </w:instrText>
    </w:r>
    <w:r w:rsidRPr="001F7482">
      <w:rPr>
        <w:caps/>
        <w:szCs w:val="22"/>
      </w:rPr>
      <w:fldChar w:fldCharType="separate"/>
    </w:r>
    <w:r w:rsidR="001F7482" w:rsidRPr="001F7482">
      <w:rPr>
        <w:caps/>
      </w:rPr>
      <w:t>fiber-reinforced plastic (frp) wall panelling</w:t>
    </w:r>
    <w:r w:rsidRPr="001F7482">
      <w:rPr>
        <w:caps/>
        <w:szCs w:val="22"/>
      </w:rPr>
      <w:fldChar w:fldCharType="end"/>
    </w:r>
    <w:r w:rsidR="00B266E8">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1F7482" w:rsidRPr="001F7482">
      <w:rPr>
        <w:caps/>
      </w:rPr>
      <w:t>06 64 13</w:t>
    </w:r>
    <w:r w:rsidR="002D22E0" w:rsidRPr="001D69A2">
      <w:rPr>
        <w:caps/>
        <w:szCs w:val="22"/>
      </w:rPr>
      <w:fldChar w:fldCharType="end"/>
    </w:r>
    <w:r w:rsidR="008308B1" w:rsidRPr="00C35ABF">
      <w:rPr>
        <w:szCs w:val="22"/>
      </w:rPr>
      <w:t xml:space="preserve"> - Page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E85A6" w14:textId="77777777" w:rsidR="00727D74" w:rsidRDefault="00727D74" w:rsidP="00727D74">
    <w:pPr>
      <w:pStyle w:val="GenslerHF"/>
    </w:pPr>
    <w:r w:rsidRPr="002C12ED">
      <w:rPr>
        <w:b/>
        <w:bCs/>
      </w:rPr>
      <w:t>GENSLER</w:t>
    </w:r>
    <w:r>
      <w:tab/>
    </w:r>
    <w:r w:rsidR="00F87AA8">
      <w:fldChar w:fldCharType="begin" w:fldLock="1"/>
    </w:r>
    <w:r w:rsidR="00F87AA8">
      <w:instrText xml:space="preserve"> DOCPROPERTY  DateOfIssuance  \* MERGEFORMAT </w:instrText>
    </w:r>
    <w:r w:rsidR="00F87AA8">
      <w:fldChar w:fldCharType="separate"/>
    </w:r>
    <w:r>
      <w:t>&lt;</w:t>
    </w:r>
    <w:proofErr w:type="spellStart"/>
    <w:r>
      <w:t>DateOfIssuance</w:t>
    </w:r>
    <w:proofErr w:type="spellEnd"/>
    <w:r>
      <w:t>&gt;</w:t>
    </w:r>
    <w:r w:rsidR="00F87AA8">
      <w:fldChar w:fldCharType="end"/>
    </w:r>
    <w:r>
      <w:t xml:space="preserve">  </w:t>
    </w:r>
    <w:r>
      <w:fldChar w:fldCharType="begin" w:fldLock="1"/>
    </w:r>
    <w:r>
      <w:instrText>ProjectOwner/Name</w:instrText>
    </w:r>
    <w:r>
      <w:fldChar w:fldCharType="separate"/>
    </w:r>
    <w:r>
      <w:t>Error! Unknown document property name.</w:t>
    </w:r>
    <w:r>
      <w:fldChar w:fldCharType="end"/>
    </w:r>
    <w:r>
      <w:tab/>
    </w:r>
    <w:r w:rsidR="00F87AA8">
      <w:fldChar w:fldCharType="begin" w:fldLock="1"/>
    </w:r>
    <w:r w:rsidR="00F87AA8">
      <w:instrText xml:space="preserve"> DOCPROPERTY  ProjectName/Owner  \* MERGEFORMAT </w:instrText>
    </w:r>
    <w:r w:rsidR="00F87AA8">
      <w:fldChar w:fldCharType="separate"/>
    </w:r>
    <w:r>
      <w:t>&lt;</w:t>
    </w:r>
    <w:proofErr w:type="spellStart"/>
    <w:r>
      <w:t>ProjectName</w:t>
    </w:r>
    <w:proofErr w:type="spellEnd"/>
    <w:r>
      <w:t>/Owner&gt;</w:t>
    </w:r>
    <w:r w:rsidR="00F87AA8">
      <w:fldChar w:fldCharType="end"/>
    </w:r>
    <w:r>
      <w:t xml:space="preserve"> </w:t>
    </w:r>
  </w:p>
  <w:p w14:paraId="1C91FC01" w14:textId="550A1290" w:rsidR="00DA1B3D" w:rsidRPr="00C35ABF" w:rsidRDefault="00F87AA8" w:rsidP="00727D74">
    <w:pPr>
      <w:pStyle w:val="GenslerHF"/>
      <w:pBdr>
        <w:bottom w:val="single" w:sz="4" w:space="1" w:color="auto"/>
      </w:pBdr>
      <w:rPr>
        <w:szCs w:val="22"/>
      </w:rPr>
    </w:pPr>
    <w:r>
      <w:fldChar w:fldCharType="begin" w:fldLock="1"/>
    </w:r>
    <w:r>
      <w:instrText xml:space="preserve"> DOCPROPERTY  ProjectID  \* MERGEFORMAT </w:instrText>
    </w:r>
    <w:r>
      <w:fldChar w:fldCharType="separate"/>
    </w:r>
    <w:r w:rsidR="00727D74">
      <w:t>&lt;</w:t>
    </w:r>
    <w:proofErr w:type="spellStart"/>
    <w:r w:rsidR="00727D74">
      <w:t>ProjectID</w:t>
    </w:r>
    <w:proofErr w:type="spellEnd"/>
    <w:r w:rsidR="00727D74">
      <w:t>&gt;</w:t>
    </w:r>
    <w:r>
      <w:fldChar w:fldCharType="end"/>
    </w:r>
    <w:r w:rsidR="00727D74">
      <w:tab/>
    </w:r>
    <w:r>
      <w:fldChar w:fldCharType="begin" w:fldLock="1"/>
    </w:r>
    <w:r>
      <w:instrText xml:space="preserve"> DOCPROPERTY  IssuedFor  \* MERGEFORMAT </w:instrText>
    </w:r>
    <w:r>
      <w:fldChar w:fldCharType="separate"/>
    </w:r>
    <w:r w:rsidR="00727D74">
      <w:t>&lt;</w:t>
    </w:r>
    <w:proofErr w:type="spellStart"/>
    <w:r w:rsidR="00727D74">
      <w:t>IssuedFor</w:t>
    </w:r>
    <w:proofErr w:type="spellEnd"/>
    <w:r w:rsidR="00727D74">
      <w:t>&gt;</w:t>
    </w:r>
    <w:r>
      <w:fldChar w:fldCharType="end"/>
    </w:r>
    <w:r w:rsidR="00727D74">
      <w:tab/>
    </w:r>
    <w:r>
      <w:fldChar w:fldCharType="begin" w:fldLock="1"/>
    </w:r>
    <w:r>
      <w:instrText xml:space="preserve"> DOCPROPERTY  ProjectAddress  \* MERGEFORMAT </w:instrText>
    </w:r>
    <w:r>
      <w:fldChar w:fldCharType="separate"/>
    </w:r>
    <w:r w:rsidR="00727D74">
      <w:t>&lt;</w:t>
    </w:r>
    <w:proofErr w:type="spellStart"/>
    <w:r w:rsidR="00727D74">
      <w:t>ProjectAddress</w:t>
    </w:r>
    <w:proofErr w:type="spellEnd"/>
    <w:r w:rsidR="00727D74">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3"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5" w15:restartNumberingAfterBreak="0">
    <w:nsid w:val="109C5799"/>
    <w:multiLevelType w:val="multilevel"/>
    <w:tmpl w:val="69CC22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7"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9"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10"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3"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5"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6" w15:restartNumberingAfterBreak="0">
    <w:nsid w:val="74216028"/>
    <w:multiLevelType w:val="hybridMultilevel"/>
    <w:tmpl w:val="6FFA5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FBE69B3"/>
    <w:multiLevelType w:val="multilevel"/>
    <w:tmpl w:val="FFFFFFFF"/>
    <w:numStyleLink w:val="Levels"/>
  </w:abstractNum>
  <w:num w:numId="1" w16cid:durableId="1939292283">
    <w:abstractNumId w:val="12"/>
  </w:num>
  <w:num w:numId="2" w16cid:durableId="37973014">
    <w:abstractNumId w:val="1"/>
  </w:num>
  <w:num w:numId="3" w16cid:durableId="85227903">
    <w:abstractNumId w:val="14"/>
  </w:num>
  <w:num w:numId="4" w16cid:durableId="1647784719">
    <w:abstractNumId w:val="13"/>
  </w:num>
  <w:num w:numId="5" w16cid:durableId="2131236639">
    <w:abstractNumId w:val="11"/>
  </w:num>
  <w:num w:numId="6" w16cid:durableId="777529505">
    <w:abstractNumId w:val="3"/>
  </w:num>
  <w:num w:numId="7" w16cid:durableId="1475179223">
    <w:abstractNumId w:val="10"/>
  </w:num>
  <w:num w:numId="8" w16cid:durableId="2050913713">
    <w:abstractNumId w:val="4"/>
  </w:num>
  <w:num w:numId="9" w16cid:durableId="1190025104">
    <w:abstractNumId w:val="7"/>
  </w:num>
  <w:num w:numId="10" w16cid:durableId="1904636429">
    <w:abstractNumId w:val="15"/>
  </w:num>
  <w:num w:numId="11" w16cid:durableId="1205481019">
    <w:abstractNumId w:val="8"/>
  </w:num>
  <w:num w:numId="12" w16cid:durableId="1080444592">
    <w:abstractNumId w:val="14"/>
    <w:lvlOverride w:ilvl="0">
      <w:startOverride w:val="1"/>
    </w:lvlOverride>
  </w:num>
  <w:num w:numId="13" w16cid:durableId="407312488">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6"/>
  </w:num>
  <w:num w:numId="15" w16cid:durableId="7027205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2"/>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7" w16cid:durableId="1679454962">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8" w16cid:durableId="1942906432">
    <w:abstractNumId w:val="0"/>
  </w:num>
  <w:num w:numId="19" w16cid:durableId="559362962">
    <w:abstractNumId w:val="17"/>
  </w:num>
  <w:num w:numId="20" w16cid:durableId="455100945">
    <w:abstractNumId w:val="16"/>
  </w:num>
  <w:num w:numId="21" w16cid:durableId="1465929366">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2" w16cid:durableId="36324462">
    <w:abstractNumId w:val="17"/>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810"/>
          </w:tabs>
          <w:ind w:left="81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3" w16cid:durableId="942609477">
    <w:abstractNumId w:val="5"/>
  </w:num>
  <w:num w:numId="24" w16cid:durableId="1074087413">
    <w:abstractNumId w:val="2"/>
  </w:num>
  <w:num w:numId="25" w16cid:durableId="1573347076">
    <w:abstractNumId w:val="17"/>
    <w:lvlOverride w:ilvl="0">
      <w:lvl w:ilvl="0">
        <w:start w:val="1"/>
        <w:numFmt w:val="decimal"/>
        <w:pStyle w:val="Level1"/>
        <w:lvlText w:val="%1"/>
        <w:lvlJc w:val="left"/>
        <w:pPr>
          <w:tabs>
            <w:tab w:val="num" w:pos="720"/>
          </w:tabs>
          <w:ind w:left="720" w:hanging="720"/>
        </w:pPr>
        <w:rPr>
          <w:b/>
          <w:bCs w:val="0"/>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6" w16cid:durableId="166023214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7" w16cid:durableId="891230775">
    <w:abstractNumId w:val="17"/>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8" w16cid:durableId="1259874377">
    <w:abstractNumId w:val="17"/>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0961"/>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B74"/>
    <w:rsid w:val="00033AE2"/>
    <w:rsid w:val="00033D26"/>
    <w:rsid w:val="000354CB"/>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5233"/>
    <w:rsid w:val="000461FA"/>
    <w:rsid w:val="00046630"/>
    <w:rsid w:val="00046C9A"/>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3440"/>
    <w:rsid w:val="0006492F"/>
    <w:rsid w:val="00064DA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3DCF"/>
    <w:rsid w:val="001843A1"/>
    <w:rsid w:val="00184AD4"/>
    <w:rsid w:val="00184C1B"/>
    <w:rsid w:val="00184D20"/>
    <w:rsid w:val="00185775"/>
    <w:rsid w:val="00186235"/>
    <w:rsid w:val="00186ACC"/>
    <w:rsid w:val="00187616"/>
    <w:rsid w:val="00187CCD"/>
    <w:rsid w:val="00187E84"/>
    <w:rsid w:val="00187F45"/>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A48"/>
    <w:rsid w:val="001B1AF4"/>
    <w:rsid w:val="001B2989"/>
    <w:rsid w:val="001B2C19"/>
    <w:rsid w:val="001B3B70"/>
    <w:rsid w:val="001B45D3"/>
    <w:rsid w:val="001B55C8"/>
    <w:rsid w:val="001B5810"/>
    <w:rsid w:val="001B5F50"/>
    <w:rsid w:val="001B62C8"/>
    <w:rsid w:val="001B78F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676"/>
    <w:rsid w:val="00244F35"/>
    <w:rsid w:val="0024515C"/>
    <w:rsid w:val="0024590B"/>
    <w:rsid w:val="00246590"/>
    <w:rsid w:val="00247620"/>
    <w:rsid w:val="00247F66"/>
    <w:rsid w:val="00250264"/>
    <w:rsid w:val="00250276"/>
    <w:rsid w:val="002503EB"/>
    <w:rsid w:val="0025143C"/>
    <w:rsid w:val="00251A5C"/>
    <w:rsid w:val="00253636"/>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FF2"/>
    <w:rsid w:val="0029588F"/>
    <w:rsid w:val="00295B72"/>
    <w:rsid w:val="00296BEE"/>
    <w:rsid w:val="00296FF6"/>
    <w:rsid w:val="002971CE"/>
    <w:rsid w:val="002972C3"/>
    <w:rsid w:val="002973E7"/>
    <w:rsid w:val="0029750F"/>
    <w:rsid w:val="002978F8"/>
    <w:rsid w:val="0029794C"/>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FDF"/>
    <w:rsid w:val="0038007B"/>
    <w:rsid w:val="003803E3"/>
    <w:rsid w:val="00380C09"/>
    <w:rsid w:val="003822AE"/>
    <w:rsid w:val="003827E0"/>
    <w:rsid w:val="00382C7C"/>
    <w:rsid w:val="00383A04"/>
    <w:rsid w:val="00383FBE"/>
    <w:rsid w:val="00384021"/>
    <w:rsid w:val="00384958"/>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24"/>
    <w:rsid w:val="003E0BE2"/>
    <w:rsid w:val="003E0DF9"/>
    <w:rsid w:val="003E10A0"/>
    <w:rsid w:val="003E1615"/>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8B9"/>
    <w:rsid w:val="00591AB5"/>
    <w:rsid w:val="00591BA9"/>
    <w:rsid w:val="00591DEB"/>
    <w:rsid w:val="0059207B"/>
    <w:rsid w:val="00592B24"/>
    <w:rsid w:val="005933BA"/>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A5F"/>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3885"/>
    <w:rsid w:val="00603C63"/>
    <w:rsid w:val="0060479F"/>
    <w:rsid w:val="006052B9"/>
    <w:rsid w:val="00605BF8"/>
    <w:rsid w:val="0060694F"/>
    <w:rsid w:val="00607526"/>
    <w:rsid w:val="00607560"/>
    <w:rsid w:val="00607D72"/>
    <w:rsid w:val="006106E8"/>
    <w:rsid w:val="006112E6"/>
    <w:rsid w:val="00611776"/>
    <w:rsid w:val="00611D69"/>
    <w:rsid w:val="00612385"/>
    <w:rsid w:val="006125C3"/>
    <w:rsid w:val="00612BDE"/>
    <w:rsid w:val="0061351E"/>
    <w:rsid w:val="00614608"/>
    <w:rsid w:val="00615C21"/>
    <w:rsid w:val="00615C3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B5A"/>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C39"/>
    <w:rsid w:val="00641F79"/>
    <w:rsid w:val="00641F90"/>
    <w:rsid w:val="006420EF"/>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28A"/>
    <w:rsid w:val="00656AE0"/>
    <w:rsid w:val="00656E8B"/>
    <w:rsid w:val="00656F8E"/>
    <w:rsid w:val="0065724A"/>
    <w:rsid w:val="00660E5E"/>
    <w:rsid w:val="0066209E"/>
    <w:rsid w:val="006633A5"/>
    <w:rsid w:val="006636FC"/>
    <w:rsid w:val="006637A1"/>
    <w:rsid w:val="00663A21"/>
    <w:rsid w:val="006647FB"/>
    <w:rsid w:val="0066490D"/>
    <w:rsid w:val="006649E6"/>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DA1"/>
    <w:rsid w:val="00770DE7"/>
    <w:rsid w:val="007715FE"/>
    <w:rsid w:val="007719B5"/>
    <w:rsid w:val="00771A70"/>
    <w:rsid w:val="00771CFB"/>
    <w:rsid w:val="00772AAD"/>
    <w:rsid w:val="00772F60"/>
    <w:rsid w:val="007732C0"/>
    <w:rsid w:val="007735DC"/>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0AE7"/>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292"/>
    <w:rsid w:val="0086258E"/>
    <w:rsid w:val="008625D6"/>
    <w:rsid w:val="008626AB"/>
    <w:rsid w:val="00862AFE"/>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37D"/>
    <w:rsid w:val="0091279F"/>
    <w:rsid w:val="00912960"/>
    <w:rsid w:val="009136A8"/>
    <w:rsid w:val="0091388D"/>
    <w:rsid w:val="00914020"/>
    <w:rsid w:val="00914716"/>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1843"/>
    <w:rsid w:val="00951B91"/>
    <w:rsid w:val="00952B33"/>
    <w:rsid w:val="00953246"/>
    <w:rsid w:val="00953D84"/>
    <w:rsid w:val="00954231"/>
    <w:rsid w:val="00954B25"/>
    <w:rsid w:val="00954E20"/>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416D"/>
    <w:rsid w:val="009B4286"/>
    <w:rsid w:val="009B449B"/>
    <w:rsid w:val="009B4F58"/>
    <w:rsid w:val="009B51E8"/>
    <w:rsid w:val="009B5314"/>
    <w:rsid w:val="009B5AD6"/>
    <w:rsid w:val="009B5C0E"/>
    <w:rsid w:val="009B635D"/>
    <w:rsid w:val="009B6367"/>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3E04"/>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46F8"/>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142"/>
    <w:rsid w:val="00A72DA1"/>
    <w:rsid w:val="00A734B1"/>
    <w:rsid w:val="00A73545"/>
    <w:rsid w:val="00A7416D"/>
    <w:rsid w:val="00A741C6"/>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61A8"/>
    <w:rsid w:val="00A8751D"/>
    <w:rsid w:val="00A87CD1"/>
    <w:rsid w:val="00A87E67"/>
    <w:rsid w:val="00A90720"/>
    <w:rsid w:val="00A908D3"/>
    <w:rsid w:val="00A90911"/>
    <w:rsid w:val="00A90980"/>
    <w:rsid w:val="00A909E2"/>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EE"/>
    <w:rsid w:val="00AD4EFC"/>
    <w:rsid w:val="00AD5834"/>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11193"/>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8CD"/>
    <w:rsid w:val="00B960EB"/>
    <w:rsid w:val="00B96164"/>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6207"/>
    <w:rsid w:val="00BA6AF7"/>
    <w:rsid w:val="00BA6C11"/>
    <w:rsid w:val="00BA6FDB"/>
    <w:rsid w:val="00BA773B"/>
    <w:rsid w:val="00BA7A19"/>
    <w:rsid w:val="00BA7DB3"/>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E50"/>
    <w:rsid w:val="00BC7E56"/>
    <w:rsid w:val="00BD0083"/>
    <w:rsid w:val="00BD0626"/>
    <w:rsid w:val="00BD0D02"/>
    <w:rsid w:val="00BD11F0"/>
    <w:rsid w:val="00BD1344"/>
    <w:rsid w:val="00BD1500"/>
    <w:rsid w:val="00BD1AA2"/>
    <w:rsid w:val="00BD1AEC"/>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629"/>
    <w:rsid w:val="00C116DC"/>
    <w:rsid w:val="00C119ED"/>
    <w:rsid w:val="00C11ADA"/>
    <w:rsid w:val="00C1254E"/>
    <w:rsid w:val="00C12849"/>
    <w:rsid w:val="00C12A9D"/>
    <w:rsid w:val="00C12B02"/>
    <w:rsid w:val="00C136D5"/>
    <w:rsid w:val="00C13BA3"/>
    <w:rsid w:val="00C143DB"/>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605A"/>
    <w:rsid w:val="00CD60F8"/>
    <w:rsid w:val="00CD711A"/>
    <w:rsid w:val="00CD7ED1"/>
    <w:rsid w:val="00CE0135"/>
    <w:rsid w:val="00CE0498"/>
    <w:rsid w:val="00CE198F"/>
    <w:rsid w:val="00CE25CC"/>
    <w:rsid w:val="00CE2E5C"/>
    <w:rsid w:val="00CE2E93"/>
    <w:rsid w:val="00CE31CB"/>
    <w:rsid w:val="00CE5A6E"/>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2A2"/>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B3D"/>
    <w:rsid w:val="00DA1C58"/>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4443"/>
    <w:rsid w:val="00DB5782"/>
    <w:rsid w:val="00DB5BE0"/>
    <w:rsid w:val="00DB5EB5"/>
    <w:rsid w:val="00DB6909"/>
    <w:rsid w:val="00DB6C1E"/>
    <w:rsid w:val="00DB7B18"/>
    <w:rsid w:val="00DC02C1"/>
    <w:rsid w:val="00DC0374"/>
    <w:rsid w:val="00DC03B9"/>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2E2"/>
    <w:rsid w:val="00EE5435"/>
    <w:rsid w:val="00EE54E6"/>
    <w:rsid w:val="00EE566C"/>
    <w:rsid w:val="00EE5B92"/>
    <w:rsid w:val="00EE60F0"/>
    <w:rsid w:val="00EE60FC"/>
    <w:rsid w:val="00EF02C0"/>
    <w:rsid w:val="00EF04D6"/>
    <w:rsid w:val="00EF0D34"/>
    <w:rsid w:val="00EF10B6"/>
    <w:rsid w:val="00EF10DC"/>
    <w:rsid w:val="00EF1B6B"/>
    <w:rsid w:val="00EF2644"/>
    <w:rsid w:val="00EF289C"/>
    <w:rsid w:val="00EF39DB"/>
    <w:rsid w:val="00EF4252"/>
    <w:rsid w:val="00EF452F"/>
    <w:rsid w:val="00EF56B5"/>
    <w:rsid w:val="00EF602C"/>
    <w:rsid w:val="00EF6146"/>
    <w:rsid w:val="00EF679C"/>
    <w:rsid w:val="00EF6D2B"/>
    <w:rsid w:val="00EF6DCA"/>
    <w:rsid w:val="00EF6ED1"/>
    <w:rsid w:val="00EF7AA9"/>
    <w:rsid w:val="00EF7C5F"/>
    <w:rsid w:val="00F00CD5"/>
    <w:rsid w:val="00F01E2E"/>
    <w:rsid w:val="00F02C8A"/>
    <w:rsid w:val="00F02D59"/>
    <w:rsid w:val="00F0346C"/>
    <w:rsid w:val="00F03F6D"/>
    <w:rsid w:val="00F0416D"/>
    <w:rsid w:val="00F04A07"/>
    <w:rsid w:val="00F04AE8"/>
    <w:rsid w:val="00F05BC9"/>
    <w:rsid w:val="00F05E8C"/>
    <w:rsid w:val="00F062A7"/>
    <w:rsid w:val="00F072C6"/>
    <w:rsid w:val="00F10052"/>
    <w:rsid w:val="00F10475"/>
    <w:rsid w:val="00F10A1E"/>
    <w:rsid w:val="00F1108D"/>
    <w:rsid w:val="00F11267"/>
    <w:rsid w:val="00F117B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79B"/>
    <w:rsid w:val="00F66C03"/>
    <w:rsid w:val="00F6748D"/>
    <w:rsid w:val="00F674B8"/>
    <w:rsid w:val="00F67650"/>
    <w:rsid w:val="00F67ED5"/>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87AA8"/>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FA2"/>
    <w:rsid w:val="00FE15A6"/>
    <w:rsid w:val="00FE200E"/>
    <w:rsid w:val="00FE266B"/>
    <w:rsid w:val="00FE27B8"/>
    <w:rsid w:val="00FE3273"/>
    <w:rsid w:val="00FE3D26"/>
    <w:rsid w:val="00FE3DBF"/>
    <w:rsid w:val="00FE4041"/>
    <w:rsid w:val="00FE48CB"/>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61"/>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uiPriority="9"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14"/>
      </w:numPr>
      <w:spacing w:before="480"/>
      <w:ind w:left="1440" w:hanging="1440"/>
      <w:outlineLvl w:val="0"/>
    </w:pPr>
    <w:rPr>
      <w:b/>
    </w:rPr>
  </w:style>
  <w:style w:type="paragraph" w:styleId="Heading2">
    <w:name w:val="heading 2"/>
    <w:basedOn w:val="Normal"/>
    <w:next w:val="Heading3"/>
    <w:link w:val="Heading2Char"/>
    <w:uiPriority w:val="9"/>
    <w:qFormat/>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uiPriority w:val="9"/>
    <w:qFormat/>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14"/>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14"/>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14"/>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14"/>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14"/>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27"/>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18"/>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rsid w:val="00A02DB2"/>
    <w:rPr>
      <w:rFonts w:ascii="Arial" w:eastAsia="Arial" w:hAnsi="Arial" w:cs="Arial"/>
      <w:color w:val="000000"/>
      <w:sz w:val="20"/>
      <w:szCs w:val="20"/>
    </w:rPr>
  </w:style>
  <w:style w:type="paragraph" w:customStyle="1" w:styleId="PR1lc">
    <w:name w:val="PR1lc"/>
    <w:basedOn w:val="PR1"/>
    <w:next w:val="PR1"/>
    <w:rsid w:val="00A02DB2"/>
  </w:style>
  <w:style w:type="paragraph" w:customStyle="1" w:styleId="PR2lc">
    <w:name w:val="PR2lc"/>
    <w:basedOn w:val="PR2"/>
    <w:next w:val="PR2"/>
    <w:rsid w:val="00A02DB2"/>
  </w:style>
  <w:style w:type="paragraph" w:customStyle="1" w:styleId="PR3lc">
    <w:name w:val="PR3lc"/>
    <w:basedOn w:val="PR3"/>
    <w:next w:val="PR3"/>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semiHidden/>
    <w:unhideWhenUsed/>
    <w:rsid w:val="00DF1F99"/>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1152</Words>
  <Characters>6754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6</cp:revision>
  <cp:lastPrinted>2009-11-16T15:15:00Z</cp:lastPrinted>
  <dcterms:created xsi:type="dcterms:W3CDTF">2024-08-07T20:29:00Z</dcterms:created>
  <dcterms:modified xsi:type="dcterms:W3CDTF">2024-08-12T18:51:00Z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