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2FDC" w:rsidRPr="001A4B93" w:rsidRDefault="008A2FDC" w:rsidP="008A2FDC">
      <w:pPr>
        <w:pStyle w:val="NormalWeb"/>
        <w:rPr>
          <w:sz w:val="24"/>
          <w:szCs w:val="28"/>
        </w:rPr>
      </w:pPr>
      <w:r w:rsidRPr="001A4B93">
        <w:rPr>
          <w:sz w:val="24"/>
          <w:szCs w:val="28"/>
        </w:rPr>
        <w:t>Q1: How does a wireless access point decide which devices can connect and how bandwidth is shared among them?</w:t>
      </w:r>
    </w:p>
    <w:p w:rsidR="008A2FDC" w:rsidRPr="001A4B93" w:rsidRDefault="008A2FDC" w:rsidP="008A2FDC">
      <w:pPr>
        <w:numPr>
          <w:ilvl w:val="0"/>
          <w:numId w:val="1"/>
        </w:numPr>
        <w:textAlignment w:val="center"/>
        <w:rPr>
          <w:sz w:val="24"/>
          <w:szCs w:val="28"/>
        </w:rPr>
      </w:pPr>
      <w:r w:rsidRPr="001A4B93">
        <w:rPr>
          <w:sz w:val="24"/>
          <w:szCs w:val="28"/>
        </w:rPr>
        <w:t xml:space="preserve">When the device presents correct credentials (WPA2/WPA3) to the associated SSID. </w:t>
      </w:r>
    </w:p>
    <w:p w:rsidR="008A2FDC" w:rsidRPr="001A4B93" w:rsidRDefault="008A2FDC" w:rsidP="008A2FDC">
      <w:pPr>
        <w:numPr>
          <w:ilvl w:val="0"/>
          <w:numId w:val="1"/>
        </w:numPr>
        <w:textAlignment w:val="center"/>
        <w:rPr>
          <w:sz w:val="24"/>
          <w:szCs w:val="28"/>
        </w:rPr>
      </w:pPr>
      <w:proofErr w:type="spellStart"/>
      <w:r w:rsidRPr="001A4B93">
        <w:rPr>
          <w:sz w:val="24"/>
          <w:szCs w:val="28"/>
        </w:rPr>
        <w:t>Wifi</w:t>
      </w:r>
      <w:proofErr w:type="spellEnd"/>
      <w:r w:rsidRPr="001A4B93">
        <w:rPr>
          <w:sz w:val="24"/>
          <w:szCs w:val="28"/>
        </w:rPr>
        <w:t xml:space="preserve"> bands such as 2.4GHz have about 14 channels so they take turns in transmitting </w:t>
      </w:r>
    </w:p>
    <w:p w:rsidR="008A2FDC" w:rsidRPr="001A4B93" w:rsidRDefault="008A2FDC" w:rsidP="008A2FDC">
      <w:pPr>
        <w:pStyle w:val="NormalWeb"/>
        <w:rPr>
          <w:sz w:val="24"/>
          <w:szCs w:val="28"/>
        </w:rPr>
      </w:pPr>
      <w:r w:rsidRPr="001A4B93">
        <w:rPr>
          <w:sz w:val="24"/>
          <w:szCs w:val="28"/>
        </w:rPr>
        <w:t>Q2: What happens in the network when a device roams from one access point to another?</w:t>
      </w:r>
    </w:p>
    <w:p w:rsidR="001A4B93" w:rsidRPr="001A4B93" w:rsidRDefault="008A2FDC" w:rsidP="008A2FDC">
      <w:pPr>
        <w:numPr>
          <w:ilvl w:val="0"/>
          <w:numId w:val="2"/>
        </w:numPr>
        <w:spacing w:before="100" w:beforeAutospacing="1" w:after="100" w:afterAutospacing="1"/>
        <w:rPr>
          <w:sz w:val="24"/>
          <w:szCs w:val="28"/>
        </w:rPr>
      </w:pPr>
      <w:r w:rsidRPr="001A4B93">
        <w:rPr>
          <w:sz w:val="24"/>
          <w:szCs w:val="28"/>
        </w:rPr>
        <w:t xml:space="preserve">The device monitors the signal strength and when it gets weak, it scans for other access points with the same SSID, the device then sends a reassociation request to the new access point. Based </w:t>
      </w:r>
      <w:proofErr w:type="gramStart"/>
      <w:r w:rsidRPr="001A4B93">
        <w:rPr>
          <w:sz w:val="24"/>
          <w:szCs w:val="28"/>
        </w:rPr>
        <w:t>on  how</w:t>
      </w:r>
      <w:proofErr w:type="gramEnd"/>
      <w:r w:rsidRPr="001A4B93">
        <w:rPr>
          <w:sz w:val="24"/>
          <w:szCs w:val="28"/>
        </w:rPr>
        <w:t xml:space="preserve"> the network is set up, the new access point will contact the old access point or a controller for security keys transfer.</w:t>
      </w:r>
    </w:p>
    <w:p w:rsidR="001A4B93" w:rsidRPr="001A4B93" w:rsidRDefault="001A4B93" w:rsidP="008A2FDC">
      <w:pPr>
        <w:numPr>
          <w:ilvl w:val="0"/>
          <w:numId w:val="2"/>
        </w:numPr>
        <w:spacing w:before="100" w:beforeAutospacing="1" w:after="100" w:afterAutospacing="1"/>
        <w:rPr>
          <w:sz w:val="24"/>
          <w:szCs w:val="28"/>
        </w:rPr>
      </w:pPr>
    </w:p>
    <w:p w:rsidR="008A2FDC" w:rsidRPr="001A4B93" w:rsidRDefault="008A2FDC" w:rsidP="008A2FDC">
      <w:pPr>
        <w:numPr>
          <w:ilvl w:val="0"/>
          <w:numId w:val="2"/>
        </w:numPr>
        <w:spacing w:before="100" w:beforeAutospacing="1" w:after="100" w:afterAutospacing="1"/>
        <w:rPr>
          <w:sz w:val="24"/>
          <w:szCs w:val="28"/>
        </w:rPr>
      </w:pPr>
      <w:r w:rsidRPr="001A4B93">
        <w:rPr>
          <w:sz w:val="24"/>
          <w:szCs w:val="28"/>
        </w:rPr>
        <w:t>Q3: Imagine two computers in the same office try to talk to each other. Walk me through how that traffic flows across a switch.</w:t>
      </w:r>
    </w:p>
    <w:p w:rsidR="008A2FDC" w:rsidRPr="001A4B93" w:rsidRDefault="008A2FDC" w:rsidP="008A2FDC">
      <w:pPr>
        <w:pStyle w:val="NormalWeb"/>
        <w:rPr>
          <w:sz w:val="24"/>
          <w:szCs w:val="28"/>
        </w:rPr>
      </w:pPr>
      <w:r w:rsidRPr="001A4B93">
        <w:rPr>
          <w:sz w:val="24"/>
          <w:szCs w:val="28"/>
        </w:rPr>
        <w:t>Q4: What happens when a computer on one network (</w:t>
      </w:r>
      <w:hyperlink r:id="rId5" w:tgtFrame="_blank" w:tooltip="http://10.0.0.1/" w:history="1">
        <w:r w:rsidRPr="001A4B93">
          <w:t>10.0.0.1</w:t>
        </w:r>
      </w:hyperlink>
      <w:r w:rsidRPr="001A4B93">
        <w:rPr>
          <w:sz w:val="24"/>
          <w:szCs w:val="28"/>
        </w:rPr>
        <w:t>) needs to talk to another on a different network (</w:t>
      </w:r>
      <w:hyperlink r:id="rId6" w:tgtFrame="_blank" w:tooltip="http://192.168.1.1/" w:history="1">
        <w:r w:rsidRPr="001A4B93">
          <w:t>192.168.1.1</w:t>
        </w:r>
      </w:hyperlink>
      <w:r w:rsidRPr="001A4B93">
        <w:rPr>
          <w:sz w:val="24"/>
          <w:szCs w:val="28"/>
        </w:rPr>
        <w:t>)?</w:t>
      </w:r>
    </w:p>
    <w:p w:rsidR="008A2FDC" w:rsidRPr="001A4B93" w:rsidRDefault="008A2FDC" w:rsidP="008A2FDC">
      <w:pPr>
        <w:numPr>
          <w:ilvl w:val="0"/>
          <w:numId w:val="3"/>
        </w:numPr>
        <w:textAlignment w:val="center"/>
        <w:rPr>
          <w:sz w:val="24"/>
          <w:szCs w:val="28"/>
        </w:rPr>
      </w:pPr>
      <w:r w:rsidRPr="001A4B93">
        <w:rPr>
          <w:sz w:val="24"/>
          <w:szCs w:val="28"/>
        </w:rPr>
        <w:t xml:space="preserve">Computer A checks the IP and subnet mask and when it realises the destination is not on the same LAN it forwards the traffic to its default gateway(router). </w:t>
      </w:r>
    </w:p>
    <w:p w:rsidR="008A2FDC" w:rsidRPr="001A4B93" w:rsidRDefault="008A2FDC" w:rsidP="008A2FDC">
      <w:pPr>
        <w:numPr>
          <w:ilvl w:val="0"/>
          <w:numId w:val="3"/>
        </w:numPr>
        <w:textAlignment w:val="center"/>
        <w:rPr>
          <w:sz w:val="24"/>
          <w:szCs w:val="28"/>
        </w:rPr>
      </w:pPr>
      <w:r w:rsidRPr="001A4B93">
        <w:rPr>
          <w:sz w:val="24"/>
          <w:szCs w:val="28"/>
        </w:rPr>
        <w:t xml:space="preserve">Computer A learns the mac address of the router by sending an </w:t>
      </w:r>
      <w:proofErr w:type="spellStart"/>
      <w:r w:rsidRPr="001A4B93">
        <w:rPr>
          <w:sz w:val="24"/>
          <w:szCs w:val="28"/>
        </w:rPr>
        <w:t>arp</w:t>
      </w:r>
      <w:proofErr w:type="spellEnd"/>
      <w:r w:rsidRPr="001A4B93">
        <w:rPr>
          <w:sz w:val="24"/>
          <w:szCs w:val="28"/>
        </w:rPr>
        <w:t xml:space="preserve"> request. </w:t>
      </w:r>
    </w:p>
    <w:p w:rsidR="008A2FDC" w:rsidRPr="001A4B93" w:rsidRDefault="008A2FDC" w:rsidP="008A2FDC">
      <w:pPr>
        <w:numPr>
          <w:ilvl w:val="0"/>
          <w:numId w:val="3"/>
        </w:numPr>
        <w:textAlignment w:val="center"/>
        <w:rPr>
          <w:sz w:val="24"/>
          <w:szCs w:val="28"/>
        </w:rPr>
      </w:pPr>
      <w:r w:rsidRPr="001A4B93">
        <w:rPr>
          <w:sz w:val="24"/>
          <w:szCs w:val="28"/>
        </w:rPr>
        <w:t>Computer A sends a frame to the default gateway with the destination IP set to Computer B but the destination mac address set to the router's mac address.</w:t>
      </w:r>
    </w:p>
    <w:p w:rsidR="008A2FDC" w:rsidRPr="001A4B93" w:rsidRDefault="008A2FDC" w:rsidP="008A2FDC">
      <w:pPr>
        <w:numPr>
          <w:ilvl w:val="0"/>
          <w:numId w:val="3"/>
        </w:numPr>
        <w:textAlignment w:val="center"/>
        <w:rPr>
          <w:sz w:val="24"/>
          <w:szCs w:val="28"/>
        </w:rPr>
      </w:pPr>
      <w:r w:rsidRPr="001A4B93">
        <w:rPr>
          <w:sz w:val="24"/>
          <w:szCs w:val="28"/>
        </w:rPr>
        <w:t>The router checks the layer information and realises the destination IP lies on another interface (Router on a stick).</w:t>
      </w:r>
    </w:p>
    <w:p w:rsidR="008A2FDC" w:rsidRPr="001A4B93" w:rsidRDefault="008A2FDC" w:rsidP="008A2FDC">
      <w:pPr>
        <w:numPr>
          <w:ilvl w:val="0"/>
          <w:numId w:val="3"/>
        </w:numPr>
        <w:textAlignment w:val="center"/>
        <w:rPr>
          <w:sz w:val="24"/>
          <w:szCs w:val="28"/>
        </w:rPr>
      </w:pPr>
      <w:r w:rsidRPr="001A4B93">
        <w:rPr>
          <w:sz w:val="24"/>
          <w:szCs w:val="28"/>
        </w:rPr>
        <w:t>The router rewrites the layer 2 information and sends the frame out its Computer B interface. </w:t>
      </w:r>
    </w:p>
    <w:p w:rsidR="008A2FDC" w:rsidRPr="001A4B93" w:rsidRDefault="008A2FDC" w:rsidP="008A2FDC">
      <w:pPr>
        <w:pStyle w:val="NormalWeb"/>
        <w:rPr>
          <w:sz w:val="24"/>
          <w:szCs w:val="28"/>
        </w:rPr>
      </w:pPr>
      <w:r w:rsidRPr="001A4B93">
        <w:rPr>
          <w:sz w:val="24"/>
          <w:szCs w:val="28"/>
        </w:rPr>
        <w:t>Q5: How does a firewall decide which traffic to allow or block?</w:t>
      </w:r>
    </w:p>
    <w:p w:rsidR="008A2FDC" w:rsidRPr="001A4B93" w:rsidRDefault="008A2FDC" w:rsidP="008A2FDC">
      <w:pPr>
        <w:numPr>
          <w:ilvl w:val="0"/>
          <w:numId w:val="4"/>
        </w:numPr>
        <w:textAlignment w:val="center"/>
        <w:rPr>
          <w:sz w:val="24"/>
          <w:szCs w:val="28"/>
        </w:rPr>
      </w:pPr>
      <w:r w:rsidRPr="001A4B93">
        <w:rPr>
          <w:sz w:val="24"/>
          <w:szCs w:val="28"/>
        </w:rPr>
        <w:t>When a packet hits a firewall interface, it compares the packet information to a set of access control lists or policies for information such as source IP, destination IP, protocols, port number, services and associated action (allow/block/log)</w:t>
      </w:r>
    </w:p>
    <w:p w:rsidR="008A2FDC" w:rsidRPr="001A4B93" w:rsidRDefault="008A2FDC" w:rsidP="008A2FDC">
      <w:pPr>
        <w:numPr>
          <w:ilvl w:val="0"/>
          <w:numId w:val="4"/>
        </w:numPr>
        <w:textAlignment w:val="center"/>
        <w:rPr>
          <w:sz w:val="24"/>
          <w:szCs w:val="28"/>
        </w:rPr>
      </w:pPr>
      <w:r w:rsidRPr="001A4B93">
        <w:rPr>
          <w:sz w:val="24"/>
          <w:szCs w:val="28"/>
        </w:rPr>
        <w:t xml:space="preserve">The match is from top to bottom so once a rule is matched the associated action is taken and no other rules are checked. </w:t>
      </w:r>
      <w:proofErr w:type="gramStart"/>
      <w:r w:rsidRPr="001A4B93">
        <w:rPr>
          <w:sz w:val="24"/>
          <w:szCs w:val="28"/>
        </w:rPr>
        <w:t>Therefore</w:t>
      </w:r>
      <w:proofErr w:type="gramEnd"/>
      <w:r w:rsidRPr="001A4B93">
        <w:rPr>
          <w:sz w:val="24"/>
          <w:szCs w:val="28"/>
        </w:rPr>
        <w:t xml:space="preserve"> you need your strictest rules at the top.</w:t>
      </w:r>
    </w:p>
    <w:p w:rsidR="008A2FDC" w:rsidRPr="001A4B93" w:rsidRDefault="008A2FDC" w:rsidP="008A2FDC">
      <w:pPr>
        <w:pStyle w:val="NormalWeb"/>
        <w:rPr>
          <w:sz w:val="24"/>
          <w:szCs w:val="28"/>
        </w:rPr>
      </w:pPr>
      <w:r w:rsidRPr="001A4B93">
        <w:rPr>
          <w:sz w:val="24"/>
          <w:szCs w:val="28"/>
        </w:rPr>
        <w:t>Q6: If a customer says, “I can browse most websites, but this one site won’t load,” how would you check if the firewall is the cause?</w:t>
      </w:r>
    </w:p>
    <w:p w:rsidR="008A2FDC" w:rsidRPr="001A4B93" w:rsidRDefault="008A2FDC" w:rsidP="008A2FDC">
      <w:pPr>
        <w:numPr>
          <w:ilvl w:val="0"/>
          <w:numId w:val="5"/>
        </w:numPr>
        <w:textAlignment w:val="center"/>
        <w:rPr>
          <w:sz w:val="24"/>
          <w:szCs w:val="28"/>
        </w:rPr>
      </w:pPr>
      <w:r w:rsidRPr="001A4B93">
        <w:rPr>
          <w:sz w:val="24"/>
          <w:szCs w:val="28"/>
        </w:rPr>
        <w:t>Check if this is the results for other people in the same customer team / network</w:t>
      </w:r>
    </w:p>
    <w:p w:rsidR="008A2FDC" w:rsidRPr="001A4B93" w:rsidRDefault="008A2FDC" w:rsidP="008A2FDC">
      <w:pPr>
        <w:numPr>
          <w:ilvl w:val="0"/>
          <w:numId w:val="5"/>
        </w:numPr>
        <w:textAlignment w:val="center"/>
        <w:rPr>
          <w:sz w:val="24"/>
          <w:szCs w:val="24"/>
        </w:rPr>
      </w:pPr>
      <w:r w:rsidRPr="001A4B93">
        <w:rPr>
          <w:rFonts w:ascii="Arial" w:hAnsi="Arial" w:cs="Arial"/>
          <w:sz w:val="24"/>
          <w:szCs w:val="24"/>
        </w:rPr>
        <w:t xml:space="preserve">Ping the </w:t>
      </w:r>
      <w:proofErr w:type="spellStart"/>
      <w:r w:rsidRPr="001A4B93">
        <w:rPr>
          <w:rFonts w:ascii="Arial" w:hAnsi="Arial" w:cs="Arial"/>
          <w:sz w:val="24"/>
          <w:szCs w:val="24"/>
        </w:rPr>
        <w:t>fqdn</w:t>
      </w:r>
      <w:proofErr w:type="spellEnd"/>
      <w:r w:rsidRPr="001A4B93">
        <w:rPr>
          <w:rFonts w:ascii="Arial" w:hAnsi="Arial" w:cs="Arial"/>
          <w:sz w:val="24"/>
          <w:szCs w:val="24"/>
        </w:rPr>
        <w:t xml:space="preserve"> (</w:t>
      </w:r>
      <w:proofErr w:type="spellStart"/>
      <w:r w:rsidRPr="001A4B93">
        <w:rPr>
          <w:rFonts w:ascii="Arial" w:hAnsi="Arial" w:cs="Arial"/>
          <w:sz w:val="24"/>
          <w:szCs w:val="24"/>
        </w:rPr>
        <w:t>e.g</w:t>
      </w:r>
      <w:proofErr w:type="spellEnd"/>
      <w:r w:rsidRPr="001A4B93">
        <w:rPr>
          <w:rFonts w:ascii="Arial" w:hAnsi="Arial" w:cs="Arial"/>
          <w:sz w:val="24"/>
          <w:szCs w:val="24"/>
        </w:rPr>
        <w:t xml:space="preserve"> </w:t>
      </w:r>
      <w:hyperlink r:id="rId7" w:history="1">
        <w:r w:rsidRPr="001A4B93">
          <w:rPr>
            <w:rStyle w:val="Hyperlink"/>
            <w:rFonts w:ascii="Arial" w:hAnsi="Arial" w:cs="Arial"/>
            <w:color w:val="auto"/>
            <w:sz w:val="24"/>
            <w:szCs w:val="24"/>
          </w:rPr>
          <w:t>www.google.com</w:t>
        </w:r>
      </w:hyperlink>
      <w:r w:rsidRPr="001A4B93">
        <w:rPr>
          <w:rFonts w:ascii="Arial" w:hAnsi="Arial" w:cs="Arial"/>
          <w:sz w:val="24"/>
          <w:szCs w:val="24"/>
        </w:rPr>
        <w:t>)</w:t>
      </w:r>
    </w:p>
    <w:p w:rsidR="008A2FDC" w:rsidRPr="001A4B93" w:rsidRDefault="008A2FDC" w:rsidP="008A2FDC">
      <w:pPr>
        <w:numPr>
          <w:ilvl w:val="0"/>
          <w:numId w:val="5"/>
        </w:numPr>
        <w:textAlignment w:val="center"/>
        <w:rPr>
          <w:sz w:val="24"/>
          <w:szCs w:val="24"/>
        </w:rPr>
      </w:pPr>
      <w:r w:rsidRPr="001A4B93">
        <w:rPr>
          <w:rFonts w:ascii="Arial" w:hAnsi="Arial" w:cs="Arial"/>
          <w:sz w:val="24"/>
          <w:szCs w:val="24"/>
        </w:rPr>
        <w:t>Ping the resolved IP address</w:t>
      </w:r>
    </w:p>
    <w:p w:rsidR="008A2FDC" w:rsidRPr="001A4B93" w:rsidRDefault="008A2FDC" w:rsidP="008A2FDC">
      <w:pPr>
        <w:numPr>
          <w:ilvl w:val="1"/>
          <w:numId w:val="5"/>
        </w:numPr>
        <w:textAlignment w:val="center"/>
        <w:rPr>
          <w:sz w:val="24"/>
          <w:szCs w:val="24"/>
        </w:rPr>
      </w:pPr>
      <w:r w:rsidRPr="001A4B93">
        <w:rPr>
          <w:rFonts w:ascii="Arial" w:hAnsi="Arial" w:cs="Arial"/>
          <w:sz w:val="24"/>
          <w:szCs w:val="24"/>
        </w:rPr>
        <w:t xml:space="preserve">If the IP address works but the </w:t>
      </w:r>
      <w:proofErr w:type="spellStart"/>
      <w:r w:rsidRPr="001A4B93">
        <w:rPr>
          <w:rFonts w:ascii="Arial" w:hAnsi="Arial" w:cs="Arial"/>
          <w:sz w:val="24"/>
          <w:szCs w:val="24"/>
        </w:rPr>
        <w:t>fqdn</w:t>
      </w:r>
      <w:proofErr w:type="spellEnd"/>
      <w:r w:rsidRPr="001A4B93">
        <w:rPr>
          <w:rFonts w:ascii="Arial" w:hAnsi="Arial" w:cs="Arial"/>
          <w:sz w:val="24"/>
          <w:szCs w:val="24"/>
        </w:rPr>
        <w:t xml:space="preserve"> does not then it's a DNS issue</w:t>
      </w:r>
    </w:p>
    <w:p w:rsidR="008A2FDC" w:rsidRPr="001A4B93" w:rsidRDefault="008A2FDC" w:rsidP="008A2FDC">
      <w:pPr>
        <w:numPr>
          <w:ilvl w:val="0"/>
          <w:numId w:val="5"/>
        </w:numPr>
        <w:textAlignment w:val="center"/>
        <w:rPr>
          <w:sz w:val="24"/>
          <w:szCs w:val="24"/>
        </w:rPr>
      </w:pPr>
      <w:r w:rsidRPr="001A4B93">
        <w:rPr>
          <w:rFonts w:ascii="Arial" w:hAnsi="Arial" w:cs="Arial"/>
          <w:sz w:val="24"/>
          <w:szCs w:val="24"/>
        </w:rPr>
        <w:t xml:space="preserve">Run traceroute to see where the last hop before it fails </w:t>
      </w:r>
    </w:p>
    <w:p w:rsidR="008A2FDC" w:rsidRPr="001A4B93" w:rsidRDefault="008A2FDC" w:rsidP="008A2FDC">
      <w:pPr>
        <w:numPr>
          <w:ilvl w:val="0"/>
          <w:numId w:val="5"/>
        </w:numPr>
        <w:textAlignment w:val="center"/>
        <w:rPr>
          <w:sz w:val="24"/>
          <w:szCs w:val="24"/>
        </w:rPr>
      </w:pPr>
      <w:r w:rsidRPr="001A4B93">
        <w:rPr>
          <w:rFonts w:ascii="Arial" w:hAnsi="Arial" w:cs="Arial"/>
          <w:sz w:val="24"/>
          <w:szCs w:val="24"/>
        </w:rPr>
        <w:t xml:space="preserve">On the firewall we can check the logs or run a capture. </w:t>
      </w:r>
    </w:p>
    <w:p w:rsidR="008A2FDC" w:rsidRPr="001A4B93" w:rsidRDefault="008A2FDC" w:rsidP="008A2FDC">
      <w:pPr>
        <w:numPr>
          <w:ilvl w:val="1"/>
          <w:numId w:val="5"/>
        </w:numPr>
        <w:textAlignment w:val="center"/>
        <w:rPr>
          <w:sz w:val="24"/>
          <w:szCs w:val="24"/>
        </w:rPr>
      </w:pPr>
      <w:r w:rsidRPr="001A4B93">
        <w:rPr>
          <w:rFonts w:ascii="Arial" w:hAnsi="Arial" w:cs="Arial"/>
          <w:sz w:val="24"/>
          <w:szCs w:val="24"/>
        </w:rPr>
        <w:t>This will tell you which policy is blocking the traffic</w:t>
      </w:r>
    </w:p>
    <w:p w:rsidR="008A2FDC" w:rsidRPr="001A4B93" w:rsidRDefault="008A2FDC" w:rsidP="008A2FDC">
      <w:pPr>
        <w:pStyle w:val="NormalWeb"/>
        <w:rPr>
          <w:sz w:val="24"/>
          <w:szCs w:val="28"/>
        </w:rPr>
      </w:pPr>
      <w:r w:rsidRPr="001A4B93">
        <w:rPr>
          <w:sz w:val="24"/>
          <w:szCs w:val="28"/>
        </w:rPr>
        <w:lastRenderedPageBreak/>
        <w:t>Q7: What’s the most impressive thing you’ve achieved in your career so far?</w:t>
      </w:r>
    </w:p>
    <w:p w:rsidR="008A2FDC" w:rsidRPr="001A4B93" w:rsidRDefault="008A2FDC" w:rsidP="001A4B93">
      <w:pPr>
        <w:pStyle w:val="NormalWeb"/>
        <w:rPr>
          <w:sz w:val="24"/>
          <w:szCs w:val="28"/>
        </w:rPr>
      </w:pPr>
      <w:r w:rsidRPr="001A4B93">
        <w:rPr>
          <w:sz w:val="24"/>
          <w:szCs w:val="28"/>
        </w:rPr>
        <w:t xml:space="preserve">Working on the PSN projects for both the Network Refresh and PKI migration. These projects gave me the opportunity to showcase my network expertise, collaborate effectively within a diverse, multidisciplinary team, adapt quickly through self-learning when </w:t>
      </w:r>
      <w:proofErr w:type="gramStart"/>
      <w:r w:rsidRPr="001A4B93">
        <w:rPr>
          <w:sz w:val="24"/>
          <w:szCs w:val="28"/>
        </w:rPr>
        <w:t>needed  as</w:t>
      </w:r>
      <w:proofErr w:type="gramEnd"/>
      <w:r w:rsidRPr="001A4B93">
        <w:rPr>
          <w:sz w:val="24"/>
          <w:szCs w:val="28"/>
        </w:rPr>
        <w:t xml:space="preserve"> well as meeting every project milestone.</w:t>
      </w:r>
    </w:p>
    <w:p w:rsidR="008A2FDC" w:rsidRPr="001A4B93" w:rsidRDefault="008A2FDC" w:rsidP="008A2FDC">
      <w:pPr>
        <w:pStyle w:val="NormalWeb"/>
        <w:rPr>
          <w:sz w:val="24"/>
          <w:szCs w:val="28"/>
        </w:rPr>
      </w:pPr>
      <w:r w:rsidRPr="001A4B93">
        <w:rPr>
          <w:sz w:val="24"/>
          <w:szCs w:val="28"/>
        </w:rPr>
        <w:t>Q8: Can you describe a time when you had to solve a problem with incomplete information or uncertainty?</w:t>
      </w:r>
    </w:p>
    <w:p w:rsidR="008A2FDC" w:rsidRPr="001A4B93" w:rsidRDefault="008A2FDC" w:rsidP="001A4B93">
      <w:pPr>
        <w:pStyle w:val="NormalWeb"/>
        <w:rPr>
          <w:sz w:val="24"/>
          <w:szCs w:val="28"/>
        </w:rPr>
      </w:pPr>
      <w:r w:rsidRPr="001A4B93">
        <w:rPr>
          <w:sz w:val="24"/>
          <w:szCs w:val="28"/>
        </w:rPr>
        <w:t>During the PSN migration project, I was responsible for migrating several critical sites. However, some of the legacy network documentation was outdated, which created uncertainty around certain routing dependencies within the DMVPN.</w:t>
      </w:r>
    </w:p>
    <w:p w:rsidR="008A2FDC" w:rsidRPr="001A4B93" w:rsidRDefault="008A2FDC" w:rsidP="001A4B93">
      <w:pPr>
        <w:pStyle w:val="NormalWeb"/>
        <w:rPr>
          <w:sz w:val="24"/>
          <w:szCs w:val="28"/>
        </w:rPr>
      </w:pPr>
      <w:r w:rsidRPr="001A4B93">
        <w:rPr>
          <w:sz w:val="24"/>
          <w:szCs w:val="28"/>
        </w:rPr>
        <w:t>My goal was to complete the migration smoothly within the designated change window despite these challenges.</w:t>
      </w:r>
    </w:p>
    <w:p w:rsidR="008A2FDC" w:rsidRPr="001A4B93" w:rsidRDefault="008A2FDC" w:rsidP="001A4B93">
      <w:pPr>
        <w:pStyle w:val="NormalWeb"/>
        <w:rPr>
          <w:sz w:val="24"/>
          <w:szCs w:val="28"/>
        </w:rPr>
      </w:pPr>
      <w:r w:rsidRPr="001A4B93">
        <w:rPr>
          <w:sz w:val="24"/>
          <w:szCs w:val="28"/>
        </w:rPr>
        <w:t>To manage the uncertainty, I mapped out the routes between each site and the certificate issuing authority server. This helped me identify the hub-and-spoke relationships in the DMVPN topology and determine the most efficient migration sequence.</w:t>
      </w:r>
    </w:p>
    <w:p w:rsidR="008A2FDC" w:rsidRPr="001A4B93" w:rsidRDefault="008A2FDC" w:rsidP="001A4B93">
      <w:pPr>
        <w:pStyle w:val="NormalWeb"/>
        <w:rPr>
          <w:sz w:val="24"/>
          <w:szCs w:val="28"/>
        </w:rPr>
      </w:pPr>
      <w:r w:rsidRPr="001A4B93">
        <w:rPr>
          <w:sz w:val="24"/>
          <w:szCs w:val="28"/>
        </w:rPr>
        <w:t>The migrations were completed successfully with no major service interruptions. Afterwards, I updated the network documentation to reflect all the findings, ensuring easier maintenance and smoother future migrations.</w:t>
      </w:r>
    </w:p>
    <w:p w:rsidR="008A2FDC" w:rsidRPr="001A4B93" w:rsidRDefault="008A2FDC" w:rsidP="008A2FDC">
      <w:pPr>
        <w:pStyle w:val="NormalWeb"/>
        <w:rPr>
          <w:sz w:val="24"/>
          <w:szCs w:val="28"/>
        </w:rPr>
      </w:pPr>
      <w:r w:rsidRPr="001A4B93">
        <w:rPr>
          <w:sz w:val="24"/>
          <w:szCs w:val="28"/>
        </w:rPr>
        <w:t>Q9: What are you hoping to achieve in this role that you haven’t yet done in your career?</w:t>
      </w:r>
    </w:p>
    <w:p w:rsidR="008A2FDC" w:rsidRPr="001A4B93" w:rsidRDefault="008A2FDC" w:rsidP="001A4B93">
      <w:pPr>
        <w:pStyle w:val="NormalWeb"/>
        <w:rPr>
          <w:sz w:val="24"/>
          <w:szCs w:val="28"/>
        </w:rPr>
      </w:pPr>
      <w:r w:rsidRPr="001A4B93">
        <w:rPr>
          <w:sz w:val="24"/>
          <w:szCs w:val="28"/>
        </w:rPr>
        <w:t>I'm hoping to take on more responsibility in designing and implementing large-scale network solutions end-to-end. I've focused heavily on implementation and support, but I'd like the opportunity to be more involved in the architecture and strategic planning side of network engineering.</w:t>
      </w:r>
    </w:p>
    <w:p w:rsidR="008A2FDC" w:rsidRPr="001A4B93" w:rsidRDefault="008A2FDC" w:rsidP="008A2FDC">
      <w:pPr>
        <w:pStyle w:val="NormalWeb"/>
        <w:rPr>
          <w:sz w:val="24"/>
          <w:szCs w:val="28"/>
        </w:rPr>
      </w:pPr>
      <w:r w:rsidRPr="001A4B93">
        <w:rPr>
          <w:sz w:val="24"/>
          <w:szCs w:val="28"/>
        </w:rPr>
        <w:t>Q10: Why did you choose networking as your career path?</w:t>
      </w:r>
    </w:p>
    <w:p w:rsidR="008A2FDC" w:rsidRPr="001A4B93" w:rsidRDefault="008A2FDC" w:rsidP="001A4B93">
      <w:pPr>
        <w:pStyle w:val="NormalWeb"/>
        <w:rPr>
          <w:sz w:val="24"/>
          <w:szCs w:val="28"/>
        </w:rPr>
      </w:pPr>
      <w:r w:rsidRPr="001A4B93">
        <w:rPr>
          <w:sz w:val="24"/>
          <w:szCs w:val="28"/>
        </w:rPr>
        <w:t>During my foundation year at university, I took a networking module where I was first introduced to the OSI model. I was fascinated by how each layer plays a distinct and essential role—each one could even be a lifelong career on its own. What truly captured my interest, though, was the clarity and precision of how data moves seamlessly up and down the stack, with no ambiguity in the process.</w:t>
      </w:r>
    </w:p>
    <w:p w:rsidR="008A2FDC" w:rsidRPr="001A4B93" w:rsidRDefault="008A2FDC" w:rsidP="008A2FDC">
      <w:pPr>
        <w:pStyle w:val="NormalWeb"/>
        <w:rPr>
          <w:sz w:val="24"/>
          <w:szCs w:val="28"/>
        </w:rPr>
      </w:pPr>
      <w:r w:rsidRPr="001A4B93">
        <w:rPr>
          <w:sz w:val="24"/>
          <w:szCs w:val="28"/>
        </w:rPr>
        <w:t>Q11: How do you stay current with changes in networking technology?</w:t>
      </w:r>
    </w:p>
    <w:p w:rsidR="008A2FDC" w:rsidRPr="001A4B93" w:rsidRDefault="008A2FDC" w:rsidP="001A4B93">
      <w:pPr>
        <w:pStyle w:val="NormalWeb"/>
        <w:rPr>
          <w:sz w:val="24"/>
          <w:szCs w:val="28"/>
        </w:rPr>
      </w:pPr>
      <w:r w:rsidRPr="001A4B93">
        <w:rPr>
          <w:sz w:val="24"/>
          <w:szCs w:val="28"/>
        </w:rPr>
        <w:t>Earlier in my career, I focused heavily on earning vendor certifications. However, as I accumulated more of them, it became increasingly challenging to keep up with renewals while also staying on top of emerging technologies. Nowadays, I prioritize understanding the fundamental principles behind new technologies and then learn how each vendor implements them as needed. I also maintain an EVE-NG lab on Google Cloud Platform, which I use regularly to practice, test configurations, and explore new concepts hands-on.</w:t>
      </w:r>
    </w:p>
    <w:p w:rsidR="008A2FDC" w:rsidRPr="001A4B93" w:rsidRDefault="008A2FDC" w:rsidP="001A4B93">
      <w:pPr>
        <w:numPr>
          <w:ilvl w:val="0"/>
          <w:numId w:val="4"/>
        </w:numPr>
        <w:textAlignment w:val="center"/>
        <w:rPr>
          <w:sz w:val="24"/>
          <w:szCs w:val="28"/>
        </w:rPr>
      </w:pPr>
      <w:r w:rsidRPr="001A4B93">
        <w:rPr>
          <w:sz w:val="24"/>
          <w:szCs w:val="28"/>
        </w:rPr>
        <w:lastRenderedPageBreak/>
        <w:t>Q12: What excites you most about networking today?</w:t>
      </w:r>
    </w:p>
    <w:p w:rsidR="00587462" w:rsidRPr="001A4B93" w:rsidRDefault="008A2FDC" w:rsidP="001A4B93">
      <w:pPr>
        <w:numPr>
          <w:ilvl w:val="0"/>
          <w:numId w:val="4"/>
        </w:numPr>
        <w:textAlignment w:val="center"/>
        <w:rPr>
          <w:sz w:val="24"/>
          <w:szCs w:val="28"/>
        </w:rPr>
      </w:pPr>
      <w:r w:rsidRPr="001A4B93">
        <w:rPr>
          <w:sz w:val="24"/>
          <w:szCs w:val="28"/>
        </w:rPr>
        <w:t>At the moment what excites me most about networking today is the integration of cloud computing and the growing use of AI to optimize networks. AI’s ability to analyse vast amounts of logs and data in real time is transforming how networks are managed, making them more intelligent, efficient, and adaptive th</w:t>
      </w:r>
      <w:bookmarkStart w:id="0" w:name="_GoBack"/>
      <w:bookmarkEnd w:id="0"/>
      <w:r w:rsidRPr="001A4B93">
        <w:rPr>
          <w:sz w:val="24"/>
          <w:szCs w:val="28"/>
        </w:rPr>
        <w:t>an ever before.</w:t>
      </w:r>
    </w:p>
    <w:sectPr w:rsidR="00587462" w:rsidRPr="001A4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93824"/>
    <w:multiLevelType w:val="multilevel"/>
    <w:tmpl w:val="F9106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4D7563"/>
    <w:multiLevelType w:val="multilevel"/>
    <w:tmpl w:val="5E402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D4363B"/>
    <w:multiLevelType w:val="multilevel"/>
    <w:tmpl w:val="4918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95AD3"/>
    <w:multiLevelType w:val="multilevel"/>
    <w:tmpl w:val="2492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77E4F"/>
    <w:multiLevelType w:val="multilevel"/>
    <w:tmpl w:val="C9F66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6E415C"/>
    <w:multiLevelType w:val="multilevel"/>
    <w:tmpl w:val="51FCA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165F2"/>
    <w:multiLevelType w:val="multilevel"/>
    <w:tmpl w:val="85209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1870ED"/>
    <w:multiLevelType w:val="multilevel"/>
    <w:tmpl w:val="0C5A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A5601"/>
    <w:multiLevelType w:val="multilevel"/>
    <w:tmpl w:val="4A8E9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F36BFD"/>
    <w:multiLevelType w:val="multilevel"/>
    <w:tmpl w:val="17B6E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C85832"/>
    <w:multiLevelType w:val="multilevel"/>
    <w:tmpl w:val="763C5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4"/>
    <w:lvlOverride w:ilvl="0"/>
    <w:lvlOverride w:ilvl="1"/>
    <w:lvlOverride w:ilvl="2"/>
    <w:lvlOverride w:ilvl="3"/>
    <w:lvlOverride w:ilvl="4"/>
    <w:lvlOverride w:ilvl="5"/>
    <w:lvlOverride w:ilvl="6"/>
    <w:lvlOverride w:ilvl="7"/>
    <w:lvlOverride w:ilvl="8"/>
  </w:num>
  <w:num w:numId="4">
    <w:abstractNumId w:val="9"/>
    <w:lvlOverride w:ilvl="0"/>
    <w:lvlOverride w:ilvl="1"/>
    <w:lvlOverride w:ilvl="2"/>
    <w:lvlOverride w:ilvl="3"/>
    <w:lvlOverride w:ilvl="4"/>
    <w:lvlOverride w:ilvl="5"/>
    <w:lvlOverride w:ilvl="6"/>
    <w:lvlOverride w:ilvl="7"/>
    <w:lvlOverride w:ilvl="8"/>
  </w:num>
  <w:num w:numId="5">
    <w:abstractNumId w:val="8"/>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6"/>
    <w:lvlOverride w:ilvl="0"/>
    <w:lvlOverride w:ilvl="1"/>
    <w:lvlOverride w:ilvl="2"/>
    <w:lvlOverride w:ilvl="3"/>
    <w:lvlOverride w:ilvl="4"/>
    <w:lvlOverride w:ilvl="5"/>
    <w:lvlOverride w:ilvl="6"/>
    <w:lvlOverride w:ilvl="7"/>
    <w:lvlOverride w:ilvl="8"/>
  </w:num>
  <w:num w:numId="8">
    <w:abstractNumId w:val="2"/>
    <w:lvlOverride w:ilvl="0"/>
    <w:lvlOverride w:ilvl="1"/>
    <w:lvlOverride w:ilvl="2"/>
    <w:lvlOverride w:ilvl="3"/>
    <w:lvlOverride w:ilvl="4"/>
    <w:lvlOverride w:ilvl="5"/>
    <w:lvlOverride w:ilvl="6"/>
    <w:lvlOverride w:ilvl="7"/>
    <w:lvlOverride w:ilvl="8"/>
  </w:num>
  <w:num w:numId="9">
    <w:abstractNumId w:val="5"/>
    <w:lvlOverride w:ilvl="0"/>
    <w:lvlOverride w:ilvl="1"/>
    <w:lvlOverride w:ilvl="2"/>
    <w:lvlOverride w:ilvl="3"/>
    <w:lvlOverride w:ilvl="4"/>
    <w:lvlOverride w:ilvl="5"/>
    <w:lvlOverride w:ilvl="6"/>
    <w:lvlOverride w:ilvl="7"/>
    <w:lvlOverride w:ilvl="8"/>
  </w:num>
  <w:num w:numId="10">
    <w:abstractNumId w:val="10"/>
    <w:lvlOverride w:ilvl="0"/>
    <w:lvlOverride w:ilvl="1"/>
    <w:lvlOverride w:ilvl="2"/>
    <w:lvlOverride w:ilvl="3"/>
    <w:lvlOverride w:ilvl="4"/>
    <w:lvlOverride w:ilvl="5"/>
    <w:lvlOverride w:ilvl="6"/>
    <w:lvlOverride w:ilvl="7"/>
    <w:lvlOverride w:ilvl="8"/>
  </w:num>
  <w:num w:numId="11">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FDC"/>
    <w:rsid w:val="001A4B93"/>
    <w:rsid w:val="00587462"/>
    <w:rsid w:val="008A2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8F94"/>
  <w15:chartTrackingRefBased/>
  <w15:docId w15:val="{6A19A51B-E1AE-4138-8BD1-B4BF25EB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2FDC"/>
    <w:pPr>
      <w:spacing w:after="0" w:line="240" w:lineRule="auto"/>
    </w:pPr>
    <w:rPr>
      <w:rFonts w:ascii="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A2FDC"/>
    <w:rPr>
      <w:color w:val="0000FF"/>
      <w:u w:val="single"/>
    </w:rPr>
  </w:style>
  <w:style w:type="paragraph" w:styleId="NormalWeb">
    <w:name w:val="Normal (Web)"/>
    <w:basedOn w:val="Normal"/>
    <w:uiPriority w:val="99"/>
    <w:semiHidden/>
    <w:unhideWhenUsed/>
    <w:rsid w:val="008A2FD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058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1.1/" TargetMode="External"/><Relationship Id="rId5" Type="http://schemas.openxmlformats.org/officeDocument/2006/relationships/hyperlink" Target="http://10.0.0.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AAURAM</dc:creator>
  <cp:keywords/>
  <dc:description/>
  <cp:lastModifiedBy>AAURAM</cp:lastModifiedBy>
  <cp:revision>1</cp:revision>
  <dcterms:created xsi:type="dcterms:W3CDTF">2025-10-20T11:11:00Z</dcterms:created>
  <dcterms:modified xsi:type="dcterms:W3CDTF">2025-10-20T11:27:00Z</dcterms:modified>
</cp:coreProperties>
</file>