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D0F33A" w14:textId="77777777" w:rsidR="003658CE" w:rsidRDefault="00000000">
      <w:pPr>
        <w:spacing w:after="80"/>
        <w:jc w:val="center"/>
      </w:pPr>
      <w:r>
        <w:rPr>
          <w:b/>
          <w:bCs/>
          <w:color w:val="1F3864"/>
          <w:sz w:val="36"/>
          <w:szCs w:val="36"/>
        </w:rPr>
        <w:t>PRIVACY POLICY</w:t>
      </w:r>
    </w:p>
    <w:p w14:paraId="220FB045" w14:textId="77777777" w:rsidR="003658CE" w:rsidRDefault="00000000">
      <w:pPr>
        <w:spacing w:after="80"/>
        <w:jc w:val="center"/>
      </w:pPr>
      <w:r>
        <w:rPr>
          <w:color w:val="555555"/>
          <w:sz w:val="24"/>
          <w:szCs w:val="24"/>
        </w:rPr>
        <w:t>The Money Team Legal Network, LLC | The Money Team Law Firm</w:t>
      </w:r>
    </w:p>
    <w:p w14:paraId="4EEA0362" w14:textId="77777777" w:rsidR="003658CE" w:rsidRDefault="00000000">
      <w:pPr>
        <w:spacing w:after="80"/>
        <w:jc w:val="center"/>
      </w:pPr>
      <w:r>
        <w:rPr>
          <w:i/>
          <w:iCs/>
          <w:color w:val="2E5090"/>
        </w:rPr>
        <w:t>www.themoneyteam.legal | www.themoneyteamlawfirm.com</w:t>
      </w:r>
    </w:p>
    <w:p w14:paraId="0290A8E9" w14:textId="77777777" w:rsidR="003658CE" w:rsidRDefault="00000000">
      <w:pPr>
        <w:spacing w:after="320"/>
        <w:jc w:val="center"/>
      </w:pPr>
      <w:r>
        <w:rPr>
          <w:color w:val="888888"/>
          <w:sz w:val="20"/>
          <w:szCs w:val="20"/>
        </w:rPr>
        <w:t>Last Updated: June 2025</w:t>
      </w:r>
    </w:p>
    <w:p w14:paraId="02ACB21D" w14:textId="77777777" w:rsidR="003658CE" w:rsidRDefault="00000000">
      <w:pPr>
        <w:spacing w:before="80" w:after="80"/>
      </w:pPr>
      <w:r>
        <w:t>The Money Team Legal Network, LLC, including its affiliated entities and related organizations (collectively referred to as "TMT," "we," "us," or "our"), is committed to safeguarding your privacy. This Privacy Policy explains the types of personal information we gather, how we use and protect that information, with whom we may share it, and what options you have regarding our handling of your data.</w:t>
      </w:r>
    </w:p>
    <w:p w14:paraId="3639B03F" w14:textId="77777777" w:rsidR="003658CE" w:rsidRDefault="003658CE">
      <w:pPr>
        <w:spacing w:before="60" w:after="60"/>
      </w:pPr>
    </w:p>
    <w:p w14:paraId="5E2B23B7" w14:textId="77777777" w:rsidR="003658CE" w:rsidRDefault="00000000">
      <w:pPr>
        <w:spacing w:before="80" w:after="80"/>
      </w:pPr>
      <w:r>
        <w:t>This Privacy Policy governs personal information collected through our websites at www.themoneyteam.legal and www.themoneyteamlawfirm.com, any current or future mobile applications we operate, our email and electronic communications, our social media presence, and any other digital or wireless channels we maintain that link to this Policy (collectively, the "Platform"). It also applies to personal information gathered in connection with the legal and related services we provide.</w:t>
      </w:r>
    </w:p>
    <w:p w14:paraId="38061CF1" w14:textId="77777777" w:rsidR="003658CE" w:rsidRDefault="00000000">
      <w:pPr>
        <w:pStyle w:val="Heading1"/>
      </w:pPr>
      <w:r>
        <w:t>1.  INFORMATION WE COLLECT</w:t>
      </w:r>
    </w:p>
    <w:p w14:paraId="5D910DE2" w14:textId="77777777" w:rsidR="003658CE" w:rsidRDefault="00000000">
      <w:pPr>
        <w:spacing w:before="80" w:after="80"/>
      </w:pPr>
      <w:r>
        <w:t>The personal information we collect varies depending on the services you request and, where you are an active client, the nature of your legal matter. The categories below describe the types of personal information we may gather. We may also collect additional information not specifically listed here, which will be handled consistent with this Privacy Policy or as disclosed at the point of collection.</w:t>
      </w:r>
    </w:p>
    <w:p w14:paraId="20CE8A1E" w14:textId="77777777" w:rsidR="003658CE" w:rsidRDefault="003658C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3658CE" w14:paraId="793DFC6F"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tcPr>
          <w:p w14:paraId="2E9573C5" w14:textId="77777777" w:rsidR="003658CE" w:rsidRDefault="00000000">
            <w:r>
              <w:rPr>
                <w:b/>
                <w:bCs/>
                <w:color w:val="FFFFFF"/>
              </w:rPr>
              <w:t>Category</w:t>
            </w:r>
          </w:p>
        </w:tc>
        <w:tc>
          <w:tcPr>
            <w:tcW w:w="68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tcPr>
          <w:p w14:paraId="3687225C" w14:textId="77777777" w:rsidR="003658CE" w:rsidRDefault="00000000">
            <w:r>
              <w:rPr>
                <w:color w:val="FFFFFF"/>
              </w:rPr>
              <w:t>Examples / Description</w:t>
            </w:r>
          </w:p>
        </w:tc>
      </w:tr>
      <w:tr w:rsidR="003658CE" w14:paraId="6033F38C"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tcPr>
          <w:p w14:paraId="5A0A266F" w14:textId="77777777" w:rsidR="003658CE" w:rsidRDefault="00000000">
            <w:r>
              <w:rPr>
                <w:b/>
                <w:bCs/>
                <w:color w:val="000000"/>
              </w:rPr>
              <w:t>Identity &amp; Contact Information</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527150C2" w14:textId="77777777" w:rsidR="003658CE" w:rsidRDefault="00000000">
            <w:r>
              <w:rPr>
                <w:color w:val="000000"/>
              </w:rPr>
              <w:t>Name, email address, telephone number, mailing address, client account ID, username, IP address, and device identifiers collected when you use our Platform.</w:t>
            </w:r>
          </w:p>
        </w:tc>
      </w:tr>
      <w:tr w:rsidR="003658CE" w14:paraId="1532C976"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tcPr>
          <w:p w14:paraId="4413303B" w14:textId="77777777" w:rsidR="003658CE" w:rsidRDefault="00000000">
            <w:r>
              <w:rPr>
                <w:b/>
                <w:bCs/>
                <w:color w:val="000000"/>
              </w:rPr>
              <w:t>Government-Issued Identifiers</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2F2E1044" w14:textId="77777777" w:rsidR="003658CE" w:rsidRDefault="00000000">
            <w:r>
              <w:rPr>
                <w:color w:val="000000"/>
              </w:rPr>
              <w:t>Social Security number, driver's license number, passport number, and similar identification documents.</w:t>
            </w:r>
          </w:p>
        </w:tc>
      </w:tr>
      <w:tr w:rsidR="003658CE" w14:paraId="2F81AA16"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tcPr>
          <w:p w14:paraId="586775A7" w14:textId="77777777" w:rsidR="003658CE" w:rsidRDefault="00000000">
            <w:r>
              <w:rPr>
                <w:b/>
                <w:bCs/>
                <w:color w:val="000000"/>
              </w:rPr>
              <w:t>Professional Information</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141973F1" w14:textId="77777777" w:rsidR="003658CE" w:rsidRDefault="00000000">
            <w:r>
              <w:rPr>
                <w:color w:val="000000"/>
              </w:rPr>
              <w:t>Job title, employer or organization affiliation.</w:t>
            </w:r>
          </w:p>
        </w:tc>
      </w:tr>
      <w:tr w:rsidR="003658CE" w14:paraId="3F172C9B"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tcPr>
          <w:p w14:paraId="1C66D70D" w14:textId="77777777" w:rsidR="003658CE" w:rsidRDefault="00000000">
            <w:r>
              <w:rPr>
                <w:b/>
                <w:bCs/>
                <w:color w:val="000000"/>
              </w:rPr>
              <w:t>Demographic Information</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3054C505" w14:textId="77777777" w:rsidR="003658CE" w:rsidRDefault="00000000">
            <w:r>
              <w:rPr>
                <w:color w:val="000000"/>
              </w:rPr>
              <w:t>Date of birth, gender, age, marital status, income level, occupation, and racial or ethnic background where relevant to your legal matter.</w:t>
            </w:r>
          </w:p>
        </w:tc>
      </w:tr>
      <w:tr w:rsidR="003658CE" w14:paraId="092C763B"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tcPr>
          <w:p w14:paraId="7716FD56" w14:textId="77777777" w:rsidR="003658CE" w:rsidRDefault="00000000">
            <w:r>
              <w:rPr>
                <w:b/>
                <w:bCs/>
                <w:color w:val="000000"/>
              </w:rPr>
              <w:t>Financial Information</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4801D3F0" w14:textId="77777777" w:rsidR="003658CE" w:rsidRDefault="00000000">
            <w:r>
              <w:rPr>
                <w:color w:val="000000"/>
              </w:rPr>
              <w:t>Bank account details, financial account numbers, wire transfer instructions, insurance policy numbers, billing records, and related payment data.</w:t>
            </w:r>
          </w:p>
        </w:tc>
      </w:tr>
      <w:tr w:rsidR="003658CE" w14:paraId="346E86DF"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tcPr>
          <w:p w14:paraId="09C07952" w14:textId="77777777" w:rsidR="003658CE" w:rsidRDefault="00000000">
            <w:r>
              <w:rPr>
                <w:b/>
                <w:bCs/>
                <w:color w:val="000000"/>
              </w:rPr>
              <w:t>Medical &amp; Health Information</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37FB07FF" w14:textId="77777777" w:rsidR="003658CE" w:rsidRDefault="00000000">
            <w:r>
              <w:rPr>
                <w:color w:val="000000"/>
              </w:rPr>
              <w:t>Physician notes, medical records, treatment histories, diagnoses, prescription information, insurance documentation, and related health data provided in connection with your case.</w:t>
            </w:r>
          </w:p>
        </w:tc>
      </w:tr>
      <w:tr w:rsidR="003658CE" w14:paraId="18616D3A"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tcPr>
          <w:p w14:paraId="0F38EC8F" w14:textId="77777777" w:rsidR="003658CE" w:rsidRDefault="00000000">
            <w:r>
              <w:rPr>
                <w:b/>
                <w:bCs/>
                <w:color w:val="000000"/>
              </w:rPr>
              <w:lastRenderedPageBreak/>
              <w:t>Precise Location Information</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15D7F1BC" w14:textId="77777777" w:rsidR="003658CE" w:rsidRDefault="00000000">
            <w:r>
              <w:rPr>
                <w:color w:val="000000"/>
              </w:rPr>
              <w:t>Physical location data collected through our mobile application, subject to your consent via device settings.</w:t>
            </w:r>
          </w:p>
        </w:tc>
      </w:tr>
      <w:tr w:rsidR="003658CE" w14:paraId="700AECC2"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tcPr>
          <w:p w14:paraId="6CA7F8D3" w14:textId="77777777" w:rsidR="003658CE" w:rsidRDefault="00000000">
            <w:r>
              <w:rPr>
                <w:b/>
                <w:bCs/>
                <w:color w:val="000000"/>
              </w:rPr>
              <w:t>Audio, Video &amp; Case Media</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03019DAF" w14:textId="77777777" w:rsidR="003658CE" w:rsidRDefault="00000000">
            <w:r>
              <w:rPr>
                <w:color w:val="000000"/>
              </w:rPr>
              <w:t>Recordings of calls with our team, recordings of virtual meetings, photographs, videos, and similar multimedia provided as part of a case file.</w:t>
            </w:r>
          </w:p>
        </w:tc>
      </w:tr>
      <w:tr w:rsidR="003658CE" w14:paraId="69CDF136"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tcPr>
          <w:p w14:paraId="6E29B26E" w14:textId="77777777" w:rsidR="003658CE" w:rsidRDefault="00000000">
            <w:r>
              <w:rPr>
                <w:b/>
                <w:bCs/>
                <w:color w:val="000000"/>
              </w:rPr>
              <w:t>Matter &amp; Account Information</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50AF2291" w14:textId="77777777" w:rsidR="003658CE" w:rsidRDefault="00000000">
            <w:r>
              <w:rPr>
                <w:color w:val="000000"/>
              </w:rPr>
              <w:t>Details about your claim, case, or legal matter; settlement distribution records; account credentials; and records of communications with our attorneys or support staff.</w:t>
            </w:r>
          </w:p>
        </w:tc>
      </w:tr>
      <w:tr w:rsidR="003658CE" w14:paraId="07114B7B"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tcPr>
          <w:p w14:paraId="1CAB8AF9" w14:textId="77777777" w:rsidR="003658CE" w:rsidRDefault="00000000">
            <w:r>
              <w:rPr>
                <w:b/>
                <w:bCs/>
                <w:color w:val="000000"/>
              </w:rPr>
              <w:t>Technical &amp; Usage Information</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7BFF2A93" w14:textId="77777777" w:rsidR="003658CE" w:rsidRDefault="00000000">
            <w:r>
              <w:rPr>
                <w:color w:val="000000"/>
              </w:rPr>
              <w:t>Pages visited, navigation paths, session duration, device type, operating system, browser, screen resolution, carrier, and general location derived from your network connection.</w:t>
            </w:r>
          </w:p>
        </w:tc>
      </w:tr>
      <w:tr w:rsidR="003658CE" w14:paraId="3C3998B2"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tcPr>
          <w:p w14:paraId="3D896DBF" w14:textId="77777777" w:rsidR="003658CE" w:rsidRDefault="00000000">
            <w:r>
              <w:rPr>
                <w:b/>
                <w:bCs/>
                <w:color w:val="000000"/>
              </w:rPr>
              <w:t>Behavioral Inferences</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5C441DD7" w14:textId="77777777" w:rsidR="003658CE" w:rsidRDefault="00000000">
            <w:r>
              <w:rPr>
                <w:color w:val="000000"/>
              </w:rPr>
              <w:t>Profiles or inferences we or our partners may draw regarding preferences, interests, or characteristics based on the information described above.</w:t>
            </w:r>
          </w:p>
        </w:tc>
      </w:tr>
    </w:tbl>
    <w:p w14:paraId="08A3CB78" w14:textId="77777777" w:rsidR="003658CE" w:rsidRDefault="003658CE">
      <w:pPr>
        <w:spacing w:before="60" w:after="60"/>
      </w:pPr>
    </w:p>
    <w:p w14:paraId="0EC1762A" w14:textId="77777777" w:rsidR="003658CE" w:rsidRDefault="00000000">
      <w:pPr>
        <w:spacing w:before="80" w:after="80"/>
      </w:pPr>
      <w:r>
        <w:t>Certain categories above — including government-issued identifiers, financial data, medical information, and precise geolocation — may be treated as "sensitive" personal information under applicable state privacy laws. Additional rights regarding such information are described in Section 7 below.</w:t>
      </w:r>
    </w:p>
    <w:p w14:paraId="2EDEEC3F" w14:textId="77777777" w:rsidR="003658CE" w:rsidRDefault="00000000">
      <w:pPr>
        <w:pStyle w:val="Heading2"/>
      </w:pPr>
      <w:r>
        <w:t>A.  Information You Provide Directly</w:t>
      </w:r>
    </w:p>
    <w:p w14:paraId="3919EF33" w14:textId="77777777" w:rsidR="003658CE" w:rsidRDefault="00000000">
      <w:pPr>
        <w:spacing w:before="80" w:after="80"/>
      </w:pPr>
      <w:r>
        <w:t>We collect personal information that you voluntarily submit when using our Platform — for example, when you request a case evaluation, create or access an account, complete intake forms, or otherwise communicate with us. Where our Platform is used by active clients to communicate within an attorney-client relationship, those communications are handled with appropriate confidentiality protections. Providing the requested information is generally optional; however, declining to do so may limit our ability to serve you.</w:t>
      </w:r>
    </w:p>
    <w:p w14:paraId="32FA47DA" w14:textId="77777777" w:rsidR="003658CE" w:rsidRDefault="00000000">
      <w:pPr>
        <w:pStyle w:val="Heading2"/>
      </w:pPr>
      <w:r>
        <w:t>B.  Information Collected Automatically</w:t>
      </w:r>
    </w:p>
    <w:p w14:paraId="46A3453F" w14:textId="77777777" w:rsidR="003658CE" w:rsidRDefault="00000000">
      <w:pPr>
        <w:spacing w:before="80" w:after="80"/>
      </w:pPr>
      <w:r>
        <w:t>When you interact with our Platform, we and our technology partners may automatically collect certain technical and usage data using the following tools:</w:t>
      </w:r>
    </w:p>
    <w:p w14:paraId="00A44D92" w14:textId="77777777" w:rsidR="003658CE" w:rsidRDefault="003658CE">
      <w:pPr>
        <w:spacing w:before="60" w:after="60"/>
      </w:pPr>
    </w:p>
    <w:p w14:paraId="3A4078AF" w14:textId="77777777" w:rsidR="003658CE" w:rsidRDefault="00000000">
      <w:pPr>
        <w:pStyle w:val="ListParagraph"/>
        <w:numPr>
          <w:ilvl w:val="0"/>
          <w:numId w:val="2"/>
        </w:numPr>
        <w:spacing w:before="60" w:after="60"/>
      </w:pPr>
      <w:r>
        <w:rPr>
          <w:b/>
          <w:bCs/>
        </w:rPr>
        <w:t>Cookies</w:t>
      </w:r>
    </w:p>
    <w:p w14:paraId="5662B694" w14:textId="77777777" w:rsidR="003658CE" w:rsidRDefault="00000000">
      <w:pPr>
        <w:pStyle w:val="ListParagraph"/>
        <w:numPr>
          <w:ilvl w:val="0"/>
          <w:numId w:val="3"/>
        </w:numPr>
        <w:spacing w:before="40" w:after="40"/>
      </w:pPr>
      <w:r>
        <w:t>Small data files stored by your browser or mobile device that help us remember your preferences, personalize your experience, support security functions, and facilitate advertising. You may adjust cookie settings through your browser's options menu or by visiting https://allaboutcookies.org. Disabling cookies may affect the functionality of certain features.</w:t>
      </w:r>
    </w:p>
    <w:p w14:paraId="24032B60" w14:textId="77777777" w:rsidR="003658CE" w:rsidRDefault="00000000">
      <w:pPr>
        <w:pStyle w:val="ListParagraph"/>
        <w:numPr>
          <w:ilvl w:val="0"/>
          <w:numId w:val="2"/>
        </w:numPr>
        <w:spacing w:before="60" w:after="60"/>
      </w:pPr>
      <w:r>
        <w:rPr>
          <w:b/>
          <w:bCs/>
        </w:rPr>
        <w:t>Web Beacons / Tracking Pixels</w:t>
      </w:r>
    </w:p>
    <w:p w14:paraId="28A3D306" w14:textId="77777777" w:rsidR="003658CE" w:rsidRDefault="00000000">
      <w:pPr>
        <w:pStyle w:val="ListParagraph"/>
        <w:numPr>
          <w:ilvl w:val="0"/>
          <w:numId w:val="3"/>
        </w:numPr>
        <w:spacing w:before="40" w:after="40"/>
      </w:pPr>
      <w:r>
        <w:t>Transparent image files embedded in web pages or emails that help us understand whether content was viewed or links were accessed, and to measure the effectiveness of our communications.</w:t>
      </w:r>
    </w:p>
    <w:p w14:paraId="2FE35C28" w14:textId="77777777" w:rsidR="003658CE" w:rsidRDefault="00000000">
      <w:pPr>
        <w:pStyle w:val="ListParagraph"/>
        <w:numPr>
          <w:ilvl w:val="0"/>
          <w:numId w:val="2"/>
        </w:numPr>
        <w:spacing w:before="60" w:after="60"/>
      </w:pPr>
      <w:r>
        <w:rPr>
          <w:b/>
          <w:bCs/>
        </w:rPr>
        <w:t>Software Development Kits (SDKs)</w:t>
      </w:r>
    </w:p>
    <w:p w14:paraId="40532F3E" w14:textId="77777777" w:rsidR="003658CE" w:rsidRDefault="00000000">
      <w:pPr>
        <w:pStyle w:val="ListParagraph"/>
        <w:numPr>
          <w:ilvl w:val="0"/>
          <w:numId w:val="3"/>
        </w:numPr>
        <w:spacing w:before="40" w:after="40"/>
      </w:pPr>
      <w:r>
        <w:lastRenderedPageBreak/>
        <w:t>Third-party code integrated into our mobile application to support analytics, social media features, and advertising functions. SDKs may permit third parties to collect data directly through the App.</w:t>
      </w:r>
    </w:p>
    <w:p w14:paraId="524826A7" w14:textId="77777777" w:rsidR="003658CE" w:rsidRDefault="00000000">
      <w:pPr>
        <w:pStyle w:val="ListParagraph"/>
        <w:numPr>
          <w:ilvl w:val="0"/>
          <w:numId w:val="2"/>
        </w:numPr>
        <w:spacing w:before="60" w:after="60"/>
      </w:pPr>
      <w:r>
        <w:rPr>
          <w:b/>
          <w:bCs/>
        </w:rPr>
        <w:t>Session Recording Technologies</w:t>
      </w:r>
    </w:p>
    <w:p w14:paraId="34FFB94C" w14:textId="77777777" w:rsidR="003658CE" w:rsidRDefault="00000000">
      <w:pPr>
        <w:pStyle w:val="ListParagraph"/>
        <w:numPr>
          <w:ilvl w:val="0"/>
          <w:numId w:val="3"/>
        </w:numPr>
        <w:spacing w:before="40" w:after="40"/>
      </w:pPr>
      <w:r>
        <w:t>Tools that capture video replays of user interactions with our Site — including clicks, scrolling, and typing — for the purpose of improving usability, troubleshooting technical issues, and enhancing the overall experience.</w:t>
      </w:r>
    </w:p>
    <w:p w14:paraId="51747046" w14:textId="77777777" w:rsidR="003658CE" w:rsidRDefault="00000000">
      <w:pPr>
        <w:pStyle w:val="ListParagraph"/>
        <w:numPr>
          <w:ilvl w:val="0"/>
          <w:numId w:val="2"/>
        </w:numPr>
        <w:spacing w:before="60" w:after="60"/>
      </w:pPr>
      <w:r>
        <w:rPr>
          <w:b/>
          <w:bCs/>
        </w:rPr>
        <w:t>Local Storage</w:t>
      </w:r>
    </w:p>
    <w:p w14:paraId="7B041B32" w14:textId="77777777" w:rsidR="003658CE" w:rsidRDefault="00000000">
      <w:pPr>
        <w:pStyle w:val="ListParagraph"/>
        <w:numPr>
          <w:ilvl w:val="0"/>
          <w:numId w:val="3"/>
        </w:numPr>
        <w:spacing w:before="40" w:after="40"/>
      </w:pPr>
      <w:r>
        <w:t>Browser-based data storage used to remember your preferences, support navigation, and measure the relevance of content displayed to you.</w:t>
      </w:r>
    </w:p>
    <w:p w14:paraId="67945156" w14:textId="77777777" w:rsidR="003658CE" w:rsidRDefault="00000000">
      <w:pPr>
        <w:pStyle w:val="ListParagraph"/>
        <w:numPr>
          <w:ilvl w:val="0"/>
          <w:numId w:val="2"/>
        </w:numPr>
        <w:spacing w:before="60" w:after="60"/>
      </w:pPr>
      <w:r>
        <w:rPr>
          <w:b/>
          <w:bCs/>
        </w:rPr>
        <w:t>Chat and Messaging Tools</w:t>
      </w:r>
    </w:p>
    <w:p w14:paraId="400139F7" w14:textId="77777777" w:rsidR="003658CE" w:rsidRDefault="00000000">
      <w:pPr>
        <w:pStyle w:val="ListParagraph"/>
        <w:numPr>
          <w:ilvl w:val="0"/>
          <w:numId w:val="3"/>
        </w:numPr>
        <w:spacing w:before="40" w:after="40"/>
      </w:pPr>
      <w:r>
        <w:t>Interactive features on our Site, including automated chat assistants, that allow you to communicate with us or receive answers to inquiries. These tools may record chat content and collect usage data for service improvement purposes.</w:t>
      </w:r>
    </w:p>
    <w:p w14:paraId="0A199DE3" w14:textId="77777777" w:rsidR="003658CE" w:rsidRDefault="00000000">
      <w:pPr>
        <w:pStyle w:val="Heading2"/>
      </w:pPr>
      <w:r>
        <w:t>C.  Information Received from Third Parties</w:t>
      </w:r>
    </w:p>
    <w:p w14:paraId="13CAC930" w14:textId="77777777" w:rsidR="003658CE" w:rsidRDefault="00000000">
      <w:pPr>
        <w:spacing w:before="80" w:after="80"/>
      </w:pPr>
      <w:r>
        <w:t>We may also obtain personal information from outside sources, including:</w:t>
      </w:r>
    </w:p>
    <w:p w14:paraId="6594E0FF" w14:textId="77777777" w:rsidR="003658CE" w:rsidRDefault="00000000">
      <w:pPr>
        <w:pStyle w:val="ListParagraph"/>
        <w:numPr>
          <w:ilvl w:val="0"/>
          <w:numId w:val="2"/>
        </w:numPr>
        <w:spacing w:before="60" w:after="60"/>
      </w:pPr>
      <w:r>
        <w:t>Business partners, data vendors, and advertising service providers;</w:t>
      </w:r>
    </w:p>
    <w:p w14:paraId="1B887712" w14:textId="77777777" w:rsidR="003658CE" w:rsidRDefault="00000000">
      <w:pPr>
        <w:pStyle w:val="ListParagraph"/>
        <w:numPr>
          <w:ilvl w:val="0"/>
          <w:numId w:val="2"/>
        </w:numPr>
        <w:spacing w:before="60" w:after="60"/>
      </w:pPr>
      <w:r>
        <w:t>Publicly available records and social media platforms;</w:t>
      </w:r>
    </w:p>
    <w:p w14:paraId="5D4CBE9C" w14:textId="77777777" w:rsidR="003658CE" w:rsidRDefault="00000000">
      <w:pPr>
        <w:pStyle w:val="ListParagraph"/>
        <w:numPr>
          <w:ilvl w:val="0"/>
          <w:numId w:val="2"/>
        </w:numPr>
        <w:spacing w:before="60" w:after="60"/>
      </w:pPr>
      <w:r>
        <w:t>Third parties involved in your legal matter, such as healthcare providers, opposing parties, or other individuals you have authorized to share information with us; and</w:t>
      </w:r>
    </w:p>
    <w:p w14:paraId="6439550A" w14:textId="77777777" w:rsidR="003658CE" w:rsidRDefault="00000000">
      <w:pPr>
        <w:pStyle w:val="ListParagraph"/>
        <w:numPr>
          <w:ilvl w:val="0"/>
          <w:numId w:val="2"/>
        </w:numPr>
        <w:spacing w:before="60" w:after="60"/>
      </w:pPr>
      <w:r>
        <w:t>Referral sources, including members of our referral network or individuals who submit your contact information through our website or other channels.</w:t>
      </w:r>
    </w:p>
    <w:p w14:paraId="06804FD5" w14:textId="77777777" w:rsidR="003658CE" w:rsidRDefault="003658CE">
      <w:pPr>
        <w:spacing w:before="60" w:after="60"/>
      </w:pPr>
    </w:p>
    <w:p w14:paraId="038340C6" w14:textId="77777777" w:rsidR="003658CE" w:rsidRDefault="00000000">
      <w:pPr>
        <w:spacing w:before="80" w:after="80"/>
      </w:pPr>
      <w:r>
        <w:t>Information received from third parties may be combined with information we collect from you directly or automatically.</w:t>
      </w:r>
    </w:p>
    <w:p w14:paraId="5D58ADB7" w14:textId="77777777" w:rsidR="003658CE" w:rsidRDefault="00000000">
      <w:pPr>
        <w:pStyle w:val="Heading1"/>
      </w:pPr>
      <w:r>
        <w:t>2.  ANALYTICS AND TRACKING TOOLS</w:t>
      </w:r>
    </w:p>
    <w:p w14:paraId="2E0D31C1" w14:textId="77777777" w:rsidR="003658CE" w:rsidRDefault="00000000">
      <w:pPr>
        <w:spacing w:before="80" w:after="80"/>
      </w:pPr>
      <w:r>
        <w:t>We use third-party analytics platforms — such as Google Analytics — to better understand how visitors engage with our Platform and to identify opportunities for improvement. These services collect information transmitted by your browser or device, including pages visited and navigation patterns.</w:t>
      </w:r>
    </w:p>
    <w:p w14:paraId="4B3A7EA5" w14:textId="77777777" w:rsidR="003658CE" w:rsidRDefault="003658CE">
      <w:pPr>
        <w:spacing w:before="60" w:after="60"/>
      </w:pPr>
    </w:p>
    <w:p w14:paraId="1E196F5D" w14:textId="77777777" w:rsidR="003658CE" w:rsidRDefault="00000000">
      <w:pPr>
        <w:spacing w:before="80" w:after="80"/>
      </w:pPr>
      <w:r>
        <w:t>To learn how Google collects, uses, and shares information, please visit https://policies.google.com/technologies/partner-sites. To opt out of Google Analytics tracking, you may install the browser add-on available at https://tools.google.com/dlpage/gaoptout.</w:t>
      </w:r>
    </w:p>
    <w:p w14:paraId="50D1FA15" w14:textId="77777777" w:rsidR="003658CE" w:rsidRDefault="00000000">
      <w:pPr>
        <w:pStyle w:val="Heading1"/>
      </w:pPr>
      <w:r>
        <w:t>3.  HOW WE USE YOUR INFORMATION</w:t>
      </w:r>
    </w:p>
    <w:p w14:paraId="2273D36B" w14:textId="77777777" w:rsidR="003658CE" w:rsidRDefault="00000000">
      <w:pPr>
        <w:spacing w:before="80" w:after="80"/>
      </w:pPr>
      <w:r>
        <w:t>We use the personal information we collect for the following purposes, as well as for any additional purposes described in this Privacy Policy or disclosed at the time of collection:</w:t>
      </w:r>
    </w:p>
    <w:p w14:paraId="508276E7" w14:textId="77777777" w:rsidR="003658CE" w:rsidRDefault="003658CE">
      <w:pPr>
        <w:spacing w:before="60" w:after="60"/>
      </w:pPr>
    </w:p>
    <w:p w14:paraId="38185D40" w14:textId="77777777" w:rsidR="003658CE" w:rsidRDefault="00000000">
      <w:pPr>
        <w:pStyle w:val="ListParagraph"/>
        <w:numPr>
          <w:ilvl w:val="0"/>
          <w:numId w:val="2"/>
        </w:numPr>
        <w:spacing w:before="60" w:after="60"/>
      </w:pPr>
      <w:r>
        <w:rPr>
          <w:b/>
          <w:bCs/>
        </w:rPr>
        <w:t>To Deliver Our Services.</w:t>
      </w:r>
    </w:p>
    <w:p w14:paraId="19BE3838" w14:textId="77777777" w:rsidR="003658CE" w:rsidRDefault="00000000">
      <w:pPr>
        <w:pStyle w:val="ListParagraph"/>
        <w:numPr>
          <w:ilvl w:val="0"/>
          <w:numId w:val="3"/>
        </w:numPr>
        <w:spacing w:before="40" w:after="40"/>
      </w:pPr>
      <w:r>
        <w:t>Evaluate your potential legal matter and identify your needs;</w:t>
      </w:r>
    </w:p>
    <w:p w14:paraId="317F7943" w14:textId="77777777" w:rsidR="003658CE" w:rsidRDefault="00000000">
      <w:pPr>
        <w:pStyle w:val="ListParagraph"/>
        <w:numPr>
          <w:ilvl w:val="0"/>
          <w:numId w:val="3"/>
        </w:numPr>
        <w:spacing w:before="40" w:after="40"/>
      </w:pPr>
      <w:r>
        <w:lastRenderedPageBreak/>
        <w:t>Provide legal representation, case management, and related client services;</w:t>
      </w:r>
    </w:p>
    <w:p w14:paraId="025BCCAC" w14:textId="77777777" w:rsidR="003658CE" w:rsidRDefault="00000000">
      <w:pPr>
        <w:pStyle w:val="ListParagraph"/>
        <w:numPr>
          <w:ilvl w:val="0"/>
          <w:numId w:val="3"/>
        </w:numPr>
        <w:spacing w:before="40" w:after="40"/>
      </w:pPr>
      <w:r>
        <w:t>Create, administer, and secure your client account;</w:t>
      </w:r>
    </w:p>
    <w:p w14:paraId="16C780FC" w14:textId="77777777" w:rsidR="003658CE" w:rsidRDefault="00000000">
      <w:pPr>
        <w:pStyle w:val="ListParagraph"/>
        <w:numPr>
          <w:ilvl w:val="0"/>
          <w:numId w:val="3"/>
        </w:numPr>
        <w:spacing w:before="40" w:after="40"/>
      </w:pPr>
      <w:r>
        <w:t>Respond to your questions and communicate with you, including by phone, email, or text (which may involve automated messaging or prerecorded content);</w:t>
      </w:r>
    </w:p>
    <w:p w14:paraId="7EABF440" w14:textId="77777777" w:rsidR="003658CE" w:rsidRDefault="00000000">
      <w:pPr>
        <w:pStyle w:val="ListParagraph"/>
        <w:numPr>
          <w:ilvl w:val="0"/>
          <w:numId w:val="3"/>
        </w:numPr>
        <w:spacing w:before="40" w:after="40"/>
      </w:pPr>
      <w:r>
        <w:t>Process invoices, billing, and settlement distributions;</w:t>
      </w:r>
    </w:p>
    <w:p w14:paraId="25C62EA4" w14:textId="77777777" w:rsidR="003658CE" w:rsidRDefault="00000000">
      <w:pPr>
        <w:pStyle w:val="ListParagraph"/>
        <w:numPr>
          <w:ilvl w:val="0"/>
          <w:numId w:val="3"/>
        </w:numPr>
        <w:spacing w:before="40" w:after="40"/>
      </w:pPr>
      <w:r>
        <w:t>Personalize your experience and deliver relevant content; and</w:t>
      </w:r>
    </w:p>
    <w:p w14:paraId="3EF818ED" w14:textId="77777777" w:rsidR="003658CE" w:rsidRDefault="00000000">
      <w:pPr>
        <w:pStyle w:val="ListParagraph"/>
        <w:numPr>
          <w:ilvl w:val="0"/>
          <w:numId w:val="3"/>
        </w:numPr>
        <w:spacing w:before="40" w:after="40"/>
      </w:pPr>
      <w:r>
        <w:t>Maintain and improve the performance and security of our Platform.</w:t>
      </w:r>
    </w:p>
    <w:p w14:paraId="4EE123A6" w14:textId="77777777" w:rsidR="003658CE" w:rsidRDefault="00000000">
      <w:pPr>
        <w:pStyle w:val="ListParagraph"/>
        <w:numPr>
          <w:ilvl w:val="0"/>
          <w:numId w:val="2"/>
        </w:numPr>
        <w:spacing w:before="60" w:after="60"/>
      </w:pPr>
      <w:r>
        <w:rPr>
          <w:b/>
          <w:bCs/>
        </w:rPr>
        <w:t>Artificial Intelligence and Emerging Technologies.</w:t>
      </w:r>
    </w:p>
    <w:p w14:paraId="2E217232" w14:textId="77777777" w:rsidR="003658CE" w:rsidRDefault="00000000">
      <w:pPr>
        <w:pStyle w:val="ListParagraph"/>
        <w:numPr>
          <w:ilvl w:val="0"/>
          <w:numId w:val="3"/>
        </w:numPr>
        <w:spacing w:before="40" w:after="40"/>
      </w:pPr>
      <w:r>
        <w:t>In operating our business, we may use tools and services powered by artificial intelligence or machine learning. These technologies may support marketing operations, content development, workflow efficiency, case management support, or client service functions. Where such tools interact with or process your personal information, that information remains subject to this Privacy Policy unless a separate supplemental notice is provided.</w:t>
      </w:r>
    </w:p>
    <w:p w14:paraId="5426A84D" w14:textId="77777777" w:rsidR="003658CE" w:rsidRDefault="00000000">
      <w:pPr>
        <w:pStyle w:val="ListParagraph"/>
        <w:numPr>
          <w:ilvl w:val="0"/>
          <w:numId w:val="2"/>
        </w:numPr>
        <w:spacing w:before="60" w:after="60"/>
      </w:pPr>
      <w:r>
        <w:rPr>
          <w:b/>
          <w:bCs/>
        </w:rPr>
        <w:t>Direct and Informational Communications.</w:t>
      </w:r>
    </w:p>
    <w:p w14:paraId="6A137E64" w14:textId="77777777" w:rsidR="003658CE" w:rsidRDefault="00000000">
      <w:pPr>
        <w:pStyle w:val="ListParagraph"/>
        <w:numPr>
          <w:ilvl w:val="0"/>
          <w:numId w:val="3"/>
        </w:numPr>
        <w:spacing w:before="40" w:after="40"/>
      </w:pPr>
      <w:r>
        <w:t>We may send you legal updates, newsletters, event announcements, or other communications we believe may be of interest. You may opt out of marketing messages at any time as described in Section 5.</w:t>
      </w:r>
    </w:p>
    <w:p w14:paraId="08E4BC2A" w14:textId="77777777" w:rsidR="003658CE" w:rsidRDefault="00000000">
      <w:pPr>
        <w:pStyle w:val="ListParagraph"/>
        <w:numPr>
          <w:ilvl w:val="0"/>
          <w:numId w:val="2"/>
        </w:numPr>
        <w:spacing w:before="60" w:after="60"/>
      </w:pPr>
      <w:r>
        <w:rPr>
          <w:b/>
          <w:bCs/>
        </w:rPr>
        <w:t>Research and Platform Improvement.</w:t>
      </w:r>
    </w:p>
    <w:p w14:paraId="4A135812" w14:textId="77777777" w:rsidR="003658CE" w:rsidRDefault="00000000">
      <w:pPr>
        <w:pStyle w:val="ListParagraph"/>
        <w:numPr>
          <w:ilvl w:val="0"/>
          <w:numId w:val="3"/>
        </w:numPr>
        <w:spacing w:before="40" w:after="40"/>
      </w:pPr>
      <w:r>
        <w:t>We analyze usage patterns and aggregate data to improve our Platform, develop new features, diagnose technical problems, and understand how our services are used. We may create anonymized or de-identified datasets from personal information for these purposes and share such data with partners where appropriate.</w:t>
      </w:r>
    </w:p>
    <w:p w14:paraId="632688F2" w14:textId="77777777" w:rsidR="003658CE" w:rsidRDefault="00000000">
      <w:pPr>
        <w:pStyle w:val="ListParagraph"/>
        <w:numPr>
          <w:ilvl w:val="0"/>
          <w:numId w:val="2"/>
        </w:numPr>
        <w:spacing w:before="60" w:after="60"/>
      </w:pPr>
      <w:r>
        <w:rPr>
          <w:b/>
          <w:bCs/>
        </w:rPr>
        <w:t>Legal Compliance and Risk Management.</w:t>
      </w:r>
    </w:p>
    <w:p w14:paraId="5860A705" w14:textId="77777777" w:rsidR="003658CE" w:rsidRDefault="00000000">
      <w:pPr>
        <w:pStyle w:val="ListParagraph"/>
        <w:numPr>
          <w:ilvl w:val="0"/>
          <w:numId w:val="3"/>
        </w:numPr>
        <w:spacing w:before="40" w:after="40"/>
      </w:pPr>
      <w:r>
        <w:t>Comply with applicable laws, regulations, court orders, and legal obligations;</w:t>
      </w:r>
    </w:p>
    <w:p w14:paraId="0EF4555E" w14:textId="77777777" w:rsidR="003658CE" w:rsidRDefault="00000000">
      <w:pPr>
        <w:pStyle w:val="ListParagraph"/>
        <w:numPr>
          <w:ilvl w:val="0"/>
          <w:numId w:val="3"/>
        </w:numPr>
        <w:spacing w:before="40" w:after="40"/>
      </w:pPr>
      <w:r>
        <w:t>Enforce our Terms of Use and other agreements;</w:t>
      </w:r>
    </w:p>
    <w:p w14:paraId="4E7BB5DD" w14:textId="77777777" w:rsidR="003658CE" w:rsidRDefault="00000000">
      <w:pPr>
        <w:pStyle w:val="ListParagraph"/>
        <w:numPr>
          <w:ilvl w:val="0"/>
          <w:numId w:val="3"/>
        </w:numPr>
        <w:spacing w:before="40" w:after="40"/>
      </w:pPr>
      <w:r>
        <w:t>Protect the rights, safety, and property of our firm, our clients, and third parties;</w:t>
      </w:r>
    </w:p>
    <w:p w14:paraId="7AFCBA65" w14:textId="77777777" w:rsidR="003658CE" w:rsidRDefault="00000000">
      <w:pPr>
        <w:pStyle w:val="ListParagraph"/>
        <w:numPr>
          <w:ilvl w:val="0"/>
          <w:numId w:val="3"/>
        </w:numPr>
        <w:spacing w:before="40" w:after="40"/>
      </w:pPr>
      <w:r>
        <w:t>Detect, prevent, and investigate fraudulent, unauthorized, or illegal activity; and</w:t>
      </w:r>
    </w:p>
    <w:p w14:paraId="4C87B019" w14:textId="77777777" w:rsidR="003658CE" w:rsidRDefault="00000000">
      <w:pPr>
        <w:pStyle w:val="ListParagraph"/>
        <w:numPr>
          <w:ilvl w:val="0"/>
          <w:numId w:val="3"/>
        </w:numPr>
        <w:spacing w:before="40" w:after="40"/>
      </w:pPr>
      <w:r>
        <w:t>Conduct internal audits for compliance and quality assurance purposes.</w:t>
      </w:r>
    </w:p>
    <w:p w14:paraId="0C7B8F38" w14:textId="77777777" w:rsidR="003658CE" w:rsidRDefault="00000000">
      <w:pPr>
        <w:pStyle w:val="ListParagraph"/>
        <w:numPr>
          <w:ilvl w:val="0"/>
          <w:numId w:val="2"/>
        </w:numPr>
        <w:spacing w:before="60" w:after="60"/>
      </w:pPr>
      <w:r>
        <w:rPr>
          <w:b/>
          <w:bCs/>
        </w:rPr>
        <w:t>Targeted and Interest-Based Advertising.</w:t>
      </w:r>
    </w:p>
    <w:p w14:paraId="7B320C8A" w14:textId="77777777" w:rsidR="003658CE" w:rsidRDefault="00000000">
      <w:pPr>
        <w:pStyle w:val="ListParagraph"/>
        <w:numPr>
          <w:ilvl w:val="0"/>
          <w:numId w:val="3"/>
        </w:numPr>
        <w:spacing w:before="40" w:after="40"/>
      </w:pPr>
      <w:r>
        <w:t>We, along with our service providers and advertising partners, may use certain personal information for targeted advertising — also referred to as cross-context behavioral advertising under some state laws. This involves working with third-party and social media advertising platforms to display ads we believe may be relevant to you, based on data collected across our Platform and other sites. You may exercise opt-out rights as described in Section 5.</w:t>
      </w:r>
    </w:p>
    <w:p w14:paraId="4A1808FC" w14:textId="77777777" w:rsidR="003658CE" w:rsidRDefault="00000000">
      <w:pPr>
        <w:pStyle w:val="Heading1"/>
      </w:pPr>
      <w:r>
        <w:t>4.  HOW WE SHARE YOUR INFORMATION</w:t>
      </w:r>
    </w:p>
    <w:p w14:paraId="171D9952" w14:textId="77777777" w:rsidR="003658CE" w:rsidRDefault="00000000">
      <w:pPr>
        <w:spacing w:before="80" w:after="80"/>
      </w:pPr>
      <w:r>
        <w:t>We may share personal information with the following categories of parties, in addition to any specific disclosures described elsewhere in this Privacy Policy:</w:t>
      </w:r>
    </w:p>
    <w:p w14:paraId="658F963C" w14:textId="77777777" w:rsidR="003658CE" w:rsidRDefault="003658CE">
      <w:pPr>
        <w:spacing w:before="60" w:after="60"/>
      </w:pPr>
    </w:p>
    <w:p w14:paraId="50836585" w14:textId="77777777" w:rsidR="003658CE" w:rsidRDefault="00000000">
      <w:pPr>
        <w:pStyle w:val="ListParagraph"/>
        <w:numPr>
          <w:ilvl w:val="0"/>
          <w:numId w:val="2"/>
        </w:numPr>
        <w:spacing w:before="60" w:after="60"/>
      </w:pPr>
      <w:r>
        <w:rPr>
          <w:b/>
          <w:bCs/>
        </w:rPr>
        <w:t>Technology and Service Providers.</w:t>
      </w:r>
    </w:p>
    <w:p w14:paraId="5BDA8478" w14:textId="77777777" w:rsidR="003658CE" w:rsidRDefault="00000000">
      <w:pPr>
        <w:pStyle w:val="ListParagraph"/>
        <w:numPr>
          <w:ilvl w:val="0"/>
          <w:numId w:val="3"/>
        </w:numPr>
        <w:spacing w:before="40" w:after="40"/>
      </w:pPr>
      <w:r>
        <w:t xml:space="preserve">We engage third-party vendors who perform functions on our behalf — including web hosting, data analytics, email and SMS delivery, event platforms, and IT services. These providers access personal information only to the extent necessary to fulfill </w:t>
      </w:r>
      <w:r>
        <w:lastRenderedPageBreak/>
        <w:t xml:space="preserve">their designated functions and are not permitted to use it for independent purposes. Mobile phone numbers and related messaging data will not be shared with third parties for marketing or promotional </w:t>
      </w:r>
      <w:proofErr w:type="gramStart"/>
      <w:r>
        <w:t>purposes, but</w:t>
      </w:r>
      <w:proofErr w:type="gramEnd"/>
      <w:r>
        <w:t xml:space="preserve"> may be disclosed to our messaging service providers or as required by law.</w:t>
      </w:r>
    </w:p>
    <w:p w14:paraId="6918D1AC" w14:textId="77777777" w:rsidR="003658CE" w:rsidRDefault="00000000">
      <w:pPr>
        <w:pStyle w:val="ListParagraph"/>
        <w:numPr>
          <w:ilvl w:val="0"/>
          <w:numId w:val="2"/>
        </w:numPr>
        <w:spacing w:before="60" w:after="60"/>
      </w:pPr>
      <w:r>
        <w:rPr>
          <w:b/>
          <w:bCs/>
        </w:rPr>
        <w:t>Co-Counsel and Referral Partners.</w:t>
      </w:r>
    </w:p>
    <w:p w14:paraId="7830AAC4" w14:textId="77777777" w:rsidR="003658CE" w:rsidRDefault="00000000">
      <w:pPr>
        <w:pStyle w:val="ListParagraph"/>
        <w:numPr>
          <w:ilvl w:val="0"/>
          <w:numId w:val="3"/>
        </w:numPr>
        <w:spacing w:before="40" w:after="40"/>
      </w:pPr>
      <w:r>
        <w:t xml:space="preserve">With your direction or consent, we may share your information with other law firms or attorneys in connection with joint representation, case referrals, or as otherwise required </w:t>
      </w:r>
      <w:proofErr w:type="gramStart"/>
      <w:r>
        <w:t>in the course of</w:t>
      </w:r>
      <w:proofErr w:type="gramEnd"/>
      <w:r>
        <w:t xml:space="preserve"> your legal matter. Information shared within an attorney-client relationship will be handled with all applicable confidentiality protections.</w:t>
      </w:r>
    </w:p>
    <w:p w14:paraId="7E1427FF" w14:textId="77777777" w:rsidR="003658CE" w:rsidRDefault="00000000">
      <w:pPr>
        <w:pStyle w:val="ListParagraph"/>
        <w:numPr>
          <w:ilvl w:val="0"/>
          <w:numId w:val="2"/>
        </w:numPr>
        <w:spacing w:before="60" w:after="60"/>
      </w:pPr>
      <w:r>
        <w:rPr>
          <w:b/>
          <w:bCs/>
        </w:rPr>
        <w:t>Legal and Regulatory Authorities.</w:t>
      </w:r>
    </w:p>
    <w:p w14:paraId="664F5925" w14:textId="77777777" w:rsidR="003658CE" w:rsidRDefault="00000000">
      <w:pPr>
        <w:pStyle w:val="ListParagraph"/>
        <w:numPr>
          <w:ilvl w:val="0"/>
          <w:numId w:val="3"/>
        </w:numPr>
        <w:spacing w:before="40" w:after="40"/>
      </w:pPr>
      <w:r>
        <w:t>We may disclose personal information to comply with applicable laws, respond to valid legal process, protect the rights or safety of individuals, enforce our agreements, or cooperate with law enforcement. If you are a client or party in a matter we handle, certain information may be disclosed to courts or regulatory bodies as required.</w:t>
      </w:r>
    </w:p>
    <w:p w14:paraId="0D1BD5DC" w14:textId="77777777" w:rsidR="003658CE" w:rsidRDefault="00000000">
      <w:pPr>
        <w:pStyle w:val="ListParagraph"/>
        <w:numPr>
          <w:ilvl w:val="0"/>
          <w:numId w:val="2"/>
        </w:numPr>
        <w:spacing w:before="60" w:after="60"/>
      </w:pPr>
      <w:r>
        <w:rPr>
          <w:b/>
          <w:bCs/>
        </w:rPr>
        <w:t>Corporate Transactions.</w:t>
      </w:r>
    </w:p>
    <w:p w14:paraId="7FE7FE3C" w14:textId="77777777" w:rsidR="003658CE" w:rsidRDefault="00000000">
      <w:pPr>
        <w:pStyle w:val="ListParagraph"/>
        <w:numPr>
          <w:ilvl w:val="0"/>
          <w:numId w:val="3"/>
        </w:numPr>
        <w:spacing w:before="40" w:after="40"/>
      </w:pPr>
      <w:r>
        <w:t>In connection with a merger, acquisition, sale of assets, financing, reorganization, or similar business transaction (including in bankruptcy proceedings), we may transfer personal information to relevant parties as part of the transaction.</w:t>
      </w:r>
    </w:p>
    <w:p w14:paraId="02112F2C" w14:textId="77777777" w:rsidR="003658CE" w:rsidRDefault="00000000">
      <w:pPr>
        <w:pStyle w:val="ListParagraph"/>
        <w:numPr>
          <w:ilvl w:val="0"/>
          <w:numId w:val="2"/>
        </w:numPr>
        <w:spacing w:before="60" w:after="60"/>
      </w:pPr>
      <w:r>
        <w:rPr>
          <w:b/>
          <w:bCs/>
        </w:rPr>
        <w:t>Advertising and Marketing Partners.</w:t>
      </w:r>
    </w:p>
    <w:p w14:paraId="684B69B2" w14:textId="77777777" w:rsidR="003658CE" w:rsidRDefault="00000000">
      <w:pPr>
        <w:pStyle w:val="ListParagraph"/>
        <w:numPr>
          <w:ilvl w:val="0"/>
          <w:numId w:val="3"/>
        </w:numPr>
        <w:spacing w:before="40" w:after="40"/>
      </w:pPr>
      <w:r>
        <w:t>We may share personal information with third-party advertising or joint marketing partners for the purposes described in this Privacy Policy. Mobile phone numbers will not be shared with advertising partners for promotional use.</w:t>
      </w:r>
    </w:p>
    <w:p w14:paraId="3022D325" w14:textId="77777777" w:rsidR="003658CE" w:rsidRDefault="00000000">
      <w:pPr>
        <w:pStyle w:val="ListParagraph"/>
        <w:numPr>
          <w:ilvl w:val="0"/>
          <w:numId w:val="2"/>
        </w:numPr>
        <w:spacing w:before="60" w:after="60"/>
      </w:pPr>
      <w:r>
        <w:rPr>
          <w:b/>
          <w:bCs/>
        </w:rPr>
        <w:t>Professional Advisors.</w:t>
      </w:r>
    </w:p>
    <w:p w14:paraId="430AF820" w14:textId="77777777" w:rsidR="003658CE" w:rsidRDefault="00000000">
      <w:pPr>
        <w:pStyle w:val="ListParagraph"/>
        <w:numPr>
          <w:ilvl w:val="0"/>
          <w:numId w:val="3"/>
        </w:numPr>
        <w:spacing w:before="40" w:after="40"/>
      </w:pPr>
      <w:r>
        <w:t>We may share personal information with our legal counsel, financial advisors, auditors, and insurers to the extent necessary in the course of professional services they render to us.</w:t>
      </w:r>
    </w:p>
    <w:p w14:paraId="16DDBA9F" w14:textId="77777777" w:rsidR="003658CE" w:rsidRDefault="00000000">
      <w:pPr>
        <w:pStyle w:val="ListParagraph"/>
        <w:numPr>
          <w:ilvl w:val="0"/>
          <w:numId w:val="2"/>
        </w:numPr>
        <w:spacing w:before="60" w:after="60"/>
      </w:pPr>
      <w:r>
        <w:rPr>
          <w:b/>
          <w:bCs/>
        </w:rPr>
        <w:t>Affiliated Entities.</w:t>
      </w:r>
    </w:p>
    <w:p w14:paraId="534D14D1" w14:textId="77777777" w:rsidR="003658CE" w:rsidRDefault="00000000">
      <w:pPr>
        <w:pStyle w:val="ListParagraph"/>
        <w:numPr>
          <w:ilvl w:val="0"/>
          <w:numId w:val="3"/>
        </w:numPr>
        <w:spacing w:before="40" w:after="40"/>
      </w:pPr>
      <w:r>
        <w:t>We may share information with current or future affiliated companies that are under common control with TMT, for the purposes described in this Privacy Policy.</w:t>
      </w:r>
    </w:p>
    <w:p w14:paraId="4F247276" w14:textId="77777777" w:rsidR="003658CE" w:rsidRDefault="00000000">
      <w:pPr>
        <w:pStyle w:val="ListParagraph"/>
        <w:numPr>
          <w:ilvl w:val="0"/>
          <w:numId w:val="2"/>
        </w:numPr>
        <w:spacing w:before="60" w:after="60"/>
      </w:pPr>
      <w:r>
        <w:rPr>
          <w:b/>
          <w:bCs/>
        </w:rPr>
        <w:t>With Your Consent.</w:t>
      </w:r>
    </w:p>
    <w:p w14:paraId="4447FF38" w14:textId="77777777" w:rsidR="003658CE" w:rsidRDefault="00000000">
      <w:pPr>
        <w:pStyle w:val="ListParagraph"/>
        <w:numPr>
          <w:ilvl w:val="0"/>
          <w:numId w:val="3"/>
        </w:numPr>
        <w:spacing w:before="40" w:after="40"/>
      </w:pPr>
      <w:r>
        <w:t xml:space="preserve">We may share your personal information in other circumstances where you have provided explicit </w:t>
      </w:r>
      <w:proofErr w:type="gramStart"/>
      <w:r>
        <w:t>authorization, or</w:t>
      </w:r>
      <w:proofErr w:type="gramEnd"/>
      <w:r>
        <w:t xml:space="preserve"> where required or permitted by applicable law.</w:t>
      </w:r>
    </w:p>
    <w:p w14:paraId="1916E5D5" w14:textId="77777777" w:rsidR="003658CE" w:rsidRDefault="00000000">
      <w:pPr>
        <w:pStyle w:val="Heading1"/>
      </w:pPr>
      <w:r>
        <w:t>5.  YOUR PRIVACY CHOICES</w:t>
      </w:r>
    </w:p>
    <w:p w14:paraId="1E7BD1BB" w14:textId="77777777" w:rsidR="003658CE" w:rsidRDefault="00000000">
      <w:pPr>
        <w:pStyle w:val="ListParagraph"/>
        <w:numPr>
          <w:ilvl w:val="0"/>
          <w:numId w:val="2"/>
        </w:numPr>
        <w:spacing w:before="60" w:after="60"/>
      </w:pPr>
      <w:r>
        <w:rPr>
          <w:b/>
          <w:bCs/>
        </w:rPr>
        <w:t>Marketing and Promotional Communications.</w:t>
      </w:r>
    </w:p>
    <w:p w14:paraId="0F29B300" w14:textId="77777777" w:rsidR="003658CE" w:rsidRDefault="00000000">
      <w:pPr>
        <w:pStyle w:val="ListParagraph"/>
        <w:numPr>
          <w:ilvl w:val="0"/>
          <w:numId w:val="3"/>
        </w:numPr>
        <w:spacing w:before="40" w:after="40"/>
      </w:pPr>
      <w:r>
        <w:t xml:space="preserve">To stop receiving marketing emails, contact us at </w:t>
      </w:r>
      <w:proofErr w:type="spellStart"/>
      <w:r>
        <w:t>privacy@themoneyteam.legal</w:t>
      </w:r>
      <w:proofErr w:type="spellEnd"/>
      <w:r>
        <w:t xml:space="preserve"> or write to us at the address in Section 9 below. You may also use the unsubscribe link included in any marketing email. Please allow up to ten (10) business days to process your request. We may continue to send transactional or service-related communications even if you opt out of marketing.</w:t>
      </w:r>
    </w:p>
    <w:p w14:paraId="4DC4C617" w14:textId="77777777" w:rsidR="003658CE" w:rsidRDefault="00000000">
      <w:pPr>
        <w:pStyle w:val="ListParagraph"/>
        <w:numPr>
          <w:ilvl w:val="0"/>
          <w:numId w:val="2"/>
        </w:numPr>
        <w:spacing w:before="60" w:after="60"/>
      </w:pPr>
      <w:r>
        <w:rPr>
          <w:b/>
          <w:bCs/>
        </w:rPr>
        <w:t>Text Messages (SMS).</w:t>
      </w:r>
    </w:p>
    <w:p w14:paraId="10F037F3" w14:textId="77777777" w:rsidR="003658CE" w:rsidRDefault="00000000">
      <w:pPr>
        <w:pStyle w:val="ListParagraph"/>
        <w:numPr>
          <w:ilvl w:val="0"/>
          <w:numId w:val="3"/>
        </w:numPr>
        <w:spacing w:before="40" w:after="40"/>
      </w:pPr>
      <w:r>
        <w:t xml:space="preserve">If you receive SMS messages from us, you may reply STOP at any time to stop receiving texts from a particular short code. A confirmation message may follow. Standard messaging and data rates may apply. You may also submit an opt-out </w:t>
      </w:r>
      <w:r>
        <w:lastRenderedPageBreak/>
        <w:t xml:space="preserve">request by emailing </w:t>
      </w:r>
      <w:proofErr w:type="spellStart"/>
      <w:r>
        <w:t>privacy@themoneyteam.legal</w:t>
      </w:r>
      <w:proofErr w:type="spellEnd"/>
      <w:r>
        <w:t xml:space="preserve"> with your name and mobile number.</w:t>
      </w:r>
    </w:p>
    <w:p w14:paraId="6A9F25B7" w14:textId="77777777" w:rsidR="003658CE" w:rsidRDefault="00000000">
      <w:pPr>
        <w:pStyle w:val="ListParagraph"/>
        <w:numPr>
          <w:ilvl w:val="0"/>
          <w:numId w:val="2"/>
        </w:numPr>
        <w:spacing w:before="60" w:after="60"/>
      </w:pPr>
      <w:r>
        <w:rPr>
          <w:b/>
          <w:bCs/>
        </w:rPr>
        <w:t>Cookies and Browser Tracking.</w:t>
      </w:r>
    </w:p>
    <w:p w14:paraId="7676BF69" w14:textId="77777777" w:rsidR="003658CE" w:rsidRDefault="00000000">
      <w:pPr>
        <w:pStyle w:val="ListParagraph"/>
        <w:numPr>
          <w:ilvl w:val="0"/>
          <w:numId w:val="3"/>
        </w:numPr>
        <w:spacing w:before="40" w:after="40"/>
      </w:pPr>
      <w:r>
        <w:t>You may manage or disable cookies through your browser settings. Note that limiting cookies may affect the availability or performance of certain Platform features. For more information about cookies, including how to view and remove them, visit www.allaboutcookies.org.</w:t>
      </w:r>
    </w:p>
    <w:p w14:paraId="449A087E" w14:textId="77777777" w:rsidR="003658CE" w:rsidRDefault="00000000">
      <w:pPr>
        <w:pStyle w:val="ListParagraph"/>
        <w:numPr>
          <w:ilvl w:val="0"/>
          <w:numId w:val="2"/>
        </w:numPr>
        <w:spacing w:before="60" w:after="60"/>
      </w:pPr>
      <w:r>
        <w:rPr>
          <w:b/>
          <w:bCs/>
        </w:rPr>
        <w:t>Interest-Based Advertising.</w:t>
      </w:r>
    </w:p>
    <w:p w14:paraId="6444B272" w14:textId="77777777" w:rsidR="003658CE" w:rsidRDefault="00000000">
      <w:pPr>
        <w:pStyle w:val="ListParagraph"/>
        <w:numPr>
          <w:ilvl w:val="0"/>
          <w:numId w:val="3"/>
        </w:numPr>
        <w:spacing w:before="40" w:after="40"/>
      </w:pPr>
      <w:r>
        <w:t>Members of the Network Advertising Initiative (NAI) and the Digital Advertising Alliance (DAA) offer opt-out mechanisms at http://www.networkadvertising.org/managing/opt_out.asp and optout.aboutads.info. You may also use browser privacy extensions or adjust your mobile device settings to restrict advertising identifiers. Individual advertising platforms — including Google (https://adssettings.google.com) and Meta/Facebook (https://www.facebook.com/about/ads) — offer their own preference controls. Note that opt-out settings are device- and browser-specific and must be set on each device you use. Opting out of interest-based advertising does not eliminate online advertising; you will simply see ads that are less tailored to your interests.</w:t>
      </w:r>
    </w:p>
    <w:p w14:paraId="3A7EB61A" w14:textId="77777777" w:rsidR="003658CE" w:rsidRDefault="00000000">
      <w:pPr>
        <w:pStyle w:val="ListParagraph"/>
        <w:numPr>
          <w:ilvl w:val="0"/>
          <w:numId w:val="2"/>
        </w:numPr>
        <w:spacing w:before="60" w:after="60"/>
      </w:pPr>
      <w:r>
        <w:rPr>
          <w:b/>
          <w:bCs/>
        </w:rPr>
        <w:t>"Do Not Track" Signals.</w:t>
      </w:r>
    </w:p>
    <w:p w14:paraId="2A1CD27F" w14:textId="77777777" w:rsidR="003658CE" w:rsidRDefault="00000000">
      <w:pPr>
        <w:pStyle w:val="ListParagraph"/>
        <w:numPr>
          <w:ilvl w:val="0"/>
          <w:numId w:val="3"/>
        </w:numPr>
        <w:spacing w:before="40" w:after="40"/>
      </w:pPr>
      <w:proofErr w:type="gramStart"/>
      <w:r>
        <w:t>At this time</w:t>
      </w:r>
      <w:proofErr w:type="gramEnd"/>
      <w:r>
        <w:t>, our Platform does not alter its data collection practices in response to browser "Do Not Track" signals. For more information, visit http://www.allaboutdnt.com.</w:t>
      </w:r>
    </w:p>
    <w:p w14:paraId="2EC41DD1" w14:textId="77777777" w:rsidR="003658CE" w:rsidRDefault="00000000">
      <w:pPr>
        <w:pStyle w:val="ListParagraph"/>
        <w:numPr>
          <w:ilvl w:val="0"/>
          <w:numId w:val="2"/>
        </w:numPr>
        <w:spacing w:before="60" w:after="60"/>
      </w:pPr>
      <w:r>
        <w:rPr>
          <w:b/>
          <w:bCs/>
        </w:rPr>
        <w:t>Declining to Provide Information.</w:t>
      </w:r>
    </w:p>
    <w:p w14:paraId="34B89FF0" w14:textId="77777777" w:rsidR="003658CE" w:rsidRDefault="00000000">
      <w:pPr>
        <w:pStyle w:val="ListParagraph"/>
        <w:numPr>
          <w:ilvl w:val="0"/>
          <w:numId w:val="3"/>
        </w:numPr>
        <w:spacing w:before="40" w:after="40"/>
      </w:pPr>
      <w:r>
        <w:t>Providing personal information is voluntary in most cases; however, certain services cannot be delivered without it. If you choose not to provide requested information, we may be unable to fulfill the relevant service request.</w:t>
      </w:r>
    </w:p>
    <w:p w14:paraId="29DC78D4" w14:textId="77777777" w:rsidR="003658CE" w:rsidRDefault="00000000">
      <w:pPr>
        <w:pStyle w:val="Heading1"/>
      </w:pPr>
      <w:r>
        <w:t>6.  INFORMATION SECURITY</w:t>
      </w:r>
    </w:p>
    <w:p w14:paraId="0A14312A" w14:textId="77777777" w:rsidR="003658CE" w:rsidRDefault="00000000">
      <w:pPr>
        <w:spacing w:before="80" w:after="80"/>
      </w:pPr>
      <w:r>
        <w:t>We implement commercially reasonable administrative, technical, and physical safeguards designed to protect the personal information in our care. However, no security system is completely impenetrable. We cannot guarantee the absolute security of your information, and we are not responsible for the security of data transmitted to us over networks we do not control, including the public internet.</w:t>
      </w:r>
    </w:p>
    <w:p w14:paraId="43AECB0F" w14:textId="77777777" w:rsidR="003658CE" w:rsidRDefault="00000000">
      <w:pPr>
        <w:pStyle w:val="Heading1"/>
      </w:pPr>
      <w:r>
        <w:t>7.  STATE PRIVACY RIGHTS</w:t>
      </w:r>
    </w:p>
    <w:p w14:paraId="23B0DE22" w14:textId="77777777" w:rsidR="003658CE" w:rsidRDefault="00000000">
      <w:pPr>
        <w:spacing w:before="80" w:after="80"/>
      </w:pPr>
      <w:r>
        <w:t>The following disclosures apply to residents of U.S. states with applicable consumer privacy laws, including but not limited to California, Colorado, Connecticut, Delaware, Indiana, Iowa, Kentucky, Maryland, Minnesota, Montana, Nebraska, New Hampshire, New Jersey, Oregon, Rhode Island, Tennessee, Texas, Utah, and Virginia. For purposes of this section, "personal information" has the meaning assigned under the applicable state law but excludes information exempt from its scope.</w:t>
      </w:r>
    </w:p>
    <w:p w14:paraId="53469677" w14:textId="77777777" w:rsidR="003658CE" w:rsidRDefault="003658CE">
      <w:pPr>
        <w:spacing w:before="60" w:after="60"/>
      </w:pPr>
    </w:p>
    <w:p w14:paraId="56074472" w14:textId="77777777" w:rsidR="003658CE" w:rsidRDefault="00000000">
      <w:pPr>
        <w:pStyle w:val="Heading2"/>
      </w:pPr>
      <w:r>
        <w:t>A.  Categories of Information We Process</w:t>
      </w:r>
    </w:p>
    <w:p w14:paraId="6FD9B4DC" w14:textId="77777777" w:rsidR="003658CE" w:rsidRDefault="00000000">
      <w:pPr>
        <w:spacing w:before="80" w:after="80"/>
      </w:pPr>
      <w:r>
        <w:lastRenderedPageBreak/>
        <w:t>The categories of personal information we collect, the sources from which we collect it, our purposes for processing it, and the categories of parties with whom we share it are described in Sections 1 through 4 of this Privacy Policy.</w:t>
      </w:r>
    </w:p>
    <w:p w14:paraId="0DFC47E6" w14:textId="77777777" w:rsidR="003658CE" w:rsidRDefault="00000000">
      <w:pPr>
        <w:pStyle w:val="Heading2"/>
      </w:pPr>
      <w:r>
        <w:t>B.  Information We Disclose, "Sell," or Use for Targeted Advertising</w:t>
      </w:r>
    </w:p>
    <w:p w14:paraId="225EEC4B" w14:textId="77777777" w:rsidR="003658CE" w:rsidRDefault="00000000">
      <w:pPr>
        <w:spacing w:before="80" w:after="80"/>
      </w:pPr>
      <w:r>
        <w:t>In the twelve (12) months preceding the Last Updated date of this Policy, each category of personal information described in Section 1 may have been disclosed to the categories of parties identified in Section 4, for the business and operational purposes described in Section 3.</w:t>
      </w:r>
    </w:p>
    <w:p w14:paraId="2E9BB364" w14:textId="77777777" w:rsidR="003658CE" w:rsidRDefault="003658CE">
      <w:pPr>
        <w:spacing w:before="60" w:after="60"/>
      </w:pPr>
    </w:p>
    <w:p w14:paraId="263DDB5F" w14:textId="77777777" w:rsidR="003658CE" w:rsidRDefault="00000000">
      <w:pPr>
        <w:spacing w:before="80" w:after="80"/>
      </w:pPr>
      <w:r>
        <w:t xml:space="preserve">Additionally, the following categories of personal information may have been "sold" for valuable consideration or shared for purposes of cross-context behavioral or targeted advertising: Identity &amp; Contact Information (including name, email address, IP address, device identifiers, and online identifiers) and Technical &amp; Usage Information. To exercise </w:t>
      </w:r>
      <w:proofErr w:type="gramStart"/>
      <w:r>
        <w:t>your</w:t>
      </w:r>
      <w:proofErr w:type="gramEnd"/>
      <w:r>
        <w:t xml:space="preserve"> opt-out rights regarding such activities, please use the contact methods described below.</w:t>
      </w:r>
    </w:p>
    <w:p w14:paraId="2E158F66" w14:textId="77777777" w:rsidR="003658CE" w:rsidRDefault="003658CE">
      <w:pPr>
        <w:spacing w:before="60" w:after="60"/>
      </w:pPr>
    </w:p>
    <w:p w14:paraId="0C2B0543" w14:textId="77777777" w:rsidR="003658CE" w:rsidRDefault="00000000">
      <w:pPr>
        <w:spacing w:before="80" w:after="80"/>
      </w:pPr>
      <w:r>
        <w:t>We do not knowingly sell, share, or use for targeted advertising the personal information of individuals under the age of eighteen (18). To the extent we process sensitive personal information, we do so only for permissible purposes under applicable law — such as providing requested services, fraud prevention, and quality assurance — and not to infer characteristics about individuals without a lawful basis for doing so.</w:t>
      </w:r>
    </w:p>
    <w:p w14:paraId="6975A092" w14:textId="77777777" w:rsidR="003658CE" w:rsidRDefault="00000000">
      <w:pPr>
        <w:pStyle w:val="Heading2"/>
      </w:pPr>
      <w:r>
        <w:t>C.  Your Rights</w:t>
      </w:r>
    </w:p>
    <w:p w14:paraId="609DFAF2" w14:textId="77777777" w:rsidR="003658CE" w:rsidRDefault="00000000">
      <w:pPr>
        <w:spacing w:before="80" w:after="80"/>
      </w:pPr>
      <w:r>
        <w:t>Depending on your state of residence, and subject to applicable limitations and exceptions, you may have the following rights:</w:t>
      </w:r>
    </w:p>
    <w:p w14:paraId="27B1040F" w14:textId="77777777" w:rsidR="003658CE" w:rsidRDefault="003658CE">
      <w:pPr>
        <w:spacing w:before="60" w:after="60"/>
      </w:pPr>
    </w:p>
    <w:p w14:paraId="4CF58DBD" w14:textId="77777777" w:rsidR="003658CE" w:rsidRDefault="00000000">
      <w:pPr>
        <w:pStyle w:val="ListParagraph"/>
        <w:numPr>
          <w:ilvl w:val="0"/>
          <w:numId w:val="2"/>
        </w:numPr>
        <w:spacing w:before="60" w:after="60"/>
      </w:pPr>
      <w:r>
        <w:t>Right to Know — to confirm whether we process personal information about you and, in some cases, to obtain information about the categories collected, sources, purposes, and parties with whom it has been shared or sold.</w:t>
      </w:r>
    </w:p>
    <w:p w14:paraId="034B60C8" w14:textId="77777777" w:rsidR="003658CE" w:rsidRDefault="00000000">
      <w:pPr>
        <w:pStyle w:val="ListParagraph"/>
        <w:numPr>
          <w:ilvl w:val="0"/>
          <w:numId w:val="2"/>
        </w:numPr>
        <w:spacing w:before="60" w:after="60"/>
      </w:pPr>
      <w:r>
        <w:t>Right to Access and Portability — to request access to the specific personal information we hold about you and, where required by law, to receive a copy in a portable and usable format.</w:t>
      </w:r>
    </w:p>
    <w:p w14:paraId="7DCC9951" w14:textId="77777777" w:rsidR="003658CE" w:rsidRDefault="00000000">
      <w:pPr>
        <w:pStyle w:val="ListParagraph"/>
        <w:numPr>
          <w:ilvl w:val="0"/>
          <w:numId w:val="2"/>
        </w:numPr>
        <w:spacing w:before="60" w:after="60"/>
      </w:pPr>
      <w:r>
        <w:t>Right to Correction — to request that we correct inaccurate information we maintain about you.</w:t>
      </w:r>
    </w:p>
    <w:p w14:paraId="2D22AF44" w14:textId="77777777" w:rsidR="003658CE" w:rsidRDefault="00000000">
      <w:pPr>
        <w:pStyle w:val="ListParagraph"/>
        <w:numPr>
          <w:ilvl w:val="0"/>
          <w:numId w:val="2"/>
        </w:numPr>
        <w:spacing w:before="60" w:after="60"/>
      </w:pPr>
      <w:r>
        <w:t>Right to Deletion — to request deletion of your personal information, subject to certain legal exceptions.</w:t>
      </w:r>
    </w:p>
    <w:p w14:paraId="26AA9141" w14:textId="77777777" w:rsidR="003658CE" w:rsidRDefault="00000000">
      <w:pPr>
        <w:pStyle w:val="ListParagraph"/>
        <w:numPr>
          <w:ilvl w:val="0"/>
          <w:numId w:val="2"/>
        </w:numPr>
        <w:spacing w:before="60" w:after="60"/>
      </w:pPr>
      <w:r>
        <w:t xml:space="preserve">Right to </w:t>
      </w:r>
      <w:proofErr w:type="spellStart"/>
      <w:r>
        <w:t>Opt</w:t>
      </w:r>
      <w:proofErr w:type="spellEnd"/>
      <w:r>
        <w:t xml:space="preserve"> Out of Sales — to request that we stop "selling" your personal information as defined under applicable state law.</w:t>
      </w:r>
    </w:p>
    <w:p w14:paraId="78934460" w14:textId="77777777" w:rsidR="003658CE" w:rsidRDefault="00000000">
      <w:pPr>
        <w:pStyle w:val="ListParagraph"/>
        <w:numPr>
          <w:ilvl w:val="0"/>
          <w:numId w:val="2"/>
        </w:numPr>
        <w:spacing w:before="60" w:after="60"/>
      </w:pPr>
      <w:r>
        <w:t xml:space="preserve">Right to </w:t>
      </w:r>
      <w:proofErr w:type="spellStart"/>
      <w:r>
        <w:t>Opt</w:t>
      </w:r>
      <w:proofErr w:type="spellEnd"/>
      <w:r>
        <w:t xml:space="preserve"> Out of Targeted Advertising — to request that we stop using your personal information for cross-context behavioral or targeted advertising.</w:t>
      </w:r>
    </w:p>
    <w:p w14:paraId="44B307F1" w14:textId="77777777" w:rsidR="003658CE" w:rsidRDefault="00000000">
      <w:pPr>
        <w:pStyle w:val="ListParagraph"/>
        <w:numPr>
          <w:ilvl w:val="0"/>
          <w:numId w:val="2"/>
        </w:numPr>
        <w:spacing w:before="60" w:after="60"/>
      </w:pPr>
      <w:r>
        <w:t>Right to Revoke Consent or Limit Sensitive Data Use — to withdraw consent to our processing of sensitive personal information, or to request that we restrict such processing to permissible purposes.</w:t>
      </w:r>
    </w:p>
    <w:p w14:paraId="23448623" w14:textId="77777777" w:rsidR="003658CE" w:rsidRDefault="00000000">
      <w:pPr>
        <w:pStyle w:val="ListParagraph"/>
        <w:numPr>
          <w:ilvl w:val="0"/>
          <w:numId w:val="2"/>
        </w:numPr>
        <w:spacing w:before="60" w:after="60"/>
      </w:pPr>
      <w:r>
        <w:t xml:space="preserve">Right to </w:t>
      </w:r>
      <w:proofErr w:type="gramStart"/>
      <w:r>
        <w:t>Non-Discrimination</w:t>
      </w:r>
      <w:proofErr w:type="gramEnd"/>
      <w:r>
        <w:t xml:space="preserve"> — to exercise the rights above without retaliation. Note that exercising certain rights (such as deletion) may affect our ability to provide services.</w:t>
      </w:r>
    </w:p>
    <w:p w14:paraId="16DAC189" w14:textId="77777777" w:rsidR="003658CE" w:rsidRDefault="00000000">
      <w:pPr>
        <w:pStyle w:val="Heading2"/>
      </w:pPr>
      <w:r>
        <w:t>D.  How to Submit a Request</w:t>
      </w:r>
    </w:p>
    <w:p w14:paraId="613F6FEC" w14:textId="77777777" w:rsidR="003658CE" w:rsidRDefault="00000000">
      <w:pPr>
        <w:spacing w:before="80" w:after="80"/>
      </w:pPr>
      <w:r>
        <w:lastRenderedPageBreak/>
        <w:t>To exercise any of the rights described above, please contact us by:</w:t>
      </w:r>
    </w:p>
    <w:p w14:paraId="59B591B1" w14:textId="77777777" w:rsidR="003658CE" w:rsidRDefault="00000000">
      <w:pPr>
        <w:pStyle w:val="ListParagraph"/>
        <w:numPr>
          <w:ilvl w:val="0"/>
          <w:numId w:val="2"/>
        </w:numPr>
        <w:spacing w:before="60" w:after="60"/>
      </w:pPr>
      <w:r>
        <w:t xml:space="preserve">Email: </w:t>
      </w:r>
      <w:proofErr w:type="spellStart"/>
      <w:r>
        <w:t>privacy@themoneyteam.legal</w:t>
      </w:r>
      <w:proofErr w:type="spellEnd"/>
    </w:p>
    <w:p w14:paraId="25A30ECA" w14:textId="77777777" w:rsidR="003658CE" w:rsidRDefault="00000000">
      <w:pPr>
        <w:pStyle w:val="ListParagraph"/>
        <w:numPr>
          <w:ilvl w:val="0"/>
          <w:numId w:val="2"/>
        </w:numPr>
        <w:spacing w:before="60" w:after="60"/>
      </w:pPr>
      <w:r>
        <w:t>Phone: [Insert Toll-Free Number]</w:t>
      </w:r>
    </w:p>
    <w:p w14:paraId="7B7B2CE7" w14:textId="77777777" w:rsidR="003658CE" w:rsidRDefault="00000000">
      <w:pPr>
        <w:pStyle w:val="ListParagraph"/>
        <w:numPr>
          <w:ilvl w:val="0"/>
          <w:numId w:val="2"/>
        </w:numPr>
        <w:spacing w:before="60" w:after="60"/>
      </w:pPr>
      <w:r>
        <w:t>Mail: See Section 9 (Contact Us) below</w:t>
      </w:r>
    </w:p>
    <w:p w14:paraId="3F768BBC" w14:textId="77777777" w:rsidR="003658CE" w:rsidRDefault="003658CE">
      <w:pPr>
        <w:spacing w:before="60" w:after="60"/>
      </w:pPr>
    </w:p>
    <w:p w14:paraId="41DB81D7" w14:textId="77777777" w:rsidR="003658CE" w:rsidRDefault="00000000">
      <w:pPr>
        <w:spacing w:before="80" w:after="80"/>
      </w:pPr>
      <w:r>
        <w:t>If you wish to opt out of "sales" or targeted advertising in connection with cookies or tracking technologies on our Site, please use the "Your Privacy Choices" link in the Site footer. Where required by applicable law, our Site recognizes the Global Privacy Control (GPC) signal. Your GPC preferences are browser- and device-specific; if you clear your cookies or switch devices, you may need to re-enable the signal.</w:t>
      </w:r>
    </w:p>
    <w:p w14:paraId="1D10E714" w14:textId="77777777" w:rsidR="003658CE" w:rsidRDefault="003658CE">
      <w:pPr>
        <w:spacing w:before="60" w:after="60"/>
      </w:pPr>
    </w:p>
    <w:p w14:paraId="2C7DB92B" w14:textId="77777777" w:rsidR="003658CE" w:rsidRDefault="00000000">
      <w:pPr>
        <w:spacing w:before="80" w:after="80"/>
      </w:pPr>
      <w:r>
        <w:t>When submitting a request, please: (1) specify which right you wish to exercise; (2) provide sufficient information for us to verify your identity; (3) if acting as an authorized agent, indicate your authority and provide supporting documentation; and (4) include an email or mailing address to which we may respond.</w:t>
      </w:r>
    </w:p>
    <w:p w14:paraId="6E35645C" w14:textId="77777777" w:rsidR="003658CE" w:rsidRDefault="003658CE">
      <w:pPr>
        <w:spacing w:before="60" w:after="60"/>
      </w:pPr>
    </w:p>
    <w:p w14:paraId="1158110A" w14:textId="77777777" w:rsidR="003658CE" w:rsidRDefault="00000000">
      <w:pPr>
        <w:spacing w:before="80" w:after="80"/>
      </w:pPr>
      <w:r>
        <w:t>We will respond to verifiable requests within forty-five (45) days, or such other period as required by applicable law. If additional time is needed, we will notify you and provide a status update. No fee will be charged for processing requests unless they are demonstrably unfounded, excessive, or repetitive.</w:t>
      </w:r>
    </w:p>
    <w:p w14:paraId="7A926A98" w14:textId="77777777" w:rsidR="003658CE" w:rsidRDefault="00000000">
      <w:pPr>
        <w:pStyle w:val="Heading2"/>
      </w:pPr>
      <w:r>
        <w:t>E.  Appeals</w:t>
      </w:r>
    </w:p>
    <w:p w14:paraId="5E1051BD" w14:textId="77777777" w:rsidR="003658CE" w:rsidRDefault="00000000">
      <w:pPr>
        <w:spacing w:before="80" w:after="80"/>
      </w:pPr>
      <w:r>
        <w:t xml:space="preserve">If you disagree with our response to a privacy rights request, you may submit an appeal by emailing </w:t>
      </w:r>
      <w:proofErr w:type="spellStart"/>
      <w:r>
        <w:t>privacy@themoneyteam.legal</w:t>
      </w:r>
      <w:proofErr w:type="spellEnd"/>
      <w:r>
        <w:t xml:space="preserve"> with the subject line "Privacy Rights Appeal." If you remain unsatisfied following our appeal response, you may contact the Attorney General of your state of residence.</w:t>
      </w:r>
    </w:p>
    <w:p w14:paraId="331C978D" w14:textId="77777777" w:rsidR="003658CE" w:rsidRDefault="00000000">
      <w:pPr>
        <w:pStyle w:val="Heading2"/>
      </w:pPr>
      <w:r>
        <w:t>F.  California "Shine the Light"</w:t>
      </w:r>
    </w:p>
    <w:p w14:paraId="6AEED888" w14:textId="77777777" w:rsidR="003658CE" w:rsidRDefault="00000000">
      <w:pPr>
        <w:spacing w:before="80" w:after="80"/>
      </w:pPr>
      <w:r>
        <w:t>California residents who submit an opt-out of sales or sharing request will also be treated as having submitted a request under California's "Shine the Light" law to stop sharing their covered personal information with third parties for those third parties' direct marketing purposes.</w:t>
      </w:r>
    </w:p>
    <w:p w14:paraId="67F5D137" w14:textId="77777777" w:rsidR="003658CE" w:rsidRDefault="00000000">
      <w:pPr>
        <w:pStyle w:val="Heading2"/>
      </w:pPr>
      <w:r>
        <w:t>G.  Nevada Residents</w:t>
      </w:r>
    </w:p>
    <w:p w14:paraId="5C6815E7" w14:textId="77777777" w:rsidR="003658CE" w:rsidRDefault="00000000">
      <w:pPr>
        <w:spacing w:before="80" w:after="80"/>
      </w:pPr>
      <w:r>
        <w:t>Nevada Revised Statutes Chapter 603A provides Nevada residents with the right to opt out of the "sale" of certain personal information for monetary consideration. If you are a Nevada resident and wish to exercise this right, please contact us using the information in Section 9.</w:t>
      </w:r>
    </w:p>
    <w:p w14:paraId="201D207A" w14:textId="77777777" w:rsidR="003658CE" w:rsidRDefault="00000000">
      <w:pPr>
        <w:pStyle w:val="Heading1"/>
      </w:pPr>
      <w:r>
        <w:t>8.  ADDITIONAL INFORMATION</w:t>
      </w:r>
    </w:p>
    <w:p w14:paraId="1873AED5" w14:textId="77777777" w:rsidR="003658CE" w:rsidRDefault="00000000">
      <w:pPr>
        <w:pStyle w:val="Heading2"/>
      </w:pPr>
      <w:r>
        <w:t>A.  Children's Privacy</w:t>
      </w:r>
    </w:p>
    <w:p w14:paraId="2906D1EF" w14:textId="77777777" w:rsidR="003658CE" w:rsidRDefault="00000000">
      <w:pPr>
        <w:spacing w:before="80" w:after="80"/>
      </w:pPr>
      <w:r>
        <w:t>Our Platform is not directed to individuals under the age of eighteen (18), and we do not knowingly collect personal information from minors. If you believe we may have inadvertently gathered information from a minor, please contact us immediately using the information in Section 9.</w:t>
      </w:r>
    </w:p>
    <w:p w14:paraId="05B08C47" w14:textId="77777777" w:rsidR="003658CE" w:rsidRDefault="00000000">
      <w:pPr>
        <w:pStyle w:val="Heading2"/>
      </w:pPr>
      <w:r>
        <w:lastRenderedPageBreak/>
        <w:t>B.  Third-Party Links and Websites</w:t>
      </w:r>
    </w:p>
    <w:p w14:paraId="61023A16" w14:textId="77777777" w:rsidR="003658CE" w:rsidRDefault="00000000">
      <w:pPr>
        <w:spacing w:before="80" w:after="80"/>
      </w:pPr>
      <w:r>
        <w:t>This Privacy Policy does not apply to external websites or platforms that may be accessible through links on our Site. Clicking such links will direct you away from our Platform, and any information you provide to those third parties will be subject to their own privacy practices. We do not control, endorse, or take responsibility for those websites or their data handling. We encourage you to review the privacy policies of any third-party site before engaging with it.</w:t>
      </w:r>
    </w:p>
    <w:p w14:paraId="2D7B43F9" w14:textId="77777777" w:rsidR="003658CE" w:rsidRDefault="00000000">
      <w:pPr>
        <w:pStyle w:val="Heading2"/>
      </w:pPr>
      <w:r>
        <w:t>C.  Users Outside the United States</w:t>
      </w:r>
    </w:p>
    <w:p w14:paraId="6CEB6319" w14:textId="77777777" w:rsidR="003658CE" w:rsidRDefault="00000000">
      <w:pPr>
        <w:spacing w:before="80" w:after="80"/>
      </w:pPr>
      <w:r>
        <w:t xml:space="preserve">The Money Team Legal Network, LLC is based in the United States, and your personal information may be transferred to, stored in, or processed in the United States or other countries where our service providers operate. Data protection standards in those locations may differ from those in your home country. By using our Platform, and </w:t>
      </w:r>
      <w:proofErr w:type="gramStart"/>
      <w:r>
        <w:t>where</w:t>
      </w:r>
      <w:proofErr w:type="gramEnd"/>
      <w:r>
        <w:t xml:space="preserve"> permitted by applicable law, you acknowledge and consent to this transfer and processing.</w:t>
      </w:r>
    </w:p>
    <w:p w14:paraId="1D45A667" w14:textId="77777777" w:rsidR="003658CE" w:rsidRDefault="00000000">
      <w:pPr>
        <w:pStyle w:val="Heading2"/>
      </w:pPr>
      <w:r>
        <w:t>D.  Data Retention</w:t>
      </w:r>
    </w:p>
    <w:p w14:paraId="140D7BB0" w14:textId="77777777" w:rsidR="003658CE" w:rsidRDefault="00000000">
      <w:pPr>
        <w:spacing w:before="80" w:after="80"/>
      </w:pPr>
      <w:r>
        <w:t>We retain personal information for as long as necessary to fulfill the purposes described in this Privacy Policy, satisfy applicable legal and regulatory requirements, resolve disputes, and enforce our agreements. When determining the appropriate retention period, we consider the volume and sensitivity of the data, the potential risk of harm from unauthorized access or disclosure, our processing purposes, and applicable legal requirements. When personal information is no longer needed, we will securely delete or anonymize it.</w:t>
      </w:r>
    </w:p>
    <w:p w14:paraId="644EC03D" w14:textId="77777777" w:rsidR="003658CE" w:rsidRDefault="00000000">
      <w:pPr>
        <w:pStyle w:val="Heading2"/>
      </w:pPr>
      <w:r>
        <w:t>E.  De-Identified Information</w:t>
      </w:r>
    </w:p>
    <w:p w14:paraId="3C31D1EE" w14:textId="77777777" w:rsidR="003658CE" w:rsidRDefault="00000000">
      <w:pPr>
        <w:spacing w:before="80" w:after="80"/>
      </w:pPr>
      <w:r>
        <w:t>We may create de-identified or anonymized datasets derived from personal information. Where we maintain such data, we commit to keeping it in a de-identified form and will not attempt to re-identify individuals, except as required or permitted by law.</w:t>
      </w:r>
    </w:p>
    <w:p w14:paraId="5E4F7545" w14:textId="77777777" w:rsidR="003658CE" w:rsidRDefault="00000000">
      <w:pPr>
        <w:pStyle w:val="Heading1"/>
      </w:pPr>
      <w:r>
        <w:t>9.  CONTACT US</w:t>
      </w:r>
    </w:p>
    <w:p w14:paraId="2952C1CB" w14:textId="77777777" w:rsidR="003658CE" w:rsidRDefault="00000000">
      <w:pPr>
        <w:spacing w:before="80" w:after="80"/>
      </w:pPr>
      <w:r>
        <w:t>If you have questions about this Privacy Policy, wish to exercise a privacy right, or have concerns about how we handle personal information, please contact us at:</w:t>
      </w:r>
    </w:p>
    <w:p w14:paraId="66E14789" w14:textId="77777777" w:rsidR="003658CE" w:rsidRDefault="003658CE">
      <w:pPr>
        <w:spacing w:before="60" w:after="60"/>
      </w:pPr>
    </w:p>
    <w:p w14:paraId="6B8234D9" w14:textId="77777777" w:rsidR="003658CE" w:rsidRDefault="00000000">
      <w:pPr>
        <w:spacing w:before="80" w:after="80"/>
      </w:pPr>
      <w:r>
        <w:rPr>
          <w:b/>
          <w:bCs/>
        </w:rPr>
        <w:t>The Money Team Legal Network, LLC / The Money Team Law Firm</w:t>
      </w:r>
    </w:p>
    <w:p w14:paraId="7D32601D" w14:textId="77777777" w:rsidR="003658CE" w:rsidRDefault="00000000">
      <w:pPr>
        <w:spacing w:before="80" w:after="80"/>
      </w:pPr>
      <w:r>
        <w:t>Privacy Team</w:t>
      </w:r>
    </w:p>
    <w:p w14:paraId="109E3F56" w14:textId="77777777" w:rsidR="003658CE" w:rsidRDefault="00000000">
      <w:pPr>
        <w:spacing w:before="80" w:after="80"/>
      </w:pPr>
      <w:r>
        <w:t xml:space="preserve">Email: </w:t>
      </w:r>
      <w:proofErr w:type="spellStart"/>
      <w:r>
        <w:t>privacy@themoneyteam.legal</w:t>
      </w:r>
      <w:proofErr w:type="spellEnd"/>
    </w:p>
    <w:p w14:paraId="21F07107" w14:textId="77777777" w:rsidR="003658CE" w:rsidRDefault="00000000">
      <w:pPr>
        <w:spacing w:before="80" w:after="80"/>
      </w:pPr>
      <w:r>
        <w:t>Website: www.themoneyteam.legal | www.themoneyteamlawfirm.com</w:t>
      </w:r>
    </w:p>
    <w:p w14:paraId="202CE885" w14:textId="77777777" w:rsidR="003658CE" w:rsidRDefault="00000000">
      <w:pPr>
        <w:spacing w:before="80" w:after="80"/>
      </w:pPr>
      <w:r>
        <w:t>[Mailing Address — Insert Here]</w:t>
      </w:r>
    </w:p>
    <w:p w14:paraId="75E0FB06" w14:textId="77777777" w:rsidR="003658CE" w:rsidRDefault="00000000">
      <w:pPr>
        <w:pStyle w:val="Heading1"/>
      </w:pPr>
      <w:r>
        <w:t>10.  CHANGES TO THIS POLICY</w:t>
      </w:r>
    </w:p>
    <w:p w14:paraId="530B04AC" w14:textId="77777777" w:rsidR="003658CE" w:rsidRDefault="00000000">
      <w:pPr>
        <w:spacing w:before="80" w:after="80"/>
      </w:pPr>
      <w:r>
        <w:t>We may update this Privacy Policy periodically to reflect changes in our practices, our Platform, or applicable law. Material changes will be effective upon posting the revised Policy on our Platform. The "Last Updated" date at the top of this document indicates when the most recent revision was made. Your continued use of our Platform following any update constitutes your acknowledgment of the revised Policy.</w:t>
      </w:r>
    </w:p>
    <w:sectPr w:rsidR="003658C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48960F4"/>
    <w:multiLevelType w:val="hybridMultilevel"/>
    <w:tmpl w:val="79AE70A2"/>
    <w:lvl w:ilvl="0" w:tplc="7A42D4A2">
      <w:start w:val="1"/>
      <w:numFmt w:val="bullet"/>
      <w:lvlText w:val="◦"/>
      <w:lvlJc w:val="left"/>
      <w:pPr>
        <w:ind w:left="1080" w:hanging="360"/>
      </w:pPr>
    </w:lvl>
    <w:lvl w:ilvl="1" w:tplc="E3B094EE">
      <w:numFmt w:val="decimal"/>
      <w:lvlText w:val=""/>
      <w:lvlJc w:val="left"/>
    </w:lvl>
    <w:lvl w:ilvl="2" w:tplc="EBAE027E">
      <w:numFmt w:val="decimal"/>
      <w:lvlText w:val=""/>
      <w:lvlJc w:val="left"/>
    </w:lvl>
    <w:lvl w:ilvl="3" w:tplc="D974C5B8">
      <w:numFmt w:val="decimal"/>
      <w:lvlText w:val=""/>
      <w:lvlJc w:val="left"/>
    </w:lvl>
    <w:lvl w:ilvl="4" w:tplc="C5E2EEAE">
      <w:numFmt w:val="decimal"/>
      <w:lvlText w:val=""/>
      <w:lvlJc w:val="left"/>
    </w:lvl>
    <w:lvl w:ilvl="5" w:tplc="145C83DC">
      <w:numFmt w:val="decimal"/>
      <w:lvlText w:val=""/>
      <w:lvlJc w:val="left"/>
    </w:lvl>
    <w:lvl w:ilvl="6" w:tplc="237235B6">
      <w:numFmt w:val="decimal"/>
      <w:lvlText w:val=""/>
      <w:lvlJc w:val="left"/>
    </w:lvl>
    <w:lvl w:ilvl="7" w:tplc="E042BD60">
      <w:numFmt w:val="decimal"/>
      <w:lvlText w:val=""/>
      <w:lvlJc w:val="left"/>
    </w:lvl>
    <w:lvl w:ilvl="8" w:tplc="990AA554">
      <w:numFmt w:val="decimal"/>
      <w:lvlText w:val=""/>
      <w:lvlJc w:val="left"/>
    </w:lvl>
  </w:abstractNum>
  <w:abstractNum w:abstractNumId="1" w15:restartNumberingAfterBreak="0">
    <w:nsid w:val="4CA46C12"/>
    <w:multiLevelType w:val="hybridMultilevel"/>
    <w:tmpl w:val="87A8CDC4"/>
    <w:lvl w:ilvl="0" w:tplc="926E0764">
      <w:start w:val="1"/>
      <w:numFmt w:val="bullet"/>
      <w:lvlText w:val="•"/>
      <w:lvlJc w:val="left"/>
      <w:pPr>
        <w:ind w:left="720" w:hanging="360"/>
      </w:pPr>
    </w:lvl>
    <w:lvl w:ilvl="1" w:tplc="F7C4B07A">
      <w:numFmt w:val="decimal"/>
      <w:lvlText w:val=""/>
      <w:lvlJc w:val="left"/>
    </w:lvl>
    <w:lvl w:ilvl="2" w:tplc="C04CCE3C">
      <w:numFmt w:val="decimal"/>
      <w:lvlText w:val=""/>
      <w:lvlJc w:val="left"/>
    </w:lvl>
    <w:lvl w:ilvl="3" w:tplc="4816ECBC">
      <w:numFmt w:val="decimal"/>
      <w:lvlText w:val=""/>
      <w:lvlJc w:val="left"/>
    </w:lvl>
    <w:lvl w:ilvl="4" w:tplc="79C2AC3E">
      <w:numFmt w:val="decimal"/>
      <w:lvlText w:val=""/>
      <w:lvlJc w:val="left"/>
    </w:lvl>
    <w:lvl w:ilvl="5" w:tplc="4FD075EC">
      <w:numFmt w:val="decimal"/>
      <w:lvlText w:val=""/>
      <w:lvlJc w:val="left"/>
    </w:lvl>
    <w:lvl w:ilvl="6" w:tplc="5A04D912">
      <w:numFmt w:val="decimal"/>
      <w:lvlText w:val=""/>
      <w:lvlJc w:val="left"/>
    </w:lvl>
    <w:lvl w:ilvl="7" w:tplc="36E44E62">
      <w:numFmt w:val="decimal"/>
      <w:lvlText w:val=""/>
      <w:lvlJc w:val="left"/>
    </w:lvl>
    <w:lvl w:ilvl="8" w:tplc="757A6DF4">
      <w:numFmt w:val="decimal"/>
      <w:lvlText w:val=""/>
      <w:lvlJc w:val="left"/>
    </w:lvl>
  </w:abstractNum>
  <w:abstractNum w:abstractNumId="2" w15:restartNumberingAfterBreak="0">
    <w:nsid w:val="6EC37732"/>
    <w:multiLevelType w:val="hybridMultilevel"/>
    <w:tmpl w:val="F998FDCE"/>
    <w:lvl w:ilvl="0" w:tplc="6644C8DE">
      <w:start w:val="1"/>
      <w:numFmt w:val="bullet"/>
      <w:lvlText w:val="●"/>
      <w:lvlJc w:val="left"/>
      <w:pPr>
        <w:ind w:left="720" w:hanging="360"/>
      </w:pPr>
    </w:lvl>
    <w:lvl w:ilvl="1" w:tplc="71D0B1C2">
      <w:start w:val="1"/>
      <w:numFmt w:val="bullet"/>
      <w:lvlText w:val="○"/>
      <w:lvlJc w:val="left"/>
      <w:pPr>
        <w:ind w:left="1440" w:hanging="360"/>
      </w:pPr>
    </w:lvl>
    <w:lvl w:ilvl="2" w:tplc="016E4F6A">
      <w:start w:val="1"/>
      <w:numFmt w:val="bullet"/>
      <w:lvlText w:val="■"/>
      <w:lvlJc w:val="left"/>
      <w:pPr>
        <w:ind w:left="2160" w:hanging="360"/>
      </w:pPr>
    </w:lvl>
    <w:lvl w:ilvl="3" w:tplc="12906714">
      <w:start w:val="1"/>
      <w:numFmt w:val="bullet"/>
      <w:lvlText w:val="●"/>
      <w:lvlJc w:val="left"/>
      <w:pPr>
        <w:ind w:left="2880" w:hanging="360"/>
      </w:pPr>
    </w:lvl>
    <w:lvl w:ilvl="4" w:tplc="D0306686">
      <w:start w:val="1"/>
      <w:numFmt w:val="bullet"/>
      <w:lvlText w:val="○"/>
      <w:lvlJc w:val="left"/>
      <w:pPr>
        <w:ind w:left="3600" w:hanging="360"/>
      </w:pPr>
    </w:lvl>
    <w:lvl w:ilvl="5" w:tplc="A4722AFE">
      <w:start w:val="1"/>
      <w:numFmt w:val="bullet"/>
      <w:lvlText w:val="■"/>
      <w:lvlJc w:val="left"/>
      <w:pPr>
        <w:ind w:left="4320" w:hanging="360"/>
      </w:pPr>
    </w:lvl>
    <w:lvl w:ilvl="6" w:tplc="D706AA90">
      <w:start w:val="1"/>
      <w:numFmt w:val="bullet"/>
      <w:lvlText w:val="●"/>
      <w:lvlJc w:val="left"/>
      <w:pPr>
        <w:ind w:left="5040" w:hanging="360"/>
      </w:pPr>
    </w:lvl>
    <w:lvl w:ilvl="7" w:tplc="034CCF8A">
      <w:start w:val="1"/>
      <w:numFmt w:val="bullet"/>
      <w:lvlText w:val="●"/>
      <w:lvlJc w:val="left"/>
      <w:pPr>
        <w:ind w:left="5760" w:hanging="360"/>
      </w:pPr>
    </w:lvl>
    <w:lvl w:ilvl="8" w:tplc="732E396A">
      <w:start w:val="1"/>
      <w:numFmt w:val="bullet"/>
      <w:lvlText w:val="●"/>
      <w:lvlJc w:val="left"/>
      <w:pPr>
        <w:ind w:left="6480" w:hanging="360"/>
      </w:pPr>
    </w:lvl>
  </w:abstractNum>
  <w:num w:numId="1" w16cid:durableId="1549493892">
    <w:abstractNumId w:val="2"/>
    <w:lvlOverride w:ilvl="0">
      <w:startOverride w:val="1"/>
    </w:lvlOverride>
  </w:num>
  <w:num w:numId="2" w16cid:durableId="1575509683">
    <w:abstractNumId w:val="1"/>
    <w:lvlOverride w:ilvl="0">
      <w:startOverride w:val="1"/>
    </w:lvlOverride>
  </w:num>
  <w:num w:numId="3" w16cid:durableId="111209049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58CE"/>
    <w:rsid w:val="003658CE"/>
    <w:rsid w:val="009C6E2D"/>
    <w:rsid w:val="00F43D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1F966C"/>
  <w15:docId w15:val="{AB26AA4D-56B4-EA4B-91DD-409009BAB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28"/>
      <w:szCs w:val="28"/>
    </w:rPr>
  </w:style>
  <w:style w:type="paragraph" w:styleId="Heading2">
    <w:name w:val="heading 2"/>
    <w:uiPriority w:val="9"/>
    <w:unhideWhenUsed/>
    <w:qFormat/>
    <w:pPr>
      <w:spacing w:before="280" w:after="120"/>
      <w:outlineLvl w:val="1"/>
    </w:pPr>
    <w:rPr>
      <w:b/>
      <w:bCs/>
      <w:color w:val="2E509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3550</Words>
  <Characters>20238</Characters>
  <Application>Microsoft Office Word</Application>
  <DocSecurity>0</DocSecurity>
  <Lines>168</Lines>
  <Paragraphs>47</Paragraphs>
  <ScaleCrop>false</ScaleCrop>
  <Company/>
  <LinksUpToDate>false</LinksUpToDate>
  <CharactersWithSpaces>23741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Randy Nordstrom</cp:lastModifiedBy>
  <cp:revision>2</cp:revision>
  <dcterms:created xsi:type="dcterms:W3CDTF">2026-06-29T21:40:00Z</dcterms:created>
  <dcterms:modified xsi:type="dcterms:W3CDTF">2026-06-29T21:40:00Z</dcterms:modified>
</cp:coreProperties>
</file>