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6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Sam,Sarah,Will,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17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March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 sprints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nearly finished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nearly finished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Sprints for board, player movement, player interaction completed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off  uml - sarah, ethan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- all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off use case - sam adam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designs - sam, Umar, will, adam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boardcode started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24th march 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IMobC6r5OEjD9jrBpcvZeqmVA==">AMUW2mX5AR/aFtaLJoK78YIGrWfePfiKrTM3SlukwaOXjjShYqqz77iLSRQ9jJLlLWizwRBgmz3IdXq7cTzPuMlLuLEKUm2gtHIM8GdZuY/DGkZiXryICYo=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