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APPENDIX A: SPRINT CYCLE 3 - cards </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c>
          <w:tcPr>
            <w:gridSpan w:val="2"/>
          </w:tcPr>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data</w:t>
            </w:r>
          </w:p>
        </w:tc>
      </w:tr>
      <w:tr>
        <w:tc>
          <w:tcPr/>
          <w:p w:rsidR="00000000" w:rsidDel="00000000" w:rsidP="00000000" w:rsidRDefault="00000000" w:rsidRPr="00000000" w14:paraId="00000004">
            <w:pPr>
              <w:spacing w:after="40" w:before="40" w:lineRule="auto"/>
              <w:rPr/>
            </w:pPr>
            <w:r w:rsidDel="00000000" w:rsidR="00000000" w:rsidRPr="00000000">
              <w:rPr>
                <w:rtl w:val="0"/>
              </w:rPr>
              <w:t xml:space="preserve">Team number</w:t>
            </w:r>
          </w:p>
        </w:tc>
        <w:tc>
          <w:tcPr/>
          <w:p w:rsidR="00000000" w:rsidDel="00000000" w:rsidP="00000000" w:rsidRDefault="00000000" w:rsidRPr="00000000" w14:paraId="00000005">
            <w:pPr>
              <w:spacing w:after="40" w:before="40" w:lineRule="auto"/>
              <w:rPr/>
            </w:pPr>
            <w:r w:rsidDel="00000000" w:rsidR="00000000" w:rsidRPr="00000000">
              <w:rPr>
                <w:rtl w:val="0"/>
              </w:rPr>
              <w:t xml:space="preserve">7</w:t>
            </w:r>
          </w:p>
        </w:tc>
      </w:tr>
      <w:tr>
        <w:tc>
          <w:tcPr/>
          <w:p w:rsidR="00000000" w:rsidDel="00000000" w:rsidP="00000000" w:rsidRDefault="00000000" w:rsidRPr="00000000" w14:paraId="00000006">
            <w:pPr>
              <w:spacing w:after="40" w:before="40" w:lineRule="auto"/>
              <w:rPr/>
            </w:pPr>
            <w:r w:rsidDel="00000000" w:rsidR="00000000" w:rsidRPr="00000000">
              <w:rPr>
                <w:rtl w:val="0"/>
              </w:rPr>
              <w:t xml:space="preserve">Sprint technical lead(s)</w:t>
            </w:r>
          </w:p>
        </w:tc>
        <w:tc>
          <w:tcPr/>
          <w:p w:rsidR="00000000" w:rsidDel="00000000" w:rsidP="00000000" w:rsidRDefault="00000000" w:rsidRPr="00000000" w14:paraId="00000007">
            <w:pPr>
              <w:spacing w:after="40" w:before="40" w:lineRule="auto"/>
              <w:rPr/>
            </w:pPr>
            <w:r w:rsidDel="00000000" w:rsidR="00000000" w:rsidRPr="00000000">
              <w:rPr>
                <w:rtl w:val="0"/>
              </w:rPr>
              <w:t xml:space="preserve">Ethan, Sarah</w:t>
            </w:r>
          </w:p>
        </w:tc>
      </w:tr>
      <w:tr>
        <w:tc>
          <w:tcPr/>
          <w:p w:rsidR="00000000" w:rsidDel="00000000" w:rsidP="00000000" w:rsidRDefault="00000000" w:rsidRPr="00000000" w14:paraId="00000008">
            <w:pPr>
              <w:spacing w:after="40" w:before="40" w:lineRule="auto"/>
              <w:rPr/>
            </w:pPr>
            <w:r w:rsidDel="00000000" w:rsidR="00000000" w:rsidRPr="00000000">
              <w:rPr>
                <w:rtl w:val="0"/>
              </w:rPr>
              <w:t xml:space="preserve">Sprint start date</w:t>
            </w:r>
          </w:p>
        </w:tc>
        <w:tc>
          <w:tcPr/>
          <w:p w:rsidR="00000000" w:rsidDel="00000000" w:rsidP="00000000" w:rsidRDefault="00000000" w:rsidRPr="00000000" w14:paraId="00000009">
            <w:pPr>
              <w:spacing w:after="40" w:before="40" w:lineRule="auto"/>
              <w:rPr/>
            </w:pPr>
            <w:r w:rsidDel="00000000" w:rsidR="00000000" w:rsidRPr="00000000">
              <w:rPr>
                <w:rtl w:val="0"/>
              </w:rPr>
              <w:t xml:space="preserve">14/4/21</w:t>
            </w:r>
          </w:p>
        </w:tc>
      </w:tr>
      <w:tr>
        <w:tc>
          <w:tcPr/>
          <w:p w:rsidR="00000000" w:rsidDel="00000000" w:rsidP="00000000" w:rsidRDefault="00000000" w:rsidRPr="00000000" w14:paraId="0000000A">
            <w:pPr>
              <w:spacing w:after="40" w:before="40" w:lineRule="auto"/>
              <w:rPr/>
            </w:pPr>
            <w:r w:rsidDel="00000000" w:rsidR="00000000" w:rsidRPr="00000000">
              <w:rPr>
                <w:rtl w:val="0"/>
              </w:rPr>
              <w:t xml:space="preserve">Sprint end date</w:t>
            </w:r>
          </w:p>
        </w:tc>
        <w:tc>
          <w:tcPr/>
          <w:p w:rsidR="00000000" w:rsidDel="00000000" w:rsidP="00000000" w:rsidRDefault="00000000" w:rsidRPr="00000000" w14:paraId="0000000B">
            <w:pPr>
              <w:spacing w:after="40" w:before="40" w:lineRule="auto"/>
              <w:rPr/>
            </w:pPr>
            <w:r w:rsidDel="00000000" w:rsidR="00000000" w:rsidRPr="00000000">
              <w:rPr>
                <w:rtl w:val="0"/>
              </w:rPr>
              <w:t xml:space="preserve">21/4/21</w:t>
            </w:r>
          </w:p>
        </w:tc>
      </w:tr>
    </w:tbl>
    <w:p w:rsidR="00000000" w:rsidDel="00000000" w:rsidP="00000000" w:rsidRDefault="00000000" w:rsidRPr="00000000" w14:paraId="0000000C">
      <w:pPr>
        <w:rPr>
          <w:i w:val="1"/>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gridSpan w:val="2"/>
          </w:tcPr>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Individual key contributions</w:t>
            </w:r>
          </w:p>
        </w:tc>
      </w:tr>
      <w:tr>
        <w:tc>
          <w:tcPr/>
          <w:p w:rsidR="00000000" w:rsidDel="00000000" w:rsidP="00000000" w:rsidRDefault="00000000" w:rsidRPr="00000000" w14:paraId="0000000F">
            <w:pPr>
              <w:spacing w:after="40" w:before="40" w:lineRule="auto"/>
              <w:rPr>
                <w:b w:val="1"/>
              </w:rPr>
            </w:pPr>
            <w:r w:rsidDel="00000000" w:rsidR="00000000" w:rsidRPr="00000000">
              <w:rPr>
                <w:b w:val="1"/>
                <w:rtl w:val="0"/>
              </w:rPr>
              <w:t xml:space="preserve">Team member</w:t>
            </w:r>
          </w:p>
        </w:tc>
        <w:tc>
          <w:tcPr/>
          <w:p w:rsidR="00000000" w:rsidDel="00000000" w:rsidP="00000000" w:rsidRDefault="00000000" w:rsidRPr="00000000" w14:paraId="00000010">
            <w:pPr>
              <w:spacing w:after="40" w:before="40" w:lineRule="auto"/>
              <w:rPr>
                <w:b w:val="1"/>
              </w:rPr>
            </w:pPr>
            <w:r w:rsidDel="00000000" w:rsidR="00000000" w:rsidRPr="00000000">
              <w:rPr>
                <w:b w:val="1"/>
                <w:rtl w:val="0"/>
              </w:rPr>
              <w:t xml:space="preserve">Key contribution(s)</w:t>
            </w:r>
          </w:p>
        </w:tc>
      </w:tr>
      <w:tr>
        <w:tc>
          <w:tcPr/>
          <w:p w:rsidR="00000000" w:rsidDel="00000000" w:rsidP="00000000" w:rsidRDefault="00000000" w:rsidRPr="00000000" w14:paraId="00000011">
            <w:pPr>
              <w:spacing w:after="40" w:before="40" w:lineRule="auto"/>
              <w:rPr/>
            </w:pPr>
            <w:r w:rsidDel="00000000" w:rsidR="00000000" w:rsidRPr="00000000">
              <w:rPr>
                <w:rtl w:val="0"/>
              </w:rPr>
              <w:t xml:space="preserve">Ethan</w:t>
            </w:r>
          </w:p>
        </w:tc>
        <w:tc>
          <w:tcPr/>
          <w:p w:rsidR="00000000" w:rsidDel="00000000" w:rsidP="00000000" w:rsidRDefault="00000000" w:rsidRPr="00000000" w14:paraId="00000012">
            <w:pPr>
              <w:spacing w:after="40" w:before="40" w:lineRule="auto"/>
              <w:rPr/>
            </w:pPr>
            <w:r w:rsidDel="00000000" w:rsidR="00000000" w:rsidRPr="00000000">
              <w:rPr>
                <w:rtl w:val="0"/>
              </w:rPr>
              <w:t xml:space="preserve">Programmer - mechanics and game logic</w:t>
            </w:r>
          </w:p>
        </w:tc>
      </w:tr>
      <w:tr>
        <w:tc>
          <w:tcPr/>
          <w:p w:rsidR="00000000" w:rsidDel="00000000" w:rsidP="00000000" w:rsidRDefault="00000000" w:rsidRPr="00000000" w14:paraId="00000013">
            <w:pPr>
              <w:spacing w:after="40" w:before="40" w:lineRule="auto"/>
              <w:rPr/>
            </w:pPr>
            <w:r w:rsidDel="00000000" w:rsidR="00000000" w:rsidRPr="00000000">
              <w:rPr>
                <w:rtl w:val="0"/>
              </w:rPr>
              <w:t xml:space="preserve">Sarah</w:t>
            </w:r>
          </w:p>
        </w:tc>
        <w:tc>
          <w:tcPr/>
          <w:p w:rsidR="00000000" w:rsidDel="00000000" w:rsidP="00000000" w:rsidRDefault="00000000" w:rsidRPr="00000000" w14:paraId="00000014">
            <w:pPr>
              <w:spacing w:after="40" w:before="40" w:lineRule="auto"/>
              <w:rPr/>
            </w:pPr>
            <w:r w:rsidDel="00000000" w:rsidR="00000000" w:rsidRPr="00000000">
              <w:rPr>
                <w:rtl w:val="0"/>
              </w:rPr>
              <w:t xml:space="preserve">Programmer - GUI</w:t>
            </w:r>
          </w:p>
        </w:tc>
      </w:tr>
      <w:tr>
        <w:tc>
          <w:tcPr/>
          <w:p w:rsidR="00000000" w:rsidDel="00000000" w:rsidP="00000000" w:rsidRDefault="00000000" w:rsidRPr="00000000" w14:paraId="00000015">
            <w:pPr>
              <w:spacing w:after="40" w:before="40" w:lineRule="auto"/>
              <w:rPr/>
            </w:pPr>
            <w:r w:rsidDel="00000000" w:rsidR="00000000" w:rsidRPr="00000000">
              <w:rPr>
                <w:rtl w:val="0"/>
              </w:rPr>
              <w:t xml:space="preserve">Umar</w:t>
            </w:r>
          </w:p>
        </w:tc>
        <w:tc>
          <w:tcPr/>
          <w:p w:rsidR="00000000" w:rsidDel="00000000" w:rsidP="00000000" w:rsidRDefault="00000000" w:rsidRPr="00000000" w14:paraId="00000016">
            <w:pPr>
              <w:spacing w:after="40" w:before="40" w:lineRule="auto"/>
              <w:rPr/>
            </w:pPr>
            <w:r w:rsidDel="00000000" w:rsidR="00000000" w:rsidRPr="00000000">
              <w:rPr>
                <w:rtl w:val="0"/>
              </w:rPr>
              <w:t xml:space="preserve">Sprint documentation &amp; JavaDoc Testing</w:t>
            </w:r>
          </w:p>
        </w:tc>
      </w:tr>
    </w:tbl>
    <w:p w:rsidR="00000000" w:rsidDel="00000000" w:rsidP="00000000" w:rsidRDefault="00000000" w:rsidRPr="00000000" w14:paraId="00000017">
      <w:pPr>
        <w:rPr>
          <w:i w:val="1"/>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 / task cards</w:t>
            </w:r>
          </w:p>
          <w:p w:rsidR="00000000" w:rsidDel="00000000" w:rsidP="00000000" w:rsidRDefault="00000000" w:rsidRPr="00000000" w14:paraId="00000019">
            <w:pPr>
              <w:spacing w:after="40" w:before="40" w:lineRule="auto"/>
              <w:rPr/>
            </w:pPr>
            <w:r w:rsidDel="00000000" w:rsidR="00000000" w:rsidRPr="00000000">
              <w:rPr>
                <w:rtl w:val="0"/>
              </w:rPr>
            </w:r>
          </w:p>
        </w:tc>
      </w:tr>
      <w:tr>
        <w:tc>
          <w:tcPr/>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spacing w:line="259" w:lineRule="auto"/>
              <w:ind w:left="720" w:hanging="360"/>
            </w:pPr>
            <w:r w:rsidDel="00000000" w:rsidR="00000000" w:rsidRPr="00000000">
              <w:rPr>
                <w:rtl w:val="0"/>
              </w:rPr>
              <w:t xml:space="preserve">The information about the murder is stored on cards placed in the “murder envelope” and remains a mystery until a player makes the correct accusation.</w:t>
            </w:r>
          </w:p>
          <w:p w:rsidR="00000000" w:rsidDel="00000000" w:rsidP="00000000" w:rsidRDefault="00000000" w:rsidRPr="00000000" w14:paraId="0000001C">
            <w:pPr>
              <w:numPr>
                <w:ilvl w:val="0"/>
                <w:numId w:val="1"/>
              </w:numPr>
              <w:spacing w:line="259" w:lineRule="auto"/>
              <w:ind w:left="720" w:hanging="360"/>
            </w:pPr>
            <w:r w:rsidDel="00000000" w:rsidR="00000000" w:rsidRPr="00000000">
              <w:rPr>
                <w:rtl w:val="0"/>
              </w:rPr>
              <w:t xml:space="preserve">There are 6 cards representing the persons in the house</w:t>
            </w:r>
          </w:p>
          <w:p w:rsidR="00000000" w:rsidDel="00000000" w:rsidP="00000000" w:rsidRDefault="00000000" w:rsidRPr="00000000" w14:paraId="0000001D">
            <w:pPr>
              <w:numPr>
                <w:ilvl w:val="0"/>
                <w:numId w:val="1"/>
              </w:numPr>
              <w:spacing w:line="259" w:lineRule="auto"/>
              <w:ind w:left="720" w:hanging="360"/>
            </w:pPr>
            <w:r w:rsidDel="00000000" w:rsidR="00000000" w:rsidRPr="00000000">
              <w:rPr>
                <w:rtl w:val="0"/>
              </w:rPr>
              <w:t xml:space="preserve">There are 6 cards representing the weapons</w:t>
            </w:r>
          </w:p>
          <w:p w:rsidR="00000000" w:rsidDel="00000000" w:rsidP="00000000" w:rsidRDefault="00000000" w:rsidRPr="00000000" w14:paraId="0000001E">
            <w:pPr>
              <w:numPr>
                <w:ilvl w:val="0"/>
                <w:numId w:val="1"/>
              </w:numPr>
              <w:spacing w:after="160" w:line="259" w:lineRule="auto"/>
              <w:ind w:left="720" w:hanging="360"/>
            </w:pPr>
            <w:r w:rsidDel="00000000" w:rsidR="00000000" w:rsidRPr="00000000">
              <w:rPr>
                <w:rtl w:val="0"/>
              </w:rPr>
              <w:t xml:space="preserve">There are 9 cards representing the rooms shown on the playing board</w:t>
            </w:r>
          </w:p>
          <w:p w:rsidR="00000000" w:rsidDel="00000000" w:rsidP="00000000" w:rsidRDefault="00000000" w:rsidRPr="00000000" w14:paraId="0000001F">
            <w:pPr>
              <w:numPr>
                <w:ilvl w:val="0"/>
                <w:numId w:val="1"/>
              </w:numPr>
              <w:spacing w:line="259" w:lineRule="auto"/>
              <w:ind w:left="720" w:hanging="360"/>
            </w:pPr>
            <w:r w:rsidDel="00000000" w:rsidR="00000000" w:rsidRPr="00000000">
              <w:rPr>
                <w:rtl w:val="0"/>
              </w:rPr>
              <w:t xml:space="preserve">If less than 6 people play (including autonomous players), those playing pieces and their cards not represented should not be removed from the game. Spare pieces are placed in any room or rooms before the game starts whilst the cards remain in the pack and are subsequently dealt to players.</w:t>
            </w:r>
          </w:p>
          <w:p w:rsidR="00000000" w:rsidDel="00000000" w:rsidP="00000000" w:rsidRDefault="00000000" w:rsidRPr="00000000" w14:paraId="00000020">
            <w:pPr>
              <w:numPr>
                <w:ilvl w:val="0"/>
                <w:numId w:val="1"/>
              </w:numPr>
              <w:spacing w:line="259" w:lineRule="auto"/>
              <w:ind w:left="720" w:hanging="360"/>
            </w:pPr>
            <w:r w:rsidDel="00000000" w:rsidR="00000000" w:rsidRPr="00000000">
              <w:rPr>
                <w:rtl w:val="0"/>
              </w:rPr>
              <w:t xml:space="preserve">The room cards are shuffled. The top card is placed unseen into the murder envelope</w:t>
            </w:r>
          </w:p>
          <w:p w:rsidR="00000000" w:rsidDel="00000000" w:rsidP="00000000" w:rsidRDefault="00000000" w:rsidRPr="00000000" w14:paraId="00000021">
            <w:pPr>
              <w:numPr>
                <w:ilvl w:val="0"/>
                <w:numId w:val="1"/>
              </w:numPr>
              <w:spacing w:line="259" w:lineRule="auto"/>
              <w:ind w:left="720" w:hanging="360"/>
            </w:pPr>
            <w:r w:rsidDel="00000000" w:rsidR="00000000" w:rsidRPr="00000000">
              <w:rPr>
                <w:rtl w:val="0"/>
              </w:rPr>
              <w:t xml:space="preserve">The weapon cards are shuffled. The top card is placed unseen into the murder envelope.</w:t>
            </w:r>
          </w:p>
          <w:p w:rsidR="00000000" w:rsidDel="00000000" w:rsidP="00000000" w:rsidRDefault="00000000" w:rsidRPr="00000000" w14:paraId="00000022">
            <w:pPr>
              <w:numPr>
                <w:ilvl w:val="0"/>
                <w:numId w:val="1"/>
              </w:numPr>
              <w:spacing w:line="259" w:lineRule="auto"/>
              <w:ind w:left="720" w:hanging="360"/>
            </w:pPr>
            <w:r w:rsidDel="00000000" w:rsidR="00000000" w:rsidRPr="00000000">
              <w:rPr>
                <w:rtl w:val="0"/>
              </w:rPr>
              <w:t xml:space="preserve">The person cards are shuffled. The top card is placed unseen into the murder envelope.</w:t>
            </w:r>
          </w:p>
          <w:p w:rsidR="00000000" w:rsidDel="00000000" w:rsidP="00000000" w:rsidRDefault="00000000" w:rsidRPr="00000000" w14:paraId="00000023">
            <w:pPr>
              <w:numPr>
                <w:ilvl w:val="0"/>
                <w:numId w:val="1"/>
              </w:numPr>
              <w:spacing w:line="259" w:lineRule="auto"/>
              <w:ind w:left="720" w:hanging="360"/>
            </w:pPr>
            <w:r w:rsidDel="00000000" w:rsidR="00000000" w:rsidRPr="00000000">
              <w:rPr>
                <w:rtl w:val="0"/>
              </w:rPr>
              <w:t xml:space="preserve">The dealer shuffles the 18 remaining cards. The cards are dealt to players one at time clockwise around the table, including the dealer.</w:t>
            </w:r>
          </w:p>
          <w:p w:rsidR="00000000" w:rsidDel="00000000" w:rsidP="00000000" w:rsidRDefault="00000000" w:rsidRPr="00000000" w14:paraId="00000024">
            <w:pPr>
              <w:numPr>
                <w:ilvl w:val="0"/>
                <w:numId w:val="1"/>
              </w:numPr>
              <w:spacing w:after="160" w:line="259" w:lineRule="auto"/>
              <w:ind w:left="720" w:hanging="360"/>
            </w:pPr>
            <w:r w:rsidDel="00000000" w:rsidR="00000000" w:rsidRPr="00000000">
              <w:rPr>
                <w:rtl w:val="0"/>
              </w:rPr>
              <w:t xml:space="preserve">Some players may receive more cards than others. This is not an issue.</w:t>
            </w:r>
          </w:p>
          <w:p w:rsidR="00000000" w:rsidDel="00000000" w:rsidP="00000000" w:rsidRDefault="00000000" w:rsidRPr="00000000" w14:paraId="00000025">
            <w:pPr>
              <w:spacing w:line="259" w:lineRule="auto"/>
              <w:ind w:left="0" w:firstLine="0"/>
              <w:rPr/>
            </w:pPr>
            <w:r w:rsidDel="00000000" w:rsidR="00000000" w:rsidRPr="00000000">
              <w:rPr>
                <w:rtl w:val="0"/>
              </w:rPr>
            </w:r>
          </w:p>
          <w:p w:rsidR="00000000" w:rsidDel="00000000" w:rsidP="00000000" w:rsidRDefault="00000000" w:rsidRPr="00000000" w14:paraId="00000026">
            <w:pPr>
              <w:spacing w:after="40" w:before="40" w:lineRule="auto"/>
              <w:rPr/>
            </w:pPr>
            <w:r w:rsidDel="00000000" w:rsidR="00000000" w:rsidRPr="00000000">
              <w:rPr>
                <w:rtl w:val="0"/>
              </w:rPr>
            </w:r>
          </w:p>
          <w:p w:rsidR="00000000" w:rsidDel="00000000" w:rsidP="00000000" w:rsidRDefault="00000000" w:rsidRPr="00000000" w14:paraId="00000027">
            <w:pPr>
              <w:spacing w:after="40" w:before="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trHeight w:val="258.3699544270833" w:hRule="atLeast"/>
        </w:trPr>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 analysis</w:t>
            </w:r>
            <w:r w:rsidDel="00000000" w:rsidR="00000000" w:rsidRPr="00000000">
              <w:rPr>
                <w:rtl w:val="0"/>
              </w:rPr>
            </w:r>
          </w:p>
        </w:tc>
      </w:tr>
      <w:tr>
        <w:trPr>
          <w:trHeight w:val="5383.3203125" w:hRule="atLeast"/>
        </w:trPr>
        <w:tc>
          <w:tcPr/>
          <w:p w:rsidR="00000000" w:rsidDel="00000000" w:rsidP="00000000" w:rsidRDefault="00000000" w:rsidRPr="00000000" w14:paraId="0000002E">
            <w:pPr>
              <w:spacing w:after="40" w:before="40" w:lineRule="auto"/>
              <w:rPr/>
            </w:pPr>
            <w:r w:rsidDel="00000000" w:rsidR="00000000" w:rsidRPr="00000000">
              <w:rPr>
                <w:rtl w:val="0"/>
              </w:rPr>
              <w:t xml:space="preserve">F1 - The game shall be playable for a minimum of 2 players and a maximum for 6 players</w:t>
            </w:r>
          </w:p>
          <w:p w:rsidR="00000000" w:rsidDel="00000000" w:rsidP="00000000" w:rsidRDefault="00000000" w:rsidRPr="00000000" w14:paraId="0000002F">
            <w:pPr>
              <w:spacing w:after="40" w:before="40" w:lineRule="auto"/>
              <w:rPr/>
            </w:pPr>
            <w:r w:rsidDel="00000000" w:rsidR="00000000" w:rsidRPr="00000000">
              <w:rPr>
                <w:rtl w:val="0"/>
              </w:rPr>
            </w:r>
          </w:p>
          <w:p w:rsidR="00000000" w:rsidDel="00000000" w:rsidP="00000000" w:rsidRDefault="00000000" w:rsidRPr="00000000" w14:paraId="00000030">
            <w:pPr>
              <w:spacing w:after="40" w:before="40" w:lineRule="auto"/>
              <w:rPr/>
            </w:pPr>
            <w:r w:rsidDel="00000000" w:rsidR="00000000" w:rsidRPr="00000000">
              <w:rPr>
                <w:rtl w:val="0"/>
              </w:rPr>
              <w:t xml:space="preserve">F9 -  6 cards representing each person, 6 cards representing each weapon and 9 cards representing each room in the house. All cards will be added to the deck</w:t>
            </w:r>
          </w:p>
          <w:p w:rsidR="00000000" w:rsidDel="00000000" w:rsidP="00000000" w:rsidRDefault="00000000" w:rsidRPr="00000000" w14:paraId="00000031">
            <w:pPr>
              <w:spacing w:after="40" w:before="40" w:lineRule="auto"/>
              <w:rPr/>
            </w:pPr>
            <w:r w:rsidDel="00000000" w:rsidR="00000000" w:rsidRPr="00000000">
              <w:rPr>
                <w:rtl w:val="0"/>
              </w:rPr>
            </w:r>
          </w:p>
          <w:p w:rsidR="00000000" w:rsidDel="00000000" w:rsidP="00000000" w:rsidRDefault="00000000" w:rsidRPr="00000000" w14:paraId="00000032">
            <w:pPr>
              <w:spacing w:after="40" w:before="40" w:lineRule="auto"/>
              <w:rPr/>
            </w:pPr>
            <w:r w:rsidDel="00000000" w:rsidR="00000000" w:rsidRPr="00000000">
              <w:rPr>
                <w:rtl w:val="0"/>
              </w:rPr>
              <w:t xml:space="preserve">F18 - the “murder envelope” contains the cards of the killer, room where the crime happened and the weapon used. These 3 cards are decided by random. the murder envelope is then placed on the spot x marked on the bored.</w:t>
            </w:r>
          </w:p>
          <w:p w:rsidR="00000000" w:rsidDel="00000000" w:rsidP="00000000" w:rsidRDefault="00000000" w:rsidRPr="00000000" w14:paraId="00000033">
            <w:pPr>
              <w:spacing w:after="40" w:before="40" w:lineRule="auto"/>
              <w:rPr/>
            </w:pPr>
            <w:r w:rsidDel="00000000" w:rsidR="00000000" w:rsidRPr="00000000">
              <w:rPr>
                <w:rtl w:val="0"/>
              </w:rPr>
            </w:r>
          </w:p>
          <w:p w:rsidR="00000000" w:rsidDel="00000000" w:rsidP="00000000" w:rsidRDefault="00000000" w:rsidRPr="00000000" w14:paraId="00000034">
            <w:pPr>
              <w:spacing w:after="40" w:before="40" w:lineRule="auto"/>
              <w:rPr/>
            </w:pPr>
            <w:r w:rsidDel="00000000" w:rsidR="00000000" w:rsidRPr="00000000">
              <w:rPr>
                <w:rtl w:val="0"/>
              </w:rPr>
              <w:t xml:space="preserve">F34 - After F18 is completed, the remaining cards in the deck will be dealt to all players including the dealer. It does not matter is some players end up with more cards</w:t>
            </w:r>
          </w:p>
          <w:p w:rsidR="00000000" w:rsidDel="00000000" w:rsidP="00000000" w:rsidRDefault="00000000" w:rsidRPr="00000000" w14:paraId="00000035">
            <w:pPr>
              <w:spacing w:after="40" w:before="40" w:lineRule="auto"/>
              <w:rPr/>
            </w:pPr>
            <w:r w:rsidDel="00000000" w:rsidR="00000000" w:rsidRPr="00000000">
              <w:rPr>
                <w:rtl w:val="0"/>
              </w:rPr>
            </w:r>
          </w:p>
          <w:p w:rsidR="00000000" w:rsidDel="00000000" w:rsidP="00000000" w:rsidRDefault="00000000" w:rsidRPr="00000000" w14:paraId="00000036">
            <w:pPr>
              <w:spacing w:after="40" w:before="40" w:lineRule="auto"/>
              <w:rPr/>
            </w:pPr>
            <w:r w:rsidDel="00000000" w:rsidR="00000000" w:rsidRPr="00000000">
              <w:rPr>
                <w:rtl w:val="0"/>
              </w:rPr>
              <w:t xml:space="preserve">NF1 - The software shall be written in Python to ensure maximum portability across platforms</w:t>
            </w:r>
          </w:p>
          <w:p w:rsidR="00000000" w:rsidDel="00000000" w:rsidP="00000000" w:rsidRDefault="00000000" w:rsidRPr="00000000" w14:paraId="00000037">
            <w:pPr>
              <w:spacing w:after="40" w:before="40" w:lineRule="auto"/>
              <w:rPr/>
            </w:pPr>
            <w:r w:rsidDel="00000000" w:rsidR="00000000" w:rsidRPr="00000000">
              <w:rPr>
                <w:rtl w:val="0"/>
              </w:rPr>
            </w:r>
          </w:p>
          <w:p w:rsidR="00000000" w:rsidDel="00000000" w:rsidP="00000000" w:rsidRDefault="00000000" w:rsidRPr="00000000" w14:paraId="00000038">
            <w:pPr>
              <w:spacing w:after="40" w:before="40" w:lineRule="auto"/>
              <w:rPr/>
            </w:pPr>
            <w:r w:rsidDel="00000000" w:rsidR="00000000" w:rsidRPr="00000000">
              <w:rPr>
                <w:rtl w:val="0"/>
              </w:rPr>
              <w:t xml:space="preserve">NF4 - The software design shall accommodate future updates or maintenance through well designed code</w:t>
            </w:r>
          </w:p>
          <w:p w:rsidR="00000000" w:rsidDel="00000000" w:rsidP="00000000" w:rsidRDefault="00000000" w:rsidRPr="00000000" w14:paraId="00000039">
            <w:pPr>
              <w:spacing w:after="40" w:before="40" w:lineRule="auto"/>
              <w:rPr/>
            </w:pPr>
            <w:r w:rsidDel="00000000" w:rsidR="00000000" w:rsidRPr="00000000">
              <w:rPr>
                <w:rtl w:val="0"/>
              </w:rPr>
            </w:r>
          </w:p>
          <w:p w:rsidR="00000000" w:rsidDel="00000000" w:rsidP="00000000" w:rsidRDefault="00000000" w:rsidRPr="00000000" w14:paraId="0000003A">
            <w:pPr>
              <w:spacing w:after="40" w:before="40" w:lineRule="auto"/>
              <w:rPr/>
            </w:pPr>
            <w:r w:rsidDel="00000000" w:rsidR="00000000" w:rsidRPr="00000000">
              <w:rPr>
                <w:rtl w:val="0"/>
              </w:rPr>
              <w:t xml:space="preserve">F20  - The board graphics shall contain an “X” - the murder envelope shall be located on this and only this area of the board</w:t>
            </w:r>
          </w:p>
          <w:p w:rsidR="00000000" w:rsidDel="00000000" w:rsidP="00000000" w:rsidRDefault="00000000" w:rsidRPr="00000000" w14:paraId="0000003B">
            <w:pPr>
              <w:spacing w:after="40" w:before="40" w:lineRule="auto"/>
              <w:rPr/>
            </w:pPr>
            <w:r w:rsidDel="00000000" w:rsidR="00000000" w:rsidRPr="00000000">
              <w:rPr>
                <w:rtl w:val="0"/>
              </w:rPr>
            </w:r>
          </w:p>
          <w:p w:rsidR="00000000" w:rsidDel="00000000" w:rsidP="00000000" w:rsidRDefault="00000000" w:rsidRPr="00000000" w14:paraId="0000003C">
            <w:pPr>
              <w:spacing w:after="40" w:before="40" w:lineRule="auto"/>
              <w:rPr/>
            </w:pPr>
            <w:r w:rsidDel="00000000" w:rsidR="00000000" w:rsidRPr="00000000">
              <w:rPr>
                <w:rtl w:val="0"/>
              </w:rPr>
              <w:t xml:space="preserve">NF6 - Images can be implemented into the board to increase the visual aspect of the game. This is not necessary for the game to run but would assist the game's visuals.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p>
          <w:p w:rsidR="00000000" w:rsidDel="00000000" w:rsidP="00000000" w:rsidRDefault="00000000" w:rsidRPr="00000000" w14:paraId="00000041">
            <w:pPr>
              <w:spacing w:after="40" w:before="40" w:lineRule="auto"/>
              <w:rPr/>
            </w:pPr>
            <w:r w:rsidDel="00000000" w:rsidR="00000000" w:rsidRPr="00000000">
              <w:rPr>
                <w:rtl w:val="0"/>
              </w:rPr>
            </w:r>
          </w:p>
        </w:tc>
      </w:tr>
      <w:tr>
        <w:tc>
          <w:tcPr/>
          <w:p w:rsidR="00000000" w:rsidDel="00000000" w:rsidP="00000000" w:rsidRDefault="00000000" w:rsidRPr="00000000" w14:paraId="00000042">
            <w:pPr>
              <w:spacing w:after="40" w:before="40" w:lineRule="auto"/>
              <w:rPr/>
            </w:pPr>
            <w:r w:rsidDel="00000000" w:rsidR="00000000" w:rsidRPr="00000000">
              <w:rPr>
                <w:rtl w:val="0"/>
              </w:rPr>
              <w:t xml:space="preserve">The following image shows the UML diagram for the card class. It shows the structure of how cards will work in the game. There will be a superclass subsuming cards of all different types. </w:t>
            </w:r>
          </w:p>
          <w:p w:rsidR="00000000" w:rsidDel="00000000" w:rsidP="00000000" w:rsidRDefault="00000000" w:rsidRPr="00000000" w14:paraId="00000043">
            <w:pPr>
              <w:spacing w:after="40" w:before="40" w:lineRule="auto"/>
              <w:rPr/>
            </w:pPr>
            <w:r w:rsidDel="00000000" w:rsidR="00000000" w:rsidRPr="00000000">
              <w:rPr/>
              <w:drawing>
                <wp:inline distB="114300" distT="114300" distL="114300" distR="114300">
                  <wp:extent cx="5591175"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40" w:before="40" w:lineRule="auto"/>
              <w:rPr/>
            </w:pPr>
            <w:r w:rsidDel="00000000" w:rsidR="00000000" w:rsidRPr="00000000">
              <w:rPr>
                <w:rtl w:val="0"/>
              </w:rPr>
              <w:t xml:space="preserve">The next image will show the UML diagram for the card mechanics, involving shuffling the cards, adding and removing from the deck etc… This UML diagram also links into suggesting and accusing players of the murder howver, this won’t be implemented until a later date. So as to not overdo the workload for this sprint. </w:t>
            </w:r>
          </w:p>
          <w:p w:rsidR="00000000" w:rsidDel="00000000" w:rsidP="00000000" w:rsidRDefault="00000000" w:rsidRPr="00000000" w14:paraId="00000045">
            <w:pPr>
              <w:spacing w:after="40" w:before="40" w:lineRule="auto"/>
              <w:rPr/>
            </w:pPr>
            <w:r w:rsidDel="00000000" w:rsidR="00000000" w:rsidRPr="00000000">
              <w:rPr/>
              <w:drawing>
                <wp:inline distB="114300" distT="114300" distL="114300" distR="114300">
                  <wp:extent cx="3800475" cy="2676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00475" cy="2676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plan and evidence of testing</w:t>
            </w:r>
          </w:p>
          <w:p w:rsidR="00000000" w:rsidDel="00000000" w:rsidP="00000000" w:rsidRDefault="00000000" w:rsidRPr="00000000" w14:paraId="00000049">
            <w:pPr>
              <w:spacing w:after="40" w:before="40" w:lineRule="auto"/>
              <w:rPr/>
            </w:pPr>
            <w:r w:rsidDel="00000000" w:rsidR="00000000" w:rsidRPr="00000000">
              <w:rPr>
                <w:rtl w:val="0"/>
              </w:rPr>
            </w:r>
          </w:p>
        </w:tc>
      </w:tr>
      <w:tr>
        <w:tc>
          <w:tcPr/>
          <w:p w:rsidR="00000000" w:rsidDel="00000000" w:rsidP="00000000" w:rsidRDefault="00000000" w:rsidRPr="00000000" w14:paraId="0000004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unittest</w:t>
            </w:r>
          </w:p>
          <w:p w:rsidR="00000000" w:rsidDel="00000000" w:rsidP="00000000" w:rsidRDefault="00000000" w:rsidRPr="00000000" w14:paraId="0000004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src.card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4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MyTestCase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unittest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test_something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card.get_name()</w:t>
            </w:r>
          </w:p>
          <w:p w:rsidR="00000000" w:rsidDel="00000000" w:rsidP="00000000" w:rsidRDefault="00000000" w:rsidRPr="00000000" w14:paraId="0000005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.assertEqual(name, </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test_get_name_null_name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card.get_name()</w:t>
            </w:r>
          </w:p>
          <w:p w:rsidR="00000000" w:rsidDel="00000000" w:rsidP="00000000" w:rsidRDefault="00000000" w:rsidRPr="00000000" w14:paraId="0000005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.assertEqual(name,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 card.get_symbol()</w:t>
            </w:r>
          </w:p>
          <w:p w:rsidR="00000000" w:rsidDel="00000000" w:rsidP="00000000" w:rsidRDefault="00000000" w:rsidRPr="00000000" w14:paraId="0000005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.assertEqual(symbol,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test_get_symbol_null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symbol = card.get_symbol()</w:t>
            </w:r>
          </w:p>
          <w:p w:rsidR="00000000" w:rsidDel="00000000" w:rsidP="00000000" w:rsidRDefault="00000000" w:rsidRPr="00000000" w14:paraId="0000006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.assertEqual(symbol,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card.set_name(</w:t>
            </w:r>
            <w:r w:rsidDel="00000000" w:rsidR="00000000" w:rsidRPr="00000000">
              <w:rPr>
                <w:rFonts w:ascii="Courier New" w:cs="Courier New" w:eastAsia="Courier New" w:hAnsi="Courier New"/>
                <w:color w:val="ce9178"/>
                <w:sz w:val="21"/>
                <w:szCs w:val="21"/>
                <w:rtl w:val="0"/>
              </w:rPr>
              <w:t xml:space="preserve">"card2"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.assertEqual(card.get_name(), </w:t>
            </w:r>
            <w:r w:rsidDel="00000000" w:rsidR="00000000" w:rsidRPr="00000000">
              <w:rPr>
                <w:rFonts w:ascii="Courier New" w:cs="Courier New" w:eastAsia="Courier New" w:hAnsi="Courier New"/>
                <w:color w:val="ce9178"/>
                <w:sz w:val="21"/>
                <w:szCs w:val="21"/>
                <w:rtl w:val="0"/>
              </w:rPr>
              <w:t xml:space="preserve">"card2"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test_set_name_null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card.set_name(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.assertEqual(card.get_name(),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card.get_card_id()</w:t>
            </w:r>
          </w:p>
          <w:p w:rsidR="00000000" w:rsidDel="00000000" w:rsidP="00000000" w:rsidRDefault="00000000" w:rsidRPr="00000000" w14:paraId="0000007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w:t>
            </w:r>
            <w:r w:rsidDel="00000000" w:rsidR="00000000" w:rsidRPr="00000000">
              <w:rPr>
                <w:rFonts w:ascii="Courier New" w:cs="Courier New" w:eastAsia="Courier New" w:hAnsi="Courier New"/>
                <w:color w:val="dcdcaa"/>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card.set_card_id(</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.assertEqual(card.get_card_id(),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test_set_symbol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card.set_symbol(</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.assertEqual(card.get_symbol(),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unittest.main()</w:t>
            </w:r>
          </w:p>
          <w:p w:rsidR="00000000" w:rsidDel="00000000" w:rsidP="00000000" w:rsidRDefault="00000000" w:rsidRPr="00000000" w14:paraId="0000008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unittest</w:t>
            </w:r>
          </w:p>
          <w:p w:rsidR="00000000" w:rsidDel="00000000" w:rsidP="00000000" w:rsidRDefault="00000000" w:rsidRPr="00000000" w14:paraId="0000008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src.boardtoken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Token</w:t>
            </w:r>
          </w:p>
          <w:p w:rsidR="00000000" w:rsidDel="00000000" w:rsidP="00000000" w:rsidRDefault="00000000" w:rsidRPr="00000000" w14:paraId="0000008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src.card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8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MyTestCase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unittest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TestCase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test_token_init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Token(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8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.assertTrue(token)</w:t>
            </w:r>
          </w:p>
          <w:p w:rsidR="00000000" w:rsidDel="00000000" w:rsidP="00000000" w:rsidRDefault="00000000" w:rsidRPr="00000000" w14:paraId="0000008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Token(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9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token.set_position(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y = token.get_position()</w:t>
            </w:r>
          </w:p>
          <w:p w:rsidR="00000000" w:rsidDel="00000000" w:rsidP="00000000" w:rsidRDefault="00000000" w:rsidRPr="00000000" w14:paraId="0000009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.assertEqual(x,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.assertEqual(y,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test_get_position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Token(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9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y = token.get_position()</w:t>
            </w:r>
          </w:p>
          <w:p w:rsidR="00000000" w:rsidDel="00000000" w:rsidP="00000000" w:rsidRDefault="00000000" w:rsidRPr="00000000" w14:paraId="0000009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.assertEqual(x,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.assertEqual(y,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test_set_card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card1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Token(x, y, card)</w:t>
            </w:r>
          </w:p>
          <w:p w:rsidR="00000000" w:rsidDel="00000000" w:rsidP="00000000" w:rsidRDefault="00000000" w:rsidRPr="00000000" w14:paraId="0000009F">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token.set_card(card1)</w:t>
            </w:r>
          </w:p>
          <w:p w:rsidR="00000000" w:rsidDel="00000000" w:rsidP="00000000" w:rsidRDefault="00000000" w:rsidRPr="00000000" w14:paraId="000000A0">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.assertEqual(token.get_card(), card1)</w:t>
            </w:r>
          </w:p>
          <w:p w:rsidR="00000000" w:rsidDel="00000000" w:rsidP="00000000" w:rsidRDefault="00000000" w:rsidRPr="00000000" w14:paraId="000000A1">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test_get_card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card = Card(</w:t>
            </w:r>
            <w:r w:rsidDel="00000000" w:rsidR="00000000" w:rsidRPr="00000000">
              <w:rPr>
                <w:rFonts w:ascii="Courier New" w:cs="Courier New" w:eastAsia="Courier New" w:hAnsi="Courier New"/>
                <w:color w:val="ce9178"/>
                <w:sz w:val="21"/>
                <w:szCs w:val="21"/>
                <w:rtl w:val="0"/>
              </w:rPr>
              <w:t xml:space="preserve">"card1"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 = Token(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card)</w:t>
            </w:r>
          </w:p>
          <w:p w:rsidR="00000000" w:rsidDel="00000000" w:rsidP="00000000" w:rsidRDefault="00000000" w:rsidRPr="00000000" w14:paraId="000000A5">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token.set_card(card)</w:t>
            </w:r>
          </w:p>
          <w:p w:rsidR="00000000" w:rsidDel="00000000" w:rsidP="00000000" w:rsidRDefault="00000000" w:rsidRPr="00000000" w14:paraId="000000A6">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.assertEqual(card, token.get_card())</w:t>
            </w:r>
          </w:p>
          <w:p w:rsidR="00000000" w:rsidDel="00000000" w:rsidP="00000000" w:rsidRDefault="00000000" w:rsidRPr="00000000" w14:paraId="000000A7">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40" w:before="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pacing w:after="40" w:before="40" w:lineRule="auto"/>
              <w:rPr/>
            </w:pPr>
            <w:r w:rsidDel="00000000" w:rsidR="00000000" w:rsidRPr="00000000">
              <w:rPr>
                <w:rtl w:val="0"/>
              </w:rPr>
            </w:r>
          </w:p>
          <w:p w:rsidR="00000000" w:rsidDel="00000000" w:rsidP="00000000" w:rsidRDefault="00000000" w:rsidRPr="00000000" w14:paraId="000000AE">
            <w:pPr>
              <w:spacing w:after="40" w:before="40" w:lineRule="auto"/>
              <w:rPr/>
            </w:pPr>
            <w:r w:rsidDel="00000000" w:rsidR="00000000" w:rsidRPr="00000000">
              <w:rPr>
                <w:rtl w:val="0"/>
              </w:rPr>
            </w:r>
          </w:p>
          <w:p w:rsidR="00000000" w:rsidDel="00000000" w:rsidP="00000000" w:rsidRDefault="00000000" w:rsidRPr="00000000" w14:paraId="000000AF">
            <w:pPr>
              <w:spacing w:after="40" w:before="40" w:lineRule="auto"/>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7"/>
        <w:tblW w:w="11805.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45"/>
        <w:gridCol w:w="2610"/>
        <w:gridCol w:w="2220"/>
        <w:gridCol w:w="1860"/>
        <w:gridCol w:w="1950"/>
        <w:gridCol w:w="1035"/>
        <w:gridCol w:w="945"/>
        <w:tblGridChange w:id="0">
          <w:tblGrid>
            <w:gridCol w:w="540"/>
            <w:gridCol w:w="645"/>
            <w:gridCol w:w="2610"/>
            <w:gridCol w:w="2220"/>
            <w:gridCol w:w="1860"/>
            <w:gridCol w:w="1950"/>
            <w:gridCol w:w="1035"/>
            <w:gridCol w:w="945"/>
          </w:tblGrid>
        </w:tblGridChange>
      </w:tblGrid>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Testing</w:t>
            </w:r>
          </w:p>
        </w:tc>
      </w:tr>
      <w:tr>
        <w:trPr>
          <w:trHeight w:val="35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that each and every player character is represented by a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the contents of the deck and compare to all card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player, even players that are not active, have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Every player, even players that are not active, have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Test that each and every weapon is represented by a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Check the contents of the deck and compare to all card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Every weapon has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Every weapon has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Test that each and every room is represented by a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Check the contents of the deck and compare to all card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Every room has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Every room has associated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Test that all cards are added to the deck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count of deck variable to summed number of weapons, rooms,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weapon, room and player cards are located in the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All weapon, room and player cards are located in the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a player card, room card and weapon card are removed from the deck and added to the murder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contents of murder envelope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player card, room card and weapon card are removed from the deck and added to the murder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A player card, room card and weapon card are removed from the deck and added to the murder envelope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the cards in the murder envelope are random, therefore different on each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contents of murder envelope on different game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cards added to the murder envelope are random each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The cards added to the murder envelope are random each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the murder envelope is located on the ‘X’ on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coordinates of murder envelope to board GUI location - 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murder envelope will be located on the board GUI on the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The cards have not been implemented to the board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Implement the card GUI and link to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the murder envelope is represented by a graphical image on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murder envelope is graphically represented on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The murder envelope GUI has not been implemented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Implement the GUI for the murder envelope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that the code is written well enough to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The code is written well enough to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The code is written well enough to accommodate future updates and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n/a</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sprint</w:t>
            </w:r>
          </w:p>
          <w:p w:rsidR="00000000" w:rsidDel="00000000" w:rsidP="00000000" w:rsidRDefault="00000000" w:rsidRPr="00000000" w14:paraId="0000013C">
            <w:pPr>
              <w:spacing w:after="40" w:before="40" w:lineRule="auto"/>
              <w:rPr/>
            </w:pPr>
            <w:r w:rsidDel="00000000" w:rsidR="00000000" w:rsidRPr="00000000">
              <w:rPr>
                <w:rtl w:val="0"/>
              </w:rPr>
            </w:r>
          </w:p>
        </w:tc>
      </w:tr>
      <w:tr>
        <w:tc>
          <w:tcPr/>
          <w:p w:rsidR="00000000" w:rsidDel="00000000" w:rsidP="00000000" w:rsidRDefault="00000000" w:rsidRPr="00000000" w14:paraId="0000013D">
            <w:pPr>
              <w:spacing w:after="40" w:before="40" w:lineRule="auto"/>
              <w:rPr>
                <w:i w:val="1"/>
              </w:rPr>
            </w:pPr>
            <w:r w:rsidDel="00000000" w:rsidR="00000000" w:rsidRPr="00000000">
              <w:rPr>
                <w:i w:val="1"/>
                <w:rtl w:val="0"/>
              </w:rPr>
              <w:t xml:space="preserve">You should consider and discuss:</w:t>
            </w:r>
          </w:p>
          <w:p w:rsidR="00000000" w:rsidDel="00000000" w:rsidP="00000000" w:rsidRDefault="00000000" w:rsidRPr="00000000" w14:paraId="0000013E">
            <w:pPr>
              <w:spacing w:after="40" w:before="40" w:lineRule="auto"/>
              <w:rPr>
                <w:i w:val="1"/>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Did you achieve your objectives for this sprint?</w:t>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 working prototype?</w:t>
            </w:r>
          </w:p>
          <w:p w:rsidR="00000000" w:rsidDel="00000000" w:rsidP="00000000" w:rsidRDefault="00000000" w:rsidRPr="00000000" w14:paraId="000001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went well, and what did not go well? If things did not go well, what have you learned and what will you do differently for the next sprint?</w:t>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 there any feedback from the customer?</w:t>
            </w:r>
          </w:p>
          <w:p w:rsidR="00000000" w:rsidDel="00000000" w:rsidP="00000000" w:rsidRDefault="00000000" w:rsidRPr="00000000" w14:paraId="00000143">
            <w:pPr>
              <w:spacing w:after="40" w:before="40" w:lineRule="auto"/>
              <w:rPr/>
            </w:pPr>
            <w:r w:rsidDel="00000000" w:rsidR="00000000" w:rsidRPr="00000000">
              <w:rPr>
                <w:rtl w:val="0"/>
              </w:rPr>
            </w:r>
          </w:p>
          <w:p w:rsidR="00000000" w:rsidDel="00000000" w:rsidP="00000000" w:rsidRDefault="00000000" w:rsidRPr="00000000" w14:paraId="00000144">
            <w:pPr>
              <w:spacing w:after="40" w:before="40" w:lineRule="auto"/>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28DF"/>
    <w:pPr>
      <w:ind w:left="720"/>
      <w:contextualSpacing w:val="1"/>
    </w:pPr>
  </w:style>
  <w:style w:type="character" w:styleId="Hyperlink">
    <w:name w:val="Hyperlink"/>
    <w:basedOn w:val="DefaultParagraphFont"/>
    <w:uiPriority w:val="99"/>
    <w:unhideWhenUsed w:val="1"/>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zbX9LJ9/YRB3GAE9fy577RUJg==">AMUW2mXUqPGGYbP1Dr287HHURDZLWTLoFytN1Nz+1aHxvCBQbU/4C4xYLCJ7eT9h459art46GiV9WiUygB8DIuqXRngIOoWsDzNpAIuLqWrOQzV6cM2ZdKE=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2021-03-04T19:31:00Z</dcterms:created>
  <dc:creator>Kingsley Sage</dc:creator>
</cp:coreProperties>
</file>