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t>here is some content</w:t>
      </w:r>
      <w:r>
        <w:commentReference w:id="0"/>
      </w:r>
    </w:p>
    <w:sectPr>
      <w:pgSz w:code="1" w:h="15840" w:w="12240"/>
      <w:pgMar w:left="1440" w:bottom="1440" w:right="1440" w:top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comment w:author="fred" w:id="0">
    <w:p>
      <w:r>
        <w:t>my first comment</w:t>
      </w:r>
    </w:p>
  </w:comment>
</w:comment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