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818FB" w14:textId="04B6B3CD" w:rsidR="00031432" w:rsidRPr="00031432" w:rsidRDefault="00031432" w:rsidP="00031432">
      <w:pPr>
        <w:jc w:val="center"/>
        <w:rPr>
          <w:b/>
          <w:bCs/>
          <w:sz w:val="28"/>
          <w:szCs w:val="28"/>
        </w:rPr>
      </w:pPr>
      <w:r w:rsidRPr="00031432">
        <w:rPr>
          <w:b/>
          <w:bCs/>
          <w:sz w:val="28"/>
          <w:szCs w:val="28"/>
        </w:rPr>
        <w:t>考试改革的困境：当"减负"遭遇"择优"</w:t>
      </w:r>
    </w:p>
    <w:p w14:paraId="716328A7" w14:textId="77777777" w:rsidR="00031432" w:rsidRDefault="00031432" w:rsidP="00031432"/>
    <w:p w14:paraId="041B75D9" w14:textId="31D59943" w:rsidR="00031432" w:rsidRDefault="00031432" w:rsidP="00031432">
      <w:pPr>
        <w:pStyle w:val="41"/>
        <w:ind w:firstLine="480"/>
      </w:pPr>
      <w:r>
        <w:t>一场没有赢家的教育博弈</w:t>
      </w:r>
    </w:p>
    <w:p w14:paraId="2C84BDF4" w14:textId="77777777" w:rsidR="00031432" w:rsidRDefault="00031432" w:rsidP="00031432"/>
    <w:p w14:paraId="7B781559" w14:textId="77777777" w:rsidR="00031432" w:rsidRDefault="00031432" w:rsidP="00031432">
      <w:r>
        <w:rPr>
          <w:rFonts w:hint="eastAsia"/>
        </w:rPr>
        <w:t>当一张张考卷如雪花般散落在教室地面，当家长们在社交媒体上吐槽</w:t>
      </w:r>
      <w:r>
        <w:t>"小学考试比高考还难"，当学生因为一次期末考试而陷入崩溃——我们不得不反思：教育改革的初衷与现实之间，究竟发生了什么？</w:t>
      </w:r>
    </w:p>
    <w:p w14:paraId="48D8041F" w14:textId="77777777" w:rsidR="00031432" w:rsidRDefault="00031432" w:rsidP="00031432"/>
    <w:p w14:paraId="2222FECB" w14:textId="77777777" w:rsidR="00031432" w:rsidRDefault="00031432" w:rsidP="00031432">
      <w:r>
        <w:rPr>
          <w:rFonts w:hint="eastAsia"/>
        </w:rPr>
        <w:t>近年来，从取消</w:t>
      </w:r>
      <w:r>
        <w:t>"分数排名"到推行"综合素质评价"，从禁止"超纲教学"到倡导"减负增效"，中国的基础教育改革可谓力度空前。然而，现实却给出了一个令人尴尬的答案：改革的理想很丰满，执行的现实很骨感。考试依然在变难，焦虑依然在蔓延，只是换了一种更隐蔽的方式呈现。</w:t>
      </w:r>
    </w:p>
    <w:p w14:paraId="339569F2" w14:textId="77777777" w:rsidR="00031432" w:rsidRDefault="00031432" w:rsidP="00031432"/>
    <w:p w14:paraId="060E253C" w14:textId="1F461F15" w:rsidR="00031432" w:rsidRDefault="00031432" w:rsidP="00031432">
      <w:pPr>
        <w:pStyle w:val="41"/>
        <w:ind w:firstLine="480"/>
      </w:pPr>
      <w:r>
        <w:t xml:space="preserve"> </w:t>
      </w:r>
      <w:r>
        <w:t>超纲考试：一个悖论的产物</w:t>
      </w:r>
    </w:p>
    <w:p w14:paraId="67B72ABD" w14:textId="77777777" w:rsidR="00031432" w:rsidRDefault="00031432" w:rsidP="00031432"/>
    <w:p w14:paraId="3FF112D9" w14:textId="1E6CEFF1" w:rsidR="00031432" w:rsidRDefault="00031432" w:rsidP="00031432">
      <w:pPr>
        <w:rPr>
          <w:rFonts w:hint="eastAsia"/>
        </w:rPr>
      </w:pPr>
      <w:r>
        <w:rPr>
          <w:rFonts w:hint="eastAsia"/>
        </w:rPr>
        <w:t>所谓</w:t>
      </w:r>
      <w:r>
        <w:t>"超纲"，本质上反映了教育评价体系的内在矛盾。一方面，政策要求降低考试难度、减轻学生负担；另一方面，优质教育资源的稀缺性又迫使学校必须通过某种方式进行选拔。当显性的分数排名被禁止，考试就不得不通过"灵活化""综合化"的名义变相提高难度，以实现区分度。</w:t>
      </w:r>
    </w:p>
    <w:p w14:paraId="163AE17C" w14:textId="77777777" w:rsidR="00031432" w:rsidRDefault="00031432" w:rsidP="00031432"/>
    <w:p w14:paraId="6BE8FE07" w14:textId="77777777" w:rsidR="00031432" w:rsidRDefault="00031432" w:rsidP="00031432">
      <w:r>
        <w:rPr>
          <w:rFonts w:hint="eastAsia"/>
        </w:rPr>
        <w:t>这种现象的出现并非偶然。在一个教育资源分配极度不均的环境中，</w:t>
      </w:r>
      <w:r>
        <w:t>"择优录取"是刚需，"掐尖招生"是常态。当改革试图通过取消分数、禁止排名来实现教育公平时，却忽略了一个根本问题：只要优质学位有限，选拔就必然存在；只要选拔存在，竞争就不会消失。</w:t>
      </w:r>
    </w:p>
    <w:p w14:paraId="64664448" w14:textId="77777777" w:rsidR="00031432" w:rsidRDefault="00031432" w:rsidP="00031432"/>
    <w:p w14:paraId="4256742B" w14:textId="77777777" w:rsidR="00031432" w:rsidRDefault="00031432" w:rsidP="00031432">
      <w:r>
        <w:rPr>
          <w:rFonts w:hint="eastAsia"/>
        </w:rPr>
        <w:t>结果是，考试从</w:t>
      </w:r>
      <w:r>
        <w:t>"考知识"变成了"考素养"，从"考记忆"变成了"考能力"。表面上看，这是教育的进步；但实际上，这只是让考试变得更加不可捉摸，让家长和学生更加无所适从。一个年仅十岁的孩子，需要具备多少"综合能力"才能应对那些连成年人都感到困惑的题目？</w:t>
      </w:r>
    </w:p>
    <w:p w14:paraId="09B372B0" w14:textId="77777777" w:rsidR="00031432" w:rsidRDefault="00031432" w:rsidP="00031432"/>
    <w:p w14:paraId="44436DFA" w14:textId="7226516F" w:rsidR="00031432" w:rsidRDefault="00031432" w:rsidP="00031432">
      <w:pPr>
        <w:pStyle w:val="41"/>
        <w:ind w:firstLine="480"/>
      </w:pPr>
      <w:r>
        <w:t xml:space="preserve"> </w:t>
      </w:r>
      <w:r>
        <w:t>改革的误区：把手段当成了目的</w:t>
      </w:r>
    </w:p>
    <w:p w14:paraId="69DEF7D2" w14:textId="77777777" w:rsidR="00031432" w:rsidRDefault="00031432" w:rsidP="00031432"/>
    <w:p w14:paraId="29D611A0" w14:textId="77777777" w:rsidR="00031432" w:rsidRDefault="00031432" w:rsidP="00031432">
      <w:r>
        <w:rPr>
          <w:rFonts w:hint="eastAsia"/>
        </w:rPr>
        <w:t>当前教育改革陷入了一个典型的误区：过分关注形式上的变化，而忽视了问题的实质。</w:t>
      </w:r>
    </w:p>
    <w:p w14:paraId="146EF4E7" w14:textId="77777777" w:rsidR="00031432" w:rsidRDefault="00031432" w:rsidP="00031432"/>
    <w:p w14:paraId="7FB60A38" w14:textId="77777777" w:rsidR="00031432" w:rsidRDefault="00031432" w:rsidP="00031432">
      <w:r>
        <w:rPr>
          <w:rFonts w:hint="eastAsia"/>
        </w:rPr>
        <w:t>取消分数排名，本意是避免过度竞争和攀比，但如果不解决教育资源不均的根本问题，家长依然会通过各种方式打听孩子的</w:t>
      </w:r>
      <w:r>
        <w:t>"大概位置"，学校依然会通过各种隐性指标进行筛选。这种"掩耳盗铃"式的改革，非但没有减轻压力，反而增加了不确定性，让焦虑变得更加弥</w:t>
      </w:r>
      <w:r>
        <w:lastRenderedPageBreak/>
        <w:t>漫。</w:t>
      </w:r>
    </w:p>
    <w:p w14:paraId="05B3116A" w14:textId="77777777" w:rsidR="00031432" w:rsidRDefault="00031432" w:rsidP="00031432"/>
    <w:p w14:paraId="41AFC7C7" w14:textId="77777777" w:rsidR="00031432" w:rsidRDefault="00031432" w:rsidP="00031432">
      <w:r>
        <w:rPr>
          <w:rFonts w:hint="eastAsia"/>
        </w:rPr>
        <w:t>推行综合素质评价，初衷是培养全面发展的人才，但在缺乏标准化和透明度的情况下，这种评价方式很容易沦为</w:t>
      </w:r>
      <w:r>
        <w:t>"拼爹游戏"的新战场。谁的孩子有更多的课外实践机会？谁的孩子能接触到更优质的教育资源？当评价标准变得模糊，教育公平反而更难实现。</w:t>
      </w:r>
    </w:p>
    <w:p w14:paraId="0F9006F2" w14:textId="77777777" w:rsidR="00031432" w:rsidRDefault="00031432" w:rsidP="00031432"/>
    <w:p w14:paraId="236729BD" w14:textId="33D6FF12" w:rsidR="00031432" w:rsidRDefault="00031432" w:rsidP="0012232D">
      <w:pPr>
        <w:pStyle w:val="41"/>
        <w:ind w:firstLine="480"/>
      </w:pPr>
      <w:r>
        <w:t xml:space="preserve"> </w:t>
      </w:r>
      <w:r>
        <w:t>深层困境：社会共识的缺失</w:t>
      </w:r>
    </w:p>
    <w:p w14:paraId="47B8F780" w14:textId="77777777" w:rsidR="00031432" w:rsidRDefault="00031432" w:rsidP="00031432"/>
    <w:p w14:paraId="1DFBBA0D" w14:textId="77777777" w:rsidR="00031432" w:rsidRDefault="00031432" w:rsidP="00031432">
      <w:r>
        <w:rPr>
          <w:rFonts w:hint="eastAsia"/>
        </w:rPr>
        <w:t>教育改革之所以举步维艰，根本原因在于我们的社会尚未就</w:t>
      </w:r>
      <w:r>
        <w:t>"什么是好的教育"达成共识。</w:t>
      </w:r>
    </w:p>
    <w:p w14:paraId="5D1D4250" w14:textId="77777777" w:rsidR="00031432" w:rsidRDefault="00031432" w:rsidP="00031432"/>
    <w:p w14:paraId="4685DCBD" w14:textId="77777777" w:rsidR="00031432" w:rsidRDefault="00031432" w:rsidP="00031432">
      <w:r>
        <w:rPr>
          <w:rFonts w:hint="eastAsia"/>
        </w:rPr>
        <w:t>一方面，政策倡导</w:t>
      </w:r>
      <w:r>
        <w:t>"全面发展""快乐成长"；另一方面，用人单位依然看重学历出身，社会依然以考试成绩论英雄。当教育理念与社会现实脱节，改革就难免陷入"理想很美好，现实很残酷"的窘境。</w:t>
      </w:r>
    </w:p>
    <w:p w14:paraId="18722B29" w14:textId="77777777" w:rsidR="00031432" w:rsidRDefault="00031432" w:rsidP="00031432"/>
    <w:p w14:paraId="6EEE77F8" w14:textId="77777777" w:rsidR="00031432" w:rsidRDefault="00031432" w:rsidP="00031432">
      <w:r>
        <w:rPr>
          <w:rFonts w:hint="eastAsia"/>
        </w:rPr>
        <w:t>更深层的问题在于，我们的教育系统仍然服务于一个金字塔式的人才选拔机制。在这个机制下，教育的主要功能不是启发心智、培养能力，而是层层筛选、逐级淘汰。只要这个底层逻辑不变，无论怎么改革形式，</w:t>
      </w:r>
      <w:r>
        <w:t>"应试教育"的本质就不会改变。</w:t>
      </w:r>
    </w:p>
    <w:p w14:paraId="4D7D4826" w14:textId="77777777" w:rsidR="00031432" w:rsidRDefault="00031432" w:rsidP="00031432"/>
    <w:p w14:paraId="5A45B8BD" w14:textId="77777777" w:rsidR="00031432" w:rsidRDefault="00031432" w:rsidP="00031432">
      <w:r>
        <w:rPr>
          <w:rFonts w:hint="eastAsia"/>
        </w:rPr>
        <w:t>所谓的</w:t>
      </w:r>
      <w:r>
        <w:t>"拔尖创新人才培养"，在某种程度上就是这种选拔思维的延续。我们总想通过一张考卷、一次选拔，就判断出谁是"天才"，谁是"庸才"。但教育的本质难道不应该是让每个孩子都能在适合自己的轨道上成长吗？</w:t>
      </w:r>
    </w:p>
    <w:p w14:paraId="3FCD09D2" w14:textId="77777777" w:rsidR="00031432" w:rsidRDefault="00031432" w:rsidP="00031432"/>
    <w:p w14:paraId="37FE8AFE" w14:textId="79E1FEDF" w:rsidR="00031432" w:rsidRDefault="00031432" w:rsidP="008E7CD2">
      <w:pPr>
        <w:pStyle w:val="41"/>
        <w:ind w:firstLine="480"/>
      </w:pPr>
      <w:r>
        <w:t xml:space="preserve"> </w:t>
      </w:r>
      <w:r>
        <w:t>出路在哪里？</w:t>
      </w:r>
    </w:p>
    <w:p w14:paraId="3B26F39D" w14:textId="77777777" w:rsidR="00031432" w:rsidRDefault="00031432" w:rsidP="00031432"/>
    <w:p w14:paraId="605C907F" w14:textId="77777777" w:rsidR="00031432" w:rsidRDefault="00031432" w:rsidP="00031432">
      <w:r>
        <w:rPr>
          <w:rFonts w:hint="eastAsia"/>
        </w:rPr>
        <w:t>破解当前教育困境，需要系统性的思考和长期的努力。</w:t>
      </w:r>
    </w:p>
    <w:p w14:paraId="5A203665" w14:textId="77777777" w:rsidR="00031432" w:rsidRDefault="00031432" w:rsidP="00031432"/>
    <w:p w14:paraId="20D3ADDD" w14:textId="77777777" w:rsidR="00031432" w:rsidRDefault="00031432" w:rsidP="00031432">
      <w:r>
        <w:rPr>
          <w:rFonts w:hint="eastAsia"/>
        </w:rPr>
        <w:t>首先，必须正视教育资源不均这一根本问题。与其在考试形式上做文章，不如下大力气推动优质教育资源的均衡化配置。当每所学校都能提供基本相当的教育质量时，</w:t>
      </w:r>
      <w:r>
        <w:t>"择校"的焦虑自然会减轻。</w:t>
      </w:r>
    </w:p>
    <w:p w14:paraId="73C1C3B6" w14:textId="77777777" w:rsidR="00031432" w:rsidRDefault="00031432" w:rsidP="00031432"/>
    <w:p w14:paraId="6B7E0172" w14:textId="77777777" w:rsidR="00031432" w:rsidRDefault="00031432" w:rsidP="00031432">
      <w:r>
        <w:rPr>
          <w:rFonts w:hint="eastAsia"/>
        </w:rPr>
        <w:t>其次，需要建立多元化的人才评价体系和升学通道。不是每个孩子都适合学术发展，也不是每个孩子都需要通过高考这座</w:t>
      </w:r>
      <w:r>
        <w:t>"独木桥"。职业教育、技能培训、艺术体育等多种路径都应该得到平等的尊重和支持。</w:t>
      </w:r>
    </w:p>
    <w:p w14:paraId="5C0A54A5" w14:textId="77777777" w:rsidR="00031432" w:rsidRDefault="00031432" w:rsidP="00031432"/>
    <w:p w14:paraId="135E1CE1" w14:textId="77777777" w:rsidR="00031432" w:rsidRDefault="00031432" w:rsidP="00031432">
      <w:r>
        <w:rPr>
          <w:rFonts w:hint="eastAsia"/>
        </w:rPr>
        <w:t>再次，要逐步改变唯分数、唯升学的社会观念。这需要教育部门、用人单位、家长和全社会的共同努力。当我们不再把考试成绩作为评价一个人的唯一标准，教育才有可能回归育人的本质。</w:t>
      </w:r>
    </w:p>
    <w:p w14:paraId="1C869C89" w14:textId="77777777" w:rsidR="00031432" w:rsidRDefault="00031432" w:rsidP="00031432"/>
    <w:p w14:paraId="73300178" w14:textId="77777777" w:rsidR="00031432" w:rsidRDefault="00031432" w:rsidP="00031432">
      <w:r>
        <w:rPr>
          <w:rFonts w:hint="eastAsia"/>
        </w:rPr>
        <w:t>最后，改革必须保持定力，给予充分的时间和耐心。教育是</w:t>
      </w:r>
      <w:r>
        <w:t>"百年树人"的事业，任何急功</w:t>
      </w:r>
      <w:r>
        <w:lastRenderedPageBreak/>
        <w:t>近利的做法都可能适得其反。当前的一些改革措施并非方向错误，而是需要更完善的配套措施和更长的磨合期。</w:t>
      </w:r>
    </w:p>
    <w:p w14:paraId="13B5404C" w14:textId="77777777" w:rsidR="00031432" w:rsidRDefault="00031432" w:rsidP="00031432"/>
    <w:p w14:paraId="2B706613" w14:textId="020BEBFB" w:rsidR="00031432" w:rsidRDefault="00031432" w:rsidP="00154A80">
      <w:pPr>
        <w:pStyle w:val="41"/>
        <w:ind w:firstLine="480"/>
      </w:pPr>
      <w:r>
        <w:t xml:space="preserve"> </w:t>
      </w:r>
      <w:r>
        <w:t>结语</w:t>
      </w:r>
    </w:p>
    <w:p w14:paraId="12089ECD" w14:textId="77777777" w:rsidR="00031432" w:rsidRDefault="00031432" w:rsidP="00031432"/>
    <w:p w14:paraId="6FC0E547" w14:textId="77777777" w:rsidR="00031432" w:rsidRDefault="00031432" w:rsidP="00031432">
      <w:r>
        <w:rPr>
          <w:rFonts w:hint="eastAsia"/>
        </w:rPr>
        <w:t>教育改革不是一场简单的政策调整，而是一次深刻的社会变革。它涉及观念的转变、制度的重构、利益的调整。在这个过程中，所有人都是参与者，没有旁观者。</w:t>
      </w:r>
    </w:p>
    <w:p w14:paraId="5628C795" w14:textId="77777777" w:rsidR="00031432" w:rsidRDefault="00031432" w:rsidP="00031432"/>
    <w:p w14:paraId="1F318870" w14:textId="5140C82E" w:rsidR="00031432" w:rsidRDefault="00031432" w:rsidP="00031432">
      <w:r>
        <w:rPr>
          <w:rFonts w:hint="eastAsia"/>
        </w:rPr>
        <w:t>对于政策制定者而言，需要更多地倾听一线的声音，在理想与现实之间寻找平衡点；对于学校和教师，需要在应试压力与教育理想之间找到契合点；对于家长和学生，则需要在当下的焦虑与长远的发展之间做出选择。教育的目的不应该是让孩子在无尽的考试中疲于奔命，而是帮助他们发现自己、成就自己。只有当我们真正把孩子的健康成长放在第一位，教育改革才能找到正确的方向。</w:t>
      </w:r>
    </w:p>
    <w:p w14:paraId="4A4BF4A6" w14:textId="77777777" w:rsidR="00031432" w:rsidRDefault="00031432" w:rsidP="00031432"/>
    <w:p w14:paraId="5EF5547A" w14:textId="77777777" w:rsidR="00031432" w:rsidRDefault="00031432" w:rsidP="00031432">
      <w:r>
        <w:rPr>
          <w:rFonts w:hint="eastAsia"/>
        </w:rPr>
        <w:t>改革的道路注定曲折，但方向不能迷失。愿我们的教育，能让每个孩子都拥有一张书桌，而不是一堆试卷；能培养有思想的人，而不是考试的机器。这或许才是教育改革最应该追求的目标。</w:t>
      </w:r>
    </w:p>
    <w:p w14:paraId="6EC0ED43" w14:textId="77777777" w:rsidR="00900518" w:rsidRDefault="00900518"/>
    <w:sectPr w:rsidR="009005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华文中宋">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1432"/>
    <w:rsid w:val="0000350A"/>
    <w:rsid w:val="000273D2"/>
    <w:rsid w:val="00031432"/>
    <w:rsid w:val="0012232D"/>
    <w:rsid w:val="00133329"/>
    <w:rsid w:val="00154A80"/>
    <w:rsid w:val="00162905"/>
    <w:rsid w:val="002A47F7"/>
    <w:rsid w:val="00335110"/>
    <w:rsid w:val="003C0B9C"/>
    <w:rsid w:val="008C0EB6"/>
    <w:rsid w:val="008E7CD2"/>
    <w:rsid w:val="00900518"/>
    <w:rsid w:val="00A57FF3"/>
    <w:rsid w:val="00C75893"/>
    <w:rsid w:val="00D41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2A0A"/>
  <w15:chartTrackingRefBased/>
  <w15:docId w15:val="{7680A539-80D6-4C19-B8DD-28144041A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华文中宋" w:eastAsia="华文中宋" w:hAnsi="华文中宋"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
    <w:qFormat/>
    <w:rsid w:val="002A47F7"/>
    <w:pPr>
      <w:widowControl w:val="0"/>
      <w:jc w:val="both"/>
    </w:pPr>
  </w:style>
  <w:style w:type="paragraph" w:styleId="1">
    <w:name w:val="heading 1"/>
    <w:basedOn w:val="a"/>
    <w:next w:val="a"/>
    <w:link w:val="10"/>
    <w:uiPriority w:val="9"/>
    <w:qFormat/>
    <w:rsid w:val="0003143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3143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3143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31432"/>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031432"/>
    <w:pPr>
      <w:keepNext/>
      <w:keepLines/>
      <w:spacing w:before="80" w:after="40"/>
      <w:outlineLvl w:val="4"/>
    </w:pPr>
    <w:rPr>
      <w:rFonts w:asciiTheme="minorHAnsi" w:eastAsiaTheme="minorEastAsia" w:hAnsiTheme="minorHAnsi" w:cstheme="majorBidi"/>
      <w:color w:val="2F5496" w:themeColor="accent1" w:themeShade="BF"/>
      <w:sz w:val="24"/>
      <w:szCs w:val="24"/>
    </w:rPr>
  </w:style>
  <w:style w:type="paragraph" w:styleId="6">
    <w:name w:val="heading 6"/>
    <w:basedOn w:val="a"/>
    <w:next w:val="a"/>
    <w:link w:val="60"/>
    <w:uiPriority w:val="9"/>
    <w:semiHidden/>
    <w:unhideWhenUsed/>
    <w:qFormat/>
    <w:rsid w:val="00031432"/>
    <w:pPr>
      <w:keepNext/>
      <w:keepLines/>
      <w:spacing w:before="4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031432"/>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031432"/>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31432"/>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标题二"/>
    <w:basedOn w:val="a"/>
    <w:next w:val="a"/>
    <w:link w:val="a4"/>
    <w:autoRedefine/>
    <w:qFormat/>
    <w:rsid w:val="002A47F7"/>
    <w:pPr>
      <w:keepNext/>
      <w:keepLines/>
      <w:spacing w:before="260" w:after="260" w:line="416" w:lineRule="auto"/>
      <w:outlineLvl w:val="1"/>
    </w:pPr>
    <w:rPr>
      <w:rFonts w:asciiTheme="majorHAnsi" w:hAnsiTheme="majorHAnsi" w:cstheme="majorBidi"/>
      <w:b/>
      <w:bCs/>
      <w:sz w:val="32"/>
      <w:szCs w:val="32"/>
    </w:rPr>
  </w:style>
  <w:style w:type="character" w:customStyle="1" w:styleId="a4">
    <w:name w:val="标题二 字元"/>
    <w:basedOn w:val="a0"/>
    <w:link w:val="a3"/>
    <w:rsid w:val="002A47F7"/>
    <w:rPr>
      <w:rFonts w:asciiTheme="majorHAnsi" w:eastAsia="华文中宋" w:hAnsiTheme="majorHAnsi" w:cstheme="majorBidi"/>
      <w:b/>
      <w:bCs/>
      <w:sz w:val="32"/>
      <w:szCs w:val="32"/>
    </w:rPr>
  </w:style>
  <w:style w:type="paragraph" w:customStyle="1" w:styleId="31">
    <w:name w:val="标题3"/>
    <w:basedOn w:val="a3"/>
    <w:link w:val="32"/>
    <w:autoRedefine/>
    <w:qFormat/>
    <w:rsid w:val="003C0B9C"/>
    <w:pPr>
      <w:ind w:firstLineChars="200" w:firstLine="420"/>
    </w:pPr>
    <w:rPr>
      <w:sz w:val="28"/>
    </w:rPr>
  </w:style>
  <w:style w:type="character" w:customStyle="1" w:styleId="32">
    <w:name w:val="标题3 字元"/>
    <w:basedOn w:val="a4"/>
    <w:link w:val="31"/>
    <w:rsid w:val="003C0B9C"/>
    <w:rPr>
      <w:rFonts w:asciiTheme="majorHAnsi" w:eastAsia="华文中宋" w:hAnsiTheme="majorHAnsi" w:cstheme="majorBidi"/>
      <w:b/>
      <w:bCs/>
      <w:sz w:val="28"/>
      <w:szCs w:val="32"/>
    </w:rPr>
  </w:style>
  <w:style w:type="paragraph" w:customStyle="1" w:styleId="41">
    <w:name w:val="标题4"/>
    <w:basedOn w:val="31"/>
    <w:link w:val="42"/>
    <w:autoRedefine/>
    <w:qFormat/>
    <w:rsid w:val="000273D2"/>
    <w:pPr>
      <w:ind w:firstLine="561"/>
    </w:pPr>
    <w:rPr>
      <w:sz w:val="24"/>
    </w:rPr>
  </w:style>
  <w:style w:type="character" w:customStyle="1" w:styleId="42">
    <w:name w:val="标题4 字元"/>
    <w:basedOn w:val="32"/>
    <w:link w:val="41"/>
    <w:rsid w:val="000273D2"/>
    <w:rPr>
      <w:rFonts w:asciiTheme="majorHAnsi" w:eastAsia="华文中宋" w:hAnsiTheme="majorHAnsi" w:cstheme="majorBidi"/>
      <w:b/>
      <w:bCs/>
      <w:sz w:val="24"/>
      <w:szCs w:val="32"/>
    </w:rPr>
  </w:style>
  <w:style w:type="character" w:customStyle="1" w:styleId="10">
    <w:name w:val="標題 1 字元"/>
    <w:basedOn w:val="a0"/>
    <w:link w:val="1"/>
    <w:uiPriority w:val="9"/>
    <w:rsid w:val="00031432"/>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031432"/>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031432"/>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semiHidden/>
    <w:rsid w:val="00031432"/>
    <w:rPr>
      <w:rFonts w:asciiTheme="minorHAnsi" w:eastAsiaTheme="minorEastAsia" w:hAnsiTheme="minorHAnsi" w:cstheme="majorBidi"/>
      <w:color w:val="2F5496" w:themeColor="accent1" w:themeShade="BF"/>
      <w:sz w:val="28"/>
      <w:szCs w:val="28"/>
    </w:rPr>
  </w:style>
  <w:style w:type="character" w:customStyle="1" w:styleId="50">
    <w:name w:val="標題 5 字元"/>
    <w:basedOn w:val="a0"/>
    <w:link w:val="5"/>
    <w:uiPriority w:val="9"/>
    <w:semiHidden/>
    <w:rsid w:val="00031432"/>
    <w:rPr>
      <w:rFonts w:asciiTheme="minorHAnsi" w:eastAsiaTheme="minorEastAsia" w:hAnsiTheme="minorHAnsi" w:cstheme="majorBidi"/>
      <w:color w:val="2F5496" w:themeColor="accent1" w:themeShade="BF"/>
      <w:sz w:val="24"/>
      <w:szCs w:val="24"/>
    </w:rPr>
  </w:style>
  <w:style w:type="character" w:customStyle="1" w:styleId="60">
    <w:name w:val="標題 6 字元"/>
    <w:basedOn w:val="a0"/>
    <w:link w:val="6"/>
    <w:uiPriority w:val="9"/>
    <w:semiHidden/>
    <w:rsid w:val="00031432"/>
    <w:rPr>
      <w:rFonts w:asciiTheme="minorHAnsi" w:eastAsiaTheme="minorEastAsia" w:hAnsiTheme="minorHAnsi" w:cstheme="majorBidi"/>
      <w:b/>
      <w:bCs/>
      <w:color w:val="2F5496" w:themeColor="accent1" w:themeShade="BF"/>
    </w:rPr>
  </w:style>
  <w:style w:type="character" w:customStyle="1" w:styleId="70">
    <w:name w:val="標題 7 字元"/>
    <w:basedOn w:val="a0"/>
    <w:link w:val="7"/>
    <w:uiPriority w:val="9"/>
    <w:semiHidden/>
    <w:rsid w:val="00031432"/>
    <w:rPr>
      <w:rFonts w:asciiTheme="minorHAnsi" w:eastAsiaTheme="minorEastAsia" w:hAnsiTheme="minorHAnsi" w:cstheme="majorBidi"/>
      <w:b/>
      <w:bCs/>
      <w:color w:val="595959" w:themeColor="text1" w:themeTint="A6"/>
    </w:rPr>
  </w:style>
  <w:style w:type="character" w:customStyle="1" w:styleId="80">
    <w:name w:val="標題 8 字元"/>
    <w:basedOn w:val="a0"/>
    <w:link w:val="8"/>
    <w:uiPriority w:val="9"/>
    <w:semiHidden/>
    <w:rsid w:val="00031432"/>
    <w:rPr>
      <w:rFonts w:asciiTheme="minorHAnsi" w:eastAsiaTheme="minorEastAsia" w:hAnsiTheme="minorHAnsi" w:cstheme="majorBidi"/>
      <w:color w:val="595959" w:themeColor="text1" w:themeTint="A6"/>
    </w:rPr>
  </w:style>
  <w:style w:type="character" w:customStyle="1" w:styleId="90">
    <w:name w:val="標題 9 字元"/>
    <w:basedOn w:val="a0"/>
    <w:link w:val="9"/>
    <w:uiPriority w:val="9"/>
    <w:semiHidden/>
    <w:rsid w:val="00031432"/>
    <w:rPr>
      <w:rFonts w:asciiTheme="minorHAnsi" w:eastAsiaTheme="majorEastAsia" w:hAnsiTheme="minorHAnsi" w:cstheme="majorBidi"/>
      <w:color w:val="595959" w:themeColor="text1" w:themeTint="A6"/>
    </w:rPr>
  </w:style>
  <w:style w:type="paragraph" w:styleId="a5">
    <w:name w:val="Title"/>
    <w:basedOn w:val="a"/>
    <w:next w:val="a"/>
    <w:link w:val="a6"/>
    <w:uiPriority w:val="10"/>
    <w:qFormat/>
    <w:rsid w:val="00031432"/>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0"/>
    <w:link w:val="a5"/>
    <w:uiPriority w:val="10"/>
    <w:rsid w:val="00031432"/>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0314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0"/>
    <w:link w:val="a7"/>
    <w:uiPriority w:val="11"/>
    <w:rsid w:val="00031432"/>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031432"/>
    <w:pPr>
      <w:spacing w:before="160" w:after="160"/>
      <w:jc w:val="center"/>
    </w:pPr>
    <w:rPr>
      <w:i/>
      <w:iCs/>
      <w:color w:val="404040" w:themeColor="text1" w:themeTint="BF"/>
    </w:rPr>
  </w:style>
  <w:style w:type="character" w:customStyle="1" w:styleId="aa">
    <w:name w:val="引文 字元"/>
    <w:basedOn w:val="a0"/>
    <w:link w:val="a9"/>
    <w:uiPriority w:val="29"/>
    <w:rsid w:val="00031432"/>
    <w:rPr>
      <w:i/>
      <w:iCs/>
      <w:color w:val="404040" w:themeColor="text1" w:themeTint="BF"/>
    </w:rPr>
  </w:style>
  <w:style w:type="paragraph" w:styleId="ab">
    <w:name w:val="List Paragraph"/>
    <w:basedOn w:val="a"/>
    <w:uiPriority w:val="34"/>
    <w:qFormat/>
    <w:rsid w:val="00031432"/>
    <w:pPr>
      <w:ind w:left="720"/>
      <w:contextualSpacing/>
    </w:pPr>
  </w:style>
  <w:style w:type="character" w:styleId="ac">
    <w:name w:val="Intense Emphasis"/>
    <w:basedOn w:val="a0"/>
    <w:uiPriority w:val="21"/>
    <w:qFormat/>
    <w:rsid w:val="00031432"/>
    <w:rPr>
      <w:i/>
      <w:iCs/>
      <w:color w:val="2F5496" w:themeColor="accent1" w:themeShade="BF"/>
    </w:rPr>
  </w:style>
  <w:style w:type="paragraph" w:styleId="ad">
    <w:name w:val="Intense Quote"/>
    <w:basedOn w:val="a"/>
    <w:next w:val="a"/>
    <w:link w:val="ae"/>
    <w:uiPriority w:val="30"/>
    <w:qFormat/>
    <w:rsid w:val="000314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鮮明引文 字元"/>
    <w:basedOn w:val="a0"/>
    <w:link w:val="ad"/>
    <w:uiPriority w:val="30"/>
    <w:rsid w:val="00031432"/>
    <w:rPr>
      <w:i/>
      <w:iCs/>
      <w:color w:val="2F5496" w:themeColor="accent1" w:themeShade="BF"/>
    </w:rPr>
  </w:style>
  <w:style w:type="character" w:styleId="af">
    <w:name w:val="Intense Reference"/>
    <w:basedOn w:val="a0"/>
    <w:uiPriority w:val="32"/>
    <w:qFormat/>
    <w:rsid w:val="000314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302</Words>
  <Characters>1723</Characters>
  <Application>Microsoft Office Word</Application>
  <DocSecurity>0</DocSecurity>
  <Lines>14</Lines>
  <Paragraphs>4</Paragraphs>
  <ScaleCrop>false</ScaleCrop>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Aurora</dc:creator>
  <cp:keywords/>
  <dc:description/>
  <cp:lastModifiedBy>Aurora</cp:lastModifiedBy>
  <cp:revision>5</cp:revision>
  <dcterms:created xsi:type="dcterms:W3CDTF">2025-11-02T05:56:00Z</dcterms:created>
  <dcterms:modified xsi:type="dcterms:W3CDTF">2025-11-02T05:58:00Z</dcterms:modified>
</cp:coreProperties>
</file>