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5FA53" w14:textId="33A1431C" w:rsidR="00705E8D" w:rsidRPr="00705E8D" w:rsidRDefault="008A6862" w:rsidP="00705E8D">
      <w:pPr>
        <w:rPr>
          <w:b/>
          <w:bCs/>
          <w:lang w:val="it-IT"/>
        </w:rPr>
      </w:pPr>
      <w:r>
        <w:rPr>
          <w:b/>
          <w:bCs/>
          <w:lang w:val="it-IT"/>
        </w:rPr>
        <w:t>1</w:t>
      </w:r>
      <w:r w:rsidR="00705E8D" w:rsidRPr="00705E8D">
        <w:rPr>
          <w:b/>
          <w:bCs/>
          <w:lang w:val="it-IT"/>
        </w:rPr>
        <w:t>Questions</w:t>
      </w:r>
    </w:p>
    <w:p w14:paraId="34310417" w14:textId="30E8BADE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Cosa si intende per database?</w:t>
      </w:r>
    </w:p>
    <w:p w14:paraId="5776BA33" w14:textId="4EB45BDC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Cos’è un DBMS?</w:t>
      </w:r>
    </w:p>
    <w:p w14:paraId="00D21A30" w14:textId="22CFC5C9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Indica le principali clausole di uno statement SELECT in ordine di esecuzione logica. Descrivi per ciascuna delle clausole indicate la logica di funzionamento.</w:t>
      </w:r>
    </w:p>
    <w:p w14:paraId="174346E2" w14:textId="5959FEDB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Descrivi, immaginando uno scenario a te familiare, il concetto di group by. Utilizza l’approccio che ritieni più efficiente per trasmettere il concetto (suggerimento: disegna anche una sola tabella in Excel o in word con poche colonne e pochi record e descrivi, basandosi sulla tabella stessa, un esempio di group by).</w:t>
      </w:r>
    </w:p>
    <w:p w14:paraId="0B02FC5C" w14:textId="1690CBFF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Descrivi la differenza tra uno schema OLTP e uno schema OLAP.</w:t>
      </w:r>
    </w:p>
    <w:p w14:paraId="0C981381" w14:textId="29167D2F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Dato un medesimo scenario di analisi, qual è la differenza in termini di risultato ottenibile tra una join e una subquery?</w:t>
      </w:r>
    </w:p>
    <w:p w14:paraId="4130EEED" w14:textId="44E363E3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Cosa si intende per DML e DDL?</w:t>
      </w:r>
    </w:p>
    <w:p w14:paraId="0D4ADEFE" w14:textId="7D198DAF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Quali istruzioni possono utilizzare per estrarre l’anno da un campo data? Proponi degli esempi.</w:t>
      </w:r>
    </w:p>
    <w:p w14:paraId="0C596CD3" w14:textId="54991192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Qual è la differenza tra gli operatori logici AND e OR?</w:t>
      </w:r>
    </w:p>
    <w:p w14:paraId="365189A3" w14:textId="017CB0EC" w:rsidR="009D0765" w:rsidRDefault="00705E8D" w:rsidP="009D0765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È possibile innestare una query nella clausola SELECT?</w:t>
      </w:r>
    </w:p>
    <w:p w14:paraId="5E6327FB" w14:textId="131DC619" w:rsidR="009D0765" w:rsidRPr="009D0765" w:rsidRDefault="009D0765" w:rsidP="009D0765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9D0765">
        <w:rPr>
          <w:lang w:val="it-IT"/>
        </w:rPr>
        <w:t>Qual è la differenza tra l’operatore logico OR e l’operatore logico IN?</w:t>
      </w:r>
    </w:p>
    <w:p w14:paraId="1D01AE8A" w14:textId="41EF0AFC" w:rsidR="009D0765" w:rsidRDefault="00C005CF" w:rsidP="009D0765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b/>
          <w:bCs/>
          <w:noProof/>
          <w:lang w:val="it-IT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0FC07A9" wp14:editId="69F53531">
                <wp:simplePos x="0" y="0"/>
                <wp:positionH relativeFrom="margin">
                  <wp:align>right</wp:align>
                </wp:positionH>
                <wp:positionV relativeFrom="paragraph">
                  <wp:posOffset>238125</wp:posOffset>
                </wp:positionV>
                <wp:extent cx="6086475" cy="5588000"/>
                <wp:effectExtent l="0" t="0" r="28575" b="1270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6475" cy="55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1E5B43" w14:textId="7C9FF2E0" w:rsidR="007454A2" w:rsidRPr="007454A2" w:rsidRDefault="007454A2" w:rsidP="007454A2">
                            <w:pPr>
                              <w:pStyle w:val="Paragrafoelenco"/>
                              <w:numPr>
                                <w:ilvl w:val="0"/>
                                <w:numId w:val="11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7454A2">
                              <w:rPr>
                                <w:sz w:val="16"/>
                                <w:szCs w:val="16"/>
                              </w:rPr>
                              <w:t>Un database è una raccolta strutturata di dati digitali, organizzata per accesso, gestione e aggiornamento efficienti, garantendo integrità e riducendo ridondanza.</w:t>
                            </w:r>
                          </w:p>
                          <w:p w14:paraId="318D515C" w14:textId="3CE5CB91" w:rsidR="0071441D" w:rsidRDefault="007454A2" w:rsidP="0071441D">
                            <w:pPr>
                              <w:pStyle w:val="Paragrafoelenco"/>
                              <w:numPr>
                                <w:ilvl w:val="0"/>
                                <w:numId w:val="11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7454A2">
                              <w:rPr>
                                <w:sz w:val="16"/>
                                <w:szCs w:val="16"/>
                              </w:rPr>
                              <w:t>Il DBMS è il software che gestisce inserimento, modifica, cancellazione e consultazione dei dati, assicurando sicurezza e affidabilità.</w:t>
                            </w:r>
                          </w:p>
                          <w:p w14:paraId="22574AD9" w14:textId="77777777" w:rsidR="0071441D" w:rsidRDefault="00AF4354" w:rsidP="0071441D">
                            <w:pPr>
                              <w:pStyle w:val="Paragrafoelenco"/>
                              <w:numPr>
                                <w:ilvl w:val="0"/>
                                <w:numId w:val="11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7454A2">
                              <w:rPr>
                                <w:sz w:val="16"/>
                                <w:szCs w:val="16"/>
                              </w:rPr>
                              <w:t>Le principali clausole di uno statement SELECT, in ordine di esecuzione logica, sono:</w:t>
                            </w:r>
                          </w:p>
                          <w:p w14:paraId="77FD65BF" w14:textId="508C2972" w:rsidR="0071441D" w:rsidRPr="0071441D" w:rsidRDefault="0071441D" w:rsidP="0071441D">
                            <w:pPr>
                              <w:pStyle w:val="Paragrafoelenco"/>
                              <w:numPr>
                                <w:ilvl w:val="0"/>
                                <w:numId w:val="12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71441D">
                              <w:rPr>
                                <w:sz w:val="16"/>
                                <w:szCs w:val="16"/>
                              </w:rPr>
                              <w:t>FROM → tabelle e join</w:t>
                            </w:r>
                          </w:p>
                          <w:p w14:paraId="49593A16" w14:textId="47EBCFDC" w:rsidR="0071441D" w:rsidRPr="0071441D" w:rsidRDefault="0071441D" w:rsidP="0071441D">
                            <w:pPr>
                              <w:pStyle w:val="Paragrafoelenco"/>
                              <w:numPr>
                                <w:ilvl w:val="0"/>
                                <w:numId w:val="12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71441D">
                              <w:rPr>
                                <w:sz w:val="16"/>
                                <w:szCs w:val="16"/>
                              </w:rPr>
                              <w:t>ON → condizione join</w:t>
                            </w:r>
                          </w:p>
                          <w:p w14:paraId="113AE5A2" w14:textId="3DAB0A8D" w:rsidR="0071441D" w:rsidRPr="0071441D" w:rsidRDefault="0071441D" w:rsidP="0071441D">
                            <w:pPr>
                              <w:pStyle w:val="Paragrafoelenco"/>
                              <w:numPr>
                                <w:ilvl w:val="0"/>
                                <w:numId w:val="12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71441D">
                              <w:rPr>
                                <w:sz w:val="16"/>
                                <w:szCs w:val="16"/>
                              </w:rPr>
                              <w:t>WHERE → filtra righe</w:t>
                            </w:r>
                          </w:p>
                          <w:p w14:paraId="2F0EF039" w14:textId="69C6324A" w:rsidR="0071441D" w:rsidRPr="0071441D" w:rsidRDefault="0071441D" w:rsidP="0071441D">
                            <w:pPr>
                              <w:pStyle w:val="Paragrafoelenco"/>
                              <w:numPr>
                                <w:ilvl w:val="0"/>
                                <w:numId w:val="12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71441D">
                              <w:rPr>
                                <w:sz w:val="16"/>
                                <w:szCs w:val="16"/>
                              </w:rPr>
                              <w:t>HAVING → filtra gruppi</w:t>
                            </w:r>
                          </w:p>
                          <w:p w14:paraId="2875D2DC" w14:textId="6B26E43E" w:rsidR="0071441D" w:rsidRPr="0071441D" w:rsidRDefault="0071441D" w:rsidP="0071441D">
                            <w:pPr>
                              <w:pStyle w:val="Paragrafoelenco"/>
                              <w:numPr>
                                <w:ilvl w:val="0"/>
                                <w:numId w:val="12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71441D">
                              <w:rPr>
                                <w:sz w:val="16"/>
                                <w:szCs w:val="16"/>
                              </w:rPr>
                              <w:t>SELECT → colonne e calcoli</w:t>
                            </w:r>
                          </w:p>
                          <w:p w14:paraId="35EDDEB0" w14:textId="12C91A63" w:rsidR="0071441D" w:rsidRPr="0071441D" w:rsidRDefault="0071441D" w:rsidP="0071441D">
                            <w:pPr>
                              <w:pStyle w:val="Paragrafoelenco"/>
                              <w:numPr>
                                <w:ilvl w:val="0"/>
                                <w:numId w:val="12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71441D">
                              <w:rPr>
                                <w:sz w:val="16"/>
                                <w:szCs w:val="16"/>
                              </w:rPr>
                              <w:t>ORDER BY → ordina risultati</w:t>
                            </w:r>
                          </w:p>
                          <w:p w14:paraId="5D6D964C" w14:textId="3BECB669" w:rsidR="0071441D" w:rsidRPr="0071441D" w:rsidRDefault="0071441D" w:rsidP="0071441D">
                            <w:pPr>
                              <w:pStyle w:val="Paragrafoelenco"/>
                              <w:numPr>
                                <w:ilvl w:val="0"/>
                                <w:numId w:val="12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71441D">
                              <w:rPr>
                                <w:sz w:val="16"/>
                                <w:szCs w:val="16"/>
                              </w:rPr>
                              <w:t>L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r w:rsidRPr="0071441D">
                              <w:rPr>
                                <w:sz w:val="16"/>
                                <w:szCs w:val="16"/>
                              </w:rPr>
                              <w:t>MIT/OFFSET → limita righe</w:t>
                            </w:r>
                          </w:p>
                          <w:p w14:paraId="13A4D966" w14:textId="77777777" w:rsidR="0071441D" w:rsidRPr="0071441D" w:rsidRDefault="0071441D" w:rsidP="0071441D">
                            <w:pPr>
                              <w:pStyle w:val="Paragrafoelenco"/>
                              <w:numPr>
                                <w:ilvl w:val="0"/>
                                <w:numId w:val="11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71441D">
                              <w:rPr>
                                <w:sz w:val="16"/>
                                <w:szCs w:val="16"/>
                              </w:rPr>
                              <w:t>GROUP BY → raggruppa righe per valori uguali</w:t>
                            </w:r>
                          </w:p>
                          <w:tbl>
                            <w:tblPr>
                              <w:tblStyle w:val="Grigliatabella"/>
                              <w:tblW w:w="0" w:type="auto"/>
                              <w:tblInd w:w="72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068"/>
                              <w:gridCol w:w="2016"/>
                              <w:gridCol w:w="2060"/>
                            </w:tblGrid>
                            <w:tr w:rsidR="009D0765" w:rsidRPr="007454A2" w14:paraId="58646EC8" w14:textId="77777777" w:rsidTr="007454A2">
                              <w:trPr>
                                <w:trHeight w:val="234"/>
                              </w:trPr>
                              <w:tc>
                                <w:tcPr>
                                  <w:tcW w:w="2068" w:type="dxa"/>
                                </w:tcPr>
                                <w:p w14:paraId="3AE06EED" w14:textId="110B4CD2" w:rsidR="009D0765" w:rsidRPr="007454A2" w:rsidRDefault="00C005CF" w:rsidP="00BF7D0E">
                                  <w:pPr>
                                    <w:pStyle w:val="Paragrafoelenco"/>
                                    <w:ind w:left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7454A2">
                                    <w:rPr>
                                      <w:sz w:val="16"/>
                                      <w:szCs w:val="16"/>
                                    </w:rPr>
                                    <w:t>NomeProdotto</w:t>
                                  </w:r>
                                </w:p>
                              </w:tc>
                              <w:tc>
                                <w:tcPr>
                                  <w:tcW w:w="2016" w:type="dxa"/>
                                </w:tcPr>
                                <w:p w14:paraId="4F0C54FC" w14:textId="6C8958C7" w:rsidR="009D0765" w:rsidRPr="007454A2" w:rsidRDefault="00C005CF" w:rsidP="00BF7D0E">
                                  <w:pPr>
                                    <w:pStyle w:val="Paragrafoelenco"/>
                                    <w:ind w:left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7454A2">
                                    <w:rPr>
                                      <w:sz w:val="16"/>
                                      <w:szCs w:val="16"/>
                                    </w:rPr>
                                    <w:t>Quantità Venduta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 w14:paraId="27252E0D" w14:textId="31444E18" w:rsidR="009D0765" w:rsidRPr="007454A2" w:rsidRDefault="00C005CF" w:rsidP="00BF7D0E">
                                  <w:pPr>
                                    <w:pStyle w:val="Paragrafoelenco"/>
                                    <w:ind w:left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7454A2">
                                    <w:rPr>
                                      <w:sz w:val="16"/>
                                      <w:szCs w:val="16"/>
                                    </w:rPr>
                                    <w:t>Giorno</w:t>
                                  </w:r>
                                </w:p>
                              </w:tc>
                            </w:tr>
                            <w:tr w:rsidR="007454A2" w:rsidRPr="007454A2" w14:paraId="52A532BE" w14:textId="77777777" w:rsidTr="007454A2">
                              <w:trPr>
                                <w:trHeight w:val="234"/>
                              </w:trPr>
                              <w:tc>
                                <w:tcPr>
                                  <w:tcW w:w="2068" w:type="dxa"/>
                                </w:tcPr>
                                <w:p w14:paraId="47B946B3" w14:textId="12D1FC84" w:rsidR="009D0765" w:rsidRPr="007454A2" w:rsidRDefault="009D0765" w:rsidP="00BF7D0E">
                                  <w:pPr>
                                    <w:pStyle w:val="Paragrafoelenco"/>
                                    <w:ind w:left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7454A2">
                                    <w:rPr>
                                      <w:sz w:val="16"/>
                                      <w:szCs w:val="16"/>
                                    </w:rPr>
                                    <w:t>Cornetto</w:t>
                                  </w:r>
                                </w:p>
                              </w:tc>
                              <w:tc>
                                <w:tcPr>
                                  <w:tcW w:w="2016" w:type="dxa"/>
                                </w:tcPr>
                                <w:p w14:paraId="29DA1B2B" w14:textId="23F9F4B7" w:rsidR="009D0765" w:rsidRPr="007454A2" w:rsidRDefault="009D0765" w:rsidP="00BF7D0E">
                                  <w:pPr>
                                    <w:pStyle w:val="Paragrafoelenco"/>
                                    <w:ind w:left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7454A2">
                                    <w:rPr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 w14:paraId="2F5107CE" w14:textId="4638F061" w:rsidR="009D0765" w:rsidRPr="007454A2" w:rsidRDefault="009D0765" w:rsidP="00BF7D0E">
                                  <w:pPr>
                                    <w:pStyle w:val="Paragrafoelenco"/>
                                    <w:ind w:left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7454A2">
                                    <w:rPr>
                                      <w:sz w:val="16"/>
                                      <w:szCs w:val="16"/>
                                    </w:rPr>
                                    <w:t xml:space="preserve"> Lunedì</w:t>
                                  </w:r>
                                </w:p>
                              </w:tc>
                            </w:tr>
                            <w:tr w:rsidR="007454A2" w:rsidRPr="007454A2" w14:paraId="419D088B" w14:textId="77777777" w:rsidTr="007454A2">
                              <w:trPr>
                                <w:trHeight w:val="234"/>
                              </w:trPr>
                              <w:tc>
                                <w:tcPr>
                                  <w:tcW w:w="2068" w:type="dxa"/>
                                </w:tcPr>
                                <w:p w14:paraId="269872C0" w14:textId="46F02E3E" w:rsidR="009D0765" w:rsidRPr="007454A2" w:rsidRDefault="009D0765" w:rsidP="00BF7D0E">
                                  <w:pPr>
                                    <w:pStyle w:val="Paragrafoelenco"/>
                                    <w:ind w:left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7454A2">
                                    <w:rPr>
                                      <w:sz w:val="16"/>
                                      <w:szCs w:val="16"/>
                                    </w:rPr>
                                    <w:t>Muffin</w:t>
                                  </w:r>
                                </w:p>
                              </w:tc>
                              <w:tc>
                                <w:tcPr>
                                  <w:tcW w:w="2016" w:type="dxa"/>
                                </w:tcPr>
                                <w:p w14:paraId="4176ED6B" w14:textId="472DE6B9" w:rsidR="009D0765" w:rsidRPr="007454A2" w:rsidRDefault="009D0765" w:rsidP="00BF7D0E">
                                  <w:pPr>
                                    <w:pStyle w:val="Paragrafoelenco"/>
                                    <w:ind w:left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7454A2">
                                    <w:rPr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 w14:paraId="0A7EE828" w14:textId="7F1C316F" w:rsidR="009D0765" w:rsidRPr="007454A2" w:rsidRDefault="009D0765" w:rsidP="00BF7D0E">
                                  <w:pPr>
                                    <w:pStyle w:val="Paragrafoelenco"/>
                                    <w:ind w:left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7454A2">
                                    <w:rPr>
                                      <w:sz w:val="16"/>
                                      <w:szCs w:val="16"/>
                                    </w:rPr>
                                    <w:t xml:space="preserve">  Lunedì</w:t>
                                  </w:r>
                                </w:p>
                              </w:tc>
                            </w:tr>
                            <w:tr w:rsidR="007454A2" w:rsidRPr="007454A2" w14:paraId="51366DEA" w14:textId="77777777" w:rsidTr="007454A2">
                              <w:trPr>
                                <w:trHeight w:val="234"/>
                              </w:trPr>
                              <w:tc>
                                <w:tcPr>
                                  <w:tcW w:w="2068" w:type="dxa"/>
                                </w:tcPr>
                                <w:p w14:paraId="405D974F" w14:textId="0E9E0CFE" w:rsidR="009D0765" w:rsidRPr="007454A2" w:rsidRDefault="009D0765" w:rsidP="00BF7D0E">
                                  <w:pPr>
                                    <w:pStyle w:val="Paragrafoelenco"/>
                                    <w:ind w:left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7454A2">
                                    <w:rPr>
                                      <w:sz w:val="16"/>
                                      <w:szCs w:val="16"/>
                                    </w:rPr>
                                    <w:t>Cornetto</w:t>
                                  </w:r>
                                </w:p>
                              </w:tc>
                              <w:tc>
                                <w:tcPr>
                                  <w:tcW w:w="2016" w:type="dxa"/>
                                </w:tcPr>
                                <w:p w14:paraId="6182913B" w14:textId="46F923AB" w:rsidR="009D0765" w:rsidRPr="007454A2" w:rsidRDefault="009D0765" w:rsidP="00BF7D0E">
                                  <w:pPr>
                                    <w:pStyle w:val="Paragrafoelenco"/>
                                    <w:ind w:left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7454A2">
                                    <w:rPr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 w14:paraId="690A74F9" w14:textId="22F3FAA8" w:rsidR="009D0765" w:rsidRPr="007454A2" w:rsidRDefault="009D0765" w:rsidP="00BF7D0E">
                                  <w:pPr>
                                    <w:pStyle w:val="Paragrafoelenco"/>
                                    <w:ind w:left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7454A2">
                                    <w:rPr>
                                      <w:sz w:val="16"/>
                                      <w:szCs w:val="16"/>
                                    </w:rPr>
                                    <w:t xml:space="preserve"> Martedì</w:t>
                                  </w:r>
                                </w:p>
                              </w:tc>
                            </w:tr>
                            <w:tr w:rsidR="007454A2" w:rsidRPr="007454A2" w14:paraId="43CDD476" w14:textId="77777777" w:rsidTr="007454A2">
                              <w:trPr>
                                <w:trHeight w:val="225"/>
                              </w:trPr>
                              <w:tc>
                                <w:tcPr>
                                  <w:tcW w:w="2068" w:type="dxa"/>
                                </w:tcPr>
                                <w:p w14:paraId="302394B5" w14:textId="0D2E2553" w:rsidR="009D0765" w:rsidRPr="007454A2" w:rsidRDefault="009D0765" w:rsidP="00BF7D0E">
                                  <w:pPr>
                                    <w:pStyle w:val="Paragrafoelenco"/>
                                    <w:ind w:left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7454A2">
                                    <w:rPr>
                                      <w:sz w:val="16"/>
                                      <w:szCs w:val="16"/>
                                    </w:rPr>
                                    <w:t>Muffin</w:t>
                                  </w:r>
                                </w:p>
                              </w:tc>
                              <w:tc>
                                <w:tcPr>
                                  <w:tcW w:w="2016" w:type="dxa"/>
                                </w:tcPr>
                                <w:p w14:paraId="600CB067" w14:textId="5EDA3681" w:rsidR="009D0765" w:rsidRPr="007454A2" w:rsidRDefault="009D0765" w:rsidP="00BF7D0E">
                                  <w:pPr>
                                    <w:pStyle w:val="Paragrafoelenco"/>
                                    <w:ind w:left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7454A2">
                                    <w:rPr>
                                      <w:sz w:val="16"/>
                                      <w:szCs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 w14:paraId="61D858A6" w14:textId="64AAB95C" w:rsidR="009D0765" w:rsidRPr="007454A2" w:rsidRDefault="009D0765" w:rsidP="00BF7D0E">
                                  <w:pPr>
                                    <w:pStyle w:val="Paragrafoelenco"/>
                                    <w:ind w:left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7454A2">
                                    <w:rPr>
                                      <w:sz w:val="16"/>
                                      <w:szCs w:val="16"/>
                                    </w:rPr>
                                    <w:t>Martedì</w:t>
                                  </w:r>
                                </w:p>
                              </w:tc>
                            </w:tr>
                            <w:tr w:rsidR="007454A2" w:rsidRPr="007454A2" w14:paraId="68D0F0E7" w14:textId="77777777" w:rsidTr="007454A2">
                              <w:trPr>
                                <w:trHeight w:val="234"/>
                              </w:trPr>
                              <w:tc>
                                <w:tcPr>
                                  <w:tcW w:w="2068" w:type="dxa"/>
                                </w:tcPr>
                                <w:p w14:paraId="4A5C8BE2" w14:textId="5AFC8151" w:rsidR="009D0765" w:rsidRPr="007454A2" w:rsidRDefault="009D0765" w:rsidP="00BF7D0E">
                                  <w:pPr>
                                    <w:pStyle w:val="Paragrafoelenco"/>
                                    <w:ind w:left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7454A2">
                                    <w:rPr>
                                      <w:sz w:val="16"/>
                                      <w:szCs w:val="16"/>
                                    </w:rPr>
                                    <w:t>Croissant</w:t>
                                  </w:r>
                                </w:p>
                              </w:tc>
                              <w:tc>
                                <w:tcPr>
                                  <w:tcW w:w="2016" w:type="dxa"/>
                                </w:tcPr>
                                <w:p w14:paraId="5B6F2ED9" w14:textId="7469D577" w:rsidR="009D0765" w:rsidRPr="007454A2" w:rsidRDefault="009D0765" w:rsidP="00BF7D0E">
                                  <w:pPr>
                                    <w:pStyle w:val="Paragrafoelenco"/>
                                    <w:ind w:left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7454A2">
                                    <w:rPr>
                                      <w:sz w:val="16"/>
                                      <w:szCs w:val="1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 w14:paraId="53651B30" w14:textId="676D2665" w:rsidR="009D0765" w:rsidRPr="007454A2" w:rsidRDefault="009D0765" w:rsidP="00BF7D0E">
                                  <w:pPr>
                                    <w:pStyle w:val="Paragrafoelenco"/>
                                    <w:ind w:left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7454A2">
                                    <w:rPr>
                                      <w:sz w:val="16"/>
                                      <w:szCs w:val="16"/>
                                    </w:rPr>
                                    <w:t>Lunedì</w:t>
                                  </w:r>
                                </w:p>
                              </w:tc>
                            </w:tr>
                          </w:tbl>
                          <w:p w14:paraId="480E19C7" w14:textId="4BF1210F" w:rsidR="00BF7D0E" w:rsidRDefault="007454A2" w:rsidP="007454A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454A2">
                              <w:rPr>
                                <w:sz w:val="16"/>
                                <w:szCs w:val="16"/>
                              </w:rPr>
                              <w:t>Risultato dopo il GROUP BY NomeProdotto sommando la quantità venduta:</w:t>
                            </w:r>
                          </w:p>
                          <w:tbl>
                            <w:tblPr>
                              <w:tblStyle w:val="Grigliatabella"/>
                              <w:tblW w:w="0" w:type="auto"/>
                              <w:tblInd w:w="722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9"/>
                              <w:gridCol w:w="2139"/>
                            </w:tblGrid>
                            <w:tr w:rsidR="007454A2" w14:paraId="7506CE4C" w14:textId="77777777" w:rsidTr="007454A2">
                              <w:trPr>
                                <w:trHeight w:val="244"/>
                              </w:trPr>
                              <w:tc>
                                <w:tcPr>
                                  <w:tcW w:w="2139" w:type="dxa"/>
                                </w:tcPr>
                                <w:p w14:paraId="0794B187" w14:textId="47CDA5F3" w:rsidR="007454A2" w:rsidRDefault="007454A2" w:rsidP="007454A2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Nome Prodotto</w:t>
                                  </w:r>
                                </w:p>
                              </w:tc>
                              <w:tc>
                                <w:tcPr>
                                  <w:tcW w:w="2139" w:type="dxa"/>
                                </w:tcPr>
                                <w:p w14:paraId="6E6B41BC" w14:textId="66AE84C1" w:rsidR="007454A2" w:rsidRDefault="007454A2" w:rsidP="007454A2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Totale Venduto</w:t>
                                  </w:r>
                                </w:p>
                              </w:tc>
                            </w:tr>
                            <w:tr w:rsidR="007454A2" w14:paraId="6B1C0C6C" w14:textId="77777777" w:rsidTr="007454A2">
                              <w:trPr>
                                <w:trHeight w:val="257"/>
                              </w:trPr>
                              <w:tc>
                                <w:tcPr>
                                  <w:tcW w:w="2139" w:type="dxa"/>
                                </w:tcPr>
                                <w:p w14:paraId="21252DE6" w14:textId="54BE97FC" w:rsidR="007454A2" w:rsidRDefault="007454A2" w:rsidP="007454A2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Cornetto</w:t>
                                  </w:r>
                                </w:p>
                              </w:tc>
                              <w:tc>
                                <w:tcPr>
                                  <w:tcW w:w="2139" w:type="dxa"/>
                                </w:tcPr>
                                <w:p w14:paraId="2A5EA6CC" w14:textId="17088AFE" w:rsidR="007454A2" w:rsidRDefault="007454A2" w:rsidP="007454A2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7454A2" w14:paraId="2818B4B2" w14:textId="77777777" w:rsidTr="007454A2">
                              <w:trPr>
                                <w:trHeight w:val="244"/>
                              </w:trPr>
                              <w:tc>
                                <w:tcPr>
                                  <w:tcW w:w="2139" w:type="dxa"/>
                                </w:tcPr>
                                <w:p w14:paraId="2E156DD7" w14:textId="654AD948" w:rsidR="007454A2" w:rsidRDefault="007454A2" w:rsidP="007454A2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Muffin</w:t>
                                  </w:r>
                                </w:p>
                              </w:tc>
                              <w:tc>
                                <w:tcPr>
                                  <w:tcW w:w="2139" w:type="dxa"/>
                                </w:tcPr>
                                <w:p w14:paraId="0723AC72" w14:textId="67749943" w:rsidR="007454A2" w:rsidRDefault="007454A2" w:rsidP="007454A2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7454A2" w14:paraId="21D8AD2C" w14:textId="77777777" w:rsidTr="007454A2">
                              <w:trPr>
                                <w:trHeight w:val="257"/>
                              </w:trPr>
                              <w:tc>
                                <w:tcPr>
                                  <w:tcW w:w="2139" w:type="dxa"/>
                                </w:tcPr>
                                <w:p w14:paraId="56D8E675" w14:textId="600ABD2F" w:rsidR="007454A2" w:rsidRDefault="007454A2" w:rsidP="007454A2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Croissant</w:t>
                                  </w:r>
                                </w:p>
                              </w:tc>
                              <w:tc>
                                <w:tcPr>
                                  <w:tcW w:w="2139" w:type="dxa"/>
                                </w:tcPr>
                                <w:p w14:paraId="5A0DEF84" w14:textId="7F288158" w:rsidR="007454A2" w:rsidRDefault="007454A2" w:rsidP="007454A2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6</w:t>
                                  </w:r>
                                </w:p>
                              </w:tc>
                            </w:tr>
                          </w:tbl>
                          <w:p w14:paraId="379632BD" w14:textId="77777777" w:rsidR="0071441D" w:rsidRDefault="0071441D" w:rsidP="0071441D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5)</w:t>
                            </w:r>
                            <w:r w:rsidRPr="0071441D">
                              <w:t xml:space="preserve"> </w:t>
                            </w:r>
                            <w:r w:rsidRPr="0071441D">
                              <w:rPr>
                                <w:sz w:val="16"/>
                                <w:szCs w:val="16"/>
                              </w:rPr>
                              <w:t>OLTP: gestisce transazioni operative in tempo reale, ottimizzato per inserimenti e aggiornamenti frequenti.</w:t>
                            </w:r>
                          </w:p>
                          <w:p w14:paraId="7C8E22DF" w14:textId="56BF42CE" w:rsidR="007454A2" w:rsidRDefault="0071441D" w:rsidP="0071441D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   </w:t>
                            </w:r>
                            <w:r w:rsidRPr="0071441D">
                              <w:rPr>
                                <w:sz w:val="16"/>
                                <w:szCs w:val="16"/>
                              </w:rPr>
                              <w:t>OLAP: gestisce analisi e report su grandi quantità di dati storici, ottimizzato per interrogazioni complesse.</w:t>
                            </w:r>
                          </w:p>
                          <w:p w14:paraId="1BFC356C" w14:textId="77777777" w:rsidR="0071441D" w:rsidRPr="0071441D" w:rsidRDefault="0071441D" w:rsidP="0071441D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6) </w:t>
                            </w:r>
                            <w:r w:rsidRPr="0071441D">
                              <w:rPr>
                                <w:sz w:val="16"/>
                                <w:szCs w:val="16"/>
                              </w:rPr>
                              <w:t>Join: combina dati di più tabelle in un’unica tabella.</w:t>
                            </w:r>
                          </w:p>
                          <w:p w14:paraId="0272BD78" w14:textId="636727F6" w:rsidR="0071441D" w:rsidRDefault="0071441D" w:rsidP="0071441D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71441D">
                              <w:rPr>
                                <w:sz w:val="16"/>
                                <w:szCs w:val="16"/>
                              </w:rPr>
                              <w:t>Subquery: query annidata usata per filtrare o calcolare valori da usare nella query principale</w:t>
                            </w:r>
                          </w:p>
                          <w:p w14:paraId="386D3927" w14:textId="793962D7" w:rsidR="0071441D" w:rsidRPr="0071441D" w:rsidRDefault="0071441D" w:rsidP="0071441D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7)</w:t>
                            </w:r>
                            <w:r w:rsidRPr="0071441D">
                              <w:t xml:space="preserve"> </w:t>
                            </w:r>
                            <w:r w:rsidRPr="0071441D">
                              <w:rPr>
                                <w:sz w:val="16"/>
                                <w:szCs w:val="16"/>
                              </w:rPr>
                              <w:t>DML (Data Manipulation Language): modifica e gestisce i dati (INSERT, UPDATE, DELETE, SELECT).</w:t>
                            </w:r>
                          </w:p>
                          <w:p w14:paraId="0774F1DF" w14:textId="5CA54FE5" w:rsidR="0071441D" w:rsidRDefault="0071441D" w:rsidP="0071441D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71441D">
                              <w:rPr>
                                <w:sz w:val="16"/>
                                <w:szCs w:val="16"/>
                              </w:rPr>
                              <w:t>DDL (Data Definition Language): definisce o modifica la struttura del database (CREATE, ALTER, DROP).</w:t>
                            </w:r>
                          </w:p>
                          <w:p w14:paraId="123F9C9C" w14:textId="66C340A8" w:rsidR="0071441D" w:rsidRPr="0071441D" w:rsidRDefault="0071441D" w:rsidP="0071441D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8)</w:t>
                            </w:r>
                            <w:r w:rsidRPr="0071441D">
                              <w:t xml:space="preserve"> </w:t>
                            </w:r>
                            <w:r w:rsidRPr="0071441D">
                              <w:rPr>
                                <w:sz w:val="16"/>
                                <w:szCs w:val="16"/>
                              </w:rPr>
                              <w:t>MySQL: SELECT YEAR(DataNascita) FROM Studenti;</w:t>
                            </w:r>
                          </w:p>
                          <w:p w14:paraId="00DB9CA0" w14:textId="77777777" w:rsidR="0071441D" w:rsidRPr="0071441D" w:rsidRDefault="0071441D" w:rsidP="0071441D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71441D">
                              <w:rPr>
                                <w:sz w:val="16"/>
                                <w:szCs w:val="16"/>
                              </w:rPr>
                              <w:t>SQL Server: SELECT DATEPART(year, DataNascita) FROM Studenti;</w:t>
                            </w:r>
                          </w:p>
                          <w:p w14:paraId="4CF6F4A9" w14:textId="351AE956" w:rsidR="0071441D" w:rsidRDefault="0071441D" w:rsidP="0071441D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71441D">
                              <w:rPr>
                                <w:sz w:val="16"/>
                                <w:szCs w:val="16"/>
                              </w:rPr>
                              <w:t>Oracle: SELECT EXTRACT(YEAR FROM DataNascita) FROM Studenti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4AB98F20" w14:textId="2FC0E5C0" w:rsidR="0071441D" w:rsidRPr="0071441D" w:rsidRDefault="0071441D" w:rsidP="0071441D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9)</w:t>
                            </w:r>
                            <w:r w:rsidRPr="0071441D">
                              <w:t xml:space="preserve"> </w:t>
                            </w:r>
                            <w:r w:rsidRPr="0071441D">
                              <w:rPr>
                                <w:sz w:val="16"/>
                                <w:szCs w:val="16"/>
                              </w:rPr>
                              <w:t>AND: vero solo se tutte le condizioni sono vere.</w:t>
                            </w:r>
                          </w:p>
                          <w:p w14:paraId="64765052" w14:textId="6B946DE8" w:rsidR="0071441D" w:rsidRDefault="0071441D" w:rsidP="0071441D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71441D">
                              <w:rPr>
                                <w:sz w:val="16"/>
                                <w:szCs w:val="16"/>
                              </w:rPr>
                              <w:t>OR: vero se almeno una condizione è vera.</w:t>
                            </w:r>
                          </w:p>
                          <w:p w14:paraId="20A81B73" w14:textId="4BF4EE6E" w:rsidR="0071441D" w:rsidRPr="0071441D" w:rsidRDefault="0071441D" w:rsidP="0071441D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10)</w:t>
                            </w:r>
                            <w:r w:rsidRPr="0071441D">
                              <w:t xml:space="preserve"> </w:t>
                            </w:r>
                            <w:r w:rsidRPr="0071441D">
                              <w:rPr>
                                <w:sz w:val="16"/>
                                <w:szCs w:val="16"/>
                              </w:rPr>
                              <w:t>Sì, si possono usare subquery scalari per calcolare valori per ogni riga.</w:t>
                            </w:r>
                          </w:p>
                          <w:p w14:paraId="3849474E" w14:textId="331C41CC" w:rsidR="0071441D" w:rsidRDefault="0071441D" w:rsidP="0071441D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71441D">
                              <w:rPr>
                                <w:sz w:val="16"/>
                                <w:szCs w:val="16"/>
                              </w:rPr>
                              <w:t>Esempio: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1441D">
                              <w:rPr>
                                <w:sz w:val="16"/>
                                <w:szCs w:val="16"/>
                              </w:rPr>
                              <w:t>SELECT Nome, (SELECT MAX(Salario) FROM Dipendenti) AS MaxSalario FROM Dipendenti;</w:t>
                            </w:r>
                          </w:p>
                          <w:p w14:paraId="76FA04CB" w14:textId="77777777" w:rsidR="0071441D" w:rsidRPr="0071441D" w:rsidRDefault="0071441D" w:rsidP="0071441D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11) </w:t>
                            </w:r>
                            <w:r w:rsidRPr="0071441D">
                              <w:rPr>
                                <w:sz w:val="16"/>
                                <w:szCs w:val="16"/>
                              </w:rPr>
                              <w:t>OR: confronta ogni condizione separatamente.</w:t>
                            </w:r>
                          </w:p>
                          <w:p w14:paraId="5E150BF2" w14:textId="45CBF294" w:rsidR="0071441D" w:rsidRDefault="0071441D" w:rsidP="0071441D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71441D">
                              <w:rPr>
                                <w:sz w:val="16"/>
                                <w:szCs w:val="16"/>
                              </w:rPr>
                              <w:t>IN: scorciatoia per più condizioni simili (WHERE Città IN ('Roma','Milano')</w:t>
                            </w:r>
                          </w:p>
                          <w:p w14:paraId="3CF0312C" w14:textId="77777777" w:rsidR="003A1A6C" w:rsidRPr="003A1A6C" w:rsidRDefault="003A1A6C" w:rsidP="003A1A6C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12) </w:t>
                            </w:r>
                            <w:r w:rsidRPr="003A1A6C">
                              <w:rPr>
                                <w:sz w:val="16"/>
                                <w:szCs w:val="16"/>
                              </w:rPr>
                              <w:t>Sì, include sia il valore iniziale sia quello finale del range.</w:t>
                            </w:r>
                          </w:p>
                          <w:p w14:paraId="3C25E7A4" w14:textId="659B3CE0" w:rsidR="003A1A6C" w:rsidRPr="007454A2" w:rsidRDefault="003A1A6C" w:rsidP="003A1A6C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3A1A6C">
                              <w:rPr>
                                <w:sz w:val="16"/>
                                <w:szCs w:val="16"/>
                              </w:rPr>
                              <w:t>Esempio: WHERE Età BETWEEN 18 AND 25 include 18 e 25.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FC07A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28.05pt;margin-top:18.75pt;width:479.25pt;height:440pt;z-index:2516684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">
                <v:textbox>
                  <w:txbxContent>
                    <w:p w14:paraId="591E5B43" w14:textId="7C9FF2E0" w:rsidR="007454A2" w:rsidRPr="007454A2" w:rsidRDefault="007454A2" w:rsidP="007454A2">
                      <w:pPr>
                        <w:pStyle w:val="Paragrafoelenco"/>
                        <w:numPr>
                          <w:ilvl w:val="0"/>
                          <w:numId w:val="11"/>
                        </w:numPr>
                        <w:rPr>
                          <w:sz w:val="16"/>
                          <w:szCs w:val="16"/>
                        </w:rPr>
                      </w:pPr>
                      <w:r w:rsidRPr="007454A2">
                        <w:rPr>
                          <w:sz w:val="16"/>
                          <w:szCs w:val="16"/>
                        </w:rPr>
                        <w:t>Un database è una raccolta strutturata di dati digitali, organizzata per accesso, gestione e aggiornamento efficienti, garantendo integrità e riducendo ridondanza.</w:t>
                      </w:r>
                    </w:p>
                    <w:p w14:paraId="318D515C" w14:textId="3CE5CB91" w:rsidR="0071441D" w:rsidRDefault="007454A2" w:rsidP="0071441D">
                      <w:pPr>
                        <w:pStyle w:val="Paragrafoelenco"/>
                        <w:numPr>
                          <w:ilvl w:val="0"/>
                          <w:numId w:val="11"/>
                        </w:numPr>
                        <w:rPr>
                          <w:sz w:val="16"/>
                          <w:szCs w:val="16"/>
                        </w:rPr>
                      </w:pPr>
                      <w:r w:rsidRPr="007454A2">
                        <w:rPr>
                          <w:sz w:val="16"/>
                          <w:szCs w:val="16"/>
                        </w:rPr>
                        <w:t>Il DBMS è il software che gestisce inserimento, modifica, cancellazione e consultazione dei dati, assicurando sicurezza e affidabilità.</w:t>
                      </w:r>
                    </w:p>
                    <w:p w14:paraId="22574AD9" w14:textId="77777777" w:rsidR="0071441D" w:rsidRDefault="00AF4354" w:rsidP="0071441D">
                      <w:pPr>
                        <w:pStyle w:val="Paragrafoelenco"/>
                        <w:numPr>
                          <w:ilvl w:val="0"/>
                          <w:numId w:val="11"/>
                        </w:numPr>
                        <w:rPr>
                          <w:sz w:val="16"/>
                          <w:szCs w:val="16"/>
                        </w:rPr>
                      </w:pPr>
                      <w:r w:rsidRPr="007454A2">
                        <w:rPr>
                          <w:sz w:val="16"/>
                          <w:szCs w:val="16"/>
                        </w:rPr>
                        <w:t>Le principali clausole di uno statement SELECT, in ordine di esecuzione logica, sono:</w:t>
                      </w:r>
                    </w:p>
                    <w:p w14:paraId="77FD65BF" w14:textId="508C2972" w:rsidR="0071441D" w:rsidRPr="0071441D" w:rsidRDefault="0071441D" w:rsidP="0071441D">
                      <w:pPr>
                        <w:pStyle w:val="Paragrafoelenco"/>
                        <w:numPr>
                          <w:ilvl w:val="0"/>
                          <w:numId w:val="12"/>
                        </w:numPr>
                        <w:rPr>
                          <w:sz w:val="16"/>
                          <w:szCs w:val="16"/>
                        </w:rPr>
                      </w:pPr>
                      <w:r w:rsidRPr="0071441D">
                        <w:rPr>
                          <w:sz w:val="16"/>
                          <w:szCs w:val="16"/>
                        </w:rPr>
                        <w:t>FROM → tabelle e join</w:t>
                      </w:r>
                    </w:p>
                    <w:p w14:paraId="49593A16" w14:textId="47EBCFDC" w:rsidR="0071441D" w:rsidRPr="0071441D" w:rsidRDefault="0071441D" w:rsidP="0071441D">
                      <w:pPr>
                        <w:pStyle w:val="Paragrafoelenco"/>
                        <w:numPr>
                          <w:ilvl w:val="0"/>
                          <w:numId w:val="12"/>
                        </w:numPr>
                        <w:rPr>
                          <w:sz w:val="16"/>
                          <w:szCs w:val="16"/>
                        </w:rPr>
                      </w:pPr>
                      <w:r w:rsidRPr="0071441D">
                        <w:rPr>
                          <w:sz w:val="16"/>
                          <w:szCs w:val="16"/>
                        </w:rPr>
                        <w:t>ON → condizione join</w:t>
                      </w:r>
                    </w:p>
                    <w:p w14:paraId="113AE5A2" w14:textId="3DAB0A8D" w:rsidR="0071441D" w:rsidRPr="0071441D" w:rsidRDefault="0071441D" w:rsidP="0071441D">
                      <w:pPr>
                        <w:pStyle w:val="Paragrafoelenco"/>
                        <w:numPr>
                          <w:ilvl w:val="0"/>
                          <w:numId w:val="12"/>
                        </w:numPr>
                        <w:rPr>
                          <w:sz w:val="16"/>
                          <w:szCs w:val="16"/>
                        </w:rPr>
                      </w:pPr>
                      <w:r w:rsidRPr="0071441D">
                        <w:rPr>
                          <w:sz w:val="16"/>
                          <w:szCs w:val="16"/>
                        </w:rPr>
                        <w:t>WHERE → filtra righe</w:t>
                      </w:r>
                    </w:p>
                    <w:p w14:paraId="2F0EF039" w14:textId="69C6324A" w:rsidR="0071441D" w:rsidRPr="0071441D" w:rsidRDefault="0071441D" w:rsidP="0071441D">
                      <w:pPr>
                        <w:pStyle w:val="Paragrafoelenco"/>
                        <w:numPr>
                          <w:ilvl w:val="0"/>
                          <w:numId w:val="12"/>
                        </w:numPr>
                        <w:rPr>
                          <w:sz w:val="16"/>
                          <w:szCs w:val="16"/>
                        </w:rPr>
                      </w:pPr>
                      <w:r w:rsidRPr="0071441D">
                        <w:rPr>
                          <w:sz w:val="16"/>
                          <w:szCs w:val="16"/>
                        </w:rPr>
                        <w:t>HAVING → filtra gruppi</w:t>
                      </w:r>
                    </w:p>
                    <w:p w14:paraId="2875D2DC" w14:textId="6B26E43E" w:rsidR="0071441D" w:rsidRPr="0071441D" w:rsidRDefault="0071441D" w:rsidP="0071441D">
                      <w:pPr>
                        <w:pStyle w:val="Paragrafoelenco"/>
                        <w:numPr>
                          <w:ilvl w:val="0"/>
                          <w:numId w:val="12"/>
                        </w:numPr>
                        <w:rPr>
                          <w:sz w:val="16"/>
                          <w:szCs w:val="16"/>
                        </w:rPr>
                      </w:pPr>
                      <w:r w:rsidRPr="0071441D">
                        <w:rPr>
                          <w:sz w:val="16"/>
                          <w:szCs w:val="16"/>
                        </w:rPr>
                        <w:t>SELECT → colonne e calcoli</w:t>
                      </w:r>
                    </w:p>
                    <w:p w14:paraId="35EDDEB0" w14:textId="12C91A63" w:rsidR="0071441D" w:rsidRPr="0071441D" w:rsidRDefault="0071441D" w:rsidP="0071441D">
                      <w:pPr>
                        <w:pStyle w:val="Paragrafoelenco"/>
                        <w:numPr>
                          <w:ilvl w:val="0"/>
                          <w:numId w:val="12"/>
                        </w:numPr>
                        <w:rPr>
                          <w:sz w:val="16"/>
                          <w:szCs w:val="16"/>
                        </w:rPr>
                      </w:pPr>
                      <w:r w:rsidRPr="0071441D">
                        <w:rPr>
                          <w:sz w:val="16"/>
                          <w:szCs w:val="16"/>
                        </w:rPr>
                        <w:t>ORDER BY → ordina risultati</w:t>
                      </w:r>
                    </w:p>
                    <w:p w14:paraId="5D6D964C" w14:textId="3BECB669" w:rsidR="0071441D" w:rsidRPr="0071441D" w:rsidRDefault="0071441D" w:rsidP="0071441D">
                      <w:pPr>
                        <w:pStyle w:val="Paragrafoelenco"/>
                        <w:numPr>
                          <w:ilvl w:val="0"/>
                          <w:numId w:val="12"/>
                        </w:numPr>
                        <w:rPr>
                          <w:sz w:val="16"/>
                          <w:szCs w:val="16"/>
                        </w:rPr>
                      </w:pPr>
                      <w:r w:rsidRPr="0071441D">
                        <w:rPr>
                          <w:sz w:val="16"/>
                          <w:szCs w:val="16"/>
                        </w:rPr>
                        <w:t>L</w:t>
                      </w:r>
                      <w:r>
                        <w:rPr>
                          <w:sz w:val="16"/>
                          <w:szCs w:val="16"/>
                        </w:rPr>
                        <w:t>i</w:t>
                      </w:r>
                      <w:r w:rsidRPr="0071441D">
                        <w:rPr>
                          <w:sz w:val="16"/>
                          <w:szCs w:val="16"/>
                        </w:rPr>
                        <w:t>MIT/OFFSET → limita righe</w:t>
                      </w:r>
                    </w:p>
                    <w:p w14:paraId="13A4D966" w14:textId="77777777" w:rsidR="0071441D" w:rsidRPr="0071441D" w:rsidRDefault="0071441D" w:rsidP="0071441D">
                      <w:pPr>
                        <w:pStyle w:val="Paragrafoelenco"/>
                        <w:numPr>
                          <w:ilvl w:val="0"/>
                          <w:numId w:val="11"/>
                        </w:numPr>
                        <w:rPr>
                          <w:sz w:val="16"/>
                          <w:szCs w:val="16"/>
                        </w:rPr>
                      </w:pPr>
                      <w:r w:rsidRPr="0071441D">
                        <w:rPr>
                          <w:sz w:val="16"/>
                          <w:szCs w:val="16"/>
                        </w:rPr>
                        <w:t>GROUP BY → raggruppa righe per valori uguali</w:t>
                      </w:r>
                    </w:p>
                    <w:tbl>
                      <w:tblPr>
                        <w:tblStyle w:val="Grigliatabella"/>
                        <w:tblW w:w="0" w:type="auto"/>
                        <w:tblInd w:w="720" w:type="dxa"/>
                        <w:tblLook w:val="04A0" w:firstRow="1" w:lastRow="0" w:firstColumn="1" w:lastColumn="0" w:noHBand="0" w:noVBand="1"/>
                      </w:tblPr>
                      <w:tblGrid>
                        <w:gridCol w:w="2068"/>
                        <w:gridCol w:w="2016"/>
                        <w:gridCol w:w="2060"/>
                      </w:tblGrid>
                      <w:tr w:rsidR="009D0765" w:rsidRPr="007454A2" w14:paraId="58646EC8" w14:textId="77777777" w:rsidTr="007454A2">
                        <w:trPr>
                          <w:trHeight w:val="234"/>
                        </w:trPr>
                        <w:tc>
                          <w:tcPr>
                            <w:tcW w:w="2068" w:type="dxa"/>
                          </w:tcPr>
                          <w:p w14:paraId="3AE06EED" w14:textId="110B4CD2" w:rsidR="009D0765" w:rsidRPr="007454A2" w:rsidRDefault="00C005CF" w:rsidP="00BF7D0E">
                            <w:pPr>
                              <w:pStyle w:val="Paragrafoelenco"/>
                              <w:ind w:left="0"/>
                              <w:rPr>
                                <w:sz w:val="16"/>
                                <w:szCs w:val="16"/>
                              </w:rPr>
                            </w:pPr>
                            <w:r w:rsidRPr="007454A2">
                              <w:rPr>
                                <w:sz w:val="16"/>
                                <w:szCs w:val="16"/>
                              </w:rPr>
                              <w:t>NomeProdotto</w:t>
                            </w:r>
                          </w:p>
                        </w:tc>
                        <w:tc>
                          <w:tcPr>
                            <w:tcW w:w="2016" w:type="dxa"/>
                          </w:tcPr>
                          <w:p w14:paraId="4F0C54FC" w14:textId="6C8958C7" w:rsidR="009D0765" w:rsidRPr="007454A2" w:rsidRDefault="00C005CF" w:rsidP="00BF7D0E">
                            <w:pPr>
                              <w:pStyle w:val="Paragrafoelenco"/>
                              <w:ind w:left="0"/>
                              <w:rPr>
                                <w:sz w:val="16"/>
                                <w:szCs w:val="16"/>
                              </w:rPr>
                            </w:pPr>
                            <w:r w:rsidRPr="007454A2">
                              <w:rPr>
                                <w:sz w:val="16"/>
                                <w:szCs w:val="16"/>
                              </w:rPr>
                              <w:t>Quantità Venduta</w:t>
                            </w:r>
                          </w:p>
                        </w:tc>
                        <w:tc>
                          <w:tcPr>
                            <w:tcW w:w="2060" w:type="dxa"/>
                          </w:tcPr>
                          <w:p w14:paraId="27252E0D" w14:textId="31444E18" w:rsidR="009D0765" w:rsidRPr="007454A2" w:rsidRDefault="00C005CF" w:rsidP="00BF7D0E">
                            <w:pPr>
                              <w:pStyle w:val="Paragrafoelenco"/>
                              <w:ind w:left="0"/>
                              <w:rPr>
                                <w:sz w:val="16"/>
                                <w:szCs w:val="16"/>
                              </w:rPr>
                            </w:pPr>
                            <w:r w:rsidRPr="007454A2">
                              <w:rPr>
                                <w:sz w:val="16"/>
                                <w:szCs w:val="16"/>
                              </w:rPr>
                              <w:t>Giorno</w:t>
                            </w:r>
                          </w:p>
                        </w:tc>
                      </w:tr>
                      <w:tr w:rsidR="007454A2" w:rsidRPr="007454A2" w14:paraId="52A532BE" w14:textId="77777777" w:rsidTr="007454A2">
                        <w:trPr>
                          <w:trHeight w:val="234"/>
                        </w:trPr>
                        <w:tc>
                          <w:tcPr>
                            <w:tcW w:w="2068" w:type="dxa"/>
                          </w:tcPr>
                          <w:p w14:paraId="47B946B3" w14:textId="12D1FC84" w:rsidR="009D0765" w:rsidRPr="007454A2" w:rsidRDefault="009D0765" w:rsidP="00BF7D0E">
                            <w:pPr>
                              <w:pStyle w:val="Paragrafoelenco"/>
                              <w:ind w:left="0"/>
                              <w:rPr>
                                <w:sz w:val="16"/>
                                <w:szCs w:val="16"/>
                              </w:rPr>
                            </w:pPr>
                            <w:r w:rsidRPr="007454A2">
                              <w:rPr>
                                <w:sz w:val="16"/>
                                <w:szCs w:val="16"/>
                              </w:rPr>
                              <w:t>Cornetto</w:t>
                            </w:r>
                          </w:p>
                        </w:tc>
                        <w:tc>
                          <w:tcPr>
                            <w:tcW w:w="2016" w:type="dxa"/>
                          </w:tcPr>
                          <w:p w14:paraId="29DA1B2B" w14:textId="23F9F4B7" w:rsidR="009D0765" w:rsidRPr="007454A2" w:rsidRDefault="009D0765" w:rsidP="00BF7D0E">
                            <w:pPr>
                              <w:pStyle w:val="Paragrafoelenco"/>
                              <w:ind w:left="0"/>
                              <w:rPr>
                                <w:sz w:val="16"/>
                                <w:szCs w:val="16"/>
                              </w:rPr>
                            </w:pPr>
                            <w:r w:rsidRPr="007454A2">
                              <w:rPr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060" w:type="dxa"/>
                          </w:tcPr>
                          <w:p w14:paraId="2F5107CE" w14:textId="4638F061" w:rsidR="009D0765" w:rsidRPr="007454A2" w:rsidRDefault="009D0765" w:rsidP="00BF7D0E">
                            <w:pPr>
                              <w:pStyle w:val="Paragrafoelenco"/>
                              <w:ind w:left="0"/>
                              <w:rPr>
                                <w:sz w:val="16"/>
                                <w:szCs w:val="16"/>
                              </w:rPr>
                            </w:pPr>
                            <w:r w:rsidRPr="007454A2">
                              <w:rPr>
                                <w:sz w:val="16"/>
                                <w:szCs w:val="16"/>
                              </w:rPr>
                              <w:t xml:space="preserve"> Lunedì</w:t>
                            </w:r>
                          </w:p>
                        </w:tc>
                      </w:tr>
                      <w:tr w:rsidR="007454A2" w:rsidRPr="007454A2" w14:paraId="419D088B" w14:textId="77777777" w:rsidTr="007454A2">
                        <w:trPr>
                          <w:trHeight w:val="234"/>
                        </w:trPr>
                        <w:tc>
                          <w:tcPr>
                            <w:tcW w:w="2068" w:type="dxa"/>
                          </w:tcPr>
                          <w:p w14:paraId="269872C0" w14:textId="46F02E3E" w:rsidR="009D0765" w:rsidRPr="007454A2" w:rsidRDefault="009D0765" w:rsidP="00BF7D0E">
                            <w:pPr>
                              <w:pStyle w:val="Paragrafoelenco"/>
                              <w:ind w:left="0"/>
                              <w:rPr>
                                <w:sz w:val="16"/>
                                <w:szCs w:val="16"/>
                              </w:rPr>
                            </w:pPr>
                            <w:r w:rsidRPr="007454A2">
                              <w:rPr>
                                <w:sz w:val="16"/>
                                <w:szCs w:val="16"/>
                              </w:rPr>
                              <w:t>Muffin</w:t>
                            </w:r>
                          </w:p>
                        </w:tc>
                        <w:tc>
                          <w:tcPr>
                            <w:tcW w:w="2016" w:type="dxa"/>
                          </w:tcPr>
                          <w:p w14:paraId="4176ED6B" w14:textId="472DE6B9" w:rsidR="009D0765" w:rsidRPr="007454A2" w:rsidRDefault="009D0765" w:rsidP="00BF7D0E">
                            <w:pPr>
                              <w:pStyle w:val="Paragrafoelenco"/>
                              <w:ind w:left="0"/>
                              <w:rPr>
                                <w:sz w:val="16"/>
                                <w:szCs w:val="16"/>
                              </w:rPr>
                            </w:pPr>
                            <w:r w:rsidRPr="007454A2">
                              <w:rPr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060" w:type="dxa"/>
                          </w:tcPr>
                          <w:p w14:paraId="0A7EE828" w14:textId="7F1C316F" w:rsidR="009D0765" w:rsidRPr="007454A2" w:rsidRDefault="009D0765" w:rsidP="00BF7D0E">
                            <w:pPr>
                              <w:pStyle w:val="Paragrafoelenco"/>
                              <w:ind w:left="0"/>
                              <w:rPr>
                                <w:sz w:val="16"/>
                                <w:szCs w:val="16"/>
                              </w:rPr>
                            </w:pPr>
                            <w:r w:rsidRPr="007454A2">
                              <w:rPr>
                                <w:sz w:val="16"/>
                                <w:szCs w:val="16"/>
                              </w:rPr>
                              <w:t xml:space="preserve">  Lunedì</w:t>
                            </w:r>
                          </w:p>
                        </w:tc>
                      </w:tr>
                      <w:tr w:rsidR="007454A2" w:rsidRPr="007454A2" w14:paraId="51366DEA" w14:textId="77777777" w:rsidTr="007454A2">
                        <w:trPr>
                          <w:trHeight w:val="234"/>
                        </w:trPr>
                        <w:tc>
                          <w:tcPr>
                            <w:tcW w:w="2068" w:type="dxa"/>
                          </w:tcPr>
                          <w:p w14:paraId="405D974F" w14:textId="0E9E0CFE" w:rsidR="009D0765" w:rsidRPr="007454A2" w:rsidRDefault="009D0765" w:rsidP="00BF7D0E">
                            <w:pPr>
                              <w:pStyle w:val="Paragrafoelenco"/>
                              <w:ind w:left="0"/>
                              <w:rPr>
                                <w:sz w:val="16"/>
                                <w:szCs w:val="16"/>
                              </w:rPr>
                            </w:pPr>
                            <w:r w:rsidRPr="007454A2">
                              <w:rPr>
                                <w:sz w:val="16"/>
                                <w:szCs w:val="16"/>
                              </w:rPr>
                              <w:t>Cornetto</w:t>
                            </w:r>
                          </w:p>
                        </w:tc>
                        <w:tc>
                          <w:tcPr>
                            <w:tcW w:w="2016" w:type="dxa"/>
                          </w:tcPr>
                          <w:p w14:paraId="6182913B" w14:textId="46F923AB" w:rsidR="009D0765" w:rsidRPr="007454A2" w:rsidRDefault="009D0765" w:rsidP="00BF7D0E">
                            <w:pPr>
                              <w:pStyle w:val="Paragrafoelenco"/>
                              <w:ind w:left="0"/>
                              <w:rPr>
                                <w:sz w:val="16"/>
                                <w:szCs w:val="16"/>
                              </w:rPr>
                            </w:pPr>
                            <w:r w:rsidRPr="007454A2">
                              <w:rPr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060" w:type="dxa"/>
                          </w:tcPr>
                          <w:p w14:paraId="690A74F9" w14:textId="22F3FAA8" w:rsidR="009D0765" w:rsidRPr="007454A2" w:rsidRDefault="009D0765" w:rsidP="00BF7D0E">
                            <w:pPr>
                              <w:pStyle w:val="Paragrafoelenco"/>
                              <w:ind w:left="0"/>
                              <w:rPr>
                                <w:sz w:val="16"/>
                                <w:szCs w:val="16"/>
                              </w:rPr>
                            </w:pPr>
                            <w:r w:rsidRPr="007454A2">
                              <w:rPr>
                                <w:sz w:val="16"/>
                                <w:szCs w:val="16"/>
                              </w:rPr>
                              <w:t xml:space="preserve"> Martedì</w:t>
                            </w:r>
                          </w:p>
                        </w:tc>
                      </w:tr>
                      <w:tr w:rsidR="007454A2" w:rsidRPr="007454A2" w14:paraId="43CDD476" w14:textId="77777777" w:rsidTr="007454A2">
                        <w:trPr>
                          <w:trHeight w:val="225"/>
                        </w:trPr>
                        <w:tc>
                          <w:tcPr>
                            <w:tcW w:w="2068" w:type="dxa"/>
                          </w:tcPr>
                          <w:p w14:paraId="302394B5" w14:textId="0D2E2553" w:rsidR="009D0765" w:rsidRPr="007454A2" w:rsidRDefault="009D0765" w:rsidP="00BF7D0E">
                            <w:pPr>
                              <w:pStyle w:val="Paragrafoelenco"/>
                              <w:ind w:left="0"/>
                              <w:rPr>
                                <w:sz w:val="16"/>
                                <w:szCs w:val="16"/>
                              </w:rPr>
                            </w:pPr>
                            <w:r w:rsidRPr="007454A2">
                              <w:rPr>
                                <w:sz w:val="16"/>
                                <w:szCs w:val="16"/>
                              </w:rPr>
                              <w:t>Muffin</w:t>
                            </w:r>
                          </w:p>
                        </w:tc>
                        <w:tc>
                          <w:tcPr>
                            <w:tcW w:w="2016" w:type="dxa"/>
                          </w:tcPr>
                          <w:p w14:paraId="600CB067" w14:textId="5EDA3681" w:rsidR="009D0765" w:rsidRPr="007454A2" w:rsidRDefault="009D0765" w:rsidP="00BF7D0E">
                            <w:pPr>
                              <w:pStyle w:val="Paragrafoelenco"/>
                              <w:ind w:left="0"/>
                              <w:rPr>
                                <w:sz w:val="16"/>
                                <w:szCs w:val="16"/>
                              </w:rPr>
                            </w:pPr>
                            <w:r w:rsidRPr="007454A2">
                              <w:rPr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060" w:type="dxa"/>
                          </w:tcPr>
                          <w:p w14:paraId="61D858A6" w14:textId="64AAB95C" w:rsidR="009D0765" w:rsidRPr="007454A2" w:rsidRDefault="009D0765" w:rsidP="00BF7D0E">
                            <w:pPr>
                              <w:pStyle w:val="Paragrafoelenco"/>
                              <w:ind w:left="0"/>
                              <w:rPr>
                                <w:sz w:val="16"/>
                                <w:szCs w:val="16"/>
                              </w:rPr>
                            </w:pPr>
                            <w:r w:rsidRPr="007454A2">
                              <w:rPr>
                                <w:sz w:val="16"/>
                                <w:szCs w:val="16"/>
                              </w:rPr>
                              <w:t>Martedì</w:t>
                            </w:r>
                          </w:p>
                        </w:tc>
                      </w:tr>
                      <w:tr w:rsidR="007454A2" w:rsidRPr="007454A2" w14:paraId="68D0F0E7" w14:textId="77777777" w:rsidTr="007454A2">
                        <w:trPr>
                          <w:trHeight w:val="234"/>
                        </w:trPr>
                        <w:tc>
                          <w:tcPr>
                            <w:tcW w:w="2068" w:type="dxa"/>
                          </w:tcPr>
                          <w:p w14:paraId="4A5C8BE2" w14:textId="5AFC8151" w:rsidR="009D0765" w:rsidRPr="007454A2" w:rsidRDefault="009D0765" w:rsidP="00BF7D0E">
                            <w:pPr>
                              <w:pStyle w:val="Paragrafoelenco"/>
                              <w:ind w:left="0"/>
                              <w:rPr>
                                <w:sz w:val="16"/>
                                <w:szCs w:val="16"/>
                              </w:rPr>
                            </w:pPr>
                            <w:r w:rsidRPr="007454A2">
                              <w:rPr>
                                <w:sz w:val="16"/>
                                <w:szCs w:val="16"/>
                              </w:rPr>
                              <w:t>Croissant</w:t>
                            </w:r>
                          </w:p>
                        </w:tc>
                        <w:tc>
                          <w:tcPr>
                            <w:tcW w:w="2016" w:type="dxa"/>
                          </w:tcPr>
                          <w:p w14:paraId="5B6F2ED9" w14:textId="7469D577" w:rsidR="009D0765" w:rsidRPr="007454A2" w:rsidRDefault="009D0765" w:rsidP="00BF7D0E">
                            <w:pPr>
                              <w:pStyle w:val="Paragrafoelenco"/>
                              <w:ind w:left="0"/>
                              <w:rPr>
                                <w:sz w:val="16"/>
                                <w:szCs w:val="16"/>
                              </w:rPr>
                            </w:pPr>
                            <w:r w:rsidRPr="007454A2">
                              <w:rPr>
                                <w:sz w:val="16"/>
                                <w:szCs w:val="16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060" w:type="dxa"/>
                          </w:tcPr>
                          <w:p w14:paraId="53651B30" w14:textId="676D2665" w:rsidR="009D0765" w:rsidRPr="007454A2" w:rsidRDefault="009D0765" w:rsidP="00BF7D0E">
                            <w:pPr>
                              <w:pStyle w:val="Paragrafoelenco"/>
                              <w:ind w:left="0"/>
                              <w:rPr>
                                <w:sz w:val="16"/>
                                <w:szCs w:val="16"/>
                              </w:rPr>
                            </w:pPr>
                            <w:r w:rsidRPr="007454A2">
                              <w:rPr>
                                <w:sz w:val="16"/>
                                <w:szCs w:val="16"/>
                              </w:rPr>
                              <w:t>Lunedì</w:t>
                            </w:r>
                          </w:p>
                        </w:tc>
                      </w:tr>
                    </w:tbl>
                    <w:p w14:paraId="480E19C7" w14:textId="4BF1210F" w:rsidR="00BF7D0E" w:rsidRDefault="007454A2" w:rsidP="007454A2">
                      <w:pPr>
                        <w:rPr>
                          <w:sz w:val="16"/>
                          <w:szCs w:val="16"/>
                        </w:rPr>
                      </w:pPr>
                      <w:r w:rsidRPr="007454A2">
                        <w:rPr>
                          <w:sz w:val="16"/>
                          <w:szCs w:val="16"/>
                        </w:rPr>
                        <w:t>Risultato dopo il GROUP BY NomeProdotto sommando la quantità venduta:</w:t>
                      </w:r>
                    </w:p>
                    <w:tbl>
                      <w:tblPr>
                        <w:tblStyle w:val="Grigliatabella"/>
                        <w:tblW w:w="0" w:type="auto"/>
                        <w:tblInd w:w="722" w:type="dxa"/>
                        <w:tblLook w:val="04A0" w:firstRow="1" w:lastRow="0" w:firstColumn="1" w:lastColumn="0" w:noHBand="0" w:noVBand="1"/>
                      </w:tblPr>
                      <w:tblGrid>
                        <w:gridCol w:w="2139"/>
                        <w:gridCol w:w="2139"/>
                      </w:tblGrid>
                      <w:tr w:rsidR="007454A2" w14:paraId="7506CE4C" w14:textId="77777777" w:rsidTr="007454A2">
                        <w:trPr>
                          <w:trHeight w:val="244"/>
                        </w:trPr>
                        <w:tc>
                          <w:tcPr>
                            <w:tcW w:w="2139" w:type="dxa"/>
                          </w:tcPr>
                          <w:p w14:paraId="0794B187" w14:textId="47CDA5F3" w:rsidR="007454A2" w:rsidRDefault="007454A2" w:rsidP="007454A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Nome Prodotto</w:t>
                            </w:r>
                          </w:p>
                        </w:tc>
                        <w:tc>
                          <w:tcPr>
                            <w:tcW w:w="2139" w:type="dxa"/>
                          </w:tcPr>
                          <w:p w14:paraId="6E6B41BC" w14:textId="66AE84C1" w:rsidR="007454A2" w:rsidRDefault="007454A2" w:rsidP="007454A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Totale Venduto</w:t>
                            </w:r>
                          </w:p>
                        </w:tc>
                      </w:tr>
                      <w:tr w:rsidR="007454A2" w14:paraId="6B1C0C6C" w14:textId="77777777" w:rsidTr="007454A2">
                        <w:trPr>
                          <w:trHeight w:val="257"/>
                        </w:trPr>
                        <w:tc>
                          <w:tcPr>
                            <w:tcW w:w="2139" w:type="dxa"/>
                          </w:tcPr>
                          <w:p w14:paraId="21252DE6" w14:textId="54BE97FC" w:rsidR="007454A2" w:rsidRDefault="007454A2" w:rsidP="007454A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Cornetto</w:t>
                            </w:r>
                          </w:p>
                        </w:tc>
                        <w:tc>
                          <w:tcPr>
                            <w:tcW w:w="2139" w:type="dxa"/>
                          </w:tcPr>
                          <w:p w14:paraId="2A5EA6CC" w14:textId="17088AFE" w:rsidR="007454A2" w:rsidRDefault="007454A2" w:rsidP="007454A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7</w:t>
                            </w:r>
                          </w:p>
                        </w:tc>
                      </w:tr>
                      <w:tr w:rsidR="007454A2" w14:paraId="2818B4B2" w14:textId="77777777" w:rsidTr="007454A2">
                        <w:trPr>
                          <w:trHeight w:val="244"/>
                        </w:trPr>
                        <w:tc>
                          <w:tcPr>
                            <w:tcW w:w="2139" w:type="dxa"/>
                          </w:tcPr>
                          <w:p w14:paraId="2E156DD7" w14:textId="654AD948" w:rsidR="007454A2" w:rsidRDefault="007454A2" w:rsidP="007454A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Muffin</w:t>
                            </w:r>
                          </w:p>
                        </w:tc>
                        <w:tc>
                          <w:tcPr>
                            <w:tcW w:w="2139" w:type="dxa"/>
                          </w:tcPr>
                          <w:p w14:paraId="0723AC72" w14:textId="67749943" w:rsidR="007454A2" w:rsidRDefault="007454A2" w:rsidP="007454A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7</w:t>
                            </w:r>
                          </w:p>
                        </w:tc>
                      </w:tr>
                      <w:tr w:rsidR="007454A2" w14:paraId="21D8AD2C" w14:textId="77777777" w:rsidTr="007454A2">
                        <w:trPr>
                          <w:trHeight w:val="257"/>
                        </w:trPr>
                        <w:tc>
                          <w:tcPr>
                            <w:tcW w:w="2139" w:type="dxa"/>
                          </w:tcPr>
                          <w:p w14:paraId="56D8E675" w14:textId="600ABD2F" w:rsidR="007454A2" w:rsidRDefault="007454A2" w:rsidP="007454A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Croissant</w:t>
                            </w:r>
                          </w:p>
                        </w:tc>
                        <w:tc>
                          <w:tcPr>
                            <w:tcW w:w="2139" w:type="dxa"/>
                          </w:tcPr>
                          <w:p w14:paraId="5A0DEF84" w14:textId="7F288158" w:rsidR="007454A2" w:rsidRDefault="007454A2" w:rsidP="007454A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6</w:t>
                            </w:r>
                          </w:p>
                        </w:tc>
                      </w:tr>
                    </w:tbl>
                    <w:p w14:paraId="379632BD" w14:textId="77777777" w:rsidR="0071441D" w:rsidRDefault="0071441D" w:rsidP="0071441D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5)</w:t>
                      </w:r>
                      <w:r w:rsidRPr="0071441D">
                        <w:t xml:space="preserve"> </w:t>
                      </w:r>
                      <w:r w:rsidRPr="0071441D">
                        <w:rPr>
                          <w:sz w:val="16"/>
                          <w:szCs w:val="16"/>
                        </w:rPr>
                        <w:t>OLTP: gestisce transazioni operative in tempo reale, ottimizzato per inserimenti e aggiornamenti frequenti.</w:t>
                      </w:r>
                    </w:p>
                    <w:p w14:paraId="7C8E22DF" w14:textId="56BF42CE" w:rsidR="007454A2" w:rsidRDefault="0071441D" w:rsidP="0071441D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   </w:t>
                      </w:r>
                      <w:r w:rsidRPr="0071441D">
                        <w:rPr>
                          <w:sz w:val="16"/>
                          <w:szCs w:val="16"/>
                        </w:rPr>
                        <w:t>OLAP: gestisce analisi e report su grandi quantità di dati storici, ottimizzato per interrogazioni complesse.</w:t>
                      </w:r>
                    </w:p>
                    <w:p w14:paraId="1BFC356C" w14:textId="77777777" w:rsidR="0071441D" w:rsidRPr="0071441D" w:rsidRDefault="0071441D" w:rsidP="0071441D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6) </w:t>
                      </w:r>
                      <w:r w:rsidRPr="0071441D">
                        <w:rPr>
                          <w:sz w:val="16"/>
                          <w:szCs w:val="16"/>
                        </w:rPr>
                        <w:t>Join: combina dati di più tabelle in un’unica tabella.</w:t>
                      </w:r>
                    </w:p>
                    <w:p w14:paraId="0272BD78" w14:textId="636727F6" w:rsidR="0071441D" w:rsidRDefault="0071441D" w:rsidP="0071441D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71441D">
                        <w:rPr>
                          <w:sz w:val="16"/>
                          <w:szCs w:val="16"/>
                        </w:rPr>
                        <w:t>Subquery: query annidata usata per filtrare o calcolare valori da usare nella query principale</w:t>
                      </w:r>
                    </w:p>
                    <w:p w14:paraId="386D3927" w14:textId="793962D7" w:rsidR="0071441D" w:rsidRPr="0071441D" w:rsidRDefault="0071441D" w:rsidP="0071441D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7)</w:t>
                      </w:r>
                      <w:r w:rsidRPr="0071441D">
                        <w:t xml:space="preserve"> </w:t>
                      </w:r>
                      <w:r w:rsidRPr="0071441D">
                        <w:rPr>
                          <w:sz w:val="16"/>
                          <w:szCs w:val="16"/>
                        </w:rPr>
                        <w:t>DML (Data Manipulation Language): modifica e gestisce i dati (INSERT, UPDATE, DELETE, SELECT).</w:t>
                      </w:r>
                    </w:p>
                    <w:p w14:paraId="0774F1DF" w14:textId="5CA54FE5" w:rsidR="0071441D" w:rsidRDefault="0071441D" w:rsidP="0071441D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71441D">
                        <w:rPr>
                          <w:sz w:val="16"/>
                          <w:szCs w:val="16"/>
                        </w:rPr>
                        <w:t>DDL (Data Definition Language): definisce o modifica la struttura del database (CREATE, ALTER, DROP).</w:t>
                      </w:r>
                    </w:p>
                    <w:p w14:paraId="123F9C9C" w14:textId="66C340A8" w:rsidR="0071441D" w:rsidRPr="0071441D" w:rsidRDefault="0071441D" w:rsidP="0071441D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8)</w:t>
                      </w:r>
                      <w:r w:rsidRPr="0071441D">
                        <w:t xml:space="preserve"> </w:t>
                      </w:r>
                      <w:r w:rsidRPr="0071441D">
                        <w:rPr>
                          <w:sz w:val="16"/>
                          <w:szCs w:val="16"/>
                        </w:rPr>
                        <w:t>MySQL: SELECT YEAR(DataNascita) FROM Studenti;</w:t>
                      </w:r>
                    </w:p>
                    <w:p w14:paraId="00DB9CA0" w14:textId="77777777" w:rsidR="0071441D" w:rsidRPr="0071441D" w:rsidRDefault="0071441D" w:rsidP="0071441D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71441D">
                        <w:rPr>
                          <w:sz w:val="16"/>
                          <w:szCs w:val="16"/>
                        </w:rPr>
                        <w:t>SQL Server: SELECT DATEPART(year, DataNascita) FROM Studenti;</w:t>
                      </w:r>
                    </w:p>
                    <w:p w14:paraId="4CF6F4A9" w14:textId="351AE956" w:rsidR="0071441D" w:rsidRDefault="0071441D" w:rsidP="0071441D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71441D">
                        <w:rPr>
                          <w:sz w:val="16"/>
                          <w:szCs w:val="16"/>
                        </w:rPr>
                        <w:t>Oracle: SELECT EXTRACT(YEAR FROM DataNascita) FROM Studenti</w:t>
                      </w:r>
                      <w:r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4AB98F20" w14:textId="2FC0E5C0" w:rsidR="0071441D" w:rsidRPr="0071441D" w:rsidRDefault="0071441D" w:rsidP="0071441D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9)</w:t>
                      </w:r>
                      <w:r w:rsidRPr="0071441D">
                        <w:t xml:space="preserve"> </w:t>
                      </w:r>
                      <w:r w:rsidRPr="0071441D">
                        <w:rPr>
                          <w:sz w:val="16"/>
                          <w:szCs w:val="16"/>
                        </w:rPr>
                        <w:t>AND: vero solo se tutte le condizioni sono vere.</w:t>
                      </w:r>
                    </w:p>
                    <w:p w14:paraId="64765052" w14:textId="6B946DE8" w:rsidR="0071441D" w:rsidRDefault="0071441D" w:rsidP="0071441D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71441D">
                        <w:rPr>
                          <w:sz w:val="16"/>
                          <w:szCs w:val="16"/>
                        </w:rPr>
                        <w:t>OR: vero se almeno una condizione è vera.</w:t>
                      </w:r>
                    </w:p>
                    <w:p w14:paraId="20A81B73" w14:textId="4BF4EE6E" w:rsidR="0071441D" w:rsidRPr="0071441D" w:rsidRDefault="0071441D" w:rsidP="0071441D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10)</w:t>
                      </w:r>
                      <w:r w:rsidRPr="0071441D">
                        <w:t xml:space="preserve"> </w:t>
                      </w:r>
                      <w:r w:rsidRPr="0071441D">
                        <w:rPr>
                          <w:sz w:val="16"/>
                          <w:szCs w:val="16"/>
                        </w:rPr>
                        <w:t>Sì, si possono usare subquery scalari per calcolare valori per ogni riga.</w:t>
                      </w:r>
                    </w:p>
                    <w:p w14:paraId="3849474E" w14:textId="331C41CC" w:rsidR="0071441D" w:rsidRDefault="0071441D" w:rsidP="0071441D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71441D">
                        <w:rPr>
                          <w:sz w:val="16"/>
                          <w:szCs w:val="16"/>
                        </w:rPr>
                        <w:t>Esempio: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71441D">
                        <w:rPr>
                          <w:sz w:val="16"/>
                          <w:szCs w:val="16"/>
                        </w:rPr>
                        <w:t>SELECT Nome, (SELECT MAX(Salario) FROM Dipendenti) AS MaxSalario FROM Dipendenti;</w:t>
                      </w:r>
                    </w:p>
                    <w:p w14:paraId="76FA04CB" w14:textId="77777777" w:rsidR="0071441D" w:rsidRPr="0071441D" w:rsidRDefault="0071441D" w:rsidP="0071441D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11) </w:t>
                      </w:r>
                      <w:r w:rsidRPr="0071441D">
                        <w:rPr>
                          <w:sz w:val="16"/>
                          <w:szCs w:val="16"/>
                        </w:rPr>
                        <w:t>OR: confronta ogni condizione separatamente.</w:t>
                      </w:r>
                    </w:p>
                    <w:p w14:paraId="5E150BF2" w14:textId="45CBF294" w:rsidR="0071441D" w:rsidRDefault="0071441D" w:rsidP="0071441D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71441D">
                        <w:rPr>
                          <w:sz w:val="16"/>
                          <w:szCs w:val="16"/>
                        </w:rPr>
                        <w:t>IN: scorciatoia per più condizioni simili (WHERE Città IN ('Roma','Milano')</w:t>
                      </w:r>
                    </w:p>
                    <w:p w14:paraId="3CF0312C" w14:textId="77777777" w:rsidR="003A1A6C" w:rsidRPr="003A1A6C" w:rsidRDefault="003A1A6C" w:rsidP="003A1A6C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12) </w:t>
                      </w:r>
                      <w:r w:rsidRPr="003A1A6C">
                        <w:rPr>
                          <w:sz w:val="16"/>
                          <w:szCs w:val="16"/>
                        </w:rPr>
                        <w:t>Sì, include sia il valore iniziale sia quello finale del range.</w:t>
                      </w:r>
                    </w:p>
                    <w:p w14:paraId="3C25E7A4" w14:textId="659B3CE0" w:rsidR="003A1A6C" w:rsidRPr="007454A2" w:rsidRDefault="003A1A6C" w:rsidP="003A1A6C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3A1A6C">
                        <w:rPr>
                          <w:sz w:val="16"/>
                          <w:szCs w:val="16"/>
                        </w:rPr>
                        <w:t>Esempio: WHERE Età BETWEEN 18 AND 25 include 18 e 25.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D0765" w:rsidRPr="009D0765">
        <w:rPr>
          <w:lang w:val="it-IT"/>
        </w:rPr>
        <w:t>L’operatore logico BETWEEN include anche gli estremi del range specificato?</w:t>
      </w:r>
    </w:p>
    <w:p w14:paraId="0A854FB9" w14:textId="77777777" w:rsidR="007C0386" w:rsidRPr="009D0765" w:rsidRDefault="007C0386" w:rsidP="007C0386">
      <w:pPr>
        <w:pStyle w:val="Paragrafoelenco"/>
        <w:spacing w:after="0"/>
        <w:ind w:left="360"/>
        <w:rPr>
          <w:lang w:val="it-IT"/>
        </w:rPr>
      </w:pPr>
    </w:p>
    <w:p w14:paraId="7D023769" w14:textId="77777777" w:rsidR="009D0765" w:rsidRPr="009D0765" w:rsidRDefault="009D0765" w:rsidP="009D0765">
      <w:pPr>
        <w:pStyle w:val="Paragrafoelenco"/>
        <w:spacing w:after="0"/>
        <w:ind w:left="360"/>
        <w:rPr>
          <w:lang w:val="it-IT"/>
        </w:rPr>
      </w:pPr>
    </w:p>
    <w:p w14:paraId="3972D12C" w14:textId="186786F2" w:rsidR="009D0765" w:rsidRPr="009D0765" w:rsidRDefault="009D0765" w:rsidP="009D0765">
      <w:pPr>
        <w:spacing w:after="0"/>
        <w:rPr>
          <w:lang w:val="it-IT"/>
        </w:rPr>
      </w:pPr>
    </w:p>
    <w:p w14:paraId="75ACAEA0" w14:textId="23B40B3C" w:rsidR="00711EA7" w:rsidRDefault="00711EA7" w:rsidP="00705E8D">
      <w:pPr>
        <w:spacing w:after="0"/>
        <w:rPr>
          <w:lang w:val="it-IT"/>
        </w:rPr>
      </w:pPr>
    </w:p>
    <w:p w14:paraId="47014F11" w14:textId="217BC0EF" w:rsidR="00705E8D" w:rsidRDefault="00705E8D" w:rsidP="00705E8D">
      <w:pPr>
        <w:spacing w:after="0"/>
        <w:rPr>
          <w:lang w:val="it-IT"/>
        </w:rPr>
      </w:pPr>
    </w:p>
    <w:p w14:paraId="6E531FFE" w14:textId="7849FBAB" w:rsidR="00705E8D" w:rsidRDefault="00705E8D" w:rsidP="00705E8D">
      <w:pPr>
        <w:spacing w:after="0"/>
        <w:rPr>
          <w:lang w:val="it-IT"/>
        </w:rPr>
      </w:pPr>
    </w:p>
    <w:p w14:paraId="0C25DC4E" w14:textId="77777777" w:rsidR="00BF7D0E" w:rsidRDefault="00BF7D0E">
      <w:pPr>
        <w:rPr>
          <w:b/>
          <w:bCs/>
          <w:lang w:val="it-IT"/>
        </w:rPr>
      </w:pPr>
    </w:p>
    <w:p w14:paraId="30B4E932" w14:textId="77777777" w:rsidR="00BF7D0E" w:rsidRDefault="00BF7D0E">
      <w:pPr>
        <w:rPr>
          <w:b/>
          <w:bCs/>
          <w:lang w:val="it-IT"/>
        </w:rPr>
      </w:pPr>
    </w:p>
    <w:p w14:paraId="19F5D388" w14:textId="77777777" w:rsidR="00BF7D0E" w:rsidRDefault="00BF7D0E">
      <w:pPr>
        <w:rPr>
          <w:b/>
          <w:bCs/>
          <w:lang w:val="it-IT"/>
        </w:rPr>
      </w:pPr>
    </w:p>
    <w:p w14:paraId="2CF727A0" w14:textId="77777777" w:rsidR="00BF7D0E" w:rsidRDefault="00BF7D0E">
      <w:pPr>
        <w:rPr>
          <w:b/>
          <w:bCs/>
          <w:lang w:val="it-IT"/>
        </w:rPr>
      </w:pPr>
    </w:p>
    <w:p w14:paraId="4C5B8B4F" w14:textId="77777777" w:rsidR="00BF7D0E" w:rsidRDefault="00BF7D0E">
      <w:pPr>
        <w:rPr>
          <w:b/>
          <w:bCs/>
          <w:lang w:val="it-IT"/>
        </w:rPr>
      </w:pPr>
    </w:p>
    <w:p w14:paraId="5CE0A57C" w14:textId="77777777" w:rsidR="00BF7D0E" w:rsidRDefault="00BF7D0E">
      <w:pPr>
        <w:rPr>
          <w:b/>
          <w:bCs/>
          <w:lang w:val="it-IT"/>
        </w:rPr>
      </w:pPr>
    </w:p>
    <w:p w14:paraId="06ADC4C0" w14:textId="6EFC3741" w:rsidR="00962D9B" w:rsidRPr="00962D9B" w:rsidRDefault="00962D9B">
      <w:pPr>
        <w:rPr>
          <w:b/>
          <w:bCs/>
          <w:lang w:val="it-IT"/>
        </w:rPr>
      </w:pPr>
      <w:r w:rsidRPr="00962D9B">
        <w:rPr>
          <w:b/>
          <w:bCs/>
          <w:lang w:val="it-IT"/>
        </w:rPr>
        <w:t>Case Study</w:t>
      </w:r>
    </w:p>
    <w:p w14:paraId="6B5BD698" w14:textId="0CADE819" w:rsidR="006530BD" w:rsidRDefault="00C91951">
      <w:pPr>
        <w:rPr>
          <w:lang w:val="it-IT"/>
        </w:rPr>
      </w:pPr>
      <w:r>
        <w:rPr>
          <w:lang w:val="it-IT"/>
        </w:rPr>
        <w:t>ToysGroup è un’azienda che distribuisce articoli (giocatoli) in diverse aree geografiche</w:t>
      </w:r>
      <w:r w:rsidR="000176E3">
        <w:rPr>
          <w:lang w:val="it-IT"/>
        </w:rPr>
        <w:t xml:space="preserve"> del mondo</w:t>
      </w:r>
      <w:r w:rsidR="00024AAE">
        <w:rPr>
          <w:lang w:val="it-IT"/>
        </w:rPr>
        <w:t>.</w:t>
      </w:r>
    </w:p>
    <w:p w14:paraId="2885643A" w14:textId="17DA3D4E" w:rsidR="00024AAE" w:rsidRDefault="00024AAE">
      <w:pPr>
        <w:rPr>
          <w:lang w:val="it-IT"/>
        </w:rPr>
      </w:pPr>
      <w:r>
        <w:rPr>
          <w:lang w:val="it-IT"/>
        </w:rPr>
        <w:t>I prodotti sono classificati in categorie e i mercati di riferimento dell’azienda sono classificati in regioni di vendita.</w:t>
      </w:r>
    </w:p>
    <w:p w14:paraId="2A6EA17E" w14:textId="151CA0C2" w:rsidR="00705E8D" w:rsidRDefault="00705E8D">
      <w:pPr>
        <w:rPr>
          <w:lang w:val="it-IT"/>
        </w:rPr>
      </w:pPr>
      <w:r>
        <w:rPr>
          <w:lang w:val="it-IT"/>
        </w:rPr>
        <w:t>In particolare:</w:t>
      </w:r>
    </w:p>
    <w:p w14:paraId="60FA1754" w14:textId="60B01F34" w:rsidR="000176E3" w:rsidRPr="00BB5FCE" w:rsidRDefault="000176E3" w:rsidP="00705E8D">
      <w:pPr>
        <w:pStyle w:val="Paragrafoelenco"/>
        <w:numPr>
          <w:ilvl w:val="0"/>
          <w:numId w:val="7"/>
        </w:numPr>
        <w:spacing w:after="0"/>
        <w:rPr>
          <w:lang w:val="it-IT"/>
        </w:rPr>
      </w:pPr>
      <w:r w:rsidRPr="00BB5FCE">
        <w:rPr>
          <w:lang w:val="it-IT"/>
        </w:rPr>
        <w:t>Le entità individuabili in questo scenario sono le seguenti:</w:t>
      </w:r>
    </w:p>
    <w:p w14:paraId="39FC16E1" w14:textId="55E9842A" w:rsidR="000176E3" w:rsidRDefault="000176E3" w:rsidP="00BB5FCE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>
        <w:rPr>
          <w:lang w:val="it-IT"/>
        </w:rPr>
        <w:t>Pro</w:t>
      </w:r>
      <w:r w:rsidR="00B80D76">
        <w:rPr>
          <w:lang w:val="it-IT"/>
        </w:rPr>
        <w:t>duct</w:t>
      </w:r>
    </w:p>
    <w:p w14:paraId="7EF7FB40" w14:textId="5FCB618D" w:rsidR="000176E3" w:rsidRDefault="00B80D76" w:rsidP="00BB5FCE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>
        <w:rPr>
          <w:lang w:val="it-IT"/>
        </w:rPr>
        <w:t>Region</w:t>
      </w:r>
    </w:p>
    <w:p w14:paraId="16E3345D" w14:textId="0209CBF0" w:rsidR="00BB5FCE" w:rsidRDefault="00B80D76" w:rsidP="00BB5FCE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>
        <w:rPr>
          <w:lang w:val="it-IT"/>
        </w:rPr>
        <w:t>Sales</w:t>
      </w:r>
    </w:p>
    <w:p w14:paraId="4CE1579B" w14:textId="77777777" w:rsidR="00BB5FCE" w:rsidRPr="00BB5FCE" w:rsidRDefault="00BB5FCE" w:rsidP="00BB5FCE">
      <w:pPr>
        <w:pStyle w:val="Paragrafoelenco"/>
        <w:spacing w:after="0"/>
        <w:ind w:left="1080"/>
        <w:rPr>
          <w:lang w:val="it-IT"/>
        </w:rPr>
      </w:pPr>
    </w:p>
    <w:p w14:paraId="69386816" w14:textId="3A91D7A6" w:rsidR="000176E3" w:rsidRPr="00BB5FCE" w:rsidRDefault="000176E3" w:rsidP="00705E8D">
      <w:pPr>
        <w:pStyle w:val="Paragrafoelenco"/>
        <w:numPr>
          <w:ilvl w:val="0"/>
          <w:numId w:val="7"/>
        </w:numPr>
        <w:spacing w:after="0"/>
        <w:rPr>
          <w:lang w:val="it-IT"/>
        </w:rPr>
      </w:pPr>
      <w:r w:rsidRPr="00BB5FCE">
        <w:rPr>
          <w:lang w:val="it-IT"/>
        </w:rPr>
        <w:t>Le relazioni tra le entità possono essere descritte nel modo seguente:</w:t>
      </w:r>
    </w:p>
    <w:p w14:paraId="1AFE5DC3" w14:textId="26BB6F33" w:rsidR="00B80D76" w:rsidRPr="00B80D76" w:rsidRDefault="00B80D76" w:rsidP="00BB5FCE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>
        <w:rPr>
          <w:lang w:val="it-IT"/>
        </w:rPr>
        <w:t>Product e Sales</w:t>
      </w:r>
    </w:p>
    <w:p w14:paraId="099A78D9" w14:textId="3A12444B" w:rsidR="00B80D76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 w:rsidRPr="00B80D76">
        <w:rPr>
          <w:rFonts w:eastAsia="Times New Roman" w:cs="Arial"/>
          <w:lang w:val="it-IT"/>
        </w:rPr>
        <w:t>Un prodotto pu</w:t>
      </w:r>
      <w:r>
        <w:rPr>
          <w:rFonts w:eastAsia="Times New Roman" w:cs="Arial"/>
          <w:lang w:val="it-IT"/>
        </w:rPr>
        <w:t xml:space="preserve">o’ </w:t>
      </w:r>
      <w:r w:rsidRPr="00B80D76">
        <w:rPr>
          <w:rFonts w:eastAsia="Times New Roman" w:cs="Arial"/>
          <w:lang w:val="it-IT"/>
        </w:rPr>
        <w:t>essere venduto tante volte (o nessuna) per cui è contenuto in</w:t>
      </w:r>
      <w:r w:rsidR="00712E01">
        <w:rPr>
          <w:rFonts w:eastAsia="Times New Roman" w:cs="Arial"/>
          <w:lang w:val="it-IT"/>
        </w:rPr>
        <w:t xml:space="preserve"> una o</w:t>
      </w:r>
      <w:r w:rsidRPr="00B80D76">
        <w:rPr>
          <w:rFonts w:eastAsia="Times New Roman" w:cs="Arial"/>
          <w:lang w:val="it-IT"/>
        </w:rPr>
        <w:t xml:space="preserve"> più transazioni</w:t>
      </w:r>
      <w:r>
        <w:rPr>
          <w:rFonts w:eastAsia="Times New Roman" w:cs="Arial"/>
          <w:lang w:val="it-IT"/>
        </w:rPr>
        <w:t xml:space="preserve"> di vendita.</w:t>
      </w:r>
    </w:p>
    <w:p w14:paraId="40628B1C" w14:textId="7A7A85A8" w:rsidR="00B80D76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Ciascuna transazione di vendita è riferita ad uno solo prodotto</w:t>
      </w:r>
    </w:p>
    <w:p w14:paraId="496673BE" w14:textId="07822356" w:rsidR="00B80D76" w:rsidRDefault="00B80D76" w:rsidP="00BB5FCE">
      <w:pPr>
        <w:pStyle w:val="Paragrafoelenco"/>
        <w:numPr>
          <w:ilvl w:val="0"/>
          <w:numId w:val="1"/>
        </w:numPr>
        <w:spacing w:after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Region e Sales</w:t>
      </w:r>
    </w:p>
    <w:p w14:paraId="5366786A" w14:textId="17175D4D" w:rsidR="00B80D76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Possono esserci molte o nessuna transazion</w:t>
      </w:r>
      <w:r w:rsidR="00712E01">
        <w:rPr>
          <w:rFonts w:eastAsia="Times New Roman" w:cs="Arial"/>
          <w:lang w:val="it-IT"/>
        </w:rPr>
        <w:t>e</w:t>
      </w:r>
      <w:r>
        <w:rPr>
          <w:rFonts w:eastAsia="Times New Roman" w:cs="Arial"/>
          <w:lang w:val="it-IT"/>
        </w:rPr>
        <w:t xml:space="preserve"> per ciascuna regione</w:t>
      </w:r>
    </w:p>
    <w:p w14:paraId="70005D31" w14:textId="7BEAAF99" w:rsidR="00B80D76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Ciascuna transazione di vendita è riferita ad una sola regione</w:t>
      </w:r>
    </w:p>
    <w:p w14:paraId="755F6CB3" w14:textId="77777777" w:rsidR="00BB5FCE" w:rsidRPr="00BB5FCE" w:rsidRDefault="00BB5FCE" w:rsidP="00BB5FCE">
      <w:pPr>
        <w:spacing w:after="0"/>
        <w:ind w:left="1440"/>
        <w:contextualSpacing/>
        <w:rPr>
          <w:rFonts w:eastAsia="Times New Roman" w:cs="Arial"/>
          <w:lang w:val="it-IT"/>
        </w:rPr>
      </w:pPr>
    </w:p>
    <w:p w14:paraId="0CC98841" w14:textId="7A0D767D" w:rsidR="00B80D76" w:rsidRPr="00BB5FCE" w:rsidRDefault="00B80D76" w:rsidP="00705E8D">
      <w:pPr>
        <w:pStyle w:val="Paragrafoelenco"/>
        <w:numPr>
          <w:ilvl w:val="0"/>
          <w:numId w:val="7"/>
        </w:numPr>
        <w:spacing w:after="0"/>
        <w:rPr>
          <w:rFonts w:eastAsia="Times New Roman" w:cs="Arial"/>
          <w:lang w:val="it-IT"/>
        </w:rPr>
      </w:pPr>
      <w:r w:rsidRPr="00BB5FCE">
        <w:rPr>
          <w:rFonts w:eastAsia="Times New Roman" w:cs="Arial"/>
          <w:lang w:val="it-IT"/>
        </w:rPr>
        <w:t>Le entità Product e Region presentano delle gerarchie</w:t>
      </w:r>
      <w:r w:rsidR="00024AAE" w:rsidRPr="00BB5FCE">
        <w:rPr>
          <w:rFonts w:eastAsia="Times New Roman" w:cs="Arial"/>
          <w:lang w:val="it-IT"/>
        </w:rPr>
        <w:t>:</w:t>
      </w:r>
    </w:p>
    <w:p w14:paraId="11E99307" w14:textId="15B2D2A3" w:rsidR="00024AAE" w:rsidRDefault="00024AAE" w:rsidP="00BB5FCE">
      <w:pPr>
        <w:pStyle w:val="Paragrafoelenco"/>
        <w:numPr>
          <w:ilvl w:val="0"/>
          <w:numId w:val="1"/>
        </w:numPr>
        <w:spacing w:after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L’entità prodotto contiene, oltre alle informazioni del singolo prodotto, anche la descrizione della categoria di appartenenza. L’entità prodotto contiene quindi una gerarchia</w:t>
      </w:r>
      <w:r w:rsidR="00BB5FCE">
        <w:rPr>
          <w:rFonts w:eastAsia="Times New Roman" w:cs="Arial"/>
          <w:lang w:val="it-IT"/>
        </w:rPr>
        <w:t>: u</w:t>
      </w:r>
      <w:r>
        <w:rPr>
          <w:rFonts w:eastAsia="Times New Roman" w:cs="Arial"/>
          <w:lang w:val="it-IT"/>
        </w:rPr>
        <w:t xml:space="preserve">n prodotto puo’ appartenere ad una sola categoria </w:t>
      </w:r>
      <w:r w:rsidR="00BB5FCE">
        <w:rPr>
          <w:rFonts w:eastAsia="Times New Roman" w:cs="Arial"/>
          <w:lang w:val="it-IT"/>
        </w:rPr>
        <w:t>mentre</w:t>
      </w:r>
      <w:r>
        <w:rPr>
          <w:rFonts w:eastAsia="Times New Roman" w:cs="Arial"/>
          <w:lang w:val="it-IT"/>
        </w:rPr>
        <w:t xml:space="preserve"> la stessa categoria puo’ essere associata a molti prodotti diversi.</w:t>
      </w:r>
    </w:p>
    <w:p w14:paraId="08476B38" w14:textId="57D834B6" w:rsidR="00BB5FCE" w:rsidRPr="00794E30" w:rsidRDefault="00BB5FCE" w:rsidP="00BB5FCE">
      <w:pPr>
        <w:pStyle w:val="Paragrafoelenco"/>
        <w:spacing w:after="0"/>
        <w:ind w:left="1080"/>
        <w:rPr>
          <w:rFonts w:eastAsia="Times New Roman" w:cs="Arial"/>
          <w:i/>
          <w:iCs/>
          <w:lang w:val="it-IT"/>
        </w:rPr>
      </w:pPr>
      <w:r w:rsidRPr="00BB5FCE">
        <w:rPr>
          <w:rFonts w:eastAsia="Times New Roman" w:cs="Arial"/>
          <w:i/>
          <w:iCs/>
          <w:lang w:val="it-IT"/>
        </w:rPr>
        <w:t xml:space="preserve">Esempio: </w:t>
      </w:r>
      <w:r w:rsidRPr="00794E30">
        <w:rPr>
          <w:rFonts w:eastAsia="Times New Roman" w:cs="Arial"/>
          <w:i/>
          <w:iCs/>
          <w:lang w:val="it-IT"/>
        </w:rPr>
        <w:t xml:space="preserve">gli articoli </w:t>
      </w:r>
      <w:r w:rsidR="00794E30">
        <w:rPr>
          <w:rFonts w:eastAsia="Times New Roman" w:cs="Arial"/>
          <w:i/>
          <w:iCs/>
          <w:lang w:val="it-IT"/>
        </w:rPr>
        <w:t>‘</w:t>
      </w:r>
      <w:r w:rsidR="00712E01">
        <w:rPr>
          <w:rFonts w:eastAsia="Times New Roman" w:cs="Arial"/>
          <w:i/>
          <w:iCs/>
          <w:lang w:val="it-IT"/>
        </w:rPr>
        <w:t>B</w:t>
      </w:r>
      <w:r w:rsidRPr="00794E30">
        <w:rPr>
          <w:rFonts w:eastAsia="Times New Roman" w:cs="Arial"/>
          <w:i/>
          <w:iCs/>
          <w:lang w:val="it-IT"/>
        </w:rPr>
        <w:t>ikes-100</w:t>
      </w:r>
      <w:r w:rsidR="00794E30"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e </w:t>
      </w:r>
      <w:r w:rsidR="00794E30">
        <w:rPr>
          <w:rFonts w:eastAsia="Times New Roman" w:cs="Arial"/>
          <w:i/>
          <w:iCs/>
          <w:lang w:val="it-IT"/>
        </w:rPr>
        <w:t>‘</w:t>
      </w:r>
      <w:r w:rsidR="00712E01">
        <w:rPr>
          <w:rFonts w:eastAsia="Times New Roman" w:cs="Arial"/>
          <w:i/>
          <w:iCs/>
          <w:lang w:val="it-IT"/>
        </w:rPr>
        <w:t>B</w:t>
      </w:r>
      <w:r w:rsidRPr="00794E30">
        <w:rPr>
          <w:rFonts w:eastAsia="Times New Roman" w:cs="Arial"/>
          <w:i/>
          <w:iCs/>
          <w:lang w:val="it-IT"/>
        </w:rPr>
        <w:t>ikes-200</w:t>
      </w:r>
      <w:r w:rsidR="00794E30"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appartengono alla categoria </w:t>
      </w:r>
      <w:r w:rsidR="00712E01">
        <w:rPr>
          <w:rFonts w:eastAsia="Times New Roman" w:cs="Arial"/>
          <w:i/>
          <w:iCs/>
          <w:lang w:val="it-IT"/>
        </w:rPr>
        <w:t>B</w:t>
      </w:r>
      <w:r w:rsidRPr="00794E30">
        <w:rPr>
          <w:rFonts w:eastAsia="Times New Roman" w:cs="Arial"/>
          <w:i/>
          <w:iCs/>
          <w:lang w:val="it-IT"/>
        </w:rPr>
        <w:t xml:space="preserve">ikes; gli articoli </w:t>
      </w:r>
      <w:r w:rsidR="00794E30">
        <w:rPr>
          <w:rFonts w:eastAsia="Times New Roman" w:cs="Arial"/>
          <w:i/>
          <w:iCs/>
          <w:lang w:val="it-IT"/>
        </w:rPr>
        <w:t>‘B</w:t>
      </w:r>
      <w:r w:rsidR="00794E30" w:rsidRPr="00794E30">
        <w:rPr>
          <w:rFonts w:eastAsia="Times New Roman" w:cs="Arial"/>
          <w:i/>
          <w:iCs/>
          <w:lang w:val="it-IT"/>
        </w:rPr>
        <w:t xml:space="preserve">ike </w:t>
      </w:r>
      <w:r w:rsidR="00794E30">
        <w:rPr>
          <w:rFonts w:eastAsia="Times New Roman" w:cs="Arial"/>
          <w:i/>
          <w:iCs/>
          <w:lang w:val="it-IT"/>
        </w:rPr>
        <w:t>G</w:t>
      </w:r>
      <w:r w:rsidR="00794E30" w:rsidRPr="00794E30">
        <w:rPr>
          <w:rFonts w:eastAsia="Times New Roman" w:cs="Arial"/>
          <w:i/>
          <w:iCs/>
          <w:lang w:val="it-IT"/>
        </w:rPr>
        <w:t>love M</w:t>
      </w:r>
      <w:r w:rsidR="00794E30">
        <w:rPr>
          <w:rFonts w:eastAsia="Times New Roman" w:cs="Arial"/>
          <w:i/>
          <w:iCs/>
          <w:lang w:val="it-IT"/>
        </w:rPr>
        <w:t>’</w:t>
      </w:r>
      <w:r w:rsidR="00794E30" w:rsidRPr="00794E30">
        <w:rPr>
          <w:rFonts w:eastAsia="Times New Roman" w:cs="Arial"/>
          <w:i/>
          <w:iCs/>
          <w:lang w:val="it-IT"/>
        </w:rPr>
        <w:t xml:space="preserve"> e </w:t>
      </w:r>
      <w:r w:rsidR="00794E30">
        <w:rPr>
          <w:rFonts w:eastAsia="Times New Roman" w:cs="Arial"/>
          <w:i/>
          <w:iCs/>
          <w:lang w:val="it-IT"/>
        </w:rPr>
        <w:t>‘B</w:t>
      </w:r>
      <w:r w:rsidR="00794E30" w:rsidRPr="00794E30">
        <w:rPr>
          <w:rFonts w:eastAsia="Times New Roman" w:cs="Arial"/>
          <w:i/>
          <w:iCs/>
          <w:lang w:val="it-IT"/>
        </w:rPr>
        <w:t xml:space="preserve">ike </w:t>
      </w:r>
      <w:r w:rsidR="00794E30">
        <w:rPr>
          <w:rFonts w:eastAsia="Times New Roman" w:cs="Arial"/>
          <w:i/>
          <w:iCs/>
          <w:lang w:val="it-IT"/>
        </w:rPr>
        <w:t>G</w:t>
      </w:r>
      <w:r w:rsidR="00794E30" w:rsidRPr="00794E30">
        <w:rPr>
          <w:rFonts w:eastAsia="Times New Roman" w:cs="Arial"/>
          <w:i/>
          <w:iCs/>
          <w:lang w:val="it-IT"/>
        </w:rPr>
        <w:t>loves L</w:t>
      </w:r>
      <w:r w:rsidR="00794E30">
        <w:rPr>
          <w:rFonts w:eastAsia="Times New Roman" w:cs="Arial"/>
          <w:i/>
          <w:iCs/>
          <w:lang w:val="it-IT"/>
        </w:rPr>
        <w:t>’</w:t>
      </w:r>
      <w:r w:rsidR="00794E30" w:rsidRPr="00794E30">
        <w:rPr>
          <w:rFonts w:eastAsia="Times New Roman" w:cs="Arial"/>
          <w:i/>
          <w:iCs/>
          <w:lang w:val="it-IT"/>
        </w:rPr>
        <w:t xml:space="preserve"> sono classificati come Clothing.</w:t>
      </w:r>
    </w:p>
    <w:p w14:paraId="6A260F69" w14:textId="3AE21410" w:rsidR="00024AAE" w:rsidRDefault="00024AAE" w:rsidP="00BB5FCE">
      <w:pPr>
        <w:pStyle w:val="Paragrafoelenco"/>
        <w:numPr>
          <w:ilvl w:val="0"/>
          <w:numId w:val="1"/>
        </w:numPr>
        <w:spacing w:after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L’entità regione contiene</w:t>
      </w:r>
      <w:r w:rsidR="00BB5FCE">
        <w:rPr>
          <w:rFonts w:eastAsia="Times New Roman" w:cs="Arial"/>
          <w:lang w:val="it-IT"/>
        </w:rPr>
        <w:t xml:space="preserve"> una gerarchia: più stati sono classificati in una stessa regione di vendita e una stessa regione di vendita include molti stati.</w:t>
      </w:r>
    </w:p>
    <w:p w14:paraId="2C0AF4A9" w14:textId="7EE56258" w:rsidR="00794E30" w:rsidRDefault="00794E30" w:rsidP="00794E30">
      <w:pPr>
        <w:pStyle w:val="Paragrafoelenco"/>
        <w:spacing w:after="0"/>
        <w:ind w:left="1080"/>
        <w:rPr>
          <w:rFonts w:eastAsia="Times New Roman" w:cs="Arial"/>
          <w:lang w:val="it-IT"/>
        </w:rPr>
      </w:pPr>
      <w:r w:rsidRPr="00794E30">
        <w:rPr>
          <w:rFonts w:eastAsia="Times New Roman" w:cs="Arial"/>
          <w:i/>
          <w:iCs/>
          <w:lang w:val="it-IT"/>
        </w:rPr>
        <w:t xml:space="preserve">Esempio: gli stati </w:t>
      </w:r>
      <w:r>
        <w:rPr>
          <w:rFonts w:eastAsia="Times New Roman" w:cs="Arial"/>
          <w:i/>
          <w:iCs/>
          <w:lang w:val="it-IT"/>
        </w:rPr>
        <w:t>‘</w:t>
      </w:r>
      <w:r w:rsidRPr="00794E30">
        <w:rPr>
          <w:rFonts w:eastAsia="Times New Roman" w:cs="Arial"/>
          <w:i/>
          <w:iCs/>
          <w:lang w:val="it-IT"/>
        </w:rPr>
        <w:t>France</w:t>
      </w:r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e </w:t>
      </w:r>
      <w:r>
        <w:rPr>
          <w:rFonts w:eastAsia="Times New Roman" w:cs="Arial"/>
          <w:i/>
          <w:iCs/>
          <w:lang w:val="it-IT"/>
        </w:rPr>
        <w:t>‘</w:t>
      </w:r>
      <w:r w:rsidRPr="00794E30">
        <w:rPr>
          <w:rFonts w:eastAsia="Times New Roman" w:cs="Arial"/>
          <w:i/>
          <w:iCs/>
          <w:lang w:val="it-IT"/>
        </w:rPr>
        <w:t>Germany</w:t>
      </w:r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sono classificati nella region WestEurope; gli stati </w:t>
      </w:r>
      <w:r>
        <w:rPr>
          <w:rFonts w:eastAsia="Times New Roman" w:cs="Arial"/>
          <w:i/>
          <w:iCs/>
          <w:lang w:val="it-IT"/>
        </w:rPr>
        <w:t>‘</w:t>
      </w:r>
      <w:r w:rsidRPr="00794E30">
        <w:rPr>
          <w:rFonts w:eastAsia="Times New Roman" w:cs="Arial"/>
          <w:i/>
          <w:iCs/>
          <w:lang w:val="it-IT"/>
        </w:rPr>
        <w:t>Italy</w:t>
      </w:r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e </w:t>
      </w:r>
      <w:r>
        <w:rPr>
          <w:rFonts w:eastAsia="Times New Roman" w:cs="Arial"/>
          <w:i/>
          <w:iCs/>
          <w:lang w:val="it-IT"/>
        </w:rPr>
        <w:t>‘</w:t>
      </w:r>
      <w:r w:rsidRPr="00794E30">
        <w:rPr>
          <w:rFonts w:eastAsia="Times New Roman" w:cs="Arial"/>
          <w:i/>
          <w:iCs/>
          <w:lang w:val="it-IT"/>
        </w:rPr>
        <w:t>Greece</w:t>
      </w:r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sono classificati nel mercato SouthEurope</w:t>
      </w:r>
      <w:r>
        <w:rPr>
          <w:rFonts w:eastAsia="Times New Roman" w:cs="Arial"/>
          <w:lang w:val="it-IT"/>
        </w:rPr>
        <w:t>.</w:t>
      </w:r>
    </w:p>
    <w:p w14:paraId="1AF1B989" w14:textId="0DAB918E" w:rsidR="00D22AD1" w:rsidRDefault="00D22AD1" w:rsidP="00705E8D">
      <w:pPr>
        <w:spacing w:after="0"/>
        <w:rPr>
          <w:rFonts w:eastAsia="Times New Roman" w:cs="Arial"/>
          <w:lang w:val="it-IT"/>
        </w:rPr>
      </w:pPr>
    </w:p>
    <w:p w14:paraId="1449180F" w14:textId="77777777" w:rsidR="00705E8D" w:rsidRDefault="00705E8D" w:rsidP="00705E8D">
      <w:pPr>
        <w:rPr>
          <w:b/>
          <w:bCs/>
          <w:lang w:val="it-IT"/>
        </w:rPr>
      </w:pPr>
      <w:r>
        <w:rPr>
          <w:lang w:val="it-IT"/>
        </w:rPr>
        <w:lastRenderedPageBreak/>
        <w:t>È necessario progettare e implementare fisicamente un database che modelli lo scenario garantendo l’</w:t>
      </w:r>
      <w:r w:rsidRPr="00B80D76">
        <w:rPr>
          <w:b/>
          <w:bCs/>
          <w:lang w:val="it-IT"/>
        </w:rPr>
        <w:t>integrità referenziale</w:t>
      </w:r>
      <w:r>
        <w:rPr>
          <w:lang w:val="it-IT"/>
        </w:rPr>
        <w:t xml:space="preserve"> e la </w:t>
      </w:r>
      <w:r w:rsidRPr="00B80D76">
        <w:rPr>
          <w:b/>
          <w:bCs/>
          <w:lang w:val="it-IT"/>
        </w:rPr>
        <w:t xml:space="preserve">minimizzazione </w:t>
      </w:r>
      <w:r>
        <w:rPr>
          <w:b/>
          <w:bCs/>
          <w:lang w:val="it-IT"/>
        </w:rPr>
        <w:t>della ridondanza dei dati.</w:t>
      </w:r>
    </w:p>
    <w:p w14:paraId="29B3E04A" w14:textId="0DE29493" w:rsidR="007350CB" w:rsidRDefault="00705E8D" w:rsidP="007350CB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>
        <w:rPr>
          <w:rFonts w:eastAsia="Times New Roman" w:cs="Arial"/>
          <w:lang w:val="it-IT"/>
        </w:rPr>
        <w:t>In altre parole, p</w:t>
      </w:r>
      <w:r w:rsidR="00794E30">
        <w:rPr>
          <w:rFonts w:eastAsia="Times New Roman" w:cs="Arial"/>
          <w:lang w:val="it-IT"/>
        </w:rPr>
        <w:t>rogetta opportunamente un numero di tabelle</w:t>
      </w:r>
      <w:r>
        <w:rPr>
          <w:rFonts w:eastAsia="Times New Roman" w:cs="Arial"/>
          <w:lang w:val="it-IT"/>
        </w:rPr>
        <w:t xml:space="preserve"> e di relazioni tra queste</w:t>
      </w:r>
      <w:r w:rsidR="00794E30">
        <w:rPr>
          <w:rFonts w:eastAsia="Times New Roman" w:cs="Arial"/>
          <w:lang w:val="it-IT"/>
        </w:rPr>
        <w:t xml:space="preserve"> sufficiente a </w:t>
      </w:r>
      <w:r w:rsidR="00803F35">
        <w:rPr>
          <w:rFonts w:eastAsia="Times New Roman" w:cs="Arial"/>
          <w:lang w:val="it-IT"/>
        </w:rPr>
        <w:t xml:space="preserve">garantire la </w:t>
      </w:r>
      <w:r w:rsidR="00803F35" w:rsidRPr="00803F35">
        <w:rPr>
          <w:rFonts w:eastAsia="Times New Roman" w:cs="Arial"/>
          <w:b/>
          <w:bCs/>
          <w:lang w:val="it-IT"/>
        </w:rPr>
        <w:t>consistenza del dato</w:t>
      </w:r>
      <w:r>
        <w:rPr>
          <w:rFonts w:eastAsia="Times New Roman" w:cs="Arial"/>
          <w:b/>
          <w:bCs/>
          <w:lang w:val="it-IT"/>
        </w:rPr>
        <w:t>.</w:t>
      </w:r>
    </w:p>
    <w:p w14:paraId="1159D66F" w14:textId="532CBA36" w:rsidR="00D22AD1" w:rsidRDefault="00D22AD1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75F07D62" w14:textId="0C2CD6C9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79BCA3AA" w14:textId="54DFB455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2515F939" w14:textId="5706B91A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37F7F988" w14:textId="3F2C9D24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2D95338A" w14:textId="4FE6F738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6AA7011F" w14:textId="23E3040A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571EBE2F" w14:textId="51730703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44E0D42F" w14:textId="0038DD9A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209A1E36" w14:textId="5385B91C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4C1B57F0" w14:textId="50097A30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7C38CC8C" w14:textId="1D43B6DE" w:rsidR="00803F35" w:rsidRDefault="007350CB" w:rsidP="007350CB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 w:rsidRPr="007350CB">
        <w:rPr>
          <w:rFonts w:eastAsia="Times New Roman" w:cs="Arial"/>
          <w:b/>
          <w:bCs/>
          <w:lang w:val="it-IT"/>
        </w:rPr>
        <w:t xml:space="preserve">Task 1: </w:t>
      </w:r>
      <w:r w:rsidR="00803F35" w:rsidRPr="007350CB">
        <w:rPr>
          <w:rFonts w:eastAsia="Times New Roman" w:cs="Arial"/>
          <w:b/>
          <w:bCs/>
          <w:lang w:val="it-IT"/>
        </w:rPr>
        <w:t>Propon</w:t>
      </w:r>
      <w:r w:rsidR="00705E8D">
        <w:rPr>
          <w:rFonts w:eastAsia="Times New Roman" w:cs="Arial"/>
          <w:b/>
          <w:bCs/>
          <w:lang w:val="it-IT"/>
        </w:rPr>
        <w:t>i una progettazione concettuale e logica della base dati</w:t>
      </w:r>
    </w:p>
    <w:p w14:paraId="49CB27CF" w14:textId="21CE0DA2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La progettazione concettuale deve includere tutte le entità coinvolte e le relazioni tra queste. Per ciascuna entità indica l’attributo chiave e i principali attributi descrittivi (non è necessario indicare tutti gli attributi).</w:t>
      </w:r>
    </w:p>
    <w:p w14:paraId="78EDB5B9" w14:textId="52616B0C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0EB72279" w14:textId="56C90EF6" w:rsidR="00705E8D" w:rsidRPr="00705E8D" w:rsidRDefault="00705E8D" w:rsidP="00705E8D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 w:rsidRPr="00705E8D">
        <w:rPr>
          <w:rFonts w:eastAsia="Times New Roman" w:cs="Arial"/>
          <w:i/>
          <w:iCs/>
          <w:lang w:val="it-IT"/>
        </w:rPr>
        <w:t xml:space="preserve">Esempio di </w:t>
      </w:r>
      <w:r>
        <w:rPr>
          <w:rFonts w:eastAsia="Times New Roman" w:cs="Arial"/>
          <w:i/>
          <w:iCs/>
          <w:lang w:val="it-IT"/>
        </w:rPr>
        <w:t xml:space="preserve">schema E/R </w:t>
      </w:r>
      <w:r w:rsidRPr="00705E8D">
        <w:rPr>
          <w:rFonts w:eastAsia="Times New Roman" w:cs="Arial"/>
          <w:i/>
          <w:iCs/>
          <w:lang w:val="it-IT"/>
        </w:rPr>
        <w:t xml:space="preserve"> </w:t>
      </w:r>
    </w:p>
    <w:p w14:paraId="7E549A79" w14:textId="77777777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5EE0B0A6" w14:textId="7EC711D6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36042F36" w14:textId="689E471C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  <w:r>
        <w:rPr>
          <w:rFonts w:eastAsia="Times New Roman" w:cs="Arial"/>
          <w:noProof/>
          <w:lang w:val="it-IT"/>
        </w:rPr>
        <w:drawing>
          <wp:inline distT="0" distB="0" distL="0" distR="0" wp14:anchorId="671386BD" wp14:editId="783AAD42">
            <wp:extent cx="6121400" cy="10955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034" cy="10965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1AE6AC" w14:textId="77777777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5E406CE4" w14:textId="35E618D1" w:rsidR="00705E8D" w:rsidRDefault="00705E8D" w:rsidP="00705E8D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>
        <w:rPr>
          <w:rFonts w:eastAsia="Times New Roman" w:cs="Arial"/>
          <w:i/>
          <w:iCs/>
          <w:lang w:val="it-IT"/>
        </w:rPr>
        <w:t>Lo schema proposto è puramente esemplificativo e non esaustivo o completo per la soluzione!</w:t>
      </w:r>
    </w:p>
    <w:p w14:paraId="27B27309" w14:textId="273D30BD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78E4FAEF" w14:textId="3816A1D9" w:rsidR="00705E8D" w:rsidRDefault="00705E8D" w:rsidP="00705E8D">
      <w:pPr>
        <w:pStyle w:val="Paragrafoelenco"/>
        <w:spacing w:after="0"/>
        <w:ind w:left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 xml:space="preserve">La progettazione </w:t>
      </w:r>
      <w:r w:rsidR="00206596">
        <w:rPr>
          <w:rFonts w:eastAsia="Times New Roman" w:cs="Arial"/>
          <w:lang w:val="it-IT"/>
        </w:rPr>
        <w:t>logica</w:t>
      </w:r>
      <w:r>
        <w:rPr>
          <w:rFonts w:eastAsia="Times New Roman" w:cs="Arial"/>
          <w:lang w:val="it-IT"/>
        </w:rPr>
        <w:t xml:space="preserve"> deve includere, per ciascuna tabella, tutte le colonne che poi verranno implementate fisicamente e deve esplicitare la cardinalità dei campi utilizzati per definire la relazione.</w:t>
      </w:r>
    </w:p>
    <w:p w14:paraId="41C9161A" w14:textId="037BA906" w:rsidR="00705E8D" w:rsidRP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0F5A9382" w14:textId="1EE2C65F" w:rsidR="006D1CCE" w:rsidRPr="00705E8D" w:rsidRDefault="00803F35" w:rsidP="00705E8D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 w:rsidRPr="00705E8D">
        <w:rPr>
          <w:rFonts w:eastAsia="Times New Roman" w:cs="Arial"/>
          <w:i/>
          <w:iCs/>
          <w:lang w:val="it-IT"/>
        </w:rPr>
        <w:t>Esempio</w:t>
      </w:r>
      <w:r w:rsidR="007350CB" w:rsidRPr="00705E8D">
        <w:rPr>
          <w:rFonts w:eastAsia="Times New Roman" w:cs="Arial"/>
          <w:i/>
          <w:iCs/>
          <w:lang w:val="it-IT"/>
        </w:rPr>
        <w:t xml:space="preserve"> di schema grafico delle tabelle e delle relazioni tra le stesse</w:t>
      </w:r>
      <w:r w:rsidR="00D22AD1" w:rsidRPr="00705E8D">
        <w:rPr>
          <w:rFonts w:eastAsia="Times New Roman" w:cs="Arial"/>
          <w:i/>
          <w:iCs/>
          <w:lang w:val="it-IT"/>
        </w:rPr>
        <w:t xml:space="preserve">. </w:t>
      </w:r>
    </w:p>
    <w:p w14:paraId="7CE0F330" w14:textId="77777777" w:rsidR="00705E8D" w:rsidRPr="00803F35" w:rsidRDefault="00705E8D" w:rsidP="00705E8D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</w:p>
    <w:p w14:paraId="4186E8CE" w14:textId="62964F6D" w:rsidR="00712E01" w:rsidRDefault="00D22AD1" w:rsidP="00794E30">
      <w:pPr>
        <w:pStyle w:val="Paragrafoelenco"/>
        <w:spacing w:after="0"/>
        <w:ind w:left="0"/>
        <w:rPr>
          <w:rFonts w:eastAsia="Times New Roman" w:cs="Arial"/>
          <w:lang w:val="it-IT"/>
        </w:rPr>
      </w:pPr>
      <w:r w:rsidRPr="00D22AD1">
        <w:rPr>
          <w:rFonts w:eastAsia="Times New Roman" w:cs="Arial"/>
          <w:noProof/>
          <w:lang w:val="it-IT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627240E4" wp14:editId="522F27AB">
                <wp:simplePos x="0" y="0"/>
                <wp:positionH relativeFrom="column">
                  <wp:posOffset>2737631</wp:posOffset>
                </wp:positionH>
                <wp:positionV relativeFrom="paragraph">
                  <wp:posOffset>599098</wp:posOffset>
                </wp:positionV>
                <wp:extent cx="263769" cy="275492"/>
                <wp:effectExtent l="0" t="0" r="317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769" cy="2754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05967" w14:textId="5878EEF7" w:rsidR="00D22AD1" w:rsidRDefault="00D22AD1">
                            <w: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240E4" id="_x0000_s1027" type="#_x0000_t202" style="position:absolute;margin-left:215.55pt;margin-top:47.15pt;width:20.75pt;height:21.7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" stroked="f">
                <v:textbox>
                  <w:txbxContent>
                    <w:p w14:paraId="29805967" w14:textId="5878EEF7" w:rsidR="00D22AD1" w:rsidRDefault="00D22AD1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D477A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81B29A" wp14:editId="751CC8B2">
                <wp:simplePos x="0" y="0"/>
                <wp:positionH relativeFrom="column">
                  <wp:posOffset>2785110</wp:posOffset>
                </wp:positionH>
                <wp:positionV relativeFrom="paragraph">
                  <wp:posOffset>601486</wp:posOffset>
                </wp:positionV>
                <wp:extent cx="2822" cy="197556"/>
                <wp:effectExtent l="76200" t="38100" r="73660" b="12065"/>
                <wp:wrapNone/>
                <wp:docPr id="169" name="Straight Arrow Connector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22" cy="197556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5CACFF8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9" o:spid="_x0000_s1026" type="#_x0000_t32" style="position:absolute;margin-left:219.3pt;margin-top:47.35pt;width:.2pt;height:15.55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" strokecolor="#002060" strokeweight="1.5pt">
                <v:stroke endarrow="block" joinstyle="miter"/>
              </v:shape>
            </w:pict>
          </mc:Fallback>
        </mc:AlternateContent>
      </w:r>
      <w:r w:rsidR="00712E01" w:rsidRPr="007350CB">
        <w:rPr>
          <w:noProof/>
        </w:rPr>
        <w:drawing>
          <wp:inline distT="0" distB="0" distL="0" distR="0" wp14:anchorId="3C3FE4B2" wp14:editId="6C4C4AE6">
            <wp:extent cx="3786505" cy="715108"/>
            <wp:effectExtent l="0" t="0" r="0" b="889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732" b="64306"/>
                    <a:stretch/>
                  </pic:blipFill>
                  <pic:spPr bwMode="auto">
                    <a:xfrm>
                      <a:off x="0" y="0"/>
                      <a:ext cx="3788794" cy="7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FD5C02" w14:textId="3B71F8B1" w:rsidR="00712E01" w:rsidRDefault="00D22AD1" w:rsidP="00794E30">
      <w:pPr>
        <w:pStyle w:val="Paragrafoelenco"/>
        <w:spacing w:after="0"/>
        <w:ind w:left="0"/>
        <w:rPr>
          <w:rFonts w:eastAsia="Times New Roman" w:cs="Arial"/>
          <w:lang w:val="it-IT"/>
        </w:rPr>
      </w:pPr>
      <w:r w:rsidRPr="00D22AD1">
        <w:rPr>
          <w:rFonts w:eastAsia="Times New Roman" w:cs="Arial"/>
          <w:noProof/>
          <w:lang w:val="it-IT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5388EC8D" wp14:editId="41D8211E">
                <wp:simplePos x="0" y="0"/>
                <wp:positionH relativeFrom="column">
                  <wp:posOffset>891443</wp:posOffset>
                </wp:positionH>
                <wp:positionV relativeFrom="paragraph">
                  <wp:posOffset>4445</wp:posOffset>
                </wp:positionV>
                <wp:extent cx="263769" cy="275492"/>
                <wp:effectExtent l="0" t="0" r="3175" b="0"/>
                <wp:wrapNone/>
                <wp:docPr id="1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769" cy="2754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3141C9" w14:textId="27ACE057" w:rsidR="00D22AD1" w:rsidRPr="00D22AD1" w:rsidRDefault="00D22AD1" w:rsidP="00D22AD1">
                            <w:pPr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8EC8D" id="_x0000_s1028" type="#_x0000_t202" style="position:absolute;margin-left:70.2pt;margin-top:.35pt;width:20.75pt;height:21.7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" stroked="f">
                <v:textbox>
                  <w:txbxContent>
                    <w:p w14:paraId="1C3141C9" w14:textId="27ACE057" w:rsidR="00D22AD1" w:rsidRPr="00D22AD1" w:rsidRDefault="00D22AD1" w:rsidP="00D22AD1">
                      <w:pPr>
                        <w:rPr>
                          <w:lang w:val="it-IT"/>
                        </w:rPr>
                      </w:pPr>
                      <w:r>
                        <w:rPr>
                          <w:lang w:val="it-I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477AF">
        <w:rPr>
          <w:rFonts w:eastAsia="Times New Roman" w:cs="Arial"/>
          <w:noProof/>
          <w:lang w:val="it-I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AFF964" wp14:editId="45E24BAC">
                <wp:simplePos x="0" y="0"/>
                <wp:positionH relativeFrom="column">
                  <wp:posOffset>1117176</wp:posOffset>
                </wp:positionH>
                <wp:positionV relativeFrom="paragraph">
                  <wp:posOffset>70273</wp:posOffset>
                </wp:positionV>
                <wp:extent cx="1670473" cy="0"/>
                <wp:effectExtent l="0" t="0" r="0" b="0"/>
                <wp:wrapNone/>
                <wp:docPr id="168" name="Straight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0473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718C2B7B" id="Straight Connector 16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.95pt,5.55pt" to="219.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" strokecolor="#002060" strokeweight="1.5pt">
                <v:stroke joinstyle="miter"/>
              </v:line>
            </w:pict>
          </mc:Fallback>
        </mc:AlternateContent>
      </w:r>
      <w:r w:rsidR="00D477AF">
        <w:rPr>
          <w:rFonts w:eastAsia="Times New Roman" w:cs="Arial"/>
          <w:noProof/>
          <w:lang w:val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62E2A2" wp14:editId="157DD18A">
                <wp:simplePos x="0" y="0"/>
                <wp:positionH relativeFrom="column">
                  <wp:posOffset>1111532</wp:posOffset>
                </wp:positionH>
                <wp:positionV relativeFrom="paragraph">
                  <wp:posOffset>69356</wp:posOffset>
                </wp:positionV>
                <wp:extent cx="5862" cy="257908"/>
                <wp:effectExtent l="0" t="0" r="32385" b="27940"/>
                <wp:wrapNone/>
                <wp:docPr id="167" name="Straight Connector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2" cy="257908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73987701" id="Straight Connector 167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5pt,5.45pt" to="87.95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" strokecolor="#002060" strokeweight="1.5pt">
                <v:stroke joinstyle="miter"/>
              </v:line>
            </w:pict>
          </mc:Fallback>
        </mc:AlternateContent>
      </w:r>
    </w:p>
    <w:p w14:paraId="26866133" w14:textId="72299D5D" w:rsidR="00803F35" w:rsidRDefault="007350CB" w:rsidP="00794E30">
      <w:pPr>
        <w:pStyle w:val="Paragrafoelenco"/>
        <w:spacing w:after="0"/>
        <w:ind w:left="0"/>
        <w:rPr>
          <w:rFonts w:eastAsia="Times New Roman" w:cs="Arial"/>
          <w:lang w:val="it-IT"/>
        </w:rPr>
      </w:pPr>
      <w:r w:rsidRPr="007350CB">
        <w:rPr>
          <w:noProof/>
        </w:rPr>
        <w:drawing>
          <wp:inline distT="0" distB="0" distL="0" distR="0" wp14:anchorId="7CB6DE79" wp14:editId="1F71F751">
            <wp:extent cx="3786505" cy="8024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738" r="35732" b="10208"/>
                    <a:stretch/>
                  </pic:blipFill>
                  <pic:spPr bwMode="auto">
                    <a:xfrm>
                      <a:off x="0" y="0"/>
                      <a:ext cx="3788794" cy="80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388265" w14:textId="72C5DA1D" w:rsidR="007350CB" w:rsidRDefault="00705E8D" w:rsidP="007350CB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>
        <w:rPr>
          <w:rFonts w:eastAsia="Times New Roman" w:cs="Arial"/>
          <w:i/>
          <w:iCs/>
          <w:lang w:val="it-IT"/>
        </w:rPr>
        <w:t>I</w:t>
      </w:r>
      <w:r w:rsidR="007350CB">
        <w:rPr>
          <w:rFonts w:eastAsia="Times New Roman" w:cs="Arial"/>
          <w:i/>
          <w:iCs/>
          <w:lang w:val="it-IT"/>
        </w:rPr>
        <w:t>l diagramma è puramente esemplificativo e non esaustivo o completo per la soluzione!</w:t>
      </w:r>
    </w:p>
    <w:p w14:paraId="0A580A0B" w14:textId="77777777" w:rsidR="006A444B" w:rsidRDefault="006A444B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5854CA3C" w14:textId="63AF0256" w:rsidR="007350CB" w:rsidRDefault="007350CB" w:rsidP="007350CB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bookmarkStart w:id="0" w:name="_Hlk218799601"/>
      <w:r w:rsidRPr="007350CB">
        <w:rPr>
          <w:rFonts w:eastAsia="Times New Roman" w:cs="Arial"/>
          <w:b/>
          <w:bCs/>
          <w:lang w:val="it-IT"/>
        </w:rPr>
        <w:lastRenderedPageBreak/>
        <w:t xml:space="preserve">Task </w:t>
      </w:r>
      <w:r w:rsidR="00E70BB6">
        <w:rPr>
          <w:rFonts w:eastAsia="Times New Roman" w:cs="Arial"/>
          <w:b/>
          <w:bCs/>
          <w:lang w:val="it-IT"/>
        </w:rPr>
        <w:t>2</w:t>
      </w:r>
      <w:r w:rsidRPr="007350CB">
        <w:rPr>
          <w:rFonts w:eastAsia="Times New Roman" w:cs="Arial"/>
          <w:b/>
          <w:bCs/>
          <w:lang w:val="it-IT"/>
        </w:rPr>
        <w:t xml:space="preserve">: </w:t>
      </w:r>
      <w:r>
        <w:rPr>
          <w:rFonts w:eastAsia="Times New Roman" w:cs="Arial"/>
          <w:b/>
          <w:bCs/>
          <w:lang w:val="it-IT"/>
        </w:rPr>
        <w:t>Descrivi la struttura delle tabelle</w:t>
      </w:r>
      <w:r w:rsidR="00EB05E7">
        <w:rPr>
          <w:rFonts w:eastAsia="Times New Roman" w:cs="Arial"/>
          <w:b/>
          <w:bCs/>
          <w:lang w:val="it-IT"/>
        </w:rPr>
        <w:t xml:space="preserve"> che reputi utili e sufficienti a modellare lo scenario proposto</w:t>
      </w:r>
      <w:r>
        <w:rPr>
          <w:rFonts w:eastAsia="Times New Roman" w:cs="Arial"/>
          <w:b/>
          <w:bCs/>
          <w:lang w:val="it-IT"/>
        </w:rPr>
        <w:t xml:space="preserve"> tramite </w:t>
      </w:r>
      <w:r w:rsidR="00F77D79">
        <w:rPr>
          <w:rFonts w:eastAsia="Times New Roman" w:cs="Arial"/>
          <w:b/>
          <w:bCs/>
          <w:lang w:val="it-IT"/>
        </w:rPr>
        <w:t>la sintassi DDL</w:t>
      </w:r>
      <w:r w:rsidR="00AB4392">
        <w:rPr>
          <w:rFonts w:eastAsia="Times New Roman" w:cs="Arial"/>
          <w:b/>
          <w:bCs/>
          <w:lang w:val="it-IT"/>
        </w:rPr>
        <w:t xml:space="preserve">. Implementa fisicamente le tabelle utilizzando il DBMS </w:t>
      </w:r>
      <w:r w:rsidR="008F15EE">
        <w:rPr>
          <w:rFonts w:eastAsia="Times New Roman" w:cs="Arial"/>
          <w:b/>
          <w:bCs/>
          <w:lang w:val="it-IT"/>
        </w:rPr>
        <w:t>SQL Server</w:t>
      </w:r>
      <w:r w:rsidR="00AB4392">
        <w:rPr>
          <w:rFonts w:eastAsia="Times New Roman" w:cs="Arial"/>
          <w:b/>
          <w:bCs/>
          <w:lang w:val="it-IT"/>
        </w:rPr>
        <w:t>(o altro).</w:t>
      </w:r>
    </w:p>
    <w:bookmarkEnd w:id="0"/>
    <w:p w14:paraId="719E83F4" w14:textId="77777777" w:rsidR="00D477AF" w:rsidRDefault="00D477AF" w:rsidP="007350CB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</w:p>
    <w:p w14:paraId="04D1E896" w14:textId="77777777" w:rsidR="00D477AF" w:rsidRDefault="00D477AF" w:rsidP="00D47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table_name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03D47A05" w14:textId="77777777" w:rsidR="00D477AF" w:rsidRDefault="00D477AF" w:rsidP="00D47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column1 datatype </w:t>
      </w:r>
      <w:r>
        <w:rPr>
          <w:rFonts w:ascii="Consolas" w:hAnsi="Consolas" w:cs="Consolas"/>
          <w:color w:val="0000FF"/>
          <w:sz w:val="19"/>
          <w:szCs w:val="19"/>
        </w:rPr>
        <w:t>option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959B5C9" w14:textId="77777777" w:rsidR="00D477AF" w:rsidRDefault="00D477AF" w:rsidP="00D47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column2 datatype </w:t>
      </w:r>
      <w:r>
        <w:rPr>
          <w:rFonts w:ascii="Consolas" w:hAnsi="Consolas" w:cs="Consolas"/>
          <w:color w:val="0000FF"/>
          <w:sz w:val="19"/>
          <w:szCs w:val="19"/>
        </w:rPr>
        <w:t>option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19F9AB0" w14:textId="77777777" w:rsidR="00D477AF" w:rsidRDefault="00D477AF" w:rsidP="00D47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column3 datatype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2FE3464" w14:textId="77777777" w:rsidR="00D477AF" w:rsidRPr="00D477AF" w:rsidRDefault="00D477AF" w:rsidP="00D47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it-IT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D477AF">
        <w:rPr>
          <w:rFonts w:ascii="Consolas" w:hAnsi="Consolas" w:cs="Consolas"/>
          <w:color w:val="808080"/>
          <w:sz w:val="19"/>
          <w:szCs w:val="19"/>
          <w:lang w:val="it-IT"/>
        </w:rPr>
        <w:t>....</w:t>
      </w:r>
    </w:p>
    <w:p w14:paraId="0BA775AE" w14:textId="77777777" w:rsidR="00D477AF" w:rsidRDefault="00D477AF" w:rsidP="00D477AF">
      <w:pPr>
        <w:pStyle w:val="Paragrafoelenco"/>
        <w:spacing w:after="0"/>
        <w:ind w:left="0"/>
        <w:rPr>
          <w:rFonts w:ascii="Consolas" w:hAnsi="Consolas" w:cs="Consolas"/>
          <w:color w:val="808080"/>
          <w:sz w:val="19"/>
          <w:szCs w:val="19"/>
          <w:lang w:val="it-IT"/>
        </w:rPr>
      </w:pPr>
      <w:r w:rsidRPr="00D477AF">
        <w:rPr>
          <w:rFonts w:ascii="Consolas" w:hAnsi="Consolas" w:cs="Consolas"/>
          <w:color w:val="808080"/>
          <w:sz w:val="19"/>
          <w:szCs w:val="19"/>
          <w:lang w:val="it-IT"/>
        </w:rPr>
        <w:t>);</w:t>
      </w:r>
    </w:p>
    <w:p w14:paraId="4C4EFEAE" w14:textId="77777777" w:rsidR="00D477AF" w:rsidRDefault="00D477AF" w:rsidP="00D477AF">
      <w:pPr>
        <w:pStyle w:val="Paragrafoelenco"/>
        <w:spacing w:after="0"/>
        <w:ind w:left="0"/>
        <w:rPr>
          <w:rFonts w:ascii="Consolas" w:hAnsi="Consolas" w:cs="Consolas"/>
          <w:color w:val="808080"/>
          <w:sz w:val="19"/>
          <w:szCs w:val="19"/>
          <w:lang w:val="it-IT"/>
        </w:rPr>
      </w:pPr>
    </w:p>
    <w:p w14:paraId="06673119" w14:textId="2763F72D" w:rsidR="00F77D79" w:rsidRDefault="00F77D79" w:rsidP="00D477AF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 w:rsidRPr="007350CB">
        <w:rPr>
          <w:rFonts w:eastAsia="Times New Roman" w:cs="Arial"/>
          <w:b/>
          <w:bCs/>
          <w:lang w:val="it-IT"/>
        </w:rPr>
        <w:t xml:space="preserve">Task </w:t>
      </w:r>
      <w:r w:rsidR="00E70BB6">
        <w:rPr>
          <w:rFonts w:eastAsia="Times New Roman" w:cs="Arial"/>
          <w:b/>
          <w:bCs/>
          <w:lang w:val="it-IT"/>
        </w:rPr>
        <w:t>3</w:t>
      </w:r>
      <w:r w:rsidRPr="007350CB">
        <w:rPr>
          <w:rFonts w:eastAsia="Times New Roman" w:cs="Arial"/>
          <w:b/>
          <w:bCs/>
          <w:lang w:val="it-IT"/>
        </w:rPr>
        <w:t xml:space="preserve">: </w:t>
      </w:r>
      <w:r>
        <w:rPr>
          <w:rFonts w:eastAsia="Times New Roman" w:cs="Arial"/>
          <w:b/>
          <w:bCs/>
          <w:lang w:val="it-IT"/>
        </w:rPr>
        <w:t xml:space="preserve">Popola le tabelle </w:t>
      </w:r>
      <w:r w:rsidR="00DC7E27">
        <w:rPr>
          <w:rFonts w:eastAsia="Times New Roman" w:cs="Arial"/>
          <w:b/>
          <w:bCs/>
          <w:lang w:val="it-IT"/>
        </w:rPr>
        <w:t>utilizzando dati a tua discrezione (sono sufficienti pochi record</w:t>
      </w:r>
      <w:r w:rsidR="006A444B">
        <w:rPr>
          <w:rFonts w:eastAsia="Times New Roman" w:cs="Arial"/>
          <w:b/>
          <w:bCs/>
          <w:lang w:val="it-IT"/>
        </w:rPr>
        <w:t xml:space="preserve"> per tabella</w:t>
      </w:r>
      <w:r w:rsidR="00C175E9">
        <w:rPr>
          <w:rFonts w:eastAsia="Times New Roman" w:cs="Arial"/>
          <w:b/>
          <w:bCs/>
          <w:lang w:val="it-IT"/>
        </w:rPr>
        <w:t>; riporta le query utilizzate</w:t>
      </w:r>
      <w:r w:rsidR="00DC7E27">
        <w:rPr>
          <w:rFonts w:eastAsia="Times New Roman" w:cs="Arial"/>
          <w:b/>
          <w:bCs/>
          <w:lang w:val="it-IT"/>
        </w:rPr>
        <w:t>)</w:t>
      </w:r>
      <w:r w:rsidR="00C175E9">
        <w:rPr>
          <w:rFonts w:eastAsia="Times New Roman" w:cs="Arial"/>
          <w:b/>
          <w:bCs/>
          <w:lang w:val="it-IT"/>
        </w:rPr>
        <w:t xml:space="preserve"> </w:t>
      </w:r>
    </w:p>
    <w:p w14:paraId="20ADFF3D" w14:textId="77777777" w:rsidR="00D477AF" w:rsidRDefault="00D477AF" w:rsidP="00F77D79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</w:p>
    <w:p w14:paraId="5CF15CC0" w14:textId="77777777" w:rsidR="00705E8D" w:rsidRDefault="00705E8D" w:rsidP="00705E8D">
      <w:pPr>
        <w:rPr>
          <w:b/>
          <w:bCs/>
          <w:lang w:val="it-IT"/>
        </w:rPr>
      </w:pPr>
    </w:p>
    <w:p w14:paraId="7A3FF85D" w14:textId="77777777" w:rsidR="00705E8D" w:rsidRDefault="00705E8D" w:rsidP="00705E8D">
      <w:pPr>
        <w:rPr>
          <w:b/>
          <w:bCs/>
          <w:lang w:val="it-IT"/>
        </w:rPr>
      </w:pPr>
    </w:p>
    <w:p w14:paraId="2EF2E740" w14:textId="77777777" w:rsidR="00705E8D" w:rsidRDefault="00705E8D" w:rsidP="00705E8D">
      <w:pPr>
        <w:rPr>
          <w:b/>
          <w:bCs/>
          <w:lang w:val="it-IT"/>
        </w:rPr>
      </w:pPr>
    </w:p>
    <w:p w14:paraId="32046C30" w14:textId="379E3EF2" w:rsidR="00705E8D" w:rsidRPr="00705E8D" w:rsidRDefault="00F77D79" w:rsidP="00705E8D">
      <w:pPr>
        <w:rPr>
          <w:b/>
          <w:bCs/>
          <w:lang w:val="it-IT"/>
        </w:rPr>
      </w:pPr>
      <w:r w:rsidRPr="00705E8D">
        <w:rPr>
          <w:b/>
          <w:bCs/>
          <w:lang w:val="it-IT"/>
        </w:rPr>
        <w:t xml:space="preserve">Task </w:t>
      </w:r>
      <w:r w:rsidR="00E70BB6" w:rsidRPr="00705E8D">
        <w:rPr>
          <w:b/>
          <w:bCs/>
          <w:lang w:val="it-IT"/>
        </w:rPr>
        <w:t>4</w:t>
      </w:r>
      <w:r w:rsidRPr="00705E8D">
        <w:rPr>
          <w:b/>
          <w:bCs/>
          <w:lang w:val="it-IT"/>
        </w:rPr>
        <w:t xml:space="preserve">: </w:t>
      </w:r>
      <w:r w:rsidR="00D22AD1" w:rsidRPr="00705E8D">
        <w:rPr>
          <w:b/>
          <w:bCs/>
          <w:lang w:val="it-IT"/>
        </w:rPr>
        <w:t>Dopo aver popolate le tabelle, s</w:t>
      </w:r>
      <w:r w:rsidR="009516D9" w:rsidRPr="00705E8D">
        <w:rPr>
          <w:b/>
          <w:bCs/>
          <w:lang w:val="it-IT"/>
        </w:rPr>
        <w:t>crivi delle query utili a:</w:t>
      </w:r>
    </w:p>
    <w:p w14:paraId="5D5046E7" w14:textId="44301AAD" w:rsidR="00DC7E27" w:rsidRPr="00705E8D" w:rsidRDefault="00DC7E27" w:rsidP="00705E8D">
      <w:pPr>
        <w:pStyle w:val="Paragrafoelenco"/>
        <w:numPr>
          <w:ilvl w:val="0"/>
          <w:numId w:val="6"/>
        </w:numPr>
        <w:rPr>
          <w:lang w:val="it-IT"/>
        </w:rPr>
      </w:pPr>
      <w:r w:rsidRPr="00705E8D">
        <w:rPr>
          <w:lang w:val="it-IT"/>
        </w:rPr>
        <w:t>Verifica</w:t>
      </w:r>
      <w:r w:rsidR="009516D9" w:rsidRPr="00705E8D">
        <w:rPr>
          <w:lang w:val="it-IT"/>
        </w:rPr>
        <w:t>re</w:t>
      </w:r>
      <w:r w:rsidRPr="00705E8D">
        <w:rPr>
          <w:lang w:val="it-IT"/>
        </w:rPr>
        <w:t xml:space="preserve"> che i campi definiti come PK siano univoci. In altre parole, </w:t>
      </w:r>
      <w:r w:rsidR="009516D9" w:rsidRPr="00705E8D">
        <w:rPr>
          <w:lang w:val="it-IT"/>
        </w:rPr>
        <w:t>scrivi</w:t>
      </w:r>
      <w:r w:rsidRPr="00705E8D">
        <w:rPr>
          <w:lang w:val="it-IT"/>
        </w:rPr>
        <w:t xml:space="preserve"> una query per determinare l’univocità dei valori di ciascuna PK (una query per tabella implementata)</w:t>
      </w:r>
      <w:r w:rsidR="006A444B" w:rsidRPr="00705E8D">
        <w:rPr>
          <w:lang w:val="it-IT"/>
        </w:rPr>
        <w:t>.</w:t>
      </w:r>
    </w:p>
    <w:p w14:paraId="178CDCD4" w14:textId="7FCF56BD" w:rsidR="00AF0191" w:rsidRPr="00705E8D" w:rsidRDefault="00DC7E27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Espo</w:t>
      </w:r>
      <w:r w:rsidR="009516D9" w:rsidRPr="00705E8D">
        <w:rPr>
          <w:lang w:val="it-IT"/>
        </w:rPr>
        <w:t>rre</w:t>
      </w:r>
      <w:r w:rsidRPr="00705E8D">
        <w:rPr>
          <w:lang w:val="it-IT"/>
        </w:rPr>
        <w:t xml:space="preserve"> l’elenco delle transazioni indicando nel result set il codice documento, la data, il nome del prodotto, la categoria del prodotto, il nome dello stato</w:t>
      </w:r>
      <w:r w:rsidR="00AF0191" w:rsidRPr="00705E8D">
        <w:rPr>
          <w:lang w:val="it-IT"/>
        </w:rPr>
        <w:t xml:space="preserve">, </w:t>
      </w:r>
      <w:r w:rsidRPr="00705E8D">
        <w:rPr>
          <w:lang w:val="it-IT"/>
        </w:rPr>
        <w:t>il nome della regione di vendita</w:t>
      </w:r>
      <w:r w:rsidR="00AF0191" w:rsidRPr="00705E8D">
        <w:rPr>
          <w:lang w:val="it-IT"/>
        </w:rPr>
        <w:t xml:space="preserve"> e un campo booleano valorizzato in base alla condizione che siano passati più di 180 giorni dalla data vendita o meno (&gt;180 -&gt; True, &lt;= 180 -&gt; False)</w:t>
      </w:r>
    </w:p>
    <w:p w14:paraId="3654C0A1" w14:textId="61ED71FD" w:rsidR="00AF0191" w:rsidRPr="00705E8D" w:rsidRDefault="00AF0191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Esporre l’elenco dei prodotti che hanno venduto, in totale, una quantità maggiore della media delle vendite realizzate nell’ultimo anno censito. (ogni valore della condizione deve risultare da una query e non deve essere inserito a mano)</w:t>
      </w:r>
      <w:r w:rsidR="00C175E9">
        <w:rPr>
          <w:lang w:val="it-IT"/>
        </w:rPr>
        <w:t>. Nel result set devono comparire solo il codice prodotto e il totale venduto.</w:t>
      </w:r>
    </w:p>
    <w:p w14:paraId="3C934867" w14:textId="4DE6804E" w:rsidR="00DC7E27" w:rsidRPr="00705E8D" w:rsidRDefault="00DC7E27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Espo</w:t>
      </w:r>
      <w:r w:rsidR="009516D9" w:rsidRPr="00705E8D">
        <w:rPr>
          <w:lang w:val="it-IT"/>
        </w:rPr>
        <w:t>rre</w:t>
      </w:r>
      <w:r w:rsidRPr="00705E8D">
        <w:rPr>
          <w:lang w:val="it-IT"/>
        </w:rPr>
        <w:t xml:space="preserve"> l’elenco dei soli prodotti venduti e per ognuno di questi il fatturato </w:t>
      </w:r>
      <w:r w:rsidR="006A444B" w:rsidRPr="00705E8D">
        <w:rPr>
          <w:lang w:val="it-IT"/>
        </w:rPr>
        <w:t>totale per anno.</w:t>
      </w:r>
      <w:r w:rsidRPr="00705E8D">
        <w:rPr>
          <w:lang w:val="it-IT"/>
        </w:rPr>
        <w:t xml:space="preserve"> </w:t>
      </w:r>
    </w:p>
    <w:p w14:paraId="50902CCB" w14:textId="13DCD3D4" w:rsidR="00DC7E27" w:rsidRPr="00705E8D" w:rsidRDefault="00DC7E27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Espo</w:t>
      </w:r>
      <w:r w:rsidR="009516D9" w:rsidRPr="00705E8D">
        <w:rPr>
          <w:lang w:val="it-IT"/>
        </w:rPr>
        <w:t>rre</w:t>
      </w:r>
      <w:r w:rsidRPr="00705E8D">
        <w:rPr>
          <w:lang w:val="it-IT"/>
        </w:rPr>
        <w:t xml:space="preserve"> il fatturato totale per </w:t>
      </w:r>
      <w:r w:rsidR="006A444B" w:rsidRPr="00705E8D">
        <w:rPr>
          <w:lang w:val="it-IT"/>
        </w:rPr>
        <w:t>s</w:t>
      </w:r>
      <w:r w:rsidRPr="00705E8D">
        <w:rPr>
          <w:lang w:val="it-IT"/>
        </w:rPr>
        <w:t>tato per anno. Ordina il risultato per data e per fatturato decrescente.</w:t>
      </w:r>
    </w:p>
    <w:p w14:paraId="4C543DB9" w14:textId="075FC515" w:rsidR="00962D9B" w:rsidRPr="00705E8D" w:rsidRDefault="009516D9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Rispondere alla seguente domanda: q</w:t>
      </w:r>
      <w:r w:rsidR="00962D9B" w:rsidRPr="00705E8D">
        <w:rPr>
          <w:lang w:val="it-IT"/>
        </w:rPr>
        <w:t>ual è la categoria di articoli maggiormente richiesta dal mercato?</w:t>
      </w:r>
    </w:p>
    <w:p w14:paraId="001861CB" w14:textId="2EA2909E" w:rsidR="00D22AD1" w:rsidRPr="00705E8D" w:rsidRDefault="00D22AD1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Rispondere alla seguente domanda: quali sono i prodotti invenduti?</w:t>
      </w:r>
      <w:r w:rsidR="00D53245" w:rsidRPr="00705E8D">
        <w:rPr>
          <w:lang w:val="it-IT"/>
        </w:rPr>
        <w:t xml:space="preserve"> Proponi due approcci risolutivi differenti.</w:t>
      </w:r>
    </w:p>
    <w:p w14:paraId="6D0B97F5" w14:textId="1872891D" w:rsidR="00F77D79" w:rsidRPr="00705E8D" w:rsidRDefault="006A444B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Crea</w:t>
      </w:r>
      <w:r w:rsidR="009516D9" w:rsidRPr="00705E8D">
        <w:rPr>
          <w:lang w:val="it-IT"/>
        </w:rPr>
        <w:t xml:space="preserve">re </w:t>
      </w:r>
      <w:r w:rsidRPr="00705E8D">
        <w:rPr>
          <w:lang w:val="it-IT"/>
        </w:rPr>
        <w:t xml:space="preserve">una vista sui prodotti in modo tale da esporre </w:t>
      </w:r>
      <w:r w:rsidR="009516D9" w:rsidRPr="00705E8D">
        <w:rPr>
          <w:lang w:val="it-IT"/>
        </w:rPr>
        <w:t>una “versione denormalizzata” delle informazioni utili (codice prodotto, nome prodotto, nome categoria)</w:t>
      </w:r>
    </w:p>
    <w:p w14:paraId="6C74C743" w14:textId="1CA8F5B8" w:rsidR="00C91951" w:rsidRDefault="009516D9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Creare una vista per le informazioni geografiche</w:t>
      </w:r>
    </w:p>
    <w:p w14:paraId="18E75363" w14:textId="589B189A" w:rsidR="00B472C8" w:rsidRDefault="00B472C8" w:rsidP="00B472C8">
      <w:pPr>
        <w:spacing w:after="0"/>
        <w:rPr>
          <w:lang w:val="it-IT"/>
        </w:rPr>
      </w:pPr>
    </w:p>
    <w:p w14:paraId="510BA46F" w14:textId="46B02405" w:rsidR="00B472C8" w:rsidRDefault="00B472C8" w:rsidP="00B472C8">
      <w:pPr>
        <w:spacing w:after="0"/>
        <w:rPr>
          <w:lang w:val="it-IT"/>
        </w:rPr>
      </w:pPr>
    </w:p>
    <w:p w14:paraId="6E62AAA8" w14:textId="5A39DCE0" w:rsidR="00B472C8" w:rsidRDefault="00B472C8" w:rsidP="00B472C8">
      <w:pPr>
        <w:spacing w:after="0"/>
        <w:rPr>
          <w:lang w:val="it-IT"/>
        </w:rPr>
      </w:pPr>
    </w:p>
    <w:p w14:paraId="78DB624D" w14:textId="77777777" w:rsidR="00B472C8" w:rsidRPr="00B472C8" w:rsidRDefault="00B472C8" w:rsidP="00B472C8">
      <w:pPr>
        <w:spacing w:after="0"/>
        <w:rPr>
          <w:lang w:val="it-IT"/>
        </w:rPr>
      </w:pPr>
    </w:p>
    <w:p w14:paraId="54E196DB" w14:textId="2627AD08" w:rsidR="00CD6172" w:rsidRDefault="00CD6172" w:rsidP="00CD6172">
      <w:pPr>
        <w:spacing w:after="0"/>
        <w:rPr>
          <w:lang w:val="it-IT"/>
        </w:rPr>
      </w:pPr>
    </w:p>
    <w:p w14:paraId="1BAC650F" w14:textId="77777777" w:rsidR="00CD6172" w:rsidRPr="00CD6172" w:rsidRDefault="00CD6172" w:rsidP="00CD6172">
      <w:pPr>
        <w:spacing w:after="0" w:line="240" w:lineRule="auto"/>
        <w:rPr>
          <w:lang w:val="it-IT"/>
        </w:rPr>
      </w:pPr>
      <w:r w:rsidRPr="00CD6172">
        <w:rPr>
          <w:lang w:val="it-IT"/>
        </w:rPr>
        <w:t>Task 1: Progettazione Concettuale e Logica</w:t>
      </w:r>
    </w:p>
    <w:p w14:paraId="3FADA234" w14:textId="77777777" w:rsidR="00CD6172" w:rsidRPr="00CD6172" w:rsidRDefault="00CD6172" w:rsidP="00CD6172">
      <w:pPr>
        <w:spacing w:after="0" w:line="240" w:lineRule="auto"/>
        <w:rPr>
          <w:lang w:val="it-IT"/>
        </w:rPr>
      </w:pPr>
      <w:r w:rsidRPr="00CD6172">
        <w:rPr>
          <w:lang w:val="it-IT"/>
        </w:rPr>
        <w:t>Progettazione Concettuale</w:t>
      </w:r>
    </w:p>
    <w:p w14:paraId="03346FBF" w14:textId="77777777" w:rsidR="00CD6172" w:rsidRPr="00CD6172" w:rsidRDefault="00CD6172" w:rsidP="00CD6172">
      <w:pPr>
        <w:spacing w:after="0" w:line="240" w:lineRule="auto"/>
        <w:rPr>
          <w:lang w:val="it-IT"/>
        </w:rPr>
      </w:pPr>
      <w:r w:rsidRPr="00CD6172">
        <w:rPr>
          <w:lang w:val="it-IT"/>
        </w:rPr>
        <w:t>La progettazione mira a modellare lo scenario ToysGroup garantendo l'integrità referenziale e la minimizzazione della ridondanza.</w:t>
      </w:r>
    </w:p>
    <w:p w14:paraId="291E6292" w14:textId="77777777" w:rsidR="00CD6172" w:rsidRPr="00CD6172" w:rsidRDefault="00CD6172" w:rsidP="00CD6172">
      <w:pPr>
        <w:spacing w:after="0" w:line="240" w:lineRule="auto"/>
        <w:rPr>
          <w:lang w:val="it-IT"/>
        </w:rPr>
      </w:pPr>
      <w:r w:rsidRPr="00CD6172">
        <w:rPr>
          <w:lang w:val="it-IT"/>
        </w:rPr>
        <w:t>Entità e Attributi:</w:t>
      </w:r>
    </w:p>
    <w:p w14:paraId="6FD738DC" w14:textId="77777777" w:rsidR="00CD6172" w:rsidRPr="00CD6172" w:rsidRDefault="00CD6172" w:rsidP="00CD6172">
      <w:pPr>
        <w:spacing w:after="0" w:line="240" w:lineRule="auto"/>
        <w:rPr>
          <w:lang w:val="it-IT"/>
        </w:rPr>
      </w:pPr>
      <w:r w:rsidRPr="00CD6172">
        <w:rPr>
          <w:lang w:val="it-IT"/>
        </w:rPr>
        <w:t>Category: Identifica la categoria merceologica. Attributo chiave: ID_Category.</w:t>
      </w:r>
    </w:p>
    <w:p w14:paraId="2EAD5346" w14:textId="77777777" w:rsidR="00CD6172" w:rsidRPr="00CD6172" w:rsidRDefault="00CD6172" w:rsidP="00CD6172">
      <w:pPr>
        <w:spacing w:after="0" w:line="240" w:lineRule="auto"/>
        <w:rPr>
          <w:lang w:val="it-IT"/>
        </w:rPr>
      </w:pPr>
      <w:r w:rsidRPr="00CD6172">
        <w:rPr>
          <w:lang w:val="it-IT"/>
        </w:rPr>
        <w:t>+2</w:t>
      </w:r>
    </w:p>
    <w:p w14:paraId="6F805546" w14:textId="77777777" w:rsidR="00CD6172" w:rsidRPr="00CD6172" w:rsidRDefault="00CD6172" w:rsidP="00CD6172">
      <w:pPr>
        <w:spacing w:after="0" w:line="240" w:lineRule="auto"/>
        <w:rPr>
          <w:lang w:val="it-IT"/>
        </w:rPr>
      </w:pPr>
      <w:r w:rsidRPr="00CD6172">
        <w:rPr>
          <w:lang w:val="it-IT"/>
        </w:rPr>
        <w:t>Product: Rappresenta il singolo articolo. Attributo chiave: ID_Product.</w:t>
      </w:r>
    </w:p>
    <w:p w14:paraId="29545EA2" w14:textId="77777777" w:rsidR="00CD6172" w:rsidRPr="00CD6172" w:rsidRDefault="00CD6172" w:rsidP="00CD6172">
      <w:pPr>
        <w:spacing w:after="0" w:line="240" w:lineRule="auto"/>
        <w:rPr>
          <w:lang w:val="it-IT"/>
        </w:rPr>
      </w:pPr>
      <w:r w:rsidRPr="00CD6172">
        <w:rPr>
          <w:lang w:val="it-IT"/>
        </w:rPr>
        <w:t>+2</w:t>
      </w:r>
    </w:p>
    <w:p w14:paraId="57D153F0" w14:textId="77777777" w:rsidR="00CD6172" w:rsidRPr="00CD6172" w:rsidRDefault="00CD6172" w:rsidP="00CD6172">
      <w:pPr>
        <w:spacing w:after="0" w:line="240" w:lineRule="auto"/>
        <w:rPr>
          <w:lang w:val="it-IT"/>
        </w:rPr>
      </w:pPr>
      <w:r w:rsidRPr="00CD6172">
        <w:rPr>
          <w:lang w:val="it-IT"/>
        </w:rPr>
        <w:lastRenderedPageBreak/>
        <w:t>Region: Rappresenta l'area geografica di vendita. Attributo chiave: ID_Region.</w:t>
      </w:r>
    </w:p>
    <w:p w14:paraId="148E0EA8" w14:textId="77777777" w:rsidR="00CD6172" w:rsidRPr="00CD6172" w:rsidRDefault="00CD6172" w:rsidP="00CD6172">
      <w:pPr>
        <w:spacing w:after="0" w:line="240" w:lineRule="auto"/>
        <w:rPr>
          <w:lang w:val="it-IT"/>
        </w:rPr>
      </w:pPr>
      <w:r w:rsidRPr="00CD6172">
        <w:rPr>
          <w:lang w:val="it-IT"/>
        </w:rPr>
        <w:t>+2</w:t>
      </w:r>
    </w:p>
    <w:p w14:paraId="10B3605A" w14:textId="77777777" w:rsidR="00CD6172" w:rsidRPr="00CD6172" w:rsidRDefault="00CD6172" w:rsidP="00CD6172">
      <w:pPr>
        <w:spacing w:after="0" w:line="240" w:lineRule="auto"/>
        <w:rPr>
          <w:lang w:val="it-IT"/>
        </w:rPr>
      </w:pPr>
      <w:r w:rsidRPr="00CD6172">
        <w:rPr>
          <w:lang w:val="it-IT"/>
        </w:rPr>
        <w:t>State: Rappresenta lo stato specifico appartenente a una regione. Attributo chiave: ID_State.</w:t>
      </w:r>
    </w:p>
    <w:p w14:paraId="040F8056" w14:textId="77777777" w:rsidR="00B472C8" w:rsidRDefault="00CD6172" w:rsidP="00CD6172">
      <w:pPr>
        <w:spacing w:after="0" w:line="240" w:lineRule="auto"/>
        <w:rPr>
          <w:lang w:val="it-IT"/>
        </w:rPr>
      </w:pPr>
      <w:r w:rsidRPr="00CD6172">
        <w:rPr>
          <w:lang w:val="it-IT"/>
        </w:rPr>
        <w:t>+2</w:t>
      </w:r>
    </w:p>
    <w:p w14:paraId="6B54A53A" w14:textId="3C9D92A4" w:rsidR="00CD6172" w:rsidRPr="00CD6172" w:rsidRDefault="00CD6172" w:rsidP="00CD6172">
      <w:pPr>
        <w:spacing w:after="0" w:line="240" w:lineRule="auto"/>
        <w:rPr>
          <w:lang w:val="it-IT"/>
        </w:rPr>
      </w:pPr>
      <w:r w:rsidRPr="00CD6172">
        <w:rPr>
          <w:lang w:val="it-IT"/>
        </w:rPr>
        <w:t>Sales: Rappresenta la transazione di vendita. Attributo chiave: ID_Sales.</w:t>
      </w:r>
    </w:p>
    <w:p w14:paraId="29539F94" w14:textId="77777777" w:rsidR="00CD6172" w:rsidRPr="00CD6172" w:rsidRDefault="00CD6172" w:rsidP="00CD6172">
      <w:pPr>
        <w:spacing w:after="0" w:line="240" w:lineRule="auto"/>
        <w:rPr>
          <w:lang w:val="it-IT"/>
        </w:rPr>
      </w:pPr>
      <w:r w:rsidRPr="00CD6172">
        <w:rPr>
          <w:lang w:val="it-IT"/>
        </w:rPr>
        <w:t>+1</w:t>
      </w:r>
    </w:p>
    <w:p w14:paraId="75A29FA3" w14:textId="77777777" w:rsidR="00CD6172" w:rsidRPr="00CD6172" w:rsidRDefault="00CD6172" w:rsidP="00CD6172">
      <w:pPr>
        <w:spacing w:after="0" w:line="240" w:lineRule="auto"/>
        <w:rPr>
          <w:lang w:val="it-IT"/>
        </w:rPr>
      </w:pPr>
      <w:r w:rsidRPr="00CD6172">
        <w:rPr>
          <w:lang w:val="it-IT"/>
        </w:rPr>
        <w:t>Relazioni:</w:t>
      </w:r>
    </w:p>
    <w:p w14:paraId="74CAE67D" w14:textId="77777777" w:rsidR="00CD6172" w:rsidRPr="00CD6172" w:rsidRDefault="00CD6172" w:rsidP="00CD6172">
      <w:pPr>
        <w:spacing w:after="0" w:line="240" w:lineRule="auto"/>
        <w:rPr>
          <w:lang w:val="it-IT"/>
        </w:rPr>
      </w:pPr>
      <w:r w:rsidRPr="00CD6172">
        <w:rPr>
          <w:lang w:val="it-IT"/>
        </w:rPr>
        <w:t>Product-Category: Un prodotto appartiene a una sola categoria; una categoria include molti prodotti.</w:t>
      </w:r>
    </w:p>
    <w:p w14:paraId="48D16638" w14:textId="77777777" w:rsidR="00CD6172" w:rsidRPr="00CD6172" w:rsidRDefault="00CD6172" w:rsidP="00CD6172">
      <w:pPr>
        <w:spacing w:after="0" w:line="240" w:lineRule="auto"/>
        <w:rPr>
          <w:lang w:val="it-IT"/>
        </w:rPr>
      </w:pPr>
      <w:r w:rsidRPr="00CD6172">
        <w:rPr>
          <w:lang w:val="it-IT"/>
        </w:rPr>
        <w:t>State-Region: Più stati sono classificati in una stessa regione; una regione include molti stati.</w:t>
      </w:r>
    </w:p>
    <w:p w14:paraId="0A537022" w14:textId="77777777" w:rsidR="00CD6172" w:rsidRPr="00CD6172" w:rsidRDefault="00CD6172" w:rsidP="00CD6172">
      <w:pPr>
        <w:spacing w:after="0" w:line="240" w:lineRule="auto"/>
        <w:rPr>
          <w:lang w:val="it-IT"/>
        </w:rPr>
      </w:pPr>
      <w:r w:rsidRPr="00CD6172">
        <w:rPr>
          <w:lang w:val="it-IT"/>
        </w:rPr>
        <w:t>Sales-Product: Ogni transazione è riferita a un solo prodotto; un prodotto può essere venduto più volte.</w:t>
      </w:r>
    </w:p>
    <w:p w14:paraId="264FC631" w14:textId="61BB2627" w:rsidR="00CD6172" w:rsidRDefault="00CD6172" w:rsidP="00CD6172">
      <w:pPr>
        <w:spacing w:after="0" w:line="240" w:lineRule="auto"/>
        <w:rPr>
          <w:lang w:val="it-IT"/>
        </w:rPr>
      </w:pPr>
      <w:r w:rsidRPr="00CD6172">
        <w:rPr>
          <w:lang w:val="it-IT"/>
        </w:rPr>
        <w:t>Sales-State: Ogni transazione è riferita a un solo stato; uno stato può avere molte transazioni.</w:t>
      </w:r>
    </w:p>
    <w:p w14:paraId="63B387DF" w14:textId="797070D1" w:rsidR="00B472C8" w:rsidRDefault="00B472C8" w:rsidP="00CD6172">
      <w:pPr>
        <w:spacing w:after="0" w:line="240" w:lineRule="auto"/>
        <w:rPr>
          <w:lang w:val="it-IT"/>
        </w:rPr>
      </w:pPr>
    </w:p>
    <w:tbl>
      <w:tblPr>
        <w:tblW w:w="952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"/>
        <w:gridCol w:w="5267"/>
        <w:gridCol w:w="1084"/>
        <w:gridCol w:w="2273"/>
      </w:tblGrid>
      <w:tr w:rsidR="00B472C8" w:rsidRPr="00B472C8" w14:paraId="269FE248" w14:textId="77777777" w:rsidTr="00B472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06535D" w14:textId="77777777" w:rsidR="00B472C8" w:rsidRPr="00B472C8" w:rsidRDefault="00B472C8" w:rsidP="00B472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</w:pPr>
            <w:r w:rsidRPr="00B472C8"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  <w:t>Tabella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B8C89E" w14:textId="77777777" w:rsidR="00B472C8" w:rsidRPr="00B472C8" w:rsidRDefault="00B472C8" w:rsidP="00B472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</w:pPr>
            <w:r w:rsidRPr="00B472C8"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  <w:t>Colonne (Attributi)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F500DB" w14:textId="77777777" w:rsidR="00B472C8" w:rsidRPr="00B472C8" w:rsidRDefault="00B472C8" w:rsidP="00B472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</w:pPr>
            <w:r w:rsidRPr="00B472C8"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  <w:t>Tipo Chiave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72EB8E2" w14:textId="77777777" w:rsidR="00B472C8" w:rsidRPr="00B472C8" w:rsidRDefault="00B472C8" w:rsidP="00B472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</w:pPr>
            <w:r w:rsidRPr="00B472C8"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  <w:t>Relazione / Cardinalità</w:t>
            </w:r>
          </w:p>
        </w:tc>
      </w:tr>
      <w:tr w:rsidR="00B472C8" w:rsidRPr="00B472C8" w14:paraId="1157071E" w14:textId="77777777" w:rsidTr="00B472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B8A917" w14:textId="77777777" w:rsidR="00B472C8" w:rsidRPr="00B472C8" w:rsidRDefault="00B472C8" w:rsidP="00B472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</w:pPr>
            <w:r w:rsidRPr="00B472C8"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3BB563" w14:textId="77777777" w:rsidR="00B472C8" w:rsidRPr="00B472C8" w:rsidRDefault="00B472C8" w:rsidP="00B472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</w:pPr>
            <w:r w:rsidRPr="00B472C8"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  <w:t>ID_Category, CategoryName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AA9598" w14:textId="77777777" w:rsidR="00B472C8" w:rsidRPr="00B472C8" w:rsidRDefault="00B472C8" w:rsidP="00B472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</w:pPr>
            <w:r w:rsidRPr="00B472C8"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  <w:t>PK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939C128" w14:textId="77777777" w:rsidR="00B472C8" w:rsidRPr="00B472C8" w:rsidRDefault="00B472C8" w:rsidP="00B472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</w:pPr>
            <w:r w:rsidRPr="00B472C8"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  <w:t>1 : N con Product</w:t>
            </w:r>
          </w:p>
        </w:tc>
      </w:tr>
      <w:tr w:rsidR="00B472C8" w:rsidRPr="00B472C8" w14:paraId="012032BF" w14:textId="77777777" w:rsidTr="00B472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B8BB33" w14:textId="77777777" w:rsidR="00B472C8" w:rsidRPr="00B472C8" w:rsidRDefault="00B472C8" w:rsidP="00B472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</w:pPr>
            <w:r w:rsidRPr="00B472C8"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  <w:t>Product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F2814D" w14:textId="77777777" w:rsidR="00B472C8" w:rsidRPr="00B472C8" w:rsidRDefault="00B472C8" w:rsidP="00B472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</w:pPr>
            <w:r w:rsidRPr="00B472C8"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  <w:t>ID_Product, ProductName, ID_Category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571E6B" w14:textId="77777777" w:rsidR="00B472C8" w:rsidRPr="00B472C8" w:rsidRDefault="00B472C8" w:rsidP="00B472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</w:pPr>
            <w:r w:rsidRPr="00B472C8"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  <w:t>PK, FK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E36D897" w14:textId="77777777" w:rsidR="00B472C8" w:rsidRPr="00B472C8" w:rsidRDefault="00B472C8" w:rsidP="00B472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</w:pPr>
            <w:r w:rsidRPr="00B472C8"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  <w:t>N : 1 con Category</w:t>
            </w:r>
          </w:p>
        </w:tc>
      </w:tr>
      <w:tr w:rsidR="00B472C8" w:rsidRPr="00B472C8" w14:paraId="74D24B5B" w14:textId="77777777" w:rsidTr="00B472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4781E2" w14:textId="77777777" w:rsidR="00B472C8" w:rsidRPr="00B472C8" w:rsidRDefault="00B472C8" w:rsidP="00B472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</w:pPr>
            <w:r w:rsidRPr="00B472C8"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  <w:t>Region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4E934C" w14:textId="77777777" w:rsidR="00B472C8" w:rsidRPr="00B472C8" w:rsidRDefault="00B472C8" w:rsidP="00B472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</w:pPr>
            <w:r w:rsidRPr="00B472C8"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  <w:t>ID_Region, RegionName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758189" w14:textId="77777777" w:rsidR="00B472C8" w:rsidRPr="00B472C8" w:rsidRDefault="00B472C8" w:rsidP="00B472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</w:pPr>
            <w:r w:rsidRPr="00B472C8"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  <w:t>PK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F71DB7" w14:textId="77777777" w:rsidR="00B472C8" w:rsidRPr="00B472C8" w:rsidRDefault="00B472C8" w:rsidP="00B472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</w:pPr>
            <w:r w:rsidRPr="00B472C8"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  <w:t>1 : N con State</w:t>
            </w:r>
          </w:p>
        </w:tc>
      </w:tr>
      <w:tr w:rsidR="00B472C8" w:rsidRPr="00B472C8" w14:paraId="59EB8AA8" w14:textId="77777777" w:rsidTr="00B472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A1CBA2" w14:textId="77777777" w:rsidR="00B472C8" w:rsidRPr="00B472C8" w:rsidRDefault="00B472C8" w:rsidP="00B472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</w:pPr>
            <w:r w:rsidRPr="00B472C8"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  <w:t>State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0DDD24" w14:textId="77777777" w:rsidR="00B472C8" w:rsidRPr="00B472C8" w:rsidRDefault="00B472C8" w:rsidP="00B472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</w:pPr>
            <w:r w:rsidRPr="00B472C8"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  <w:t>ID_State, StateName, ID_Region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E99F5F" w14:textId="77777777" w:rsidR="00B472C8" w:rsidRPr="00B472C8" w:rsidRDefault="00B472C8" w:rsidP="00B472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</w:pPr>
            <w:r w:rsidRPr="00B472C8"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  <w:t>PK, FK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793CB90" w14:textId="77777777" w:rsidR="00B472C8" w:rsidRPr="00B472C8" w:rsidRDefault="00B472C8" w:rsidP="00B472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</w:pPr>
            <w:r w:rsidRPr="00B472C8"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  <w:t>N : 1 con Region</w:t>
            </w:r>
          </w:p>
        </w:tc>
      </w:tr>
      <w:tr w:rsidR="00B472C8" w:rsidRPr="00B472C8" w14:paraId="24EF3B3A" w14:textId="77777777" w:rsidTr="00B472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33250D" w14:textId="77777777" w:rsidR="00B472C8" w:rsidRPr="00B472C8" w:rsidRDefault="00B472C8" w:rsidP="00B472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</w:pPr>
            <w:r w:rsidRPr="00B472C8"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  <w:t>Sales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212B48" w14:textId="77777777" w:rsidR="00B472C8" w:rsidRPr="00B472C8" w:rsidRDefault="00B472C8" w:rsidP="00B472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</w:pPr>
            <w:r w:rsidRPr="00B472C8"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  <w:t>ID_Sales, DocCode, Date, ID_Product, ID_State, Quantity, Amount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862E8A" w14:textId="77777777" w:rsidR="00B472C8" w:rsidRPr="00B472C8" w:rsidRDefault="00B472C8" w:rsidP="00B472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</w:pPr>
            <w:r w:rsidRPr="00B472C8"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  <w:t>PK, FK, FK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6B4459D" w14:textId="77777777" w:rsidR="00B472C8" w:rsidRPr="00B472C8" w:rsidRDefault="00B472C8" w:rsidP="00B472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</w:pPr>
            <w:r w:rsidRPr="00B472C8">
              <w:rPr>
                <w:rFonts w:ascii="Arial" w:eastAsia="Times New Roman" w:hAnsi="Arial" w:cs="Arial"/>
                <w:sz w:val="20"/>
                <w:szCs w:val="20"/>
                <w:lang w:val="it-IT" w:eastAsia="it-IT"/>
              </w:rPr>
              <w:t>N : 1 con Product e State +1</w:t>
            </w:r>
          </w:p>
        </w:tc>
      </w:tr>
    </w:tbl>
    <w:p w14:paraId="69A4F6F6" w14:textId="6D7397C3" w:rsidR="00B472C8" w:rsidRDefault="00B472C8" w:rsidP="00CD6172">
      <w:pPr>
        <w:spacing w:after="0" w:line="240" w:lineRule="auto"/>
        <w:rPr>
          <w:lang w:val="it-IT"/>
        </w:rPr>
      </w:pPr>
    </w:p>
    <w:p w14:paraId="069211E0" w14:textId="2CC45F92" w:rsidR="00B472C8" w:rsidRDefault="00B472C8" w:rsidP="00CD6172">
      <w:pPr>
        <w:spacing w:after="0" w:line="240" w:lineRule="auto"/>
        <w:rPr>
          <w:lang w:val="it-IT"/>
        </w:rPr>
      </w:pPr>
    </w:p>
    <w:p w14:paraId="0493296D" w14:textId="0A566F5D" w:rsidR="00B472C8" w:rsidRDefault="00B472C8" w:rsidP="00CD6172">
      <w:pPr>
        <w:spacing w:after="0" w:line="240" w:lineRule="auto"/>
        <w:rPr>
          <w:lang w:val="it-IT"/>
        </w:rPr>
      </w:pPr>
      <w:r>
        <w:rPr>
          <w:lang w:val="it-IT"/>
        </w:rPr>
        <w:t>TASK 2:</w:t>
      </w:r>
    </w:p>
    <w:tbl>
      <w:tblPr>
        <w:tblW w:w="936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2"/>
        <w:gridCol w:w="1425"/>
        <w:gridCol w:w="1437"/>
        <w:gridCol w:w="2160"/>
        <w:gridCol w:w="3455"/>
      </w:tblGrid>
      <w:tr w:rsidR="00B472C8" w:rsidRPr="00B472C8" w14:paraId="17F58E3C" w14:textId="77777777" w:rsidTr="00B472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8357E3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Tabella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CF5A10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Colonna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BECCF1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Tipo di dato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C8E4B6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Vincoli / Opzioni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FAE592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Descrizione</w:t>
            </w:r>
          </w:p>
        </w:tc>
      </w:tr>
      <w:tr w:rsidR="00B472C8" w:rsidRPr="00B472C8" w14:paraId="4FEE901A" w14:textId="77777777" w:rsidTr="00B472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5E4074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DB85DF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ID_Category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AB8CC8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44CD85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E8D1A44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Identificativo univoco categoria</w:t>
            </w:r>
          </w:p>
        </w:tc>
      </w:tr>
      <w:tr w:rsidR="00B472C8" w:rsidRPr="00B472C8" w14:paraId="71397148" w14:textId="77777777" w:rsidTr="00B472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1B0805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0F61BD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CategoryName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2552CB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E62C5D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A408D93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Nome della categoria (es. Bikes)</w:t>
            </w:r>
          </w:p>
        </w:tc>
      </w:tr>
      <w:tr w:rsidR="00B472C8" w:rsidRPr="00B472C8" w14:paraId="14BC6032" w14:textId="77777777" w:rsidTr="00B472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BBC00E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Product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C3BE51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ID_Product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68EC1D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36E156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C6F810D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Identificativo univoco prodotto</w:t>
            </w:r>
          </w:p>
        </w:tc>
      </w:tr>
      <w:tr w:rsidR="00B472C8" w:rsidRPr="00B472C8" w14:paraId="051F4B1C" w14:textId="77777777" w:rsidTr="00B472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C328DF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03AA28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ProductName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A3B4BE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59D2BC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1F65DED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Nome del prodotto</w:t>
            </w:r>
          </w:p>
        </w:tc>
      </w:tr>
      <w:tr w:rsidR="00B472C8" w:rsidRPr="00B472C8" w14:paraId="68111B09" w14:textId="77777777" w:rsidTr="00B472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91337C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70EC60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ID_Category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28C790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7CAAFD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FK references Category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0B89748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Legame gerarchico prodotto-categoria</w:t>
            </w:r>
          </w:p>
        </w:tc>
      </w:tr>
      <w:tr w:rsidR="00B472C8" w:rsidRPr="00B472C8" w14:paraId="42ADCD59" w14:textId="77777777" w:rsidTr="00B472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4727DF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Region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D17CAB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ID_Region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A859E6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8DCC16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9DB2177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Identificativo univoco regione</w:t>
            </w:r>
          </w:p>
        </w:tc>
      </w:tr>
      <w:tr w:rsidR="00B472C8" w:rsidRPr="00B472C8" w14:paraId="71DA84B5" w14:textId="77777777" w:rsidTr="00B472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AB952B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86512F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RegionName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E56B9D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5E4379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F4F3FD7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Nome regione (es. WestEurope)</w:t>
            </w:r>
          </w:p>
        </w:tc>
      </w:tr>
      <w:tr w:rsidR="00B472C8" w:rsidRPr="00B472C8" w14:paraId="6CF410E9" w14:textId="77777777" w:rsidTr="00B472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21F648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State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F222F7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ID_State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342C69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9860FB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CCD56CC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Identificativo univoco stato</w:t>
            </w:r>
          </w:p>
        </w:tc>
      </w:tr>
      <w:tr w:rsidR="00B472C8" w:rsidRPr="00B472C8" w14:paraId="7EA7FFD3" w14:textId="77777777" w:rsidTr="00B472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39AE1B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D93E90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StateName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4204B6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BB9142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FC07455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Nome dello stato (es. France)</w:t>
            </w:r>
          </w:p>
        </w:tc>
      </w:tr>
      <w:tr w:rsidR="00B472C8" w:rsidRPr="00B472C8" w14:paraId="5E64139B" w14:textId="77777777" w:rsidTr="00B472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0E3738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6912AB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ID_Region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FE1439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5A89F9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FK references Region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D6C094B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Legame gerarchico stato-regione</w:t>
            </w:r>
          </w:p>
        </w:tc>
      </w:tr>
      <w:tr w:rsidR="00B472C8" w:rsidRPr="00B472C8" w14:paraId="2D65C5F5" w14:textId="77777777" w:rsidTr="00B472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50FE72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Sales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3E2CC8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ID_Sales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48FEE6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679C57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2E586D3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Identificativo univoco transazione</w:t>
            </w:r>
          </w:p>
        </w:tc>
      </w:tr>
      <w:tr w:rsidR="00B472C8" w:rsidRPr="00B472C8" w14:paraId="2799E852" w14:textId="77777777" w:rsidTr="00B472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681182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748956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DocCode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C56B4D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B2589D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0FE71C1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Codice documento vendita</w:t>
            </w:r>
          </w:p>
        </w:tc>
      </w:tr>
      <w:tr w:rsidR="00B472C8" w:rsidRPr="00B472C8" w14:paraId="756B1DE2" w14:textId="77777777" w:rsidTr="00B472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72652F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A09C47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SalesDate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9858B1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8F2C63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FA67A46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Data della transazione</w:t>
            </w:r>
          </w:p>
        </w:tc>
      </w:tr>
      <w:tr w:rsidR="00B472C8" w:rsidRPr="00B472C8" w14:paraId="13051EB0" w14:textId="77777777" w:rsidTr="00B472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667099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FA5D0C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ID_Product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D0696D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697327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FK references Product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A73A969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Prodotto venduto nella transazione</w:t>
            </w:r>
          </w:p>
        </w:tc>
      </w:tr>
      <w:tr w:rsidR="00B472C8" w:rsidRPr="00B472C8" w14:paraId="1694B7EC" w14:textId="77777777" w:rsidTr="00B472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76F585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B5C6E8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ID_State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9C9915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A99C8F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FK references State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3E8034C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Luogo in cui è avvenuta la vendita</w:t>
            </w:r>
          </w:p>
        </w:tc>
      </w:tr>
      <w:tr w:rsidR="00B472C8" w:rsidRPr="00B472C8" w14:paraId="141851A5" w14:textId="77777777" w:rsidTr="00B472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608863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5D2BE3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6968DA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E82E51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94598F7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Quantità di articoli venduti</w:t>
            </w:r>
          </w:p>
        </w:tc>
      </w:tr>
      <w:tr w:rsidR="00B472C8" w:rsidRPr="00B472C8" w14:paraId="4E524230" w14:textId="77777777" w:rsidTr="00B472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00E4E9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5A7A70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17F293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DECIMAL(10,2)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C1F413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7BD74B6" w14:textId="77777777" w:rsidR="00B472C8" w:rsidRPr="00B472C8" w:rsidRDefault="00B472C8" w:rsidP="00B472C8">
            <w:pPr>
              <w:spacing w:after="0" w:line="240" w:lineRule="auto"/>
              <w:rPr>
                <w:lang w:val="it-IT"/>
              </w:rPr>
            </w:pPr>
            <w:r w:rsidRPr="00B472C8">
              <w:rPr>
                <w:lang w:val="it-IT"/>
              </w:rPr>
              <w:t>Fatturato della transazione</w:t>
            </w:r>
          </w:p>
        </w:tc>
      </w:tr>
    </w:tbl>
    <w:p w14:paraId="30FB052C" w14:textId="3A3318E5" w:rsidR="00B472C8" w:rsidRDefault="00B472C8" w:rsidP="00CD6172">
      <w:pPr>
        <w:spacing w:after="0" w:line="240" w:lineRule="auto"/>
        <w:rPr>
          <w:lang w:val="it-IT"/>
        </w:rPr>
      </w:pPr>
    </w:p>
    <w:p w14:paraId="3196683C" w14:textId="77777777" w:rsidR="00C7128E" w:rsidRDefault="00C7128E" w:rsidP="00C7128E">
      <w:pPr>
        <w:spacing w:after="0" w:line="240" w:lineRule="auto"/>
        <w:rPr>
          <w:lang w:val="it-IT"/>
        </w:rPr>
      </w:pPr>
    </w:p>
    <w:p w14:paraId="579CFD3D" w14:textId="1649948C" w:rsidR="00C7128E" w:rsidRPr="00C7128E" w:rsidRDefault="000E3538" w:rsidP="00C7128E">
      <w:pPr>
        <w:spacing w:after="0" w:line="240" w:lineRule="auto"/>
        <w:rPr>
          <w:lang w:val="it-IT"/>
        </w:rPr>
      </w:pPr>
      <w:r>
        <w:rPr>
          <w:lang w:val="it-IT"/>
        </w:rPr>
        <w:lastRenderedPageBreak/>
        <w:t xml:space="preserve">L </w:t>
      </w:r>
      <w:r w:rsidR="00C7128E" w:rsidRPr="00C7128E">
        <w:rPr>
          <w:lang w:val="it-IT"/>
        </w:rPr>
        <w:t>-- 1. Inserimento Categorie (Rif. source 34, 35)</w:t>
      </w:r>
    </w:p>
    <w:p w14:paraId="3CABF0E4" w14:textId="77777777" w:rsidR="00C7128E" w:rsidRPr="00C7128E" w:rsidRDefault="00C7128E" w:rsidP="00C7128E">
      <w:pPr>
        <w:spacing w:after="0" w:line="240" w:lineRule="auto"/>
        <w:rPr>
          <w:lang w:val="it-IT"/>
        </w:rPr>
      </w:pPr>
      <w:r w:rsidRPr="00C7128E">
        <w:rPr>
          <w:lang w:val="it-IT"/>
        </w:rPr>
        <w:t xml:space="preserve">INSERT INTO Category (ID_Category, CategoryName) VALUES </w:t>
      </w:r>
    </w:p>
    <w:p w14:paraId="2B452B9A" w14:textId="77777777" w:rsidR="00C7128E" w:rsidRPr="00C7128E" w:rsidRDefault="00C7128E" w:rsidP="00C7128E">
      <w:pPr>
        <w:spacing w:after="0" w:line="240" w:lineRule="auto"/>
        <w:rPr>
          <w:lang w:val="it-IT"/>
        </w:rPr>
      </w:pPr>
      <w:r w:rsidRPr="00C7128E">
        <w:rPr>
          <w:lang w:val="it-IT"/>
        </w:rPr>
        <w:t xml:space="preserve">(1, 'Bikes'), </w:t>
      </w:r>
    </w:p>
    <w:p w14:paraId="17A68572" w14:textId="77777777" w:rsidR="00C7128E" w:rsidRPr="00C7128E" w:rsidRDefault="00C7128E" w:rsidP="00C7128E">
      <w:pPr>
        <w:spacing w:after="0" w:line="240" w:lineRule="auto"/>
        <w:rPr>
          <w:lang w:val="it-IT"/>
        </w:rPr>
      </w:pPr>
      <w:r w:rsidRPr="00C7128E">
        <w:rPr>
          <w:lang w:val="it-IT"/>
        </w:rPr>
        <w:t>(2, 'Clothing');</w:t>
      </w:r>
    </w:p>
    <w:p w14:paraId="6A5A195D" w14:textId="77777777" w:rsidR="00C7128E" w:rsidRPr="00C7128E" w:rsidRDefault="00C7128E" w:rsidP="00C7128E">
      <w:pPr>
        <w:spacing w:after="0" w:line="240" w:lineRule="auto"/>
        <w:rPr>
          <w:lang w:val="it-IT"/>
        </w:rPr>
      </w:pPr>
    </w:p>
    <w:p w14:paraId="1D8BF268" w14:textId="77777777" w:rsidR="00C7128E" w:rsidRPr="00C7128E" w:rsidRDefault="00C7128E" w:rsidP="00C7128E">
      <w:pPr>
        <w:spacing w:after="0" w:line="240" w:lineRule="auto"/>
        <w:rPr>
          <w:lang w:val="it-IT"/>
        </w:rPr>
      </w:pPr>
      <w:r w:rsidRPr="00C7128E">
        <w:rPr>
          <w:lang w:val="it-IT"/>
        </w:rPr>
        <w:t>-- 2. Inserimento Prodotti (Rif. source 34, 35)</w:t>
      </w:r>
    </w:p>
    <w:p w14:paraId="1CDF4FA8" w14:textId="77777777" w:rsidR="00C7128E" w:rsidRPr="00C7128E" w:rsidRDefault="00C7128E" w:rsidP="00C7128E">
      <w:pPr>
        <w:spacing w:after="0" w:line="240" w:lineRule="auto"/>
        <w:rPr>
          <w:lang w:val="it-IT"/>
        </w:rPr>
      </w:pPr>
      <w:r w:rsidRPr="00C7128E">
        <w:rPr>
          <w:lang w:val="it-IT"/>
        </w:rPr>
        <w:t xml:space="preserve">INSERT INTO Product (ID_Product, ProductName, ID_Category) VALUES </w:t>
      </w:r>
    </w:p>
    <w:p w14:paraId="3DFFABA2" w14:textId="77777777" w:rsidR="00C7128E" w:rsidRPr="00C7128E" w:rsidRDefault="00C7128E" w:rsidP="00C7128E">
      <w:pPr>
        <w:spacing w:after="0" w:line="240" w:lineRule="auto"/>
        <w:rPr>
          <w:lang w:val="it-IT"/>
        </w:rPr>
      </w:pPr>
      <w:r w:rsidRPr="00C7128E">
        <w:rPr>
          <w:lang w:val="it-IT"/>
        </w:rPr>
        <w:t xml:space="preserve">(1, 'Bikes-100', 1), </w:t>
      </w:r>
    </w:p>
    <w:p w14:paraId="14684A42" w14:textId="77777777" w:rsidR="00C7128E" w:rsidRPr="00C7128E" w:rsidRDefault="00C7128E" w:rsidP="00C7128E">
      <w:pPr>
        <w:spacing w:after="0" w:line="240" w:lineRule="auto"/>
        <w:rPr>
          <w:lang w:val="it-IT"/>
        </w:rPr>
      </w:pPr>
      <w:r w:rsidRPr="00C7128E">
        <w:rPr>
          <w:lang w:val="it-IT"/>
        </w:rPr>
        <w:t>(2, 'Bikes-200', 1),</w:t>
      </w:r>
    </w:p>
    <w:p w14:paraId="7FF588BC" w14:textId="77777777" w:rsidR="00C7128E" w:rsidRPr="00C7128E" w:rsidRDefault="00C7128E" w:rsidP="00C7128E">
      <w:pPr>
        <w:spacing w:after="0" w:line="240" w:lineRule="auto"/>
        <w:rPr>
          <w:lang w:val="it-IT"/>
        </w:rPr>
      </w:pPr>
      <w:r w:rsidRPr="00C7128E">
        <w:rPr>
          <w:lang w:val="it-IT"/>
        </w:rPr>
        <w:t xml:space="preserve">(3, 'Bike Glove M', 2), </w:t>
      </w:r>
    </w:p>
    <w:p w14:paraId="098B8E6F" w14:textId="77777777" w:rsidR="00C7128E" w:rsidRPr="00C7128E" w:rsidRDefault="00C7128E" w:rsidP="00C7128E">
      <w:pPr>
        <w:spacing w:after="0" w:line="240" w:lineRule="auto"/>
        <w:rPr>
          <w:lang w:val="it-IT"/>
        </w:rPr>
      </w:pPr>
      <w:r w:rsidRPr="00C7128E">
        <w:rPr>
          <w:lang w:val="it-IT"/>
        </w:rPr>
        <w:t>(4, 'Bike Gloves L', 2),</w:t>
      </w:r>
    </w:p>
    <w:p w14:paraId="49E3EECC" w14:textId="77777777" w:rsidR="00C7128E" w:rsidRPr="00C7128E" w:rsidRDefault="00C7128E" w:rsidP="00C7128E">
      <w:pPr>
        <w:spacing w:after="0" w:line="240" w:lineRule="auto"/>
        <w:rPr>
          <w:lang w:val="it-IT"/>
        </w:rPr>
      </w:pPr>
      <w:r w:rsidRPr="00C7128E">
        <w:rPr>
          <w:lang w:val="it-IT"/>
        </w:rPr>
        <w:t>(5, 'Unsold Item Test', 1); -- Prodotto di test per query futuri</w:t>
      </w:r>
    </w:p>
    <w:p w14:paraId="484CE3F9" w14:textId="77777777" w:rsidR="00C7128E" w:rsidRPr="00C7128E" w:rsidRDefault="00C7128E" w:rsidP="00C7128E">
      <w:pPr>
        <w:spacing w:after="0" w:line="240" w:lineRule="auto"/>
        <w:rPr>
          <w:lang w:val="it-IT"/>
        </w:rPr>
      </w:pPr>
    </w:p>
    <w:p w14:paraId="48D29575" w14:textId="77777777" w:rsidR="00C7128E" w:rsidRPr="00C7128E" w:rsidRDefault="00C7128E" w:rsidP="00C7128E">
      <w:pPr>
        <w:spacing w:after="0" w:line="240" w:lineRule="auto"/>
        <w:rPr>
          <w:lang w:val="it-IT"/>
        </w:rPr>
      </w:pPr>
      <w:r w:rsidRPr="00C7128E">
        <w:rPr>
          <w:lang w:val="it-IT"/>
        </w:rPr>
        <w:t>-- 3. Inserimento Regioni (Rif. source 37, 38)</w:t>
      </w:r>
    </w:p>
    <w:p w14:paraId="51BC86B7" w14:textId="77777777" w:rsidR="00C7128E" w:rsidRPr="00C7128E" w:rsidRDefault="00C7128E" w:rsidP="00C7128E">
      <w:pPr>
        <w:spacing w:after="0" w:line="240" w:lineRule="auto"/>
        <w:rPr>
          <w:lang w:val="it-IT"/>
        </w:rPr>
      </w:pPr>
      <w:r w:rsidRPr="00C7128E">
        <w:rPr>
          <w:lang w:val="it-IT"/>
        </w:rPr>
        <w:t xml:space="preserve">INSERT INTO Region (ID_Region, RegionName) VALUES </w:t>
      </w:r>
    </w:p>
    <w:p w14:paraId="4888F2D2" w14:textId="77777777" w:rsidR="00C7128E" w:rsidRPr="00C7128E" w:rsidRDefault="00C7128E" w:rsidP="00C7128E">
      <w:pPr>
        <w:spacing w:after="0" w:line="240" w:lineRule="auto"/>
        <w:rPr>
          <w:lang w:val="it-IT"/>
        </w:rPr>
      </w:pPr>
      <w:r w:rsidRPr="00C7128E">
        <w:rPr>
          <w:lang w:val="it-IT"/>
        </w:rPr>
        <w:t xml:space="preserve">(1, 'WestEurope'), </w:t>
      </w:r>
    </w:p>
    <w:p w14:paraId="48D8420C" w14:textId="77777777" w:rsidR="00C7128E" w:rsidRPr="00C7128E" w:rsidRDefault="00C7128E" w:rsidP="00C7128E">
      <w:pPr>
        <w:spacing w:after="0" w:line="240" w:lineRule="auto"/>
        <w:rPr>
          <w:lang w:val="it-IT"/>
        </w:rPr>
      </w:pPr>
      <w:r w:rsidRPr="00C7128E">
        <w:rPr>
          <w:lang w:val="it-IT"/>
        </w:rPr>
        <w:t>(2, 'SouthEurope');</w:t>
      </w:r>
    </w:p>
    <w:p w14:paraId="2B6AA572" w14:textId="77777777" w:rsidR="00C7128E" w:rsidRPr="00C7128E" w:rsidRDefault="00C7128E" w:rsidP="00C7128E">
      <w:pPr>
        <w:spacing w:after="0" w:line="240" w:lineRule="auto"/>
        <w:rPr>
          <w:lang w:val="it-IT"/>
        </w:rPr>
      </w:pPr>
    </w:p>
    <w:p w14:paraId="3559CD26" w14:textId="77777777" w:rsidR="00C7128E" w:rsidRPr="00C7128E" w:rsidRDefault="00C7128E" w:rsidP="00C7128E">
      <w:pPr>
        <w:spacing w:after="0" w:line="240" w:lineRule="auto"/>
        <w:rPr>
          <w:lang w:val="it-IT"/>
        </w:rPr>
      </w:pPr>
      <w:r w:rsidRPr="00C7128E">
        <w:rPr>
          <w:lang w:val="it-IT"/>
        </w:rPr>
        <w:t>-- 4. Inserimento Stati (Rif. source 37, 38)</w:t>
      </w:r>
    </w:p>
    <w:p w14:paraId="511FF043" w14:textId="77777777" w:rsidR="00C7128E" w:rsidRPr="00C7128E" w:rsidRDefault="00C7128E" w:rsidP="00C7128E">
      <w:pPr>
        <w:spacing w:after="0" w:line="240" w:lineRule="auto"/>
        <w:rPr>
          <w:lang w:val="it-IT"/>
        </w:rPr>
      </w:pPr>
      <w:r w:rsidRPr="00C7128E">
        <w:rPr>
          <w:lang w:val="it-IT"/>
        </w:rPr>
        <w:t xml:space="preserve">INSERT INTO State (ID_State, StateName, ID_Region) VALUES </w:t>
      </w:r>
    </w:p>
    <w:p w14:paraId="515122CA" w14:textId="77777777" w:rsidR="00C7128E" w:rsidRPr="00C7128E" w:rsidRDefault="00C7128E" w:rsidP="00C7128E">
      <w:pPr>
        <w:spacing w:after="0" w:line="240" w:lineRule="auto"/>
        <w:rPr>
          <w:lang w:val="it-IT"/>
        </w:rPr>
      </w:pPr>
      <w:r w:rsidRPr="00C7128E">
        <w:rPr>
          <w:lang w:val="it-IT"/>
        </w:rPr>
        <w:t xml:space="preserve">(1, 'France', 1), </w:t>
      </w:r>
    </w:p>
    <w:p w14:paraId="30B0812A" w14:textId="77777777" w:rsidR="00C7128E" w:rsidRPr="00C7128E" w:rsidRDefault="00C7128E" w:rsidP="00C7128E">
      <w:pPr>
        <w:spacing w:after="0" w:line="240" w:lineRule="auto"/>
        <w:rPr>
          <w:lang w:val="it-IT"/>
        </w:rPr>
      </w:pPr>
      <w:r w:rsidRPr="00C7128E">
        <w:rPr>
          <w:lang w:val="it-IT"/>
        </w:rPr>
        <w:t>(2, 'Germany', 1),</w:t>
      </w:r>
    </w:p>
    <w:p w14:paraId="7E5803AB" w14:textId="77777777" w:rsidR="00C7128E" w:rsidRPr="00C7128E" w:rsidRDefault="00C7128E" w:rsidP="00C7128E">
      <w:pPr>
        <w:spacing w:after="0" w:line="240" w:lineRule="auto"/>
        <w:rPr>
          <w:lang w:val="it-IT"/>
        </w:rPr>
      </w:pPr>
      <w:r w:rsidRPr="00C7128E">
        <w:rPr>
          <w:lang w:val="it-IT"/>
        </w:rPr>
        <w:t xml:space="preserve">(3, 'Italy', 2), </w:t>
      </w:r>
    </w:p>
    <w:p w14:paraId="1191A80B" w14:textId="77777777" w:rsidR="00C7128E" w:rsidRPr="00C7128E" w:rsidRDefault="00C7128E" w:rsidP="00C7128E">
      <w:pPr>
        <w:spacing w:after="0" w:line="240" w:lineRule="auto"/>
        <w:rPr>
          <w:lang w:val="it-IT"/>
        </w:rPr>
      </w:pPr>
      <w:r w:rsidRPr="00C7128E">
        <w:rPr>
          <w:lang w:val="it-IT"/>
        </w:rPr>
        <w:t>(4, 'Greece', 2);</w:t>
      </w:r>
    </w:p>
    <w:p w14:paraId="1BE85749" w14:textId="77777777" w:rsidR="00C7128E" w:rsidRPr="00C7128E" w:rsidRDefault="00C7128E" w:rsidP="00C7128E">
      <w:pPr>
        <w:spacing w:after="0" w:line="240" w:lineRule="auto"/>
        <w:rPr>
          <w:lang w:val="it-IT"/>
        </w:rPr>
      </w:pPr>
    </w:p>
    <w:p w14:paraId="3B694238" w14:textId="77777777" w:rsidR="00C7128E" w:rsidRPr="00C7128E" w:rsidRDefault="00C7128E" w:rsidP="00C7128E">
      <w:pPr>
        <w:spacing w:after="0" w:line="240" w:lineRule="auto"/>
        <w:rPr>
          <w:lang w:val="it-IT"/>
        </w:rPr>
      </w:pPr>
      <w:r w:rsidRPr="00C7128E">
        <w:rPr>
          <w:lang w:val="it-IT"/>
        </w:rPr>
        <w:t>-- 5. Inserimento Vendite (Dati a discrezione - Rif. source 61)</w:t>
      </w:r>
    </w:p>
    <w:p w14:paraId="501E28BF" w14:textId="77777777" w:rsidR="00C7128E" w:rsidRPr="00C7128E" w:rsidRDefault="00C7128E" w:rsidP="00C7128E">
      <w:pPr>
        <w:spacing w:after="0" w:line="240" w:lineRule="auto"/>
        <w:rPr>
          <w:lang w:val="it-IT"/>
        </w:rPr>
      </w:pPr>
      <w:r w:rsidRPr="00C7128E">
        <w:rPr>
          <w:lang w:val="it-IT"/>
        </w:rPr>
        <w:t xml:space="preserve">INSERT INTO Sales (ID_Sales, DocCode, SalesDate, ID_Product, ID_State, Quantity, Amount) VALUES </w:t>
      </w:r>
    </w:p>
    <w:p w14:paraId="300E0F63" w14:textId="77777777" w:rsidR="00C7128E" w:rsidRPr="00C7128E" w:rsidRDefault="00C7128E" w:rsidP="00C7128E">
      <w:pPr>
        <w:spacing w:after="0" w:line="240" w:lineRule="auto"/>
        <w:rPr>
          <w:lang w:val="it-IT"/>
        </w:rPr>
      </w:pPr>
      <w:r w:rsidRPr="00C7128E">
        <w:rPr>
          <w:lang w:val="it-IT"/>
        </w:rPr>
        <w:t>(1, 'DOC001', '2025-01-01', 1, 1, 10, 500.00), -- Venduto in Francia</w:t>
      </w:r>
    </w:p>
    <w:p w14:paraId="2671274D" w14:textId="77777777" w:rsidR="00C7128E" w:rsidRPr="00C7128E" w:rsidRDefault="00C7128E" w:rsidP="00C7128E">
      <w:pPr>
        <w:spacing w:after="0" w:line="240" w:lineRule="auto"/>
        <w:rPr>
          <w:lang w:val="it-IT"/>
        </w:rPr>
      </w:pPr>
      <w:r w:rsidRPr="00C7128E">
        <w:rPr>
          <w:lang w:val="it-IT"/>
        </w:rPr>
        <w:t>(2, 'DOC002', '2024-05-20', 2, 3, 5, 300.00),  -- Venduto in Italia (&gt;180 gg)</w:t>
      </w:r>
    </w:p>
    <w:p w14:paraId="5DFD82BF" w14:textId="77777777" w:rsidR="00C7128E" w:rsidRPr="00C7128E" w:rsidRDefault="00C7128E" w:rsidP="00C7128E">
      <w:pPr>
        <w:spacing w:after="0" w:line="240" w:lineRule="auto"/>
        <w:rPr>
          <w:lang w:val="it-IT"/>
        </w:rPr>
      </w:pPr>
      <w:r w:rsidRPr="00C7128E">
        <w:rPr>
          <w:lang w:val="it-IT"/>
        </w:rPr>
        <w:t>(3, 'DOC003', '2025-02-15', 3, 2, 2, 40.00),   -- Venduto in Germania</w:t>
      </w:r>
    </w:p>
    <w:p w14:paraId="554EE44E" w14:textId="618DC80E" w:rsidR="00B472C8" w:rsidRPr="00CD6172" w:rsidRDefault="00C7128E" w:rsidP="00C7128E">
      <w:pPr>
        <w:spacing w:after="0" w:line="240" w:lineRule="auto"/>
        <w:rPr>
          <w:lang w:val="it-IT"/>
        </w:rPr>
      </w:pPr>
      <w:r w:rsidRPr="00C7128E">
        <w:rPr>
          <w:lang w:val="it-IT"/>
        </w:rPr>
        <w:t>(4, 'DOC004', '2024-01-10', 4, 4, 1, 25.00);   -- Venduto in Grecia (&gt;180 gg)</w:t>
      </w:r>
    </w:p>
    <w:sectPr w:rsidR="00B472C8" w:rsidRPr="00CD6172" w:rsidSect="00DE2B2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918A3"/>
    <w:multiLevelType w:val="hybridMultilevel"/>
    <w:tmpl w:val="9556B14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F279D8"/>
    <w:multiLevelType w:val="hybridMultilevel"/>
    <w:tmpl w:val="2EE43AD4"/>
    <w:lvl w:ilvl="0" w:tplc="0410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13781E"/>
    <w:multiLevelType w:val="hybridMultilevel"/>
    <w:tmpl w:val="CEE4A358"/>
    <w:lvl w:ilvl="0" w:tplc="04100011">
      <w:start w:val="1"/>
      <w:numFmt w:val="decimal"/>
      <w:lvlText w:val="%1)"/>
      <w:lvlJc w:val="left"/>
      <w:pPr>
        <w:ind w:left="305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52901"/>
    <w:multiLevelType w:val="hybridMultilevel"/>
    <w:tmpl w:val="0C963C72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76F3C17"/>
    <w:multiLevelType w:val="hybridMultilevel"/>
    <w:tmpl w:val="476089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EA2D95"/>
    <w:multiLevelType w:val="hybridMultilevel"/>
    <w:tmpl w:val="D9123E6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35622B"/>
    <w:multiLevelType w:val="hybridMultilevel"/>
    <w:tmpl w:val="2092D9B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AE2E39"/>
    <w:multiLevelType w:val="hybridMultilevel"/>
    <w:tmpl w:val="672A1E3C"/>
    <w:lvl w:ilvl="0" w:tplc="06E86F3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5A92656"/>
    <w:multiLevelType w:val="hybridMultilevel"/>
    <w:tmpl w:val="F7A065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F91F04"/>
    <w:multiLevelType w:val="hybridMultilevel"/>
    <w:tmpl w:val="5B4832A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E14941"/>
    <w:multiLevelType w:val="hybridMultilevel"/>
    <w:tmpl w:val="F35CCA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A9165E"/>
    <w:multiLevelType w:val="hybridMultilevel"/>
    <w:tmpl w:val="0C963C72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0"/>
  </w:num>
  <w:num w:numId="3">
    <w:abstractNumId w:val="11"/>
  </w:num>
  <w:num w:numId="4">
    <w:abstractNumId w:val="5"/>
  </w:num>
  <w:num w:numId="5">
    <w:abstractNumId w:val="9"/>
  </w:num>
  <w:num w:numId="6">
    <w:abstractNumId w:val="1"/>
  </w:num>
  <w:num w:numId="7">
    <w:abstractNumId w:val="3"/>
  </w:num>
  <w:num w:numId="8">
    <w:abstractNumId w:val="2"/>
  </w:num>
  <w:num w:numId="9">
    <w:abstractNumId w:val="10"/>
  </w:num>
  <w:num w:numId="10">
    <w:abstractNumId w:val="4"/>
  </w:num>
  <w:num w:numId="11">
    <w:abstractNumId w:val="6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951"/>
    <w:rsid w:val="000176E3"/>
    <w:rsid w:val="00024AAE"/>
    <w:rsid w:val="000E3538"/>
    <w:rsid w:val="001A0913"/>
    <w:rsid w:val="00206596"/>
    <w:rsid w:val="003A1A6C"/>
    <w:rsid w:val="00464147"/>
    <w:rsid w:val="004F2CC5"/>
    <w:rsid w:val="00554667"/>
    <w:rsid w:val="006530BD"/>
    <w:rsid w:val="006870AA"/>
    <w:rsid w:val="006A444B"/>
    <w:rsid w:val="006D1CCE"/>
    <w:rsid w:val="006E3C48"/>
    <w:rsid w:val="00705E8D"/>
    <w:rsid w:val="00711EA7"/>
    <w:rsid w:val="00712E01"/>
    <w:rsid w:val="0071441D"/>
    <w:rsid w:val="007350CB"/>
    <w:rsid w:val="007454A2"/>
    <w:rsid w:val="00794E30"/>
    <w:rsid w:val="007C0386"/>
    <w:rsid w:val="00803F35"/>
    <w:rsid w:val="0084512B"/>
    <w:rsid w:val="00884F23"/>
    <w:rsid w:val="008A6862"/>
    <w:rsid w:val="008F15EE"/>
    <w:rsid w:val="009516D9"/>
    <w:rsid w:val="00962D9B"/>
    <w:rsid w:val="009D0765"/>
    <w:rsid w:val="00A904A9"/>
    <w:rsid w:val="00A91791"/>
    <w:rsid w:val="00AB4392"/>
    <w:rsid w:val="00AF0191"/>
    <w:rsid w:val="00AF4354"/>
    <w:rsid w:val="00B472C8"/>
    <w:rsid w:val="00B80D76"/>
    <w:rsid w:val="00BB5FCE"/>
    <w:rsid w:val="00BF7D0E"/>
    <w:rsid w:val="00C005CF"/>
    <w:rsid w:val="00C175E9"/>
    <w:rsid w:val="00C7128E"/>
    <w:rsid w:val="00C91951"/>
    <w:rsid w:val="00CD6172"/>
    <w:rsid w:val="00D22AD1"/>
    <w:rsid w:val="00D477AF"/>
    <w:rsid w:val="00D53245"/>
    <w:rsid w:val="00DC7E27"/>
    <w:rsid w:val="00DE2B24"/>
    <w:rsid w:val="00E70BB6"/>
    <w:rsid w:val="00EB05E7"/>
    <w:rsid w:val="00F1234A"/>
    <w:rsid w:val="00F7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29981"/>
  <w15:chartTrackingRefBased/>
  <w15:docId w15:val="{C6E4727C-C963-4C21-81F7-3570C56AA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0176E3"/>
    <w:pPr>
      <w:ind w:left="720"/>
      <w:contextualSpacing/>
    </w:pPr>
  </w:style>
  <w:style w:type="table" w:styleId="Grigliatabella">
    <w:name w:val="Table Grid"/>
    <w:basedOn w:val="Tabellanormale"/>
    <w:uiPriority w:val="39"/>
    <w:rsid w:val="00803F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2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96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4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88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8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97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7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74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4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7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90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53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12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1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3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51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2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65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0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53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23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06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3181</TotalTime>
  <Pages>1</Pages>
  <Words>1489</Words>
  <Characters>8133</Characters>
  <Application>Microsoft Office Word</Application>
  <DocSecurity>0</DocSecurity>
  <Lines>219</Lines>
  <Paragraphs>115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Canonico</dc:creator>
  <cp:keywords/>
  <dc:description/>
  <cp:lastModifiedBy>Aurora Manzo</cp:lastModifiedBy>
  <cp:revision>8</cp:revision>
  <dcterms:created xsi:type="dcterms:W3CDTF">2023-11-16T10:29:00Z</dcterms:created>
  <dcterms:modified xsi:type="dcterms:W3CDTF">2026-01-10T21:42:00Z</dcterms:modified>
</cp:coreProperties>
</file>