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B256A" w14:textId="354014E7" w:rsidR="00BF72A1" w:rsidRPr="0023252D" w:rsidRDefault="00BF72A1" w:rsidP="00BF72A1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blue"/>
        </w:rPr>
        <w:t>04</w:t>
      </w:r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highlight w:val="blue"/>
        </w:rPr>
        <w:t>variables</w:t>
      </w:r>
    </w:p>
    <w:p w14:paraId="407CAA96" w14:textId="77777777" w:rsidR="00BF72A1" w:rsidRPr="00BF72A1" w:rsidRDefault="00BF72A1" w:rsidP="00BF72A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What's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difference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between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74626FE" w14:textId="77777777" w:rsidR="00BF72A1" w:rsidRPr="00BF72A1" w:rsidRDefault="00BF72A1" w:rsidP="00BF72A1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1.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printf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>("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You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 are %d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years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old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.",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age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); </w:t>
      </w:r>
    </w:p>
    <w:p w14:paraId="0CA7555D" w14:textId="09A9198F" w:rsidR="00BF72A1" w:rsidRPr="00BF72A1" w:rsidRDefault="00BF72A1" w:rsidP="00BF72A1">
      <w:pPr>
        <w:rPr>
          <w:rFonts w:ascii="Times New Roman" w:hAnsi="Times New Roman" w:cs="Times New Roman"/>
          <w:sz w:val="24"/>
          <w:szCs w:val="24"/>
        </w:rPr>
      </w:pPr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printf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>("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You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 are %i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years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old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 xml:space="preserve">.", </w:t>
      </w:r>
      <w:proofErr w:type="spellStart"/>
      <w:r w:rsidRPr="00BF72A1">
        <w:rPr>
          <w:rFonts w:ascii="Times New Roman" w:hAnsi="Times New Roman" w:cs="Times New Roman"/>
          <w:sz w:val="24"/>
          <w:szCs w:val="24"/>
          <w:highlight w:val="green"/>
        </w:rPr>
        <w:t>age</w:t>
      </w:r>
      <w:proofErr w:type="spellEnd"/>
      <w:r w:rsidRPr="00BF72A1">
        <w:rPr>
          <w:rFonts w:ascii="Times New Roman" w:hAnsi="Times New Roman" w:cs="Times New Roman"/>
          <w:sz w:val="24"/>
          <w:szCs w:val="24"/>
          <w:highlight w:val="green"/>
        </w:rPr>
        <w:t>);</w:t>
      </w:r>
    </w:p>
    <w:p w14:paraId="2C2762EF" w14:textId="17715CED" w:rsidR="00BF72A1" w:rsidRDefault="00BF72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%d and %i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interchangeable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integers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%d and %i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input. %d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expects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be in decimal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%i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input in decimal, octal,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hexadecimal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prefixes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0x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hexadecimal and 0 </w:t>
      </w:r>
      <w:proofErr w:type="spellStart"/>
      <w:r w:rsidRPr="00BF72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F72A1">
        <w:rPr>
          <w:rFonts w:ascii="Times New Roman" w:hAnsi="Times New Roman" w:cs="Times New Roman"/>
          <w:sz w:val="24"/>
          <w:szCs w:val="24"/>
        </w:rPr>
        <w:t xml:space="preserve"> octal.</w:t>
      </w:r>
    </w:p>
    <w:p w14:paraId="5FF7B8FF" w14:textId="77777777" w:rsidR="00BF72A1" w:rsidRDefault="00BF72A1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</w:p>
    <w:p w14:paraId="524469E3" w14:textId="3E610C73" w:rsidR="008175A6" w:rsidRPr="0023252D" w:rsidRDefault="0023252D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30_nested_loops</w:t>
      </w:r>
    </w:p>
    <w:p w14:paraId="545BFF1D" w14:textId="30BA1556" w:rsidR="0023252D" w:rsidRPr="00BF72A1" w:rsidRDefault="002325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I try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use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after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having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numeric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72A1">
        <w:rPr>
          <w:rFonts w:ascii="Times New Roman" w:hAnsi="Times New Roman" w:cs="Times New Roman"/>
          <w:b/>
          <w:bCs/>
          <w:sz w:val="24"/>
          <w:szCs w:val="24"/>
        </w:rPr>
        <w:t>fails</w:t>
      </w:r>
      <w:proofErr w:type="spellEnd"/>
      <w:r w:rsidRPr="00BF72A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A70D5A" w14:textId="77777777" w:rsidR="0023252D" w:rsidRDefault="0023252D" w:rsidP="0023252D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encountering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after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5AB7EF2A" w14:textId="77777777" w:rsidR="0023252D" w:rsidRDefault="0023252D" w:rsidP="0023252D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r>
        <w:rPr>
          <w:rStyle w:val="CdigoHTML"/>
          <w:rFonts w:eastAsiaTheme="majorEastAsia"/>
        </w:rPr>
        <w:t>%d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</w:t>
      </w:r>
      <w:r>
        <w:rPr>
          <w:rStyle w:val="CdigoHTML"/>
          <w:rFonts w:eastAsiaTheme="majorEastAsia"/>
        </w:rPr>
        <w:t>'\n'</w:t>
      </w:r>
      <w:r>
        <w:t xml:space="preserve">) in </w:t>
      </w:r>
      <w:proofErr w:type="spellStart"/>
      <w:r>
        <w:t>the</w:t>
      </w:r>
      <w:proofErr w:type="spellEnd"/>
      <w:r>
        <w:t xml:space="preserve"> input buffer.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use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(</w:t>
      </w:r>
      <w:r>
        <w:rPr>
          <w:rStyle w:val="CdigoHTML"/>
          <w:rFonts w:eastAsiaTheme="majorEastAsia"/>
        </w:rPr>
        <w:t>%c</w:t>
      </w:r>
      <w:r>
        <w:t xml:space="preserve">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input buffer,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input </w:t>
      </w:r>
      <w:proofErr w:type="spellStart"/>
      <w:r>
        <w:t>operation</w:t>
      </w:r>
      <w:proofErr w:type="spellEnd"/>
      <w:r>
        <w:t>.</w:t>
      </w:r>
    </w:p>
    <w:p w14:paraId="5D5F044F" w14:textId="45367FB8" w:rsidR="0023252D" w:rsidRDefault="0023252D" w:rsidP="0023252D">
      <w:pPr>
        <w:pStyle w:val="NormalWeb"/>
      </w:pP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consume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buffer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r>
        <w:rPr>
          <w:rStyle w:val="CdigoHTML"/>
          <w:rFonts w:eastAsiaTheme="majorEastAsia"/>
        </w:rPr>
        <w:t>%c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26559FE9" w14:textId="77777777" w:rsidR="0023252D" w:rsidRPr="0023252D" w:rsidRDefault="0023252D" w:rsidP="00232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scanf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(" %c", &amp;symbol); // Note </w:t>
      </w: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the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 </w:t>
      </w: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space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 </w:t>
      </w:r>
      <w:proofErr w:type="spellStart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>before</w:t>
      </w:r>
      <w:proofErr w:type="spellEnd"/>
      <w:r w:rsidRPr="0023252D">
        <w:rPr>
          <w:rFonts w:ascii="Courier New" w:eastAsia="Times New Roman" w:hAnsi="Courier New" w:cs="Courier New"/>
          <w:kern w:val="0"/>
          <w:sz w:val="20"/>
          <w:szCs w:val="20"/>
          <w:highlight w:val="green"/>
          <w:lang w:eastAsia="es-ES"/>
          <w14:ligatures w14:val="none"/>
        </w:rPr>
        <w:t xml:space="preserve"> %c</w:t>
      </w:r>
    </w:p>
    <w:p w14:paraId="4CFAE34A" w14:textId="29276314" w:rsidR="0023252D" w:rsidRDefault="0023252D" w:rsidP="0023252D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r>
        <w:rPr>
          <w:rStyle w:val="CdigoHTML"/>
          <w:rFonts w:eastAsiaTheme="majorEastAsia"/>
        </w:rPr>
        <w:t>%c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)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rPr>
          <w:rStyle w:val="CdigoHTML"/>
          <w:rFonts w:eastAsiaTheme="majorEastAsia"/>
        </w:rPr>
        <w:t>scanf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0E5888E7" w14:textId="62865B76" w:rsidR="007D1F90" w:rsidRDefault="007D1F90" w:rsidP="007D1F90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highlight w:val="blue"/>
        </w:rPr>
        <w:t>3</w:t>
      </w:r>
      <w:r w:rsidRPr="0023252D">
        <w:rPr>
          <w:rFonts w:ascii="Times New Roman" w:hAnsi="Times New Roman" w:cs="Times New Roman"/>
          <w:b/>
          <w:bCs/>
          <w:sz w:val="28"/>
          <w:szCs w:val="28"/>
          <w:highlight w:val="blu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highlight w:val="blue"/>
        </w:rPr>
        <w:t>print_an_array_with_a_loop</w:t>
      </w:r>
    </w:p>
    <w:p w14:paraId="70FA66DA" w14:textId="65755029" w:rsidR="007D1F90" w:rsidRDefault="007D1F90" w:rsidP="007D1F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What’s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 pointer?</w:t>
      </w:r>
    </w:p>
    <w:p w14:paraId="3F85515A" w14:textId="65091EC9" w:rsidR="007D1F90" w:rsidRDefault="007D1F90" w:rsidP="007D1F90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pointer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788EB61E" w14:textId="77777777" w:rsidR="007D1F90" w:rsidRDefault="007D1F90" w:rsidP="007D1F90">
      <w:pPr>
        <w:pStyle w:val="NormalWeb"/>
      </w:pPr>
      <w:r>
        <w:t xml:space="preserve">In 32-bit </w:t>
      </w:r>
      <w:proofErr w:type="spellStart"/>
      <w:r>
        <w:t>systems</w:t>
      </w:r>
      <w:proofErr w:type="spellEnd"/>
      <w:r>
        <w:t xml:space="preserve">, pointers are </w:t>
      </w:r>
      <w:proofErr w:type="spellStart"/>
      <w:r>
        <w:t>typically</w:t>
      </w:r>
      <w:proofErr w:type="spellEnd"/>
      <w:r>
        <w:t xml:space="preserve"> 4 bytes in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32 bits.</w:t>
      </w:r>
    </w:p>
    <w:p w14:paraId="15EDA798" w14:textId="77777777" w:rsidR="007D1F90" w:rsidRDefault="007D1F90" w:rsidP="007D1F90">
      <w:pPr>
        <w:pStyle w:val="NormalWeb"/>
      </w:pPr>
      <w:r>
        <w:t xml:space="preserve">In 64-bit </w:t>
      </w:r>
      <w:proofErr w:type="spellStart"/>
      <w:r>
        <w:t>systems</w:t>
      </w:r>
      <w:proofErr w:type="spellEnd"/>
      <w:r>
        <w:t xml:space="preserve">, pointers are </w:t>
      </w:r>
      <w:proofErr w:type="spellStart"/>
      <w:r>
        <w:t>typically</w:t>
      </w:r>
      <w:proofErr w:type="spellEnd"/>
      <w:r>
        <w:t xml:space="preserve"> 8 bytes in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are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64 bits.</w:t>
      </w:r>
    </w:p>
    <w:p w14:paraId="59432E16" w14:textId="77777777" w:rsidR="007D1F90" w:rsidRDefault="007D1F90" w:rsidP="007D1F90">
      <w:pPr>
        <w:pStyle w:val="NormalWeb"/>
      </w:pPr>
      <w:proofErr w:type="spellStart"/>
      <w:r>
        <w:lastRenderedPageBreak/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actual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pointer can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compiler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 xml:space="preserve">, pointers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sizes</w:t>
      </w:r>
      <w:proofErr w:type="spellEnd"/>
      <w:r>
        <w:t>.</w:t>
      </w:r>
    </w:p>
    <w:p w14:paraId="17806D16" w14:textId="77777777" w:rsidR="007D1F90" w:rsidRPr="0023252D" w:rsidRDefault="007D1F90" w:rsidP="007D1F90">
      <w:pPr>
        <w:rPr>
          <w:rFonts w:ascii="Times New Roman" w:hAnsi="Times New Roman" w:cs="Times New Roman"/>
          <w:b/>
          <w:bCs/>
          <w:sz w:val="28"/>
          <w:szCs w:val="28"/>
          <w:highlight w:val="blue"/>
        </w:rPr>
      </w:pPr>
    </w:p>
    <w:p w14:paraId="351C00D4" w14:textId="77777777" w:rsidR="007D1F90" w:rsidRDefault="007D1F90" w:rsidP="0023252D">
      <w:pPr>
        <w:pStyle w:val="NormalWeb"/>
      </w:pPr>
    </w:p>
    <w:p w14:paraId="6894BAE7" w14:textId="77777777" w:rsidR="0023252D" w:rsidRDefault="0023252D"/>
    <w:sectPr w:rsidR="00232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53"/>
    <w:rsid w:val="00167C53"/>
    <w:rsid w:val="0023252D"/>
    <w:rsid w:val="00727731"/>
    <w:rsid w:val="007D1F90"/>
    <w:rsid w:val="008175A6"/>
    <w:rsid w:val="00AF5BF4"/>
    <w:rsid w:val="00BB0EF8"/>
    <w:rsid w:val="00B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4DB6"/>
  <w15:chartTrackingRefBased/>
  <w15:docId w15:val="{E889E7F6-0F94-4DF9-AFEB-D9865D11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7C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7C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7C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7C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7C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7C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7C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7C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7C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7C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7C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2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3252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2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252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builtin">
    <w:name w:val="hljs-built_in"/>
    <w:basedOn w:val="Fuentedeprrafopredeter"/>
    <w:rsid w:val="0023252D"/>
  </w:style>
  <w:style w:type="character" w:customStyle="1" w:styleId="hljs-string">
    <w:name w:val="hljs-string"/>
    <w:basedOn w:val="Fuentedeprrafopredeter"/>
    <w:rsid w:val="0023252D"/>
  </w:style>
  <w:style w:type="character" w:customStyle="1" w:styleId="hljs-comment">
    <w:name w:val="hljs-comment"/>
    <w:basedOn w:val="Fuentedeprrafopredeter"/>
    <w:rsid w:val="00232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318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RUIZ DE LA PUENTE</dc:creator>
  <cp:keywords/>
  <dc:description/>
  <cp:lastModifiedBy>AURORA RUIZ DE LA PUENTE</cp:lastModifiedBy>
  <cp:revision>5</cp:revision>
  <dcterms:created xsi:type="dcterms:W3CDTF">2024-04-20T15:54:00Z</dcterms:created>
  <dcterms:modified xsi:type="dcterms:W3CDTF">2024-04-23T06:54:00Z</dcterms:modified>
</cp:coreProperties>
</file>