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line="360" w:lineRule="auto"/>
        <w:ind w:firstLine="0" w:firstLineChars="0"/>
        <w:jc w:val="center"/>
        <w:rPr>
          <w:b/>
          <w:sz w:val="32"/>
          <w:szCs w:val="32"/>
        </w:rPr>
      </w:pPr>
      <w:r>
        <w:rPr>
          <w:rFonts w:hint="eastAsia"/>
          <w:b/>
          <w:sz w:val="32"/>
          <w:szCs w:val="32"/>
          <w:lang w:val="en-US" w:eastAsia="zh-CN"/>
        </w:rPr>
        <w:t xml:space="preserve"> </w:t>
      </w:r>
      <w:r>
        <w:rPr>
          <w:rFonts w:hint="eastAsia"/>
          <w:b/>
          <w:sz w:val="32"/>
          <w:szCs w:val="32"/>
        </w:rPr>
        <w:t>软件工程学科的诞生</w:t>
      </w:r>
    </w:p>
    <w:p>
      <w:pPr>
        <w:spacing w:after="156" w:afterLines="50" w:line="360" w:lineRule="auto"/>
        <w:ind w:firstLine="0" w:firstLineChars="0"/>
        <w:jc w:val="center"/>
        <w:rPr>
          <w:sz w:val="24"/>
          <w:szCs w:val="24"/>
        </w:rPr>
      </w:pPr>
      <w:r>
        <w:rPr>
          <w:rFonts w:hint="eastAsia"/>
          <w:sz w:val="24"/>
          <w:szCs w:val="24"/>
        </w:rPr>
        <w:t>（软件</w:t>
      </w:r>
      <w:r>
        <w:rPr>
          <w:rFonts w:hint="eastAsia"/>
          <w:sz w:val="24"/>
          <w:szCs w:val="24"/>
          <w:lang w:val="en-US" w:eastAsia="zh-CN"/>
        </w:rPr>
        <w:t>2104</w:t>
      </w:r>
      <w:r>
        <w:rPr>
          <w:rFonts w:hint="eastAsia"/>
          <w:sz w:val="24"/>
          <w:szCs w:val="24"/>
        </w:rPr>
        <w:t>班，学号</w:t>
      </w:r>
      <w:r>
        <w:rPr>
          <w:rFonts w:hint="eastAsia"/>
          <w:sz w:val="24"/>
          <w:szCs w:val="24"/>
          <w:lang w:eastAsia="zh-CN"/>
        </w:rPr>
        <w:t>：</w:t>
      </w:r>
      <w:r>
        <w:rPr>
          <w:rFonts w:hint="eastAsia"/>
          <w:sz w:val="24"/>
          <w:szCs w:val="24"/>
          <w:lang w:val="en-US" w:eastAsia="zh-CN"/>
        </w:rPr>
        <w:t>04213135</w:t>
      </w:r>
      <w:r>
        <w:rPr>
          <w:rFonts w:hint="eastAsia"/>
          <w:sz w:val="24"/>
          <w:szCs w:val="24"/>
        </w:rPr>
        <w:t>，姓名</w:t>
      </w:r>
      <w:r>
        <w:rPr>
          <w:rFonts w:hint="eastAsia"/>
          <w:sz w:val="24"/>
          <w:szCs w:val="24"/>
          <w:lang w:eastAsia="zh-CN"/>
        </w:rPr>
        <w:t>：</w:t>
      </w:r>
      <w:r>
        <w:rPr>
          <w:rFonts w:hint="eastAsia"/>
          <w:sz w:val="24"/>
          <w:szCs w:val="24"/>
          <w:lang w:val="en-US" w:eastAsia="zh-CN"/>
        </w:rPr>
        <w:t>史站丽</w: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随着计算机技术的迅速发展，软件工程学科在20世纪60年代初期逐渐形成。在这个时期，计算机系统的复杂性开始迅速增长，程序员们发现他们需要更有效的方式来管理和开发软件。一些计算机科学家和工程师开始探索如何将传统的工程原则应用到软件开发中，这就是软件工程学科的起源。作为一名软件工程专业的学生，有幸在课堂上详细的了解到了关于软件工程这门学科的方方面面。通过对软件工程这门课程第一章的学习，我对软件工程学科的诞生有了较为深入的了解，下面我将谈谈我的学习收获。</w:t>
      </w:r>
    </w:p>
    <w:p>
      <w:pPr>
        <w:keepNext w:val="0"/>
        <w:keepLines w:val="0"/>
        <w:pageBreakBefore w:val="0"/>
        <w:widowControl w:val="0"/>
        <w:kinsoku/>
        <w:wordWrap/>
        <w:overflowPunct/>
        <w:topLinePunct w:val="0"/>
        <w:autoSpaceDE/>
        <w:autoSpaceDN/>
        <w:bidi w:val="0"/>
        <w:adjustRightInd/>
        <w:snapToGrid/>
        <w:spacing w:line="360" w:lineRule="auto"/>
        <w:ind w:firstLine="2801" w:firstLineChars="1000"/>
        <w:jc w:val="both"/>
        <w:textAlignment w:val="auto"/>
        <w:rPr>
          <w:rFonts w:hint="eastAsia"/>
          <w:b/>
          <w:bCs/>
          <w:sz w:val="28"/>
          <w:szCs w:val="28"/>
          <w:lang w:val="en-US" w:eastAsia="zh-CN"/>
        </w:rPr>
      </w:pPr>
      <w:r>
        <w:rPr>
          <w:rFonts w:hint="eastAsia"/>
          <w:b/>
          <w:bCs/>
          <w:sz w:val="28"/>
          <w:szCs w:val="28"/>
          <w:lang w:val="en-US" w:eastAsia="zh-CN"/>
        </w:rPr>
        <w:t>软件工程的诞生背景</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随着计算机技术的发展，软件的应用范围不断扩大，软件开发的需求也越来越高。但是，早期的软件开发过程比较混乱，缺乏系统性和规范性，导致软件质量参差不齐，开发成本高，维护难度大等问题。在这种情况下，软件工程学科应运而生。</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软件工程学科的产生可以追溯到20世纪60年代。当时，IBM公司开发的操作系统OS/360项目因为开发进度延误、成本超支等问题而备受诟病。这次开发失败引起了人们对软件开发过程的关注，认识到需要对软件开发进行系统化的管理和规范化的设计。</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在此背景下，软件工程学科开始逐渐形成。软件工程学科的目的是通过系统化的方法和规范化的过程，提高软件开发的效率和质量，降低开发成本和维护难度。</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软件工程学科的发展经历了几个重要的阶段。在最初的阶段，人们主要关注软件开发过程的规范化和管理，提出了一系列软件开发过程模型，如瀑布模型、螺旋模型等。随着软件开发的复杂度和规模的不断增加，人们开始关注软件需求工程、软件设计、软件测试等方面的问题，提出了一些新的方法和技术，如面向对象技术、UML建模等。最近几年，随着人工智能、区块链、云计算等技术的兴起，软件工程学科也在不断发展和创新。</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软件工程学科的发展对软件开发产生了深远的影响。通过软件工程的方法和过程，软件开发的效率和质量得到了提高，软件产品的可靠性和稳定性得到了保障。同时，软件工程学科的发展也促进了软件开发人员的专业化和职业化，为软件行业的发展提供了有力的支撑。</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软件工程学科的产生和发展是计算机科学领域的一次重大进步。软件工程学科的发展不仅改变了软件开发的方式和质量，也影响了我们的生活和工作方式。在未来的软件工程发展中，我们需要关注技术的发展和社会的变化，以更好地应对未来的机遇和挑战。</w:t>
      </w:r>
    </w:p>
    <w:p>
      <w:pPr>
        <w:keepNext w:val="0"/>
        <w:keepLines w:val="0"/>
        <w:pageBreakBefore w:val="0"/>
        <w:widowControl w:val="0"/>
        <w:kinsoku/>
        <w:wordWrap/>
        <w:overflowPunct/>
        <w:topLinePunct w:val="0"/>
        <w:autoSpaceDE/>
        <w:autoSpaceDN/>
        <w:bidi w:val="0"/>
        <w:adjustRightInd/>
        <w:snapToGrid/>
        <w:spacing w:line="360" w:lineRule="auto"/>
        <w:ind w:left="0" w:leftChars="0" w:firstLine="3362" w:firstLineChars="1200"/>
        <w:jc w:val="both"/>
        <w:textAlignment w:val="auto"/>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软件工程的发展</w:t>
      </w:r>
    </w:p>
    <w:p>
      <w:pPr>
        <w:keepNext w:val="0"/>
        <w:keepLines w:val="0"/>
        <w:widowControl/>
        <w:suppressLineNumbers w:val="0"/>
        <w:jc w:val="left"/>
        <w:rPr>
          <w:rFonts w:hint="eastAsia" w:asciiTheme="minorEastAsia" w:hAnsiTheme="minorEastAsia" w:eastAsiaTheme="minorEastAsia" w:cstheme="minorEastAsia"/>
          <w:sz w:val="21"/>
          <w:szCs w:val="21"/>
          <w:shd w:val="clear" w:color="auto" w:fill="auto"/>
        </w:rPr>
      </w:pPr>
      <w:r>
        <w:rPr>
          <w:rFonts w:hint="eastAsia" w:asciiTheme="minorEastAsia" w:hAnsiTheme="minorEastAsia" w:eastAsiaTheme="minorEastAsia" w:cstheme="minorEastAsia"/>
          <w:i w:val="0"/>
          <w:iCs w:val="0"/>
          <w:caps w:val="0"/>
          <w:color w:val="000000"/>
          <w:spacing w:val="0"/>
          <w:kern w:val="0"/>
          <w:sz w:val="21"/>
          <w:szCs w:val="21"/>
          <w:shd w:val="clear" w:color="auto" w:fill="auto"/>
          <w:lang w:val="en-US" w:eastAsia="zh-CN" w:bidi="ar"/>
        </w:rPr>
        <w:t>软件工程是指将工程化的方法应用于软件开发过程中的一种方法论。从20世纪60年代开始，软件工程开始逐渐发展壮大，其目的是提高软件开发过程的质量和效率，使软件开发过程更加规范化、可控化和可重复性。</w:t>
      </w:r>
    </w:p>
    <w:p>
      <w:pPr>
        <w:ind w:left="0" w:leftChars="0" w:firstLine="420" w:firstLineChars="200"/>
        <w:rPr>
          <w:rFonts w:hint="eastAsia"/>
          <w:b/>
          <w:bCs/>
          <w:sz w:val="24"/>
          <w:szCs w:val="24"/>
          <w:lang w:val="en-US" w:eastAsia="zh-CN"/>
        </w:rPr>
      </w:pPr>
      <w:r>
        <w:rPr>
          <w:rFonts w:hint="eastAsia"/>
          <w:lang w:val="en-US" w:eastAsia="zh-CN"/>
        </w:rPr>
        <w:t>第一次软件工程会议于1968年在德国召开，是由NATO赞助的。在这个会议上，软件工程的概念首次被正式提出，并且讨论了许多和软件工程有关的问题，如如何管理软件项目、如何测试软件以及如何设计软件系统等等。此后，软件工程开始成为独立的学科，并逐渐发展成为一个重要的领域。</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3362" w:firstLineChars="1400"/>
        <w:jc w:val="both"/>
        <w:textAlignment w:val="auto"/>
        <w:rPr>
          <w:rFonts w:hint="eastAsia"/>
          <w:b/>
          <w:bCs/>
          <w:sz w:val="24"/>
          <w:szCs w:val="24"/>
          <w:lang w:val="en-US" w:eastAsia="zh-CN"/>
        </w:rPr>
      </w:pPr>
      <w:r>
        <w:rPr>
          <w:rFonts w:hint="eastAsia"/>
          <w:b/>
          <w:bCs/>
          <w:sz w:val="24"/>
          <w:szCs w:val="24"/>
          <w:lang w:val="en-US" w:eastAsia="zh-CN"/>
        </w:rPr>
        <w:t>早期软件工程的发展</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200"/>
        <w:textAlignment w:val="auto"/>
        <w:rPr>
          <w:rFonts w:hint="eastAsia"/>
          <w:lang w:val="en-US" w:eastAsia="zh-CN"/>
        </w:rPr>
      </w:pPr>
      <w:r>
        <w:rPr>
          <w:rFonts w:hint="eastAsia"/>
          <w:lang w:val="en-US" w:eastAsia="zh-CN"/>
        </w:rPr>
        <w:t>在软件工程学科的发展过程中，有几个重要的里程碑：</w:t>
      </w:r>
      <w:bookmarkStart w:id="0" w:name="_GoBack"/>
      <w:bookmarkEnd w:id="0"/>
      <w:r>
        <w:rPr>
          <w:rFonts w:hint="eastAsia"/>
          <w:lang w:val="en-US" w:eastAsia="zh-CN"/>
        </w:rPr>
        <w:t>软件工程的定义。软件工程的定义是一个持续的争议点。在1976年，IEEE发布了一个标准，称为"IEEE标准610.12-1976"，其中定义了软件工程为： "应用系统化、严格和量化的方法来开发、运行和维护软件，包括要求分析、设计、编码、测试、维护和管理等活动。"</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200"/>
        <w:textAlignment w:val="auto"/>
        <w:rPr>
          <w:rFonts w:hint="eastAsia"/>
          <w:lang w:val="en-US" w:eastAsia="zh-CN"/>
        </w:rPr>
      </w:pPr>
      <w:r>
        <w:rPr>
          <w:rFonts w:hint="eastAsia"/>
          <w:lang w:val="en-US" w:eastAsia="zh-CN"/>
        </w:rPr>
        <w:t>软件开发生命周期模型的提出。软件开发生命周期模型是软件工程的核心概念之一。它描述了软件开发过程中各个阶段的活动和任务，并指导软件开发人员如何管理和控制软件开发过程。目前，常见的软件开发生命周期模型包括瀑布模型、迭代模型、敏捷开发模型等。</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lang w:val="en-US" w:eastAsia="zh-CN"/>
        </w:rPr>
        <w:t>软件工程的标准化。软件工程的标准化是软件工程发展的重要里程碑。ISO/IEC 12207是一个国际标准，描述了软件生命周期中各个阶段的活动和任务，以及如何管理和控制软件开发过程。此外，还有其他一些国际和国家标准，如ISO/IEC 15504、IEEE 830等等。</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200"/>
        <w:textAlignment w:val="auto"/>
        <w:rPr>
          <w:rFonts w:hint="eastAsia"/>
          <w:b/>
          <w:bCs/>
          <w:sz w:val="24"/>
          <w:szCs w:val="24"/>
          <w:lang w:val="en-US" w:eastAsia="zh-CN"/>
        </w:rPr>
      </w:pPr>
      <w:r>
        <w:rPr>
          <w:rFonts w:hint="eastAsia"/>
          <w:lang w:val="en-US" w:eastAsia="zh-CN"/>
        </w:rPr>
        <w:t>软件工程教育的发展。软件工程教育的发展是软件工程发展的重要方面。随着软件行业的快速发展，对软件工程人才的需求也越来越大。因此，很多大学开设了软件工程专业，并提供相应的学位和证书。</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b/>
          <w:bCs/>
          <w:sz w:val="24"/>
          <w:szCs w:val="24"/>
          <w:lang w:val="en-US" w:eastAsia="zh-CN"/>
        </w:rPr>
      </w:pPr>
      <w:r>
        <w:rPr>
          <w:rFonts w:hint="eastAsia"/>
          <w:b/>
          <w:bCs/>
          <w:sz w:val="24"/>
          <w:szCs w:val="24"/>
          <w:lang w:val="en-US" w:eastAsia="zh-CN"/>
        </w:rPr>
        <w:t>未来软件工程的发展</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未来软件工程的发展将受到多个因素的影响，包括技术、社会和经济等方面。</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首先，会受到人工智能技术的影响。随着人工智能技术的发展，软件开发过程中的很多任务，如代码生成、测试和维护等，都可以自动化。这将使软件开发更加高效和可靠。其次，开源软件的普及也会影响软件工程的发展。开源软件的普及将使软件开发更加开放和共享。开源软件社区的发展将为软件工程的发展带来更多的机会和挑战，同时也带来了更多的问题和风险。最后，新的开发方法和工具也会影响软件工程的发展。随着技术的发展，新的软件开发方法和工具不断涌现。例如，人工智能、区块链、云计算等技术都将影响软件工程的发展。</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软件工程学科的诞生和发展是计算机科学领域的一次重大进步。软件工程的发展已经极大地改变了我们的生活和工作方式，未来软件工程将继续发展并影响我们的社会。在未来的软件工程发展中，我们需要关注技术的发展和社会的变化，以更好地应对未来的机遇和挑战。</w:t>
      </w:r>
    </w:p>
    <w:p>
      <w:pPr>
        <w:keepNext w:val="0"/>
        <w:keepLines w:val="0"/>
        <w:pageBreakBefore w:val="0"/>
        <w:widowControl w:val="0"/>
        <w:kinsoku/>
        <w:wordWrap/>
        <w:overflowPunct/>
        <w:topLinePunct w:val="0"/>
        <w:autoSpaceDE/>
        <w:autoSpaceDN/>
        <w:bidi w:val="0"/>
        <w:adjustRightInd/>
        <w:snapToGrid/>
        <w:spacing w:line="360" w:lineRule="auto"/>
        <w:ind w:left="0" w:leftChars="0" w:firstLine="3362" w:firstLineChars="1200"/>
        <w:textAlignment w:val="auto"/>
        <w:rPr>
          <w:rFonts w:hint="default"/>
          <w:b/>
          <w:bCs/>
          <w:sz w:val="28"/>
          <w:szCs w:val="28"/>
          <w:lang w:val="en-US" w:eastAsia="zh-CN"/>
        </w:rPr>
      </w:pPr>
      <w:r>
        <w:rPr>
          <w:rFonts w:hint="eastAsia"/>
          <w:b/>
          <w:bCs/>
          <w:sz w:val="28"/>
          <w:szCs w:val="28"/>
          <w:lang w:val="en-US" w:eastAsia="zh-CN"/>
        </w:rPr>
        <w:t>软件危机问题</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软件危机是指在软件开发过程中出现的各种问题，如项目延期、成本超支、软件质量低下、维护难度大等。为了解决这些问题，软件工程学科提出了一系列策略和途径。</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首先，规范化软件开发过程。规范化软件开发过程是解决软件危机问题的重要策略。通过制定软件开发过程标准和规范，可以确保软件开发过程的可控性和可预测性，从而减少项目延期、成本超支等问题的发生。例如，采用瀑布模型、迭代模型、敏捷开发等软件开发过程模型，都可以规范软件开发过程。</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其次，引入软件工程方法和技术。引入软件工程方法和技术是解决软件危机问题的另一个重要途径。例如，面向对象技术、UML建模、软件设计模式等软件工程方法和技术，可以提高软件开发的效率和质量，降低维护难度。此外，引入自动化测试、持续集成、持续交付等技术，也可以提高软件开发的效率和质量。</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再次，加强软件需求工程。加强软件需求工程是解决软件危机问题的另一个重要策略。软件需求工程是软件开发过程中的重要环节，它确定了软件开发的方向和目标。通过加强软件需求工程，可以确保软件开发过程的正确性和完整性，避免软件开发过程中的重大失误。例如，采用用户故事、用例分析等技术，可以更好地理解和分析用户需求。</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最后，加强软件项目管理。加强软件项目管理是解决软件危机问题的另一个重要途径。软件项目管理包括项目计划、进度控制、成本控制、质量管理等方面。通过加强软件项目管理，可以确保软件开发过程的可控性和可预测性，避免项目延期、成本超支等问题的发生。例如，采用项目管理工具、质量管理工具等技术，可以更好地管理软件开发项目。</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实际的软件开发过程中，我们需要根据具体情况采取有效措施，并不断学习和掌握新的软件工程方法和技术，以提高软件开发的效率和质量，避免软件危机问题的发生。此外，加强团队协作和沟通，建立健康的软件开发文化也是解决软件危机问题的重要因素。通过不断的努力和实践，我们可以更好地解决软件危机问题，为软件行业的发展做出贡献。</w:t>
      </w:r>
    </w:p>
    <w:p>
      <w:pPr>
        <w:keepNext w:val="0"/>
        <w:keepLines w:val="0"/>
        <w:pageBreakBefore w:val="0"/>
        <w:widowControl w:val="0"/>
        <w:kinsoku/>
        <w:wordWrap/>
        <w:overflowPunct/>
        <w:topLinePunct w:val="0"/>
        <w:autoSpaceDE/>
        <w:autoSpaceDN/>
        <w:bidi w:val="0"/>
        <w:adjustRightInd/>
        <w:snapToGrid/>
        <w:spacing w:line="360" w:lineRule="auto"/>
        <w:ind w:left="0" w:leftChars="0" w:firstLine="2521" w:firstLineChars="900"/>
        <w:textAlignment w:val="auto"/>
        <w:rPr>
          <w:rFonts w:hint="default"/>
          <w:b/>
          <w:bCs/>
          <w:sz w:val="28"/>
          <w:szCs w:val="28"/>
          <w:lang w:val="en-US" w:eastAsia="zh-CN"/>
        </w:rPr>
      </w:pPr>
      <w:r>
        <w:rPr>
          <w:rFonts w:hint="eastAsia"/>
          <w:b/>
          <w:bCs/>
          <w:sz w:val="28"/>
          <w:szCs w:val="28"/>
          <w:lang w:val="en-US" w:eastAsia="zh-CN"/>
        </w:rPr>
        <w:t>软件工程学科的研究内容</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软件是程序、数据及开发、使用和维护程序所需要的所有文档。其中，程序：计算事务的处理对象和处理规则的；描述：为指令的集合；数据：程序加工、处理的对象。文档：有关计算机程序功能、设计、编制、使用的文字或图形资料。</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软件工程是一个涉及软件开发、维护、测试、部署、管理等方面的学科，其研究内容涉及广泛，包括软件需求分析、软件设计、编码、测试、软件工程管理、软件工程质量、软件工程过程等多个方面。在当前数字化时代，软件已经成为人们日常生活和经济发展中不可或缺的重要组成部分，软件工程学科的研究也变得越来越重要。</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软件需求分析是软件工程研究的重要方向之一，它关注的是如何有效地收集和分析软件系统的需求，以确保软件系统的功能和性能能够满足用户的需求和期望。在软件需求分析方面，研究人员需要关注如何有效地识别和管理需求，并且需要借助适当的工具和技术来支持需求分析的过程。</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软件设计是软件工程研究的另一个重要方向，它关注的是如何设计和实现一个高质量、高可靠性和高性能的软件系统。在软件设计方面，研究人员需要关注如何选择合适的软件设计模式和架构，并且需要使用适当的工具和技术来支持软件设计的过程。</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编码和测试是软件工程研究的另外两个重要方向。编码方面，研究人员需要关注如何编写高质量、可维护和易于扩展的代码，并且需要使用适当的开发工具和技术来支持编码的过程。测试方面，研究人员需要关注如何设计和实施有效的测试方案，以确保软件系统的质量和性能符合预期。</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软件工程管理是软件工程研究的另一个重要方向，它关注的是如何有效地管理和协调软件开发项目。在软件工程管理方面，研究人员需要关注如何规划和控制软件开发项目的进度、资源和成本，并且需要使用适当的管理工具和技术来支持软件工程管理的过程。</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软件工程质量是软件工程研究的另一个重要方向，它关注的是如何评估和提高软件系统的质量和性能。在软件工程质量方面，研究人员需要关注如何设计和实施有效的质量保证和质量控制方案，并且需要使用适当的质量管理工具和技术来支持软件工程质量的提高。</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软件工程过程是软件工程研究的另一个重要方向，它关注的是如何设计和实施高效、可重复和可管理的软件开发过程。在软件工程过程方面，研究人员需要关注如何设计和实施适合不同类型软件开发项目的软件开发过程，并且需要使用适当的过程管理工具和技术来支持软件工程过程的改进和优化。</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软件工程是一个非常重要的学科，其研究内容涉及软件开发的方方面面。随着数字化时代的到来，软件工程的研究将会变得更加重要和复杂。因此，我们需要不断地学习和掌握新的软件工程方法和技术，以提高软件开发的效率和质量，并不断地推动软件工程学科的发展。</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b/>
          <w:bCs/>
          <w:sz w:val="28"/>
          <w:szCs w:val="28"/>
          <w:lang w:val="en-US" w:eastAsia="zh-CN"/>
        </w:rPr>
      </w:pPr>
      <w:r>
        <w:rPr>
          <w:rFonts w:hint="eastAsia"/>
          <w:b w:val="0"/>
          <w:bCs w:val="0"/>
          <w:sz w:val="21"/>
          <w:szCs w:val="21"/>
          <w:lang w:val="en-US" w:eastAsia="zh-CN"/>
        </w:rPr>
        <w:t>作为新时代的大学生，我们应该充分了解软件工程学科的基础知识，注重实践，注重团队合作和沟通能力的培养，不断学习和更新自己的知识。</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0" w:firstLineChars="0"/>
        <w:textAlignment w:val="auto"/>
        <w:rPr>
          <w:rFonts w:hint="default" w:asciiTheme="minorEastAsia" w:hAnsiTheme="minorEastAsia" w:eastAsiaTheme="minorEastAsia" w:cstheme="minorEastAsia"/>
          <w:b w:val="0"/>
          <w:bCs w:val="0"/>
          <w:sz w:val="21"/>
          <w:szCs w:val="21"/>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mbria">
    <w:altName w:val="FreeSerif"/>
    <w:panose1 w:val="02040503050406030204"/>
    <w:charset w:val="00"/>
    <w:family w:val="roman"/>
    <w:pitch w:val="default"/>
    <w:sig w:usb0="00000000" w:usb1="00000000" w:usb2="02000000" w:usb3="00000000" w:csb0="2000019F" w:csb1="00000000"/>
  </w:font>
  <w:font w:name="FreeSerif">
    <w:panose1 w:val="02020603050405020304"/>
    <w:charset w:val="00"/>
    <w:family w:val="auto"/>
    <w:pitch w:val="default"/>
    <w:sig w:usb0="E59FAFFF" w:usb1="C200FDFF" w:usb2="43501B29" w:usb3="04000043" w:csb0="600101FF" w:csb1="FFFF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9414"/>
      <w:docPartObj>
        <w:docPartGallery w:val="autotext"/>
      </w:docPartObj>
    </w:sdtPr>
    <w:sdtContent>
      <w:p>
        <w:pPr>
          <w:pStyle w:val="4"/>
          <w:ind w:firstLine="360"/>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0" w:firstLineChars="0"/>
      <w:jc w:val="left"/>
    </w:pPr>
    <w:r>
      <w:rPr>
        <w:rFonts w:hint="eastAsia"/>
      </w:rPr>
      <w:t>《软件工程》第一章学习报告</w:t>
    </w:r>
    <w:r>
      <w:rPr>
        <w:rFonts w:hint="eastAsia"/>
      </w:rPr>
      <w:tab/>
    </w:r>
    <w:r>
      <w:rPr>
        <w:rFonts w:hint="eastAsia"/>
      </w:rPr>
      <w:tab/>
    </w:r>
    <w:r>
      <w:rPr>
        <w:rFonts w:hint="eastAsia"/>
      </w:rPr>
      <w:t>西安邮电大学软件工程系</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mIzMTc5NGNlNjFlOTA4YjE0NTU2NDBkZmVjYzA3YzgifQ=="/>
  </w:docVars>
  <w:rsids>
    <w:rsidRoot w:val="00D44D2C"/>
    <w:rsid w:val="000520A6"/>
    <w:rsid w:val="00072115"/>
    <w:rsid w:val="000B6B87"/>
    <w:rsid w:val="000C4817"/>
    <w:rsid w:val="00106567"/>
    <w:rsid w:val="00176681"/>
    <w:rsid w:val="001B39E2"/>
    <w:rsid w:val="001E039A"/>
    <w:rsid w:val="001F3162"/>
    <w:rsid w:val="001F3D7F"/>
    <w:rsid w:val="002210BA"/>
    <w:rsid w:val="00247972"/>
    <w:rsid w:val="002771A0"/>
    <w:rsid w:val="002903FA"/>
    <w:rsid w:val="002F2853"/>
    <w:rsid w:val="00340877"/>
    <w:rsid w:val="00352E55"/>
    <w:rsid w:val="00430D25"/>
    <w:rsid w:val="004627A2"/>
    <w:rsid w:val="0046618C"/>
    <w:rsid w:val="00490245"/>
    <w:rsid w:val="004926F6"/>
    <w:rsid w:val="004A0A3B"/>
    <w:rsid w:val="004C1BC9"/>
    <w:rsid w:val="00510D86"/>
    <w:rsid w:val="00514A19"/>
    <w:rsid w:val="00520BB8"/>
    <w:rsid w:val="005E0E38"/>
    <w:rsid w:val="0064609E"/>
    <w:rsid w:val="00651439"/>
    <w:rsid w:val="00662DF6"/>
    <w:rsid w:val="006D15A9"/>
    <w:rsid w:val="006D6D42"/>
    <w:rsid w:val="00726879"/>
    <w:rsid w:val="00780FEE"/>
    <w:rsid w:val="00785F25"/>
    <w:rsid w:val="00790CC9"/>
    <w:rsid w:val="007A30A8"/>
    <w:rsid w:val="00826548"/>
    <w:rsid w:val="00856581"/>
    <w:rsid w:val="00883968"/>
    <w:rsid w:val="008879D8"/>
    <w:rsid w:val="008B4136"/>
    <w:rsid w:val="008D660E"/>
    <w:rsid w:val="0091565E"/>
    <w:rsid w:val="00915948"/>
    <w:rsid w:val="00980994"/>
    <w:rsid w:val="009D1D30"/>
    <w:rsid w:val="009E488A"/>
    <w:rsid w:val="00A43E81"/>
    <w:rsid w:val="00A64CD1"/>
    <w:rsid w:val="00A7213E"/>
    <w:rsid w:val="00AA1C2C"/>
    <w:rsid w:val="00AE5BC2"/>
    <w:rsid w:val="00B208F7"/>
    <w:rsid w:val="00B218AF"/>
    <w:rsid w:val="00B447C2"/>
    <w:rsid w:val="00BB58FE"/>
    <w:rsid w:val="00C74DAD"/>
    <w:rsid w:val="00CD221F"/>
    <w:rsid w:val="00D44D2C"/>
    <w:rsid w:val="00D464E4"/>
    <w:rsid w:val="00D72A7D"/>
    <w:rsid w:val="00D7358D"/>
    <w:rsid w:val="00DA5FB6"/>
    <w:rsid w:val="00DE75D9"/>
    <w:rsid w:val="00DF1355"/>
    <w:rsid w:val="00E71E3E"/>
    <w:rsid w:val="00EB47E5"/>
    <w:rsid w:val="00EE4785"/>
    <w:rsid w:val="00FC08E8"/>
    <w:rsid w:val="17053185"/>
    <w:rsid w:val="29512D65"/>
    <w:rsid w:val="395C7C76"/>
    <w:rsid w:val="39627B39"/>
    <w:rsid w:val="3FF56F02"/>
    <w:rsid w:val="61026030"/>
    <w:rsid w:val="754F196F"/>
    <w:rsid w:val="9FDD9F12"/>
    <w:rsid w:val="EDFE3CE6"/>
    <w:rsid w:val="FFBD732A"/>
    <w:rsid w:val="FFDE8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ind w:firstLine="200" w:firstLineChars="200"/>
      <w:jc w:val="both"/>
    </w:pPr>
    <w:rPr>
      <w:rFonts w:ascii="Times New Roman" w:hAnsi="Times New Roman" w:eastAsia="宋体" w:cstheme="minorBidi"/>
      <w:kern w:val="2"/>
      <w:sz w:val="21"/>
      <w:szCs w:val="22"/>
      <w:lang w:val="en-US" w:eastAsia="zh-CN" w:bidi="ar-SA"/>
    </w:rPr>
  </w:style>
  <w:style w:type="paragraph" w:styleId="2">
    <w:name w:val="heading 2"/>
    <w:basedOn w:val="1"/>
    <w:next w:val="1"/>
    <w:link w:val="14"/>
    <w:semiHidden/>
    <w:unhideWhenUsed/>
    <w:qFormat/>
    <w:uiPriority w:val="9"/>
    <w:pPr>
      <w:keepNext/>
      <w:keepLines/>
      <w:spacing w:before="260" w:after="260" w:line="416" w:lineRule="atLeast"/>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0"/>
    <w:semiHidden/>
    <w:unhideWhenUsed/>
    <w:qFormat/>
    <w:uiPriority w:val="99"/>
    <w:rPr>
      <w:sz w:val="18"/>
      <w:szCs w:val="18"/>
    </w:r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Header Char"/>
    <w:basedOn w:val="7"/>
    <w:link w:val="5"/>
    <w:qFormat/>
    <w:uiPriority w:val="99"/>
    <w:rPr>
      <w:sz w:val="18"/>
      <w:szCs w:val="18"/>
    </w:rPr>
  </w:style>
  <w:style w:type="character" w:customStyle="1" w:styleId="9">
    <w:name w:val="Footer Char"/>
    <w:basedOn w:val="7"/>
    <w:link w:val="4"/>
    <w:qFormat/>
    <w:uiPriority w:val="99"/>
    <w:rPr>
      <w:sz w:val="18"/>
      <w:szCs w:val="18"/>
    </w:rPr>
  </w:style>
  <w:style w:type="character" w:customStyle="1" w:styleId="10">
    <w:name w:val="Balloon Text Char"/>
    <w:basedOn w:val="7"/>
    <w:link w:val="3"/>
    <w:semiHidden/>
    <w:qFormat/>
    <w:uiPriority w:val="99"/>
    <w:rPr>
      <w:sz w:val="18"/>
      <w:szCs w:val="18"/>
    </w:rPr>
  </w:style>
  <w:style w:type="paragraph" w:styleId="11">
    <w:name w:val="No Spacing"/>
    <w:link w:val="12"/>
    <w:qFormat/>
    <w:uiPriority w:val="1"/>
    <w:rPr>
      <w:rFonts w:asciiTheme="minorHAnsi" w:hAnsiTheme="minorHAnsi" w:eastAsiaTheme="minorEastAsia" w:cstheme="minorBidi"/>
      <w:kern w:val="0"/>
      <w:sz w:val="22"/>
      <w:szCs w:val="22"/>
      <w:lang w:val="en-US" w:eastAsia="zh-CN" w:bidi="ar-SA"/>
    </w:rPr>
  </w:style>
  <w:style w:type="character" w:customStyle="1" w:styleId="12">
    <w:name w:val="No Spacing Char"/>
    <w:basedOn w:val="7"/>
    <w:link w:val="11"/>
    <w:qFormat/>
    <w:uiPriority w:val="1"/>
    <w:rPr>
      <w:kern w:val="0"/>
      <w:sz w:val="22"/>
    </w:rPr>
  </w:style>
  <w:style w:type="paragraph" w:styleId="13">
    <w:name w:val="List Paragraph"/>
    <w:basedOn w:val="1"/>
    <w:qFormat/>
    <w:uiPriority w:val="34"/>
    <w:pPr>
      <w:ind w:firstLine="420"/>
    </w:pPr>
  </w:style>
  <w:style w:type="character" w:customStyle="1" w:styleId="14">
    <w:name w:val="Heading 2 Char"/>
    <w:basedOn w:val="7"/>
    <w:link w:val="2"/>
    <w:semiHidden/>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4017</Words>
  <Characters>4118</Characters>
  <Lines>2</Lines>
  <Paragraphs>1</Paragraphs>
  <TotalTime>18</TotalTime>
  <ScaleCrop>false</ScaleCrop>
  <LinksUpToDate>false</LinksUpToDate>
  <CharactersWithSpaces>4125</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2018-03-19T05:02:00Z</dcterms:created>
  <dc:creator>舒新峰</dc:creator>
  <cp:lastModifiedBy>shizhanli</cp:lastModifiedBy>
  <dcterms:modified xsi:type="dcterms:W3CDTF">2023-03-20T16:21:43Z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52E4F83CB45A444AB55BF417EE62D583</vt:lpwstr>
  </property>
</Properties>
</file>