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C07" w:rsidRPr="007458AC" w:rsidRDefault="00260C07" w:rsidP="00260C07">
      <w:pPr>
        <w:pStyle w:val="1"/>
      </w:pPr>
      <w:bookmarkStart w:id="0" w:name="_Toc296293250"/>
      <w:r>
        <w:t>1.Предпроектное исследование</w:t>
      </w:r>
      <w:r w:rsidRPr="007458AC">
        <w:t>.</w:t>
      </w:r>
    </w:p>
    <w:p w:rsidR="00260C07" w:rsidRDefault="00260C07" w:rsidP="00260C07">
      <w:pPr>
        <w:pStyle w:val="2"/>
      </w:pPr>
      <w:r>
        <w:t>Основные подходы к построению ИМ.</w:t>
      </w:r>
    </w:p>
    <w:p w:rsidR="00260C07" w:rsidRDefault="00260C07" w:rsidP="00260C07">
      <w:pPr>
        <w:spacing w:before="280" w:after="280"/>
        <w:ind w:firstLine="709"/>
        <w:jc w:val="both"/>
      </w:pPr>
      <w:r>
        <w:t xml:space="preserve">Системы имитационного моделирования СДС в зависимости от способов представления процессов, происходящих в моделируемом объекте, могут быть дискретными и непрерывными, пошаговыми и событийными, детерминированными и статистическими, стационарными и нестационарными. </w:t>
      </w:r>
    </w:p>
    <w:p w:rsidR="00260C07" w:rsidRDefault="00260C07" w:rsidP="00260C07">
      <w:pPr>
        <w:spacing w:before="280" w:after="280"/>
        <w:ind w:firstLine="709"/>
        <w:jc w:val="both"/>
      </w:pPr>
      <w:r>
        <w:t xml:space="preserve">Рассмотрим основные моменты этапа создания ИМ. Чтобы описать функционирование СДС надо описать интересующие нас события и действия, после чего создать алфавит, то есть дать каждому из них уникальное имя. Этот алфавит определяется как природой рассматриваемой СДС, так и целями ее анализа. Следовательно, выбор алфавита событий СДС приводит к ее упрощению – не рассматриваются многие ее свойства и действия не представляющие интерес для исследователя. </w:t>
      </w:r>
    </w:p>
    <w:p w:rsidR="00260C07" w:rsidRDefault="00260C07" w:rsidP="00260C07">
      <w:pPr>
        <w:spacing w:before="280" w:after="280"/>
        <w:ind w:firstLine="709"/>
        <w:jc w:val="both"/>
      </w:pPr>
      <w:r>
        <w:t>Событие СДС происходит мгновенно, то есть это некоторое действие с нулевой длительностью. Действие, требующее для своей реализации определенного времени, имеет собственное имя и связано с двумя событиями – начала и окончания. Длительность действия зависит от многих причин, среди которых время его начала, используемые ресурсы СДС, характеристики управления, влияние случайных факторов и т.д. В течение времени протекания действия в СДС могут возникнуть события, приводящие к преждевременному завершению действия. Последовательность действий образует процесс в СДС (Рис. 2.).</w:t>
      </w:r>
    </w:p>
    <w:p w:rsidR="00260C07" w:rsidRDefault="00260C07" w:rsidP="00260C07">
      <w:pPr>
        <w:spacing w:before="280" w:after="280"/>
        <w:ind w:firstLine="709"/>
        <w:jc w:val="both"/>
        <w:rPr>
          <w:b/>
          <w:i/>
        </w:rPr>
      </w:pPr>
      <w:r>
        <w:rPr>
          <w:noProof/>
          <w:lang w:eastAsia="ru-RU"/>
        </w:rPr>
        <w:drawing>
          <wp:inline distT="0" distB="0" distL="0" distR="0" wp14:anchorId="0D350066" wp14:editId="455CF171">
            <wp:extent cx="5407025" cy="262382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7025" cy="2623820"/>
                    </a:xfrm>
                    <a:prstGeom prst="rect">
                      <a:avLst/>
                    </a:prstGeom>
                    <a:solidFill>
                      <a:srgbClr val="FFFFFF"/>
                    </a:solidFill>
                    <a:ln w="9525">
                      <a:noFill/>
                      <a:miter lim="800000"/>
                      <a:headEnd/>
                      <a:tailEnd/>
                    </a:ln>
                  </pic:spPr>
                </pic:pic>
              </a:graphicData>
            </a:graphic>
          </wp:inline>
        </w:drawing>
      </w:r>
    </w:p>
    <w:p w:rsidR="00260C07" w:rsidRDefault="00260C07" w:rsidP="00260C07">
      <w:pPr>
        <w:spacing w:before="280" w:after="280"/>
        <w:ind w:firstLine="709"/>
        <w:jc w:val="both"/>
        <w:rPr>
          <w:b/>
          <w:i/>
        </w:rPr>
      </w:pPr>
      <w:r>
        <w:rPr>
          <w:b/>
          <w:i/>
        </w:rPr>
        <w:t>Рис. 1. Взаимосвязь между событиями, действием и процессом.</w:t>
      </w:r>
    </w:p>
    <w:p w:rsidR="00260C07" w:rsidRDefault="00260C07" w:rsidP="00260C07">
      <w:pPr>
        <w:spacing w:before="280" w:after="280"/>
        <w:ind w:firstLine="709"/>
        <w:jc w:val="both"/>
      </w:pPr>
      <w:r>
        <w:lastRenderedPageBreak/>
        <w:t>В соответствии с этим выделяют три альтернативных методологических подхода к построению ИМ: событийный, подход сканирования активностей и процессно-ориентированный.</w:t>
      </w:r>
    </w:p>
    <w:p w:rsidR="00260C07" w:rsidRDefault="00260C07" w:rsidP="00260C07">
      <w:pPr>
        <w:pStyle w:val="2"/>
      </w:pPr>
      <w:r>
        <w:t xml:space="preserve"> Процесс имитации в РДО.</w:t>
      </w:r>
    </w:p>
    <w:p w:rsidR="00260C07" w:rsidRDefault="00260C07" w:rsidP="00260C07">
      <w:pPr>
        <w:spacing w:before="280" w:after="280"/>
        <w:ind w:firstLine="709"/>
        <w:jc w:val="both"/>
      </w:pPr>
      <w:r>
        <w:t>Для имитации работы модели в РДО реализованы два подхода: событийный и сканирования активностей.</w:t>
      </w:r>
    </w:p>
    <w:p w:rsidR="00260C07" w:rsidRDefault="00260C07" w:rsidP="00260C07">
      <w:pPr>
        <w:spacing w:before="280" w:after="280"/>
        <w:ind w:firstLine="709"/>
        <w:jc w:val="both"/>
        <w:rPr>
          <w:b/>
          <w:i/>
        </w:rPr>
      </w:pPr>
      <w:r>
        <w:rPr>
          <w:b/>
          <w:i/>
        </w:rPr>
        <w:t>Событийный подход.</w:t>
      </w:r>
    </w:p>
    <w:p w:rsidR="00260C07" w:rsidRDefault="00260C07" w:rsidP="00260C07">
      <w:pPr>
        <w:spacing w:before="280" w:after="280"/>
        <w:ind w:firstLine="709"/>
        <w:jc w:val="both"/>
      </w:pPr>
      <w:r>
        <w:t>При событийном подходе исследователь описывает события, которые могут изменять состояние системы, и определяет логические взаимосвязи между ними. Начальное состояние устанавливается путем задания значений переменным модели и параметров генераторам случайных чисел. Имитация происходит путем выбора из списка будущих событий ближайшего по времени и его выполнения. Выполнение события приводит к изменению состояния системы и генерации будущих событий, логически связанных с выполняемым. Эти события заносятся в список будущих событий и упорядочиваются в нем по времени наступления. Например, событие начала обработки детали на станке приводит к появлению в списке будущих событий события окончания обработки детали, которое должно наступить в момент времени равный текущему времени плюс время, требуемое на обработку детали на станке. В событийных системах модельное время фиксируется только в моменты изменения состояний.</w:t>
      </w:r>
    </w:p>
    <w:p w:rsidR="00260C07" w:rsidRDefault="00260C07" w:rsidP="00260C07">
      <w:pPr>
        <w:spacing w:before="280" w:after="280"/>
        <w:ind w:firstLine="709"/>
        <w:jc w:val="both"/>
      </w:pPr>
    </w:p>
    <w:p w:rsidR="00260C07" w:rsidRDefault="00260C07" w:rsidP="00260C07">
      <w:pPr>
        <w:spacing w:before="280" w:after="280"/>
        <w:ind w:firstLine="709"/>
        <w:jc w:val="both"/>
        <w:rPr>
          <w:b/>
          <w:i/>
        </w:rPr>
      </w:pPr>
      <w:r>
        <w:rPr>
          <w:noProof/>
          <w:lang w:eastAsia="ru-RU"/>
        </w:rPr>
        <mc:AlternateContent>
          <mc:Choice Requires="wpg">
            <w:drawing>
              <wp:inline distT="0" distB="0" distL="0" distR="0" wp14:anchorId="19A75239" wp14:editId="430A03D6">
                <wp:extent cx="5320675" cy="2964173"/>
                <wp:effectExtent l="0" t="0" r="13335" b="27305"/>
                <wp:docPr id="38" name="Группа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0675" cy="2964173"/>
                          <a:chOff x="0" y="0"/>
                          <a:chExt cx="8378" cy="4256"/>
                        </a:xfrm>
                      </wpg:grpSpPr>
                      <wps:wsp>
                        <wps:cNvPr id="39" name="Rectangle 39"/>
                        <wps:cNvSpPr>
                          <a:spLocks noChangeArrowheads="1"/>
                        </wps:cNvSpPr>
                        <wps:spPr bwMode="auto">
                          <a:xfrm>
                            <a:off x="0" y="1"/>
                            <a:ext cx="8253" cy="4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wpg:grpSp>
                        <wpg:cNvPr id="40" name="Group 40"/>
                        <wpg:cNvGrpSpPr>
                          <a:grpSpLocks/>
                        </wpg:cNvGrpSpPr>
                        <wpg:grpSpPr bwMode="auto">
                          <a:xfrm>
                            <a:off x="2147" y="527"/>
                            <a:ext cx="3225" cy="731"/>
                            <a:chOff x="2147" y="527"/>
                            <a:chExt cx="3225" cy="731"/>
                          </a:xfrm>
                        </wpg:grpSpPr>
                        <wps:wsp>
                          <wps:cNvPr id="41" name="AutoShape 41"/>
                          <wps:cNvSpPr>
                            <a:spLocks noChangeArrowheads="1"/>
                          </wps:cNvSpPr>
                          <wps:spPr bwMode="auto">
                            <a:xfrm>
                              <a:off x="2160" y="540"/>
                              <a:ext cx="3212" cy="694"/>
                            </a:xfrm>
                            <a:prstGeom prst="flowChartProcess">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wps:wsp>
                          <wps:cNvPr id="42" name="Text Box 42"/>
                          <wps:cNvSpPr txBox="1">
                            <a:spLocks noChangeArrowheads="1"/>
                          </wps:cNvSpPr>
                          <wps:spPr bwMode="auto">
                            <a:xfrm>
                              <a:off x="2147" y="527"/>
                              <a:ext cx="3212" cy="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7A5859" w:rsidRDefault="007A5859" w:rsidP="00EE694E">
                                <w:pPr>
                                  <w:ind w:firstLine="0"/>
                                  <w:jc w:val="center"/>
                                </w:pPr>
                                <w:r>
                                  <w:t>Выбор из списка будущих событий ближайшего</w:t>
                                </w:r>
                              </w:p>
                            </w:txbxContent>
                          </wps:txbx>
                          <wps:bodyPr rot="0" vert="horz" wrap="square" lIns="91440" tIns="45720" rIns="91440" bIns="45720" anchor="ctr" anchorCtr="0">
                            <a:noAutofit/>
                          </wps:bodyPr>
                        </wps:wsp>
                      </wpg:grpSp>
                      <wpg:grpSp>
                        <wpg:cNvPr id="43" name="Group 43"/>
                        <wpg:cNvGrpSpPr>
                          <a:grpSpLocks/>
                        </wpg:cNvGrpSpPr>
                        <wpg:grpSpPr bwMode="auto">
                          <a:xfrm>
                            <a:off x="2147" y="1608"/>
                            <a:ext cx="3225" cy="803"/>
                            <a:chOff x="2147" y="1608"/>
                            <a:chExt cx="3225" cy="803"/>
                          </a:xfrm>
                        </wpg:grpSpPr>
                        <wps:wsp>
                          <wps:cNvPr id="44" name="AutoShape 44"/>
                          <wps:cNvSpPr>
                            <a:spLocks noChangeArrowheads="1"/>
                          </wps:cNvSpPr>
                          <wps:spPr bwMode="auto">
                            <a:xfrm>
                              <a:off x="2160" y="1621"/>
                              <a:ext cx="3212" cy="691"/>
                            </a:xfrm>
                            <a:prstGeom prst="flowChartProcess">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wps:wsp>
                          <wps:cNvPr id="45" name="Text Box 45"/>
                          <wps:cNvSpPr txBox="1">
                            <a:spLocks noChangeArrowheads="1"/>
                          </wps:cNvSpPr>
                          <wps:spPr bwMode="auto">
                            <a:xfrm>
                              <a:off x="2147" y="1608"/>
                              <a:ext cx="3212" cy="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7A5859" w:rsidRDefault="007A5859" w:rsidP="00EE694E">
                                <w:pPr>
                                  <w:ind w:firstLine="0"/>
                                  <w:jc w:val="center"/>
                                </w:pPr>
                                <w:r>
                                  <w:t>Перевод модельного времени вперед</w:t>
                                </w:r>
                              </w:p>
                            </w:txbxContent>
                          </wps:txbx>
                          <wps:bodyPr rot="0" vert="horz" wrap="square" lIns="91440" tIns="45720" rIns="91440" bIns="45720" anchor="ctr" anchorCtr="0">
                            <a:noAutofit/>
                          </wps:bodyPr>
                        </wps:wsp>
                      </wpg:grpSp>
                      <wpg:grpSp>
                        <wpg:cNvPr id="46" name="Group 46"/>
                        <wpg:cNvGrpSpPr>
                          <a:grpSpLocks/>
                        </wpg:cNvGrpSpPr>
                        <wpg:grpSpPr bwMode="auto">
                          <a:xfrm>
                            <a:off x="2147" y="2687"/>
                            <a:ext cx="3225" cy="900"/>
                            <a:chOff x="2147" y="2687"/>
                            <a:chExt cx="3225" cy="900"/>
                          </a:xfrm>
                        </wpg:grpSpPr>
                        <wps:wsp>
                          <wps:cNvPr id="47" name="AutoShape 47"/>
                          <wps:cNvSpPr>
                            <a:spLocks noChangeArrowheads="1"/>
                          </wps:cNvSpPr>
                          <wps:spPr bwMode="auto">
                            <a:xfrm>
                              <a:off x="2160" y="2700"/>
                              <a:ext cx="3212" cy="695"/>
                            </a:xfrm>
                            <a:prstGeom prst="flowChartProcess">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wps:wsp>
                          <wps:cNvPr id="48" name="Text Box 48"/>
                          <wps:cNvSpPr txBox="1">
                            <a:spLocks noChangeArrowheads="1"/>
                          </wps:cNvSpPr>
                          <wps:spPr bwMode="auto">
                            <a:xfrm>
                              <a:off x="2147" y="2687"/>
                              <a:ext cx="3212"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7A5859" w:rsidRDefault="007A5859" w:rsidP="00EE694E">
                                <w:pPr>
                                  <w:ind w:firstLine="0"/>
                                  <w:jc w:val="center"/>
                                </w:pPr>
                                <w:r>
                                  <w:t>Выполнение программы для данного события</w:t>
                                </w:r>
                              </w:p>
                            </w:txbxContent>
                          </wps:txbx>
                          <wps:bodyPr rot="0" vert="horz" wrap="square" lIns="91440" tIns="45720" rIns="91440" bIns="45720" anchor="ctr" anchorCtr="0">
                            <a:noAutofit/>
                          </wps:bodyPr>
                        </wps:wsp>
                      </wpg:grpSp>
                      <wps:wsp>
                        <wps:cNvPr id="49" name="AutoShape 49"/>
                        <wps:cNvCnPr>
                          <a:cxnSpLocks noChangeShapeType="1"/>
                        </wps:cNvCnPr>
                        <wps:spPr bwMode="auto">
                          <a:xfrm>
                            <a:off x="3778" y="1258"/>
                            <a:ext cx="2" cy="362"/>
                          </a:xfrm>
                          <a:prstGeom prst="bent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50"/>
                        <wps:cNvCnPr>
                          <a:cxnSpLocks noChangeShapeType="1"/>
                        </wps:cNvCnPr>
                        <wps:spPr bwMode="auto">
                          <a:xfrm>
                            <a:off x="3778" y="2338"/>
                            <a:ext cx="2" cy="362"/>
                          </a:xfrm>
                          <a:prstGeom prst="bent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51"/>
                        <wps:cNvCnPr>
                          <a:cxnSpLocks noChangeShapeType="1"/>
                        </wps:cNvCnPr>
                        <wps:spPr bwMode="auto">
                          <a:xfrm>
                            <a:off x="3774" y="0"/>
                            <a:ext cx="6" cy="540"/>
                          </a:xfrm>
                          <a:prstGeom prst="bent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2"/>
                        <wps:cNvCnPr/>
                        <wps:spPr bwMode="auto">
                          <a:xfrm>
                            <a:off x="3779" y="3420"/>
                            <a:ext cx="0" cy="334"/>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53" name="Line 53"/>
                        <wps:cNvCnPr/>
                        <wps:spPr bwMode="auto">
                          <a:xfrm flipH="1">
                            <a:off x="1786" y="3780"/>
                            <a:ext cx="1954"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54" name="Line 54"/>
                        <wps:cNvCnPr/>
                        <wps:spPr bwMode="auto">
                          <a:xfrm flipV="1">
                            <a:off x="1799" y="167"/>
                            <a:ext cx="0" cy="3573"/>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55" name="Line 55"/>
                        <wps:cNvCnPr/>
                        <wps:spPr bwMode="auto">
                          <a:xfrm>
                            <a:off x="1799" y="179"/>
                            <a:ext cx="1954" cy="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6" name="Text Box 56"/>
                        <wps:cNvSpPr txBox="1">
                          <a:spLocks noChangeArrowheads="1"/>
                        </wps:cNvSpPr>
                        <wps:spPr bwMode="auto">
                          <a:xfrm>
                            <a:off x="4034" y="3587"/>
                            <a:ext cx="4344" cy="669"/>
                          </a:xfrm>
                          <a:prstGeom prst="rect">
                            <a:avLst/>
                          </a:prstGeom>
                          <a:solidFill>
                            <a:srgbClr val="FFFFFF"/>
                          </a:solidFill>
                          <a:ln w="9360">
                            <a:solidFill>
                              <a:srgbClr val="FFFFFF"/>
                            </a:solidFill>
                            <a:miter lim="800000"/>
                            <a:headEnd/>
                            <a:tailEnd/>
                          </a:ln>
                        </wps:spPr>
                        <wps:txbx>
                          <w:txbxContent>
                            <w:p w:rsidR="007A5859" w:rsidRDefault="007A5859" w:rsidP="00EE694E">
                              <w:pPr>
                                <w:ind w:firstLine="0"/>
                                <w:jc w:val="center"/>
                                <w:rPr>
                                  <w:b/>
                                  <w:i/>
                                </w:rPr>
                              </w:pPr>
                              <w:r w:rsidRPr="00EE694E">
                                <w:rPr>
                                  <w:b/>
                                  <w:i/>
                                </w:rPr>
                                <w:t>Рис. 2. Выполнение событий в ИМ</w:t>
                              </w:r>
                              <w:r>
                                <w:rPr>
                                  <w:b/>
                                  <w:i/>
                                </w:rPr>
                                <w:t>.</w:t>
                              </w:r>
                            </w:p>
                          </w:txbxContent>
                        </wps:txbx>
                        <wps:bodyPr rot="0" vert="horz" wrap="square" lIns="91440" tIns="45720" rIns="91440" bIns="45720" anchor="ctr" anchorCtr="0">
                          <a:noAutofit/>
                        </wps:bodyPr>
                      </wps:wsp>
                    </wpg:wgp>
                  </a:graphicData>
                </a:graphic>
              </wp:inline>
            </w:drawing>
          </mc:Choice>
          <mc:Fallback>
            <w:pict>
              <v:group id="Группа 38" o:spid="_x0000_s1026" style="width:418.95pt;height:233.4pt;mso-position-horizontal-relative:char;mso-position-vertical-relative:line" coordsize="8378,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">
                <v:rect id="Rectangle 39" o:spid="_x0000_s1027" style="position:absolute;top:1;width:8253;height:41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YteccA&#10;AADbAAAADwAAAGRycy9kb3ducmV2LnhtbESPQWvCQBSE70L/w/IKvYhurFJs6iq2IFHaS6Mt9Paa&#10;fU1Cs29Ddk3iv3cFweMwM98wi1VvKtFS40rLCibjCARxZnXJuYLDfjOag3AeWWNlmRScyMFqeTdY&#10;YKxtx5/Upj4XAcIuRgWF93UspcsKMujGtiYO3p9tDPogm1zqBrsAN5V8jKInabDksFBgTW8FZf/p&#10;0ShI1u+72WvUDdvq5+v3O0lOcvKRKvVw369fQHjq/S18bW+1gukzXL6EHyC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mLXnHAAAA2wAAAA8AAAAAAAAAAAAAAAAAmAIAAGRy&#10;cy9kb3ducmV2LnhtbFBLBQYAAAAABAAEAPUAAACMAwAAAAA=&#10;" filled="f" stroked="f">
                  <v:stroke joinstyle="round"/>
                </v:rect>
                <v:group id="Group 40" o:spid="_x0000_s1028" style="position:absolute;left:2147;top:527;width:3225;height:731" coordorigin="2147,527" coordsize="3225,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type id="_x0000_t109" coordsize="21600,21600" o:spt="109" path="m,l,21600r21600,l21600,xe">
                    <v:stroke joinstyle="miter"/>
                    <v:path gradientshapeok="t" o:connecttype="rect"/>
                  </v:shapetype>
                  <v:shape id="AutoShape 41" o:spid="_x0000_s1029" type="#_x0000_t109" style="position:absolute;left:2160;top:540;width:3212;height:69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KjxcYA&#10;AADbAAAADwAAAGRycy9kb3ducmV2LnhtbESPUWvCMBSF3wf7D+EO9jI07aZDOqOIIIw9iNX9gGtz&#10;bcKam9rEWvfrl8Fgj4dzznc48+XgGtFTF6xnBfk4A0FceW25VvB52IxmIEJE1th4JgU3CrBc3N/N&#10;sdD+yiX1+1iLBOFQoAITY1tIGSpDDsPYt8TJO/nOYUyyq6Xu8JrgrpHPWfYqHVpOCwZbWhuqvvYX&#10;p6B8+qimB1tOzy/f/eqY7+zWbG9KPT4MqzcQkYb4H/5rv2sFkxx+v6Qf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KjxcYAAADbAAAADwAAAAAAAAAAAAAAAACYAgAAZHJz&#10;L2Rvd25yZXYueG1sUEsFBgAAAAAEAAQA9QAAAIsDAAAAAA==&#10;" strokeweight=".26mm"/>
                  <v:shapetype id="_x0000_t202" coordsize="21600,21600" o:spt="202" path="m,l,21600r21600,l21600,xe">
                    <v:stroke joinstyle="miter"/>
                    <v:path gradientshapeok="t" o:connecttype="rect"/>
                  </v:shapetype>
                  <v:shape id="Text Box 42" o:spid="_x0000_s1030" type="#_x0000_t202" style="position:absolute;left:2147;top:527;width:321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51cMA&#10;AADbAAAADwAAAGRycy9kb3ducmV2LnhtbESP3YrCMBSE74V9h3AWvBFNVxaVbqOIIIjohT8PcLY5&#10;NqXNSWmytb69WRC8HGbmGyZb9bYWHbW+dKzga5KAIM6dLrlQcL1sxwsQPiBrrB2Tggd5WC0/Bhmm&#10;2t35RN05FCJC2KeowITQpFL63JBFP3ENcfRurrUYomwLqVu8R7it5TRJZtJiyXHBYEMbQ3l1/rMK&#10;RqZJjofb7nerZ7mp9h7nttsrNfzs1z8gAvXhHX61d1rB9xT+v8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m51cMAAADbAAAADwAAAAAAAAAAAAAAAACYAgAAZHJzL2Rv&#10;d25yZXYueG1sUEsFBgAAAAAEAAQA9QAAAIgDAAAAAA==&#10;" filled="f" stroked="f">
                    <v:stroke joinstyle="round"/>
                    <v:textbox>
                      <w:txbxContent>
                        <w:p w:rsidR="007A5859" w:rsidRDefault="007A5859" w:rsidP="00EE694E">
                          <w:pPr>
                            <w:ind w:firstLine="0"/>
                            <w:jc w:val="center"/>
                          </w:pPr>
                          <w:r>
                            <w:t>Выбор из списка будущих событий ближайшего</w:t>
                          </w:r>
                        </w:p>
                      </w:txbxContent>
                    </v:textbox>
                  </v:shape>
                </v:group>
                <v:group id="Group 43" o:spid="_x0000_s1031" style="position:absolute;left:2147;top:1608;width:3225;height:803" coordorigin="2147,1608" coordsize="3225,8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AutoShape 44" o:spid="_x0000_s1032" type="#_x0000_t109" style="position:absolute;left:2160;top:1621;width:3212;height:69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UAXcYA&#10;AADbAAAADwAAAGRycy9kb3ducmV2LnhtbESP0WoCMRRE34X+Q7hCX6RmbbXI1ihSKJQ+iKv9gOvm&#10;dhPc3Gw36br69UYQ+jjMzBlmsepdLTpqg/WsYDLOQBCXXluuFHzvP57mIEJE1lh7JgVnCrBaPgwW&#10;mGt/4oK6XaxEgnDIUYGJscmlDKUhh2HsG+Lk/fjWYUyyraRu8ZTgrpbPWfYqHVpOCwYbejdUHnd/&#10;TkEx+ipne1vMfl8u3fow2dqN2ZyVehz26zcQkfr4H763P7WC6RRuX9IP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UAXcYAAADbAAAADwAAAAAAAAAAAAAAAACYAgAAZHJz&#10;L2Rvd25yZXYueG1sUEsFBgAAAAAEAAQA9QAAAIsDAAAAAA==&#10;" strokeweight=".26mm"/>
                  <v:shape id="Text Box 45" o:spid="_x0000_s1033" type="#_x0000_t202" style="position:absolute;left:2147;top:1608;width:3212;height: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hocIA&#10;AADbAAAADwAAAGRycy9kb3ducmV2LnhtbESP3YrCMBSE7xd8h3AWvFnWVFFXukYRQRDRC38e4Ngc&#10;m2JzUppY69sbQfBymJlvmOm8taVoqPaFYwX9XgKCOHO64FzB6bj6nYDwAVlj6ZgUPMjDfNb5mmKq&#10;3Z331BxCLiKEfYoKTAhVKqXPDFn0PVcRR+/iaoshyjqXusZ7hNtSDpJkLC0WHBcMVrQ0lF0PN6vg&#10;x1TJbntZn1d6nJnrxuOfbTZKdb/bxT+IQG34hN/ttVYwHMHrS/w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8CGhwgAAANsAAAAPAAAAAAAAAAAAAAAAAJgCAABkcnMvZG93&#10;bnJldi54bWxQSwUGAAAAAAQABAD1AAAAhwMAAAAA&#10;" filled="f" stroked="f">
                    <v:stroke joinstyle="round"/>
                    <v:textbox>
                      <w:txbxContent>
                        <w:p w:rsidR="007A5859" w:rsidRDefault="007A5859" w:rsidP="00EE694E">
                          <w:pPr>
                            <w:ind w:firstLine="0"/>
                            <w:jc w:val="center"/>
                          </w:pPr>
                          <w:r>
                            <w:t>Перевод модельного времени вперед</w:t>
                          </w:r>
                        </w:p>
                      </w:txbxContent>
                    </v:textbox>
                  </v:shape>
                </v:group>
                <v:group id="Group 46" o:spid="_x0000_s1034" style="position:absolute;left:2147;top:2687;width:3225;height:900" coordorigin="2147,2687" coordsize="3225,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AutoShape 47" o:spid="_x0000_s1035" type="#_x0000_t109" style="position:absolute;left:2160;top:2700;width:3212;height:69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eeKsYA&#10;AADbAAAADwAAAGRycy9kb3ducmV2LnhtbESP0WoCMRRE34X+Q7gFX0Sz2lrLahQpFEofxFU/4Lq5&#10;3QQ3N9tNuq79+qZQ6OMwM2eY1aZ3teioDdazgukkA0Fcem25UnA6vo6fQYSIrLH2TApuFGCzvhus&#10;MNf+ygV1h1iJBOGQowITY5NLGUpDDsPEN8TJ+/Ctw5hkW0nd4jXBXS1nWfYkHVpOCwYbejFUXg5f&#10;TkExei/nR1vMPx++u+15urc7s7spNbzvt0sQkfr4H/5rv2kFjwv4/ZJ+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eeKsYAAADbAAAADwAAAAAAAAAAAAAAAACYAgAAZHJz&#10;L2Rvd25yZXYueG1sUEsFBgAAAAAEAAQA9QAAAIsDAAAAAA==&#10;" strokeweight=".26mm"/>
                  <v:shape id="Text Box 48" o:spid="_x0000_s1036" type="#_x0000_t202" style="position:absolute;left:2147;top:2687;width:3212;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OP8AA&#10;AADbAAAADwAAAGRycy9kb3ducmV2LnhtbERP3WrCMBS+F/YO4Qx2I2vqGDqqUUQQSpkX/jzAsTlt&#10;is1JaWLt3n65ELz8+P5Xm9G2YqDeN44VzJIUBHHpdMO1gst5//kDwgdkja1jUvBHHjbrt8kKM+0e&#10;fKThFGoRQ9hnqMCE0GVS+tKQRZ+4jjhylesthgj7WuoeHzHctvIrTefSYsOxwWBHO0Pl7XS3Cqam&#10;Sw+/VX7d63lpboXHhR0KpT7ex+0SRKAxvMRPd64VfMex8Uv8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GOP8AAAADbAAAADwAAAAAAAAAAAAAAAACYAgAAZHJzL2Rvd25y&#10;ZXYueG1sUEsFBgAAAAAEAAQA9QAAAIUDAAAAAA==&#10;" filled="f" stroked="f">
                    <v:stroke joinstyle="round"/>
                    <v:textbox>
                      <w:txbxContent>
                        <w:p w:rsidR="007A5859" w:rsidRDefault="007A5859" w:rsidP="00EE694E">
                          <w:pPr>
                            <w:ind w:firstLine="0"/>
                            <w:jc w:val="center"/>
                          </w:pPr>
                          <w:r>
                            <w:t>Выполнение программы для данного события</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9" o:spid="_x0000_s1037" type="#_x0000_t34" style="position:absolute;left:3778;top:1258;width:2;height:36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KA9MUAAADbAAAADwAAAGRycy9kb3ducmV2LnhtbESP0WrCQBRE3wv9h+UWfKubFmk1uoqk&#10;FNQ+iNEPuGav2Wj2bsiuGvv1bqHg4zAzZ5jJrLO1uFDrK8cK3voJCOLC6YpLBbvt9+sQhA/IGmvH&#10;pOBGHmbT56cJptpdeUOXPJQiQtinqMCE0KRS+sKQRd93DXH0Dq61GKJsS6lbvEa4reV7knxIixXH&#10;BYMNZYaKU362CpqfVb7Zm6/lsTyds9/1PPscdjelei/dfAwiUBce4f/2QisYjODvS/wB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KA9MUAAADbAAAADwAAAAAAAAAA&#10;AAAAAAChAgAAZHJzL2Rvd25yZXYueG1sUEsFBgAAAAAEAAQA+QAAAJMDAAAAAA==&#10;">
                  <v:stroke joinstyle="round"/>
                </v:shape>
                <v:shape id="AutoShape 50" o:spid="_x0000_s1038" type="#_x0000_t34" style="position:absolute;left:3778;top:2338;width:2;height:36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G/tMIAAADbAAAADwAAAGRycy9kb3ducmV2LnhtbERP3WrCMBS+F3yHcAa703SDzdIZpVQG&#10;+7kQqw9w1pw1XZuT0kStPr25GHj58f0v16PtxIkG3zhW8DRPQBBXTjdcKzjs32cpCB+QNXaOScGF&#10;PKxX08kSM+3OvKNTGWoRQ9hnqMCE0GdS+sqQRT93PXHkft1gMUQ41FIPeI7htpPPSfIqLTYcGwz2&#10;VBiq2vJoFfTfX+Xux2w+/+r2WFy3ebFIx4tSjw9j/gYi0Bju4n/3h1bwEtfHL/EH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G/tMIAAADbAAAADwAAAAAAAAAAAAAA&#10;AAChAgAAZHJzL2Rvd25yZXYueG1sUEsFBgAAAAAEAAQA+QAAAJADAAAAAA==&#10;">
                  <v:stroke joinstyle="round"/>
                </v:shape>
                <v:shape id="AutoShape 51" o:spid="_x0000_s1039" type="#_x0000_t34" style="position:absolute;left:3774;width:6;height:5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0aL8UAAADbAAAADwAAAGRycy9kb3ducmV2LnhtbESP3WrCQBSE7wXfYTmF3ulGoa1EVwkR&#10;oT8XxdgHOM0es6nZsyG7xtin7xYEL4eZ+YZZbQbbiJ46XztWMJsmIIhLp2uuFHwddpMFCB+QNTaO&#10;ScGVPGzW49EKU+0uvKe+CJWIEPYpKjAhtKmUvjRk0U9dSxy9o+sshii7SuoOLxFuGzlPkmdpsea4&#10;YLCl3FB5Ks5WQfvxXuy/zfbtpzqd89/PLH9ZDFelHh+GbAki0BDu4Vv7VSt4msH/l/gD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0aL8UAAADbAAAADwAAAAAAAAAA&#10;AAAAAAChAgAAZHJzL2Rvd25yZXYueG1sUEsFBgAAAAAEAAQA+QAAAJMDAAAAAA==&#10;">
                  <v:stroke joinstyle="round"/>
                </v:shape>
                <v:line id="Line 52" o:spid="_x0000_s1040" style="position:absolute;visibility:visible;mso-wrap-style:square" from="3779,3420" to="3779,3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tVzMMAAADbAAAADwAAAGRycy9kb3ducmV2LnhtbESP3WrCQBSE7wu+w3KE3tWNEotGV7HF&#10;Fgve+PMAh+wxG8yeTbKrSd/eFQq9HGbmG2a57m0l7tT60rGC8SgBQZw7XXKh4Hz6epuB8AFZY+WY&#10;FPySh/Vq8LLETLuOD3Q/hkJECPsMFZgQ6kxKnxuy6EeuJo7exbUWQ5RtIXWLXYTbSk6S5F1aLDku&#10;GKzp01B+Pd6sArlN501qmi79aGiPaZK7n2+v1Ouw3yxABOrDf/ivvdMKphN4fok/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bVczDAAAA2wAAAA8AAAAAAAAAAAAA&#10;AAAAoQIAAGRycy9kb3ducmV2LnhtbFBLBQYAAAAABAAEAPkAAACRAwAAAAA=&#10;" strokeweight=".26mm">
                  <v:stroke joinstyle="miter"/>
                </v:line>
                <v:line id="Line 53" o:spid="_x0000_s1041" style="position:absolute;flip:x;visibility:visible;mso-wrap-style:square" from="1786,3780" to="374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xcN8AAAADbAAAADwAAAGRycy9kb3ducmV2LnhtbESPQYvCMBSE74L/ITzBm6auuEg1iiwI&#10;evBgV/D6bJ5tMXmpTdT6740geBxm5htmvmytEXdqfOVYwWiYgCDOna64UHD4Xw+mIHxA1mgck4In&#10;eVguup05pto9eE/3LBQiQtinqKAMoU6l9HlJFv3Q1cTRO7vGYoiyKaRu8BHh1sifJPmVFiuOCyXW&#10;9FdSfsluVoE55WtnWzpViNfbcWcm2wy3SvV77WoGIlAbvuFPe6MVTMbw/hJ/gF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7MXDfAAAAA2wAAAA8AAAAAAAAAAAAAAAAA&#10;oQIAAGRycy9kb3ducmV2LnhtbFBLBQYAAAAABAAEAPkAAACOAwAAAAA=&#10;" strokeweight=".26mm">
                  <v:stroke joinstyle="miter"/>
                </v:line>
                <v:line id="Line 54" o:spid="_x0000_s1042" style="position:absolute;flip:y;visibility:visible;mso-wrap-style:square" from="1799,167" to="1799,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XEQ8AAAADbAAAADwAAAGRycy9kb3ducmV2LnhtbESPQYvCMBSE74L/ITzBm6Yuukg1iiwI&#10;evBgV/D6bJ5tMXmpTdT6740geBxm5htmvmytEXdqfOVYwWiYgCDOna64UHD4Xw+mIHxA1mgck4In&#10;eVguup05pto9eE/3LBQiQtinqKAMoU6l9HlJFv3Q1cTRO7vGYoiyKaRu8BHh1sifJPmVFiuOCyXW&#10;9FdSfsluVoE55WtnWzpViNfbcWcm2wy3SvV77WoGIlAbvuFPe6MVTMbw/hJ/gF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lxEPAAAAA2wAAAA8AAAAAAAAAAAAAAAAA&#10;oQIAAGRycy9kb3ducmV2LnhtbFBLBQYAAAAABAAEAPkAAACOAwAAAAA=&#10;" strokeweight=".26mm">
                  <v:stroke joinstyle="miter"/>
                </v:line>
                <v:line id="Line 55" o:spid="_x0000_s1043" style="position:absolute;visibility:visible;mso-wrap-style:square" from="1799,179" to="3753,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6A1sQAAADbAAAADwAAAGRycy9kb3ducmV2LnhtbESPQWsCMRSE7wX/Q3iCt5q1dktZjSJV&#10;obQHcduLt8fmubu4eVmS6Kb/vikUPA4z8w2zXEfTiRs531pWMJtmIIgrq1uuFXx/7R9fQfiArLGz&#10;TAp+yMN6NXpYYqHtwEe6laEWCcK+QAVNCH0hpa8aMuintidO3tk6gyFJV0vtcEhw08mnLHuRBltO&#10;Cw329NZQdSmvRsHzIW4jfc5zHj5OdRdzdxh2TqnJOG4WIALFcA//t9+1gjyHv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oDWxAAAANsAAAAPAAAAAAAAAAAA&#10;AAAAAKECAABkcnMvZG93bnJldi54bWxQSwUGAAAAAAQABAD5AAAAkgMAAAAA&#10;" strokeweight=".26mm">
                  <v:stroke endarrow="block" joinstyle="miter"/>
                </v:line>
                <v:shape id="Text Box 56" o:spid="_x0000_s1044" type="#_x0000_t202" style="position:absolute;left:4034;top:3587;width:4344;height: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oOhMMA&#10;AADbAAAADwAAAGRycy9kb3ducmV2LnhtbESPQWsCMRSE74L/ITyht5pVUezWKCIKhaKitvfH5rkb&#10;3Lysm3Rd/fVNoeBxmJlvmNmitaVoqPbGsYJBPwFBnDltOFfwddq8TkH4gKyxdEwK7uRhMe92Zphq&#10;d+MDNceQiwhhn6KCIoQqldJnBVn0fVcRR+/saoshyjqXusZbhNtSDpNkIi0ajgsFVrQqKLscf6wC&#10;2r/htTLf92147EZr+dlsd0Yq9dJrl+8gArXhGf5vf2gF4wn8fY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oOhMMAAADbAAAADwAAAAAAAAAAAAAAAACYAgAAZHJzL2Rv&#10;d25yZXYueG1sUEsFBgAAAAAEAAQA9QAAAIgDAAAAAA==&#10;" strokecolor="white" strokeweight=".26mm">
                  <v:textbox>
                    <w:txbxContent>
                      <w:p w:rsidR="007A5859" w:rsidRDefault="007A5859" w:rsidP="00EE694E">
                        <w:pPr>
                          <w:ind w:firstLine="0"/>
                          <w:jc w:val="center"/>
                          <w:rPr>
                            <w:b/>
                            <w:i/>
                          </w:rPr>
                        </w:pPr>
                        <w:r w:rsidRPr="00EE694E">
                          <w:rPr>
                            <w:b/>
                            <w:i/>
                          </w:rPr>
                          <w:t>Рис. 2. Выполнение событий в ИМ</w:t>
                        </w:r>
                        <w:r>
                          <w:rPr>
                            <w:b/>
                            <w:i/>
                          </w:rPr>
                          <w:t>.</w:t>
                        </w:r>
                      </w:p>
                    </w:txbxContent>
                  </v:textbox>
                </v:shape>
                <w10:anchorlock/>
              </v:group>
            </w:pict>
          </mc:Fallback>
        </mc:AlternateContent>
      </w:r>
    </w:p>
    <w:p w:rsidR="00260C07" w:rsidRDefault="00260C07" w:rsidP="00EE694E">
      <w:pPr>
        <w:spacing w:before="280" w:after="280"/>
        <w:ind w:firstLine="709"/>
        <w:jc w:val="center"/>
        <w:rPr>
          <w:b/>
          <w:i/>
        </w:rPr>
      </w:pPr>
      <w:r>
        <w:rPr>
          <w:b/>
          <w:i/>
        </w:rPr>
        <w:t>Подход сканирования активностей.</w:t>
      </w:r>
    </w:p>
    <w:p w:rsidR="00260C07" w:rsidRDefault="00260C07" w:rsidP="00260C07">
      <w:pPr>
        <w:spacing w:before="280" w:after="280"/>
        <w:ind w:firstLine="709"/>
        <w:jc w:val="both"/>
      </w:pPr>
      <w:r>
        <w:lastRenderedPageBreak/>
        <w:t>При использовании подхода сканирования активностей разработчик описывает все действия, в которых принимают участие элементы системы, и задает условия, определяющие начало и завершение действий. После каждого продвижения имитационного времени условия всех возможных действий проверяются и если условие выполняется, то происходит имитация соответствующего действия. Выполнение действия приводит к изменению состояния системы и возможности выполнения новых действий. Например, для начала действия обработка детали на станке необходимо наличие свободной детали и наличие свободного станка. Если хотя бы одно из этих условий не выполнено, действие не начинается.</w:t>
      </w:r>
    </w:p>
    <w:p w:rsidR="00260C07" w:rsidRDefault="00260C07" w:rsidP="00260C07">
      <w:pPr>
        <w:spacing w:before="280" w:after="280"/>
        <w:ind w:firstLine="709"/>
        <w:jc w:val="both"/>
        <w:rPr>
          <w:b/>
          <w:i/>
          <w:sz w:val="28"/>
          <w:szCs w:val="28"/>
        </w:rPr>
      </w:pPr>
      <w:r>
        <w:rPr>
          <w:noProof/>
          <w:szCs w:val="24"/>
          <w:lang w:eastAsia="ru-RU"/>
        </w:rPr>
        <mc:AlternateContent>
          <mc:Choice Requires="wpg">
            <w:drawing>
              <wp:inline distT="0" distB="0" distL="0" distR="0" wp14:anchorId="72420C3F" wp14:editId="6ADCAF1E">
                <wp:extent cx="5318125" cy="4422176"/>
                <wp:effectExtent l="0" t="0" r="15875" b="16510"/>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8125" cy="4422176"/>
                          <a:chOff x="0" y="0"/>
                          <a:chExt cx="8374" cy="6963"/>
                        </a:xfrm>
                      </wpg:grpSpPr>
                      <wps:wsp>
                        <wps:cNvPr id="3" name="Rectangle 3"/>
                        <wps:cNvSpPr>
                          <a:spLocks noChangeArrowheads="1"/>
                        </wps:cNvSpPr>
                        <wps:spPr bwMode="auto">
                          <a:xfrm>
                            <a:off x="13" y="0"/>
                            <a:ext cx="8361" cy="6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wpg:grpSp>
                        <wpg:cNvPr id="4" name="Group 4"/>
                        <wpg:cNvGrpSpPr>
                          <a:grpSpLocks/>
                        </wpg:cNvGrpSpPr>
                        <wpg:grpSpPr bwMode="auto">
                          <a:xfrm>
                            <a:off x="1691" y="0"/>
                            <a:ext cx="1313" cy="571"/>
                            <a:chOff x="1691" y="0"/>
                            <a:chExt cx="1313" cy="571"/>
                          </a:xfrm>
                        </wpg:grpSpPr>
                        <wps:wsp>
                          <wps:cNvPr id="5" name="Oval 5"/>
                          <wps:cNvSpPr>
                            <a:spLocks noChangeArrowheads="1"/>
                          </wps:cNvSpPr>
                          <wps:spPr bwMode="auto">
                            <a:xfrm>
                              <a:off x="1691" y="0"/>
                              <a:ext cx="1313" cy="471"/>
                            </a:xfrm>
                            <a:prstGeom prst="ellipse">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wps:wsp>
                          <wps:cNvPr id="6" name="Text Box 6"/>
                          <wps:cNvSpPr txBox="1">
                            <a:spLocks noChangeArrowheads="1"/>
                          </wps:cNvSpPr>
                          <wps:spPr bwMode="auto">
                            <a:xfrm>
                              <a:off x="1874" y="60"/>
                              <a:ext cx="921"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7A5859" w:rsidRDefault="007A5859" w:rsidP="0001798E">
                                <w:pPr>
                                  <w:ind w:firstLine="0"/>
                                </w:pPr>
                                <w:r>
                                  <w:t>Вход</w:t>
                                </w:r>
                              </w:p>
                            </w:txbxContent>
                          </wps:txbx>
                          <wps:bodyPr rot="0" vert="horz" wrap="square" lIns="91440" tIns="45720" rIns="91440" bIns="45720" anchor="ctr" anchorCtr="0">
                            <a:noAutofit/>
                          </wps:bodyPr>
                        </wps:wsp>
                      </wpg:grpSp>
                      <wps:wsp>
                        <wps:cNvPr id="7" name="Text Box 7"/>
                        <wps:cNvSpPr txBox="1">
                          <a:spLocks noChangeArrowheads="1"/>
                        </wps:cNvSpPr>
                        <wps:spPr bwMode="auto">
                          <a:xfrm>
                            <a:off x="839" y="814"/>
                            <a:ext cx="2993" cy="716"/>
                          </a:xfrm>
                          <a:prstGeom prst="rect">
                            <a:avLst/>
                          </a:prstGeom>
                          <a:solidFill>
                            <a:srgbClr val="FFFFFF"/>
                          </a:solidFill>
                          <a:ln w="9360">
                            <a:solidFill>
                              <a:srgbClr val="000000"/>
                            </a:solidFill>
                            <a:miter lim="800000"/>
                            <a:headEnd/>
                            <a:tailEnd/>
                          </a:ln>
                        </wps:spPr>
                        <wps:txbx>
                          <w:txbxContent>
                            <w:p w:rsidR="007A5859" w:rsidRDefault="007A5859" w:rsidP="0001798E">
                              <w:pPr>
                                <w:spacing w:line="240" w:lineRule="auto"/>
                                <w:ind w:firstLine="0"/>
                                <w:jc w:val="center"/>
                              </w:pPr>
                              <w:r>
                                <w:t>Выбрать из спи</w:t>
                              </w:r>
                              <w:r>
                                <w:rPr>
                                  <w:lang w:val="en-US"/>
                                </w:rPr>
                                <w:t>c</w:t>
                              </w:r>
                              <w:r>
                                <w:t>ка</w:t>
                              </w:r>
                              <w:r>
                                <w:rPr>
                                  <w:lang w:val="en-US"/>
                                </w:rPr>
                                <w:t xml:space="preserve"> </w:t>
                              </w:r>
                              <w:r>
                                <w:t>очередное действие</w:t>
                              </w:r>
                            </w:p>
                          </w:txbxContent>
                        </wps:txbx>
                        <wps:bodyPr rot="0" vert="horz" wrap="square" lIns="91440" tIns="45720" rIns="91440" bIns="45720" anchor="ctr" anchorCtr="0">
                          <a:noAutofit/>
                        </wps:bodyPr>
                      </wps:wsp>
                      <wps:wsp>
                        <wps:cNvPr id="8" name="Text Box 8"/>
                        <wps:cNvSpPr txBox="1">
                          <a:spLocks noChangeArrowheads="1"/>
                        </wps:cNvSpPr>
                        <wps:spPr bwMode="auto">
                          <a:xfrm>
                            <a:off x="875" y="3457"/>
                            <a:ext cx="2995" cy="751"/>
                          </a:xfrm>
                          <a:prstGeom prst="rect">
                            <a:avLst/>
                          </a:prstGeom>
                          <a:solidFill>
                            <a:srgbClr val="FFFFFF"/>
                          </a:solidFill>
                          <a:ln w="9360">
                            <a:solidFill>
                              <a:srgbClr val="000000"/>
                            </a:solidFill>
                            <a:miter lim="800000"/>
                            <a:headEnd/>
                            <a:tailEnd/>
                          </a:ln>
                        </wps:spPr>
                        <wps:txbx>
                          <w:txbxContent>
                            <w:p w:rsidR="007A5859" w:rsidRDefault="007A5859" w:rsidP="0001798E">
                              <w:pPr>
                                <w:spacing w:line="240" w:lineRule="auto"/>
                                <w:ind w:firstLine="0"/>
                                <w:jc w:val="center"/>
                              </w:pPr>
                              <w:r>
                                <w:t>Выполнить действие, обновив состояние системы</w:t>
                              </w:r>
                            </w:p>
                          </w:txbxContent>
                        </wps:txbx>
                        <wps:bodyPr rot="0" vert="horz" wrap="square" lIns="91440" tIns="45720" rIns="91440" bIns="45720" anchor="ctr" anchorCtr="0">
                          <a:noAutofit/>
                        </wps:bodyPr>
                      </wps:wsp>
                      <wpg:grpSp>
                        <wpg:cNvPr id="9" name="Group 9"/>
                        <wpg:cNvGrpSpPr>
                          <a:grpSpLocks/>
                        </wpg:cNvGrpSpPr>
                        <wpg:grpSpPr bwMode="auto">
                          <a:xfrm>
                            <a:off x="851" y="1817"/>
                            <a:ext cx="2993" cy="1295"/>
                            <a:chOff x="851" y="1817"/>
                            <a:chExt cx="2993" cy="1295"/>
                          </a:xfrm>
                        </wpg:grpSpPr>
                        <wps:wsp>
                          <wps:cNvPr id="10" name="AutoShape 10"/>
                          <wps:cNvSpPr>
                            <a:spLocks noChangeArrowheads="1"/>
                          </wps:cNvSpPr>
                          <wps:spPr bwMode="auto">
                            <a:xfrm>
                              <a:off x="851" y="1817"/>
                              <a:ext cx="2993" cy="1295"/>
                            </a:xfrm>
                            <a:prstGeom prst="flowChartDecision">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wps:wsp>
                          <wps:cNvPr id="11" name="Text Box 11"/>
                          <wps:cNvSpPr txBox="1">
                            <a:spLocks noChangeArrowheads="1"/>
                          </wps:cNvSpPr>
                          <wps:spPr bwMode="auto">
                            <a:xfrm>
                              <a:off x="1593" y="2134"/>
                              <a:ext cx="1622" cy="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7A5859" w:rsidRDefault="007A5859" w:rsidP="0001798E">
                                <w:pPr>
                                  <w:spacing w:line="240" w:lineRule="auto"/>
                                  <w:ind w:firstLine="0"/>
                                  <w:jc w:val="center"/>
                                </w:pPr>
                                <w:r>
                                  <w:t>Условие выполняется?</w:t>
                                </w:r>
                              </w:p>
                            </w:txbxContent>
                          </wps:txbx>
                          <wps:bodyPr rot="0" vert="horz" wrap="square" lIns="91440" tIns="45720" rIns="91440" bIns="45720" anchor="ctr" anchorCtr="0">
                            <a:noAutofit/>
                          </wps:bodyPr>
                        </wps:wsp>
                      </wpg:grpSp>
                      <wpg:grpSp>
                        <wpg:cNvPr id="12" name="Group 12"/>
                        <wpg:cNvGrpSpPr>
                          <a:grpSpLocks/>
                        </wpg:cNvGrpSpPr>
                        <wpg:grpSpPr bwMode="auto">
                          <a:xfrm>
                            <a:off x="4541" y="1817"/>
                            <a:ext cx="3328" cy="1295"/>
                            <a:chOff x="4541" y="1817"/>
                            <a:chExt cx="3328" cy="1295"/>
                          </a:xfrm>
                        </wpg:grpSpPr>
                        <wps:wsp>
                          <wps:cNvPr id="13" name="AutoShape 13"/>
                          <wps:cNvSpPr>
                            <a:spLocks noChangeArrowheads="1"/>
                          </wps:cNvSpPr>
                          <wps:spPr bwMode="auto">
                            <a:xfrm>
                              <a:off x="4541" y="1817"/>
                              <a:ext cx="3328" cy="1295"/>
                            </a:xfrm>
                            <a:prstGeom prst="flowChartDecision">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wps:wsp>
                          <wps:cNvPr id="14" name="Text Box 14"/>
                          <wps:cNvSpPr txBox="1">
                            <a:spLocks noChangeArrowheads="1"/>
                          </wps:cNvSpPr>
                          <wps:spPr bwMode="auto">
                            <a:xfrm>
                              <a:off x="5366" y="2134"/>
                              <a:ext cx="1652"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7A5859" w:rsidRDefault="007A5859" w:rsidP="0001798E">
                                <w:pPr>
                                  <w:spacing w:line="240" w:lineRule="auto"/>
                                  <w:ind w:firstLine="0"/>
                                </w:pPr>
                                <w:r>
                                  <w:t xml:space="preserve">Все действия </w:t>
                                </w:r>
                                <w:r w:rsidRPr="0001798E">
                                  <w:rPr>
                                    <w:sz w:val="22"/>
                                  </w:rPr>
                                  <w:t>просмотрены</w:t>
                                </w:r>
                                <w:r>
                                  <w:t>?</w:t>
                                </w:r>
                              </w:p>
                            </w:txbxContent>
                          </wps:txbx>
                          <wps:bodyPr rot="0" vert="horz" wrap="square" lIns="91440" tIns="45720" rIns="91440" bIns="45720" anchor="ctr" anchorCtr="0">
                            <a:noAutofit/>
                          </wps:bodyPr>
                        </wps:wsp>
                      </wpg:grpSp>
                      <wps:wsp>
                        <wps:cNvPr id="15" name="Text Box 15"/>
                        <wps:cNvSpPr txBox="1">
                          <a:spLocks noChangeArrowheads="1"/>
                        </wps:cNvSpPr>
                        <wps:spPr bwMode="auto">
                          <a:xfrm>
                            <a:off x="839" y="6100"/>
                            <a:ext cx="2993" cy="469"/>
                          </a:xfrm>
                          <a:prstGeom prst="rect">
                            <a:avLst/>
                          </a:prstGeom>
                          <a:solidFill>
                            <a:srgbClr val="FFFFFF"/>
                          </a:solidFill>
                          <a:ln w="9360">
                            <a:solidFill>
                              <a:srgbClr val="000000"/>
                            </a:solidFill>
                            <a:miter lim="800000"/>
                            <a:headEnd/>
                            <a:tailEnd/>
                          </a:ln>
                        </wps:spPr>
                        <wps:txbx>
                          <w:txbxContent>
                            <w:p w:rsidR="007A5859" w:rsidRDefault="007A5859" w:rsidP="0001798E">
                              <w:pPr>
                                <w:spacing w:line="240" w:lineRule="auto"/>
                                <w:ind w:firstLine="0"/>
                              </w:pPr>
                              <w:r>
                                <w:t>Печать итогового отчета</w:t>
                              </w:r>
                            </w:p>
                          </w:txbxContent>
                        </wps:txbx>
                        <wps:bodyPr rot="0" vert="horz" wrap="square" lIns="91440" tIns="45720" rIns="91440" bIns="45720" anchor="ctr" anchorCtr="0">
                          <a:noAutofit/>
                        </wps:bodyPr>
                      </wps:wsp>
                      <wpg:grpSp>
                        <wpg:cNvPr id="16" name="Group 16"/>
                        <wpg:cNvGrpSpPr>
                          <a:grpSpLocks/>
                        </wpg:cNvGrpSpPr>
                        <wpg:grpSpPr bwMode="auto">
                          <a:xfrm>
                            <a:off x="851" y="4460"/>
                            <a:ext cx="2993" cy="1296"/>
                            <a:chOff x="851" y="4460"/>
                            <a:chExt cx="2993" cy="1296"/>
                          </a:xfrm>
                        </wpg:grpSpPr>
                        <wps:wsp>
                          <wps:cNvPr id="17" name="AutoShape 17"/>
                          <wps:cNvSpPr>
                            <a:spLocks noChangeArrowheads="1"/>
                          </wps:cNvSpPr>
                          <wps:spPr bwMode="auto">
                            <a:xfrm>
                              <a:off x="851" y="4460"/>
                              <a:ext cx="2993" cy="1296"/>
                            </a:xfrm>
                            <a:prstGeom prst="flowChartDecision">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wps:wsp>
                          <wps:cNvPr id="18" name="Text Box 18"/>
                          <wps:cNvSpPr txBox="1">
                            <a:spLocks noChangeArrowheads="1"/>
                          </wps:cNvSpPr>
                          <wps:spPr bwMode="auto">
                            <a:xfrm>
                              <a:off x="1593" y="4777"/>
                              <a:ext cx="1484"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7A5859" w:rsidRDefault="007A5859" w:rsidP="0001798E">
                                <w:pPr>
                                  <w:spacing w:line="240" w:lineRule="auto"/>
                                  <w:ind w:firstLine="0"/>
                                  <w:jc w:val="center"/>
                                </w:pPr>
                                <w:r>
                                  <w:t>Завершен ли прогон?</w:t>
                                </w:r>
                              </w:p>
                            </w:txbxContent>
                          </wps:txbx>
                          <wps:bodyPr rot="0" vert="horz" wrap="square" lIns="91440" tIns="45720" rIns="91440" bIns="45720" anchor="ctr" anchorCtr="0">
                            <a:noAutofit/>
                          </wps:bodyPr>
                        </wps:wsp>
                      </wpg:grpSp>
                      <wps:wsp>
                        <wps:cNvPr id="19" name="Line 19"/>
                        <wps:cNvCnPr/>
                        <wps:spPr bwMode="auto">
                          <a:xfrm>
                            <a:off x="2360" y="497"/>
                            <a:ext cx="0" cy="304"/>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Line 20"/>
                        <wps:cNvCnPr/>
                        <wps:spPr bwMode="auto">
                          <a:xfrm>
                            <a:off x="2360" y="1487"/>
                            <a:ext cx="0" cy="304"/>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Line 21"/>
                        <wps:cNvCnPr/>
                        <wps:spPr bwMode="auto">
                          <a:xfrm>
                            <a:off x="2360" y="3138"/>
                            <a:ext cx="0" cy="306"/>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 name="Line 22"/>
                        <wps:cNvCnPr/>
                        <wps:spPr bwMode="auto">
                          <a:xfrm>
                            <a:off x="2360" y="4129"/>
                            <a:ext cx="0" cy="306"/>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 name="Line 23"/>
                        <wps:cNvCnPr/>
                        <wps:spPr bwMode="auto">
                          <a:xfrm>
                            <a:off x="2360" y="5782"/>
                            <a:ext cx="0" cy="305"/>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 name="Line 24"/>
                        <wps:cNvCnPr/>
                        <wps:spPr bwMode="auto">
                          <a:xfrm>
                            <a:off x="3870" y="2477"/>
                            <a:ext cx="645" cy="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 name="Line 25"/>
                        <wps:cNvCnPr/>
                        <wps:spPr bwMode="auto">
                          <a:xfrm>
                            <a:off x="6218" y="3138"/>
                            <a:ext cx="0" cy="1957"/>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Line 26"/>
                        <wps:cNvCnPr/>
                        <wps:spPr bwMode="auto">
                          <a:xfrm flipH="1">
                            <a:off x="3857" y="5120"/>
                            <a:ext cx="2323" cy="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 name="Line 27"/>
                        <wps:cNvCnPr/>
                        <wps:spPr bwMode="auto">
                          <a:xfrm flipV="1">
                            <a:off x="6219" y="1144"/>
                            <a:ext cx="0" cy="635"/>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Line 28"/>
                        <wps:cNvCnPr/>
                        <wps:spPr bwMode="auto">
                          <a:xfrm flipH="1">
                            <a:off x="3857" y="1157"/>
                            <a:ext cx="2323" cy="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 name="Line 29"/>
                        <wps:cNvCnPr/>
                        <wps:spPr bwMode="auto">
                          <a:xfrm>
                            <a:off x="179" y="660"/>
                            <a:ext cx="0" cy="4438"/>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Line 30"/>
                        <wps:cNvCnPr/>
                        <wps:spPr bwMode="auto">
                          <a:xfrm flipH="1">
                            <a:off x="167" y="5120"/>
                            <a:ext cx="645"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Line 31"/>
                        <wps:cNvCnPr/>
                        <wps:spPr bwMode="auto">
                          <a:xfrm>
                            <a:off x="179" y="660"/>
                            <a:ext cx="2155" cy="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 name="Text Box 32"/>
                        <wps:cNvSpPr txBox="1">
                          <a:spLocks noChangeArrowheads="1"/>
                        </wps:cNvSpPr>
                        <wps:spPr bwMode="auto">
                          <a:xfrm>
                            <a:off x="6037" y="3126"/>
                            <a:ext cx="1143" cy="305"/>
                          </a:xfrm>
                          <a:prstGeom prst="rect">
                            <a:avLst/>
                          </a:prstGeom>
                          <a:solidFill>
                            <a:srgbClr val="FFFFFF">
                              <a:alpha val="0"/>
                            </a:srgbClr>
                          </a:solidFill>
                          <a:ln w="9360">
                            <a:solidFill>
                              <a:srgbClr val="FFFFFF"/>
                            </a:solidFill>
                            <a:prstDash val="dashDot"/>
                            <a:miter lim="800000"/>
                            <a:headEnd/>
                            <a:tailEnd/>
                          </a:ln>
                        </wps:spPr>
                        <wps:txbx>
                          <w:txbxContent>
                            <w:p w:rsidR="007A5859" w:rsidRDefault="007A5859" w:rsidP="00260C07">
                              <w:r>
                                <w:t xml:space="preserve">  Да</w:t>
                              </w:r>
                            </w:p>
                          </w:txbxContent>
                        </wps:txbx>
                        <wps:bodyPr rot="0" vert="horz" wrap="square" lIns="91440" tIns="45720" rIns="91440" bIns="45720" anchor="ctr" anchorCtr="0">
                          <a:noAutofit/>
                        </wps:bodyPr>
                      </wps:wsp>
                      <wps:wsp>
                        <wps:cNvPr id="33" name="Text Box 33"/>
                        <wps:cNvSpPr txBox="1">
                          <a:spLocks noChangeArrowheads="1"/>
                        </wps:cNvSpPr>
                        <wps:spPr bwMode="auto">
                          <a:xfrm>
                            <a:off x="3689" y="2135"/>
                            <a:ext cx="1312" cy="470"/>
                          </a:xfrm>
                          <a:prstGeom prst="rect">
                            <a:avLst/>
                          </a:prstGeom>
                          <a:solidFill>
                            <a:srgbClr val="FFFFFF">
                              <a:alpha val="0"/>
                            </a:srgbClr>
                          </a:solidFill>
                          <a:ln w="9360">
                            <a:solidFill>
                              <a:srgbClr val="FFFFFF"/>
                            </a:solidFill>
                            <a:prstDash val="lgDashDot"/>
                            <a:miter lim="800000"/>
                            <a:headEnd/>
                            <a:tailEnd/>
                          </a:ln>
                        </wps:spPr>
                        <wps:txbx>
                          <w:txbxContent>
                            <w:p w:rsidR="007A5859" w:rsidRDefault="007A5859" w:rsidP="00260C07">
                              <w:r>
                                <w:t xml:space="preserve">  Нет</w:t>
                              </w:r>
                            </w:p>
                          </w:txbxContent>
                        </wps:txbx>
                        <wps:bodyPr rot="0" vert="horz" wrap="square" lIns="91440" tIns="45720" rIns="91440" bIns="45720" anchor="ctr" anchorCtr="0">
                          <a:noAutofit/>
                        </wps:bodyPr>
                      </wps:wsp>
                      <wps:wsp>
                        <wps:cNvPr id="34" name="Text Box 34"/>
                        <wps:cNvSpPr txBox="1">
                          <a:spLocks noChangeArrowheads="1"/>
                        </wps:cNvSpPr>
                        <wps:spPr bwMode="auto">
                          <a:xfrm>
                            <a:off x="6261" y="1530"/>
                            <a:ext cx="1313" cy="468"/>
                          </a:xfrm>
                          <a:prstGeom prst="rect">
                            <a:avLst/>
                          </a:prstGeom>
                          <a:solidFill>
                            <a:srgbClr val="FFFFFF">
                              <a:alpha val="0"/>
                            </a:srgbClr>
                          </a:solidFill>
                          <a:ln w="9360">
                            <a:solidFill>
                              <a:srgbClr val="FFFFFF"/>
                            </a:solidFill>
                            <a:prstDash val="lgDashDot"/>
                            <a:miter lim="800000"/>
                            <a:headEnd/>
                            <a:tailEnd/>
                          </a:ln>
                        </wps:spPr>
                        <wps:txbx>
                          <w:txbxContent>
                            <w:p w:rsidR="007A5859" w:rsidRDefault="007A5859" w:rsidP="00260C07">
                              <w:r>
                                <w:t xml:space="preserve">  Нет</w:t>
                              </w:r>
                            </w:p>
                          </w:txbxContent>
                        </wps:txbx>
                        <wps:bodyPr rot="0" vert="horz" wrap="square" lIns="91440" tIns="45720" rIns="91440" bIns="45720" anchor="ctr" anchorCtr="0">
                          <a:noAutofit/>
                        </wps:bodyPr>
                      </wps:wsp>
                      <wps:wsp>
                        <wps:cNvPr id="35" name="Text Box 35"/>
                        <wps:cNvSpPr txBox="1">
                          <a:spLocks noChangeArrowheads="1"/>
                        </wps:cNvSpPr>
                        <wps:spPr bwMode="auto">
                          <a:xfrm>
                            <a:off x="0" y="4778"/>
                            <a:ext cx="1315" cy="468"/>
                          </a:xfrm>
                          <a:prstGeom prst="rect">
                            <a:avLst/>
                          </a:prstGeom>
                          <a:solidFill>
                            <a:srgbClr val="FFFFFF">
                              <a:alpha val="0"/>
                            </a:srgbClr>
                          </a:solidFill>
                          <a:ln w="9360">
                            <a:solidFill>
                              <a:srgbClr val="FFFFFF"/>
                            </a:solidFill>
                            <a:prstDash val="lgDashDot"/>
                            <a:miter lim="800000"/>
                            <a:headEnd/>
                            <a:tailEnd/>
                          </a:ln>
                        </wps:spPr>
                        <wps:txbx>
                          <w:txbxContent>
                            <w:p w:rsidR="007A5859" w:rsidRDefault="007A5859" w:rsidP="00260C07">
                              <w:r>
                                <w:t xml:space="preserve">  Нет</w:t>
                              </w:r>
                            </w:p>
                          </w:txbxContent>
                        </wps:txbx>
                        <wps:bodyPr rot="0" vert="horz" wrap="square" lIns="91440" tIns="45720" rIns="91440" bIns="45720" anchor="ctr" anchorCtr="0">
                          <a:noAutofit/>
                        </wps:bodyPr>
                      </wps:wsp>
                      <wps:wsp>
                        <wps:cNvPr id="36" name="Text Box 36"/>
                        <wps:cNvSpPr txBox="1">
                          <a:spLocks noChangeArrowheads="1"/>
                        </wps:cNvSpPr>
                        <wps:spPr bwMode="auto">
                          <a:xfrm>
                            <a:off x="2180" y="5770"/>
                            <a:ext cx="1142" cy="469"/>
                          </a:xfrm>
                          <a:prstGeom prst="rect">
                            <a:avLst/>
                          </a:prstGeom>
                          <a:solidFill>
                            <a:srgbClr val="FFFFFF">
                              <a:alpha val="0"/>
                            </a:srgbClr>
                          </a:solidFill>
                          <a:ln w="9360">
                            <a:solidFill>
                              <a:srgbClr val="FFFFFF"/>
                            </a:solidFill>
                            <a:prstDash val="dashDot"/>
                            <a:miter lim="800000"/>
                            <a:headEnd/>
                            <a:tailEnd/>
                          </a:ln>
                        </wps:spPr>
                        <wps:txbx>
                          <w:txbxContent>
                            <w:p w:rsidR="007A5859" w:rsidRDefault="007A5859" w:rsidP="00260C07">
                              <w:r>
                                <w:t xml:space="preserve">  Да</w:t>
                              </w:r>
                            </w:p>
                            <w:p w:rsidR="007A5859" w:rsidRDefault="007A5859" w:rsidP="00260C07"/>
                            <w:p w:rsidR="007A5859" w:rsidRDefault="007A5859" w:rsidP="00260C07"/>
                            <w:p w:rsidR="007A5859" w:rsidRDefault="007A5859" w:rsidP="00260C07"/>
                            <w:p w:rsidR="007A5859" w:rsidRDefault="007A5859" w:rsidP="00260C07"/>
                          </w:txbxContent>
                        </wps:txbx>
                        <wps:bodyPr rot="0" vert="horz" wrap="square" lIns="91440" tIns="45720" rIns="91440" bIns="45720" anchor="ctr" anchorCtr="0">
                          <a:noAutofit/>
                        </wps:bodyPr>
                      </wps:wsp>
                      <wps:wsp>
                        <wps:cNvPr id="37" name="Text Box 37"/>
                        <wps:cNvSpPr txBox="1">
                          <a:spLocks noChangeArrowheads="1"/>
                        </wps:cNvSpPr>
                        <wps:spPr bwMode="auto">
                          <a:xfrm>
                            <a:off x="4192" y="5770"/>
                            <a:ext cx="4169" cy="1193"/>
                          </a:xfrm>
                          <a:prstGeom prst="rect">
                            <a:avLst/>
                          </a:prstGeom>
                          <a:solidFill>
                            <a:srgbClr val="FFFFFF"/>
                          </a:solidFill>
                          <a:ln w="9360">
                            <a:solidFill>
                              <a:srgbClr val="FFFFFF"/>
                            </a:solidFill>
                            <a:miter lim="800000"/>
                            <a:headEnd/>
                            <a:tailEnd/>
                          </a:ln>
                        </wps:spPr>
                        <wps:txbx>
                          <w:txbxContent>
                            <w:p w:rsidR="007A5859" w:rsidRDefault="007A5859" w:rsidP="0001798E">
                              <w:pPr>
                                <w:spacing w:line="240" w:lineRule="auto"/>
                                <w:ind w:firstLine="0"/>
                                <w:rPr>
                                  <w:b/>
                                  <w:i/>
                                </w:rPr>
                              </w:pPr>
                              <w:r>
                                <w:rPr>
                                  <w:b/>
                                  <w:i/>
                                </w:rPr>
                                <w:t xml:space="preserve">Рис. 3. Блок-схема реализации </w:t>
                              </w:r>
                            </w:p>
                            <w:p w:rsidR="007A5859" w:rsidRDefault="007A5859" w:rsidP="0001798E">
                              <w:pPr>
                                <w:spacing w:line="240" w:lineRule="auto"/>
                                <w:ind w:firstLine="0"/>
                                <w:rPr>
                                  <w:b/>
                                  <w:i/>
                                </w:rPr>
                              </w:pPr>
                              <w:r>
                                <w:rPr>
                                  <w:b/>
                                  <w:i/>
                                </w:rPr>
                                <w:t>подхода сканирования активностей.</w:t>
                              </w:r>
                            </w:p>
                          </w:txbxContent>
                        </wps:txbx>
                        <wps:bodyPr rot="0" vert="horz" wrap="square" lIns="91440" tIns="45720" rIns="91440" bIns="45720" anchor="ctr" anchorCtr="0">
                          <a:noAutofit/>
                        </wps:bodyPr>
                      </wps:wsp>
                    </wpg:wgp>
                  </a:graphicData>
                </a:graphic>
              </wp:inline>
            </w:drawing>
          </mc:Choice>
          <mc:Fallback>
            <w:pict>
              <v:group id="Группа 2" o:spid="_x0000_s1045" style="width:418.75pt;height:348.2pt;mso-position-horizontal-relative:char;mso-position-vertical-relative:line" coordsize="8374,6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">
                <v:rect id="Rectangle 3" o:spid="_x0000_s1046" style="position:absolute;left:13;width:8361;height:658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s/ucYA&#10;AADaAAAADwAAAGRycy9kb3ducmV2LnhtbESPT2vCQBTE7wW/w/KEXopurFIkuootlFTqpfEPeHtm&#10;n0lo9m3IbpP47btCocdhZn7DLNe9qURLjSstK5iMIxDEmdUl5woO+/fRHITzyBory6TgRg7Wq8HD&#10;EmNtO/6iNvW5CBB2MSoovK9jKV1WkEE3tjVx8K62MeiDbHKpG+wC3FTyOYpepMGSw0KBNb0VlH2n&#10;P0ZBsvnczl6j7qmtzsfLKUlucrJLlXoc9psFCE+9/w//tT+0gincr4Qb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s/ucYAAADaAAAADwAAAAAAAAAAAAAAAACYAgAAZHJz&#10;L2Rvd25yZXYueG1sUEsFBgAAAAAEAAQA9QAAAIsDAAAAAA==&#10;" filled="f" stroked="f">
                  <v:stroke joinstyle="round"/>
                </v:rect>
                <v:group id="Group 4" o:spid="_x0000_s1047" style="position:absolute;left:1691;width:1313;height:571" coordorigin="1691" coordsize="1313,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5" o:spid="_x0000_s1048" style="position:absolute;left:1691;width:1313;height:47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xeIb8A&#10;AADaAAAADwAAAGRycy9kb3ducmV2LnhtbESPzYoCMRCE7wu+Q2jB25oouOhoFBWUvS3+3dtJOxmc&#10;dIZJ1PHtN4Lgsaiqr6jZonWVuFMTSs8aBn0Fgjj3puRCw/Gw+R6DCBHZYOWZNDwpwGLe+ZphZvyD&#10;d3Tfx0IkCIcMNdgY60zKkFtyGPq+Jk7exTcOY5JNIU2DjwR3lRwq9SMdlpwWLNa0tpRf9zen4bDN&#10;d5ObPSv1XA3+jsXJjDhErXvddjkFEamNn/C7/Ws0jOB1Jd0AOf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F4hvwAAANoAAAAPAAAAAAAAAAAAAAAAAJgCAABkcnMvZG93bnJl&#10;di54bWxQSwUGAAAAAAQABAD1AAAAhAMAAAAA&#10;" strokeweight=".26mm">
                    <v:stroke joinstyle="miter"/>
                  </v:oval>
                  <v:shape id="Text Box 6" o:spid="_x0000_s1049" type="#_x0000_t202" style="position:absolute;left:1874;top:60;width:921;height: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jXsMA&#10;AADaAAAADwAAAGRycy9kb3ducmV2LnhtbESPwWrDMBBE74H+g9hCL6GW04MbXCuhBALBNIcm+YCt&#10;tbaMrZWxVNv9+ypQ6HGYmTdMsV9sLyYafetYwSZJQRBXTrfcKLhdj89bED4ga+wdk4If8rDfPawK&#10;zLWb+ZOmS2hEhLDPUYEJYcil9JUhiz5xA3H0ajdaDFGOjdQjzhFue/mSppm02HJcMDjQwVDVXb6t&#10;grUZ0vNHffo66qwyXenx1U6lUk+Py/sbiEBL+A//tU9aQQb3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VjXsMAAADaAAAADwAAAAAAAAAAAAAAAACYAgAAZHJzL2Rv&#10;d25yZXYueG1sUEsFBgAAAAAEAAQA9QAAAIgDAAAAAA==&#10;" filled="f" stroked="f">
                    <v:stroke joinstyle="round"/>
                    <v:textbox>
                      <w:txbxContent>
                        <w:p w:rsidR="007A5859" w:rsidRDefault="007A5859" w:rsidP="0001798E">
                          <w:pPr>
                            <w:ind w:firstLine="0"/>
                          </w:pPr>
                          <w:r>
                            <w:t>Вход</w:t>
                          </w:r>
                        </w:p>
                      </w:txbxContent>
                    </v:textbox>
                  </v:shape>
                </v:group>
                <v:shape id="Text Box 7" o:spid="_x0000_s1050" type="#_x0000_t202" style="position:absolute;left:839;top:814;width:2993;height: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2llMIA&#10;AADaAAAADwAAAGRycy9kb3ducmV2LnhtbESP3YrCMBSE7xd8h3AE79ZUwR+qUUQURC/KVh/g2Bzb&#10;YnNSmmjrPv1GEPZymJlvmOW6M5V4UuNKywpGwwgEcWZ1ybmCy3n/PQfhPLLGyjIpeJGD9ar3tcRY&#10;25Z/6Jn6XAQIuxgVFN7XsZQuK8igG9qaOHg32xj0QTa51A22AW4qOY6iqTRYclgosKZtQdk9fRgF&#10;zibX9nc8S81pEh1353uSlPtEqUG/2yxAeOr8f/jTPmgFM3hfCT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jaWUwgAAANoAAAAPAAAAAAAAAAAAAAAAAJgCAABkcnMvZG93&#10;bnJldi54bWxQSwUGAAAAAAQABAD1AAAAhwMAAAAA&#10;" strokeweight=".26mm">
                  <v:textbox>
                    <w:txbxContent>
                      <w:p w:rsidR="007A5859" w:rsidRDefault="007A5859" w:rsidP="0001798E">
                        <w:pPr>
                          <w:spacing w:line="240" w:lineRule="auto"/>
                          <w:ind w:firstLine="0"/>
                          <w:jc w:val="center"/>
                        </w:pPr>
                        <w:r>
                          <w:t>Выбрать из спи</w:t>
                        </w:r>
                        <w:r>
                          <w:rPr>
                            <w:lang w:val="en-US"/>
                          </w:rPr>
                          <w:t>c</w:t>
                        </w:r>
                        <w:r>
                          <w:t>ка</w:t>
                        </w:r>
                        <w:r>
                          <w:rPr>
                            <w:lang w:val="en-US"/>
                          </w:rPr>
                          <w:t xml:space="preserve"> </w:t>
                        </w:r>
                        <w:r>
                          <w:t>очередное действие</w:t>
                        </w:r>
                      </w:p>
                    </w:txbxContent>
                  </v:textbox>
                </v:shape>
                <v:shape id="Text Box 8" o:spid="_x0000_s1051" type="#_x0000_t202" style="position:absolute;left:875;top:3457;width:2995;height: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x5sEA&#10;AADaAAAADwAAAGRycy9kb3ducmV2LnhtbERP3WrCMBS+F/YO4Qx2Z9MJ26QayxCF4S7K2j3AWXNs&#10;S5uTkmS2+vTmYrDLj+9/m89mEBdyvrOs4DlJQRDXVnfcKPiujss1CB+QNQ6WScGVPOS7h8UWM20n&#10;/qJLGRoRQ9hnqKANYcyk9HVLBn1iR+LIna0zGCJ0jdQOpxhuBrlK01dpsOPY0OJI+5bqvvw1Crwt&#10;fqbb6q00ny/p6VD1RdEdC6WeHuf3DYhAc/gX/7k/tIK4NV6JN0D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SMebBAAAA2gAAAA8AAAAAAAAAAAAAAAAAmAIAAGRycy9kb3du&#10;cmV2LnhtbFBLBQYAAAAABAAEAPUAAACGAwAAAAA=&#10;" strokeweight=".26mm">
                  <v:textbox>
                    <w:txbxContent>
                      <w:p w:rsidR="007A5859" w:rsidRDefault="007A5859" w:rsidP="0001798E">
                        <w:pPr>
                          <w:spacing w:line="240" w:lineRule="auto"/>
                          <w:ind w:firstLine="0"/>
                          <w:jc w:val="center"/>
                        </w:pPr>
                        <w:r>
                          <w:t>Выполнить действие, обновив состояние системы</w:t>
                        </w:r>
                      </w:p>
                    </w:txbxContent>
                  </v:textbox>
                </v:shape>
                <v:group id="Group 9" o:spid="_x0000_s1052" style="position:absolute;left:851;top:1817;width:2993;height:1295" coordorigin="851,1817" coordsize="2993,12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110" coordsize="21600,21600" o:spt="110" path="m10800,l,10800,10800,21600,21600,10800xe">
                    <v:stroke joinstyle="miter"/>
                    <v:path gradientshapeok="t" o:connecttype="rect" textboxrect="5400,5400,16200,16200"/>
                  </v:shapetype>
                  <v:shape id="AutoShape 10" o:spid="_x0000_s1053" type="#_x0000_t110" style="position:absolute;left:851;top:1817;width:2993;height:129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AZ5sMA&#10;AADbAAAADwAAAGRycy9kb3ducmV2LnhtbESPQWvDMAyF74P+B6PCLmN1FtgYWd0SCut2G2v7A0Ss&#10;JaGx7Npukv776TDYTeI9vfdpvZ3doEaKqfds4GlVgCJuvO25NXA6vj++gkoZ2eLgmQzcKMF2s7hb&#10;Y2X9xN80HnKrJIRThQa6nEOldWo6cphWPhCL9uOjwyxrbLWNOEm4G3RZFC/aYc/S0GGgXUfN+XB1&#10;BkI83erzZbT754f662Mayjn40pj75Vy/gco053/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AZ5sMAAADbAAAADwAAAAAAAAAAAAAAAACYAgAAZHJzL2Rv&#10;d25yZXYueG1sUEsFBgAAAAAEAAQA9QAAAIgDAAAAAA==&#10;" strokeweight=".26mm"/>
                  <v:shape id="Text Box 11" o:spid="_x0000_s1054" type="#_x0000_t202" style="position:absolute;left:1593;top:2134;width:1622;height: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gIv8EA&#10;AADbAAAADwAAAGRycy9kb3ducmV2LnhtbERPzWrCQBC+C32HZQpepG7iIS2paygFQYI9NO0DTLNj&#10;NpidDdk1iW/vFgRv8/H9zraYbSdGGnzrWEG6TkAQ10633Cj4/dm/vIHwAVlj55gUXMlDsXtabDHX&#10;buJvGqvQiBjCPkcFJoQ+l9LXhiz6teuJI3dyg8UQ4dBIPeAUw20nN0mSSYstxwaDPX0aqs/VxSpY&#10;mT75Op4Of3ud1eZceny1Y6nU8nn+eAcRaA4P8d190HF+Cv+/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4CL/BAAAA2wAAAA8AAAAAAAAAAAAAAAAAmAIAAGRycy9kb3du&#10;cmV2LnhtbFBLBQYAAAAABAAEAPUAAACGAwAAAAA=&#10;" filled="f" stroked="f">
                    <v:stroke joinstyle="round"/>
                    <v:textbox>
                      <w:txbxContent>
                        <w:p w:rsidR="007A5859" w:rsidRDefault="007A5859" w:rsidP="0001798E">
                          <w:pPr>
                            <w:spacing w:line="240" w:lineRule="auto"/>
                            <w:ind w:firstLine="0"/>
                            <w:jc w:val="center"/>
                          </w:pPr>
                          <w:r>
                            <w:t>Условие выполняется?</w:t>
                          </w:r>
                        </w:p>
                      </w:txbxContent>
                    </v:textbox>
                  </v:shape>
                </v:group>
                <v:group id="Group 12" o:spid="_x0000_s1055" style="position:absolute;left:4541;top:1817;width:3328;height:1295" coordorigin="4541,1817" coordsize="3328,12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13" o:spid="_x0000_s1056" type="#_x0000_t110" style="position:absolute;left:4541;top:1817;width:3328;height:129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KHkcEA&#10;AADbAAAADwAAAGRycy9kb3ducmV2LnhtbERP3WrCMBS+H/gO4Qy8GTNdZSKdUcpA551MfYBDc9YW&#10;m5OYxLa+/TIYeHc+vt+z2oymEz350FpW8DbLQBBXVrdcKziftq9LECEia+wsk4I7BdisJ08rLLQd&#10;+Jv6Y6xFCuFQoIImRldIGaqGDIaZdcSJ+7HeYEzQ11J7HFK46WSeZQtpsOXU0KCjz4aqy/FmFDh/&#10;vpeXa6937y/l4Wvo8tHZXKnp81h+gIg0xof4373Xaf4c/n5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yh5HBAAAA2wAAAA8AAAAAAAAAAAAAAAAAmAIAAGRycy9kb3du&#10;cmV2LnhtbFBLBQYAAAAABAAEAPUAAACGAwAAAAA=&#10;" strokeweight=".26mm"/>
                  <v:shape id="Text Box 14" o:spid="_x0000_s1057" type="#_x0000_t202" style="position:absolute;left:5366;top:2134;width:1652;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rJ8EA&#10;AADbAAAADwAAAGRycy9kb3ducmV2LnhtbERP3WrCMBS+H/gO4QjeDJtOhpNqFBkIIu5inQ9wTI5N&#10;sTkpTaz17c1gsLvz8f2e1WZwjeipC7VnBW9ZDoJYe1NzpeD0s5suQISIbLDxTAoeFGCzHr2ssDD+&#10;zt/Ul7ESKYRDgQpsjG0hZdCWHIbMt8SJu/jOYUywq6Tp8J7CXSNneT6XDmtODRZb+rSkr+XNKXi1&#10;bf51vOzPOzPX9noI+OH6g1KT8bBdgog0xH/xn3tv0vx3+P0lHS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PqyfBAAAA2wAAAA8AAAAAAAAAAAAAAAAAmAIAAGRycy9kb3du&#10;cmV2LnhtbFBLBQYAAAAABAAEAPUAAACGAwAAAAA=&#10;" filled="f" stroked="f">
                    <v:stroke joinstyle="round"/>
                    <v:textbox>
                      <w:txbxContent>
                        <w:p w:rsidR="007A5859" w:rsidRDefault="007A5859" w:rsidP="0001798E">
                          <w:pPr>
                            <w:spacing w:line="240" w:lineRule="auto"/>
                            <w:ind w:firstLine="0"/>
                          </w:pPr>
                          <w:r>
                            <w:t xml:space="preserve">Все действия </w:t>
                          </w:r>
                          <w:r w:rsidRPr="0001798E">
                            <w:rPr>
                              <w:sz w:val="22"/>
                            </w:rPr>
                            <w:t>просмотрены</w:t>
                          </w:r>
                          <w:r>
                            <w:t>?</w:t>
                          </w:r>
                        </w:p>
                      </w:txbxContent>
                    </v:textbox>
                  </v:shape>
                </v:group>
                <v:shape id="Text Box 15" o:spid="_x0000_s1058" type="#_x0000_t202" style="position:absolute;left:839;top:6100;width:2993;height:4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hdlMIA&#10;AADbAAAADwAAAGRycy9kb3ducmV2LnhtbERPzWrCQBC+F3yHZYTe6saAVqKbIKJQ2kNo7ANMs2MS&#10;kp0N2a1J+/RdQfA2H9/v7LLJdOJKg2ssK1guIhDEpdUNVwq+zqeXDQjnkTV2lknBLznI0tnTDhNt&#10;R/6ka+ErEULYJaig9r5PpHRlTQbdwvbEgbvYwaAPcKikHnAM4aaTcRStpcGGQ0ONPR1qKtvixyhw&#10;Nv8e/+LXwnysovfjuc3z5pQr9Tyf9lsQnib/EN/dbzrMX8Htl3C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F2UwgAAANsAAAAPAAAAAAAAAAAAAAAAAJgCAABkcnMvZG93&#10;bnJldi54bWxQSwUGAAAAAAQABAD1AAAAhwMAAAAA&#10;" strokeweight=".26mm">
                  <v:textbox>
                    <w:txbxContent>
                      <w:p w:rsidR="007A5859" w:rsidRDefault="007A5859" w:rsidP="0001798E">
                        <w:pPr>
                          <w:spacing w:line="240" w:lineRule="auto"/>
                          <w:ind w:firstLine="0"/>
                        </w:pPr>
                        <w:r>
                          <w:t>Печать итогового отчета</w:t>
                        </w:r>
                      </w:p>
                    </w:txbxContent>
                  </v:textbox>
                </v:shape>
                <v:group id="Group 16" o:spid="_x0000_s1059" style="position:absolute;left:851;top:4460;width:2993;height:1296" coordorigin="851,4460" coordsize="2993,1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AutoShape 17" o:spid="_x0000_s1060" type="#_x0000_t110" style="position:absolute;left:851;top:4460;width:2993;height:129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mBksEA&#10;AADbAAAADwAAAGRycy9kb3ducmV2LnhtbERP3WrCMBS+H/gO4Qy8GTNdwSmdUcpA551MfYBDc9YW&#10;m5OYxLa+/TIYeHc+vt+z2oymEz350FpW8DbLQBBXVrdcKziftq9LECEia+wsk4I7BdisJ08rLLQd&#10;+Jv6Y6xFCuFQoIImRldIGaqGDIaZdcSJ+7HeYEzQ11J7HFK46WSeZe/SYMupoUFHnw1Vl+PNKHD+&#10;fC8v117v5i/l4Wvo8tHZXKnp81h+gIg0xof4373Xaf4C/n5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gZLBAAAA2wAAAA8AAAAAAAAAAAAAAAAAmAIAAGRycy9kb3du&#10;cmV2LnhtbFBLBQYAAAAABAAEAPUAAACGAwAAAAA=&#10;" strokeweight=".26mm"/>
                  <v:shape id="Text Box 18" o:spid="_x0000_s1061" type="#_x0000_t202" style="position:absolute;left:1593;top:4777;width:1484;height: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KhIsMA&#10;AADbAAAADwAAAGRycy9kb3ducmV2LnhtbESPzYrCQBCE78K+w9DCXkQn7kGX6CiyIIjowZ8H6M20&#10;mWCmJ2TGmH377YPgrZuqrvp6ue59rTpqYxXYwHSSgSIugq24NHC9bMffoGJCtlgHJgN/FGG9+hgs&#10;MbfhySfqzqlUEsIxRwMupSbXOhaOPMZJaIhFu4XWY5K1LbVt8SnhvtZfWTbTHiuWBocN/Tgq7ueH&#10;NzByTXY83Ha/Wzsr3H0fce67vTGfw36zAJWoT2/z63pnBV9g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KhIsMAAADbAAAADwAAAAAAAAAAAAAAAACYAgAAZHJzL2Rv&#10;d25yZXYueG1sUEsFBgAAAAAEAAQA9QAAAIgDAAAAAA==&#10;" filled="f" stroked="f">
                    <v:stroke joinstyle="round"/>
                    <v:textbox>
                      <w:txbxContent>
                        <w:p w:rsidR="007A5859" w:rsidRDefault="007A5859" w:rsidP="0001798E">
                          <w:pPr>
                            <w:spacing w:line="240" w:lineRule="auto"/>
                            <w:ind w:firstLine="0"/>
                            <w:jc w:val="center"/>
                          </w:pPr>
                          <w:r>
                            <w:t>Завершен ли прогон?</w:t>
                          </w:r>
                        </w:p>
                      </w:txbxContent>
                    </v:textbox>
                  </v:shape>
                </v:group>
                <v:line id="Line 19" o:spid="_x0000_s1062" style="position:absolute;visibility:visible;mso-wrap-style:square" from="2360,497" to="2360,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kzE8EAAADbAAAADwAAAGRycy9kb3ducmV2LnhtbERPS2sCMRC+C/0PYYTeNGtbpa5GKX2A&#10;6GHRevE2bKa7SzeTJUnd9N8bQfA2H99zlutoWnEm5xvLCibjDARxaXXDlYLj99foFYQPyBpby6Tg&#10;nzysVw+DJeba9ryn8yFUIoWwz1FBHUKXS+nLmgz6se2IE/djncGQoKukdtincNPKpyybSYMNp4Ya&#10;O3qvqfw9/BkFL0X8iLR7nnK/PVVtnLqi/3RKPQ7j2wJEoBju4pt7o9P8OVx/SQ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MTwQAAANsAAAAPAAAAAAAAAAAAAAAA&#10;AKECAABkcnMvZG93bnJldi54bWxQSwUGAAAAAAQABAD5AAAAjwMAAAAA&#10;" strokeweight=".26mm">
                  <v:stroke endarrow="block" joinstyle="miter"/>
                </v:line>
                <v:line id="Line 20" o:spid="_x0000_s1063" style="position:absolute;visibility:visible;mso-wrap-style:square" from="2360,1487" to="2360,1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9QM8AAAADbAAAADwAAAGRycy9kb3ducmV2LnhtbERPz2vCMBS+D/wfwhO8zXROZVSjiJsg&#10;7lB0Xrw9mmdb1ryUJLPxvzcHYceP7/dyHU0rbuR8Y1nB2zgDQVxa3XCl4Pyze/0A4QOyxtYyKbiT&#10;h/Vq8LLEXNuej3Q7hUqkEPY5KqhD6HIpfVmTQT+2HXHirtYZDAm6SmqHfQo3rZxk2VwabDg11NjR&#10;tqby9/RnFEyL+Bnp+33G/eFStXHmiv7LKTUaxs0CRKAY/sVP914rmKT16Uv6A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2vUDPAAAAA2wAAAA8AAAAAAAAAAAAAAAAA&#10;oQIAAGRycy9kb3ducmV2LnhtbFBLBQYAAAAABAAEAPkAAACOAwAAAAA=&#10;" strokeweight=".26mm">
                  <v:stroke endarrow="block" joinstyle="miter"/>
                </v:line>
                <v:line id="Line 21" o:spid="_x0000_s1064" style="position:absolute;visibility:visible;mso-wrap-style:square" from="2360,3138" to="2360,3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P1qMMAAADbAAAADwAAAGRycy9kb3ducmV2LnhtbESPT2sCMRTE74V+h/AK3mpWqyKrUUqt&#10;IPYg/rl4e2xed5duXpYkuvHbG6HgcZiZ3zDzZTSNuJLztWUFg34GgriwuuZSwem4fp+C8AFZY2OZ&#10;FNzIw3Lx+jLHXNuO93Q9hFIkCPscFVQhtLmUvqjIoO/bljh5v9YZDEm6UmqHXYKbRg6zbCIN1pwW&#10;Kmzpq6Li73AxCka7uIr08zHmbnsumzh2u+7bKdV7i58zEIFieIb/2xutYDiAx5f0A+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j9ajDAAAA2wAAAA8AAAAAAAAAAAAA&#10;AAAAoQIAAGRycy9kb3ducmV2LnhtbFBLBQYAAAAABAAEAPkAAACRAwAAAAA=&#10;" strokeweight=".26mm">
                  <v:stroke endarrow="block" joinstyle="miter"/>
                </v:line>
                <v:line id="Line 22" o:spid="_x0000_s1065" style="position:absolute;visibility:visible;mso-wrap-style:square" from="2360,4129" to="2360,4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Fr38QAAADbAAAADwAAAGRycy9kb3ducmV2LnhtbESPT2sCMRTE70K/Q3gFb5rt+oeyNUqp&#10;CmIPou2lt8fmdXfp5mVJohu/vREKHoeZ+Q2zWEXTigs531hW8DLOQBCXVjdcKfj+2o5eQfiArLG1&#10;TAqu5GG1fBossNC25yNdTqESCcK+QAV1CF0hpS9rMujHtiNO3q91BkOSrpLaYZ/gppV5ls2lwYbT&#10;Qo0dfdRU/p3ORsH0ENeRPicz7vc/VRtn7tBvnFLD5/j+BiJQDI/wf3unFeQ5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MWvfxAAAANsAAAAPAAAAAAAAAAAA&#10;AAAAAKECAABkcnMvZG93bnJldi54bWxQSwUGAAAAAAQABAD5AAAAkgMAAAAA&#10;" strokeweight=".26mm">
                  <v:stroke endarrow="block" joinstyle="miter"/>
                </v:line>
                <v:line id="Line 23" o:spid="_x0000_s1066" style="position:absolute;visibility:visible;mso-wrap-style:square" from="2360,5782" to="2360,6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3ORMMAAADbAAAADwAAAGRycy9kb3ducmV2LnhtbESPzWsCMRTE70L/h/AKvWm2fiGrUYq2&#10;UPQgfly8PTavu0s3L0uSuul/bwTB4zAzv2EWq2gacSXna8sK3gcZCOLC6ppLBefTV38GwgdkjY1l&#10;UvBPHlbLl94Cc207PtD1GEqRIOxzVFCF0OZS+qIig35gW+Lk/VhnMCTpSqkddgluGjnMsqk0WHNa&#10;qLCldUXF7/HPKBjv4ybSbjThbnspmzhx++7TKfX2Gj/mIALF8Aw/2t9awXAE9y/pB8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9zkTDAAAA2wAAAA8AAAAAAAAAAAAA&#10;AAAAoQIAAGRycy9kb3ducmV2LnhtbFBLBQYAAAAABAAEAPkAAACRAwAAAAA=&#10;" strokeweight=".26mm">
                  <v:stroke endarrow="block" joinstyle="miter"/>
                </v:line>
                <v:line id="Line 24" o:spid="_x0000_s1067" style="position:absolute;visibility:visible;mso-wrap-style:square" from="3870,2477" to="4515,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WMMMAAADbAAAADwAAAGRycy9kb3ducmV2LnhtbESPT2sCMRTE70K/Q3iCN836r5TVKKWt&#10;IPYg2l68PTbP3cXNy5Kkbvz2Rih4HGbmN8xyHU0jruR8bVnBeJSBIC6srrlU8PuzGb6B8AFZY2OZ&#10;FNzIw3r10ltirm3HB7oeQykShH2OCqoQ2lxKX1Rk0I9sS5y8s3UGQ5KulNphl+CmkZMse5UGa04L&#10;Fbb0UVFxOf4ZBbN9/Iz0PZ1ztzuVTZy7fffllBr04/sCRKAYnuH/9lYrmMzg8SX9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UVjDDAAAA2wAAAA8AAAAAAAAAAAAA&#10;AAAAoQIAAGRycy9kb3ducmV2LnhtbFBLBQYAAAAABAAEAPkAAACRAwAAAAA=&#10;" strokeweight=".26mm">
                  <v:stroke endarrow="block" joinstyle="miter"/>
                </v:line>
                <v:line id="Line 25" o:spid="_x0000_s1068" style="position:absolute;visibility:visible;mso-wrap-style:square" from="6218,3138" to="6218,5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xcMAAADbAAAADwAAAGRycy9kb3ducmV2LnhtbESP3WrCQBSE7wu+w3KE3tWNEotGV7HF&#10;Fgve+PMAh+wxG8yeTbKrSd/eFQq9HGbmG2a57m0l7tT60rGC8SgBQZw7XXKh4Hz6epuB8AFZY+WY&#10;FPySh/Vq8LLETLuOD3Q/hkJECPsMFZgQ6kxKnxuy6EeuJo7exbUWQ5RtIXWLXYTbSk6S5F1aLDku&#10;GKzp01B+Pd6sArlN501qmi79aGiPaZK7n2+v1Ouw3yxABOrDf/ivvdMKJlN4fok/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0vsXDAAAA2wAAAA8AAAAAAAAAAAAA&#10;AAAAoQIAAGRycy9kb3ducmV2LnhtbFBLBQYAAAAABAAEAPkAAACRAwAAAAA=&#10;" strokeweight=".26mm">
                  <v:stroke joinstyle="miter"/>
                </v:line>
                <v:line id="Line 26" o:spid="_x0000_s1069" style="position:absolute;flip:x;visibility:visible;mso-wrap-style:square" from="3857,5120" to="6180,5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fx6sEAAADbAAAADwAAAGRycy9kb3ducmV2LnhtbESPQYvCMBSE7wv+h/AEb2tqDyLVKCrK&#10;7k22Wzw/mmdb27yUJGr990ZY2OMwM98wq81gOnEn5xvLCmbTBARxaXXDlYLi9/i5AOEDssbOMil4&#10;kofNevSxwkzbB//QPQ+ViBD2GSqoQ+gzKX1Zk0E/tT1x9C7WGQxRukpqh48IN51Mk2QuDTYcF2rs&#10;aV9T2eY3o8Bud6boztf81B6LxdfwTFLXHpSajIftEkSgIfyH/9rfWkE6h/eX+AP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HqwQAAANsAAAAPAAAAAAAAAAAAAAAA&#10;AKECAABkcnMvZG93bnJldi54bWxQSwUGAAAAAAQABAD5AAAAjwMAAAAA&#10;" strokeweight=".26mm">
                  <v:stroke endarrow="block" joinstyle="miter"/>
                </v:line>
                <v:line id="Line 27" o:spid="_x0000_s1070" style="position:absolute;flip:y;visibility:visible;mso-wrap-style:square" from="6219,1144" to="6219,1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pScAAAADbAAAADwAAAGRycy9kb3ducmV2LnhtbESPQYvCMBSE74L/ITzBm6YKrlKNIgvC&#10;evBgFbw+m2dbTF5qE7X+e7MgeBxm5htmsWqtEQ9qfOVYwWiYgCDOna64UHA8bAYzED4gazSOScGL&#10;PKyW3c4CU+2evKdHFgoRIexTVFCGUKdS+rwki37oauLoXVxjMUTZFFI3+Ixwa+Q4SX6kxYrjQok1&#10;/ZaUX7O7VWDO+cbZls4V4u1+2pnJNsOtUv1eu56DCNSGb/jT/tMKxlP4/xJ/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nxKUnAAAAA2wAAAA8AAAAAAAAAAAAAAAAA&#10;oQIAAGRycy9kb3ducmV2LnhtbFBLBQYAAAAABAAEAPkAAACOAwAAAAA=&#10;" strokeweight=".26mm">
                  <v:stroke joinstyle="miter"/>
                </v:line>
                <v:line id="Line 28" o:spid="_x0000_s1071" style="position:absolute;flip:x;visibility:visible;mso-wrap-style:square" from="3857,1157" to="6180,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TAA78AAADbAAAADwAAAGRycy9kb3ducmV2LnhtbERPTYvCMBC9C/6HMII3m9qDSNcoKit6&#10;W+wWz0Mz29Y2k5Jktf77zUHY4+N9b3aj6cWDnG8tK1gmKQjiyuqWawXl92mxBuEDssbeMil4kYfd&#10;djrZYK7tk6/0KEItYgj7HBU0IQy5lL5qyKBP7EAcuR/rDIYIXS21w2cMN73M0nQlDbYcGxoc6NhQ&#10;1RW/RoHdH0zZ3+7FV3cq1+fxlWau+1RqPhv3HyACjeFf/HZftIIsjo1f4g+Q2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YTAA78AAADbAAAADwAAAAAAAAAAAAAAAACh&#10;AgAAZHJzL2Rvd25yZXYueG1sUEsFBgAAAAAEAAQA+QAAAI0DAAAAAA==&#10;" strokeweight=".26mm">
                  <v:stroke endarrow="block" joinstyle="miter"/>
                </v:line>
                <v:line id="Line 29" o:spid="_x0000_s1072" style="position:absolute;visibility:visible;mso-wrap-style:square" from="179,660" to="179,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m0wMMAAADbAAAADwAAAGRycy9kb3ducmV2LnhtbESP3WrCQBSE7wXfYTlC73SjhNJEV1HR&#10;0kJv/HmAQ/aYDWbPJtnVpG/fLRR6OczMN8xqM9haPKnzlWMF81kCgrhwuuJSwfVynL6B8AFZY+2Y&#10;FHyTh816PFphrl3PJ3qeQykihH2OCkwITS6lLwxZ9DPXEEfv5jqLIcqulLrDPsJtLRdJ8iotVhwX&#10;DDa0N1Tczw+rQB7SrE1N26e7lr4wTQr3+e6VepkM2yWIQEP4D/+1P7SCRQa/X+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5tMDDAAAA2wAAAA8AAAAAAAAAAAAA&#10;AAAAoQIAAGRycy9kb3ducmV2LnhtbFBLBQYAAAAABAAEAPkAAACRAwAAAAA=&#10;" strokeweight=".26mm">
                  <v:stroke joinstyle="miter"/>
                </v:line>
                <v:line id="Line 30" o:spid="_x0000_s1073" style="position:absolute;flip:x;visibility:visible;mso-wrap-style:square" from="167,5120" to="812,5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En4L8AAADbAAAADwAAAGRycy9kb3ducmV2LnhtbERPTYvCMBC9C/6HMII3m7qiSNe0LAuC&#10;HjxYBa9jM9uWTSa1iVr/vTks7PHxvjfFYI14UO9bxwrmSQqCuHK65VrB+bSdrUH4gKzROCYFL/JQ&#10;5OPRBjPtnnykRxlqEUPYZ6igCaHLpPRVQxZ94jriyP243mKIsK+l7vEZw62RH2m6khZbjg0NdvTd&#10;UPVb3q0Cc622zg50bRFv98vBLPcl7pWaToavTxCBhvAv/nPvtIJFXB+/xB8g8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8En4L8AAADbAAAADwAAAAAAAAAAAAAAAACh&#10;AgAAZHJzL2Rvd25yZXYueG1sUEsFBgAAAAAEAAQA+QAAAI0DAAAAAA==&#10;" strokeweight=".26mm">
                  <v:stroke joinstyle="miter"/>
                </v:line>
                <v:line id="Line 31" o:spid="_x0000_s1074" style="position:absolute;visibility:visible;mso-wrap-style:square" from="179,660" to="2334,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pjdcQAAADbAAAADwAAAGRycy9kb3ducmV2LnhtbESPQWsCMRSE70L/Q3gFb5q1W0VWo5RW&#10;odSDVL14e2xed5duXpYk7qb/vikIPQ4z8w2z3kbTip6cbywrmE0zEMSl1Q1XCi7n/WQJwgdkja1l&#10;UvBDHrabh9EaC20H/qT+FCqRIOwLVFCH0BVS+rImg35qO+LkfVlnMCTpKqkdDgluWvmUZQtpsOG0&#10;UGNHrzWV36ebUfB8jG+RDvmch49r1ca5Ow47p9T4Mb6sQASK4T98b79rBfkM/r6k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OmN1xAAAANsAAAAPAAAAAAAAAAAA&#10;AAAAAKECAABkcnMvZG93bnJldi54bWxQSwUGAAAAAAQABAD5AAAAkgMAAAAA&#10;" strokeweight=".26mm">
                  <v:stroke endarrow="block" joinstyle="miter"/>
                </v:line>
                <v:shape id="Text Box 32" o:spid="_x0000_s1075" type="#_x0000_t202" style="position:absolute;left:6037;top:3126;width:1143;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A18IA&#10;AADbAAAADwAAAGRycy9kb3ducmV2LnhtbESPQUsDMRSE74L/ITzBm822wiJr01JahNKTrb14e2ye&#10;m8XNS7p5buO/N4LgcZiZb5jlOvtBTTSmPrCB+awCRdwG23Nn4Pz28vAEKgmyxSEwGfimBOvV7c0S&#10;GxuufKTpJJ0qEE4NGnAisdE6tY48plmIxMX7CKNHKXLstB3xWuB+0IuqqrXHnsuCw0hbR+3n6csb&#10;GN5ld9685nw4Oqn9FOto8WLM/V3ePIMSyvIf/mvvrYHHBfx+KT9Ar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IDXwgAAANsAAAAPAAAAAAAAAAAAAAAAAJgCAABkcnMvZG93&#10;bnJldi54bWxQSwUGAAAAAAQABAD1AAAAhwMAAAAA&#10;" strokecolor="white" strokeweight=".26mm">
                  <v:fill opacity="0"/>
                  <v:stroke dashstyle="dashDot"/>
                  <v:textbox>
                    <w:txbxContent>
                      <w:p w:rsidR="007A5859" w:rsidRDefault="007A5859" w:rsidP="00260C07">
                        <w:r>
                          <w:t xml:space="preserve">  Да</w:t>
                        </w:r>
                      </w:p>
                    </w:txbxContent>
                  </v:textbox>
                </v:shape>
                <v:shape id="Text Box 33" o:spid="_x0000_s1076" type="#_x0000_t202" style="position:absolute;left:3689;top:2135;width:1312;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BPsQA&#10;AADbAAAADwAAAGRycy9kb3ducmV2LnhtbESPT2vCQBTE70K/w/IK3nRjgiLRVUQsVujFP4UeH9ln&#10;Et19G7LbmH77bqHgcZiZ3zDLdW+N6Kj1tWMFk3ECgrhwuuZSweX8NpqD8AFZo3FMCn7Iw3r1Mlhi&#10;rt2Dj9SdQikihH2OCqoQmlxKX1Rk0Y9dQxy9q2sthijbUuoWHxFujUyTZCYt1hwXKmxoW1FxP31b&#10;BbsunZ5T83HYz7/M7Zp92uTGqVLD136zABGoD8/wf/tdK8gy+PsSf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6QT7EAAAA2wAAAA8AAAAAAAAAAAAAAAAAmAIAAGRycy9k&#10;b3ducmV2LnhtbFBLBQYAAAAABAAEAPUAAACJAwAAAAA=&#10;" strokecolor="white" strokeweight=".26mm">
                  <v:fill opacity="0"/>
                  <v:stroke dashstyle="longDashDot"/>
                  <v:textbox>
                    <w:txbxContent>
                      <w:p w:rsidR="007A5859" w:rsidRDefault="007A5859" w:rsidP="00260C07">
                        <w:r>
                          <w:t xml:space="preserve">  Нет</w:t>
                        </w:r>
                      </w:p>
                    </w:txbxContent>
                  </v:textbox>
                </v:shape>
                <v:shape id="Text Box 34" o:spid="_x0000_s1077" type="#_x0000_t202" style="position:absolute;left:6261;top:1530;width:1313;height: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PZSsQA&#10;AADbAAAADwAAAGRycy9kb3ducmV2LnhtbESPT2vCQBTE74LfYXlCb7oxtiKpq4hYWqEX/xR6fGSf&#10;Sezu25DdxvjtXUHwOMzMb5j5srNGtNT4yrGC8SgBQZw7XXGh4Hj4GM5A+ICs0TgmBVfysFz0e3PM&#10;tLvwjtp9KESEsM9QQRlCnUnp85Is+pGriaN3co3FEGVTSN3gJcKtkWmSTKXFiuNCiTWtS8r/9v9W&#10;waZN3w6p+d5+zn7N+TT5scmZU6VeBt3qHUSgLjzDj/aXVjB5hfuX+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T2UrEAAAA2wAAAA8AAAAAAAAAAAAAAAAAmAIAAGRycy9k&#10;b3ducmV2LnhtbFBLBQYAAAAABAAEAPUAAACJAwAAAAA=&#10;" strokecolor="white" strokeweight=".26mm">
                  <v:fill opacity="0"/>
                  <v:stroke dashstyle="longDashDot"/>
                  <v:textbox>
                    <w:txbxContent>
                      <w:p w:rsidR="007A5859" w:rsidRDefault="007A5859" w:rsidP="00260C07">
                        <w:r>
                          <w:t xml:space="preserve">  Нет</w:t>
                        </w:r>
                      </w:p>
                    </w:txbxContent>
                  </v:textbox>
                </v:shape>
                <v:shape id="Text Box 35" o:spid="_x0000_s1078" type="#_x0000_t202" style="position:absolute;top:4778;width:1315;height: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980cMA&#10;AADbAAAADwAAAGRycy9kb3ducmV2LnhtbESPQWvCQBSE74X+h+UVvNVNI4pEV5GiVMGL2oLHR/aZ&#10;RHffhuw2xn/vCoLHYWa+YabzzhrRUuMrxwq++gkI4tzpigsFv4fV5xiED8gajWNScCMP89n72xQz&#10;7a68o3YfChEh7DNUUIZQZ1L6vCSLvu9q4uidXGMxRNkUUjd4jXBrZJokI2mx4rhQYk3fJeWX/b9V&#10;sGzT4SE1283P+GjOp8GfTc6cKtX76BYTEIG68Ao/22utYDCEx5f4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980cMAAADbAAAADwAAAAAAAAAAAAAAAACYAgAAZHJzL2Rv&#10;d25yZXYueG1sUEsFBgAAAAAEAAQA9QAAAIgDAAAAAA==&#10;" strokecolor="white" strokeweight=".26mm">
                  <v:fill opacity="0"/>
                  <v:stroke dashstyle="longDashDot"/>
                  <v:textbox>
                    <w:txbxContent>
                      <w:p w:rsidR="007A5859" w:rsidRDefault="007A5859" w:rsidP="00260C07">
                        <w:r>
                          <w:t xml:space="preserve">  Нет</w:t>
                        </w:r>
                      </w:p>
                    </w:txbxContent>
                  </v:textbox>
                </v:shape>
                <v:shape id="Text Box 36" o:spid="_x0000_s1079" type="#_x0000_t202" style="position:absolute;left:2180;top:5770;width:1142;height:4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G1MIA&#10;AADbAAAADwAAAGRycy9kb3ducmV2LnhtbESPT0sDMRTE74LfIbyCN5utwlLWpqVUBPFk/1x6e2ye&#10;m6Wbl7h5buO3N4LgcZiZ3zCrTfaDmmhMfWADi3kFirgNtufOwOn4cr8ElQTZ4hCYDHxTgs369maF&#10;jQ1X3tN0kE4VCKcGDTiR2GidWkce0zxE4uJ9hNGjFDl22o54LXA/6IeqqrXHnsuCw0g7R+3l8OUN&#10;DGd5Pm3fc37bO6n9FOto8dOYu1nePoESyvIf/mu/WgOPNfx+KT9A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4bUwgAAANsAAAAPAAAAAAAAAAAAAAAAAJgCAABkcnMvZG93&#10;bnJldi54bWxQSwUGAAAAAAQABAD1AAAAhwMAAAAA&#10;" strokecolor="white" strokeweight=".26mm">
                  <v:fill opacity="0"/>
                  <v:stroke dashstyle="dashDot"/>
                  <v:textbox>
                    <w:txbxContent>
                      <w:p w:rsidR="007A5859" w:rsidRDefault="007A5859" w:rsidP="00260C07">
                        <w:r>
                          <w:t xml:space="preserve">  Да</w:t>
                        </w:r>
                      </w:p>
                      <w:p w:rsidR="007A5859" w:rsidRDefault="007A5859" w:rsidP="00260C07"/>
                      <w:p w:rsidR="007A5859" w:rsidRDefault="007A5859" w:rsidP="00260C07"/>
                      <w:p w:rsidR="007A5859" w:rsidRDefault="007A5859" w:rsidP="00260C07"/>
                      <w:p w:rsidR="007A5859" w:rsidRDefault="007A5859" w:rsidP="00260C07"/>
                    </w:txbxContent>
                  </v:textbox>
                </v:shape>
                <v:shape id="Text Box 37" o:spid="_x0000_s1080" type="#_x0000_t202" style="position:absolute;left:4192;top:5770;width:4169;height:1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lOv8MA&#10;AADbAAAADwAAAGRycy9kb3ducmV2LnhtbESPQWsCMRSE74L/ITzBm2at0NqtUaQoCEVFbe+PzXM3&#10;uHlZN3Fd++ubguBxmJlvmOm8taVoqPbGsYLRMAFBnDltOFfwfVwNJiB8QNZYOiYFd/Iwn3U7U0y1&#10;u/GemkPIRYSwT1FBEUKVSumzgiz6oauIo3dytcUQZZ1LXeMtwm0pX5LkVVo0HBcKrOizoOx8uFoF&#10;tHvHS2V+7pvwux0v5Vez2RqpVL/XLj5ABGrDM/xor7WC8Rv8f4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lOv8MAAADbAAAADwAAAAAAAAAAAAAAAACYAgAAZHJzL2Rv&#10;d25yZXYueG1sUEsFBgAAAAAEAAQA9QAAAIgDAAAAAA==&#10;" strokecolor="white" strokeweight=".26mm">
                  <v:textbox>
                    <w:txbxContent>
                      <w:p w:rsidR="007A5859" w:rsidRDefault="007A5859" w:rsidP="0001798E">
                        <w:pPr>
                          <w:spacing w:line="240" w:lineRule="auto"/>
                          <w:ind w:firstLine="0"/>
                          <w:rPr>
                            <w:b/>
                            <w:i/>
                          </w:rPr>
                        </w:pPr>
                        <w:r>
                          <w:rPr>
                            <w:b/>
                            <w:i/>
                          </w:rPr>
                          <w:t xml:space="preserve">Рис. 3. Блок-схема реализации </w:t>
                        </w:r>
                      </w:p>
                      <w:p w:rsidR="007A5859" w:rsidRDefault="007A5859" w:rsidP="0001798E">
                        <w:pPr>
                          <w:spacing w:line="240" w:lineRule="auto"/>
                          <w:ind w:firstLine="0"/>
                          <w:rPr>
                            <w:b/>
                            <w:i/>
                          </w:rPr>
                        </w:pPr>
                        <w:r>
                          <w:rPr>
                            <w:b/>
                            <w:i/>
                          </w:rPr>
                          <w:t>подхода сканирования активностей.</w:t>
                        </w:r>
                      </w:p>
                    </w:txbxContent>
                  </v:textbox>
                </v:shape>
                <w10:anchorlock/>
              </v:group>
            </w:pict>
          </mc:Fallback>
        </mc:AlternateContent>
      </w:r>
    </w:p>
    <w:p w:rsidR="00260C07" w:rsidRDefault="00260C07" w:rsidP="00260C07">
      <w:pPr>
        <w:spacing w:before="280" w:after="280"/>
        <w:ind w:firstLine="709"/>
        <w:jc w:val="both"/>
        <w:rPr>
          <w:b/>
          <w:i/>
          <w:sz w:val="28"/>
          <w:szCs w:val="28"/>
        </w:rPr>
      </w:pPr>
    </w:p>
    <w:p w:rsidR="00260C07" w:rsidRDefault="00260C07" w:rsidP="00260C07">
      <w:pPr>
        <w:spacing w:before="280" w:after="280"/>
        <w:ind w:firstLine="709"/>
        <w:jc w:val="both"/>
        <w:rPr>
          <w:b/>
          <w:i/>
          <w:sz w:val="28"/>
          <w:szCs w:val="28"/>
        </w:rPr>
      </w:pPr>
    </w:p>
    <w:p w:rsidR="0001798E" w:rsidRDefault="0001798E" w:rsidP="00260C07">
      <w:pPr>
        <w:spacing w:before="280" w:after="280"/>
        <w:ind w:firstLine="709"/>
        <w:jc w:val="both"/>
        <w:rPr>
          <w:b/>
          <w:i/>
          <w:sz w:val="28"/>
          <w:szCs w:val="28"/>
        </w:rPr>
      </w:pPr>
    </w:p>
    <w:p w:rsidR="0001798E" w:rsidRDefault="0001798E" w:rsidP="00260C07">
      <w:pPr>
        <w:spacing w:before="280" w:after="280"/>
        <w:ind w:firstLine="709"/>
        <w:jc w:val="both"/>
        <w:rPr>
          <w:b/>
          <w:i/>
          <w:sz w:val="28"/>
          <w:szCs w:val="28"/>
        </w:rPr>
      </w:pPr>
    </w:p>
    <w:p w:rsidR="0001798E" w:rsidRDefault="0001798E" w:rsidP="00260C07">
      <w:pPr>
        <w:spacing w:before="280" w:after="280"/>
        <w:ind w:firstLine="709"/>
        <w:jc w:val="both"/>
        <w:rPr>
          <w:b/>
          <w:i/>
          <w:sz w:val="28"/>
          <w:szCs w:val="28"/>
        </w:rPr>
      </w:pPr>
    </w:p>
    <w:p w:rsidR="0001798E" w:rsidRDefault="0001798E" w:rsidP="00260C07">
      <w:pPr>
        <w:spacing w:before="280" w:after="280"/>
        <w:ind w:firstLine="709"/>
        <w:jc w:val="both"/>
        <w:rPr>
          <w:b/>
          <w:i/>
          <w:sz w:val="28"/>
          <w:szCs w:val="28"/>
        </w:rPr>
      </w:pPr>
    </w:p>
    <w:p w:rsidR="0001798E" w:rsidRDefault="0001798E" w:rsidP="00260C07">
      <w:pPr>
        <w:spacing w:before="280" w:after="280"/>
        <w:ind w:firstLine="709"/>
        <w:jc w:val="both"/>
        <w:rPr>
          <w:b/>
          <w:i/>
          <w:sz w:val="28"/>
          <w:szCs w:val="28"/>
        </w:rPr>
      </w:pPr>
    </w:p>
    <w:p w:rsidR="00260C07" w:rsidRDefault="00260C07" w:rsidP="00260C07">
      <w:pPr>
        <w:pStyle w:val="2"/>
      </w:pPr>
      <w:r>
        <w:lastRenderedPageBreak/>
        <w:t>Основные положения языка РДО.</w:t>
      </w:r>
    </w:p>
    <w:p w:rsidR="00260C07" w:rsidRDefault="00260C07" w:rsidP="00260C07">
      <w:pPr>
        <w:spacing w:before="280" w:after="280"/>
        <w:ind w:firstLine="709"/>
        <w:jc w:val="both"/>
      </w:pPr>
      <w:r>
        <w:t>В основе системы РДО – «Ресурсы, Действия, Операции» – лежат следующие положения:</w:t>
      </w:r>
    </w:p>
    <w:p w:rsidR="00260C07" w:rsidRDefault="00260C07" w:rsidP="00260C07">
      <w:pPr>
        <w:keepNext w:val="0"/>
        <w:keepLines w:val="0"/>
        <w:numPr>
          <w:ilvl w:val="0"/>
          <w:numId w:val="6"/>
        </w:numPr>
        <w:suppressAutoHyphens/>
        <w:spacing w:before="280"/>
        <w:ind w:left="0" w:firstLine="709"/>
        <w:contextualSpacing w:val="0"/>
        <w:jc w:val="both"/>
      </w:pPr>
      <w:r>
        <w:t>Все элементы сложной дискретной системы (СДС) представлены как ресурсы, описываемые некоторыми параметрами.</w:t>
      </w:r>
    </w:p>
    <w:p w:rsidR="00260C07" w:rsidRDefault="00260C07" w:rsidP="00260C07">
      <w:pPr>
        <w:keepNext w:val="0"/>
        <w:keepLines w:val="0"/>
        <w:numPr>
          <w:ilvl w:val="0"/>
          <w:numId w:val="6"/>
        </w:numPr>
        <w:suppressAutoHyphens/>
        <w:ind w:left="0" w:firstLine="709"/>
        <w:contextualSpacing w:val="0"/>
        <w:jc w:val="both"/>
      </w:pPr>
      <w:r>
        <w:t>Состояние ресурса определяется вектором значений всех его параметров; состояние СДС – значением всех параметров всех ресурсов.</w:t>
      </w:r>
    </w:p>
    <w:p w:rsidR="00260C07" w:rsidRDefault="00260C07" w:rsidP="00260C07">
      <w:pPr>
        <w:keepNext w:val="0"/>
        <w:keepLines w:val="0"/>
        <w:numPr>
          <w:ilvl w:val="0"/>
          <w:numId w:val="6"/>
        </w:numPr>
        <w:suppressAutoHyphens/>
        <w:ind w:left="0" w:firstLine="709"/>
        <w:contextualSpacing w:val="0"/>
        <w:jc w:val="both"/>
      </w:pPr>
      <w:r>
        <w:t>Процесс, протекающий в СДС, описывается как последовательность целенаправленных действий и нерегулярных событий, изменяющих определенным образом состояния ресурсов; действия ограничены во времени двумя событиями: событиями начала и конца.</w:t>
      </w:r>
    </w:p>
    <w:p w:rsidR="00260C07" w:rsidRDefault="00260C07" w:rsidP="00260C07">
      <w:pPr>
        <w:keepNext w:val="0"/>
        <w:keepLines w:val="0"/>
        <w:numPr>
          <w:ilvl w:val="0"/>
          <w:numId w:val="6"/>
        </w:numPr>
        <w:suppressAutoHyphens/>
        <w:ind w:left="0" w:firstLine="709"/>
        <w:contextualSpacing w:val="0"/>
        <w:jc w:val="both"/>
      </w:pPr>
      <w:r>
        <w:t>Нерегулярные события описывают изменение состояния СДС, непредсказуемые в рамках продукционной модели системы (влияние внешних по отношению к СДС факторов либо факторов, внутренних по отношению к ресурсам СДС). Моменты наступления нерегулярных событий случайны.</w:t>
      </w:r>
    </w:p>
    <w:p w:rsidR="0001798E" w:rsidRDefault="00260C07" w:rsidP="0001798E">
      <w:pPr>
        <w:keepNext w:val="0"/>
        <w:keepLines w:val="0"/>
        <w:numPr>
          <w:ilvl w:val="0"/>
          <w:numId w:val="6"/>
        </w:numPr>
        <w:suppressAutoHyphens/>
        <w:spacing w:after="280"/>
        <w:ind w:left="0" w:firstLine="709"/>
        <w:contextualSpacing w:val="0"/>
        <w:jc w:val="both"/>
      </w:pPr>
      <w:r>
        <w:t>Действия описываются операциями, которые представляют собой модифицированные продукционные правила, учитывающие временные связи. Операция описывает предусловия, которым должно удовлетворять состояние участвующих в операции ресурсов, и правила изменения ресурсов в начале и к</w:t>
      </w:r>
      <w:r w:rsidR="0001798E">
        <w:t>онце соответствующего действия.</w:t>
      </w:r>
    </w:p>
    <w:p w:rsidR="0001798E" w:rsidRDefault="00260C07" w:rsidP="0001798E">
      <w:pPr>
        <w:keepNext w:val="0"/>
        <w:keepLines w:val="0"/>
        <w:numPr>
          <w:ilvl w:val="0"/>
          <w:numId w:val="6"/>
        </w:numPr>
        <w:suppressAutoHyphens/>
        <w:spacing w:after="280"/>
        <w:ind w:left="0" w:firstLine="709"/>
        <w:contextualSpacing w:val="0"/>
        <w:jc w:val="both"/>
      </w:pPr>
      <w:r>
        <w:t>При выполнении работ, связанных с созданием и использованием ИМ в среде РДО, пользователь оперирует следующими основными понятиями:</w:t>
      </w:r>
      <w:bookmarkStart w:id="1" w:name="model"/>
      <w:bookmarkEnd w:id="1"/>
    </w:p>
    <w:p w:rsidR="0001798E" w:rsidRDefault="00260C07" w:rsidP="0001798E">
      <w:pPr>
        <w:keepNext w:val="0"/>
        <w:keepLines w:val="0"/>
        <w:numPr>
          <w:ilvl w:val="0"/>
          <w:numId w:val="6"/>
        </w:numPr>
        <w:suppressAutoHyphens/>
        <w:spacing w:after="280"/>
        <w:ind w:left="0" w:firstLine="709"/>
        <w:contextualSpacing w:val="0"/>
        <w:jc w:val="both"/>
      </w:pPr>
      <w:r w:rsidRPr="0001798E">
        <w:rPr>
          <w:b/>
          <w:bCs/>
        </w:rPr>
        <w:t>Модель</w:t>
      </w:r>
      <w:r>
        <w:t xml:space="preserve"> - совокупность объектов РДО-языка, описывающих какой-то реальный объект, собираемые в процессе имитации показатели, кадры анимации и графические элементы, используемые при анимации, результаты трассировки.</w:t>
      </w:r>
      <w:bookmarkStart w:id="2" w:name="run"/>
      <w:bookmarkEnd w:id="2"/>
    </w:p>
    <w:p w:rsidR="00260C07" w:rsidRDefault="00260C07" w:rsidP="0001798E">
      <w:pPr>
        <w:keepNext w:val="0"/>
        <w:keepLines w:val="0"/>
        <w:numPr>
          <w:ilvl w:val="0"/>
          <w:numId w:val="6"/>
        </w:numPr>
        <w:suppressAutoHyphens/>
        <w:spacing w:after="280"/>
        <w:ind w:left="0" w:firstLine="709"/>
        <w:contextualSpacing w:val="0"/>
        <w:jc w:val="both"/>
      </w:pPr>
      <w:r w:rsidRPr="0001798E">
        <w:rPr>
          <w:b/>
          <w:bCs/>
        </w:rPr>
        <w:t>Прогон</w:t>
      </w:r>
      <w:r>
        <w:t xml:space="preserve"> - это единая неделимая точка имитационного эксперимента. Он характеризуется совокупностью объектов, представляющих собой исходные данные и результаты, полученные при запуске имитатора с этими исходными данными.</w:t>
      </w:r>
    </w:p>
    <w:p w:rsidR="00260C07" w:rsidRDefault="00260C07" w:rsidP="00260C07">
      <w:pPr>
        <w:pStyle w:val="ab"/>
        <w:spacing w:line="360" w:lineRule="auto"/>
        <w:ind w:firstLine="709"/>
        <w:jc w:val="both"/>
      </w:pPr>
      <w:r>
        <w:rPr>
          <w:b/>
          <w:bCs/>
        </w:rPr>
        <w:lastRenderedPageBreak/>
        <w:t>Проект</w:t>
      </w:r>
      <w:r>
        <w:t xml:space="preserve"> - один или более прогонов, объединенных какой-либо общей целью. Например, это может быть совокупность прогонов, которые направлены на исследование одного конкретного объекта или выполнение одного контракта на имитационные исследования по одному или нескольким объектам.</w:t>
      </w:r>
    </w:p>
    <w:p w:rsidR="00260C07" w:rsidRDefault="00260C07" w:rsidP="00260C07">
      <w:pPr>
        <w:pStyle w:val="ab"/>
        <w:spacing w:line="360" w:lineRule="auto"/>
        <w:ind w:firstLine="709"/>
        <w:jc w:val="both"/>
      </w:pPr>
      <w:bookmarkStart w:id="3" w:name="object"/>
      <w:bookmarkEnd w:id="3"/>
      <w:r>
        <w:rPr>
          <w:b/>
          <w:bCs/>
        </w:rPr>
        <w:t>Объект</w:t>
      </w:r>
      <w:r>
        <w:t xml:space="preserve"> - совокупность информации, предназначенной для определенных целей и имеющая смысл для имитационной программы. Состав объектов обусловлен РДО-методом, определяющим парадигму представления СДС на языке РДО. </w:t>
      </w:r>
    </w:p>
    <w:p w:rsidR="00260C07" w:rsidRDefault="00260C07" w:rsidP="00260C07">
      <w:pPr>
        <w:spacing w:before="280" w:after="280"/>
        <w:ind w:firstLine="709"/>
        <w:jc w:val="both"/>
      </w:pPr>
      <w:bookmarkStart w:id="4" w:name="input"/>
      <w:bookmarkEnd w:id="4"/>
      <w:r>
        <w:t xml:space="preserve">Объектами исходных данных являются: </w:t>
      </w:r>
    </w:p>
    <w:p w:rsidR="00260C07" w:rsidRDefault="00260C07" w:rsidP="00260C07">
      <w:pPr>
        <w:keepNext w:val="0"/>
        <w:keepLines w:val="0"/>
        <w:numPr>
          <w:ilvl w:val="0"/>
          <w:numId w:val="7"/>
        </w:numPr>
        <w:suppressAutoHyphens/>
        <w:spacing w:before="280"/>
        <w:ind w:left="0" w:firstLine="709"/>
        <w:contextualSpacing w:val="0"/>
        <w:jc w:val="both"/>
      </w:pPr>
      <w:r>
        <w:t>типы ресурсов (с расширением .</w:t>
      </w:r>
      <w:proofErr w:type="spellStart"/>
      <w:r>
        <w:t>rtp</w:t>
      </w:r>
      <w:proofErr w:type="spellEnd"/>
      <w:r>
        <w:t xml:space="preserve">); </w:t>
      </w:r>
    </w:p>
    <w:p w:rsidR="00260C07" w:rsidRDefault="00260C07" w:rsidP="00260C07">
      <w:pPr>
        <w:keepNext w:val="0"/>
        <w:keepLines w:val="0"/>
        <w:numPr>
          <w:ilvl w:val="0"/>
          <w:numId w:val="7"/>
        </w:numPr>
        <w:suppressAutoHyphens/>
        <w:ind w:left="0" w:firstLine="709"/>
        <w:contextualSpacing w:val="0"/>
        <w:jc w:val="both"/>
      </w:pPr>
      <w:r>
        <w:t>ресурсы (с расширением .</w:t>
      </w:r>
      <w:proofErr w:type="spellStart"/>
      <w:r>
        <w:t>rss</w:t>
      </w:r>
      <w:proofErr w:type="spellEnd"/>
      <w:r>
        <w:t xml:space="preserve">); </w:t>
      </w:r>
    </w:p>
    <w:p w:rsidR="00260C07" w:rsidRDefault="00260C07" w:rsidP="00260C07">
      <w:pPr>
        <w:keepNext w:val="0"/>
        <w:keepLines w:val="0"/>
        <w:numPr>
          <w:ilvl w:val="0"/>
          <w:numId w:val="7"/>
        </w:numPr>
        <w:suppressAutoHyphens/>
        <w:ind w:left="0" w:firstLine="709"/>
        <w:contextualSpacing w:val="0"/>
        <w:jc w:val="both"/>
      </w:pPr>
      <w:r>
        <w:t>образцы операций (с расширением .</w:t>
      </w:r>
      <w:proofErr w:type="spellStart"/>
      <w:r>
        <w:t>pat</w:t>
      </w:r>
      <w:proofErr w:type="spellEnd"/>
      <w:r>
        <w:t xml:space="preserve">); </w:t>
      </w:r>
    </w:p>
    <w:p w:rsidR="00260C07" w:rsidRDefault="00260C07" w:rsidP="00260C07">
      <w:pPr>
        <w:keepNext w:val="0"/>
        <w:keepLines w:val="0"/>
        <w:numPr>
          <w:ilvl w:val="0"/>
          <w:numId w:val="7"/>
        </w:numPr>
        <w:suppressAutoHyphens/>
        <w:ind w:left="0" w:firstLine="709"/>
        <w:contextualSpacing w:val="0"/>
        <w:jc w:val="both"/>
      </w:pPr>
      <w:r>
        <w:t>операции (с расширением .</w:t>
      </w:r>
      <w:proofErr w:type="spellStart"/>
      <w:r>
        <w:t>opr</w:t>
      </w:r>
      <w:proofErr w:type="spellEnd"/>
      <w:r>
        <w:t xml:space="preserve">); </w:t>
      </w:r>
    </w:p>
    <w:p w:rsidR="00260C07" w:rsidRDefault="00260C07" w:rsidP="00260C07">
      <w:pPr>
        <w:keepNext w:val="0"/>
        <w:keepLines w:val="0"/>
        <w:numPr>
          <w:ilvl w:val="0"/>
          <w:numId w:val="7"/>
        </w:numPr>
        <w:suppressAutoHyphens/>
        <w:ind w:left="0" w:firstLine="709"/>
        <w:contextualSpacing w:val="0"/>
        <w:jc w:val="both"/>
      </w:pPr>
      <w:r>
        <w:t>точки принятия решений (с расширением .</w:t>
      </w:r>
      <w:proofErr w:type="spellStart"/>
      <w:r>
        <w:t>dpt</w:t>
      </w:r>
      <w:proofErr w:type="spellEnd"/>
      <w:r>
        <w:t xml:space="preserve">); </w:t>
      </w:r>
    </w:p>
    <w:p w:rsidR="00260C07" w:rsidRDefault="00260C07" w:rsidP="00260C07">
      <w:pPr>
        <w:keepNext w:val="0"/>
        <w:keepLines w:val="0"/>
        <w:numPr>
          <w:ilvl w:val="0"/>
          <w:numId w:val="7"/>
        </w:numPr>
        <w:suppressAutoHyphens/>
        <w:ind w:left="0" w:firstLine="709"/>
        <w:contextualSpacing w:val="0"/>
        <w:jc w:val="both"/>
      </w:pPr>
      <w:r>
        <w:t>константы, функции и последовательности (с расширением .</w:t>
      </w:r>
      <w:proofErr w:type="spellStart"/>
      <w:r>
        <w:t>fun</w:t>
      </w:r>
      <w:proofErr w:type="spellEnd"/>
      <w:r>
        <w:t xml:space="preserve">); </w:t>
      </w:r>
    </w:p>
    <w:p w:rsidR="00260C07" w:rsidRDefault="00260C07" w:rsidP="00260C07">
      <w:pPr>
        <w:keepNext w:val="0"/>
        <w:keepLines w:val="0"/>
        <w:numPr>
          <w:ilvl w:val="0"/>
          <w:numId w:val="7"/>
        </w:numPr>
        <w:suppressAutoHyphens/>
        <w:ind w:left="0" w:firstLine="709"/>
        <w:contextualSpacing w:val="0"/>
        <w:jc w:val="both"/>
      </w:pPr>
      <w:r>
        <w:t>кадры анимации (с расширением .</w:t>
      </w:r>
      <w:proofErr w:type="spellStart"/>
      <w:r>
        <w:t>frm</w:t>
      </w:r>
      <w:proofErr w:type="spellEnd"/>
      <w:r>
        <w:t xml:space="preserve">); </w:t>
      </w:r>
    </w:p>
    <w:p w:rsidR="00260C07" w:rsidRDefault="00260C07" w:rsidP="00260C07">
      <w:pPr>
        <w:keepNext w:val="0"/>
        <w:keepLines w:val="0"/>
        <w:numPr>
          <w:ilvl w:val="0"/>
          <w:numId w:val="7"/>
        </w:numPr>
        <w:suppressAutoHyphens/>
        <w:ind w:left="0" w:firstLine="709"/>
        <w:contextualSpacing w:val="0"/>
        <w:jc w:val="both"/>
      </w:pPr>
      <w:r>
        <w:t>требуемая статистика (с расширением .</w:t>
      </w:r>
      <w:proofErr w:type="spellStart"/>
      <w:r>
        <w:t>pmd</w:t>
      </w:r>
      <w:proofErr w:type="spellEnd"/>
      <w:r>
        <w:t xml:space="preserve">); </w:t>
      </w:r>
    </w:p>
    <w:p w:rsidR="00260C07" w:rsidRDefault="00260C07" w:rsidP="00260C07">
      <w:pPr>
        <w:keepNext w:val="0"/>
        <w:keepLines w:val="0"/>
        <w:numPr>
          <w:ilvl w:val="0"/>
          <w:numId w:val="7"/>
        </w:numPr>
        <w:suppressAutoHyphens/>
        <w:spacing w:after="280"/>
        <w:ind w:left="0" w:firstLine="709"/>
        <w:contextualSpacing w:val="0"/>
        <w:jc w:val="both"/>
      </w:pPr>
      <w:r>
        <w:t>прогон (с расширением .</w:t>
      </w:r>
      <w:proofErr w:type="spellStart"/>
      <w:r>
        <w:t>smr</w:t>
      </w:r>
      <w:proofErr w:type="spellEnd"/>
      <w:r>
        <w:t xml:space="preserve">). </w:t>
      </w:r>
    </w:p>
    <w:p w:rsidR="00260C07" w:rsidRDefault="00260C07" w:rsidP="00260C07">
      <w:pPr>
        <w:spacing w:before="280" w:after="280"/>
        <w:ind w:firstLine="709"/>
        <w:jc w:val="both"/>
      </w:pPr>
      <w:r>
        <w:br/>
        <w:t xml:space="preserve">Объекты, создаваемые РДО-имитатором при выполнении прогона: </w:t>
      </w:r>
    </w:p>
    <w:p w:rsidR="00260C07" w:rsidRDefault="00260C07" w:rsidP="00260C07">
      <w:pPr>
        <w:keepNext w:val="0"/>
        <w:keepLines w:val="0"/>
        <w:numPr>
          <w:ilvl w:val="0"/>
          <w:numId w:val="8"/>
        </w:numPr>
        <w:suppressAutoHyphens/>
        <w:spacing w:before="280"/>
        <w:ind w:left="0" w:firstLine="709"/>
        <w:contextualSpacing w:val="0"/>
        <w:jc w:val="both"/>
      </w:pPr>
      <w:r>
        <w:t>результаты (с расширением .</w:t>
      </w:r>
      <w:proofErr w:type="spellStart"/>
      <w:r>
        <w:t>pmv</w:t>
      </w:r>
      <w:proofErr w:type="spellEnd"/>
      <w:r>
        <w:t xml:space="preserve">); </w:t>
      </w:r>
    </w:p>
    <w:p w:rsidR="00260C07" w:rsidRDefault="00260C07" w:rsidP="00260C07">
      <w:pPr>
        <w:keepNext w:val="0"/>
        <w:keepLines w:val="0"/>
        <w:numPr>
          <w:ilvl w:val="0"/>
          <w:numId w:val="8"/>
        </w:numPr>
        <w:suppressAutoHyphens/>
        <w:spacing w:after="280"/>
        <w:ind w:left="0" w:firstLine="709"/>
        <w:contextualSpacing w:val="0"/>
        <w:jc w:val="both"/>
      </w:pPr>
      <w:r>
        <w:t>трассировка (с расширением .</w:t>
      </w:r>
      <w:proofErr w:type="spellStart"/>
      <w:r>
        <w:t>trc</w:t>
      </w:r>
      <w:proofErr w:type="spellEnd"/>
      <w:r>
        <w:t xml:space="preserve">). </w:t>
      </w:r>
    </w:p>
    <w:p w:rsidR="0018151D" w:rsidRDefault="0018151D" w:rsidP="0018151D">
      <w:pPr>
        <w:pStyle w:val="2"/>
        <w:keepLines w:val="0"/>
        <w:numPr>
          <w:ilvl w:val="1"/>
          <w:numId w:val="35"/>
        </w:numPr>
        <w:suppressAutoHyphens/>
        <w:spacing w:before="240" w:after="120" w:line="240" w:lineRule="auto"/>
        <w:contextualSpacing w:val="0"/>
      </w:pPr>
      <w:bookmarkStart w:id="5" w:name="_Toc263928401"/>
      <w:r>
        <w:lastRenderedPageBreak/>
        <w:t>1.4. Постановка задачи.</w:t>
      </w:r>
      <w:bookmarkEnd w:id="5"/>
    </w:p>
    <w:p w:rsidR="0018151D" w:rsidRDefault="0018151D" w:rsidP="0018151D">
      <w:pPr>
        <w:spacing w:before="280" w:after="280"/>
        <w:ind w:firstLine="709"/>
        <w:jc w:val="both"/>
      </w:pPr>
      <w:r>
        <w:t>Поддержка полноценного событийного подхода в РДО была реализована сравнительно недавно, и в системе остались некоторые функции, требующие доработки.</w:t>
      </w:r>
    </w:p>
    <w:p w:rsidR="0018151D" w:rsidRDefault="0018151D" w:rsidP="0018151D">
      <w:pPr>
        <w:spacing w:before="280" w:after="280"/>
        <w:ind w:firstLine="709"/>
        <w:jc w:val="both"/>
      </w:pPr>
      <w:r>
        <w:t>В частности это касается инструкции планирования событий. С помощью функции P</w:t>
      </w:r>
      <w:proofErr w:type="spellStart"/>
      <w:r>
        <w:rPr>
          <w:lang w:val="en-US"/>
        </w:rPr>
        <w:t>lanning</w:t>
      </w:r>
      <w:proofErr w:type="spellEnd"/>
      <w:r w:rsidRPr="00323D2A">
        <w:t>()</w:t>
      </w:r>
      <w:r>
        <w:t xml:space="preserve"> мы можем в явном виде управлять планированием событий в системе, но не можем передавать планируемому событию никаких дополнительных параметров, возможно требующихся для адекватного построения модели (к примеру, это может быть в явном виде заданное количество деталей, одновременно поступивших на обработку, или коэффициент, учитывающий </w:t>
      </w:r>
      <w:r w:rsidR="005E3DD7">
        <w:t>сложность обработки</w:t>
      </w:r>
      <w:r>
        <w:t>)</w:t>
      </w:r>
      <w:r w:rsidR="005E3DD7">
        <w:t>. К тому же при описании паттерна события мы можем явно указывать для него список параметров. К слову, поддержка данного механизма реализована в описании активностей, но у пользователей РДО должна появиться возможность передавать в качестве параметров не только численные константы, но и арифметические выражения (чего сейчас нет у активностей)</w:t>
      </w:r>
    </w:p>
    <w:p w:rsidR="0018151D" w:rsidRDefault="0018151D" w:rsidP="0018151D">
      <w:pPr>
        <w:spacing w:before="280" w:after="280"/>
        <w:ind w:firstLine="709"/>
        <w:jc w:val="both"/>
      </w:pPr>
      <w:r>
        <w:t>Это представляет интерес для пользователей, так как событийный подход является самым гибким способом описания моделируемой системы.</w:t>
      </w:r>
    </w:p>
    <w:p w:rsidR="0018151D" w:rsidRDefault="0018151D" w:rsidP="0018151D">
      <w:pPr>
        <w:spacing w:before="280" w:after="280"/>
        <w:ind w:firstLine="709"/>
        <w:jc w:val="both"/>
      </w:pPr>
      <w:r>
        <w:t xml:space="preserve">В качестве примера модели, который система РДО должна поддерживать в явном виде имеет смысл выбрать </w:t>
      </w:r>
      <w:r w:rsidR="005E3DD7">
        <w:t xml:space="preserve">простейшую систему </w:t>
      </w:r>
      <w:r w:rsidR="00D701CA">
        <w:t>гибкого производственного участка</w:t>
      </w:r>
      <w:r w:rsidR="005E3DD7">
        <w:t xml:space="preserve"> ввиду ее наглядности и универсальности</w:t>
      </w:r>
      <w:r>
        <w:t>.</w:t>
      </w:r>
      <w:r w:rsidR="005E3DD7">
        <w:t xml:space="preserve"> Сразу отметим, что в </w:t>
      </w:r>
      <w:r>
        <w:t xml:space="preserve"> </w:t>
      </w:r>
      <w:r w:rsidR="005E3DD7">
        <w:t xml:space="preserve">данной работе не ставилось цели промоделировать процесс обслуживания, поэтому простейшая модель служит лишь иллюстрацией и тестом функциональности </w:t>
      </w:r>
      <w:r w:rsidR="005E3DD7" w:rsidRPr="00D701CA">
        <w:t>системы.</w:t>
      </w:r>
    </w:p>
    <w:p w:rsidR="0018151D" w:rsidRDefault="0018151D" w:rsidP="0018151D">
      <w:pPr>
        <w:spacing w:before="280" w:after="280"/>
        <w:ind w:firstLine="709"/>
        <w:jc w:val="both"/>
      </w:pPr>
      <w:r>
        <w:t>Для п</w:t>
      </w:r>
      <w:r w:rsidR="00A72339">
        <w:t>олноценного использования нового функционала системы</w:t>
      </w:r>
      <w:r>
        <w:t xml:space="preserve"> РДО соответствующих изменений требует и справочный материал, встроенный в систему. Т.е. пользователи РДО должны иметь возможность прочитать во встроенной справке </w:t>
      </w:r>
      <w:proofErr w:type="gramStart"/>
      <w:r>
        <w:t>о</w:t>
      </w:r>
      <w:proofErr w:type="gramEnd"/>
      <w:r>
        <w:t xml:space="preserve"> всех нововведениях и найти там соответствующие примеры.</w:t>
      </w:r>
    </w:p>
    <w:bookmarkEnd w:id="0"/>
    <w:p w:rsidR="00B3517F" w:rsidRDefault="00B3517F" w:rsidP="00D701CA">
      <w:pPr>
        <w:pStyle w:val="1"/>
      </w:pPr>
      <w:r>
        <w:lastRenderedPageBreak/>
        <w:t>РАЗРАБОТКА ТЕХНИЧЕСКОГО ЗАДАНИЯ НА СИСТЕМУ</w:t>
      </w:r>
    </w:p>
    <w:p w:rsidR="00B3517F" w:rsidRDefault="00B3517F" w:rsidP="00B3517F">
      <w:pPr>
        <w:pStyle w:val="2"/>
        <w:numPr>
          <w:ilvl w:val="1"/>
          <w:numId w:val="47"/>
        </w:numPr>
      </w:pPr>
      <w:bookmarkStart w:id="6" w:name="_Toc296293251"/>
      <w:r>
        <w:t>Основания для разработки</w:t>
      </w:r>
      <w:bookmarkEnd w:id="6"/>
    </w:p>
    <w:p w:rsidR="00B3517F" w:rsidRDefault="00B3517F" w:rsidP="00B3517F">
      <w:pPr>
        <w:pStyle w:val="a0"/>
        <w:numPr>
          <w:ilvl w:val="0"/>
          <w:numId w:val="48"/>
        </w:numPr>
        <w:ind w:left="284" w:hanging="284"/>
      </w:pPr>
      <w:r>
        <w:t>Задание на курсовой проект.</w:t>
      </w:r>
    </w:p>
    <w:p w:rsidR="00B3517F" w:rsidRDefault="00B3517F" w:rsidP="00B3517F">
      <w:pPr>
        <w:pStyle w:val="2"/>
        <w:numPr>
          <w:ilvl w:val="1"/>
          <w:numId w:val="47"/>
        </w:numPr>
      </w:pPr>
      <w:bookmarkStart w:id="7" w:name="_Toc296293252"/>
      <w:r>
        <w:t>Назначение разработки</w:t>
      </w:r>
      <w:bookmarkEnd w:id="7"/>
    </w:p>
    <w:p w:rsidR="00B3517F" w:rsidRDefault="00B3517F" w:rsidP="00B3517F">
      <w:r>
        <w:t xml:space="preserve">Основная цель данного курсового проекта – реализовать передачу параметров  событиям в системе имитационного моделирования РДО </w:t>
      </w:r>
      <w:proofErr w:type="gramStart"/>
      <w:r>
        <w:t xml:space="preserve">( </w:t>
      </w:r>
      <w:proofErr w:type="gramEnd"/>
      <w:r>
        <w:t xml:space="preserve">т.е. разработать синтаксис, и логику обработки этих параметров внутри  </w:t>
      </w:r>
      <w:r>
        <w:rPr>
          <w:lang w:val="en-US"/>
        </w:rPr>
        <w:t>RAO</w:t>
      </w:r>
      <w:r w:rsidRPr="00B3517F">
        <w:t xml:space="preserve"> </w:t>
      </w:r>
      <w:r>
        <w:rPr>
          <w:lang w:val="en-US"/>
        </w:rPr>
        <w:t>Studio</w:t>
      </w:r>
      <w:r>
        <w:t>.</w:t>
      </w:r>
    </w:p>
    <w:p w:rsidR="00B3517F" w:rsidRDefault="00B3517F" w:rsidP="00B3517F">
      <w:pPr>
        <w:pStyle w:val="2"/>
        <w:numPr>
          <w:ilvl w:val="1"/>
          <w:numId w:val="47"/>
        </w:numPr>
      </w:pPr>
      <w:bookmarkStart w:id="8" w:name="_Toc263928408"/>
      <w:r>
        <w:t>Характеристики объекта автоматизации.</w:t>
      </w:r>
      <w:bookmarkEnd w:id="8"/>
    </w:p>
    <w:p w:rsidR="00B3517F" w:rsidRDefault="00B3517F" w:rsidP="00B3517F">
      <w:pPr>
        <w:spacing w:before="280" w:after="280"/>
        <w:jc w:val="both"/>
      </w:pPr>
      <w:r>
        <w:t>РДО – язык имитационного моделирования, включающий на данный момент подход сканирования активностей, процессный и событийный подход.</w:t>
      </w:r>
    </w:p>
    <w:p w:rsidR="00B3517F" w:rsidRDefault="00B3517F" w:rsidP="00B3517F">
      <w:pPr>
        <w:rPr>
          <w:b/>
        </w:rPr>
      </w:pPr>
    </w:p>
    <w:p w:rsidR="00B3517F" w:rsidRDefault="00B3517F" w:rsidP="00B3517F">
      <w:pPr>
        <w:pStyle w:val="2"/>
        <w:numPr>
          <w:ilvl w:val="1"/>
          <w:numId w:val="47"/>
        </w:numPr>
      </w:pPr>
      <w:bookmarkStart w:id="9" w:name="_Toc296293253"/>
      <w:r>
        <w:t>Требования к программе или программному изделию</w:t>
      </w:r>
      <w:bookmarkStart w:id="10" w:name="_Toc263928409"/>
      <w:bookmarkEnd w:id="9"/>
    </w:p>
    <w:p w:rsidR="00B3517F" w:rsidRDefault="00B3517F" w:rsidP="00B3517F"/>
    <w:bookmarkEnd w:id="10"/>
    <w:p w:rsidR="00B3517F" w:rsidRDefault="00B3517F" w:rsidP="00B3517F">
      <w:pPr>
        <w:spacing w:before="280" w:after="280"/>
        <w:ind w:firstLine="709"/>
        <w:jc w:val="both"/>
      </w:pPr>
      <w:r>
        <w:t>При написании образца активности или события пользователь может в разделе $</w:t>
      </w:r>
      <w:r>
        <w:rPr>
          <w:lang w:val="en-US"/>
        </w:rPr>
        <w:t>Parameters</w:t>
      </w:r>
      <w:r w:rsidRPr="00B3517F">
        <w:t xml:space="preserve"> </w:t>
      </w:r>
      <w:r>
        <w:t xml:space="preserve">указывать необходимые для моделирования параметры образца. Поскольку образцы представляют собой структуру Базы знаний системы и не используются сами по себе, при заведении от них активностей необходимо явно указывать численные значения, передаваемые в качестве параметров. События также являются элементом Базы знаний, поэтому необходимо реализовать, чтобы при планировании события пользователь мог указывать инструкцию, позволяющую передавать параметры событиям. </w:t>
      </w:r>
    </w:p>
    <w:p w:rsidR="00B3517F" w:rsidRDefault="00B3517F" w:rsidP="00B3517F">
      <w:pPr>
        <w:pStyle w:val="a0"/>
        <w:numPr>
          <w:ilvl w:val="0"/>
          <w:numId w:val="0"/>
        </w:numPr>
        <w:tabs>
          <w:tab w:val="left" w:pos="708"/>
        </w:tabs>
        <w:ind w:left="284"/>
        <w:rPr>
          <w:rFonts w:ascii="Courier New" w:eastAsia="Courier New" w:hAnsi="Courier New" w:cs="Courier New"/>
          <w:b/>
          <w:bCs/>
          <w:color w:val="000000"/>
          <w:sz w:val="22"/>
          <w:szCs w:val="24"/>
        </w:rPr>
      </w:pPr>
      <w:r>
        <w:rPr>
          <w:rFonts w:ascii="Courier New" w:eastAsia="Courier New" w:hAnsi="Courier New" w:cs="Courier New"/>
          <w:b/>
          <w:bCs/>
          <w:color w:val="000000"/>
          <w:sz w:val="22"/>
          <w:szCs w:val="24"/>
        </w:rPr>
        <w:t>$</w:t>
      </w:r>
      <w:proofErr w:type="spellStart"/>
      <w:r>
        <w:rPr>
          <w:rFonts w:ascii="Courier New" w:eastAsia="Courier New" w:hAnsi="Courier New" w:cs="Courier New"/>
          <w:b/>
          <w:bCs/>
          <w:color w:val="000000"/>
          <w:sz w:val="22"/>
          <w:szCs w:val="24"/>
        </w:rPr>
        <w:t>Pattern</w:t>
      </w:r>
      <w:proofErr w:type="spellEnd"/>
      <w:r>
        <w:rPr>
          <w:rFonts w:ascii="Courier New" w:eastAsia="Courier New" w:hAnsi="Courier New" w:cs="Courier New"/>
          <w:b/>
          <w:bCs/>
          <w:color w:val="000000"/>
          <w:sz w:val="22"/>
          <w:szCs w:val="24"/>
        </w:rPr>
        <w:t xml:space="preserve">    </w:t>
      </w:r>
      <w:proofErr w:type="spellStart"/>
      <w:r w:rsidRPr="00B3517F">
        <w:rPr>
          <w:rFonts w:ascii="Courier New" w:eastAsia="Courier New" w:hAnsi="Courier New" w:cs="Courier New"/>
          <w:bCs/>
          <w:color w:val="000000"/>
          <w:sz w:val="22"/>
          <w:szCs w:val="24"/>
        </w:rPr>
        <w:t>Событие_начала_обслуживания</w:t>
      </w:r>
      <w:proofErr w:type="spellEnd"/>
      <w:proofErr w:type="gramStart"/>
      <w:r>
        <w:rPr>
          <w:rFonts w:ascii="Courier New" w:eastAsia="Courier New" w:hAnsi="Courier New" w:cs="Courier New"/>
          <w:b/>
          <w:bCs/>
          <w:color w:val="000000"/>
          <w:sz w:val="22"/>
          <w:szCs w:val="24"/>
        </w:rPr>
        <w:t xml:space="preserve">           :</w:t>
      </w:r>
      <w:proofErr w:type="gramEnd"/>
      <w:r>
        <w:rPr>
          <w:rFonts w:ascii="Courier New" w:eastAsia="Courier New" w:hAnsi="Courier New" w:cs="Courier New"/>
          <w:b/>
          <w:bCs/>
          <w:color w:val="000000"/>
          <w:sz w:val="22"/>
          <w:szCs w:val="24"/>
        </w:rPr>
        <w:t xml:space="preserve"> </w:t>
      </w:r>
      <w:proofErr w:type="spellStart"/>
      <w:r>
        <w:rPr>
          <w:rFonts w:ascii="Courier New" w:eastAsia="Courier New" w:hAnsi="Courier New" w:cs="Courier New"/>
          <w:b/>
          <w:bCs/>
          <w:color w:val="000000"/>
          <w:sz w:val="22"/>
          <w:szCs w:val="24"/>
        </w:rPr>
        <w:t>event</w:t>
      </w:r>
      <w:proofErr w:type="spellEnd"/>
    </w:p>
    <w:p w:rsidR="00B3517F" w:rsidRDefault="00B3517F" w:rsidP="00B3517F">
      <w:pPr>
        <w:pStyle w:val="a0"/>
        <w:numPr>
          <w:ilvl w:val="0"/>
          <w:numId w:val="0"/>
        </w:numPr>
        <w:tabs>
          <w:tab w:val="left" w:pos="708"/>
        </w:tabs>
        <w:ind w:left="284"/>
        <w:rPr>
          <w:rFonts w:ascii="Courier New" w:eastAsia="Courier New" w:hAnsi="Courier New" w:cs="Courier New"/>
          <w:b/>
          <w:bCs/>
          <w:color w:val="000000"/>
          <w:sz w:val="22"/>
          <w:szCs w:val="24"/>
        </w:rPr>
      </w:pPr>
      <w:r>
        <w:rPr>
          <w:rFonts w:ascii="Courier New" w:eastAsia="Courier New" w:hAnsi="Courier New" w:cs="Courier New"/>
          <w:b/>
          <w:bCs/>
          <w:color w:val="000000"/>
          <w:sz w:val="22"/>
          <w:szCs w:val="24"/>
        </w:rPr>
        <w:t>$</w:t>
      </w:r>
      <w:proofErr w:type="spellStart"/>
      <w:r>
        <w:rPr>
          <w:rFonts w:ascii="Courier New" w:eastAsia="Courier New" w:hAnsi="Courier New" w:cs="Courier New"/>
          <w:b/>
          <w:bCs/>
          <w:color w:val="000000"/>
          <w:sz w:val="22"/>
          <w:szCs w:val="24"/>
        </w:rPr>
        <w:t>Parameters</w:t>
      </w:r>
      <w:proofErr w:type="spellEnd"/>
      <w:r>
        <w:rPr>
          <w:rFonts w:ascii="Courier New" w:eastAsia="Courier New" w:hAnsi="Courier New" w:cs="Courier New"/>
          <w:b/>
          <w:bCs/>
          <w:color w:val="000000"/>
          <w:sz w:val="22"/>
          <w:szCs w:val="24"/>
        </w:rPr>
        <w:t xml:space="preserve"> </w:t>
      </w:r>
      <w:proofErr w:type="spellStart"/>
      <w:r w:rsidRPr="00B3517F">
        <w:rPr>
          <w:rFonts w:ascii="Courier New" w:eastAsia="Courier New" w:hAnsi="Courier New" w:cs="Courier New"/>
          <w:bCs/>
          <w:color w:val="000000"/>
          <w:sz w:val="22"/>
          <w:szCs w:val="24"/>
        </w:rPr>
        <w:t>Число_одновременно_поступивших_заявок</w:t>
      </w:r>
      <w:proofErr w:type="spellEnd"/>
      <w:proofErr w:type="gramStart"/>
      <w:r>
        <w:rPr>
          <w:rFonts w:ascii="Courier New" w:eastAsia="Courier New" w:hAnsi="Courier New" w:cs="Courier New"/>
          <w:b/>
          <w:bCs/>
          <w:color w:val="000000"/>
          <w:sz w:val="22"/>
          <w:szCs w:val="24"/>
        </w:rPr>
        <w:t xml:space="preserve"> :</w:t>
      </w:r>
      <w:proofErr w:type="gramEnd"/>
      <w:r>
        <w:rPr>
          <w:rFonts w:ascii="Courier New" w:eastAsia="Courier New" w:hAnsi="Courier New" w:cs="Courier New"/>
          <w:b/>
          <w:bCs/>
          <w:color w:val="000000"/>
          <w:sz w:val="22"/>
          <w:szCs w:val="24"/>
        </w:rPr>
        <w:t xml:space="preserve"> </w:t>
      </w:r>
      <w:proofErr w:type="spellStart"/>
      <w:r>
        <w:rPr>
          <w:rFonts w:ascii="Courier New" w:eastAsia="Courier New" w:hAnsi="Courier New" w:cs="Courier New"/>
          <w:b/>
          <w:bCs/>
          <w:color w:val="000000"/>
          <w:sz w:val="22"/>
          <w:szCs w:val="24"/>
        </w:rPr>
        <w:t>integer</w:t>
      </w:r>
      <w:proofErr w:type="spellEnd"/>
      <w:r>
        <w:rPr>
          <w:rFonts w:ascii="Courier New" w:eastAsia="Courier New" w:hAnsi="Courier New" w:cs="Courier New"/>
          <w:b/>
          <w:bCs/>
          <w:color w:val="000000"/>
          <w:sz w:val="22"/>
          <w:szCs w:val="24"/>
        </w:rPr>
        <w:t xml:space="preserve"> </w:t>
      </w:r>
      <w:r w:rsidRPr="00B3517F">
        <w:rPr>
          <w:rFonts w:ascii="Courier New" w:eastAsia="Courier New" w:hAnsi="Courier New" w:cs="Courier New"/>
          <w:bCs/>
          <w:color w:val="000000"/>
          <w:sz w:val="22"/>
          <w:szCs w:val="24"/>
        </w:rPr>
        <w:t>= 1</w:t>
      </w:r>
    </w:p>
    <w:p w:rsidR="00B3517F" w:rsidRPr="00B3517F" w:rsidRDefault="00B3517F" w:rsidP="00B3517F">
      <w:pPr>
        <w:pStyle w:val="a0"/>
        <w:numPr>
          <w:ilvl w:val="0"/>
          <w:numId w:val="0"/>
        </w:numPr>
        <w:tabs>
          <w:tab w:val="left" w:pos="708"/>
        </w:tabs>
        <w:ind w:left="284"/>
        <w:rPr>
          <w:rFonts w:ascii="Courier New" w:eastAsia="Courier New" w:hAnsi="Courier New" w:cs="Courier New"/>
          <w:b/>
          <w:bCs/>
          <w:color w:val="000000"/>
          <w:sz w:val="22"/>
          <w:szCs w:val="24"/>
          <w:lang w:val="en-US"/>
        </w:rPr>
      </w:pPr>
      <w:r w:rsidRPr="00B3517F">
        <w:rPr>
          <w:rFonts w:ascii="Courier New" w:eastAsia="Courier New" w:hAnsi="Courier New" w:cs="Courier New"/>
          <w:b/>
          <w:bCs/>
          <w:color w:val="000000"/>
          <w:sz w:val="22"/>
          <w:szCs w:val="24"/>
          <w:lang w:val="en-US"/>
        </w:rPr>
        <w:t>$</w:t>
      </w:r>
      <w:proofErr w:type="spellStart"/>
      <w:r w:rsidRPr="00B3517F">
        <w:rPr>
          <w:rFonts w:ascii="Courier New" w:eastAsia="Courier New" w:hAnsi="Courier New" w:cs="Courier New"/>
          <w:b/>
          <w:bCs/>
          <w:color w:val="000000"/>
          <w:sz w:val="22"/>
          <w:szCs w:val="24"/>
          <w:lang w:val="en-US"/>
        </w:rPr>
        <w:t>Relevant_resources</w:t>
      </w:r>
      <w:proofErr w:type="spellEnd"/>
    </w:p>
    <w:p w:rsidR="00B3517F" w:rsidRPr="00B3517F" w:rsidRDefault="00B3517F" w:rsidP="00B3517F">
      <w:pPr>
        <w:pStyle w:val="a0"/>
        <w:numPr>
          <w:ilvl w:val="0"/>
          <w:numId w:val="0"/>
        </w:numPr>
        <w:tabs>
          <w:tab w:val="left" w:pos="708"/>
        </w:tabs>
        <w:ind w:left="284"/>
        <w:rPr>
          <w:rFonts w:ascii="Courier New" w:eastAsia="Courier New" w:hAnsi="Courier New" w:cs="Courier New"/>
          <w:bCs/>
          <w:color w:val="000000"/>
          <w:sz w:val="22"/>
          <w:szCs w:val="24"/>
          <w:lang w:val="en-US"/>
        </w:rPr>
      </w:pPr>
      <w:r w:rsidRPr="00B3517F">
        <w:rPr>
          <w:rFonts w:ascii="Courier New" w:eastAsia="Courier New" w:hAnsi="Courier New" w:cs="Courier New"/>
          <w:b/>
          <w:bCs/>
          <w:color w:val="000000"/>
          <w:sz w:val="22"/>
          <w:szCs w:val="24"/>
          <w:lang w:val="en-US"/>
        </w:rPr>
        <w:tab/>
      </w:r>
      <w:r w:rsidRPr="00B3517F">
        <w:rPr>
          <w:rFonts w:ascii="Courier New" w:eastAsia="Courier New" w:hAnsi="Courier New" w:cs="Courier New"/>
          <w:bCs/>
          <w:color w:val="000000"/>
          <w:sz w:val="22"/>
          <w:szCs w:val="24"/>
          <w:lang w:val="en-US"/>
        </w:rPr>
        <w:t>_</w:t>
      </w:r>
      <w:r w:rsidRPr="00B3517F">
        <w:rPr>
          <w:rFonts w:ascii="Courier New" w:eastAsia="Courier New" w:hAnsi="Courier New" w:cs="Courier New"/>
          <w:bCs/>
          <w:color w:val="000000"/>
          <w:sz w:val="22"/>
          <w:szCs w:val="24"/>
        </w:rPr>
        <w:t>Станок</w:t>
      </w:r>
      <w:r w:rsidRPr="00B3517F">
        <w:rPr>
          <w:rFonts w:ascii="Courier New" w:eastAsia="Courier New" w:hAnsi="Courier New" w:cs="Courier New"/>
          <w:bCs/>
          <w:color w:val="000000"/>
          <w:sz w:val="22"/>
          <w:szCs w:val="24"/>
          <w:lang w:val="en-US"/>
        </w:rPr>
        <w:t xml:space="preserve">: </w:t>
      </w:r>
      <w:r w:rsidRPr="00B3517F">
        <w:rPr>
          <w:rFonts w:ascii="Courier New" w:eastAsia="Courier New" w:hAnsi="Courier New" w:cs="Courier New"/>
          <w:bCs/>
          <w:color w:val="000000"/>
          <w:sz w:val="22"/>
          <w:szCs w:val="24"/>
        </w:rPr>
        <w:t>Станок</w:t>
      </w:r>
      <w:r w:rsidRPr="00B3517F">
        <w:rPr>
          <w:rFonts w:ascii="Courier New" w:eastAsia="Courier New" w:hAnsi="Courier New" w:cs="Courier New"/>
          <w:bCs/>
          <w:color w:val="000000"/>
          <w:sz w:val="22"/>
          <w:szCs w:val="24"/>
          <w:lang w:val="en-US"/>
        </w:rPr>
        <w:t xml:space="preserve"> </w:t>
      </w:r>
      <w:r w:rsidRPr="00B3517F">
        <w:rPr>
          <w:rFonts w:ascii="Courier New" w:eastAsia="Courier New" w:hAnsi="Courier New" w:cs="Courier New"/>
          <w:b/>
          <w:bCs/>
          <w:color w:val="000000"/>
          <w:sz w:val="22"/>
          <w:szCs w:val="24"/>
          <w:lang w:val="en-US"/>
        </w:rPr>
        <w:t>Keep</w:t>
      </w:r>
    </w:p>
    <w:p w:rsidR="00B3517F" w:rsidRPr="00B3517F" w:rsidRDefault="00B3517F" w:rsidP="00B3517F">
      <w:pPr>
        <w:pStyle w:val="a0"/>
        <w:numPr>
          <w:ilvl w:val="0"/>
          <w:numId w:val="0"/>
        </w:numPr>
        <w:tabs>
          <w:tab w:val="left" w:pos="708"/>
        </w:tabs>
        <w:ind w:left="284"/>
        <w:rPr>
          <w:rFonts w:ascii="Courier New" w:eastAsia="Courier New" w:hAnsi="Courier New" w:cs="Courier New"/>
          <w:b/>
          <w:bCs/>
          <w:color w:val="000000"/>
          <w:sz w:val="22"/>
          <w:szCs w:val="24"/>
          <w:lang w:val="en-US"/>
        </w:rPr>
      </w:pPr>
      <w:r w:rsidRPr="00B3517F">
        <w:rPr>
          <w:rFonts w:ascii="Courier New" w:eastAsia="Courier New" w:hAnsi="Courier New" w:cs="Courier New"/>
          <w:b/>
          <w:bCs/>
          <w:color w:val="000000"/>
          <w:sz w:val="22"/>
          <w:szCs w:val="24"/>
          <w:lang w:val="en-US"/>
        </w:rPr>
        <w:t>$Body</w:t>
      </w:r>
    </w:p>
    <w:p w:rsidR="00B3517F" w:rsidRPr="00B3517F" w:rsidRDefault="00B3517F" w:rsidP="00B3517F">
      <w:pPr>
        <w:pStyle w:val="a0"/>
        <w:numPr>
          <w:ilvl w:val="0"/>
          <w:numId w:val="0"/>
        </w:numPr>
        <w:tabs>
          <w:tab w:val="left" w:pos="708"/>
        </w:tabs>
        <w:ind w:left="284"/>
        <w:rPr>
          <w:rFonts w:ascii="Courier New" w:eastAsia="Courier New" w:hAnsi="Courier New" w:cs="Courier New"/>
          <w:bCs/>
          <w:color w:val="000000"/>
          <w:sz w:val="22"/>
          <w:szCs w:val="24"/>
        </w:rPr>
      </w:pPr>
      <w:r w:rsidRPr="00B3517F">
        <w:rPr>
          <w:rFonts w:ascii="Courier New" w:eastAsia="Courier New" w:hAnsi="Courier New" w:cs="Courier New"/>
          <w:bCs/>
          <w:color w:val="000000"/>
          <w:sz w:val="22"/>
          <w:szCs w:val="24"/>
        </w:rPr>
        <w:t>_Станок</w:t>
      </w:r>
    </w:p>
    <w:p w:rsidR="00B3517F" w:rsidRDefault="00B3517F" w:rsidP="00B3517F">
      <w:pPr>
        <w:pStyle w:val="a0"/>
        <w:numPr>
          <w:ilvl w:val="0"/>
          <w:numId w:val="0"/>
        </w:numPr>
        <w:tabs>
          <w:tab w:val="left" w:pos="708"/>
        </w:tabs>
        <w:ind w:left="284"/>
        <w:rPr>
          <w:rFonts w:ascii="Courier New" w:eastAsia="Courier New" w:hAnsi="Courier New" w:cs="Courier New"/>
          <w:b/>
          <w:bCs/>
          <w:color w:val="000000"/>
          <w:sz w:val="22"/>
          <w:szCs w:val="24"/>
        </w:rPr>
      </w:pPr>
      <w:r>
        <w:rPr>
          <w:rFonts w:ascii="Courier New" w:eastAsia="Courier New" w:hAnsi="Courier New" w:cs="Courier New"/>
          <w:b/>
          <w:bCs/>
          <w:color w:val="000000"/>
          <w:sz w:val="22"/>
          <w:szCs w:val="24"/>
        </w:rPr>
        <w:tab/>
      </w:r>
      <w:proofErr w:type="spellStart"/>
      <w:r>
        <w:rPr>
          <w:rFonts w:ascii="Courier New" w:eastAsia="Courier New" w:hAnsi="Courier New" w:cs="Courier New"/>
          <w:b/>
          <w:bCs/>
          <w:color w:val="000000"/>
          <w:sz w:val="22"/>
          <w:szCs w:val="24"/>
        </w:rPr>
        <w:t>Convert_event</w:t>
      </w:r>
      <w:proofErr w:type="spellEnd"/>
    </w:p>
    <w:p w:rsidR="00B3517F" w:rsidRDefault="00B3517F" w:rsidP="00B3517F">
      <w:pPr>
        <w:pStyle w:val="a0"/>
        <w:numPr>
          <w:ilvl w:val="0"/>
          <w:numId w:val="0"/>
        </w:numPr>
        <w:tabs>
          <w:tab w:val="left" w:pos="708"/>
        </w:tabs>
        <w:ind w:left="284"/>
        <w:rPr>
          <w:rFonts w:ascii="Courier New" w:eastAsia="Courier New" w:hAnsi="Courier New" w:cs="Courier New"/>
          <w:b/>
          <w:bCs/>
          <w:color w:val="000000"/>
          <w:sz w:val="22"/>
          <w:szCs w:val="24"/>
        </w:rPr>
      </w:pPr>
      <w:r>
        <w:rPr>
          <w:rFonts w:ascii="Courier New" w:eastAsia="Courier New" w:hAnsi="Courier New" w:cs="Courier New"/>
          <w:b/>
          <w:bCs/>
          <w:color w:val="000000"/>
          <w:sz w:val="22"/>
          <w:szCs w:val="24"/>
        </w:rPr>
        <w:tab/>
      </w:r>
      <w:r w:rsidRPr="00B3517F">
        <w:rPr>
          <w:rFonts w:ascii="Courier New" w:eastAsia="Courier New" w:hAnsi="Courier New" w:cs="Courier New"/>
          <w:bCs/>
          <w:color w:val="000000"/>
          <w:sz w:val="22"/>
          <w:szCs w:val="24"/>
        </w:rPr>
        <w:tab/>
      </w:r>
      <w:proofErr w:type="spellStart"/>
      <w:r w:rsidRPr="00B3517F">
        <w:rPr>
          <w:rFonts w:ascii="Courier New" w:eastAsia="Courier New" w:hAnsi="Courier New" w:cs="Courier New"/>
          <w:bCs/>
          <w:color w:val="000000"/>
          <w:sz w:val="22"/>
          <w:szCs w:val="24"/>
        </w:rPr>
        <w:t>Событие_окончания_обслуживания</w:t>
      </w:r>
      <w:r>
        <w:rPr>
          <w:rFonts w:ascii="Courier New" w:eastAsia="Courier New" w:hAnsi="Courier New" w:cs="Courier New"/>
          <w:b/>
          <w:bCs/>
          <w:color w:val="000000"/>
          <w:sz w:val="22"/>
          <w:szCs w:val="24"/>
        </w:rPr>
        <w:t>.planning</w:t>
      </w:r>
      <w:proofErr w:type="spellEnd"/>
      <w:r w:rsidRPr="00B3517F">
        <w:rPr>
          <w:rFonts w:ascii="Courier New" w:eastAsia="Courier New" w:hAnsi="Courier New" w:cs="Courier New"/>
          <w:bCs/>
          <w:color w:val="000000"/>
          <w:sz w:val="22"/>
          <w:szCs w:val="24"/>
        </w:rPr>
        <w:t>(</w:t>
      </w:r>
      <w:proofErr w:type="spellStart"/>
      <w:r>
        <w:rPr>
          <w:rFonts w:ascii="Courier New" w:eastAsia="Courier New" w:hAnsi="Courier New" w:cs="Courier New"/>
          <w:b/>
          <w:bCs/>
          <w:color w:val="000000"/>
          <w:sz w:val="22"/>
          <w:szCs w:val="24"/>
        </w:rPr>
        <w:t>time_now</w:t>
      </w:r>
      <w:proofErr w:type="spellEnd"/>
      <w:r>
        <w:rPr>
          <w:rFonts w:ascii="Courier New" w:eastAsia="Courier New" w:hAnsi="Courier New" w:cs="Courier New"/>
          <w:b/>
          <w:bCs/>
          <w:color w:val="000000"/>
          <w:sz w:val="22"/>
          <w:szCs w:val="24"/>
        </w:rPr>
        <w:t xml:space="preserve"> </w:t>
      </w:r>
      <w:r w:rsidRPr="00B3517F">
        <w:rPr>
          <w:rFonts w:ascii="Courier New" w:eastAsia="Courier New" w:hAnsi="Courier New" w:cs="Courier New"/>
          <w:bCs/>
          <w:color w:val="000000"/>
          <w:sz w:val="22"/>
          <w:szCs w:val="24"/>
        </w:rPr>
        <w:t xml:space="preserve">+ </w:t>
      </w:r>
      <w:proofErr w:type="spellStart"/>
      <w:r w:rsidRPr="00B3517F">
        <w:rPr>
          <w:rFonts w:ascii="Courier New" w:eastAsia="Courier New" w:hAnsi="Courier New" w:cs="Courier New"/>
          <w:bCs/>
          <w:color w:val="000000"/>
          <w:sz w:val="22"/>
          <w:szCs w:val="24"/>
        </w:rPr>
        <w:t>Длительность_обслуживания</w:t>
      </w:r>
      <w:proofErr w:type="spellEnd"/>
      <w:proofErr w:type="gramStart"/>
      <w:r w:rsidRPr="00B3517F">
        <w:rPr>
          <w:rFonts w:ascii="Courier New" w:eastAsia="Courier New" w:hAnsi="Courier New" w:cs="Courier New"/>
          <w:bCs/>
          <w:color w:val="000000"/>
          <w:sz w:val="22"/>
          <w:szCs w:val="24"/>
        </w:rPr>
        <w:t xml:space="preserve">( </w:t>
      </w:r>
      <w:proofErr w:type="gramEnd"/>
      <w:r w:rsidRPr="00B3517F">
        <w:rPr>
          <w:rFonts w:ascii="Courier New" w:eastAsia="Courier New" w:hAnsi="Courier New" w:cs="Courier New"/>
          <w:bCs/>
          <w:color w:val="000000"/>
          <w:sz w:val="22"/>
          <w:szCs w:val="24"/>
        </w:rPr>
        <w:t xml:space="preserve">30, 50 ), </w:t>
      </w:r>
      <w:proofErr w:type="spellStart"/>
      <w:r w:rsidRPr="00B3517F">
        <w:rPr>
          <w:rFonts w:ascii="Courier New" w:eastAsia="Courier New" w:hAnsi="Courier New" w:cs="Courier New"/>
          <w:bCs/>
          <w:color w:val="000000"/>
          <w:sz w:val="22"/>
          <w:szCs w:val="24"/>
        </w:rPr>
        <w:t>Количество_шпинделей_станка</w:t>
      </w:r>
      <w:proofErr w:type="spellEnd"/>
      <w:r w:rsidRPr="00B3517F">
        <w:rPr>
          <w:rFonts w:ascii="Courier New" w:eastAsia="Courier New" w:hAnsi="Courier New" w:cs="Courier New"/>
          <w:bCs/>
          <w:color w:val="000000"/>
          <w:sz w:val="22"/>
          <w:szCs w:val="24"/>
        </w:rPr>
        <w:t xml:space="preserve"> );</w:t>
      </w:r>
    </w:p>
    <w:p w:rsidR="00B3517F" w:rsidRPr="00B3517F" w:rsidRDefault="00B3517F" w:rsidP="00B3517F">
      <w:pPr>
        <w:pStyle w:val="a0"/>
        <w:numPr>
          <w:ilvl w:val="0"/>
          <w:numId w:val="0"/>
        </w:numPr>
        <w:tabs>
          <w:tab w:val="left" w:pos="708"/>
        </w:tabs>
        <w:ind w:left="284"/>
        <w:rPr>
          <w:rFonts w:ascii="Courier New" w:eastAsia="Courier New" w:hAnsi="Courier New" w:cs="Courier New"/>
          <w:bCs/>
          <w:color w:val="000000"/>
          <w:sz w:val="22"/>
          <w:szCs w:val="24"/>
        </w:rPr>
      </w:pPr>
      <w:r>
        <w:rPr>
          <w:rFonts w:ascii="Courier New" w:eastAsia="Courier New" w:hAnsi="Courier New" w:cs="Courier New"/>
          <w:b/>
          <w:bCs/>
          <w:color w:val="000000"/>
          <w:sz w:val="22"/>
          <w:szCs w:val="24"/>
        </w:rPr>
        <w:tab/>
      </w:r>
      <w:r w:rsidRPr="00B3517F">
        <w:rPr>
          <w:rFonts w:ascii="Courier New" w:eastAsia="Courier New" w:hAnsi="Courier New" w:cs="Courier New"/>
          <w:bCs/>
          <w:color w:val="000000"/>
          <w:sz w:val="22"/>
          <w:szCs w:val="24"/>
        </w:rPr>
        <w:tab/>
      </w:r>
      <w:proofErr w:type="spellStart"/>
      <w:r w:rsidRPr="00B3517F">
        <w:rPr>
          <w:rFonts w:ascii="Courier New" w:eastAsia="Courier New" w:hAnsi="Courier New" w:cs="Courier New"/>
          <w:bCs/>
          <w:color w:val="000000"/>
          <w:sz w:val="22"/>
          <w:szCs w:val="24"/>
        </w:rPr>
        <w:t>количество_в_очереди</w:t>
      </w:r>
      <w:proofErr w:type="spellEnd"/>
      <w:r w:rsidRPr="00B3517F">
        <w:rPr>
          <w:rFonts w:ascii="Courier New" w:eastAsia="Courier New" w:hAnsi="Courier New" w:cs="Courier New"/>
          <w:bCs/>
          <w:color w:val="000000"/>
          <w:sz w:val="22"/>
          <w:szCs w:val="24"/>
        </w:rPr>
        <w:t xml:space="preserve"> += </w:t>
      </w:r>
      <w:proofErr w:type="spellStart"/>
      <w:r w:rsidRPr="00B3517F">
        <w:rPr>
          <w:rFonts w:ascii="Courier New" w:eastAsia="Courier New" w:hAnsi="Courier New" w:cs="Courier New"/>
          <w:bCs/>
          <w:color w:val="000000"/>
          <w:sz w:val="22"/>
          <w:szCs w:val="24"/>
        </w:rPr>
        <w:t>Число_одновременно_поступивших_заявок</w:t>
      </w:r>
      <w:proofErr w:type="spellEnd"/>
      <w:r w:rsidRPr="00B3517F">
        <w:rPr>
          <w:rFonts w:ascii="Courier New" w:eastAsia="Courier New" w:hAnsi="Courier New" w:cs="Courier New"/>
          <w:bCs/>
          <w:color w:val="000000"/>
          <w:sz w:val="22"/>
          <w:szCs w:val="24"/>
        </w:rPr>
        <w:t>;</w:t>
      </w:r>
    </w:p>
    <w:p w:rsidR="00B3517F" w:rsidRDefault="00B3517F" w:rsidP="00B3517F">
      <w:pPr>
        <w:pStyle w:val="a0"/>
        <w:numPr>
          <w:ilvl w:val="0"/>
          <w:numId w:val="0"/>
        </w:numPr>
        <w:tabs>
          <w:tab w:val="left" w:pos="708"/>
        </w:tabs>
        <w:ind w:left="284"/>
        <w:rPr>
          <w:rFonts w:ascii="Courier New" w:eastAsia="Courier New" w:hAnsi="Courier New" w:cs="Courier New"/>
          <w:b/>
          <w:bCs/>
          <w:color w:val="000000"/>
          <w:sz w:val="22"/>
          <w:szCs w:val="24"/>
        </w:rPr>
      </w:pPr>
      <w:r>
        <w:rPr>
          <w:rFonts w:ascii="Courier New" w:eastAsia="Courier New" w:hAnsi="Courier New" w:cs="Courier New"/>
          <w:b/>
          <w:bCs/>
          <w:color w:val="000000"/>
          <w:sz w:val="22"/>
          <w:szCs w:val="24"/>
        </w:rPr>
        <w:t>$</w:t>
      </w:r>
      <w:proofErr w:type="spellStart"/>
      <w:r>
        <w:rPr>
          <w:rFonts w:ascii="Courier New" w:eastAsia="Courier New" w:hAnsi="Courier New" w:cs="Courier New"/>
          <w:b/>
          <w:bCs/>
          <w:color w:val="000000"/>
          <w:sz w:val="22"/>
          <w:szCs w:val="24"/>
        </w:rPr>
        <w:t>End</w:t>
      </w:r>
      <w:proofErr w:type="spellEnd"/>
    </w:p>
    <w:p w:rsidR="00B3517F" w:rsidRDefault="00B3517F" w:rsidP="00B3517F">
      <w:pPr>
        <w:pStyle w:val="a0"/>
        <w:numPr>
          <w:ilvl w:val="0"/>
          <w:numId w:val="0"/>
        </w:numPr>
        <w:tabs>
          <w:tab w:val="left" w:pos="708"/>
        </w:tabs>
        <w:ind w:left="284"/>
        <w:rPr>
          <w:rFonts w:ascii="Courier New" w:eastAsia="Courier New" w:hAnsi="Courier New" w:cs="Courier New"/>
          <w:b/>
          <w:bCs/>
          <w:color w:val="000000"/>
          <w:sz w:val="22"/>
          <w:szCs w:val="24"/>
        </w:rPr>
      </w:pPr>
    </w:p>
    <w:p w:rsidR="00B3517F" w:rsidRDefault="00B3517F" w:rsidP="00B3517F">
      <w:pPr>
        <w:pStyle w:val="a0"/>
        <w:numPr>
          <w:ilvl w:val="0"/>
          <w:numId w:val="0"/>
        </w:numPr>
        <w:tabs>
          <w:tab w:val="left" w:pos="708"/>
        </w:tabs>
        <w:ind w:left="284"/>
        <w:rPr>
          <w:rFonts w:ascii="Courier New" w:eastAsia="Courier New" w:hAnsi="Courier New" w:cs="Courier New"/>
          <w:b/>
          <w:bCs/>
          <w:color w:val="000000"/>
          <w:sz w:val="22"/>
          <w:szCs w:val="24"/>
        </w:rPr>
      </w:pPr>
      <w:r>
        <w:rPr>
          <w:rFonts w:ascii="Courier New" w:eastAsia="Courier New" w:hAnsi="Courier New" w:cs="Courier New"/>
          <w:b/>
          <w:bCs/>
          <w:color w:val="000000"/>
          <w:sz w:val="22"/>
          <w:szCs w:val="24"/>
        </w:rPr>
        <w:t>$</w:t>
      </w:r>
      <w:proofErr w:type="spellStart"/>
      <w:r>
        <w:rPr>
          <w:rFonts w:ascii="Courier New" w:eastAsia="Courier New" w:hAnsi="Courier New" w:cs="Courier New"/>
          <w:b/>
          <w:bCs/>
          <w:color w:val="000000"/>
          <w:sz w:val="22"/>
          <w:szCs w:val="24"/>
        </w:rPr>
        <w:t>Pattern</w:t>
      </w:r>
      <w:proofErr w:type="spellEnd"/>
      <w:r>
        <w:rPr>
          <w:rFonts w:ascii="Courier New" w:eastAsia="Courier New" w:hAnsi="Courier New" w:cs="Courier New"/>
          <w:b/>
          <w:bCs/>
          <w:color w:val="000000"/>
          <w:sz w:val="22"/>
          <w:szCs w:val="24"/>
        </w:rPr>
        <w:t xml:space="preserve">    </w:t>
      </w:r>
      <w:proofErr w:type="spellStart"/>
      <w:r w:rsidRPr="00B3517F">
        <w:rPr>
          <w:rFonts w:ascii="Courier New" w:eastAsia="Courier New" w:hAnsi="Courier New" w:cs="Courier New"/>
          <w:bCs/>
          <w:color w:val="000000"/>
          <w:sz w:val="22"/>
          <w:szCs w:val="24"/>
        </w:rPr>
        <w:t>Событие_окончания_обслуживания</w:t>
      </w:r>
      <w:proofErr w:type="spellEnd"/>
      <w:proofErr w:type="gramStart"/>
      <w:r w:rsidRPr="00B3517F">
        <w:rPr>
          <w:rFonts w:ascii="Courier New" w:eastAsia="Courier New" w:hAnsi="Courier New" w:cs="Courier New"/>
          <w:bCs/>
          <w:color w:val="000000"/>
          <w:sz w:val="22"/>
          <w:szCs w:val="24"/>
        </w:rPr>
        <w:t xml:space="preserve"> :</w:t>
      </w:r>
      <w:proofErr w:type="gramEnd"/>
      <w:r>
        <w:rPr>
          <w:rFonts w:ascii="Courier New" w:eastAsia="Courier New" w:hAnsi="Courier New" w:cs="Courier New"/>
          <w:b/>
          <w:bCs/>
          <w:color w:val="000000"/>
          <w:sz w:val="22"/>
          <w:szCs w:val="24"/>
        </w:rPr>
        <w:t xml:space="preserve"> </w:t>
      </w:r>
      <w:proofErr w:type="spellStart"/>
      <w:r>
        <w:rPr>
          <w:rFonts w:ascii="Courier New" w:eastAsia="Courier New" w:hAnsi="Courier New" w:cs="Courier New"/>
          <w:b/>
          <w:bCs/>
          <w:color w:val="000000"/>
          <w:sz w:val="22"/>
          <w:szCs w:val="24"/>
        </w:rPr>
        <w:t>event</w:t>
      </w:r>
      <w:proofErr w:type="spellEnd"/>
      <w:r>
        <w:rPr>
          <w:rFonts w:ascii="Courier New" w:eastAsia="Courier New" w:hAnsi="Courier New" w:cs="Courier New"/>
          <w:b/>
          <w:bCs/>
          <w:color w:val="000000"/>
          <w:sz w:val="22"/>
          <w:szCs w:val="24"/>
        </w:rPr>
        <w:t xml:space="preserve"> </w:t>
      </w:r>
      <w:proofErr w:type="spellStart"/>
      <w:r>
        <w:rPr>
          <w:rFonts w:ascii="Courier New" w:eastAsia="Courier New" w:hAnsi="Courier New" w:cs="Courier New"/>
          <w:b/>
          <w:bCs/>
          <w:color w:val="000000"/>
          <w:sz w:val="22"/>
          <w:szCs w:val="24"/>
        </w:rPr>
        <w:t>trace</w:t>
      </w:r>
      <w:proofErr w:type="spellEnd"/>
    </w:p>
    <w:p w:rsidR="00B3517F" w:rsidRPr="00B3517F" w:rsidRDefault="00B3517F" w:rsidP="00B3517F">
      <w:pPr>
        <w:pStyle w:val="a0"/>
        <w:numPr>
          <w:ilvl w:val="0"/>
          <w:numId w:val="0"/>
        </w:numPr>
        <w:tabs>
          <w:tab w:val="left" w:pos="708"/>
        </w:tabs>
        <w:ind w:left="284"/>
        <w:rPr>
          <w:rFonts w:ascii="Courier New" w:eastAsia="Courier New" w:hAnsi="Courier New" w:cs="Courier New"/>
          <w:b/>
          <w:bCs/>
          <w:color w:val="000000"/>
          <w:sz w:val="22"/>
          <w:szCs w:val="24"/>
          <w:lang w:val="en-US"/>
        </w:rPr>
      </w:pPr>
      <w:r w:rsidRPr="00B3517F">
        <w:rPr>
          <w:rFonts w:ascii="Courier New" w:eastAsia="Courier New" w:hAnsi="Courier New" w:cs="Courier New"/>
          <w:b/>
          <w:bCs/>
          <w:color w:val="000000"/>
          <w:sz w:val="22"/>
          <w:szCs w:val="24"/>
          <w:lang w:val="en-US"/>
        </w:rPr>
        <w:t xml:space="preserve">$Parameters </w:t>
      </w:r>
      <w:r w:rsidRPr="00B3517F">
        <w:rPr>
          <w:rFonts w:ascii="Courier New" w:eastAsia="Courier New" w:hAnsi="Courier New" w:cs="Courier New"/>
          <w:bCs/>
          <w:color w:val="000000"/>
          <w:sz w:val="22"/>
          <w:szCs w:val="24"/>
        </w:rPr>
        <w:t>Обрабатываются</w:t>
      </w:r>
      <w:r w:rsidRPr="00B3517F">
        <w:rPr>
          <w:rFonts w:ascii="Courier New" w:eastAsia="Courier New" w:hAnsi="Courier New" w:cs="Courier New"/>
          <w:bCs/>
          <w:color w:val="000000"/>
          <w:sz w:val="22"/>
          <w:szCs w:val="24"/>
          <w:lang w:val="en-US"/>
        </w:rPr>
        <w:t>_</w:t>
      </w:r>
      <w:r w:rsidRPr="00B3517F">
        <w:rPr>
          <w:rFonts w:ascii="Courier New" w:eastAsia="Courier New" w:hAnsi="Courier New" w:cs="Courier New"/>
          <w:bCs/>
          <w:color w:val="000000"/>
          <w:sz w:val="22"/>
          <w:szCs w:val="24"/>
        </w:rPr>
        <w:t>одновременно</w:t>
      </w:r>
      <w:r w:rsidRPr="00B3517F">
        <w:rPr>
          <w:rFonts w:ascii="Courier New" w:eastAsia="Courier New" w:hAnsi="Courier New" w:cs="Courier New"/>
          <w:bCs/>
          <w:color w:val="000000"/>
          <w:sz w:val="22"/>
          <w:szCs w:val="24"/>
          <w:lang w:val="en-US"/>
        </w:rPr>
        <w:t xml:space="preserve">    :</w:t>
      </w:r>
      <w:r w:rsidRPr="00B3517F">
        <w:rPr>
          <w:rFonts w:ascii="Courier New" w:eastAsia="Courier New" w:hAnsi="Courier New" w:cs="Courier New"/>
          <w:b/>
          <w:bCs/>
          <w:color w:val="000000"/>
          <w:sz w:val="22"/>
          <w:szCs w:val="24"/>
          <w:lang w:val="en-US"/>
        </w:rPr>
        <w:t xml:space="preserve"> integer </w:t>
      </w:r>
      <w:r w:rsidRPr="00B3517F">
        <w:rPr>
          <w:rFonts w:ascii="Courier New" w:eastAsia="Courier New" w:hAnsi="Courier New" w:cs="Courier New"/>
          <w:bCs/>
          <w:color w:val="000000"/>
          <w:sz w:val="22"/>
          <w:szCs w:val="24"/>
          <w:lang w:val="en-US"/>
        </w:rPr>
        <w:t>= 1</w:t>
      </w:r>
    </w:p>
    <w:p w:rsidR="00B3517F" w:rsidRPr="00B3517F" w:rsidRDefault="00B3517F" w:rsidP="00B3517F">
      <w:pPr>
        <w:pStyle w:val="a0"/>
        <w:numPr>
          <w:ilvl w:val="0"/>
          <w:numId w:val="0"/>
        </w:numPr>
        <w:tabs>
          <w:tab w:val="left" w:pos="708"/>
        </w:tabs>
        <w:ind w:left="284"/>
        <w:rPr>
          <w:rFonts w:ascii="Courier New" w:eastAsia="Courier New" w:hAnsi="Courier New" w:cs="Courier New"/>
          <w:b/>
          <w:bCs/>
          <w:color w:val="000000"/>
          <w:sz w:val="22"/>
          <w:szCs w:val="24"/>
          <w:lang w:val="en-US"/>
        </w:rPr>
      </w:pPr>
      <w:r w:rsidRPr="00B3517F">
        <w:rPr>
          <w:rFonts w:ascii="Courier New" w:eastAsia="Courier New" w:hAnsi="Courier New" w:cs="Courier New"/>
          <w:b/>
          <w:bCs/>
          <w:color w:val="000000"/>
          <w:sz w:val="22"/>
          <w:szCs w:val="24"/>
          <w:lang w:val="en-US"/>
        </w:rPr>
        <w:t>$</w:t>
      </w:r>
      <w:proofErr w:type="spellStart"/>
      <w:r w:rsidRPr="00B3517F">
        <w:rPr>
          <w:rFonts w:ascii="Courier New" w:eastAsia="Courier New" w:hAnsi="Courier New" w:cs="Courier New"/>
          <w:b/>
          <w:bCs/>
          <w:color w:val="000000"/>
          <w:sz w:val="22"/>
          <w:szCs w:val="24"/>
          <w:lang w:val="en-US"/>
        </w:rPr>
        <w:t>Relevant_resources</w:t>
      </w:r>
      <w:proofErr w:type="spellEnd"/>
    </w:p>
    <w:p w:rsidR="00B3517F" w:rsidRPr="00B3517F" w:rsidRDefault="00B3517F" w:rsidP="00B3517F">
      <w:pPr>
        <w:pStyle w:val="a0"/>
        <w:numPr>
          <w:ilvl w:val="0"/>
          <w:numId w:val="0"/>
        </w:numPr>
        <w:tabs>
          <w:tab w:val="left" w:pos="708"/>
        </w:tabs>
        <w:ind w:left="284"/>
        <w:rPr>
          <w:rFonts w:ascii="Courier New" w:eastAsia="Courier New" w:hAnsi="Courier New" w:cs="Courier New"/>
          <w:b/>
          <w:bCs/>
          <w:color w:val="000000"/>
          <w:sz w:val="22"/>
          <w:szCs w:val="24"/>
          <w:lang w:val="en-US"/>
        </w:rPr>
      </w:pPr>
      <w:r w:rsidRPr="00B3517F">
        <w:rPr>
          <w:rFonts w:ascii="Courier New" w:eastAsia="Courier New" w:hAnsi="Courier New" w:cs="Courier New"/>
          <w:b/>
          <w:bCs/>
          <w:color w:val="000000"/>
          <w:sz w:val="22"/>
          <w:szCs w:val="24"/>
          <w:lang w:val="en-US"/>
        </w:rPr>
        <w:tab/>
      </w:r>
      <w:r w:rsidRPr="00B3517F">
        <w:rPr>
          <w:rFonts w:ascii="Courier New" w:eastAsia="Courier New" w:hAnsi="Courier New" w:cs="Courier New"/>
          <w:bCs/>
          <w:color w:val="000000"/>
          <w:sz w:val="22"/>
          <w:szCs w:val="24"/>
          <w:lang w:val="en-US"/>
        </w:rPr>
        <w:t>_</w:t>
      </w:r>
      <w:r w:rsidRPr="00B3517F">
        <w:rPr>
          <w:rFonts w:ascii="Courier New" w:eastAsia="Courier New" w:hAnsi="Courier New" w:cs="Courier New"/>
          <w:bCs/>
          <w:color w:val="000000"/>
          <w:sz w:val="22"/>
          <w:szCs w:val="24"/>
        </w:rPr>
        <w:t>Станок</w:t>
      </w:r>
      <w:r w:rsidRPr="00B3517F">
        <w:rPr>
          <w:rFonts w:ascii="Courier New" w:eastAsia="Courier New" w:hAnsi="Courier New" w:cs="Courier New"/>
          <w:bCs/>
          <w:color w:val="000000"/>
          <w:sz w:val="22"/>
          <w:szCs w:val="24"/>
          <w:lang w:val="en-US"/>
        </w:rPr>
        <w:t xml:space="preserve">: </w:t>
      </w:r>
      <w:r w:rsidRPr="00B3517F">
        <w:rPr>
          <w:rFonts w:ascii="Courier New" w:eastAsia="Courier New" w:hAnsi="Courier New" w:cs="Courier New"/>
          <w:bCs/>
          <w:color w:val="000000"/>
          <w:sz w:val="22"/>
          <w:szCs w:val="24"/>
        </w:rPr>
        <w:t>Станок</w:t>
      </w:r>
      <w:r w:rsidRPr="00B3517F">
        <w:rPr>
          <w:rFonts w:ascii="Courier New" w:eastAsia="Courier New" w:hAnsi="Courier New" w:cs="Courier New"/>
          <w:b/>
          <w:bCs/>
          <w:color w:val="000000"/>
          <w:sz w:val="22"/>
          <w:szCs w:val="24"/>
          <w:lang w:val="en-US"/>
        </w:rPr>
        <w:t xml:space="preserve"> Keep</w:t>
      </w:r>
    </w:p>
    <w:p w:rsidR="00B3517F" w:rsidRPr="00B3517F" w:rsidRDefault="00B3517F" w:rsidP="00B3517F">
      <w:pPr>
        <w:pStyle w:val="a0"/>
        <w:numPr>
          <w:ilvl w:val="0"/>
          <w:numId w:val="0"/>
        </w:numPr>
        <w:tabs>
          <w:tab w:val="left" w:pos="708"/>
        </w:tabs>
        <w:ind w:left="284"/>
        <w:rPr>
          <w:rFonts w:ascii="Courier New" w:eastAsia="Courier New" w:hAnsi="Courier New" w:cs="Courier New"/>
          <w:b/>
          <w:bCs/>
          <w:color w:val="000000"/>
          <w:sz w:val="22"/>
          <w:szCs w:val="24"/>
          <w:lang w:val="en-US"/>
        </w:rPr>
      </w:pPr>
      <w:r w:rsidRPr="00B3517F">
        <w:rPr>
          <w:rFonts w:ascii="Courier New" w:eastAsia="Courier New" w:hAnsi="Courier New" w:cs="Courier New"/>
          <w:b/>
          <w:bCs/>
          <w:color w:val="000000"/>
          <w:sz w:val="22"/>
          <w:szCs w:val="24"/>
          <w:lang w:val="en-US"/>
        </w:rPr>
        <w:t>$Body</w:t>
      </w:r>
    </w:p>
    <w:p w:rsidR="00B3517F" w:rsidRPr="00B3517F" w:rsidRDefault="00B3517F" w:rsidP="00B3517F">
      <w:pPr>
        <w:pStyle w:val="a0"/>
        <w:numPr>
          <w:ilvl w:val="0"/>
          <w:numId w:val="0"/>
        </w:numPr>
        <w:tabs>
          <w:tab w:val="left" w:pos="708"/>
        </w:tabs>
        <w:ind w:left="284"/>
        <w:rPr>
          <w:rFonts w:ascii="Courier New" w:eastAsia="Courier New" w:hAnsi="Courier New" w:cs="Courier New"/>
          <w:bCs/>
          <w:color w:val="000000"/>
          <w:sz w:val="22"/>
          <w:szCs w:val="24"/>
          <w:lang w:val="en-US"/>
        </w:rPr>
      </w:pPr>
      <w:r w:rsidRPr="00B3517F">
        <w:rPr>
          <w:rFonts w:ascii="Courier New" w:eastAsia="Courier New" w:hAnsi="Courier New" w:cs="Courier New"/>
          <w:bCs/>
          <w:color w:val="000000"/>
          <w:sz w:val="22"/>
          <w:szCs w:val="24"/>
          <w:lang w:val="en-US"/>
        </w:rPr>
        <w:t>_</w:t>
      </w:r>
      <w:r w:rsidRPr="00B3517F">
        <w:rPr>
          <w:rFonts w:ascii="Courier New" w:eastAsia="Courier New" w:hAnsi="Courier New" w:cs="Courier New"/>
          <w:bCs/>
          <w:color w:val="000000"/>
          <w:sz w:val="22"/>
          <w:szCs w:val="24"/>
        </w:rPr>
        <w:t>Станок</w:t>
      </w:r>
    </w:p>
    <w:p w:rsidR="00B3517F" w:rsidRPr="00B3517F" w:rsidRDefault="00B3517F" w:rsidP="00B3517F">
      <w:pPr>
        <w:pStyle w:val="a0"/>
        <w:numPr>
          <w:ilvl w:val="0"/>
          <w:numId w:val="0"/>
        </w:numPr>
        <w:tabs>
          <w:tab w:val="left" w:pos="708"/>
        </w:tabs>
        <w:ind w:left="284"/>
        <w:rPr>
          <w:rFonts w:ascii="Courier New" w:eastAsia="Courier New" w:hAnsi="Courier New" w:cs="Courier New"/>
          <w:b/>
          <w:bCs/>
          <w:color w:val="000000"/>
          <w:sz w:val="22"/>
          <w:szCs w:val="24"/>
          <w:lang w:val="en-US"/>
        </w:rPr>
      </w:pPr>
      <w:r w:rsidRPr="00B3517F">
        <w:rPr>
          <w:rFonts w:ascii="Courier New" w:eastAsia="Courier New" w:hAnsi="Courier New" w:cs="Courier New"/>
          <w:b/>
          <w:bCs/>
          <w:color w:val="000000"/>
          <w:sz w:val="22"/>
          <w:szCs w:val="24"/>
          <w:lang w:val="en-US"/>
        </w:rPr>
        <w:tab/>
      </w:r>
      <w:proofErr w:type="spellStart"/>
      <w:r w:rsidRPr="00B3517F">
        <w:rPr>
          <w:rFonts w:ascii="Courier New" w:eastAsia="Courier New" w:hAnsi="Courier New" w:cs="Courier New"/>
          <w:b/>
          <w:bCs/>
          <w:color w:val="000000"/>
          <w:sz w:val="22"/>
          <w:szCs w:val="24"/>
          <w:lang w:val="en-US"/>
        </w:rPr>
        <w:t>Convert_event</w:t>
      </w:r>
      <w:proofErr w:type="spellEnd"/>
    </w:p>
    <w:p w:rsidR="00B3517F" w:rsidRPr="00B3517F" w:rsidRDefault="00B3517F" w:rsidP="00B3517F">
      <w:pPr>
        <w:pStyle w:val="a0"/>
        <w:numPr>
          <w:ilvl w:val="0"/>
          <w:numId w:val="0"/>
        </w:numPr>
        <w:tabs>
          <w:tab w:val="left" w:pos="708"/>
        </w:tabs>
        <w:ind w:left="284"/>
        <w:rPr>
          <w:rFonts w:ascii="Courier New" w:eastAsia="Courier New" w:hAnsi="Courier New" w:cs="Courier New"/>
          <w:bCs/>
          <w:color w:val="000000"/>
          <w:sz w:val="22"/>
          <w:szCs w:val="24"/>
        </w:rPr>
      </w:pPr>
      <w:r w:rsidRPr="00B3517F">
        <w:rPr>
          <w:rFonts w:ascii="Courier New" w:eastAsia="Courier New" w:hAnsi="Courier New" w:cs="Courier New"/>
          <w:b/>
          <w:bCs/>
          <w:color w:val="000000"/>
          <w:sz w:val="22"/>
          <w:szCs w:val="24"/>
          <w:lang w:val="en-US"/>
        </w:rPr>
        <w:tab/>
      </w:r>
      <w:r w:rsidRPr="00B3517F">
        <w:rPr>
          <w:rFonts w:ascii="Courier New" w:eastAsia="Courier New" w:hAnsi="Courier New" w:cs="Courier New"/>
          <w:b/>
          <w:bCs/>
          <w:color w:val="000000"/>
          <w:sz w:val="22"/>
          <w:szCs w:val="24"/>
          <w:lang w:val="en-US"/>
        </w:rPr>
        <w:tab/>
      </w:r>
      <w:proofErr w:type="spellStart"/>
      <w:r w:rsidRPr="00B3517F">
        <w:rPr>
          <w:rFonts w:ascii="Courier New" w:eastAsia="Courier New" w:hAnsi="Courier New" w:cs="Courier New"/>
          <w:bCs/>
          <w:color w:val="000000"/>
          <w:sz w:val="22"/>
          <w:szCs w:val="24"/>
        </w:rPr>
        <w:t>количество_обслуженных</w:t>
      </w:r>
      <w:proofErr w:type="spellEnd"/>
      <w:proofErr w:type="gramStart"/>
      <w:r w:rsidRPr="00B3517F">
        <w:rPr>
          <w:rFonts w:ascii="Courier New" w:eastAsia="Courier New" w:hAnsi="Courier New" w:cs="Courier New"/>
          <w:bCs/>
          <w:color w:val="000000"/>
          <w:sz w:val="22"/>
          <w:szCs w:val="24"/>
        </w:rPr>
        <w:t xml:space="preserve"> += </w:t>
      </w:r>
      <w:proofErr w:type="spellStart"/>
      <w:r w:rsidRPr="00B3517F">
        <w:rPr>
          <w:rFonts w:ascii="Courier New" w:eastAsia="Courier New" w:hAnsi="Courier New" w:cs="Courier New"/>
          <w:bCs/>
          <w:color w:val="000000"/>
          <w:sz w:val="22"/>
          <w:szCs w:val="24"/>
        </w:rPr>
        <w:t>О</w:t>
      </w:r>
      <w:proofErr w:type="gramEnd"/>
      <w:r w:rsidRPr="00B3517F">
        <w:rPr>
          <w:rFonts w:ascii="Courier New" w:eastAsia="Courier New" w:hAnsi="Courier New" w:cs="Courier New"/>
          <w:bCs/>
          <w:color w:val="000000"/>
          <w:sz w:val="22"/>
          <w:szCs w:val="24"/>
        </w:rPr>
        <w:t>брабатываются_одновременно</w:t>
      </w:r>
      <w:proofErr w:type="spellEnd"/>
      <w:r w:rsidRPr="00B3517F">
        <w:rPr>
          <w:rFonts w:ascii="Courier New" w:eastAsia="Courier New" w:hAnsi="Courier New" w:cs="Courier New"/>
          <w:bCs/>
          <w:color w:val="000000"/>
          <w:sz w:val="22"/>
          <w:szCs w:val="24"/>
        </w:rPr>
        <w:t>;</w:t>
      </w:r>
    </w:p>
    <w:p w:rsidR="00B3517F" w:rsidRDefault="00B3517F" w:rsidP="00B3517F">
      <w:pPr>
        <w:pStyle w:val="a0"/>
        <w:numPr>
          <w:ilvl w:val="0"/>
          <w:numId w:val="0"/>
        </w:numPr>
        <w:tabs>
          <w:tab w:val="left" w:pos="708"/>
        </w:tabs>
        <w:ind w:left="284"/>
        <w:rPr>
          <w:rFonts w:ascii="Courier New" w:eastAsia="Courier New" w:hAnsi="Courier New" w:cs="Courier New"/>
          <w:b/>
          <w:bCs/>
          <w:color w:val="000000"/>
          <w:sz w:val="22"/>
          <w:szCs w:val="24"/>
        </w:rPr>
      </w:pPr>
      <w:r>
        <w:rPr>
          <w:rFonts w:ascii="Courier New" w:eastAsia="Courier New" w:hAnsi="Courier New" w:cs="Courier New"/>
          <w:b/>
          <w:bCs/>
          <w:color w:val="000000"/>
          <w:sz w:val="22"/>
          <w:szCs w:val="24"/>
        </w:rPr>
        <w:tab/>
      </w:r>
      <w:r>
        <w:rPr>
          <w:rFonts w:ascii="Courier New" w:eastAsia="Courier New" w:hAnsi="Courier New" w:cs="Courier New"/>
          <w:b/>
          <w:bCs/>
          <w:color w:val="000000"/>
          <w:sz w:val="22"/>
          <w:szCs w:val="24"/>
        </w:rPr>
        <w:tab/>
      </w:r>
      <w:proofErr w:type="spellStart"/>
      <w:r>
        <w:rPr>
          <w:rFonts w:ascii="Courier New" w:eastAsia="Courier New" w:hAnsi="Courier New" w:cs="Courier New"/>
          <w:b/>
          <w:bCs/>
          <w:color w:val="000000"/>
          <w:sz w:val="22"/>
          <w:szCs w:val="24"/>
        </w:rPr>
        <w:t>if</w:t>
      </w:r>
      <w:proofErr w:type="spellEnd"/>
      <w:r>
        <w:rPr>
          <w:rFonts w:ascii="Courier New" w:eastAsia="Courier New" w:hAnsi="Courier New" w:cs="Courier New"/>
          <w:b/>
          <w:bCs/>
          <w:color w:val="000000"/>
          <w:sz w:val="22"/>
          <w:szCs w:val="24"/>
        </w:rPr>
        <w:t xml:space="preserve"> </w:t>
      </w:r>
      <w:r w:rsidRPr="00B3517F">
        <w:rPr>
          <w:rFonts w:ascii="Courier New" w:eastAsia="Courier New" w:hAnsi="Courier New" w:cs="Courier New"/>
          <w:bCs/>
          <w:color w:val="000000"/>
          <w:sz w:val="22"/>
          <w:szCs w:val="24"/>
        </w:rPr>
        <w:t>(</w:t>
      </w:r>
      <w:proofErr w:type="spellStart"/>
      <w:r w:rsidRPr="00B3517F">
        <w:rPr>
          <w:rFonts w:ascii="Courier New" w:eastAsia="Courier New" w:hAnsi="Courier New" w:cs="Courier New"/>
          <w:bCs/>
          <w:color w:val="000000"/>
          <w:sz w:val="22"/>
          <w:szCs w:val="24"/>
        </w:rPr>
        <w:t>Станок.количество_в_очереди</w:t>
      </w:r>
      <w:proofErr w:type="spellEnd"/>
      <w:proofErr w:type="gramStart"/>
      <w:r w:rsidRPr="00B3517F">
        <w:rPr>
          <w:rFonts w:ascii="Courier New" w:eastAsia="Courier New" w:hAnsi="Courier New" w:cs="Courier New"/>
          <w:bCs/>
          <w:color w:val="000000"/>
          <w:sz w:val="22"/>
          <w:szCs w:val="24"/>
        </w:rPr>
        <w:t xml:space="preserve"> &gt; </w:t>
      </w:r>
      <w:proofErr w:type="spellStart"/>
      <w:r w:rsidRPr="00B3517F">
        <w:rPr>
          <w:rFonts w:ascii="Courier New" w:eastAsia="Courier New" w:hAnsi="Courier New" w:cs="Courier New"/>
          <w:bCs/>
          <w:color w:val="000000"/>
          <w:sz w:val="22"/>
          <w:szCs w:val="24"/>
        </w:rPr>
        <w:t>О</w:t>
      </w:r>
      <w:proofErr w:type="gramEnd"/>
      <w:r w:rsidRPr="00B3517F">
        <w:rPr>
          <w:rFonts w:ascii="Courier New" w:eastAsia="Courier New" w:hAnsi="Courier New" w:cs="Courier New"/>
          <w:bCs/>
          <w:color w:val="000000"/>
          <w:sz w:val="22"/>
          <w:szCs w:val="24"/>
        </w:rPr>
        <w:t>брабатываются_одновременно</w:t>
      </w:r>
      <w:proofErr w:type="spellEnd"/>
      <w:r w:rsidRPr="00B3517F">
        <w:rPr>
          <w:rFonts w:ascii="Courier New" w:eastAsia="Courier New" w:hAnsi="Courier New" w:cs="Courier New"/>
          <w:bCs/>
          <w:color w:val="000000"/>
          <w:sz w:val="22"/>
          <w:szCs w:val="24"/>
        </w:rPr>
        <w:t>)</w:t>
      </w:r>
    </w:p>
    <w:p w:rsidR="00B3517F" w:rsidRPr="00B3517F" w:rsidRDefault="00B3517F" w:rsidP="00B3517F">
      <w:pPr>
        <w:pStyle w:val="a0"/>
        <w:numPr>
          <w:ilvl w:val="0"/>
          <w:numId w:val="0"/>
        </w:numPr>
        <w:tabs>
          <w:tab w:val="left" w:pos="708"/>
        </w:tabs>
        <w:ind w:left="284"/>
        <w:rPr>
          <w:rFonts w:ascii="Courier New" w:eastAsia="Courier New" w:hAnsi="Courier New" w:cs="Courier New"/>
          <w:bCs/>
          <w:color w:val="000000"/>
          <w:sz w:val="22"/>
          <w:szCs w:val="24"/>
        </w:rPr>
      </w:pPr>
      <w:r>
        <w:rPr>
          <w:rFonts w:ascii="Courier New" w:eastAsia="Courier New" w:hAnsi="Courier New" w:cs="Courier New"/>
          <w:b/>
          <w:bCs/>
          <w:color w:val="000000"/>
          <w:sz w:val="22"/>
          <w:szCs w:val="24"/>
        </w:rPr>
        <w:tab/>
      </w:r>
      <w:r>
        <w:rPr>
          <w:rFonts w:ascii="Courier New" w:eastAsia="Courier New" w:hAnsi="Courier New" w:cs="Courier New"/>
          <w:b/>
          <w:bCs/>
          <w:color w:val="000000"/>
          <w:sz w:val="22"/>
          <w:szCs w:val="24"/>
        </w:rPr>
        <w:tab/>
      </w:r>
      <w:r w:rsidRPr="00B3517F">
        <w:rPr>
          <w:rFonts w:ascii="Courier New" w:eastAsia="Courier New" w:hAnsi="Courier New" w:cs="Courier New"/>
          <w:bCs/>
          <w:color w:val="000000"/>
          <w:sz w:val="22"/>
          <w:szCs w:val="24"/>
        </w:rPr>
        <w:t>{</w:t>
      </w:r>
    </w:p>
    <w:p w:rsidR="00B3517F" w:rsidRPr="00B3517F" w:rsidRDefault="00B3517F" w:rsidP="00B3517F">
      <w:pPr>
        <w:pStyle w:val="a0"/>
        <w:numPr>
          <w:ilvl w:val="0"/>
          <w:numId w:val="0"/>
        </w:numPr>
        <w:tabs>
          <w:tab w:val="left" w:pos="708"/>
        </w:tabs>
        <w:ind w:left="284"/>
        <w:rPr>
          <w:rFonts w:ascii="Courier New" w:eastAsia="Courier New" w:hAnsi="Courier New" w:cs="Courier New"/>
          <w:bCs/>
          <w:color w:val="000000"/>
          <w:sz w:val="22"/>
          <w:szCs w:val="24"/>
        </w:rPr>
      </w:pPr>
      <w:r w:rsidRPr="00B3517F">
        <w:rPr>
          <w:rFonts w:ascii="Courier New" w:eastAsia="Courier New" w:hAnsi="Courier New" w:cs="Courier New"/>
          <w:bCs/>
          <w:color w:val="000000"/>
          <w:sz w:val="22"/>
          <w:szCs w:val="24"/>
        </w:rPr>
        <w:tab/>
      </w:r>
      <w:r w:rsidRPr="00B3517F">
        <w:rPr>
          <w:rFonts w:ascii="Courier New" w:eastAsia="Courier New" w:hAnsi="Courier New" w:cs="Courier New"/>
          <w:bCs/>
          <w:color w:val="000000"/>
          <w:sz w:val="22"/>
          <w:szCs w:val="24"/>
        </w:rPr>
        <w:tab/>
      </w:r>
      <w:r w:rsidRPr="00B3517F">
        <w:rPr>
          <w:rFonts w:ascii="Courier New" w:eastAsia="Courier New" w:hAnsi="Courier New" w:cs="Courier New"/>
          <w:bCs/>
          <w:color w:val="000000"/>
          <w:sz w:val="22"/>
          <w:szCs w:val="24"/>
        </w:rPr>
        <w:tab/>
      </w:r>
      <w:proofErr w:type="spellStart"/>
      <w:r w:rsidRPr="00B3517F">
        <w:rPr>
          <w:rFonts w:ascii="Courier New" w:eastAsia="Courier New" w:hAnsi="Courier New" w:cs="Courier New"/>
          <w:bCs/>
          <w:color w:val="000000"/>
          <w:sz w:val="22"/>
          <w:szCs w:val="24"/>
        </w:rPr>
        <w:t>количество_в_очереди</w:t>
      </w:r>
      <w:proofErr w:type="spellEnd"/>
      <w:r w:rsidRPr="00B3517F">
        <w:rPr>
          <w:rFonts w:ascii="Courier New" w:eastAsia="Courier New" w:hAnsi="Courier New" w:cs="Courier New"/>
          <w:bCs/>
          <w:color w:val="000000"/>
          <w:sz w:val="22"/>
          <w:szCs w:val="24"/>
        </w:rPr>
        <w:t xml:space="preserve"> -= </w:t>
      </w:r>
      <w:proofErr w:type="spellStart"/>
      <w:r w:rsidRPr="00B3517F">
        <w:rPr>
          <w:rFonts w:ascii="Courier New" w:eastAsia="Courier New" w:hAnsi="Courier New" w:cs="Courier New"/>
          <w:bCs/>
          <w:color w:val="000000"/>
          <w:sz w:val="22"/>
          <w:szCs w:val="24"/>
        </w:rPr>
        <w:t>Обрабатываются_одновременно</w:t>
      </w:r>
      <w:proofErr w:type="spellEnd"/>
      <w:r w:rsidRPr="00B3517F">
        <w:rPr>
          <w:rFonts w:ascii="Courier New" w:eastAsia="Courier New" w:hAnsi="Courier New" w:cs="Courier New"/>
          <w:bCs/>
          <w:color w:val="000000"/>
          <w:sz w:val="22"/>
          <w:szCs w:val="24"/>
        </w:rPr>
        <w:t>;</w:t>
      </w:r>
    </w:p>
    <w:p w:rsidR="00B3517F" w:rsidRDefault="00B3517F" w:rsidP="00B3517F">
      <w:pPr>
        <w:pStyle w:val="a0"/>
        <w:numPr>
          <w:ilvl w:val="0"/>
          <w:numId w:val="0"/>
        </w:numPr>
        <w:tabs>
          <w:tab w:val="left" w:pos="708"/>
        </w:tabs>
        <w:ind w:left="284"/>
        <w:rPr>
          <w:rFonts w:ascii="Courier New" w:eastAsia="Courier New" w:hAnsi="Courier New" w:cs="Courier New"/>
          <w:b/>
          <w:bCs/>
          <w:color w:val="000000"/>
          <w:sz w:val="22"/>
          <w:szCs w:val="24"/>
        </w:rPr>
      </w:pPr>
      <w:r w:rsidRPr="00B3517F">
        <w:rPr>
          <w:rFonts w:ascii="Courier New" w:eastAsia="Courier New" w:hAnsi="Courier New" w:cs="Courier New"/>
          <w:bCs/>
          <w:color w:val="000000"/>
          <w:sz w:val="22"/>
          <w:szCs w:val="24"/>
        </w:rPr>
        <w:tab/>
      </w:r>
      <w:r w:rsidRPr="00B3517F">
        <w:rPr>
          <w:rFonts w:ascii="Courier New" w:eastAsia="Courier New" w:hAnsi="Courier New" w:cs="Courier New"/>
          <w:bCs/>
          <w:color w:val="000000"/>
          <w:sz w:val="22"/>
          <w:szCs w:val="24"/>
        </w:rPr>
        <w:tab/>
      </w:r>
      <w:r w:rsidRPr="00B3517F">
        <w:rPr>
          <w:rFonts w:ascii="Courier New" w:eastAsia="Courier New" w:hAnsi="Courier New" w:cs="Courier New"/>
          <w:bCs/>
          <w:color w:val="000000"/>
          <w:sz w:val="22"/>
          <w:szCs w:val="24"/>
        </w:rPr>
        <w:tab/>
      </w:r>
      <w:proofErr w:type="spellStart"/>
      <w:r w:rsidRPr="00B3517F">
        <w:rPr>
          <w:rFonts w:ascii="Courier New" w:eastAsia="Courier New" w:hAnsi="Courier New" w:cs="Courier New"/>
          <w:bCs/>
          <w:color w:val="000000"/>
          <w:sz w:val="22"/>
          <w:szCs w:val="24"/>
        </w:rPr>
        <w:t>Событие_начала_обслуживания</w:t>
      </w:r>
      <w:r>
        <w:rPr>
          <w:rFonts w:ascii="Courier New" w:eastAsia="Courier New" w:hAnsi="Courier New" w:cs="Courier New"/>
          <w:b/>
          <w:bCs/>
          <w:color w:val="000000"/>
          <w:sz w:val="22"/>
          <w:szCs w:val="24"/>
        </w:rPr>
        <w:t>.planning</w:t>
      </w:r>
      <w:proofErr w:type="spellEnd"/>
      <w:r w:rsidRPr="00B3517F">
        <w:rPr>
          <w:rFonts w:ascii="Courier New" w:eastAsia="Courier New" w:hAnsi="Courier New" w:cs="Courier New"/>
          <w:bCs/>
          <w:color w:val="000000"/>
          <w:sz w:val="22"/>
          <w:szCs w:val="24"/>
        </w:rPr>
        <w:t>(</w:t>
      </w:r>
      <w:proofErr w:type="spellStart"/>
      <w:r>
        <w:rPr>
          <w:rFonts w:ascii="Courier New" w:eastAsia="Courier New" w:hAnsi="Courier New" w:cs="Courier New"/>
          <w:b/>
          <w:bCs/>
          <w:color w:val="000000"/>
          <w:sz w:val="22"/>
          <w:szCs w:val="24"/>
        </w:rPr>
        <w:t>Time_now</w:t>
      </w:r>
      <w:proofErr w:type="spellEnd"/>
      <w:r>
        <w:rPr>
          <w:rFonts w:ascii="Courier New" w:eastAsia="Courier New" w:hAnsi="Courier New" w:cs="Courier New"/>
          <w:b/>
          <w:bCs/>
          <w:color w:val="000000"/>
          <w:sz w:val="22"/>
          <w:szCs w:val="24"/>
        </w:rPr>
        <w:t xml:space="preserve"> </w:t>
      </w:r>
      <w:r w:rsidRPr="00B3517F">
        <w:rPr>
          <w:rFonts w:ascii="Courier New" w:eastAsia="Courier New" w:hAnsi="Courier New" w:cs="Courier New"/>
          <w:bCs/>
          <w:color w:val="000000"/>
          <w:sz w:val="22"/>
          <w:szCs w:val="24"/>
        </w:rPr>
        <w:t xml:space="preserve">+ </w:t>
      </w:r>
      <w:proofErr w:type="spellStart"/>
      <w:r w:rsidRPr="00B3517F">
        <w:rPr>
          <w:rFonts w:ascii="Courier New" w:eastAsia="Courier New" w:hAnsi="Courier New" w:cs="Courier New"/>
          <w:bCs/>
          <w:color w:val="000000"/>
          <w:sz w:val="22"/>
          <w:szCs w:val="24"/>
        </w:rPr>
        <w:t>Интервал_прихода</w:t>
      </w:r>
      <w:proofErr w:type="spellEnd"/>
      <w:r w:rsidRPr="00B3517F">
        <w:rPr>
          <w:rFonts w:ascii="Courier New" w:eastAsia="Courier New" w:hAnsi="Courier New" w:cs="Courier New"/>
          <w:bCs/>
          <w:color w:val="000000"/>
          <w:sz w:val="22"/>
          <w:szCs w:val="24"/>
        </w:rPr>
        <w:t>(30),</w:t>
      </w:r>
      <w:r>
        <w:rPr>
          <w:rFonts w:ascii="Courier New" w:eastAsia="Courier New" w:hAnsi="Courier New" w:cs="Courier New"/>
          <w:b/>
          <w:bCs/>
          <w:color w:val="000000"/>
          <w:sz w:val="22"/>
          <w:szCs w:val="24"/>
        </w:rPr>
        <w:t xml:space="preserve"> </w:t>
      </w:r>
      <w:proofErr w:type="spellStart"/>
      <w:r w:rsidRPr="00B3517F">
        <w:rPr>
          <w:rFonts w:ascii="Courier New" w:eastAsia="Courier New" w:hAnsi="Courier New" w:cs="Courier New"/>
          <w:bCs/>
          <w:color w:val="000000"/>
          <w:sz w:val="22"/>
          <w:szCs w:val="24"/>
        </w:rPr>
        <w:t>Среднее_число_одновременно_поступающих_заявок</w:t>
      </w:r>
      <w:proofErr w:type="spellEnd"/>
      <w:r w:rsidRPr="00B3517F">
        <w:rPr>
          <w:rFonts w:ascii="Courier New" w:eastAsia="Courier New" w:hAnsi="Courier New" w:cs="Courier New"/>
          <w:bCs/>
          <w:color w:val="000000"/>
          <w:sz w:val="22"/>
          <w:szCs w:val="24"/>
        </w:rPr>
        <w:t>(6,1)</w:t>
      </w:r>
      <w:proofErr w:type="gramStart"/>
      <w:r w:rsidRPr="00B3517F">
        <w:rPr>
          <w:rFonts w:ascii="Courier New" w:eastAsia="Courier New" w:hAnsi="Courier New" w:cs="Courier New"/>
          <w:bCs/>
          <w:color w:val="000000"/>
          <w:sz w:val="22"/>
          <w:szCs w:val="24"/>
        </w:rPr>
        <w:t xml:space="preserve"> )</w:t>
      </w:r>
      <w:proofErr w:type="gramEnd"/>
      <w:r w:rsidRPr="00B3517F">
        <w:rPr>
          <w:rFonts w:ascii="Courier New" w:eastAsia="Courier New" w:hAnsi="Courier New" w:cs="Courier New"/>
          <w:bCs/>
          <w:color w:val="000000"/>
          <w:sz w:val="22"/>
          <w:szCs w:val="24"/>
        </w:rPr>
        <w:t>;</w:t>
      </w:r>
    </w:p>
    <w:p w:rsidR="00B3517F" w:rsidRPr="00B3517F" w:rsidRDefault="00B3517F" w:rsidP="00B3517F">
      <w:pPr>
        <w:pStyle w:val="a0"/>
        <w:numPr>
          <w:ilvl w:val="0"/>
          <w:numId w:val="0"/>
        </w:numPr>
        <w:tabs>
          <w:tab w:val="left" w:pos="708"/>
        </w:tabs>
        <w:ind w:left="284"/>
        <w:rPr>
          <w:rFonts w:ascii="Courier New" w:eastAsia="Courier New" w:hAnsi="Courier New" w:cs="Courier New"/>
          <w:bCs/>
          <w:color w:val="000000"/>
          <w:sz w:val="22"/>
          <w:szCs w:val="24"/>
        </w:rPr>
      </w:pPr>
      <w:r>
        <w:rPr>
          <w:rFonts w:ascii="Courier New" w:eastAsia="Courier New" w:hAnsi="Courier New" w:cs="Courier New"/>
          <w:b/>
          <w:bCs/>
          <w:color w:val="000000"/>
          <w:sz w:val="22"/>
          <w:szCs w:val="24"/>
        </w:rPr>
        <w:tab/>
      </w:r>
      <w:r>
        <w:rPr>
          <w:rFonts w:ascii="Courier New" w:eastAsia="Courier New" w:hAnsi="Courier New" w:cs="Courier New"/>
          <w:b/>
          <w:bCs/>
          <w:color w:val="000000"/>
          <w:sz w:val="22"/>
          <w:szCs w:val="24"/>
        </w:rPr>
        <w:tab/>
      </w:r>
      <w:r w:rsidRPr="00B3517F">
        <w:rPr>
          <w:rFonts w:ascii="Courier New" w:eastAsia="Courier New" w:hAnsi="Courier New" w:cs="Courier New"/>
          <w:bCs/>
          <w:color w:val="000000"/>
          <w:sz w:val="22"/>
          <w:szCs w:val="24"/>
        </w:rPr>
        <w:t>}</w:t>
      </w:r>
    </w:p>
    <w:p w:rsidR="00B3517F" w:rsidRDefault="00B3517F" w:rsidP="00B3517F">
      <w:pPr>
        <w:pStyle w:val="a0"/>
        <w:numPr>
          <w:ilvl w:val="0"/>
          <w:numId w:val="0"/>
        </w:numPr>
        <w:tabs>
          <w:tab w:val="left" w:pos="708"/>
        </w:tabs>
        <w:ind w:left="284"/>
        <w:rPr>
          <w:rFonts w:ascii="Courier New" w:eastAsia="Courier New" w:hAnsi="Courier New" w:cs="Courier New"/>
          <w:b/>
          <w:bCs/>
          <w:color w:val="000000"/>
          <w:sz w:val="22"/>
          <w:szCs w:val="24"/>
        </w:rPr>
      </w:pPr>
      <w:r>
        <w:rPr>
          <w:rFonts w:ascii="Courier New" w:eastAsia="Courier New" w:hAnsi="Courier New" w:cs="Courier New"/>
          <w:b/>
          <w:bCs/>
          <w:color w:val="000000"/>
          <w:sz w:val="22"/>
          <w:szCs w:val="24"/>
        </w:rPr>
        <w:tab/>
      </w:r>
      <w:r>
        <w:rPr>
          <w:rFonts w:ascii="Courier New" w:eastAsia="Courier New" w:hAnsi="Courier New" w:cs="Courier New"/>
          <w:b/>
          <w:bCs/>
          <w:color w:val="000000"/>
          <w:sz w:val="22"/>
          <w:szCs w:val="24"/>
        </w:rPr>
        <w:tab/>
      </w:r>
      <w:proofErr w:type="spellStart"/>
      <w:r>
        <w:rPr>
          <w:rFonts w:ascii="Courier New" w:eastAsia="Courier New" w:hAnsi="Courier New" w:cs="Courier New"/>
          <w:b/>
          <w:bCs/>
          <w:color w:val="000000"/>
          <w:sz w:val="22"/>
          <w:szCs w:val="24"/>
        </w:rPr>
        <w:t>else</w:t>
      </w:r>
      <w:proofErr w:type="spellEnd"/>
    </w:p>
    <w:p w:rsidR="00B3517F" w:rsidRPr="00B3517F" w:rsidRDefault="00B3517F" w:rsidP="00B3517F">
      <w:pPr>
        <w:pStyle w:val="a0"/>
        <w:numPr>
          <w:ilvl w:val="0"/>
          <w:numId w:val="0"/>
        </w:numPr>
        <w:tabs>
          <w:tab w:val="left" w:pos="708"/>
        </w:tabs>
        <w:ind w:left="284"/>
        <w:rPr>
          <w:rFonts w:ascii="Courier New" w:eastAsia="Courier New" w:hAnsi="Courier New" w:cs="Courier New"/>
          <w:bCs/>
          <w:color w:val="000000"/>
          <w:sz w:val="22"/>
          <w:szCs w:val="24"/>
        </w:rPr>
      </w:pPr>
      <w:r>
        <w:rPr>
          <w:rFonts w:ascii="Courier New" w:eastAsia="Courier New" w:hAnsi="Courier New" w:cs="Courier New"/>
          <w:b/>
          <w:bCs/>
          <w:color w:val="000000"/>
          <w:sz w:val="22"/>
          <w:szCs w:val="24"/>
        </w:rPr>
        <w:tab/>
      </w:r>
      <w:r>
        <w:rPr>
          <w:rFonts w:ascii="Courier New" w:eastAsia="Courier New" w:hAnsi="Courier New" w:cs="Courier New"/>
          <w:b/>
          <w:bCs/>
          <w:color w:val="000000"/>
          <w:sz w:val="22"/>
          <w:szCs w:val="24"/>
        </w:rPr>
        <w:tab/>
      </w:r>
      <w:r w:rsidRPr="00B3517F">
        <w:rPr>
          <w:rFonts w:ascii="Courier New" w:eastAsia="Courier New" w:hAnsi="Courier New" w:cs="Courier New"/>
          <w:bCs/>
          <w:color w:val="000000"/>
          <w:sz w:val="22"/>
          <w:szCs w:val="24"/>
        </w:rPr>
        <w:t>{</w:t>
      </w:r>
    </w:p>
    <w:p w:rsidR="00B3517F" w:rsidRPr="00B3517F" w:rsidRDefault="00B3517F" w:rsidP="00B3517F">
      <w:pPr>
        <w:pStyle w:val="a0"/>
        <w:numPr>
          <w:ilvl w:val="0"/>
          <w:numId w:val="0"/>
        </w:numPr>
        <w:tabs>
          <w:tab w:val="left" w:pos="708"/>
        </w:tabs>
        <w:ind w:left="284"/>
        <w:rPr>
          <w:rFonts w:ascii="Courier New" w:eastAsia="Courier New" w:hAnsi="Courier New" w:cs="Courier New"/>
          <w:bCs/>
          <w:color w:val="000000"/>
          <w:sz w:val="22"/>
          <w:szCs w:val="24"/>
        </w:rPr>
      </w:pPr>
      <w:r>
        <w:rPr>
          <w:rFonts w:ascii="Courier New" w:eastAsia="Courier New" w:hAnsi="Courier New" w:cs="Courier New"/>
          <w:b/>
          <w:bCs/>
          <w:color w:val="000000"/>
          <w:sz w:val="22"/>
          <w:szCs w:val="24"/>
        </w:rPr>
        <w:tab/>
      </w:r>
      <w:r>
        <w:rPr>
          <w:rFonts w:ascii="Courier New" w:eastAsia="Courier New" w:hAnsi="Courier New" w:cs="Courier New"/>
          <w:b/>
          <w:bCs/>
          <w:color w:val="000000"/>
          <w:sz w:val="22"/>
          <w:szCs w:val="24"/>
        </w:rPr>
        <w:tab/>
      </w:r>
      <w:r w:rsidRPr="00B3517F">
        <w:rPr>
          <w:rFonts w:ascii="Courier New" w:eastAsia="Courier New" w:hAnsi="Courier New" w:cs="Courier New"/>
          <w:bCs/>
          <w:color w:val="000000"/>
          <w:sz w:val="22"/>
          <w:szCs w:val="24"/>
        </w:rPr>
        <w:tab/>
      </w:r>
      <w:proofErr w:type="spellStart"/>
      <w:r w:rsidRPr="00B3517F">
        <w:rPr>
          <w:rFonts w:ascii="Courier New" w:eastAsia="Courier New" w:hAnsi="Courier New" w:cs="Courier New"/>
          <w:bCs/>
          <w:color w:val="000000"/>
          <w:sz w:val="22"/>
          <w:szCs w:val="24"/>
        </w:rPr>
        <w:t>состояние_станка</w:t>
      </w:r>
      <w:proofErr w:type="spellEnd"/>
      <w:r w:rsidRPr="00B3517F">
        <w:rPr>
          <w:rFonts w:ascii="Courier New" w:eastAsia="Courier New" w:hAnsi="Courier New" w:cs="Courier New"/>
          <w:bCs/>
          <w:color w:val="000000"/>
          <w:sz w:val="22"/>
          <w:szCs w:val="24"/>
        </w:rPr>
        <w:t xml:space="preserve"> = </w:t>
      </w:r>
      <w:proofErr w:type="gramStart"/>
      <w:r w:rsidRPr="00B3517F">
        <w:rPr>
          <w:rFonts w:ascii="Courier New" w:eastAsia="Courier New" w:hAnsi="Courier New" w:cs="Courier New"/>
          <w:bCs/>
          <w:color w:val="000000"/>
          <w:sz w:val="22"/>
          <w:szCs w:val="24"/>
        </w:rPr>
        <w:t>Свободен</w:t>
      </w:r>
      <w:proofErr w:type="gramEnd"/>
      <w:r w:rsidRPr="00B3517F">
        <w:rPr>
          <w:rFonts w:ascii="Courier New" w:eastAsia="Courier New" w:hAnsi="Courier New" w:cs="Courier New"/>
          <w:bCs/>
          <w:color w:val="000000"/>
          <w:sz w:val="22"/>
          <w:szCs w:val="24"/>
        </w:rPr>
        <w:t>;</w:t>
      </w:r>
    </w:p>
    <w:p w:rsidR="00B3517F" w:rsidRPr="00B3517F" w:rsidRDefault="00B3517F" w:rsidP="00B3517F">
      <w:pPr>
        <w:pStyle w:val="a0"/>
        <w:numPr>
          <w:ilvl w:val="0"/>
          <w:numId w:val="0"/>
        </w:numPr>
        <w:tabs>
          <w:tab w:val="left" w:pos="708"/>
        </w:tabs>
        <w:ind w:left="284"/>
        <w:rPr>
          <w:rFonts w:ascii="Courier New" w:eastAsia="Courier New" w:hAnsi="Courier New" w:cs="Courier New"/>
          <w:bCs/>
          <w:color w:val="000000"/>
          <w:sz w:val="22"/>
          <w:szCs w:val="24"/>
        </w:rPr>
      </w:pPr>
      <w:r w:rsidRPr="00B3517F">
        <w:rPr>
          <w:rFonts w:ascii="Courier New" w:eastAsia="Courier New" w:hAnsi="Courier New" w:cs="Courier New"/>
          <w:bCs/>
          <w:color w:val="000000"/>
          <w:sz w:val="22"/>
          <w:szCs w:val="24"/>
        </w:rPr>
        <w:tab/>
      </w:r>
      <w:r w:rsidRPr="00B3517F">
        <w:rPr>
          <w:rFonts w:ascii="Courier New" w:eastAsia="Courier New" w:hAnsi="Courier New" w:cs="Courier New"/>
          <w:bCs/>
          <w:color w:val="000000"/>
          <w:sz w:val="22"/>
          <w:szCs w:val="24"/>
        </w:rPr>
        <w:tab/>
        <w:t>}</w:t>
      </w:r>
    </w:p>
    <w:p w:rsidR="00B3517F" w:rsidRDefault="00B3517F" w:rsidP="00B3517F">
      <w:pPr>
        <w:pStyle w:val="a0"/>
        <w:numPr>
          <w:ilvl w:val="0"/>
          <w:numId w:val="0"/>
        </w:numPr>
        <w:tabs>
          <w:tab w:val="left" w:pos="708"/>
        </w:tabs>
        <w:ind w:left="284"/>
        <w:rPr>
          <w:rFonts w:ascii="Courier New" w:eastAsia="Courier New" w:hAnsi="Courier New" w:cs="Courier New"/>
          <w:b/>
          <w:bCs/>
          <w:color w:val="000000"/>
          <w:sz w:val="22"/>
          <w:szCs w:val="24"/>
        </w:rPr>
      </w:pPr>
      <w:r>
        <w:rPr>
          <w:rFonts w:ascii="Courier New" w:eastAsia="Courier New" w:hAnsi="Courier New" w:cs="Courier New"/>
          <w:b/>
          <w:bCs/>
          <w:color w:val="000000"/>
          <w:sz w:val="22"/>
          <w:szCs w:val="24"/>
        </w:rPr>
        <w:t>$</w:t>
      </w:r>
      <w:proofErr w:type="spellStart"/>
      <w:r>
        <w:rPr>
          <w:rFonts w:ascii="Courier New" w:eastAsia="Courier New" w:hAnsi="Courier New" w:cs="Courier New"/>
          <w:b/>
          <w:bCs/>
          <w:color w:val="000000"/>
          <w:sz w:val="22"/>
          <w:szCs w:val="24"/>
        </w:rPr>
        <w:t>End</w:t>
      </w:r>
      <w:proofErr w:type="spellEnd"/>
    </w:p>
    <w:p w:rsidR="00B3517F" w:rsidRDefault="00B3517F" w:rsidP="00B3517F">
      <w:pPr>
        <w:pStyle w:val="a0"/>
        <w:numPr>
          <w:ilvl w:val="0"/>
          <w:numId w:val="0"/>
        </w:numPr>
        <w:tabs>
          <w:tab w:val="left" w:pos="708"/>
        </w:tabs>
      </w:pPr>
    </w:p>
    <w:p w:rsidR="00B3517F" w:rsidRDefault="00B3517F" w:rsidP="00B3517F">
      <w:pPr>
        <w:pStyle w:val="a0"/>
        <w:numPr>
          <w:ilvl w:val="0"/>
          <w:numId w:val="0"/>
        </w:numPr>
        <w:tabs>
          <w:tab w:val="left" w:pos="708"/>
        </w:tabs>
      </w:pPr>
    </w:p>
    <w:p w:rsidR="00B3517F" w:rsidRDefault="00B3517F" w:rsidP="00B3517F">
      <w:pPr>
        <w:pStyle w:val="3"/>
        <w:numPr>
          <w:ilvl w:val="2"/>
          <w:numId w:val="49"/>
        </w:numPr>
      </w:pPr>
      <w:r>
        <w:t>Требования к надежности</w:t>
      </w:r>
    </w:p>
    <w:p w:rsidR="00B3517F" w:rsidRDefault="00B3517F" w:rsidP="00B3517F">
      <w:r>
        <w:t xml:space="preserve">Основное требование к надежности направлено на поддержание в исправном и работоспособном </w:t>
      </w:r>
      <w:proofErr w:type="gramStart"/>
      <w:r>
        <w:t>ЭВМ</w:t>
      </w:r>
      <w:proofErr w:type="gramEnd"/>
      <w:r>
        <w:t xml:space="preserve"> на которой происходит использование программного комплекса </w:t>
      </w:r>
      <w:r>
        <w:rPr>
          <w:lang w:val="en-US"/>
        </w:rPr>
        <w:t>RAO</w:t>
      </w:r>
      <w:r>
        <w:t>-</w:t>
      </w:r>
      <w:r>
        <w:rPr>
          <w:lang w:val="en-US"/>
        </w:rPr>
        <w:t>Studio</w:t>
      </w:r>
      <w:r>
        <w:t>.</w:t>
      </w:r>
    </w:p>
    <w:p w:rsidR="00B3517F" w:rsidRDefault="00B3517F" w:rsidP="00B3517F"/>
    <w:p w:rsidR="00B3517F" w:rsidRDefault="00B3517F" w:rsidP="00B3517F">
      <w:pPr>
        <w:ind w:firstLine="0"/>
        <w:rPr>
          <w:b/>
        </w:rPr>
      </w:pPr>
    </w:p>
    <w:p w:rsidR="00B3517F" w:rsidRDefault="00B3517F" w:rsidP="00B3517F">
      <w:pPr>
        <w:pStyle w:val="3"/>
        <w:numPr>
          <w:ilvl w:val="2"/>
          <w:numId w:val="49"/>
        </w:numPr>
      </w:pPr>
      <w:r>
        <w:t>Условия эксплуатации</w:t>
      </w:r>
    </w:p>
    <w:p w:rsidR="00B3517F" w:rsidRDefault="00B3517F" w:rsidP="00B3517F">
      <w:pPr>
        <w:pStyle w:val="a0"/>
        <w:numPr>
          <w:ilvl w:val="0"/>
          <w:numId w:val="48"/>
        </w:numPr>
        <w:ind w:left="284" w:hanging="284"/>
        <w:rPr>
          <w:b/>
        </w:rPr>
      </w:pPr>
      <w:r>
        <w:t>Аппаратные средства должны эксплуатироваться в помещениях с выделенной розеточной электросетью 220В ±10%, 50 Гц с защитным заземлением.</w:t>
      </w:r>
    </w:p>
    <w:p w:rsidR="00B3517F" w:rsidRDefault="00B3517F" w:rsidP="00B3517F">
      <w:pPr>
        <w:pStyle w:val="a0"/>
        <w:numPr>
          <w:ilvl w:val="0"/>
          <w:numId w:val="0"/>
        </w:numPr>
        <w:tabs>
          <w:tab w:val="left" w:pos="708"/>
        </w:tabs>
        <w:ind w:left="284"/>
        <w:rPr>
          <w:b/>
        </w:rPr>
      </w:pPr>
    </w:p>
    <w:p w:rsidR="00B3517F" w:rsidRDefault="00B3517F" w:rsidP="00B3517F">
      <w:pPr>
        <w:pStyle w:val="3"/>
        <w:numPr>
          <w:ilvl w:val="2"/>
          <w:numId w:val="49"/>
        </w:numPr>
      </w:pPr>
      <w:r>
        <w:t>Требования к составу и параметрам технических средств</w:t>
      </w:r>
    </w:p>
    <w:p w:rsidR="00B3517F" w:rsidRDefault="00B3517F" w:rsidP="00B3517F">
      <w:r>
        <w:t>Программный продукт должен работать на компьютерах со следующими характеристиками:</w:t>
      </w:r>
    </w:p>
    <w:p w:rsidR="00B3517F" w:rsidRDefault="00B3517F" w:rsidP="00B3517F">
      <w:pPr>
        <w:pStyle w:val="a0"/>
        <w:numPr>
          <w:ilvl w:val="0"/>
          <w:numId w:val="48"/>
        </w:numPr>
        <w:ind w:left="284" w:hanging="284"/>
      </w:pPr>
      <w:r>
        <w:lastRenderedPageBreak/>
        <w:t>объем ОЗУ не менее 256 Мб;</w:t>
      </w:r>
    </w:p>
    <w:p w:rsidR="00B3517F" w:rsidRDefault="00B3517F" w:rsidP="00B3517F">
      <w:pPr>
        <w:pStyle w:val="a0"/>
        <w:numPr>
          <w:ilvl w:val="0"/>
          <w:numId w:val="48"/>
        </w:numPr>
        <w:ind w:left="284" w:hanging="284"/>
      </w:pPr>
      <w:r>
        <w:t>объем жесткого диска не менее 20 Гб;</w:t>
      </w:r>
    </w:p>
    <w:p w:rsidR="00B3517F" w:rsidRDefault="00B3517F" w:rsidP="00B3517F">
      <w:pPr>
        <w:pStyle w:val="a0"/>
        <w:numPr>
          <w:ilvl w:val="0"/>
          <w:numId w:val="48"/>
        </w:numPr>
        <w:ind w:left="284" w:hanging="284"/>
      </w:pPr>
      <w:r>
        <w:t>микропроцессор с тактовой частотой не менее 400 МГц;</w:t>
      </w:r>
    </w:p>
    <w:p w:rsidR="00B3517F" w:rsidRDefault="00B3517F" w:rsidP="00B3517F">
      <w:pPr>
        <w:pStyle w:val="a0"/>
        <w:numPr>
          <w:ilvl w:val="0"/>
          <w:numId w:val="48"/>
        </w:numPr>
        <w:ind w:left="284" w:hanging="284"/>
      </w:pPr>
      <w:r>
        <w:t>монитор не менее 15” с разрешением от 800*600 и выше;</w:t>
      </w:r>
    </w:p>
    <w:p w:rsidR="00B3517F" w:rsidRDefault="00B3517F" w:rsidP="00B3517F">
      <w:pPr>
        <w:pStyle w:val="a0"/>
        <w:numPr>
          <w:ilvl w:val="0"/>
          <w:numId w:val="0"/>
        </w:numPr>
        <w:tabs>
          <w:tab w:val="left" w:pos="708"/>
        </w:tabs>
        <w:ind w:left="284"/>
      </w:pPr>
    </w:p>
    <w:p w:rsidR="00B3517F" w:rsidRDefault="00B3517F" w:rsidP="00B3517F">
      <w:pPr>
        <w:pStyle w:val="3"/>
        <w:numPr>
          <w:ilvl w:val="2"/>
          <w:numId w:val="49"/>
        </w:numPr>
      </w:pPr>
      <w:r>
        <w:t>Требования к информационной и программной совместимости</w:t>
      </w:r>
    </w:p>
    <w:p w:rsidR="00B3517F" w:rsidRDefault="00B3517F" w:rsidP="00B3517F">
      <w:r>
        <w:t xml:space="preserve">Данная система должна работать под управлением операционных систем </w:t>
      </w:r>
      <w:r>
        <w:rPr>
          <w:lang w:val="en-US"/>
        </w:rPr>
        <w:t>Windows</w:t>
      </w:r>
      <w:r>
        <w:t xml:space="preserve"> 2000, </w:t>
      </w:r>
      <w:r>
        <w:rPr>
          <w:lang w:val="en-US"/>
        </w:rPr>
        <w:t>Windows</w:t>
      </w:r>
      <w:r w:rsidRPr="00B3517F">
        <w:t xml:space="preserve"> </w:t>
      </w:r>
      <w:r>
        <w:rPr>
          <w:lang w:val="en-US"/>
        </w:rPr>
        <w:t>XP</w:t>
      </w:r>
      <w:r>
        <w:t xml:space="preserve">,  </w:t>
      </w:r>
      <w:r>
        <w:rPr>
          <w:lang w:val="en-US"/>
        </w:rPr>
        <w:t>Windows</w:t>
      </w:r>
      <w:r w:rsidRPr="00B3517F">
        <w:t xml:space="preserve"> </w:t>
      </w:r>
      <w:r>
        <w:rPr>
          <w:lang w:val="en-US"/>
        </w:rPr>
        <w:t>Vista</w:t>
      </w:r>
      <w:r>
        <w:t xml:space="preserve"> и </w:t>
      </w:r>
      <w:r>
        <w:rPr>
          <w:lang w:val="en-US"/>
        </w:rPr>
        <w:t>Windows</w:t>
      </w:r>
      <w:r>
        <w:t xml:space="preserve"> 7.</w:t>
      </w:r>
    </w:p>
    <w:p w:rsidR="00B3517F" w:rsidRDefault="00B3517F" w:rsidP="00B3517F"/>
    <w:p w:rsidR="00B3517F" w:rsidRDefault="00B3517F" w:rsidP="00B3517F">
      <w:pPr>
        <w:pStyle w:val="3"/>
        <w:numPr>
          <w:ilvl w:val="2"/>
          <w:numId w:val="49"/>
        </w:numPr>
      </w:pPr>
      <w:r>
        <w:t>Требования к маркировке и упаковке</w:t>
      </w:r>
    </w:p>
    <w:p w:rsidR="00B3517F" w:rsidRDefault="00B3517F" w:rsidP="00B3517F">
      <w:pPr>
        <w:rPr>
          <w:b/>
        </w:rPr>
      </w:pPr>
      <w:r>
        <w:t>Не предъявляются.</w:t>
      </w:r>
    </w:p>
    <w:p w:rsidR="00B3517F" w:rsidRDefault="00B3517F" w:rsidP="00B3517F">
      <w:pPr>
        <w:pStyle w:val="3"/>
        <w:numPr>
          <w:ilvl w:val="2"/>
          <w:numId w:val="49"/>
        </w:numPr>
      </w:pPr>
      <w:r>
        <w:t>Требования к транспортированию и хранению</w:t>
      </w:r>
    </w:p>
    <w:p w:rsidR="00B3517F" w:rsidRDefault="00B3517F" w:rsidP="00B3517F">
      <w:r>
        <w:t>Не предъявляются.</w:t>
      </w:r>
    </w:p>
    <w:p w:rsidR="00B3517F" w:rsidRDefault="00B3517F" w:rsidP="00B3517F">
      <w:pPr>
        <w:rPr>
          <w:b/>
        </w:rPr>
      </w:pPr>
    </w:p>
    <w:p w:rsidR="00B3517F" w:rsidRDefault="00B3517F" w:rsidP="00B3517F">
      <w:pPr>
        <w:pStyle w:val="2"/>
        <w:numPr>
          <w:ilvl w:val="1"/>
          <w:numId w:val="47"/>
        </w:numPr>
      </w:pPr>
      <w:bookmarkStart w:id="11" w:name="_Toc296293254"/>
      <w:r>
        <w:t>Требования к программной документации</w:t>
      </w:r>
      <w:bookmarkEnd w:id="11"/>
    </w:p>
    <w:p w:rsidR="00B3517F" w:rsidRDefault="00B3517F" w:rsidP="00B3517F">
      <w:r>
        <w:t>Необходимо включить описание инструкции передачи параметров в «Справку по языку РДО»</w:t>
      </w:r>
      <w:proofErr w:type="gramStart"/>
      <w:r>
        <w:t xml:space="preserve"> .</w:t>
      </w:r>
      <w:proofErr w:type="gramEnd"/>
    </w:p>
    <w:p w:rsidR="00B3517F" w:rsidRDefault="00B3517F" w:rsidP="00B3517F">
      <w:pPr>
        <w:rPr>
          <w:b/>
        </w:rPr>
      </w:pPr>
    </w:p>
    <w:p w:rsidR="00B3517F" w:rsidRDefault="00B3517F" w:rsidP="00B3517F">
      <w:pPr>
        <w:pStyle w:val="2"/>
        <w:numPr>
          <w:ilvl w:val="1"/>
          <w:numId w:val="47"/>
        </w:numPr>
      </w:pPr>
      <w:bookmarkStart w:id="12" w:name="_Toc296293255"/>
      <w:r>
        <w:t>Стадии и этапы разработки</w:t>
      </w:r>
      <w:bookmarkEnd w:id="12"/>
    </w:p>
    <w:p w:rsidR="00B3517F" w:rsidRDefault="00B3517F" w:rsidP="00B3517F">
      <w:pPr>
        <w:pStyle w:val="a0"/>
        <w:numPr>
          <w:ilvl w:val="0"/>
          <w:numId w:val="48"/>
        </w:numPr>
        <w:ind w:left="284" w:hanging="284"/>
      </w:pPr>
      <w:proofErr w:type="spellStart"/>
      <w:r>
        <w:t>Предпроектное</w:t>
      </w:r>
      <w:proofErr w:type="spellEnd"/>
      <w:r>
        <w:t xml:space="preserve"> исследование.</w:t>
      </w:r>
    </w:p>
    <w:p w:rsidR="00B3517F" w:rsidRDefault="00B3517F" w:rsidP="00B3517F">
      <w:pPr>
        <w:pStyle w:val="a0"/>
        <w:numPr>
          <w:ilvl w:val="0"/>
          <w:numId w:val="48"/>
        </w:numPr>
        <w:ind w:left="284" w:hanging="284"/>
      </w:pPr>
      <w:r>
        <w:t>Концептуальный этап проектирования.</w:t>
      </w:r>
    </w:p>
    <w:p w:rsidR="00B3517F" w:rsidRDefault="00B3517F" w:rsidP="00B3517F">
      <w:pPr>
        <w:pStyle w:val="a0"/>
        <w:numPr>
          <w:ilvl w:val="0"/>
          <w:numId w:val="48"/>
        </w:numPr>
        <w:ind w:left="284" w:hanging="284"/>
      </w:pPr>
      <w:r>
        <w:t>Технический этап проектирования.</w:t>
      </w:r>
    </w:p>
    <w:p w:rsidR="00B3517F" w:rsidRDefault="00B3517F" w:rsidP="00B3517F">
      <w:pPr>
        <w:pStyle w:val="a0"/>
        <w:numPr>
          <w:ilvl w:val="0"/>
          <w:numId w:val="48"/>
        </w:numPr>
        <w:ind w:left="284" w:hanging="284"/>
      </w:pPr>
      <w:r>
        <w:t>Рабочий этап проектирования.</w:t>
      </w:r>
    </w:p>
    <w:p w:rsidR="00B3517F" w:rsidRDefault="00B3517F" w:rsidP="00B3517F">
      <w:pPr>
        <w:pStyle w:val="a0"/>
        <w:numPr>
          <w:ilvl w:val="0"/>
          <w:numId w:val="0"/>
        </w:numPr>
        <w:tabs>
          <w:tab w:val="left" w:pos="708"/>
        </w:tabs>
      </w:pPr>
    </w:p>
    <w:p w:rsidR="00B3517F" w:rsidRDefault="00B3517F" w:rsidP="00B3517F">
      <w:pPr>
        <w:pStyle w:val="a0"/>
        <w:numPr>
          <w:ilvl w:val="0"/>
          <w:numId w:val="0"/>
        </w:numPr>
        <w:tabs>
          <w:tab w:val="left" w:pos="708"/>
        </w:tabs>
      </w:pPr>
    </w:p>
    <w:p w:rsidR="00B3517F" w:rsidRDefault="00B3517F" w:rsidP="00B3517F">
      <w:pPr>
        <w:pStyle w:val="a0"/>
        <w:numPr>
          <w:ilvl w:val="0"/>
          <w:numId w:val="0"/>
        </w:numPr>
        <w:tabs>
          <w:tab w:val="left" w:pos="708"/>
        </w:tabs>
      </w:pPr>
    </w:p>
    <w:p w:rsidR="00B3517F" w:rsidRDefault="00B3517F" w:rsidP="00B3517F">
      <w:pPr>
        <w:pStyle w:val="a0"/>
        <w:numPr>
          <w:ilvl w:val="0"/>
          <w:numId w:val="0"/>
        </w:numPr>
        <w:tabs>
          <w:tab w:val="left" w:pos="708"/>
        </w:tabs>
      </w:pPr>
    </w:p>
    <w:p w:rsidR="00B3517F" w:rsidRDefault="00B3517F" w:rsidP="00B3517F">
      <w:pPr>
        <w:pStyle w:val="a0"/>
        <w:numPr>
          <w:ilvl w:val="0"/>
          <w:numId w:val="0"/>
        </w:numPr>
        <w:tabs>
          <w:tab w:val="left" w:pos="708"/>
        </w:tabs>
        <w:rPr>
          <w:lang w:val="en-US"/>
        </w:rPr>
      </w:pPr>
    </w:p>
    <w:p w:rsidR="00F615FE" w:rsidRDefault="00F615FE" w:rsidP="00B3517F">
      <w:pPr>
        <w:pStyle w:val="a0"/>
        <w:numPr>
          <w:ilvl w:val="0"/>
          <w:numId w:val="0"/>
        </w:numPr>
        <w:tabs>
          <w:tab w:val="left" w:pos="708"/>
        </w:tabs>
        <w:rPr>
          <w:lang w:val="en-US"/>
        </w:rPr>
      </w:pPr>
    </w:p>
    <w:p w:rsidR="00F615FE" w:rsidRDefault="00F615FE" w:rsidP="00B3517F">
      <w:pPr>
        <w:pStyle w:val="a0"/>
        <w:numPr>
          <w:ilvl w:val="0"/>
          <w:numId w:val="0"/>
        </w:numPr>
        <w:tabs>
          <w:tab w:val="left" w:pos="708"/>
        </w:tabs>
        <w:rPr>
          <w:lang w:val="en-US"/>
        </w:rPr>
      </w:pPr>
    </w:p>
    <w:p w:rsidR="00F615FE" w:rsidRPr="00F615FE" w:rsidRDefault="00F615FE" w:rsidP="00B3517F">
      <w:pPr>
        <w:pStyle w:val="a0"/>
        <w:numPr>
          <w:ilvl w:val="0"/>
          <w:numId w:val="0"/>
        </w:numPr>
        <w:tabs>
          <w:tab w:val="left" w:pos="708"/>
        </w:tabs>
        <w:rPr>
          <w:lang w:val="en-US"/>
        </w:rPr>
      </w:pPr>
    </w:p>
    <w:p w:rsidR="00B3517F" w:rsidRDefault="00B3517F" w:rsidP="00B3517F">
      <w:pPr>
        <w:pStyle w:val="2"/>
        <w:numPr>
          <w:ilvl w:val="1"/>
          <w:numId w:val="47"/>
        </w:numPr>
      </w:pPr>
      <w:bookmarkStart w:id="13" w:name="_Toc296293256"/>
      <w:r>
        <w:lastRenderedPageBreak/>
        <w:t>Порядок контроля и приемки</w:t>
      </w:r>
      <w:bookmarkEnd w:id="13"/>
    </w:p>
    <w:p w:rsidR="00B3517F" w:rsidRDefault="00B3517F" w:rsidP="00B3517F">
      <w:r>
        <w:t>Контроль и приемка поддержки передачи параметров должны осуществляться в процессе проверки функциональности (апробирования) системы имитационного моделирования на тестовом примере модели в соответствии с требованиями к функциональным характеристикам системы.</w:t>
      </w:r>
    </w:p>
    <w:p w:rsidR="00D701CA" w:rsidRDefault="00D701CA" w:rsidP="00D701CA">
      <w:pPr>
        <w:ind w:firstLine="0"/>
        <w:rPr>
          <w:b/>
        </w:rPr>
      </w:pPr>
    </w:p>
    <w:p w:rsidR="00B3517F" w:rsidRDefault="00B3517F" w:rsidP="00B3517F"/>
    <w:p w:rsidR="00260C07" w:rsidRPr="00260C07" w:rsidRDefault="00260C07"/>
    <w:p w:rsidR="00F9723C" w:rsidRPr="00260C07" w:rsidRDefault="00F9723C"/>
    <w:p w:rsidR="00F9723C" w:rsidRPr="00260C07" w:rsidRDefault="00F9723C"/>
    <w:p w:rsidR="00F9723C" w:rsidRPr="00260C07" w:rsidRDefault="00F9723C"/>
    <w:p w:rsidR="00F9723C" w:rsidRPr="00260C07" w:rsidRDefault="00F9723C"/>
    <w:p w:rsidR="00F9723C" w:rsidRPr="00260C07" w:rsidRDefault="00F9723C"/>
    <w:p w:rsidR="00F9723C" w:rsidRPr="00260C07" w:rsidRDefault="00F9723C"/>
    <w:p w:rsidR="00F9723C" w:rsidRPr="00260C07" w:rsidRDefault="00F9723C"/>
    <w:p w:rsidR="00F9723C" w:rsidRPr="00260C07" w:rsidRDefault="00F9723C"/>
    <w:p w:rsidR="00F9723C" w:rsidRPr="00260C07" w:rsidRDefault="00F9723C"/>
    <w:p w:rsidR="00F9723C" w:rsidRPr="00260C07" w:rsidRDefault="00F9723C"/>
    <w:p w:rsidR="00F9723C" w:rsidRPr="00260C07" w:rsidRDefault="00F9723C"/>
    <w:p w:rsidR="00F9723C" w:rsidRPr="00260C07" w:rsidRDefault="00F9723C"/>
    <w:p w:rsidR="00F9723C" w:rsidRPr="00260C07" w:rsidRDefault="00F9723C"/>
    <w:p w:rsidR="00F9723C" w:rsidRPr="00260C07" w:rsidRDefault="00F9723C"/>
    <w:p w:rsidR="00F9723C" w:rsidRPr="00260C07" w:rsidRDefault="00F9723C"/>
    <w:p w:rsidR="00F9723C" w:rsidRPr="00260C07" w:rsidRDefault="00F9723C"/>
    <w:p w:rsidR="00F9723C" w:rsidRPr="00260C07" w:rsidRDefault="00F9723C"/>
    <w:p w:rsidR="00F9723C" w:rsidRPr="00260C07" w:rsidRDefault="00F9723C"/>
    <w:p w:rsidR="00F9723C" w:rsidRPr="00260C07" w:rsidRDefault="00F9723C"/>
    <w:p w:rsidR="00F9723C" w:rsidRPr="00260C07" w:rsidRDefault="00F9723C"/>
    <w:p w:rsidR="00F9723C" w:rsidRPr="00260C07" w:rsidRDefault="00F9723C"/>
    <w:p w:rsidR="00F9723C" w:rsidRDefault="00F9723C"/>
    <w:p w:rsidR="00D701CA" w:rsidRDefault="00D701CA"/>
    <w:p w:rsidR="00D701CA" w:rsidRPr="00260C07" w:rsidRDefault="00D701CA"/>
    <w:p w:rsidR="0034478A" w:rsidRDefault="0034478A" w:rsidP="00D701CA">
      <w:pPr>
        <w:pStyle w:val="1"/>
        <w:keepLines w:val="0"/>
        <w:numPr>
          <w:ilvl w:val="0"/>
          <w:numId w:val="47"/>
        </w:numPr>
        <w:suppressAutoHyphens/>
        <w:spacing w:before="240" w:after="120" w:line="240" w:lineRule="auto"/>
        <w:contextualSpacing w:val="0"/>
      </w:pPr>
      <w:bookmarkStart w:id="14" w:name="_Toc263928402"/>
      <w:r>
        <w:lastRenderedPageBreak/>
        <w:t>Концептуальный этап проектирования.</w:t>
      </w:r>
      <w:bookmarkEnd w:id="14"/>
    </w:p>
    <w:p w:rsidR="0034478A" w:rsidRDefault="0034478A" w:rsidP="00D701CA">
      <w:pPr>
        <w:pStyle w:val="2"/>
        <w:keepLines w:val="0"/>
        <w:numPr>
          <w:ilvl w:val="1"/>
          <w:numId w:val="47"/>
        </w:numPr>
        <w:suppressAutoHyphens/>
        <w:spacing w:before="240" w:after="120" w:line="240" w:lineRule="auto"/>
        <w:contextualSpacing w:val="0"/>
      </w:pPr>
      <w:bookmarkStart w:id="15" w:name="_Toc263928403"/>
      <w:r>
        <w:t>Диаграмма компонентов.</w:t>
      </w:r>
      <w:bookmarkEnd w:id="15"/>
    </w:p>
    <w:p w:rsidR="0034478A" w:rsidRDefault="0034478A" w:rsidP="0034478A">
      <w:pPr>
        <w:spacing w:before="280" w:after="280"/>
        <w:ind w:firstLine="709"/>
        <w:jc w:val="both"/>
      </w:pPr>
      <w:r>
        <w:t>Система имитационного моделирования РДО безусловно является сложной и статически, и динамически. На это указывает сложная иерархическая структура системы со множеством различных связей между компонентами и ее сложное поведение во времени.</w:t>
      </w:r>
    </w:p>
    <w:p w:rsidR="0034478A" w:rsidRDefault="0034478A" w:rsidP="0034478A">
      <w:pPr>
        <w:spacing w:before="280" w:after="280"/>
        <w:ind w:firstLine="709"/>
        <w:jc w:val="both"/>
      </w:pPr>
      <w:r>
        <w:t>Ярко выраженная иерархическая структура и модульность системы определяют направление изучения системы сверху вниз. Т.е. мне необходимо применять принцип декомпозиции нужных модулей до тех пор, пока не будет достигнут уровень абстракции, представление на котором нужных объектов не нуждается в дальнейшей детализации для решения данной задачи.</w:t>
      </w:r>
    </w:p>
    <w:p w:rsidR="0034478A" w:rsidRPr="00323D2A" w:rsidRDefault="0034478A" w:rsidP="0034478A">
      <w:pPr>
        <w:spacing w:before="280" w:after="280"/>
        <w:ind w:firstLine="709"/>
        <w:jc w:val="both"/>
      </w:pPr>
      <w:r>
        <w:t xml:space="preserve">Для отображения зависимости между компонентами системы РДО и выделения среди них модернизируемых служит соответствующая диаграмма в нотации </w:t>
      </w:r>
      <w:r>
        <w:rPr>
          <w:lang w:val="en-US"/>
        </w:rPr>
        <w:t>UML</w:t>
      </w:r>
      <w:r w:rsidRPr="00323D2A">
        <w:t>.</w:t>
      </w:r>
    </w:p>
    <w:p w:rsidR="0034478A" w:rsidRDefault="00F615FE" w:rsidP="0034478A">
      <w:pPr>
        <w:spacing w:before="280" w:after="280"/>
        <w:ind w:firstLine="709"/>
        <w:jc w:val="both"/>
        <w:rPr>
          <w:b/>
          <w:i/>
        </w:rPr>
      </w:pPr>
      <w:r>
        <w:rPr>
          <w:b/>
          <w:i/>
          <w:highlight w:val="yellow"/>
        </w:rPr>
        <w:t>Рис. 4. Упро</w:t>
      </w:r>
      <w:r w:rsidR="0034478A" w:rsidRPr="00CB2C10">
        <w:rPr>
          <w:b/>
          <w:i/>
          <w:highlight w:val="yellow"/>
        </w:rPr>
        <w:t>щенная диаграмма компонентов.</w:t>
      </w:r>
    </w:p>
    <w:p w:rsidR="00CB2C10" w:rsidRDefault="00CB2C10" w:rsidP="0034478A">
      <w:pPr>
        <w:spacing w:before="280" w:after="280"/>
        <w:ind w:firstLine="709"/>
        <w:jc w:val="both"/>
        <w:rPr>
          <w:b/>
          <w:i/>
        </w:rPr>
      </w:pPr>
    </w:p>
    <w:p w:rsidR="0034478A" w:rsidRDefault="0034478A" w:rsidP="0034478A">
      <w:pPr>
        <w:spacing w:before="280" w:after="280"/>
        <w:ind w:firstLine="709"/>
        <w:jc w:val="both"/>
      </w:pPr>
    </w:p>
    <w:p w:rsidR="0034478A" w:rsidRDefault="0034478A" w:rsidP="0034478A">
      <w:pPr>
        <w:spacing w:before="280" w:after="280"/>
        <w:ind w:firstLine="709"/>
        <w:jc w:val="both"/>
      </w:pPr>
      <w:r>
        <w:t>Базовый функционал представленных на диаграмме компонентов:</w:t>
      </w:r>
    </w:p>
    <w:p w:rsidR="0034478A" w:rsidRDefault="0034478A" w:rsidP="0034478A">
      <w:pPr>
        <w:spacing w:before="280" w:after="280"/>
        <w:ind w:firstLine="709"/>
        <w:jc w:val="both"/>
      </w:pPr>
      <w:proofErr w:type="spellStart"/>
      <w:proofErr w:type="gramStart"/>
      <w:r>
        <w:rPr>
          <w:lang w:val="en-US"/>
        </w:rPr>
        <w:t>rdo</w:t>
      </w:r>
      <w:proofErr w:type="spellEnd"/>
      <w:r w:rsidRPr="00323D2A">
        <w:t>_</w:t>
      </w:r>
      <w:r>
        <w:rPr>
          <w:lang w:val="en-US"/>
        </w:rPr>
        <w:t>kernel</w:t>
      </w:r>
      <w:proofErr w:type="gramEnd"/>
      <w:r w:rsidRPr="00323D2A">
        <w:t xml:space="preserve"> </w:t>
      </w:r>
      <w:r>
        <w:t>реализует ядровые функции системы. Не изменяется при разработке системы.</w:t>
      </w:r>
    </w:p>
    <w:p w:rsidR="0034478A" w:rsidRDefault="0034478A" w:rsidP="0034478A">
      <w:pPr>
        <w:spacing w:before="280" w:after="280"/>
        <w:ind w:firstLine="709"/>
        <w:jc w:val="both"/>
      </w:pPr>
      <w:proofErr w:type="gramStart"/>
      <w:r>
        <w:rPr>
          <w:lang w:val="en-US"/>
        </w:rPr>
        <w:t>RAO</w:t>
      </w:r>
      <w:r w:rsidRPr="00323D2A">
        <w:t>-</w:t>
      </w:r>
      <w:r>
        <w:rPr>
          <w:lang w:val="en-US"/>
        </w:rPr>
        <w:t>studio</w:t>
      </w:r>
      <w:r w:rsidRPr="00323D2A">
        <w:t>.</w:t>
      </w:r>
      <w:r>
        <w:rPr>
          <w:lang w:val="en-US"/>
        </w:rPr>
        <w:t>exe</w:t>
      </w:r>
      <w:r w:rsidRPr="00323D2A">
        <w:t xml:space="preserve"> </w:t>
      </w:r>
      <w:r>
        <w:t>реализует графический интерфейс пользователя.</w:t>
      </w:r>
      <w:proofErr w:type="gramEnd"/>
      <w:r>
        <w:t xml:space="preserve"> Не изменяется при разработки системы.</w:t>
      </w:r>
    </w:p>
    <w:p w:rsidR="0034478A" w:rsidRDefault="0034478A" w:rsidP="0034478A">
      <w:pPr>
        <w:spacing w:before="280" w:after="280"/>
        <w:ind w:firstLine="709"/>
        <w:jc w:val="both"/>
      </w:pPr>
      <w:proofErr w:type="spellStart"/>
      <w:r>
        <w:rPr>
          <w:lang w:val="en-US"/>
        </w:rPr>
        <w:t>rdo</w:t>
      </w:r>
      <w:proofErr w:type="spellEnd"/>
      <w:r w:rsidRPr="00323D2A">
        <w:t>_</w:t>
      </w:r>
      <w:r>
        <w:rPr>
          <w:lang w:val="en-US"/>
        </w:rPr>
        <w:t>repository</w:t>
      </w:r>
      <w:r w:rsidRPr="00323D2A">
        <w:t xml:space="preserve"> </w:t>
      </w:r>
      <w:r>
        <w:t>реализует управление потоками данных внутри системы и отвечает за хранение и получение информации о модели. Не изменяется при разработке системы.</w:t>
      </w:r>
    </w:p>
    <w:p w:rsidR="0034478A" w:rsidRDefault="0034478A" w:rsidP="0034478A">
      <w:pPr>
        <w:spacing w:before="280" w:after="280"/>
        <w:ind w:firstLine="709"/>
        <w:jc w:val="both"/>
      </w:pPr>
      <w:proofErr w:type="spellStart"/>
      <w:r>
        <w:rPr>
          <w:lang w:val="en-US"/>
        </w:rPr>
        <w:t>rdo</w:t>
      </w:r>
      <w:proofErr w:type="spellEnd"/>
      <w:r w:rsidRPr="00323D2A">
        <w:t>_</w:t>
      </w:r>
      <w:proofErr w:type="spellStart"/>
      <w:r>
        <w:rPr>
          <w:lang w:val="en-US"/>
        </w:rPr>
        <w:t>mbuilder</w:t>
      </w:r>
      <w:proofErr w:type="spellEnd"/>
      <w:r w:rsidRPr="00323D2A">
        <w:t xml:space="preserve"> </w:t>
      </w:r>
      <w:r>
        <w:t>реализует функционал, используемый для программного управления типами ресурсов и ресурсами модели. Не изменяется при разработке системы.</w:t>
      </w:r>
    </w:p>
    <w:p w:rsidR="0034478A" w:rsidRDefault="0034478A" w:rsidP="0034478A">
      <w:pPr>
        <w:spacing w:before="280" w:after="280"/>
        <w:ind w:firstLine="709"/>
        <w:jc w:val="both"/>
      </w:pPr>
      <w:proofErr w:type="spellStart"/>
      <w:r>
        <w:rPr>
          <w:lang w:val="en-US"/>
        </w:rPr>
        <w:t>rdo</w:t>
      </w:r>
      <w:proofErr w:type="spellEnd"/>
      <w:r w:rsidRPr="00323D2A">
        <w:t>_</w:t>
      </w:r>
      <w:r>
        <w:rPr>
          <w:lang w:val="en-US"/>
        </w:rPr>
        <w:t>simulator</w:t>
      </w:r>
      <w:r w:rsidRPr="00323D2A">
        <w:t xml:space="preserve"> </w:t>
      </w:r>
      <w:r>
        <w:t xml:space="preserve">управляет процессом моделирования на всех его этапах. Он осуществляет координацию и управление компонентами </w:t>
      </w:r>
      <w:proofErr w:type="spellStart"/>
      <w:r>
        <w:rPr>
          <w:lang w:val="en-US"/>
        </w:rPr>
        <w:t>rdo</w:t>
      </w:r>
      <w:proofErr w:type="spellEnd"/>
      <w:r w:rsidRPr="00323D2A">
        <w:t>_</w:t>
      </w:r>
      <w:r>
        <w:rPr>
          <w:lang w:val="en-US"/>
        </w:rPr>
        <w:t>runtime</w:t>
      </w:r>
      <w:r w:rsidRPr="00323D2A">
        <w:t xml:space="preserve"> </w:t>
      </w:r>
      <w:r>
        <w:t xml:space="preserve">и </w:t>
      </w:r>
      <w:proofErr w:type="spellStart"/>
      <w:r>
        <w:rPr>
          <w:lang w:val="en-US"/>
        </w:rPr>
        <w:t>rdo</w:t>
      </w:r>
      <w:proofErr w:type="spellEnd"/>
      <w:r w:rsidRPr="00323D2A">
        <w:t>_</w:t>
      </w:r>
      <w:r>
        <w:rPr>
          <w:lang w:val="en-US"/>
        </w:rPr>
        <w:t>parser</w:t>
      </w:r>
      <w:r>
        <w:t>. Не изменяется при разработке системы.</w:t>
      </w:r>
    </w:p>
    <w:p w:rsidR="0034478A" w:rsidRDefault="0034478A" w:rsidP="0034478A">
      <w:pPr>
        <w:spacing w:before="280" w:after="280"/>
        <w:ind w:firstLine="709"/>
        <w:jc w:val="both"/>
      </w:pPr>
      <w:proofErr w:type="spellStart"/>
      <w:r>
        <w:rPr>
          <w:lang w:val="en-US"/>
        </w:rPr>
        <w:t>rdo</w:t>
      </w:r>
      <w:proofErr w:type="spellEnd"/>
      <w:r w:rsidRPr="00323D2A">
        <w:t>_</w:t>
      </w:r>
      <w:r>
        <w:rPr>
          <w:lang w:val="en-US"/>
        </w:rPr>
        <w:t>parser</w:t>
      </w:r>
      <w:r w:rsidRPr="00323D2A">
        <w:t xml:space="preserve"> </w:t>
      </w:r>
      <w:r>
        <w:t>производит лексический и синтаксический разбор исходных текстов модели, написанной на языке РДО. Модернизируется при разработке системы.</w:t>
      </w:r>
    </w:p>
    <w:p w:rsidR="0034478A" w:rsidRDefault="0034478A" w:rsidP="0034478A">
      <w:pPr>
        <w:spacing w:before="280" w:after="280"/>
        <w:ind w:firstLine="709"/>
        <w:jc w:val="both"/>
      </w:pPr>
      <w:proofErr w:type="spellStart"/>
      <w:r>
        <w:rPr>
          <w:lang w:val="en-US"/>
        </w:rPr>
        <w:t>rdo</w:t>
      </w:r>
      <w:proofErr w:type="spellEnd"/>
      <w:r w:rsidRPr="00323D2A">
        <w:t>_</w:t>
      </w:r>
      <w:r>
        <w:rPr>
          <w:lang w:val="en-US"/>
        </w:rPr>
        <w:t>runtime</w:t>
      </w:r>
      <w:r w:rsidRPr="00323D2A">
        <w:t xml:space="preserve"> </w:t>
      </w:r>
      <w:r>
        <w:t>отвечает за непосредственное выполнение модели, управление базой данных и базой знаний. Модернизируется при разработке системы.</w:t>
      </w:r>
    </w:p>
    <w:p w:rsidR="0034478A" w:rsidRDefault="00A72339" w:rsidP="0034478A">
      <w:pPr>
        <w:spacing w:before="280" w:after="280"/>
        <w:ind w:firstLine="709"/>
        <w:jc w:val="both"/>
      </w:pPr>
      <w:r>
        <w:t>В дальнейшем компонент</w:t>
      </w:r>
      <w:r w:rsidR="0034478A">
        <w:t xml:space="preserve"> </w:t>
      </w:r>
      <w:proofErr w:type="spellStart"/>
      <w:r w:rsidR="0034478A">
        <w:rPr>
          <w:lang w:val="en-US"/>
        </w:rPr>
        <w:t>rdo</w:t>
      </w:r>
      <w:proofErr w:type="spellEnd"/>
      <w:r w:rsidR="0034478A" w:rsidRPr="00323D2A">
        <w:t>_</w:t>
      </w:r>
      <w:r w:rsidR="0034478A">
        <w:rPr>
          <w:lang w:val="en-US"/>
        </w:rPr>
        <w:t>parser</w:t>
      </w:r>
      <w:r w:rsidR="0034478A" w:rsidRPr="00323D2A">
        <w:t xml:space="preserve"> </w:t>
      </w:r>
      <w:r>
        <w:t>описывае</w:t>
      </w:r>
      <w:r w:rsidR="0034478A">
        <w:t>тся более детально.</w:t>
      </w:r>
    </w:p>
    <w:p w:rsidR="00F9723C" w:rsidRPr="00260C07" w:rsidRDefault="00F9723C" w:rsidP="00A72339">
      <w:pPr>
        <w:ind w:firstLine="0"/>
      </w:pPr>
    </w:p>
    <w:p w:rsidR="00F9723C" w:rsidRDefault="00F9723C" w:rsidP="00F9723C">
      <w:pPr>
        <w:pStyle w:val="1"/>
      </w:pPr>
      <w:bookmarkStart w:id="16" w:name="_Toc296293257"/>
      <w:r w:rsidRPr="00135EFD">
        <w:lastRenderedPageBreak/>
        <w:t>ТЕХНИЧЕСКОЕ ПРОЕКТИРОВАНИЕ</w:t>
      </w:r>
      <w:bookmarkEnd w:id="16"/>
    </w:p>
    <w:p w:rsidR="00A72339" w:rsidRDefault="00CF1C63" w:rsidP="00D701CA">
      <w:pPr>
        <w:pStyle w:val="2"/>
        <w:keepLines w:val="0"/>
        <w:numPr>
          <w:ilvl w:val="1"/>
          <w:numId w:val="47"/>
        </w:numPr>
        <w:suppressAutoHyphens/>
        <w:spacing w:before="240" w:after="120" w:line="240" w:lineRule="auto"/>
        <w:contextualSpacing w:val="0"/>
      </w:pPr>
      <w:bookmarkStart w:id="17" w:name="_Toc296293264"/>
      <w:bookmarkStart w:id="18" w:name="_Toc263928411"/>
      <w:bookmarkStart w:id="19" w:name="DDE_LINK2"/>
      <w:r>
        <w:t>Доработка</w:t>
      </w:r>
      <w:r w:rsidR="00A72339">
        <w:t xml:space="preserve"> синтаксиса </w:t>
      </w:r>
      <w:r>
        <w:t xml:space="preserve">инструкции </w:t>
      </w:r>
      <w:r w:rsidR="00A72339">
        <w:t>планирования событий.</w:t>
      </w:r>
      <w:bookmarkEnd w:id="18"/>
      <w:bookmarkEnd w:id="19"/>
    </w:p>
    <w:p w:rsidR="00A5682E" w:rsidRDefault="00322A66" w:rsidP="00A5682E">
      <w:r>
        <w:t>Для создания лексического анализатора</w:t>
      </w:r>
      <w:r w:rsidR="00A5682E">
        <w:t xml:space="preserve"> в системе РДО используется </w:t>
      </w:r>
      <w:r w:rsidR="00A5682E">
        <w:t>генератор лексических анализаторов общего назначения</w:t>
      </w:r>
      <w:r>
        <w:t xml:space="preserve"> </w:t>
      </w:r>
      <w:proofErr w:type="spellStart"/>
      <w:r>
        <w:rPr>
          <w:rStyle w:val="aff2"/>
        </w:rPr>
        <w:t>Bison</w:t>
      </w:r>
      <w:proofErr w:type="spellEnd"/>
      <w:r>
        <w:rPr>
          <w:rStyle w:val="aff2"/>
        </w:rPr>
        <w:t>,</w:t>
      </w:r>
      <w:r w:rsidRPr="00322A66">
        <w:t xml:space="preserve"> </w:t>
      </w:r>
      <w:r>
        <w:t>который преобразует описание контекстно-свободной LALR(1) грамматики в программу на языке C для разбора этой грамматики.</w:t>
      </w:r>
      <w:r w:rsidRPr="00322A66">
        <w:t xml:space="preserve"> </w:t>
      </w:r>
      <w:r>
        <w:t>Для того</w:t>
      </w:r>
      <w:proofErr w:type="gramStart"/>
      <w:r>
        <w:t>,</w:t>
      </w:r>
      <w:proofErr w:type="gramEnd"/>
      <w:r>
        <w:t xml:space="preserve"> чтобы </w:t>
      </w:r>
      <w:proofErr w:type="spellStart"/>
      <w:r>
        <w:t>Bison</w:t>
      </w:r>
      <w:proofErr w:type="spellEnd"/>
      <w:r>
        <w:t xml:space="preserve"> мог разобрать программу на каком-то языке, этот язык должен быть описан </w:t>
      </w:r>
      <w:r>
        <w:rPr>
          <w:rStyle w:val="aff2"/>
        </w:rPr>
        <w:t>контекстно-свободной грамматикой</w:t>
      </w:r>
      <w:r>
        <w:t xml:space="preserve">. Это означает, </w:t>
      </w:r>
      <w:r>
        <w:t xml:space="preserve">необходимо определить </w:t>
      </w:r>
      <w:r>
        <w:t xml:space="preserve"> одну или более </w:t>
      </w:r>
      <w:r>
        <w:rPr>
          <w:rStyle w:val="aff2"/>
        </w:rPr>
        <w:t>синтаксических групп</w:t>
      </w:r>
      <w:r>
        <w:t xml:space="preserve"> и задать</w:t>
      </w:r>
      <w:r>
        <w:t xml:space="preserve"> правила их сборки из составных частей. Например, в языке C одна из групп называется `выражение'. Правило для составления выражения может выглядеть так: "Выражение может состоять из знака `минус' и другого выражения". Другое правило: "Выражением может быть целое число"</w:t>
      </w:r>
      <w:proofErr w:type="gramStart"/>
      <w:r>
        <w:t>.</w:t>
      </w:r>
      <w:proofErr w:type="gramEnd"/>
      <w:r w:rsidRPr="00322A66">
        <w:t xml:space="preserve"> </w:t>
      </w:r>
      <w:r>
        <w:t>П</w:t>
      </w:r>
      <w:r>
        <w:t xml:space="preserve">равила часто бывают рекурсивными, но должно </w:t>
      </w:r>
      <w:proofErr w:type="gramStart"/>
      <w:r>
        <w:t>быть</w:t>
      </w:r>
      <w:proofErr w:type="gramEnd"/>
      <w:r>
        <w:t xml:space="preserve"> по крайней мере одно правило, выводящее из рекурсии.</w:t>
      </w:r>
    </w:p>
    <w:p w:rsidR="00322A66" w:rsidRDefault="00322A66" w:rsidP="00A5682E">
      <w:r>
        <w:t xml:space="preserve">Наиболее распространённой формальной системой для представления таких правил в удобном для человека виде является </w:t>
      </w:r>
      <w:r>
        <w:rPr>
          <w:rStyle w:val="aff2"/>
        </w:rPr>
        <w:t>форма Бэкуса-Наура</w:t>
      </w:r>
      <w:r>
        <w:t xml:space="preserve"> (БНФ, </w:t>
      </w:r>
      <w:proofErr w:type="spellStart"/>
      <w:r>
        <w:t>Backus-Naur</w:t>
      </w:r>
      <w:proofErr w:type="spellEnd"/>
      <w:r>
        <w:t xml:space="preserve"> </w:t>
      </w:r>
      <w:proofErr w:type="spellStart"/>
      <w:r>
        <w:t>Form</w:t>
      </w:r>
      <w:proofErr w:type="spellEnd"/>
      <w:r>
        <w:t xml:space="preserve">, BNF), которая была разработана для описания языка </w:t>
      </w:r>
      <w:proofErr w:type="spellStart"/>
      <w:r>
        <w:t>Algol</w:t>
      </w:r>
      <w:proofErr w:type="spellEnd"/>
      <w:r>
        <w:t xml:space="preserve"> 60. </w:t>
      </w:r>
      <w:proofErr w:type="gramStart"/>
      <w:r>
        <w:t>Любая грамматика, выраженная в форме Бэкуса-Наура является</w:t>
      </w:r>
      <w:proofErr w:type="gramEnd"/>
      <w:r>
        <w:t xml:space="preserve"> контекстно-свободной грамматикой. </w:t>
      </w:r>
      <w:proofErr w:type="spellStart"/>
      <w:r>
        <w:t>Bison</w:t>
      </w:r>
      <w:proofErr w:type="spellEnd"/>
      <w:r>
        <w:t xml:space="preserve"> принимает на вход, в сущности, особый вид БНФ, адаптированный для машинной обработки.</w:t>
      </w:r>
    </w:p>
    <w:p w:rsidR="00322A66" w:rsidRDefault="00322A66" w:rsidP="00A5682E">
      <w:r>
        <w:t xml:space="preserve">В правилах формальной грамматики языка каждый вид синтаксических единиц или групп называется </w:t>
      </w:r>
      <w:r>
        <w:rPr>
          <w:rStyle w:val="aff2"/>
        </w:rPr>
        <w:t>символом</w:t>
      </w:r>
      <w:r>
        <w:t xml:space="preserve">. Те из них, которые формируются группировкой меньших конструкций в соответствии с правилами грамматики, называются </w:t>
      </w:r>
      <w:r>
        <w:rPr>
          <w:rStyle w:val="aff2"/>
        </w:rPr>
        <w:t>нетерминальными символами</w:t>
      </w:r>
      <w:r>
        <w:t xml:space="preserve">, а те, что не </w:t>
      </w:r>
      <w:proofErr w:type="gramStart"/>
      <w:r>
        <w:t>могут</w:t>
      </w:r>
      <w:proofErr w:type="gramEnd"/>
      <w:r>
        <w:t xml:space="preserve"> разбиты -- </w:t>
      </w:r>
      <w:r>
        <w:rPr>
          <w:rStyle w:val="aff2"/>
        </w:rPr>
        <w:t>терминальными символами</w:t>
      </w:r>
      <w:r>
        <w:t xml:space="preserve"> или </w:t>
      </w:r>
      <w:r>
        <w:rPr>
          <w:rStyle w:val="aff2"/>
        </w:rPr>
        <w:t>типами лексем</w:t>
      </w:r>
      <w:r>
        <w:t xml:space="preserve">. Мы называем часть входного текста, соответствующую одному терминальному символу </w:t>
      </w:r>
      <w:r>
        <w:rPr>
          <w:rStyle w:val="aff2"/>
        </w:rPr>
        <w:t>лексемой</w:t>
      </w:r>
      <w:r>
        <w:t>, а соответствующую нетерминальному символу</w:t>
      </w:r>
      <w:proofErr w:type="gramStart"/>
      <w:r>
        <w:t xml:space="preserve"> -- </w:t>
      </w:r>
      <w:proofErr w:type="gramEnd"/>
      <w:r>
        <w:rPr>
          <w:rStyle w:val="aff2"/>
        </w:rPr>
        <w:t>группой</w:t>
      </w:r>
      <w:r>
        <w:t>.</w:t>
      </w:r>
    </w:p>
    <w:p w:rsidR="00322A66" w:rsidRPr="00A5682E" w:rsidRDefault="00322A66" w:rsidP="00A5682E">
      <w:r>
        <w:t>Каждая группа, так же как и её нетерминальный символ, может иметь семантическое значение.</w:t>
      </w:r>
      <w:r w:rsidRPr="00322A66">
        <w:t xml:space="preserve"> </w:t>
      </w:r>
      <w:r>
        <w:t>В компиляторе языка программирования выражение обычно имеет семантическое значение в виде дерева, описывающего смысл выражения.</w:t>
      </w:r>
    </w:p>
    <w:p w:rsidR="00A72339" w:rsidRDefault="00A72339" w:rsidP="00A72339">
      <w:pPr>
        <w:spacing w:before="280" w:after="280"/>
        <w:ind w:firstLine="709"/>
        <w:jc w:val="both"/>
      </w:pPr>
      <w:r>
        <w:t>Доработка синтаксиса для инструкций планирования событий заключается в добавле</w:t>
      </w:r>
      <w:r w:rsidR="005445A6">
        <w:t>н</w:t>
      </w:r>
      <w:r>
        <w:t>ии ар</w:t>
      </w:r>
      <w:r w:rsidR="005445A6">
        <w:t>и</w:t>
      </w:r>
      <w:r>
        <w:t>фметического выражения, соответствующего передаваемым параметрам:</w:t>
      </w:r>
    </w:p>
    <w:p w:rsidR="00A72339" w:rsidRDefault="00A72339" w:rsidP="00A72339">
      <w:pPr>
        <w:spacing w:before="280" w:after="280"/>
        <w:ind w:firstLine="709"/>
        <w:rPr>
          <w:b/>
        </w:rPr>
      </w:pPr>
      <w:r w:rsidRPr="00CF1C63">
        <w:rPr>
          <w:b/>
        </w:rPr>
        <w:t>&lt;</w:t>
      </w:r>
      <w:proofErr w:type="spellStart"/>
      <w:r w:rsidRPr="00CF1C63">
        <w:rPr>
          <w:b/>
        </w:rPr>
        <w:t>имя_события</w:t>
      </w:r>
      <w:proofErr w:type="spellEnd"/>
      <w:r w:rsidRPr="00CF1C63">
        <w:rPr>
          <w:b/>
        </w:rPr>
        <w:t>&gt;.</w:t>
      </w:r>
      <w:r w:rsidRPr="00CF1C63">
        <w:rPr>
          <w:b/>
          <w:lang w:val="en-US"/>
        </w:rPr>
        <w:t>Planning</w:t>
      </w:r>
      <w:r w:rsidRPr="00CF1C63">
        <w:rPr>
          <w:b/>
        </w:rPr>
        <w:t>(&lt;</w:t>
      </w:r>
      <w:proofErr w:type="spellStart"/>
      <w:r w:rsidRPr="00CF1C63">
        <w:rPr>
          <w:b/>
        </w:rPr>
        <w:t>арифметическое_выражение</w:t>
      </w:r>
      <w:proofErr w:type="spellEnd"/>
      <w:r w:rsidRPr="00CF1C63">
        <w:rPr>
          <w:b/>
        </w:rPr>
        <w:t>&gt;) (&lt;</w:t>
      </w:r>
      <w:proofErr w:type="spellStart"/>
      <w:r w:rsidRPr="00CF1C63">
        <w:rPr>
          <w:b/>
        </w:rPr>
        <w:t>арифметическое_выражение</w:t>
      </w:r>
      <w:proofErr w:type="spellEnd"/>
      <w:r w:rsidRPr="00CF1C63">
        <w:rPr>
          <w:b/>
        </w:rPr>
        <w:t>&gt;</w:t>
      </w:r>
      <w:r w:rsidRPr="00CF1C63">
        <w:rPr>
          <w:b/>
          <w:vertAlign w:val="subscript"/>
        </w:rPr>
        <w:t>1</w:t>
      </w:r>
      <w:r w:rsidRPr="00CF1C63">
        <w:rPr>
          <w:b/>
        </w:rPr>
        <w:t>, &lt;</w:t>
      </w:r>
      <w:proofErr w:type="spellStart"/>
      <w:r w:rsidRPr="00CF1C63">
        <w:rPr>
          <w:b/>
        </w:rPr>
        <w:t>арифметическое_выражение</w:t>
      </w:r>
      <w:proofErr w:type="spellEnd"/>
      <w:r w:rsidRPr="00CF1C63">
        <w:rPr>
          <w:b/>
        </w:rPr>
        <w:t>&gt;</w:t>
      </w:r>
      <w:r w:rsidRPr="00CF1C63">
        <w:rPr>
          <w:b/>
          <w:vertAlign w:val="subscript"/>
        </w:rPr>
        <w:t>2</w:t>
      </w:r>
      <w:r w:rsidRPr="00CF1C63">
        <w:rPr>
          <w:b/>
        </w:rPr>
        <w:t xml:space="preserve"> …&lt;</w:t>
      </w:r>
      <w:proofErr w:type="spellStart"/>
      <w:r w:rsidRPr="00CF1C63">
        <w:rPr>
          <w:b/>
        </w:rPr>
        <w:t>арифметическое_выражение</w:t>
      </w:r>
      <w:proofErr w:type="spellEnd"/>
      <w:r w:rsidRPr="00CF1C63">
        <w:rPr>
          <w:b/>
        </w:rPr>
        <w:t>&gt;</w:t>
      </w:r>
      <w:r w:rsidRPr="00CF1C63">
        <w:rPr>
          <w:b/>
          <w:vertAlign w:val="subscript"/>
          <w:lang w:val="en-US"/>
        </w:rPr>
        <w:t>n</w:t>
      </w:r>
      <w:r w:rsidRPr="00CF1C63">
        <w:rPr>
          <w:b/>
        </w:rPr>
        <w:t>)</w:t>
      </w:r>
    </w:p>
    <w:p w:rsidR="00D701CA" w:rsidRDefault="00D701CA" w:rsidP="00A72339">
      <w:pPr>
        <w:spacing w:before="280" w:after="280"/>
        <w:ind w:firstLine="709"/>
      </w:pPr>
      <w:r w:rsidRPr="00D701CA">
        <w:lastRenderedPageBreak/>
        <w:t xml:space="preserve">Синтаксическая диаграмма данной </w:t>
      </w:r>
      <w:r w:rsidR="00322A66">
        <w:t>группы</w:t>
      </w:r>
      <w:r>
        <w:t xml:space="preserve"> представлена на листе 4 курсового проекта:</w:t>
      </w:r>
    </w:p>
    <w:p w:rsidR="00322A66" w:rsidRDefault="00322A66" w:rsidP="00D1448F">
      <w:pPr>
        <w:spacing w:before="280" w:after="280"/>
        <w:ind w:firstLine="0"/>
      </w:pPr>
    </w:p>
    <w:p w:rsidR="00D701CA" w:rsidRDefault="00D1448F" w:rsidP="00D1448F">
      <w:pPr>
        <w:spacing w:before="280" w:after="280"/>
        <w:ind w:firstLine="0"/>
      </w:pPr>
      <w:r>
        <w:object w:dxaOrig="29549" w:dyaOrig="5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93.45pt" o:ole="">
            <v:imagedata r:id="rId8" o:title=""/>
          </v:shape>
          <o:OLEObject Type="Embed" ProgID="Visio.Drawing.11" ShapeID="_x0000_i1025" DrawAspect="Content" ObjectID="_1385165083" r:id="rId9"/>
        </w:object>
      </w:r>
    </w:p>
    <w:p w:rsidR="00A5682E" w:rsidRDefault="00A5682E" w:rsidP="00A5682E">
      <w:pPr>
        <w:spacing w:before="280" w:after="280"/>
        <w:ind w:firstLine="709"/>
        <w:jc w:val="center"/>
        <w:rPr>
          <w:b/>
          <w:i/>
        </w:rPr>
      </w:pPr>
      <w:r>
        <w:rPr>
          <w:b/>
          <w:i/>
        </w:rPr>
        <w:t>Рис. 5</w:t>
      </w:r>
      <w:r w:rsidRPr="00A5682E">
        <w:rPr>
          <w:b/>
          <w:i/>
        </w:rPr>
        <w:t>.</w:t>
      </w:r>
      <w:r>
        <w:rPr>
          <w:b/>
          <w:i/>
        </w:rPr>
        <w:t>Синтаксическая диаграмма инструкции «Планирование события»</w:t>
      </w:r>
      <w:r w:rsidRPr="00A5682E">
        <w:rPr>
          <w:b/>
          <w:i/>
        </w:rPr>
        <w:t>.</w:t>
      </w:r>
    </w:p>
    <w:p w:rsidR="00A5682E" w:rsidRPr="00D701CA" w:rsidRDefault="00A5682E" w:rsidP="00D1448F">
      <w:pPr>
        <w:spacing w:before="280" w:after="280"/>
        <w:ind w:firstLine="0"/>
      </w:pPr>
    </w:p>
    <w:p w:rsidR="00A72339" w:rsidRDefault="00A72339" w:rsidP="00A72339">
      <w:pPr>
        <w:spacing w:before="280" w:after="280"/>
        <w:ind w:firstLine="709"/>
        <w:jc w:val="both"/>
      </w:pPr>
      <w:r w:rsidRPr="00CF1C63">
        <w:rPr>
          <w:b/>
        </w:rPr>
        <w:t>имя события</w:t>
      </w:r>
      <w:r>
        <w:t xml:space="preserve"> – это имя одного из событий, описанных в модели, которое должно быть запланировано;</w:t>
      </w:r>
    </w:p>
    <w:p w:rsidR="00A72339" w:rsidRDefault="00A72339" w:rsidP="00A72339">
      <w:pPr>
        <w:spacing w:before="280" w:after="280"/>
        <w:ind w:firstLine="709"/>
        <w:jc w:val="both"/>
      </w:pPr>
      <w:r w:rsidRPr="00CF1C63">
        <w:rPr>
          <w:b/>
        </w:rPr>
        <w:t>арифметическое выражение</w:t>
      </w:r>
      <w:r>
        <w:t xml:space="preserve"> – обычное арифметическое выражение, в состав которого могут входить параметры релевантных образцу и глобальных ресурсов.</w:t>
      </w:r>
      <w:r w:rsidR="00D1448F">
        <w:t xml:space="preserve"> </w:t>
      </w:r>
    </w:p>
    <w:p w:rsidR="00D1448F" w:rsidRDefault="00D1448F" w:rsidP="00A72339">
      <w:pPr>
        <w:spacing w:before="280" w:after="280"/>
        <w:ind w:firstLine="709"/>
        <w:jc w:val="both"/>
      </w:pPr>
      <w:r>
        <w:t xml:space="preserve">В синтаксис арифметических выражений также было добавлено значение </w:t>
      </w:r>
      <w:proofErr w:type="spellStart"/>
      <w:r>
        <w:t>по-умолчанию</w:t>
      </w:r>
      <w:proofErr w:type="spellEnd"/>
      <w:r>
        <w:t>:</w:t>
      </w:r>
    </w:p>
    <w:p w:rsidR="00D1448F" w:rsidRDefault="00D1448F" w:rsidP="00D1448F">
      <w:pPr>
        <w:spacing w:before="280" w:after="280"/>
        <w:ind w:hanging="567"/>
        <w:jc w:val="both"/>
      </w:pPr>
      <w:r>
        <w:object w:dxaOrig="15766" w:dyaOrig="20087">
          <v:shape id="_x0000_i1026" type="#_x0000_t75" style="width:467.25pt;height:595.9pt" o:ole="">
            <v:imagedata r:id="rId10" o:title=""/>
          </v:shape>
          <o:OLEObject Type="Embed" ProgID="Visio.Drawing.11" ShapeID="_x0000_i1026" DrawAspect="Content" ObjectID="_1385165084" r:id="rId11"/>
        </w:object>
      </w:r>
    </w:p>
    <w:p w:rsidR="00CF1C63" w:rsidRDefault="00CF1C63" w:rsidP="00A72339">
      <w:pPr>
        <w:spacing w:before="280" w:after="280"/>
        <w:ind w:firstLine="709"/>
        <w:jc w:val="both"/>
        <w:rPr>
          <w:b/>
        </w:rPr>
      </w:pPr>
    </w:p>
    <w:p w:rsidR="00D1448F" w:rsidRDefault="00D1448F" w:rsidP="00A72339">
      <w:pPr>
        <w:spacing w:before="280" w:after="280"/>
        <w:ind w:firstLine="709"/>
        <w:jc w:val="both"/>
        <w:rPr>
          <w:b/>
        </w:rPr>
      </w:pPr>
    </w:p>
    <w:p w:rsidR="00A5682E" w:rsidRDefault="00A5682E" w:rsidP="00A5682E">
      <w:pPr>
        <w:spacing w:before="280" w:after="280"/>
        <w:ind w:firstLine="709"/>
        <w:jc w:val="center"/>
        <w:rPr>
          <w:b/>
          <w:i/>
        </w:rPr>
      </w:pPr>
      <w:r>
        <w:rPr>
          <w:b/>
          <w:i/>
        </w:rPr>
        <w:t>Рис. 5</w:t>
      </w:r>
      <w:r w:rsidRPr="00A5682E">
        <w:rPr>
          <w:b/>
          <w:i/>
        </w:rPr>
        <w:t>.</w:t>
      </w:r>
      <w:r>
        <w:rPr>
          <w:b/>
          <w:i/>
        </w:rPr>
        <w:t>Синтаксическая диаграмма инструкции «</w:t>
      </w:r>
      <w:r>
        <w:rPr>
          <w:b/>
          <w:i/>
        </w:rPr>
        <w:t>Арифметическое выражение</w:t>
      </w:r>
      <w:r>
        <w:rPr>
          <w:b/>
          <w:i/>
        </w:rPr>
        <w:t>»</w:t>
      </w:r>
      <w:r w:rsidRPr="00A5682E">
        <w:rPr>
          <w:b/>
          <w:i/>
        </w:rPr>
        <w:t>.</w:t>
      </w:r>
    </w:p>
    <w:p w:rsidR="00D1448F" w:rsidRDefault="00D1448F" w:rsidP="00A72339">
      <w:pPr>
        <w:spacing w:before="280" w:after="280"/>
        <w:ind w:firstLine="709"/>
        <w:jc w:val="both"/>
        <w:rPr>
          <w:b/>
        </w:rPr>
      </w:pPr>
    </w:p>
    <w:p w:rsidR="00D1448F" w:rsidRDefault="00D1448F" w:rsidP="00A72339">
      <w:pPr>
        <w:spacing w:before="280" w:after="280"/>
        <w:ind w:firstLine="709"/>
        <w:jc w:val="both"/>
        <w:rPr>
          <w:b/>
        </w:rPr>
      </w:pPr>
    </w:p>
    <w:p w:rsidR="00D1448F" w:rsidRDefault="00D1448F" w:rsidP="00A72339">
      <w:pPr>
        <w:spacing w:before="280" w:after="280"/>
        <w:ind w:firstLine="709"/>
        <w:jc w:val="both"/>
      </w:pPr>
    </w:p>
    <w:p w:rsidR="00322A66" w:rsidRDefault="00322A66" w:rsidP="00A72339">
      <w:pPr>
        <w:spacing w:before="280" w:after="280"/>
        <w:ind w:firstLine="709"/>
        <w:jc w:val="both"/>
      </w:pPr>
      <w:r>
        <w:lastRenderedPageBreak/>
        <w:t xml:space="preserve">При разборе входного текста необходимо добавить ряд действий, которые выполнятся при распознавании текста.  К примеру, при разборе инструкции планирования, при разборе параметров нужно 1-е выражение в списке интерпретировать как </w:t>
      </w:r>
      <w:r w:rsidR="00F87628">
        <w:t>время следующего события, а остальные – как значения передаваемых параметров:</w:t>
      </w:r>
    </w:p>
    <w:p w:rsidR="00F87628" w:rsidRPr="00F87628" w:rsidRDefault="00F87628" w:rsidP="00F87628">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F87628">
        <w:rPr>
          <w:rFonts w:ascii="Courier New" w:hAnsi="Courier New" w:cs="Courier New"/>
          <w:noProof/>
          <w:color w:val="010001"/>
          <w:sz w:val="20"/>
          <w:szCs w:val="20"/>
          <w:lang w:val="en-US"/>
        </w:rPr>
        <w:t>ArithmContainer</w:t>
      </w:r>
      <w:r w:rsidRPr="00F87628">
        <w:rPr>
          <w:rFonts w:ascii="Courier New" w:hAnsi="Courier New" w:cs="Courier New"/>
          <w:noProof/>
          <w:sz w:val="20"/>
          <w:szCs w:val="20"/>
          <w:lang w:val="en-US"/>
        </w:rPr>
        <w:t>::</w:t>
      </w:r>
      <w:r w:rsidRPr="00F87628">
        <w:rPr>
          <w:rFonts w:ascii="Courier New" w:hAnsi="Courier New" w:cs="Courier New"/>
          <w:noProof/>
          <w:color w:val="010001"/>
          <w:sz w:val="20"/>
          <w:szCs w:val="20"/>
          <w:lang w:val="en-US"/>
        </w:rPr>
        <w:t>Container</w:t>
      </w:r>
      <w:r w:rsidRPr="00F87628">
        <w:rPr>
          <w:rFonts w:ascii="Courier New" w:hAnsi="Courier New" w:cs="Courier New"/>
          <w:noProof/>
          <w:sz w:val="20"/>
          <w:szCs w:val="20"/>
          <w:lang w:val="en-US"/>
        </w:rPr>
        <w:t>::</w:t>
      </w:r>
      <w:r w:rsidRPr="00F87628">
        <w:rPr>
          <w:rFonts w:ascii="Courier New" w:hAnsi="Courier New" w:cs="Courier New"/>
          <w:noProof/>
          <w:color w:val="010001"/>
          <w:sz w:val="20"/>
          <w:szCs w:val="20"/>
          <w:lang w:val="en-US"/>
        </w:rPr>
        <w:t>const_iterator</w:t>
      </w:r>
      <w:r w:rsidRPr="00F87628">
        <w:rPr>
          <w:rFonts w:ascii="Courier New" w:hAnsi="Courier New" w:cs="Courier New"/>
          <w:noProof/>
          <w:sz w:val="20"/>
          <w:szCs w:val="20"/>
          <w:lang w:val="en-US"/>
        </w:rPr>
        <w:t xml:space="preserve"> </w:t>
      </w:r>
      <w:r w:rsidRPr="00F87628">
        <w:rPr>
          <w:rFonts w:ascii="Courier New" w:hAnsi="Courier New" w:cs="Courier New"/>
          <w:noProof/>
          <w:color w:val="010001"/>
          <w:sz w:val="20"/>
          <w:szCs w:val="20"/>
          <w:lang w:val="en-US"/>
        </w:rPr>
        <w:t>arithmIt</w:t>
      </w:r>
      <w:r w:rsidRPr="00F87628">
        <w:rPr>
          <w:rFonts w:ascii="Courier New" w:hAnsi="Courier New" w:cs="Courier New"/>
          <w:noProof/>
          <w:sz w:val="20"/>
          <w:szCs w:val="20"/>
          <w:lang w:val="en-US"/>
        </w:rPr>
        <w:t xml:space="preserve"> = </w:t>
      </w:r>
      <w:r w:rsidRPr="00F87628">
        <w:rPr>
          <w:rFonts w:ascii="Courier New" w:hAnsi="Courier New" w:cs="Courier New"/>
          <w:noProof/>
          <w:color w:val="010001"/>
          <w:sz w:val="20"/>
          <w:szCs w:val="20"/>
          <w:lang w:val="en-US"/>
        </w:rPr>
        <w:t>pArithmList</w:t>
      </w:r>
      <w:r w:rsidRPr="00F87628">
        <w:rPr>
          <w:rFonts w:ascii="Courier New" w:hAnsi="Courier New" w:cs="Courier New"/>
          <w:noProof/>
          <w:sz w:val="20"/>
          <w:szCs w:val="20"/>
          <w:lang w:val="en-US"/>
        </w:rPr>
        <w:t>-&gt;</w:t>
      </w:r>
      <w:r w:rsidRPr="00F87628">
        <w:rPr>
          <w:rFonts w:ascii="Courier New" w:hAnsi="Courier New" w:cs="Courier New"/>
          <w:noProof/>
          <w:color w:val="010001"/>
          <w:sz w:val="20"/>
          <w:szCs w:val="20"/>
          <w:lang w:val="en-US"/>
        </w:rPr>
        <w:t>getContainer</w:t>
      </w:r>
      <w:r w:rsidRPr="00F87628">
        <w:rPr>
          <w:rFonts w:ascii="Courier New" w:hAnsi="Courier New" w:cs="Courier New"/>
          <w:noProof/>
          <w:sz w:val="20"/>
          <w:szCs w:val="20"/>
          <w:lang w:val="en-US"/>
        </w:rPr>
        <w:t>().</w:t>
      </w:r>
      <w:r w:rsidRPr="00F87628">
        <w:rPr>
          <w:rFonts w:ascii="Courier New" w:hAnsi="Courier New" w:cs="Courier New"/>
          <w:noProof/>
          <w:color w:val="010001"/>
          <w:sz w:val="20"/>
          <w:szCs w:val="20"/>
          <w:lang w:val="en-US"/>
        </w:rPr>
        <w:t>begin</w:t>
      </w:r>
      <w:r w:rsidRPr="00F87628">
        <w:rPr>
          <w:rFonts w:ascii="Courier New" w:hAnsi="Courier New" w:cs="Courier New"/>
          <w:noProof/>
          <w:sz w:val="20"/>
          <w:szCs w:val="20"/>
          <w:lang w:val="en-US"/>
        </w:rPr>
        <w:t>();</w:t>
      </w:r>
    </w:p>
    <w:p w:rsidR="00F87628" w:rsidRPr="00F87628" w:rsidRDefault="00F87628" w:rsidP="00F87628">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F87628">
        <w:rPr>
          <w:rFonts w:ascii="Courier New" w:hAnsi="Courier New" w:cs="Courier New"/>
          <w:noProof/>
          <w:sz w:val="20"/>
          <w:szCs w:val="20"/>
          <w:lang w:val="en-US"/>
        </w:rPr>
        <w:tab/>
      </w:r>
      <w:r w:rsidRPr="00F87628">
        <w:rPr>
          <w:rFonts w:ascii="Courier New" w:hAnsi="Courier New" w:cs="Courier New"/>
          <w:noProof/>
          <w:sz w:val="20"/>
          <w:szCs w:val="20"/>
          <w:lang w:val="en-US"/>
        </w:rPr>
        <w:tab/>
      </w:r>
      <w:r w:rsidRPr="00F87628">
        <w:rPr>
          <w:rFonts w:ascii="Courier New" w:hAnsi="Courier New" w:cs="Courier New"/>
          <w:noProof/>
          <w:color w:val="0000FF"/>
          <w:sz w:val="20"/>
          <w:szCs w:val="20"/>
          <w:lang w:val="en-US"/>
        </w:rPr>
        <w:t>if</w:t>
      </w:r>
      <w:r w:rsidRPr="00F87628">
        <w:rPr>
          <w:rFonts w:ascii="Courier New" w:hAnsi="Courier New" w:cs="Courier New"/>
          <w:noProof/>
          <w:sz w:val="20"/>
          <w:szCs w:val="20"/>
          <w:lang w:val="en-US"/>
        </w:rPr>
        <w:t xml:space="preserve"> (</w:t>
      </w:r>
      <w:r w:rsidRPr="00F87628">
        <w:rPr>
          <w:rFonts w:ascii="Courier New" w:hAnsi="Courier New" w:cs="Courier New"/>
          <w:noProof/>
          <w:color w:val="010001"/>
          <w:sz w:val="20"/>
          <w:szCs w:val="20"/>
          <w:lang w:val="en-US"/>
        </w:rPr>
        <w:t>arithmIt</w:t>
      </w:r>
      <w:r w:rsidRPr="00F87628">
        <w:rPr>
          <w:rFonts w:ascii="Courier New" w:hAnsi="Courier New" w:cs="Courier New"/>
          <w:noProof/>
          <w:sz w:val="20"/>
          <w:szCs w:val="20"/>
          <w:lang w:val="en-US"/>
        </w:rPr>
        <w:t xml:space="preserve"> == </w:t>
      </w:r>
      <w:r w:rsidRPr="00F87628">
        <w:rPr>
          <w:rFonts w:ascii="Courier New" w:hAnsi="Courier New" w:cs="Courier New"/>
          <w:noProof/>
          <w:color w:val="010001"/>
          <w:sz w:val="20"/>
          <w:szCs w:val="20"/>
          <w:lang w:val="en-US"/>
        </w:rPr>
        <w:t>pArithmList</w:t>
      </w:r>
      <w:r w:rsidRPr="00F87628">
        <w:rPr>
          <w:rFonts w:ascii="Courier New" w:hAnsi="Courier New" w:cs="Courier New"/>
          <w:noProof/>
          <w:sz w:val="20"/>
          <w:szCs w:val="20"/>
          <w:lang w:val="en-US"/>
        </w:rPr>
        <w:t>-&gt;</w:t>
      </w:r>
      <w:r w:rsidRPr="00F87628">
        <w:rPr>
          <w:rFonts w:ascii="Courier New" w:hAnsi="Courier New" w:cs="Courier New"/>
          <w:noProof/>
          <w:color w:val="010001"/>
          <w:sz w:val="20"/>
          <w:szCs w:val="20"/>
          <w:lang w:val="en-US"/>
        </w:rPr>
        <w:t>getContainer</w:t>
      </w:r>
      <w:r w:rsidRPr="00F87628">
        <w:rPr>
          <w:rFonts w:ascii="Courier New" w:hAnsi="Courier New" w:cs="Courier New"/>
          <w:noProof/>
          <w:sz w:val="20"/>
          <w:szCs w:val="20"/>
          <w:lang w:val="en-US"/>
        </w:rPr>
        <w:t>().</w:t>
      </w:r>
      <w:r w:rsidRPr="00F87628">
        <w:rPr>
          <w:rFonts w:ascii="Courier New" w:hAnsi="Courier New" w:cs="Courier New"/>
          <w:noProof/>
          <w:color w:val="010001"/>
          <w:sz w:val="20"/>
          <w:szCs w:val="20"/>
          <w:lang w:val="en-US"/>
        </w:rPr>
        <w:t>end</w:t>
      </w:r>
      <w:r w:rsidRPr="00F87628">
        <w:rPr>
          <w:rFonts w:ascii="Courier New" w:hAnsi="Courier New" w:cs="Courier New"/>
          <w:noProof/>
          <w:sz w:val="20"/>
          <w:szCs w:val="20"/>
          <w:lang w:val="en-US"/>
        </w:rPr>
        <w:t>())</w:t>
      </w:r>
    </w:p>
    <w:p w:rsidR="00F87628" w:rsidRDefault="00F87628" w:rsidP="00F87628">
      <w:pPr>
        <w:keepNext w:val="0"/>
        <w:keepLines w:val="0"/>
        <w:autoSpaceDE w:val="0"/>
        <w:autoSpaceDN w:val="0"/>
        <w:adjustRightInd w:val="0"/>
        <w:spacing w:line="240" w:lineRule="auto"/>
        <w:ind w:firstLine="0"/>
        <w:contextualSpacing w:val="0"/>
        <w:rPr>
          <w:rFonts w:ascii="Courier New" w:hAnsi="Courier New" w:cs="Courier New"/>
          <w:noProof/>
          <w:sz w:val="20"/>
          <w:szCs w:val="20"/>
        </w:rPr>
      </w:pPr>
      <w:r w:rsidRPr="00F87628">
        <w:rPr>
          <w:rFonts w:ascii="Courier New" w:hAnsi="Courier New" w:cs="Courier New"/>
          <w:noProof/>
          <w:sz w:val="20"/>
          <w:szCs w:val="20"/>
          <w:lang w:val="en-US"/>
        </w:rPr>
        <w:tab/>
      </w:r>
      <w:r w:rsidRPr="00F87628">
        <w:rPr>
          <w:rFonts w:ascii="Courier New" w:hAnsi="Courier New" w:cs="Courier New"/>
          <w:noProof/>
          <w:sz w:val="20"/>
          <w:szCs w:val="20"/>
          <w:lang w:val="en-US"/>
        </w:rPr>
        <w:tab/>
      </w:r>
      <w:r>
        <w:rPr>
          <w:rFonts w:ascii="Courier New" w:hAnsi="Courier New" w:cs="Courier New"/>
          <w:noProof/>
          <w:sz w:val="20"/>
          <w:szCs w:val="20"/>
        </w:rPr>
        <w:t>{</w:t>
      </w:r>
    </w:p>
    <w:p w:rsidR="00F87628" w:rsidRDefault="00F87628" w:rsidP="00F87628">
      <w:pPr>
        <w:keepNext w:val="0"/>
        <w:keepLines w:val="0"/>
        <w:autoSpaceDE w:val="0"/>
        <w:autoSpaceDN w:val="0"/>
        <w:adjustRightInd w:val="0"/>
        <w:spacing w:line="240" w:lineRule="auto"/>
        <w:ind w:firstLine="0"/>
        <w:contextualSpacing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PARSER</w:t>
      </w:r>
      <w:r>
        <w:rPr>
          <w:rFonts w:ascii="Courier New" w:hAnsi="Courier New" w:cs="Courier New"/>
          <w:noProof/>
          <w:sz w:val="20"/>
          <w:szCs w:val="20"/>
        </w:rPr>
        <w:t>-&gt;</w:t>
      </w:r>
      <w:r>
        <w:rPr>
          <w:rFonts w:ascii="Courier New" w:hAnsi="Courier New" w:cs="Courier New"/>
          <w:noProof/>
          <w:color w:val="010001"/>
          <w:sz w:val="20"/>
          <w:szCs w:val="20"/>
        </w:rPr>
        <w:t>error</w:t>
      </w:r>
      <w:r>
        <w:rPr>
          <w:rFonts w:ascii="Courier New" w:hAnsi="Courier New" w:cs="Courier New"/>
          <w:noProof/>
          <w:sz w:val="20"/>
          <w:szCs w:val="20"/>
        </w:rPr>
        <w:t>().</w:t>
      </w:r>
      <w:r>
        <w:rPr>
          <w:rFonts w:ascii="Courier New" w:hAnsi="Courier New" w:cs="Courier New"/>
          <w:noProof/>
          <w:color w:val="010001"/>
          <w:sz w:val="20"/>
          <w:szCs w:val="20"/>
        </w:rPr>
        <w:t>error</w:t>
      </w:r>
      <w:r>
        <w:rPr>
          <w:rFonts w:ascii="Courier New" w:hAnsi="Courier New" w:cs="Courier New"/>
          <w:noProof/>
          <w:sz w:val="20"/>
          <w:szCs w:val="20"/>
        </w:rPr>
        <w:t xml:space="preserve">(@1, </w:t>
      </w:r>
      <w:r>
        <w:rPr>
          <w:rFonts w:ascii="Courier New" w:hAnsi="Courier New" w:cs="Courier New"/>
          <w:noProof/>
          <w:color w:val="010001"/>
          <w:sz w:val="20"/>
          <w:szCs w:val="20"/>
        </w:rPr>
        <w:t>rdo</w:t>
      </w:r>
      <w:r>
        <w:rPr>
          <w:rFonts w:ascii="Courier New" w:hAnsi="Courier New" w:cs="Courier New"/>
          <w:noProof/>
          <w:sz w:val="20"/>
          <w:szCs w:val="20"/>
        </w:rPr>
        <w:t>::</w:t>
      </w:r>
      <w:r>
        <w:rPr>
          <w:rFonts w:ascii="Courier New" w:hAnsi="Courier New" w:cs="Courier New"/>
          <w:noProof/>
          <w:color w:val="010001"/>
          <w:sz w:val="20"/>
          <w:szCs w:val="20"/>
        </w:rPr>
        <w:t>format</w:t>
      </w:r>
      <w:r>
        <w:rPr>
          <w:rFonts w:ascii="Courier New" w:hAnsi="Courier New" w:cs="Courier New"/>
          <w:noProof/>
          <w:sz w:val="20"/>
          <w:szCs w:val="20"/>
        </w:rPr>
        <w:t>(</w:t>
      </w:r>
      <w:r>
        <w:rPr>
          <w:rFonts w:ascii="Courier New" w:hAnsi="Courier New" w:cs="Courier New"/>
          <w:noProof/>
          <w:color w:val="010001"/>
          <w:sz w:val="20"/>
          <w:szCs w:val="20"/>
        </w:rPr>
        <w:t>_T</w:t>
      </w:r>
      <w:r>
        <w:rPr>
          <w:rFonts w:ascii="Courier New" w:hAnsi="Courier New" w:cs="Courier New"/>
          <w:noProof/>
          <w:sz w:val="20"/>
          <w:szCs w:val="20"/>
        </w:rPr>
        <w:t>(</w:t>
      </w:r>
      <w:r>
        <w:rPr>
          <w:rFonts w:ascii="Courier New" w:hAnsi="Courier New" w:cs="Courier New"/>
          <w:noProof/>
          <w:color w:val="A31515"/>
          <w:sz w:val="20"/>
          <w:szCs w:val="20"/>
        </w:rPr>
        <w:t>"Не указано время планирования события: %s"</w:t>
      </w:r>
      <w:r>
        <w:rPr>
          <w:rFonts w:ascii="Courier New" w:hAnsi="Courier New" w:cs="Courier New"/>
          <w:noProof/>
          <w:sz w:val="20"/>
          <w:szCs w:val="20"/>
        </w:rPr>
        <w:t xml:space="preserve">), </w:t>
      </w:r>
      <w:r>
        <w:rPr>
          <w:rFonts w:ascii="Courier New" w:hAnsi="Courier New" w:cs="Courier New"/>
          <w:noProof/>
          <w:color w:val="010001"/>
          <w:sz w:val="20"/>
          <w:szCs w:val="20"/>
        </w:rPr>
        <w:t>eventName</w:t>
      </w:r>
      <w:r>
        <w:rPr>
          <w:rFonts w:ascii="Courier New" w:hAnsi="Courier New" w:cs="Courier New"/>
          <w:noProof/>
          <w:sz w:val="20"/>
          <w:szCs w:val="20"/>
        </w:rPr>
        <w:t>.</w:t>
      </w:r>
      <w:r>
        <w:rPr>
          <w:rFonts w:ascii="Courier New" w:hAnsi="Courier New" w:cs="Courier New"/>
          <w:noProof/>
          <w:color w:val="010001"/>
          <w:sz w:val="20"/>
          <w:szCs w:val="20"/>
        </w:rPr>
        <w:t>c_str</w:t>
      </w:r>
      <w:r>
        <w:rPr>
          <w:rFonts w:ascii="Courier New" w:hAnsi="Courier New" w:cs="Courier New"/>
          <w:noProof/>
          <w:sz w:val="20"/>
          <w:szCs w:val="20"/>
        </w:rPr>
        <w:t>()));</w:t>
      </w:r>
    </w:p>
    <w:p w:rsidR="00F87628" w:rsidRPr="00F87628" w:rsidRDefault="00F87628" w:rsidP="00F87628">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sidRPr="00F87628">
        <w:rPr>
          <w:rFonts w:ascii="Courier New" w:hAnsi="Courier New" w:cs="Courier New"/>
          <w:noProof/>
          <w:sz w:val="20"/>
          <w:szCs w:val="20"/>
          <w:lang w:val="en-US"/>
        </w:rPr>
        <w:t>}</w:t>
      </w:r>
    </w:p>
    <w:p w:rsidR="00F87628" w:rsidRPr="00F87628" w:rsidRDefault="00F87628" w:rsidP="00F87628">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p>
    <w:p w:rsidR="00F87628" w:rsidRPr="00F87628" w:rsidRDefault="00F87628" w:rsidP="00F87628">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F87628">
        <w:rPr>
          <w:rFonts w:ascii="Courier New" w:hAnsi="Courier New" w:cs="Courier New"/>
          <w:noProof/>
          <w:sz w:val="20"/>
          <w:szCs w:val="20"/>
          <w:lang w:val="en-US"/>
        </w:rPr>
        <w:tab/>
      </w:r>
      <w:r w:rsidRPr="00F87628">
        <w:rPr>
          <w:rFonts w:ascii="Courier New" w:hAnsi="Courier New" w:cs="Courier New"/>
          <w:noProof/>
          <w:sz w:val="20"/>
          <w:szCs w:val="20"/>
          <w:lang w:val="en-US"/>
        </w:rPr>
        <w:tab/>
      </w:r>
      <w:r w:rsidRPr="00F87628">
        <w:rPr>
          <w:rFonts w:ascii="Courier New" w:hAnsi="Courier New" w:cs="Courier New"/>
          <w:noProof/>
          <w:color w:val="010001"/>
          <w:sz w:val="20"/>
          <w:szCs w:val="20"/>
          <w:lang w:val="en-US"/>
        </w:rPr>
        <w:t>LPRDOFUNArithm</w:t>
      </w:r>
      <w:r w:rsidRPr="00F87628">
        <w:rPr>
          <w:rFonts w:ascii="Courier New" w:hAnsi="Courier New" w:cs="Courier New"/>
          <w:noProof/>
          <w:sz w:val="20"/>
          <w:szCs w:val="20"/>
          <w:lang w:val="en-US"/>
        </w:rPr>
        <w:t xml:space="preserve"> </w:t>
      </w:r>
      <w:r w:rsidRPr="00F87628">
        <w:rPr>
          <w:rFonts w:ascii="Courier New" w:hAnsi="Courier New" w:cs="Courier New"/>
          <w:noProof/>
          <w:color w:val="010001"/>
          <w:sz w:val="20"/>
          <w:szCs w:val="20"/>
          <w:lang w:val="en-US"/>
        </w:rPr>
        <w:t>pTimeArithm</w:t>
      </w:r>
      <w:r w:rsidRPr="00F87628">
        <w:rPr>
          <w:rFonts w:ascii="Courier New" w:hAnsi="Courier New" w:cs="Courier New"/>
          <w:noProof/>
          <w:sz w:val="20"/>
          <w:szCs w:val="20"/>
          <w:lang w:val="en-US"/>
        </w:rPr>
        <w:t xml:space="preserve"> = *</w:t>
      </w:r>
      <w:r w:rsidRPr="00F87628">
        <w:rPr>
          <w:rFonts w:ascii="Courier New" w:hAnsi="Courier New" w:cs="Courier New"/>
          <w:noProof/>
          <w:color w:val="010001"/>
          <w:sz w:val="20"/>
          <w:szCs w:val="20"/>
          <w:lang w:val="en-US"/>
        </w:rPr>
        <w:t>arithmIt</w:t>
      </w:r>
      <w:r w:rsidRPr="00F87628">
        <w:rPr>
          <w:rFonts w:ascii="Courier New" w:hAnsi="Courier New" w:cs="Courier New"/>
          <w:noProof/>
          <w:sz w:val="20"/>
          <w:szCs w:val="20"/>
          <w:lang w:val="en-US"/>
        </w:rPr>
        <w:t>;</w:t>
      </w:r>
    </w:p>
    <w:p w:rsidR="00F87628" w:rsidRPr="00F87628" w:rsidRDefault="00F87628" w:rsidP="00F87628">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F87628">
        <w:rPr>
          <w:rFonts w:ascii="Courier New" w:hAnsi="Courier New" w:cs="Courier New"/>
          <w:noProof/>
          <w:sz w:val="20"/>
          <w:szCs w:val="20"/>
          <w:lang w:val="en-US"/>
        </w:rPr>
        <w:tab/>
      </w:r>
      <w:r w:rsidRPr="00F87628">
        <w:rPr>
          <w:rFonts w:ascii="Courier New" w:hAnsi="Courier New" w:cs="Courier New"/>
          <w:noProof/>
          <w:sz w:val="20"/>
          <w:szCs w:val="20"/>
          <w:lang w:val="en-US"/>
        </w:rPr>
        <w:tab/>
      </w:r>
      <w:r w:rsidRPr="00F87628">
        <w:rPr>
          <w:rFonts w:ascii="Courier New" w:hAnsi="Courier New" w:cs="Courier New"/>
          <w:noProof/>
          <w:color w:val="010001"/>
          <w:sz w:val="20"/>
          <w:szCs w:val="20"/>
          <w:lang w:val="en-US"/>
        </w:rPr>
        <w:t>ASSERT</w:t>
      </w:r>
      <w:r w:rsidRPr="00F87628">
        <w:rPr>
          <w:rFonts w:ascii="Courier New" w:hAnsi="Courier New" w:cs="Courier New"/>
          <w:noProof/>
          <w:sz w:val="20"/>
          <w:szCs w:val="20"/>
          <w:lang w:val="en-US"/>
        </w:rPr>
        <w:t>(</w:t>
      </w:r>
      <w:r w:rsidRPr="00F87628">
        <w:rPr>
          <w:rFonts w:ascii="Courier New" w:hAnsi="Courier New" w:cs="Courier New"/>
          <w:noProof/>
          <w:color w:val="010001"/>
          <w:sz w:val="20"/>
          <w:szCs w:val="20"/>
          <w:lang w:val="en-US"/>
        </w:rPr>
        <w:t>pTimeArithm</w:t>
      </w:r>
      <w:r w:rsidRPr="00F87628">
        <w:rPr>
          <w:rFonts w:ascii="Courier New" w:hAnsi="Courier New" w:cs="Courier New"/>
          <w:noProof/>
          <w:sz w:val="20"/>
          <w:szCs w:val="20"/>
          <w:lang w:val="en-US"/>
        </w:rPr>
        <w:t>);</w:t>
      </w:r>
    </w:p>
    <w:p w:rsidR="00F87628" w:rsidRPr="00F87628" w:rsidRDefault="00F87628" w:rsidP="00F87628">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F87628">
        <w:rPr>
          <w:rFonts w:ascii="Courier New" w:hAnsi="Courier New" w:cs="Courier New"/>
          <w:noProof/>
          <w:sz w:val="20"/>
          <w:szCs w:val="20"/>
          <w:lang w:val="en-US"/>
        </w:rPr>
        <w:tab/>
      </w:r>
      <w:r w:rsidRPr="00F87628">
        <w:rPr>
          <w:rFonts w:ascii="Courier New" w:hAnsi="Courier New" w:cs="Courier New"/>
          <w:noProof/>
          <w:sz w:val="20"/>
          <w:szCs w:val="20"/>
          <w:lang w:val="en-US"/>
        </w:rPr>
        <w:tab/>
        <w:t>++</w:t>
      </w:r>
      <w:r w:rsidRPr="00F87628">
        <w:rPr>
          <w:rFonts w:ascii="Courier New" w:hAnsi="Courier New" w:cs="Courier New"/>
          <w:noProof/>
          <w:color w:val="010001"/>
          <w:sz w:val="20"/>
          <w:szCs w:val="20"/>
          <w:lang w:val="en-US"/>
        </w:rPr>
        <w:t>arithmIt</w:t>
      </w:r>
      <w:r w:rsidRPr="00F87628">
        <w:rPr>
          <w:rFonts w:ascii="Courier New" w:hAnsi="Courier New" w:cs="Courier New"/>
          <w:noProof/>
          <w:sz w:val="20"/>
          <w:szCs w:val="20"/>
          <w:lang w:val="en-US"/>
        </w:rPr>
        <w:t>;</w:t>
      </w:r>
    </w:p>
    <w:p w:rsidR="00F87628" w:rsidRPr="00F87628" w:rsidRDefault="00F87628" w:rsidP="00F87628">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p>
    <w:p w:rsidR="00F87628" w:rsidRPr="00F87628" w:rsidRDefault="00F87628" w:rsidP="00F87628">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F87628">
        <w:rPr>
          <w:rFonts w:ascii="Courier New" w:hAnsi="Courier New" w:cs="Courier New"/>
          <w:noProof/>
          <w:sz w:val="20"/>
          <w:szCs w:val="20"/>
          <w:lang w:val="en-US"/>
        </w:rPr>
        <w:tab/>
      </w:r>
      <w:r w:rsidRPr="00F87628">
        <w:rPr>
          <w:rFonts w:ascii="Courier New" w:hAnsi="Courier New" w:cs="Courier New"/>
          <w:noProof/>
          <w:sz w:val="20"/>
          <w:szCs w:val="20"/>
          <w:lang w:val="en-US"/>
        </w:rPr>
        <w:tab/>
      </w:r>
      <w:r w:rsidRPr="00F87628">
        <w:rPr>
          <w:rFonts w:ascii="Courier New" w:hAnsi="Courier New" w:cs="Courier New"/>
          <w:noProof/>
          <w:color w:val="010001"/>
          <w:sz w:val="20"/>
          <w:szCs w:val="20"/>
          <w:lang w:val="en-US"/>
        </w:rPr>
        <w:t>LPArithmContainer</w:t>
      </w:r>
      <w:r w:rsidRPr="00F87628">
        <w:rPr>
          <w:rFonts w:ascii="Courier New" w:hAnsi="Courier New" w:cs="Courier New"/>
          <w:noProof/>
          <w:sz w:val="20"/>
          <w:szCs w:val="20"/>
          <w:lang w:val="en-US"/>
        </w:rPr>
        <w:t xml:space="preserve"> </w:t>
      </w:r>
      <w:r w:rsidRPr="00F87628">
        <w:rPr>
          <w:rFonts w:ascii="Courier New" w:hAnsi="Courier New" w:cs="Courier New"/>
          <w:noProof/>
          <w:color w:val="010001"/>
          <w:sz w:val="20"/>
          <w:szCs w:val="20"/>
          <w:lang w:val="en-US"/>
        </w:rPr>
        <w:t>pParamList</w:t>
      </w:r>
      <w:r w:rsidRPr="00F87628">
        <w:rPr>
          <w:rFonts w:ascii="Courier New" w:hAnsi="Courier New" w:cs="Courier New"/>
          <w:noProof/>
          <w:sz w:val="20"/>
          <w:szCs w:val="20"/>
          <w:lang w:val="en-US"/>
        </w:rPr>
        <w:t xml:space="preserve"> = </w:t>
      </w:r>
      <w:r w:rsidRPr="00F87628">
        <w:rPr>
          <w:rFonts w:ascii="Courier New" w:hAnsi="Courier New" w:cs="Courier New"/>
          <w:noProof/>
          <w:color w:val="010001"/>
          <w:sz w:val="20"/>
          <w:szCs w:val="20"/>
          <w:lang w:val="en-US"/>
        </w:rPr>
        <w:t>rdo</w:t>
      </w:r>
      <w:r w:rsidRPr="00F87628">
        <w:rPr>
          <w:rFonts w:ascii="Courier New" w:hAnsi="Courier New" w:cs="Courier New"/>
          <w:noProof/>
          <w:sz w:val="20"/>
          <w:szCs w:val="20"/>
          <w:lang w:val="en-US"/>
        </w:rPr>
        <w:t>::</w:t>
      </w:r>
      <w:r w:rsidRPr="00F87628">
        <w:rPr>
          <w:rFonts w:ascii="Courier New" w:hAnsi="Courier New" w:cs="Courier New"/>
          <w:noProof/>
          <w:color w:val="010001"/>
          <w:sz w:val="20"/>
          <w:szCs w:val="20"/>
          <w:lang w:val="en-US"/>
        </w:rPr>
        <w:t>Factory</w:t>
      </w:r>
      <w:r w:rsidRPr="00F87628">
        <w:rPr>
          <w:rFonts w:ascii="Courier New" w:hAnsi="Courier New" w:cs="Courier New"/>
          <w:noProof/>
          <w:sz w:val="20"/>
          <w:szCs w:val="20"/>
          <w:lang w:val="en-US"/>
        </w:rPr>
        <w:t>&lt;</w:t>
      </w:r>
      <w:r w:rsidRPr="00F87628">
        <w:rPr>
          <w:rFonts w:ascii="Courier New" w:hAnsi="Courier New" w:cs="Courier New"/>
          <w:noProof/>
          <w:color w:val="010001"/>
          <w:sz w:val="20"/>
          <w:szCs w:val="20"/>
          <w:lang w:val="en-US"/>
        </w:rPr>
        <w:t>ArithmContainer</w:t>
      </w:r>
      <w:r w:rsidRPr="00F87628">
        <w:rPr>
          <w:rFonts w:ascii="Courier New" w:hAnsi="Courier New" w:cs="Courier New"/>
          <w:noProof/>
          <w:sz w:val="20"/>
          <w:szCs w:val="20"/>
          <w:lang w:val="en-US"/>
        </w:rPr>
        <w:t>&gt;::</w:t>
      </w:r>
      <w:r w:rsidRPr="00F87628">
        <w:rPr>
          <w:rFonts w:ascii="Courier New" w:hAnsi="Courier New" w:cs="Courier New"/>
          <w:noProof/>
          <w:color w:val="010001"/>
          <w:sz w:val="20"/>
          <w:szCs w:val="20"/>
          <w:lang w:val="en-US"/>
        </w:rPr>
        <w:t>create</w:t>
      </w:r>
      <w:r w:rsidRPr="00F87628">
        <w:rPr>
          <w:rFonts w:ascii="Courier New" w:hAnsi="Courier New" w:cs="Courier New"/>
          <w:noProof/>
          <w:sz w:val="20"/>
          <w:szCs w:val="20"/>
          <w:lang w:val="en-US"/>
        </w:rPr>
        <w:t>();</w:t>
      </w:r>
    </w:p>
    <w:p w:rsidR="00F87628" w:rsidRPr="00F87628" w:rsidRDefault="00F87628" w:rsidP="00F87628">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F87628">
        <w:rPr>
          <w:rFonts w:ascii="Courier New" w:hAnsi="Courier New" w:cs="Courier New"/>
          <w:noProof/>
          <w:sz w:val="20"/>
          <w:szCs w:val="20"/>
          <w:lang w:val="en-US"/>
        </w:rPr>
        <w:tab/>
      </w:r>
      <w:r w:rsidRPr="00F87628">
        <w:rPr>
          <w:rFonts w:ascii="Courier New" w:hAnsi="Courier New" w:cs="Courier New"/>
          <w:noProof/>
          <w:sz w:val="20"/>
          <w:szCs w:val="20"/>
          <w:lang w:val="en-US"/>
        </w:rPr>
        <w:tab/>
      </w:r>
      <w:r w:rsidRPr="00F87628">
        <w:rPr>
          <w:rFonts w:ascii="Courier New" w:hAnsi="Courier New" w:cs="Courier New"/>
          <w:noProof/>
          <w:color w:val="010001"/>
          <w:sz w:val="20"/>
          <w:szCs w:val="20"/>
          <w:lang w:val="en-US"/>
        </w:rPr>
        <w:t>ASSERT</w:t>
      </w:r>
      <w:r w:rsidRPr="00F87628">
        <w:rPr>
          <w:rFonts w:ascii="Courier New" w:hAnsi="Courier New" w:cs="Courier New"/>
          <w:noProof/>
          <w:sz w:val="20"/>
          <w:szCs w:val="20"/>
          <w:lang w:val="en-US"/>
        </w:rPr>
        <w:t>(</w:t>
      </w:r>
      <w:r w:rsidRPr="00F87628">
        <w:rPr>
          <w:rFonts w:ascii="Courier New" w:hAnsi="Courier New" w:cs="Courier New"/>
          <w:noProof/>
          <w:color w:val="010001"/>
          <w:sz w:val="20"/>
          <w:szCs w:val="20"/>
          <w:lang w:val="en-US"/>
        </w:rPr>
        <w:t>pParamList</w:t>
      </w:r>
      <w:r w:rsidRPr="00F87628">
        <w:rPr>
          <w:rFonts w:ascii="Courier New" w:hAnsi="Courier New" w:cs="Courier New"/>
          <w:noProof/>
          <w:sz w:val="20"/>
          <w:szCs w:val="20"/>
          <w:lang w:val="en-US"/>
        </w:rPr>
        <w:t>);</w:t>
      </w:r>
    </w:p>
    <w:p w:rsidR="00F87628" w:rsidRPr="00F87628" w:rsidRDefault="00F87628" w:rsidP="00F87628">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p>
    <w:p w:rsidR="00F87628" w:rsidRPr="00F87628" w:rsidRDefault="00F87628" w:rsidP="00F87628">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F87628">
        <w:rPr>
          <w:rFonts w:ascii="Courier New" w:hAnsi="Courier New" w:cs="Courier New"/>
          <w:noProof/>
          <w:sz w:val="20"/>
          <w:szCs w:val="20"/>
          <w:lang w:val="en-US"/>
        </w:rPr>
        <w:tab/>
      </w:r>
      <w:r w:rsidRPr="00F87628">
        <w:rPr>
          <w:rFonts w:ascii="Courier New" w:hAnsi="Courier New" w:cs="Courier New"/>
          <w:noProof/>
          <w:sz w:val="20"/>
          <w:szCs w:val="20"/>
          <w:lang w:val="en-US"/>
        </w:rPr>
        <w:tab/>
      </w:r>
      <w:r w:rsidRPr="00F87628">
        <w:rPr>
          <w:rFonts w:ascii="Courier New" w:hAnsi="Courier New" w:cs="Courier New"/>
          <w:noProof/>
          <w:color w:val="0000FF"/>
          <w:sz w:val="20"/>
          <w:szCs w:val="20"/>
          <w:lang w:val="en-US"/>
        </w:rPr>
        <w:t>while</w:t>
      </w:r>
      <w:r w:rsidRPr="00F87628">
        <w:rPr>
          <w:rFonts w:ascii="Courier New" w:hAnsi="Courier New" w:cs="Courier New"/>
          <w:noProof/>
          <w:sz w:val="20"/>
          <w:szCs w:val="20"/>
          <w:lang w:val="en-US"/>
        </w:rPr>
        <w:t xml:space="preserve"> (</w:t>
      </w:r>
      <w:r w:rsidRPr="00F87628">
        <w:rPr>
          <w:rFonts w:ascii="Courier New" w:hAnsi="Courier New" w:cs="Courier New"/>
          <w:noProof/>
          <w:color w:val="010001"/>
          <w:sz w:val="20"/>
          <w:szCs w:val="20"/>
          <w:lang w:val="en-US"/>
        </w:rPr>
        <w:t>arithmIt</w:t>
      </w:r>
      <w:r w:rsidRPr="00F87628">
        <w:rPr>
          <w:rFonts w:ascii="Courier New" w:hAnsi="Courier New" w:cs="Courier New"/>
          <w:noProof/>
          <w:sz w:val="20"/>
          <w:szCs w:val="20"/>
          <w:lang w:val="en-US"/>
        </w:rPr>
        <w:t xml:space="preserve"> != </w:t>
      </w:r>
      <w:r w:rsidRPr="00F87628">
        <w:rPr>
          <w:rFonts w:ascii="Courier New" w:hAnsi="Courier New" w:cs="Courier New"/>
          <w:noProof/>
          <w:color w:val="010001"/>
          <w:sz w:val="20"/>
          <w:szCs w:val="20"/>
          <w:lang w:val="en-US"/>
        </w:rPr>
        <w:t>pArithmList</w:t>
      </w:r>
      <w:r w:rsidRPr="00F87628">
        <w:rPr>
          <w:rFonts w:ascii="Courier New" w:hAnsi="Courier New" w:cs="Courier New"/>
          <w:noProof/>
          <w:sz w:val="20"/>
          <w:szCs w:val="20"/>
          <w:lang w:val="en-US"/>
        </w:rPr>
        <w:t>-&gt;</w:t>
      </w:r>
      <w:r w:rsidRPr="00F87628">
        <w:rPr>
          <w:rFonts w:ascii="Courier New" w:hAnsi="Courier New" w:cs="Courier New"/>
          <w:noProof/>
          <w:color w:val="010001"/>
          <w:sz w:val="20"/>
          <w:szCs w:val="20"/>
          <w:lang w:val="en-US"/>
        </w:rPr>
        <w:t>getContainer</w:t>
      </w:r>
      <w:r w:rsidRPr="00F87628">
        <w:rPr>
          <w:rFonts w:ascii="Courier New" w:hAnsi="Courier New" w:cs="Courier New"/>
          <w:noProof/>
          <w:sz w:val="20"/>
          <w:szCs w:val="20"/>
          <w:lang w:val="en-US"/>
        </w:rPr>
        <w:t>().</w:t>
      </w:r>
      <w:r w:rsidRPr="00F87628">
        <w:rPr>
          <w:rFonts w:ascii="Courier New" w:hAnsi="Courier New" w:cs="Courier New"/>
          <w:noProof/>
          <w:color w:val="010001"/>
          <w:sz w:val="20"/>
          <w:szCs w:val="20"/>
          <w:lang w:val="en-US"/>
        </w:rPr>
        <w:t>end</w:t>
      </w:r>
      <w:r w:rsidRPr="00F87628">
        <w:rPr>
          <w:rFonts w:ascii="Courier New" w:hAnsi="Courier New" w:cs="Courier New"/>
          <w:noProof/>
          <w:sz w:val="20"/>
          <w:szCs w:val="20"/>
          <w:lang w:val="en-US"/>
        </w:rPr>
        <w:t>())</w:t>
      </w:r>
    </w:p>
    <w:p w:rsidR="00F87628" w:rsidRDefault="00F87628" w:rsidP="00F87628">
      <w:pPr>
        <w:keepNext w:val="0"/>
        <w:keepLines w:val="0"/>
        <w:autoSpaceDE w:val="0"/>
        <w:autoSpaceDN w:val="0"/>
        <w:adjustRightInd w:val="0"/>
        <w:spacing w:line="240" w:lineRule="auto"/>
        <w:ind w:firstLine="0"/>
        <w:contextualSpacing w:val="0"/>
        <w:rPr>
          <w:rFonts w:ascii="Courier New" w:hAnsi="Courier New" w:cs="Courier New"/>
          <w:noProof/>
          <w:sz w:val="20"/>
          <w:szCs w:val="20"/>
        </w:rPr>
      </w:pPr>
      <w:r w:rsidRPr="00F87628">
        <w:rPr>
          <w:rFonts w:ascii="Courier New" w:hAnsi="Courier New" w:cs="Courier New"/>
          <w:noProof/>
          <w:sz w:val="20"/>
          <w:szCs w:val="20"/>
          <w:lang w:val="en-US"/>
        </w:rPr>
        <w:tab/>
      </w:r>
      <w:r w:rsidRPr="00F87628">
        <w:rPr>
          <w:rFonts w:ascii="Courier New" w:hAnsi="Courier New" w:cs="Courier New"/>
          <w:noProof/>
          <w:sz w:val="20"/>
          <w:szCs w:val="20"/>
          <w:lang w:val="en-US"/>
        </w:rPr>
        <w:tab/>
      </w:r>
      <w:r>
        <w:rPr>
          <w:rFonts w:ascii="Courier New" w:hAnsi="Courier New" w:cs="Courier New"/>
          <w:noProof/>
          <w:sz w:val="20"/>
          <w:szCs w:val="20"/>
        </w:rPr>
        <w:t>{</w:t>
      </w:r>
    </w:p>
    <w:p w:rsidR="00F87628" w:rsidRDefault="00F87628" w:rsidP="00F87628">
      <w:pPr>
        <w:keepNext w:val="0"/>
        <w:keepLines w:val="0"/>
        <w:autoSpaceDE w:val="0"/>
        <w:autoSpaceDN w:val="0"/>
        <w:adjustRightInd w:val="0"/>
        <w:spacing w:line="240" w:lineRule="auto"/>
        <w:ind w:firstLine="0"/>
        <w:contextualSpacing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pParamList</w:t>
      </w:r>
      <w:r>
        <w:rPr>
          <w:rFonts w:ascii="Courier New" w:hAnsi="Courier New" w:cs="Courier New"/>
          <w:noProof/>
          <w:sz w:val="20"/>
          <w:szCs w:val="20"/>
        </w:rPr>
        <w:t>-&gt;</w:t>
      </w:r>
      <w:r>
        <w:rPr>
          <w:rFonts w:ascii="Courier New" w:hAnsi="Courier New" w:cs="Courier New"/>
          <w:noProof/>
          <w:color w:val="010001"/>
          <w:sz w:val="20"/>
          <w:szCs w:val="20"/>
        </w:rPr>
        <w:t>addItem</w:t>
      </w:r>
      <w:r>
        <w:rPr>
          <w:rFonts w:ascii="Courier New" w:hAnsi="Courier New" w:cs="Courier New"/>
          <w:noProof/>
          <w:sz w:val="20"/>
          <w:szCs w:val="20"/>
        </w:rPr>
        <w:t>(*</w:t>
      </w:r>
      <w:r>
        <w:rPr>
          <w:rFonts w:ascii="Courier New" w:hAnsi="Courier New" w:cs="Courier New"/>
          <w:noProof/>
          <w:color w:val="010001"/>
          <w:sz w:val="20"/>
          <w:szCs w:val="20"/>
        </w:rPr>
        <w:t>arithmIt</w:t>
      </w:r>
      <w:r>
        <w:rPr>
          <w:rFonts w:ascii="Courier New" w:hAnsi="Courier New" w:cs="Courier New"/>
          <w:noProof/>
          <w:sz w:val="20"/>
          <w:szCs w:val="20"/>
        </w:rPr>
        <w:t>);</w:t>
      </w:r>
    </w:p>
    <w:p w:rsidR="00F87628" w:rsidRDefault="00F87628" w:rsidP="00F87628">
      <w:pPr>
        <w:keepNext w:val="0"/>
        <w:keepLines w:val="0"/>
        <w:autoSpaceDE w:val="0"/>
        <w:autoSpaceDN w:val="0"/>
        <w:adjustRightInd w:val="0"/>
        <w:spacing w:line="240" w:lineRule="auto"/>
        <w:ind w:firstLine="0"/>
        <w:contextualSpacing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r>
        <w:rPr>
          <w:rFonts w:ascii="Courier New" w:hAnsi="Courier New" w:cs="Courier New"/>
          <w:noProof/>
          <w:color w:val="010001"/>
          <w:sz w:val="20"/>
          <w:szCs w:val="20"/>
        </w:rPr>
        <w:t>arithmIt</w:t>
      </w:r>
      <w:r>
        <w:rPr>
          <w:rFonts w:ascii="Courier New" w:hAnsi="Courier New" w:cs="Courier New"/>
          <w:noProof/>
          <w:sz w:val="20"/>
          <w:szCs w:val="20"/>
        </w:rPr>
        <w:t>;</w:t>
      </w:r>
    </w:p>
    <w:p w:rsidR="002669C7" w:rsidRDefault="002669C7" w:rsidP="002669C7">
      <w:pPr>
        <w:keepNext w:val="0"/>
        <w:keepLines w:val="0"/>
        <w:autoSpaceDE w:val="0"/>
        <w:autoSpaceDN w:val="0"/>
        <w:adjustRightInd w:val="0"/>
        <w:spacing w:line="240" w:lineRule="auto"/>
        <w:ind w:firstLine="0"/>
        <w:contextualSpacing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F87628" w:rsidRPr="002669C7" w:rsidRDefault="00F87628" w:rsidP="002669C7">
      <w:pPr>
        <w:keepNext w:val="0"/>
        <w:keepLines w:val="0"/>
        <w:autoSpaceDE w:val="0"/>
        <w:autoSpaceDN w:val="0"/>
        <w:adjustRightInd w:val="0"/>
        <w:spacing w:line="240" w:lineRule="auto"/>
        <w:ind w:firstLine="0"/>
        <w:contextualSpacing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pEvent</w:t>
      </w:r>
      <w:r>
        <w:rPr>
          <w:rFonts w:ascii="Courier New" w:hAnsi="Courier New" w:cs="Courier New"/>
          <w:noProof/>
          <w:sz w:val="20"/>
          <w:szCs w:val="20"/>
        </w:rPr>
        <w:t>-&gt;</w:t>
      </w:r>
      <w:r>
        <w:rPr>
          <w:rFonts w:ascii="Courier New" w:hAnsi="Courier New" w:cs="Courier New"/>
          <w:noProof/>
          <w:color w:val="010001"/>
          <w:sz w:val="20"/>
          <w:szCs w:val="20"/>
        </w:rPr>
        <w:t>setParamList</w:t>
      </w:r>
      <w:r>
        <w:rPr>
          <w:rFonts w:ascii="Courier New" w:hAnsi="Courier New" w:cs="Courier New"/>
          <w:noProof/>
          <w:sz w:val="20"/>
          <w:szCs w:val="20"/>
        </w:rPr>
        <w:t>(</w:t>
      </w:r>
      <w:r>
        <w:rPr>
          <w:rFonts w:ascii="Courier New" w:hAnsi="Courier New" w:cs="Courier New"/>
          <w:noProof/>
          <w:color w:val="010001"/>
          <w:sz w:val="20"/>
          <w:szCs w:val="20"/>
        </w:rPr>
        <w:t>pParamList</w:t>
      </w:r>
      <w:r>
        <w:rPr>
          <w:rFonts w:ascii="Courier New" w:hAnsi="Courier New" w:cs="Courier New"/>
          <w:noProof/>
          <w:sz w:val="20"/>
          <w:szCs w:val="20"/>
        </w:rPr>
        <w:t>);</w:t>
      </w:r>
    </w:p>
    <w:p w:rsidR="00A72339" w:rsidRPr="00323D2A" w:rsidRDefault="00A72339" w:rsidP="00D701CA">
      <w:pPr>
        <w:pStyle w:val="2"/>
        <w:keepLines w:val="0"/>
        <w:numPr>
          <w:ilvl w:val="1"/>
          <w:numId w:val="47"/>
        </w:numPr>
        <w:suppressAutoHyphens/>
        <w:spacing w:before="240" w:after="120" w:line="240" w:lineRule="auto"/>
        <w:contextualSpacing w:val="0"/>
      </w:pPr>
      <w:bookmarkStart w:id="20" w:name="_Toc263928412"/>
      <w:bookmarkStart w:id="21" w:name="DDE_LINK21"/>
      <w:r>
        <w:lastRenderedPageBreak/>
        <w:t xml:space="preserve">Разработка алгоритма </w:t>
      </w:r>
      <w:r w:rsidR="005445A6">
        <w:t>передачи параметров</w:t>
      </w:r>
      <w:r w:rsidRPr="00323D2A">
        <w:t>.</w:t>
      </w:r>
      <w:bookmarkEnd w:id="20"/>
      <w:bookmarkEnd w:id="21"/>
    </w:p>
    <w:p w:rsidR="002D625A" w:rsidRDefault="005445A6" w:rsidP="002B47F3">
      <w:pPr>
        <w:spacing w:before="280" w:after="280"/>
        <w:ind w:firstLine="709"/>
        <w:jc w:val="both"/>
      </w:pPr>
      <w:r>
        <w:t>Существующий  в системе алгоритм планирования событий</w:t>
      </w:r>
      <w:r w:rsidR="002B47F3">
        <w:t xml:space="preserve"> является базой для добавления новых функций. На данный момент в алгоритме п</w:t>
      </w:r>
      <w:r w:rsidR="002D625A">
        <w:t xml:space="preserve">редусмотрено позднее связывание, благодаря которому мы можем обращаться к объектам </w:t>
      </w:r>
      <w:proofErr w:type="spellStart"/>
      <w:r w:rsidR="002D625A">
        <w:rPr>
          <w:lang w:val="en-US"/>
        </w:rPr>
        <w:t>rdoRuntime</w:t>
      </w:r>
      <w:proofErr w:type="spellEnd"/>
      <w:r w:rsidR="002D625A">
        <w:t xml:space="preserve"> (для поиска запланированных событий)  В свою очередь в компоненте </w:t>
      </w:r>
      <w:proofErr w:type="spellStart"/>
      <w:r w:rsidR="002D625A">
        <w:rPr>
          <w:lang w:val="en-US"/>
        </w:rPr>
        <w:t>rdoParse</w:t>
      </w:r>
      <w:proofErr w:type="spellEnd"/>
      <w:r w:rsidR="002D625A" w:rsidRPr="002D625A">
        <w:t xml:space="preserve"> </w:t>
      </w:r>
      <w:r w:rsidR="002D625A">
        <w:t xml:space="preserve">необходимо добавить функцию, осуществляющую передачу параметров на этапе позднего связывания объектам </w:t>
      </w:r>
      <w:proofErr w:type="spellStart"/>
      <w:r w:rsidR="002D625A">
        <w:rPr>
          <w:lang w:val="en-US"/>
        </w:rPr>
        <w:t>Runtim</w:t>
      </w:r>
      <w:proofErr w:type="spellEnd"/>
      <w:r w:rsidR="002D625A" w:rsidRPr="002D625A">
        <w:t>-</w:t>
      </w:r>
      <w:r w:rsidR="002D625A">
        <w:rPr>
          <w:lang w:val="en-US"/>
        </w:rPr>
        <w:t>a</w:t>
      </w:r>
      <w:r w:rsidR="002D625A">
        <w:t xml:space="preserve">. </w:t>
      </w:r>
    </w:p>
    <w:p w:rsidR="00D94BD8" w:rsidRDefault="002D625A" w:rsidP="00D94BD8">
      <w:pPr>
        <w:spacing w:before="280" w:after="280"/>
        <w:ind w:firstLine="709"/>
        <w:jc w:val="both"/>
      </w:pPr>
      <w:r>
        <w:t xml:space="preserve">Следует добавить, что целью работы также было не просто добавление статических параметров, но и </w:t>
      </w:r>
      <w:r w:rsidR="00206478">
        <w:t xml:space="preserve">осуществление возможности передавать вместе с инструкцией планирования не только константы, но и арифметические выражения. Для реализации этой возможности  в </w:t>
      </w:r>
      <w:r w:rsidR="00D94BD8">
        <w:t>пространстве имен</w:t>
      </w:r>
      <w:r w:rsidR="00206478">
        <w:t xml:space="preserve"> </w:t>
      </w:r>
      <w:proofErr w:type="spellStart"/>
      <w:r w:rsidR="00206478">
        <w:rPr>
          <w:lang w:val="en-US"/>
        </w:rPr>
        <w:t>rdoParse</w:t>
      </w:r>
      <w:proofErr w:type="spellEnd"/>
      <w:r w:rsidR="00206478" w:rsidRPr="00D94BD8">
        <w:t xml:space="preserve"> </w:t>
      </w:r>
      <w:r w:rsidR="00D94BD8">
        <w:t>был добавлен новый класс, который является по сути унифицированным арифметическим выражение</w:t>
      </w:r>
      <w:proofErr w:type="gramStart"/>
      <w:r w:rsidR="00D94BD8">
        <w:t>м(</w:t>
      </w:r>
      <w:proofErr w:type="gramEnd"/>
      <w:r w:rsidR="00D94BD8">
        <w:t>более высокий уровень абстракции)  и наследование от него.</w:t>
      </w:r>
    </w:p>
    <w:p w:rsidR="00F87628" w:rsidRDefault="00F87628" w:rsidP="00D94BD8">
      <w:pPr>
        <w:spacing w:before="280" w:after="280"/>
        <w:ind w:firstLine="709"/>
        <w:jc w:val="both"/>
      </w:pPr>
    </w:p>
    <w:p w:rsidR="00F87628" w:rsidRDefault="00F87628" w:rsidP="00D94BD8">
      <w:pPr>
        <w:spacing w:before="280" w:after="280"/>
        <w:ind w:firstLine="709"/>
        <w:jc w:val="both"/>
      </w:pPr>
    </w:p>
    <w:p w:rsidR="00F87628" w:rsidRDefault="00F87628" w:rsidP="00D94BD8">
      <w:pPr>
        <w:spacing w:before="280" w:after="280"/>
        <w:ind w:firstLine="709"/>
        <w:jc w:val="both"/>
      </w:pPr>
    </w:p>
    <w:p w:rsidR="00F87628" w:rsidRDefault="00F87628" w:rsidP="00D94BD8">
      <w:pPr>
        <w:spacing w:before="280" w:after="280"/>
        <w:ind w:firstLine="709"/>
        <w:jc w:val="both"/>
      </w:pPr>
    </w:p>
    <w:p w:rsidR="002669C7" w:rsidRDefault="00F87628" w:rsidP="002669C7">
      <w:pPr>
        <w:spacing w:before="280" w:after="280"/>
        <w:ind w:firstLine="709"/>
        <w:jc w:val="center"/>
        <w:rPr>
          <w:b/>
          <w:i/>
        </w:rPr>
      </w:pPr>
      <w:r>
        <w:object w:dxaOrig="15284" w:dyaOrig="19841">
          <v:shape id="_x0000_i1027" type="#_x0000_t75" style="width:468pt;height:607.4pt" o:ole="">
            <v:imagedata r:id="rId12" o:title=""/>
          </v:shape>
          <o:OLEObject Type="Embed" ProgID="Visio.Drawing.11" ShapeID="_x0000_i1027" DrawAspect="Content" ObjectID="_1385165085" r:id="rId13"/>
        </w:object>
      </w:r>
      <w:r w:rsidR="002669C7" w:rsidRPr="002669C7">
        <w:rPr>
          <w:b/>
          <w:i/>
        </w:rPr>
        <w:t xml:space="preserve"> </w:t>
      </w:r>
      <w:r w:rsidR="002669C7">
        <w:rPr>
          <w:b/>
          <w:i/>
        </w:rPr>
        <w:t>Рис. 6</w:t>
      </w:r>
      <w:r w:rsidR="002669C7" w:rsidRPr="00A5682E">
        <w:rPr>
          <w:b/>
          <w:i/>
        </w:rPr>
        <w:t>.</w:t>
      </w:r>
      <w:r w:rsidR="002669C7">
        <w:rPr>
          <w:b/>
          <w:i/>
        </w:rPr>
        <w:t>Алгоритм передачи параметров событиям.</w:t>
      </w:r>
    </w:p>
    <w:p w:rsidR="00F87628" w:rsidRDefault="00F87628" w:rsidP="00D94BD8">
      <w:pPr>
        <w:spacing w:before="280" w:after="280"/>
        <w:ind w:firstLine="709"/>
        <w:jc w:val="both"/>
      </w:pPr>
    </w:p>
    <w:p w:rsidR="00800CFB" w:rsidRDefault="00800CFB" w:rsidP="00D94BD8">
      <w:pPr>
        <w:spacing w:before="280" w:after="280"/>
        <w:ind w:firstLine="709"/>
        <w:jc w:val="both"/>
      </w:pPr>
    </w:p>
    <w:p w:rsidR="00800CFB" w:rsidRDefault="00800CFB" w:rsidP="00D94BD8">
      <w:pPr>
        <w:spacing w:before="280" w:after="280"/>
        <w:ind w:firstLine="709"/>
        <w:jc w:val="both"/>
      </w:pPr>
    </w:p>
    <w:p w:rsidR="00800CFB" w:rsidRDefault="00800CFB" w:rsidP="00D94BD8">
      <w:pPr>
        <w:spacing w:before="280" w:after="280"/>
        <w:ind w:firstLine="709"/>
        <w:jc w:val="both"/>
      </w:pPr>
    </w:p>
    <w:p w:rsidR="00800CFB" w:rsidRDefault="00800CFB" w:rsidP="00D94BD8">
      <w:pPr>
        <w:spacing w:before="280" w:after="280"/>
        <w:ind w:firstLine="709"/>
        <w:jc w:val="both"/>
      </w:pPr>
    </w:p>
    <w:p w:rsidR="00800CFB" w:rsidRDefault="00800CFB" w:rsidP="00D94BD8">
      <w:pPr>
        <w:spacing w:before="280" w:after="280"/>
        <w:ind w:firstLine="709"/>
        <w:jc w:val="both"/>
      </w:pPr>
      <w:r>
        <w:lastRenderedPageBreak/>
        <w:t xml:space="preserve">При отсутствии </w:t>
      </w:r>
      <w:bookmarkStart w:id="22" w:name="_GoBack"/>
      <w:bookmarkEnd w:id="22"/>
    </w:p>
    <w:p w:rsidR="00F9723C" w:rsidRDefault="00F9723C" w:rsidP="00F9723C">
      <w:pPr>
        <w:pStyle w:val="1"/>
      </w:pPr>
      <w:r>
        <w:lastRenderedPageBreak/>
        <w:t>Р</w:t>
      </w:r>
      <w:r w:rsidRPr="002625AF">
        <w:t>АБОЧЕЕ ПРОЕКТИРОВАНИЕ</w:t>
      </w:r>
      <w:bookmarkEnd w:id="17"/>
    </w:p>
    <w:p w:rsidR="00F9723C" w:rsidRPr="005445A6" w:rsidRDefault="00F9723C" w:rsidP="00F9723C">
      <w:pPr>
        <w:pStyle w:val="2"/>
      </w:pPr>
      <w:bookmarkStart w:id="23" w:name="_Toc296293265"/>
      <w:r w:rsidRPr="002625AF">
        <w:t>Изменения в файлах синтаксического анализатора</w:t>
      </w:r>
      <w:bookmarkEnd w:id="23"/>
    </w:p>
    <w:p w:rsidR="00F9723C" w:rsidRDefault="00F9723C" w:rsidP="00F9723C">
      <w:r w:rsidRPr="007D4CEE">
        <w:t>Для реализации в среде имитационного моделирования нового инструмента разработанного на концептуальном и техническом этапах проектирования, в первую очередь необходимо добавить новые нетерм</w:t>
      </w:r>
      <w:r w:rsidR="00D94BD8">
        <w:t>ин</w:t>
      </w:r>
      <w:r w:rsidRPr="007D4CEE">
        <w:t>альные символы в грамматический анализатор.</w:t>
      </w:r>
    </w:p>
    <w:p w:rsidR="00F9723C" w:rsidRPr="00B56744" w:rsidRDefault="00F9723C" w:rsidP="00F9723C">
      <w:pPr>
        <w:pStyle w:val="3"/>
        <w:rPr>
          <w:lang w:eastAsia="ru-RU"/>
        </w:rPr>
      </w:pPr>
      <w:r w:rsidRPr="00E25897">
        <w:t>С</w:t>
      </w:r>
      <w:r w:rsidRPr="00E25897">
        <w:rPr>
          <w:lang w:eastAsia="ru-RU"/>
        </w:rPr>
        <w:t xml:space="preserve">интаксический анализ объявления </w:t>
      </w:r>
      <w:r w:rsidR="0076274B">
        <w:rPr>
          <w:lang w:eastAsia="ru-RU"/>
        </w:rPr>
        <w:t>конструкции «параметры события»</w:t>
      </w:r>
    </w:p>
    <w:p w:rsidR="00F9723C" w:rsidRDefault="00386366" w:rsidP="00F9723C">
      <w:r>
        <w:t>Инструкция планирования события в системе РДО имеет вид:</w:t>
      </w:r>
    </w:p>
    <w:p w:rsidR="00386366" w:rsidRDefault="00386366" w:rsidP="00386366">
      <w:pPr>
        <w:keepNext w:val="0"/>
        <w:keepLines w:val="0"/>
        <w:autoSpaceDE w:val="0"/>
        <w:autoSpaceDN w:val="0"/>
        <w:adjustRightInd w:val="0"/>
        <w:spacing w:line="240" w:lineRule="auto"/>
        <w:ind w:firstLine="0"/>
        <w:contextualSpacing w:val="0"/>
        <w:rPr>
          <w:rFonts w:ascii="Courier New" w:hAnsi="Courier New" w:cs="Courier New"/>
          <w:noProof/>
          <w:color w:val="010001"/>
          <w:sz w:val="18"/>
          <w:szCs w:val="18"/>
        </w:rPr>
      </w:pPr>
      <w:r w:rsidRPr="00386366">
        <w:rPr>
          <w:rFonts w:ascii="Courier New" w:hAnsi="Courier New" w:cs="Courier New"/>
          <w:noProof/>
          <w:color w:val="010001"/>
          <w:sz w:val="18"/>
          <w:szCs w:val="18"/>
          <w:lang w:val="en-US"/>
        </w:rPr>
        <w:t>planning</w:t>
      </w:r>
      <w:r w:rsidRPr="00B3517F">
        <w:rPr>
          <w:rFonts w:ascii="Courier New" w:hAnsi="Courier New" w:cs="Courier New"/>
          <w:noProof/>
          <w:color w:val="010001"/>
          <w:sz w:val="18"/>
          <w:szCs w:val="18"/>
        </w:rPr>
        <w:t>_</w:t>
      </w:r>
      <w:r w:rsidRPr="00386366">
        <w:rPr>
          <w:rFonts w:ascii="Courier New" w:hAnsi="Courier New" w:cs="Courier New"/>
          <w:noProof/>
          <w:color w:val="010001"/>
          <w:sz w:val="18"/>
          <w:szCs w:val="18"/>
          <w:lang w:val="en-US"/>
        </w:rPr>
        <w:t>statement</w:t>
      </w:r>
    </w:p>
    <w:p w:rsidR="00386366" w:rsidRPr="00386366" w:rsidRDefault="00386366" w:rsidP="00386366">
      <w:pPr>
        <w:keepNext w:val="0"/>
        <w:keepLines w:val="0"/>
        <w:autoSpaceDE w:val="0"/>
        <w:autoSpaceDN w:val="0"/>
        <w:adjustRightInd w:val="0"/>
        <w:spacing w:line="240" w:lineRule="auto"/>
        <w:ind w:firstLine="0"/>
        <w:contextualSpacing w:val="0"/>
        <w:rPr>
          <w:rFonts w:ascii="Courier New" w:hAnsi="Courier New" w:cs="Courier New"/>
          <w:noProof/>
          <w:color w:val="010001"/>
          <w:sz w:val="18"/>
          <w:szCs w:val="18"/>
        </w:rPr>
      </w:pPr>
    </w:p>
    <w:p w:rsidR="00386366" w:rsidRPr="00386366" w:rsidRDefault="00386366" w:rsidP="00386366">
      <w:pPr>
        <w:keepNext w:val="0"/>
        <w:keepLines w:val="0"/>
        <w:autoSpaceDE w:val="0"/>
        <w:autoSpaceDN w:val="0"/>
        <w:adjustRightInd w:val="0"/>
        <w:spacing w:line="240" w:lineRule="auto"/>
        <w:ind w:firstLine="0"/>
        <w:contextualSpacing w:val="0"/>
        <w:rPr>
          <w:rFonts w:ascii="Courier New" w:hAnsi="Courier New" w:cs="Courier New"/>
          <w:noProof/>
          <w:color w:val="A31515"/>
          <w:sz w:val="18"/>
          <w:szCs w:val="18"/>
        </w:rPr>
      </w:pPr>
      <w:r w:rsidRPr="00B3517F">
        <w:rPr>
          <w:rFonts w:ascii="Courier New" w:hAnsi="Courier New" w:cs="Courier New"/>
          <w:noProof/>
          <w:sz w:val="18"/>
          <w:szCs w:val="18"/>
        </w:rPr>
        <w:tab/>
      </w:r>
      <w:r w:rsidRPr="00386366">
        <w:rPr>
          <w:rFonts w:ascii="Courier New" w:hAnsi="Courier New" w:cs="Courier New"/>
          <w:noProof/>
          <w:sz w:val="18"/>
          <w:szCs w:val="18"/>
        </w:rPr>
        <w:t xml:space="preserve">: </w:t>
      </w:r>
      <w:r>
        <w:rPr>
          <w:rFonts w:ascii="Courier New" w:hAnsi="Courier New" w:cs="Courier New"/>
          <w:noProof/>
          <w:color w:val="010001"/>
          <w:sz w:val="18"/>
          <w:szCs w:val="18"/>
        </w:rPr>
        <w:t>ИДЕНТИФИКАТОР</w:t>
      </w:r>
      <w:r w:rsidRPr="00386366">
        <w:rPr>
          <w:rFonts w:ascii="Courier New" w:hAnsi="Courier New" w:cs="Courier New"/>
          <w:noProof/>
          <w:sz w:val="18"/>
          <w:szCs w:val="18"/>
        </w:rPr>
        <w:t xml:space="preserve"> </w:t>
      </w:r>
      <w:r w:rsidRPr="00386366">
        <w:rPr>
          <w:rFonts w:ascii="Courier New" w:hAnsi="Courier New" w:cs="Courier New"/>
          <w:noProof/>
          <w:color w:val="A31515"/>
          <w:sz w:val="18"/>
          <w:szCs w:val="18"/>
        </w:rPr>
        <w:t>'.'</w:t>
      </w:r>
      <w:r w:rsidRPr="00386366">
        <w:rPr>
          <w:rFonts w:ascii="Courier New" w:hAnsi="Courier New" w:cs="Courier New"/>
          <w:noProof/>
          <w:sz w:val="18"/>
          <w:szCs w:val="18"/>
        </w:rPr>
        <w:t xml:space="preserve"> </w:t>
      </w:r>
      <w:r>
        <w:rPr>
          <w:rFonts w:ascii="Courier New" w:hAnsi="Courier New" w:cs="Courier New"/>
          <w:noProof/>
          <w:color w:val="010001"/>
          <w:sz w:val="18"/>
          <w:szCs w:val="18"/>
        </w:rPr>
        <w:t>Инструкция планирования</w:t>
      </w:r>
      <w:r w:rsidRPr="00386366">
        <w:rPr>
          <w:rFonts w:ascii="Courier New" w:hAnsi="Courier New" w:cs="Courier New"/>
          <w:noProof/>
          <w:color w:val="A31515"/>
          <w:sz w:val="18"/>
          <w:szCs w:val="18"/>
        </w:rPr>
        <w:t>'('</w:t>
      </w:r>
      <w:r w:rsidRPr="00386366">
        <w:rPr>
          <w:rFonts w:ascii="Courier New" w:hAnsi="Courier New" w:cs="Courier New"/>
          <w:noProof/>
          <w:sz w:val="18"/>
          <w:szCs w:val="18"/>
        </w:rPr>
        <w:t xml:space="preserve"> </w:t>
      </w:r>
      <w:r>
        <w:rPr>
          <w:rFonts w:ascii="Courier New" w:hAnsi="Courier New" w:cs="Courier New"/>
          <w:noProof/>
          <w:color w:val="010001"/>
          <w:sz w:val="18"/>
          <w:szCs w:val="18"/>
        </w:rPr>
        <w:t>время планирования</w:t>
      </w:r>
      <w:r w:rsidRPr="00386366">
        <w:rPr>
          <w:rFonts w:ascii="Courier New" w:hAnsi="Courier New" w:cs="Courier New"/>
          <w:noProof/>
          <w:sz w:val="18"/>
          <w:szCs w:val="18"/>
        </w:rPr>
        <w:t xml:space="preserve"> </w:t>
      </w:r>
      <w:r w:rsidRPr="00386366">
        <w:rPr>
          <w:rFonts w:ascii="Courier New" w:hAnsi="Courier New" w:cs="Courier New"/>
          <w:noProof/>
          <w:color w:val="A31515"/>
          <w:sz w:val="18"/>
          <w:szCs w:val="18"/>
        </w:rPr>
        <w:t>')'';'</w:t>
      </w:r>
    </w:p>
    <w:p w:rsidR="002758FE" w:rsidRPr="00386366" w:rsidRDefault="002758FE" w:rsidP="00386366">
      <w:pPr>
        <w:keepNext w:val="0"/>
        <w:keepLines w:val="0"/>
        <w:autoSpaceDE w:val="0"/>
        <w:autoSpaceDN w:val="0"/>
        <w:adjustRightInd w:val="0"/>
        <w:spacing w:line="240" w:lineRule="auto"/>
        <w:ind w:firstLine="0"/>
        <w:contextualSpacing w:val="0"/>
        <w:rPr>
          <w:rFonts w:ascii="Courier New" w:hAnsi="Courier New" w:cs="Courier New"/>
          <w:noProof/>
          <w:sz w:val="18"/>
          <w:szCs w:val="18"/>
        </w:rPr>
      </w:pPr>
    </w:p>
    <w:p w:rsidR="002758FE" w:rsidRPr="00A141A1" w:rsidRDefault="00386366" w:rsidP="00A141A1">
      <w:pPr>
        <w:keepNext w:val="0"/>
        <w:keepLines w:val="0"/>
        <w:autoSpaceDE w:val="0"/>
        <w:autoSpaceDN w:val="0"/>
        <w:adjustRightInd w:val="0"/>
        <w:ind w:firstLine="0"/>
        <w:contextualSpacing w:val="0"/>
        <w:rPr>
          <w:rFonts w:cs="Times New Roman"/>
          <w:noProof/>
          <w:szCs w:val="24"/>
        </w:rPr>
      </w:pPr>
      <w:r w:rsidRPr="00A141A1">
        <w:rPr>
          <w:rFonts w:cs="Times New Roman"/>
          <w:noProof/>
          <w:szCs w:val="24"/>
        </w:rPr>
        <w:t>Для того, чтобы передать в планируемое событие параметры, необходимо разработать синтаксическую констр</w:t>
      </w:r>
      <w:r w:rsidR="00A141A1" w:rsidRPr="00A141A1">
        <w:rPr>
          <w:rFonts w:cs="Times New Roman"/>
          <w:noProof/>
          <w:szCs w:val="24"/>
        </w:rPr>
        <w:t>укцию. Так как в проекте также стояла задача передать в событие не просто константу, а обеспечить возможность передавать функции (например, параметры, заданные через закон распределения), то было принято решение передавать в инструкцию планирования такое выражение:</w:t>
      </w:r>
    </w:p>
    <w:p w:rsidR="00A141A1" w:rsidRPr="00386366" w:rsidRDefault="00A141A1" w:rsidP="002758FE">
      <w:pPr>
        <w:keepNext w:val="0"/>
        <w:keepLines w:val="0"/>
        <w:autoSpaceDE w:val="0"/>
        <w:autoSpaceDN w:val="0"/>
        <w:adjustRightInd w:val="0"/>
        <w:spacing w:line="240" w:lineRule="auto"/>
        <w:ind w:firstLine="0"/>
        <w:contextualSpacing w:val="0"/>
        <w:rPr>
          <w:rFonts w:cs="Times New Roman"/>
          <w:noProof/>
          <w:sz w:val="20"/>
          <w:szCs w:val="20"/>
        </w:rPr>
      </w:pPr>
    </w:p>
    <w:p w:rsid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color w:val="010001"/>
          <w:sz w:val="18"/>
          <w:szCs w:val="18"/>
        </w:rPr>
      </w:pPr>
      <w:r w:rsidRPr="00386366">
        <w:rPr>
          <w:rFonts w:ascii="Courier New" w:hAnsi="Courier New" w:cs="Courier New"/>
          <w:noProof/>
          <w:color w:val="010001"/>
          <w:sz w:val="18"/>
          <w:szCs w:val="18"/>
          <w:lang w:val="en-US"/>
        </w:rPr>
        <w:t>planning</w:t>
      </w:r>
      <w:r w:rsidRPr="00A141A1">
        <w:rPr>
          <w:rFonts w:ascii="Courier New" w:hAnsi="Courier New" w:cs="Courier New"/>
          <w:noProof/>
          <w:color w:val="010001"/>
          <w:sz w:val="18"/>
          <w:szCs w:val="18"/>
        </w:rPr>
        <w:t>_</w:t>
      </w:r>
      <w:r w:rsidRPr="00386366">
        <w:rPr>
          <w:rFonts w:ascii="Courier New" w:hAnsi="Courier New" w:cs="Courier New"/>
          <w:noProof/>
          <w:color w:val="010001"/>
          <w:sz w:val="18"/>
          <w:szCs w:val="18"/>
          <w:lang w:val="en-US"/>
        </w:rPr>
        <w:t>statement</w:t>
      </w:r>
    </w:p>
    <w:p w:rsidR="00A141A1" w:rsidRPr="00386366"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color w:val="010001"/>
          <w:sz w:val="18"/>
          <w:szCs w:val="18"/>
        </w:rPr>
      </w:pPr>
    </w:p>
    <w:p w:rsidR="00A141A1" w:rsidRPr="00386366"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color w:val="A31515"/>
          <w:sz w:val="18"/>
          <w:szCs w:val="18"/>
        </w:rPr>
      </w:pPr>
      <w:r w:rsidRPr="00A141A1">
        <w:rPr>
          <w:rFonts w:ascii="Courier New" w:hAnsi="Courier New" w:cs="Courier New"/>
          <w:noProof/>
          <w:sz w:val="18"/>
          <w:szCs w:val="18"/>
        </w:rPr>
        <w:tab/>
      </w:r>
      <w:r w:rsidRPr="00386366">
        <w:rPr>
          <w:rFonts w:ascii="Courier New" w:hAnsi="Courier New" w:cs="Courier New"/>
          <w:noProof/>
          <w:sz w:val="18"/>
          <w:szCs w:val="18"/>
        </w:rPr>
        <w:t xml:space="preserve">: </w:t>
      </w:r>
      <w:r>
        <w:rPr>
          <w:rFonts w:ascii="Courier New" w:hAnsi="Courier New" w:cs="Courier New"/>
          <w:noProof/>
          <w:color w:val="010001"/>
          <w:sz w:val="18"/>
          <w:szCs w:val="18"/>
        </w:rPr>
        <w:t>ИДЕНТИФИКАТОР</w:t>
      </w:r>
      <w:r w:rsidRPr="00386366">
        <w:rPr>
          <w:rFonts w:ascii="Courier New" w:hAnsi="Courier New" w:cs="Courier New"/>
          <w:noProof/>
          <w:sz w:val="18"/>
          <w:szCs w:val="18"/>
        </w:rPr>
        <w:t xml:space="preserve"> </w:t>
      </w:r>
      <w:r w:rsidRPr="00386366">
        <w:rPr>
          <w:rFonts w:ascii="Courier New" w:hAnsi="Courier New" w:cs="Courier New"/>
          <w:noProof/>
          <w:color w:val="A31515"/>
          <w:sz w:val="18"/>
          <w:szCs w:val="18"/>
        </w:rPr>
        <w:t>'.'</w:t>
      </w:r>
      <w:r w:rsidRPr="00386366">
        <w:rPr>
          <w:rFonts w:ascii="Courier New" w:hAnsi="Courier New" w:cs="Courier New"/>
          <w:noProof/>
          <w:sz w:val="18"/>
          <w:szCs w:val="18"/>
        </w:rPr>
        <w:t xml:space="preserve"> </w:t>
      </w:r>
      <w:r>
        <w:rPr>
          <w:rFonts w:ascii="Courier New" w:hAnsi="Courier New" w:cs="Courier New"/>
          <w:noProof/>
          <w:color w:val="010001"/>
          <w:sz w:val="18"/>
          <w:szCs w:val="18"/>
        </w:rPr>
        <w:t>Инструкция планирования</w:t>
      </w:r>
      <w:r w:rsidRPr="00386366">
        <w:rPr>
          <w:rFonts w:ascii="Courier New" w:hAnsi="Courier New" w:cs="Courier New"/>
          <w:noProof/>
          <w:color w:val="A31515"/>
          <w:sz w:val="18"/>
          <w:szCs w:val="18"/>
        </w:rPr>
        <w:t>'('</w:t>
      </w:r>
      <w:r w:rsidRPr="00386366">
        <w:rPr>
          <w:rFonts w:ascii="Courier New" w:hAnsi="Courier New" w:cs="Courier New"/>
          <w:noProof/>
          <w:sz w:val="18"/>
          <w:szCs w:val="18"/>
        </w:rPr>
        <w:t xml:space="preserve"> </w:t>
      </w:r>
      <w:r>
        <w:rPr>
          <w:rFonts w:ascii="Courier New" w:hAnsi="Courier New" w:cs="Courier New"/>
          <w:noProof/>
          <w:color w:val="010001"/>
          <w:sz w:val="18"/>
          <w:szCs w:val="18"/>
        </w:rPr>
        <w:t>лист арифметических выражений</w:t>
      </w:r>
      <w:r w:rsidRPr="00386366">
        <w:rPr>
          <w:rFonts w:ascii="Courier New" w:hAnsi="Courier New" w:cs="Courier New"/>
          <w:noProof/>
          <w:sz w:val="18"/>
          <w:szCs w:val="18"/>
        </w:rPr>
        <w:t xml:space="preserve"> </w:t>
      </w:r>
      <w:r w:rsidRPr="00386366">
        <w:rPr>
          <w:rFonts w:ascii="Courier New" w:hAnsi="Courier New" w:cs="Courier New"/>
          <w:noProof/>
          <w:color w:val="A31515"/>
          <w:sz w:val="18"/>
          <w:szCs w:val="18"/>
        </w:rPr>
        <w:t>')'';'</w:t>
      </w:r>
    </w:p>
    <w:p w:rsidR="00F9723C" w:rsidRDefault="00A141A1" w:rsidP="00F9723C">
      <w:pPr>
        <w:rPr>
          <w:rFonts w:cs="Times New Roman"/>
          <w:noProof/>
          <w:szCs w:val="24"/>
        </w:rPr>
      </w:pPr>
      <w:r>
        <w:rPr>
          <w:rFonts w:cs="Times New Roman"/>
          <w:noProof/>
          <w:szCs w:val="24"/>
        </w:rPr>
        <w:t>Для реализации данной инструкции в файл синтаксического анализатора был добавлен новый нетерминальный символ, описывающий «лист арифметических выражений»:</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color w:val="010001"/>
          <w:sz w:val="18"/>
          <w:szCs w:val="18"/>
          <w:lang w:val="en-US"/>
        </w:rPr>
      </w:pPr>
      <w:r w:rsidRPr="00A141A1">
        <w:rPr>
          <w:rFonts w:ascii="Courier New" w:hAnsi="Courier New" w:cs="Courier New"/>
          <w:noProof/>
          <w:color w:val="010001"/>
          <w:sz w:val="18"/>
          <w:szCs w:val="18"/>
          <w:lang w:val="en-US"/>
        </w:rPr>
        <w:t>arithm_list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color w:val="008000"/>
          <w:sz w:val="18"/>
          <w:szCs w:val="18"/>
          <w:lang w:val="en-US"/>
        </w:rPr>
      </w:pPr>
      <w:r w:rsidRPr="00A141A1">
        <w:rPr>
          <w:rFonts w:ascii="Courier New" w:hAnsi="Courier New" w:cs="Courier New"/>
          <w:noProof/>
          <w:sz w:val="18"/>
          <w:szCs w:val="18"/>
          <w:lang w:val="en-US"/>
        </w:rPr>
        <w:tab/>
        <w:t xml:space="preserve">: </w:t>
      </w:r>
      <w:r w:rsidRPr="00A141A1">
        <w:rPr>
          <w:rFonts w:ascii="Courier New" w:hAnsi="Courier New" w:cs="Courier New"/>
          <w:noProof/>
          <w:color w:val="008000"/>
          <w:sz w:val="18"/>
          <w:szCs w:val="18"/>
          <w:lang w:val="en-US"/>
        </w:rPr>
        <w:t>/* empty */</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r>
      <w:r w:rsidRPr="00A141A1">
        <w:rPr>
          <w:rFonts w:ascii="Courier New" w:hAnsi="Courier New" w:cs="Courier New"/>
          <w:noProof/>
          <w:sz w:val="18"/>
          <w:szCs w:val="18"/>
          <w:lang w:val="en-US"/>
        </w:rPr>
        <w:tab/>
      </w:r>
      <w:r w:rsidRPr="00A141A1">
        <w:rPr>
          <w:rFonts w:ascii="Courier New" w:hAnsi="Courier New" w:cs="Courier New"/>
          <w:noProof/>
          <w:color w:val="010001"/>
          <w:sz w:val="18"/>
          <w:szCs w:val="18"/>
          <w:lang w:val="en-US"/>
        </w:rPr>
        <w:t>LPArithmContainer</w:t>
      </w:r>
      <w:r w:rsidRPr="00A141A1">
        <w:rPr>
          <w:rFonts w:ascii="Courier New" w:hAnsi="Courier New" w:cs="Courier New"/>
          <w:noProof/>
          <w:sz w:val="18"/>
          <w:szCs w:val="18"/>
          <w:lang w:val="en-US"/>
        </w:rPr>
        <w:t xml:space="preserve"> </w:t>
      </w:r>
      <w:r w:rsidRPr="00A141A1">
        <w:rPr>
          <w:rFonts w:ascii="Courier New" w:hAnsi="Courier New" w:cs="Courier New"/>
          <w:noProof/>
          <w:color w:val="010001"/>
          <w:sz w:val="18"/>
          <w:szCs w:val="18"/>
          <w:lang w:val="en-US"/>
        </w:rPr>
        <w:t>pArithmContainer</w:t>
      </w:r>
      <w:r w:rsidRPr="00A141A1">
        <w:rPr>
          <w:rFonts w:ascii="Courier New" w:hAnsi="Courier New" w:cs="Courier New"/>
          <w:noProof/>
          <w:sz w:val="18"/>
          <w:szCs w:val="18"/>
          <w:lang w:val="en-US"/>
        </w:rPr>
        <w:t xml:space="preserve"> = </w:t>
      </w:r>
      <w:r w:rsidRPr="00A141A1">
        <w:rPr>
          <w:rFonts w:ascii="Courier New" w:hAnsi="Courier New" w:cs="Courier New"/>
          <w:noProof/>
          <w:color w:val="010001"/>
          <w:sz w:val="18"/>
          <w:szCs w:val="18"/>
          <w:lang w:val="en-US"/>
        </w:rPr>
        <w:t>rdo</w:t>
      </w:r>
      <w:r w:rsidRPr="00A141A1">
        <w:rPr>
          <w:rFonts w:ascii="Courier New" w:hAnsi="Courier New" w:cs="Courier New"/>
          <w:noProof/>
          <w:sz w:val="18"/>
          <w:szCs w:val="18"/>
          <w:lang w:val="en-US"/>
        </w:rPr>
        <w:t>::</w:t>
      </w:r>
      <w:r w:rsidRPr="00A141A1">
        <w:rPr>
          <w:rFonts w:ascii="Courier New" w:hAnsi="Courier New" w:cs="Courier New"/>
          <w:noProof/>
          <w:color w:val="010001"/>
          <w:sz w:val="18"/>
          <w:szCs w:val="18"/>
          <w:lang w:val="en-US"/>
        </w:rPr>
        <w:t>Factory</w:t>
      </w:r>
      <w:r w:rsidRPr="00A141A1">
        <w:rPr>
          <w:rFonts w:ascii="Courier New" w:hAnsi="Courier New" w:cs="Courier New"/>
          <w:noProof/>
          <w:sz w:val="18"/>
          <w:szCs w:val="18"/>
          <w:lang w:val="en-US"/>
        </w:rPr>
        <w:t>&lt;</w:t>
      </w:r>
      <w:r w:rsidRPr="00A141A1">
        <w:rPr>
          <w:rFonts w:ascii="Courier New" w:hAnsi="Courier New" w:cs="Courier New"/>
          <w:noProof/>
          <w:color w:val="010001"/>
          <w:sz w:val="18"/>
          <w:szCs w:val="18"/>
          <w:lang w:val="en-US"/>
        </w:rPr>
        <w:t>ArithmContainer</w:t>
      </w:r>
      <w:r w:rsidRPr="00A141A1">
        <w:rPr>
          <w:rFonts w:ascii="Courier New" w:hAnsi="Courier New" w:cs="Courier New"/>
          <w:noProof/>
          <w:sz w:val="18"/>
          <w:szCs w:val="18"/>
          <w:lang w:val="en-US"/>
        </w:rPr>
        <w:t>&gt;::</w:t>
      </w:r>
      <w:r w:rsidRPr="00A141A1">
        <w:rPr>
          <w:rFonts w:ascii="Courier New" w:hAnsi="Courier New" w:cs="Courier New"/>
          <w:noProof/>
          <w:color w:val="010001"/>
          <w:sz w:val="18"/>
          <w:szCs w:val="18"/>
          <w:lang w:val="en-US"/>
        </w:rPr>
        <w:t>create</w:t>
      </w:r>
      <w:r w:rsidRPr="00A141A1">
        <w:rPr>
          <w:rFonts w:ascii="Courier New" w:hAnsi="Courier New" w:cs="Courier New"/>
          <w:noProof/>
          <w:sz w:val="18"/>
          <w:szCs w:val="18"/>
          <w:lang w:val="en-US"/>
        </w:rPr>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r>
      <w:r w:rsidRPr="00A141A1">
        <w:rPr>
          <w:rFonts w:ascii="Courier New" w:hAnsi="Courier New" w:cs="Courier New"/>
          <w:noProof/>
          <w:sz w:val="18"/>
          <w:szCs w:val="18"/>
          <w:lang w:val="en-US"/>
        </w:rPr>
        <w:tab/>
      </w:r>
      <w:r w:rsidRPr="00A141A1">
        <w:rPr>
          <w:rFonts w:ascii="Courier New" w:hAnsi="Courier New" w:cs="Courier New"/>
          <w:noProof/>
          <w:color w:val="010001"/>
          <w:sz w:val="18"/>
          <w:szCs w:val="18"/>
          <w:lang w:val="en-US"/>
        </w:rPr>
        <w:t>ASSERT</w:t>
      </w:r>
      <w:r w:rsidRPr="00A141A1">
        <w:rPr>
          <w:rFonts w:ascii="Courier New" w:hAnsi="Courier New" w:cs="Courier New"/>
          <w:noProof/>
          <w:sz w:val="18"/>
          <w:szCs w:val="18"/>
          <w:lang w:val="en-US"/>
        </w:rPr>
        <w:t>(</w:t>
      </w:r>
      <w:r w:rsidRPr="00A141A1">
        <w:rPr>
          <w:rFonts w:ascii="Courier New" w:hAnsi="Courier New" w:cs="Courier New"/>
          <w:noProof/>
          <w:color w:val="010001"/>
          <w:sz w:val="18"/>
          <w:szCs w:val="18"/>
          <w:lang w:val="en-US"/>
        </w:rPr>
        <w:t>pArithmContainer</w:t>
      </w:r>
      <w:r w:rsidRPr="00A141A1">
        <w:rPr>
          <w:rFonts w:ascii="Courier New" w:hAnsi="Courier New" w:cs="Courier New"/>
          <w:noProof/>
          <w:sz w:val="18"/>
          <w:szCs w:val="18"/>
          <w:lang w:val="en-US"/>
        </w:rPr>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r>
      <w:r w:rsidRPr="00A141A1">
        <w:rPr>
          <w:rFonts w:ascii="Courier New" w:hAnsi="Courier New" w:cs="Courier New"/>
          <w:noProof/>
          <w:sz w:val="18"/>
          <w:szCs w:val="18"/>
          <w:lang w:val="en-US"/>
        </w:rPr>
        <w:tab/>
      </w:r>
      <w:r w:rsidRPr="00A141A1">
        <w:rPr>
          <w:rFonts w:ascii="Courier New" w:hAnsi="Courier New" w:cs="Courier New"/>
          <w:noProof/>
          <w:color w:val="010001"/>
          <w:sz w:val="18"/>
          <w:szCs w:val="18"/>
          <w:lang w:val="en-US"/>
        </w:rPr>
        <w:t>$$</w:t>
      </w:r>
      <w:r w:rsidRPr="00A141A1">
        <w:rPr>
          <w:rFonts w:ascii="Courier New" w:hAnsi="Courier New" w:cs="Courier New"/>
          <w:noProof/>
          <w:sz w:val="18"/>
          <w:szCs w:val="18"/>
          <w:lang w:val="en-US"/>
        </w:rPr>
        <w:t xml:space="preserve"> = </w:t>
      </w:r>
      <w:r w:rsidRPr="00A141A1">
        <w:rPr>
          <w:rFonts w:ascii="Courier New" w:hAnsi="Courier New" w:cs="Courier New"/>
          <w:noProof/>
          <w:color w:val="010001"/>
          <w:sz w:val="18"/>
          <w:szCs w:val="18"/>
          <w:lang w:val="en-US"/>
        </w:rPr>
        <w:t>PARSER</w:t>
      </w:r>
      <w:r w:rsidRPr="00A141A1">
        <w:rPr>
          <w:rFonts w:ascii="Courier New" w:hAnsi="Courier New" w:cs="Courier New"/>
          <w:noProof/>
          <w:sz w:val="18"/>
          <w:szCs w:val="18"/>
          <w:lang w:val="en-US"/>
        </w:rPr>
        <w:t>-&gt;</w:t>
      </w:r>
      <w:r w:rsidRPr="00A141A1">
        <w:rPr>
          <w:rFonts w:ascii="Courier New" w:hAnsi="Courier New" w:cs="Courier New"/>
          <w:noProof/>
          <w:color w:val="010001"/>
          <w:sz w:val="18"/>
          <w:szCs w:val="18"/>
          <w:lang w:val="en-US"/>
        </w:rPr>
        <w:t>stack</w:t>
      </w:r>
      <w:r w:rsidRPr="00A141A1">
        <w:rPr>
          <w:rFonts w:ascii="Courier New" w:hAnsi="Courier New" w:cs="Courier New"/>
          <w:noProof/>
          <w:sz w:val="18"/>
          <w:szCs w:val="18"/>
          <w:lang w:val="en-US"/>
        </w:rPr>
        <w:t>().</w:t>
      </w:r>
      <w:r w:rsidRPr="00A141A1">
        <w:rPr>
          <w:rFonts w:ascii="Courier New" w:hAnsi="Courier New" w:cs="Courier New"/>
          <w:noProof/>
          <w:color w:val="010001"/>
          <w:sz w:val="18"/>
          <w:szCs w:val="18"/>
          <w:lang w:val="en-US"/>
        </w:rPr>
        <w:t>push</w:t>
      </w:r>
      <w:r w:rsidRPr="00A141A1">
        <w:rPr>
          <w:rFonts w:ascii="Courier New" w:hAnsi="Courier New" w:cs="Courier New"/>
          <w:noProof/>
          <w:sz w:val="18"/>
          <w:szCs w:val="18"/>
          <w:lang w:val="en-US"/>
        </w:rPr>
        <w:t>(</w:t>
      </w:r>
      <w:r w:rsidRPr="00A141A1">
        <w:rPr>
          <w:rFonts w:ascii="Courier New" w:hAnsi="Courier New" w:cs="Courier New"/>
          <w:noProof/>
          <w:color w:val="010001"/>
          <w:sz w:val="18"/>
          <w:szCs w:val="18"/>
          <w:lang w:val="en-US"/>
        </w:rPr>
        <w:t>pArithmContainer</w:t>
      </w:r>
      <w:r w:rsidRPr="00A141A1">
        <w:rPr>
          <w:rFonts w:ascii="Courier New" w:hAnsi="Courier New" w:cs="Courier New"/>
          <w:noProof/>
          <w:sz w:val="18"/>
          <w:szCs w:val="18"/>
          <w:lang w:val="en-US"/>
        </w:rPr>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color w:val="010001"/>
          <w:sz w:val="18"/>
          <w:szCs w:val="18"/>
          <w:lang w:val="en-US"/>
        </w:rPr>
      </w:pPr>
      <w:r w:rsidRPr="00A141A1">
        <w:rPr>
          <w:rFonts w:ascii="Courier New" w:hAnsi="Courier New" w:cs="Courier New"/>
          <w:noProof/>
          <w:sz w:val="18"/>
          <w:szCs w:val="18"/>
          <w:lang w:val="en-US"/>
        </w:rPr>
        <w:tab/>
        <w:t xml:space="preserve">| </w:t>
      </w:r>
      <w:r w:rsidRPr="00A141A1">
        <w:rPr>
          <w:rFonts w:ascii="Courier New" w:hAnsi="Courier New" w:cs="Courier New"/>
          <w:noProof/>
          <w:color w:val="010001"/>
          <w:sz w:val="18"/>
          <w:szCs w:val="18"/>
          <w:lang w:val="en-US"/>
        </w:rPr>
        <w:t>arithm_list_body</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color w:val="010001"/>
          <w:sz w:val="18"/>
          <w:szCs w:val="18"/>
          <w:lang w:val="en-US"/>
        </w:rPr>
      </w:pPr>
      <w:r w:rsidRPr="00A141A1">
        <w:rPr>
          <w:rFonts w:ascii="Courier New" w:hAnsi="Courier New" w:cs="Courier New"/>
          <w:noProof/>
          <w:color w:val="010001"/>
          <w:sz w:val="18"/>
          <w:szCs w:val="18"/>
          <w:lang w:val="en-US"/>
        </w:rPr>
        <w:t>arithm_list_body</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color w:val="010001"/>
          <w:sz w:val="18"/>
          <w:szCs w:val="18"/>
          <w:lang w:val="en-US"/>
        </w:rPr>
      </w:pPr>
      <w:r w:rsidRPr="00A141A1">
        <w:rPr>
          <w:rFonts w:ascii="Courier New" w:hAnsi="Courier New" w:cs="Courier New"/>
          <w:noProof/>
          <w:sz w:val="18"/>
          <w:szCs w:val="18"/>
          <w:lang w:val="en-US"/>
        </w:rPr>
        <w:tab/>
        <w:t xml:space="preserve">: </w:t>
      </w:r>
      <w:r w:rsidRPr="00A141A1">
        <w:rPr>
          <w:rFonts w:ascii="Courier New" w:hAnsi="Courier New" w:cs="Courier New"/>
          <w:noProof/>
          <w:color w:val="010001"/>
          <w:sz w:val="18"/>
          <w:szCs w:val="18"/>
          <w:lang w:val="en-US"/>
        </w:rPr>
        <w:t>fun_arithm</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r>
      <w:r w:rsidRPr="00A141A1">
        <w:rPr>
          <w:rFonts w:ascii="Courier New" w:hAnsi="Courier New" w:cs="Courier New"/>
          <w:noProof/>
          <w:sz w:val="18"/>
          <w:szCs w:val="18"/>
          <w:lang w:val="en-US"/>
        </w:rPr>
        <w:tab/>
      </w:r>
      <w:r w:rsidRPr="00A141A1">
        <w:rPr>
          <w:rFonts w:ascii="Courier New" w:hAnsi="Courier New" w:cs="Courier New"/>
          <w:noProof/>
          <w:color w:val="010001"/>
          <w:sz w:val="18"/>
          <w:szCs w:val="18"/>
          <w:lang w:val="en-US"/>
        </w:rPr>
        <w:t>LPArithmContainer</w:t>
      </w:r>
      <w:r w:rsidRPr="00A141A1">
        <w:rPr>
          <w:rFonts w:ascii="Courier New" w:hAnsi="Courier New" w:cs="Courier New"/>
          <w:noProof/>
          <w:sz w:val="18"/>
          <w:szCs w:val="18"/>
          <w:lang w:val="en-US"/>
        </w:rPr>
        <w:t xml:space="preserve"> </w:t>
      </w:r>
      <w:r w:rsidRPr="00A141A1">
        <w:rPr>
          <w:rFonts w:ascii="Courier New" w:hAnsi="Courier New" w:cs="Courier New"/>
          <w:noProof/>
          <w:color w:val="010001"/>
          <w:sz w:val="18"/>
          <w:szCs w:val="18"/>
          <w:lang w:val="en-US"/>
        </w:rPr>
        <w:t>pArithmContainer</w:t>
      </w:r>
      <w:r w:rsidRPr="00A141A1">
        <w:rPr>
          <w:rFonts w:ascii="Courier New" w:hAnsi="Courier New" w:cs="Courier New"/>
          <w:noProof/>
          <w:sz w:val="18"/>
          <w:szCs w:val="18"/>
          <w:lang w:val="en-US"/>
        </w:rPr>
        <w:t xml:space="preserve"> = </w:t>
      </w:r>
      <w:r w:rsidRPr="00A141A1">
        <w:rPr>
          <w:rFonts w:ascii="Courier New" w:hAnsi="Courier New" w:cs="Courier New"/>
          <w:noProof/>
          <w:color w:val="010001"/>
          <w:sz w:val="18"/>
          <w:szCs w:val="18"/>
          <w:lang w:val="en-US"/>
        </w:rPr>
        <w:t>rdo</w:t>
      </w:r>
      <w:r w:rsidRPr="00A141A1">
        <w:rPr>
          <w:rFonts w:ascii="Courier New" w:hAnsi="Courier New" w:cs="Courier New"/>
          <w:noProof/>
          <w:sz w:val="18"/>
          <w:szCs w:val="18"/>
          <w:lang w:val="en-US"/>
        </w:rPr>
        <w:t>::</w:t>
      </w:r>
      <w:r w:rsidRPr="00A141A1">
        <w:rPr>
          <w:rFonts w:ascii="Courier New" w:hAnsi="Courier New" w:cs="Courier New"/>
          <w:noProof/>
          <w:color w:val="010001"/>
          <w:sz w:val="18"/>
          <w:szCs w:val="18"/>
          <w:lang w:val="en-US"/>
        </w:rPr>
        <w:t>Factory</w:t>
      </w:r>
      <w:r w:rsidRPr="00A141A1">
        <w:rPr>
          <w:rFonts w:ascii="Courier New" w:hAnsi="Courier New" w:cs="Courier New"/>
          <w:noProof/>
          <w:sz w:val="18"/>
          <w:szCs w:val="18"/>
          <w:lang w:val="en-US"/>
        </w:rPr>
        <w:t>&lt;</w:t>
      </w:r>
      <w:r w:rsidRPr="00A141A1">
        <w:rPr>
          <w:rFonts w:ascii="Courier New" w:hAnsi="Courier New" w:cs="Courier New"/>
          <w:noProof/>
          <w:color w:val="010001"/>
          <w:sz w:val="18"/>
          <w:szCs w:val="18"/>
          <w:lang w:val="en-US"/>
        </w:rPr>
        <w:t>ArithmContainer</w:t>
      </w:r>
      <w:r w:rsidRPr="00A141A1">
        <w:rPr>
          <w:rFonts w:ascii="Courier New" w:hAnsi="Courier New" w:cs="Courier New"/>
          <w:noProof/>
          <w:sz w:val="18"/>
          <w:szCs w:val="18"/>
          <w:lang w:val="en-US"/>
        </w:rPr>
        <w:t>&gt;::</w:t>
      </w:r>
      <w:r w:rsidRPr="00A141A1">
        <w:rPr>
          <w:rFonts w:ascii="Courier New" w:hAnsi="Courier New" w:cs="Courier New"/>
          <w:noProof/>
          <w:color w:val="010001"/>
          <w:sz w:val="18"/>
          <w:szCs w:val="18"/>
          <w:lang w:val="en-US"/>
        </w:rPr>
        <w:t>create</w:t>
      </w:r>
      <w:r w:rsidRPr="00A141A1">
        <w:rPr>
          <w:rFonts w:ascii="Courier New" w:hAnsi="Courier New" w:cs="Courier New"/>
          <w:noProof/>
          <w:sz w:val="18"/>
          <w:szCs w:val="18"/>
          <w:lang w:val="en-US"/>
        </w:rPr>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r>
      <w:r w:rsidRPr="00A141A1">
        <w:rPr>
          <w:rFonts w:ascii="Courier New" w:hAnsi="Courier New" w:cs="Courier New"/>
          <w:noProof/>
          <w:sz w:val="18"/>
          <w:szCs w:val="18"/>
          <w:lang w:val="en-US"/>
        </w:rPr>
        <w:tab/>
      </w:r>
      <w:r w:rsidRPr="00A141A1">
        <w:rPr>
          <w:rFonts w:ascii="Courier New" w:hAnsi="Courier New" w:cs="Courier New"/>
          <w:noProof/>
          <w:color w:val="010001"/>
          <w:sz w:val="18"/>
          <w:szCs w:val="18"/>
          <w:lang w:val="en-US"/>
        </w:rPr>
        <w:t>LPRDOFUNArithm</w:t>
      </w:r>
      <w:r w:rsidRPr="00A141A1">
        <w:rPr>
          <w:rFonts w:ascii="Courier New" w:hAnsi="Courier New" w:cs="Courier New"/>
          <w:noProof/>
          <w:sz w:val="18"/>
          <w:szCs w:val="18"/>
          <w:lang w:val="en-US"/>
        </w:rPr>
        <w:t xml:space="preserve">    </w:t>
      </w:r>
      <w:r w:rsidRPr="00A141A1">
        <w:rPr>
          <w:rFonts w:ascii="Courier New" w:hAnsi="Courier New" w:cs="Courier New"/>
          <w:noProof/>
          <w:color w:val="010001"/>
          <w:sz w:val="18"/>
          <w:szCs w:val="18"/>
          <w:lang w:val="en-US"/>
        </w:rPr>
        <w:t>pArithm</w:t>
      </w:r>
      <w:r w:rsidRPr="00A141A1">
        <w:rPr>
          <w:rFonts w:ascii="Courier New" w:hAnsi="Courier New" w:cs="Courier New"/>
          <w:noProof/>
          <w:sz w:val="18"/>
          <w:szCs w:val="18"/>
          <w:lang w:val="en-US"/>
        </w:rPr>
        <w:t xml:space="preserve">          = </w:t>
      </w:r>
      <w:r w:rsidRPr="00A141A1">
        <w:rPr>
          <w:rFonts w:ascii="Courier New" w:hAnsi="Courier New" w:cs="Courier New"/>
          <w:noProof/>
          <w:color w:val="010001"/>
          <w:sz w:val="18"/>
          <w:szCs w:val="18"/>
          <w:lang w:val="en-US"/>
        </w:rPr>
        <w:t>PARSER</w:t>
      </w:r>
      <w:r w:rsidRPr="00A141A1">
        <w:rPr>
          <w:rFonts w:ascii="Courier New" w:hAnsi="Courier New" w:cs="Courier New"/>
          <w:noProof/>
          <w:sz w:val="18"/>
          <w:szCs w:val="18"/>
          <w:lang w:val="en-US"/>
        </w:rPr>
        <w:t>-&gt;</w:t>
      </w:r>
      <w:r w:rsidRPr="00A141A1">
        <w:rPr>
          <w:rFonts w:ascii="Courier New" w:hAnsi="Courier New" w:cs="Courier New"/>
          <w:noProof/>
          <w:color w:val="010001"/>
          <w:sz w:val="18"/>
          <w:szCs w:val="18"/>
          <w:lang w:val="en-US"/>
        </w:rPr>
        <w:t>stack</w:t>
      </w:r>
      <w:r w:rsidRPr="00A141A1">
        <w:rPr>
          <w:rFonts w:ascii="Courier New" w:hAnsi="Courier New" w:cs="Courier New"/>
          <w:noProof/>
          <w:sz w:val="18"/>
          <w:szCs w:val="18"/>
          <w:lang w:val="en-US"/>
        </w:rPr>
        <w:t>().</w:t>
      </w:r>
      <w:r w:rsidRPr="00A141A1">
        <w:rPr>
          <w:rFonts w:ascii="Courier New" w:hAnsi="Courier New" w:cs="Courier New"/>
          <w:noProof/>
          <w:color w:val="010001"/>
          <w:sz w:val="18"/>
          <w:szCs w:val="18"/>
          <w:lang w:val="en-US"/>
        </w:rPr>
        <w:t>pop</w:t>
      </w:r>
      <w:r w:rsidRPr="00A141A1">
        <w:rPr>
          <w:rFonts w:ascii="Courier New" w:hAnsi="Courier New" w:cs="Courier New"/>
          <w:noProof/>
          <w:sz w:val="18"/>
          <w:szCs w:val="18"/>
          <w:lang w:val="en-US"/>
        </w:rPr>
        <w:t>&lt;</w:t>
      </w:r>
      <w:r w:rsidRPr="00A141A1">
        <w:rPr>
          <w:rFonts w:ascii="Courier New" w:hAnsi="Courier New" w:cs="Courier New"/>
          <w:noProof/>
          <w:color w:val="010001"/>
          <w:sz w:val="18"/>
          <w:szCs w:val="18"/>
          <w:lang w:val="en-US"/>
        </w:rPr>
        <w:t>RDOFUNArithm</w:t>
      </w:r>
      <w:r w:rsidRPr="00A141A1">
        <w:rPr>
          <w:rFonts w:ascii="Courier New" w:hAnsi="Courier New" w:cs="Courier New"/>
          <w:noProof/>
          <w:sz w:val="18"/>
          <w:szCs w:val="18"/>
          <w:lang w:val="en-US"/>
        </w:rPr>
        <w:t>&gt;(</w:t>
      </w:r>
      <w:r w:rsidRPr="00A141A1">
        <w:rPr>
          <w:rFonts w:ascii="Courier New" w:hAnsi="Courier New" w:cs="Courier New"/>
          <w:noProof/>
          <w:color w:val="010001"/>
          <w:sz w:val="18"/>
          <w:szCs w:val="18"/>
          <w:lang w:val="en-US"/>
        </w:rPr>
        <w:t>$1</w:t>
      </w:r>
      <w:r w:rsidRPr="00A141A1">
        <w:rPr>
          <w:rFonts w:ascii="Courier New" w:hAnsi="Courier New" w:cs="Courier New"/>
          <w:noProof/>
          <w:sz w:val="18"/>
          <w:szCs w:val="18"/>
          <w:lang w:val="en-US"/>
        </w:rPr>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r>
      <w:r w:rsidRPr="00A141A1">
        <w:rPr>
          <w:rFonts w:ascii="Courier New" w:hAnsi="Courier New" w:cs="Courier New"/>
          <w:noProof/>
          <w:sz w:val="18"/>
          <w:szCs w:val="18"/>
          <w:lang w:val="en-US"/>
        </w:rPr>
        <w:tab/>
      </w:r>
      <w:r w:rsidRPr="00A141A1">
        <w:rPr>
          <w:rFonts w:ascii="Courier New" w:hAnsi="Courier New" w:cs="Courier New"/>
          <w:noProof/>
          <w:color w:val="010001"/>
          <w:sz w:val="18"/>
          <w:szCs w:val="18"/>
          <w:lang w:val="en-US"/>
        </w:rPr>
        <w:t>ASSERT</w:t>
      </w:r>
      <w:r w:rsidRPr="00A141A1">
        <w:rPr>
          <w:rFonts w:ascii="Courier New" w:hAnsi="Courier New" w:cs="Courier New"/>
          <w:noProof/>
          <w:sz w:val="18"/>
          <w:szCs w:val="18"/>
          <w:lang w:val="en-US"/>
        </w:rPr>
        <w:t xml:space="preserve"> (</w:t>
      </w:r>
      <w:r w:rsidRPr="00A141A1">
        <w:rPr>
          <w:rFonts w:ascii="Courier New" w:hAnsi="Courier New" w:cs="Courier New"/>
          <w:noProof/>
          <w:color w:val="010001"/>
          <w:sz w:val="18"/>
          <w:szCs w:val="18"/>
          <w:lang w:val="en-US"/>
        </w:rPr>
        <w:t>pArithmContainer</w:t>
      </w:r>
      <w:r w:rsidRPr="00A141A1">
        <w:rPr>
          <w:rFonts w:ascii="Courier New" w:hAnsi="Courier New" w:cs="Courier New"/>
          <w:noProof/>
          <w:sz w:val="18"/>
          <w:szCs w:val="18"/>
          <w:lang w:val="en-US"/>
        </w:rPr>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r>
      <w:r w:rsidRPr="00A141A1">
        <w:rPr>
          <w:rFonts w:ascii="Courier New" w:hAnsi="Courier New" w:cs="Courier New"/>
          <w:noProof/>
          <w:sz w:val="18"/>
          <w:szCs w:val="18"/>
          <w:lang w:val="en-US"/>
        </w:rPr>
        <w:tab/>
      </w:r>
      <w:r w:rsidRPr="00A141A1">
        <w:rPr>
          <w:rFonts w:ascii="Courier New" w:hAnsi="Courier New" w:cs="Courier New"/>
          <w:noProof/>
          <w:color w:val="010001"/>
          <w:sz w:val="18"/>
          <w:szCs w:val="18"/>
          <w:lang w:val="en-US"/>
        </w:rPr>
        <w:t>ASSERT</w:t>
      </w:r>
      <w:r w:rsidRPr="00A141A1">
        <w:rPr>
          <w:rFonts w:ascii="Courier New" w:hAnsi="Courier New" w:cs="Courier New"/>
          <w:noProof/>
          <w:sz w:val="18"/>
          <w:szCs w:val="18"/>
          <w:lang w:val="en-US"/>
        </w:rPr>
        <w:t xml:space="preserve"> (</w:t>
      </w:r>
      <w:r w:rsidRPr="00A141A1">
        <w:rPr>
          <w:rFonts w:ascii="Courier New" w:hAnsi="Courier New" w:cs="Courier New"/>
          <w:noProof/>
          <w:color w:val="010001"/>
          <w:sz w:val="18"/>
          <w:szCs w:val="18"/>
          <w:lang w:val="en-US"/>
        </w:rPr>
        <w:t>pArithm</w:t>
      </w:r>
      <w:r w:rsidRPr="00A141A1">
        <w:rPr>
          <w:rFonts w:ascii="Courier New" w:hAnsi="Courier New" w:cs="Courier New"/>
          <w:noProof/>
          <w:sz w:val="18"/>
          <w:szCs w:val="18"/>
          <w:lang w:val="en-US"/>
        </w:rPr>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r>
      <w:r w:rsidRPr="00A141A1">
        <w:rPr>
          <w:rFonts w:ascii="Courier New" w:hAnsi="Courier New" w:cs="Courier New"/>
          <w:noProof/>
          <w:sz w:val="18"/>
          <w:szCs w:val="18"/>
          <w:lang w:val="en-US"/>
        </w:rPr>
        <w:tab/>
      </w:r>
      <w:r w:rsidRPr="00A141A1">
        <w:rPr>
          <w:rFonts w:ascii="Courier New" w:hAnsi="Courier New" w:cs="Courier New"/>
          <w:noProof/>
          <w:color w:val="010001"/>
          <w:sz w:val="18"/>
          <w:szCs w:val="18"/>
          <w:lang w:val="en-US"/>
        </w:rPr>
        <w:t>pArithmContainer</w:t>
      </w:r>
      <w:r w:rsidRPr="00A141A1">
        <w:rPr>
          <w:rFonts w:ascii="Courier New" w:hAnsi="Courier New" w:cs="Courier New"/>
          <w:noProof/>
          <w:sz w:val="18"/>
          <w:szCs w:val="18"/>
          <w:lang w:val="en-US"/>
        </w:rPr>
        <w:t>-&gt;</w:t>
      </w:r>
      <w:r w:rsidRPr="00A141A1">
        <w:rPr>
          <w:rFonts w:ascii="Courier New" w:hAnsi="Courier New" w:cs="Courier New"/>
          <w:noProof/>
          <w:color w:val="010001"/>
          <w:sz w:val="18"/>
          <w:szCs w:val="18"/>
          <w:lang w:val="en-US"/>
        </w:rPr>
        <w:t>setSrcText</w:t>
      </w:r>
      <w:r w:rsidRPr="00A141A1">
        <w:rPr>
          <w:rFonts w:ascii="Courier New" w:hAnsi="Courier New" w:cs="Courier New"/>
          <w:noProof/>
          <w:sz w:val="18"/>
          <w:szCs w:val="18"/>
          <w:lang w:val="en-US"/>
        </w:rPr>
        <w:t>(</w:t>
      </w:r>
      <w:r w:rsidRPr="00A141A1">
        <w:rPr>
          <w:rFonts w:ascii="Courier New" w:hAnsi="Courier New" w:cs="Courier New"/>
          <w:noProof/>
          <w:color w:val="010001"/>
          <w:sz w:val="18"/>
          <w:szCs w:val="18"/>
          <w:lang w:val="en-US"/>
        </w:rPr>
        <w:t>pArithm</w:t>
      </w:r>
      <w:r w:rsidRPr="00A141A1">
        <w:rPr>
          <w:rFonts w:ascii="Courier New" w:hAnsi="Courier New" w:cs="Courier New"/>
          <w:noProof/>
          <w:sz w:val="18"/>
          <w:szCs w:val="18"/>
          <w:lang w:val="en-US"/>
        </w:rPr>
        <w:t>-&gt;</w:t>
      </w:r>
      <w:r w:rsidRPr="00A141A1">
        <w:rPr>
          <w:rFonts w:ascii="Courier New" w:hAnsi="Courier New" w:cs="Courier New"/>
          <w:noProof/>
          <w:color w:val="010001"/>
          <w:sz w:val="18"/>
          <w:szCs w:val="18"/>
          <w:lang w:val="en-US"/>
        </w:rPr>
        <w:t>src_text</w:t>
      </w:r>
      <w:r w:rsidRPr="00A141A1">
        <w:rPr>
          <w:rFonts w:ascii="Courier New" w:hAnsi="Courier New" w:cs="Courier New"/>
          <w:noProof/>
          <w:sz w:val="18"/>
          <w:szCs w:val="18"/>
          <w:lang w:val="en-US"/>
        </w:rPr>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r>
      <w:r w:rsidRPr="00A141A1">
        <w:rPr>
          <w:rFonts w:ascii="Courier New" w:hAnsi="Courier New" w:cs="Courier New"/>
          <w:noProof/>
          <w:sz w:val="18"/>
          <w:szCs w:val="18"/>
          <w:lang w:val="en-US"/>
        </w:rPr>
        <w:tab/>
      </w:r>
      <w:r w:rsidRPr="00A141A1">
        <w:rPr>
          <w:rFonts w:ascii="Courier New" w:hAnsi="Courier New" w:cs="Courier New"/>
          <w:noProof/>
          <w:color w:val="010001"/>
          <w:sz w:val="18"/>
          <w:szCs w:val="18"/>
          <w:lang w:val="en-US"/>
        </w:rPr>
        <w:t>pArithmContainer</w:t>
      </w:r>
      <w:r w:rsidRPr="00A141A1">
        <w:rPr>
          <w:rFonts w:ascii="Courier New" w:hAnsi="Courier New" w:cs="Courier New"/>
          <w:noProof/>
          <w:sz w:val="18"/>
          <w:szCs w:val="18"/>
          <w:lang w:val="en-US"/>
        </w:rPr>
        <w:t>-&gt;</w:t>
      </w:r>
      <w:r w:rsidRPr="00A141A1">
        <w:rPr>
          <w:rFonts w:ascii="Courier New" w:hAnsi="Courier New" w:cs="Courier New"/>
          <w:noProof/>
          <w:color w:val="010001"/>
          <w:sz w:val="18"/>
          <w:szCs w:val="18"/>
          <w:lang w:val="en-US"/>
        </w:rPr>
        <w:t>addItem</w:t>
      </w:r>
      <w:r w:rsidRPr="00A141A1">
        <w:rPr>
          <w:rFonts w:ascii="Courier New" w:hAnsi="Courier New" w:cs="Courier New"/>
          <w:noProof/>
          <w:sz w:val="18"/>
          <w:szCs w:val="18"/>
          <w:lang w:val="en-US"/>
        </w:rPr>
        <w:t xml:space="preserve">   (</w:t>
      </w:r>
      <w:r w:rsidRPr="00A141A1">
        <w:rPr>
          <w:rFonts w:ascii="Courier New" w:hAnsi="Courier New" w:cs="Courier New"/>
          <w:noProof/>
          <w:color w:val="010001"/>
          <w:sz w:val="18"/>
          <w:szCs w:val="18"/>
          <w:lang w:val="en-US"/>
        </w:rPr>
        <w:t>pArithm</w:t>
      </w:r>
      <w:r w:rsidRPr="00A141A1">
        <w:rPr>
          <w:rFonts w:ascii="Courier New" w:hAnsi="Courier New" w:cs="Courier New"/>
          <w:noProof/>
          <w:sz w:val="18"/>
          <w:szCs w:val="18"/>
          <w:lang w:val="en-US"/>
        </w:rPr>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r>
      <w:r w:rsidRPr="00A141A1">
        <w:rPr>
          <w:rFonts w:ascii="Courier New" w:hAnsi="Courier New" w:cs="Courier New"/>
          <w:noProof/>
          <w:sz w:val="18"/>
          <w:szCs w:val="18"/>
          <w:lang w:val="en-US"/>
        </w:rPr>
        <w:tab/>
      </w:r>
      <w:r w:rsidRPr="00A141A1">
        <w:rPr>
          <w:rFonts w:ascii="Courier New" w:hAnsi="Courier New" w:cs="Courier New"/>
          <w:noProof/>
          <w:color w:val="010001"/>
          <w:sz w:val="18"/>
          <w:szCs w:val="18"/>
          <w:lang w:val="en-US"/>
        </w:rPr>
        <w:t>$$</w:t>
      </w:r>
      <w:r w:rsidRPr="00A141A1">
        <w:rPr>
          <w:rFonts w:ascii="Courier New" w:hAnsi="Courier New" w:cs="Courier New"/>
          <w:noProof/>
          <w:sz w:val="18"/>
          <w:szCs w:val="18"/>
          <w:lang w:val="en-US"/>
        </w:rPr>
        <w:t xml:space="preserve"> = </w:t>
      </w:r>
      <w:r w:rsidRPr="00A141A1">
        <w:rPr>
          <w:rFonts w:ascii="Courier New" w:hAnsi="Courier New" w:cs="Courier New"/>
          <w:noProof/>
          <w:color w:val="010001"/>
          <w:sz w:val="18"/>
          <w:szCs w:val="18"/>
          <w:lang w:val="en-US"/>
        </w:rPr>
        <w:t>PARSER</w:t>
      </w:r>
      <w:r w:rsidRPr="00A141A1">
        <w:rPr>
          <w:rFonts w:ascii="Courier New" w:hAnsi="Courier New" w:cs="Courier New"/>
          <w:noProof/>
          <w:sz w:val="18"/>
          <w:szCs w:val="18"/>
          <w:lang w:val="en-US"/>
        </w:rPr>
        <w:t>-&gt;</w:t>
      </w:r>
      <w:r w:rsidRPr="00A141A1">
        <w:rPr>
          <w:rFonts w:ascii="Courier New" w:hAnsi="Courier New" w:cs="Courier New"/>
          <w:noProof/>
          <w:color w:val="010001"/>
          <w:sz w:val="18"/>
          <w:szCs w:val="18"/>
          <w:lang w:val="en-US"/>
        </w:rPr>
        <w:t>stack</w:t>
      </w:r>
      <w:r w:rsidRPr="00A141A1">
        <w:rPr>
          <w:rFonts w:ascii="Courier New" w:hAnsi="Courier New" w:cs="Courier New"/>
          <w:noProof/>
          <w:sz w:val="18"/>
          <w:szCs w:val="18"/>
          <w:lang w:val="en-US"/>
        </w:rPr>
        <w:t>().</w:t>
      </w:r>
      <w:r w:rsidRPr="00A141A1">
        <w:rPr>
          <w:rFonts w:ascii="Courier New" w:hAnsi="Courier New" w:cs="Courier New"/>
          <w:noProof/>
          <w:color w:val="010001"/>
          <w:sz w:val="18"/>
          <w:szCs w:val="18"/>
          <w:lang w:val="en-US"/>
        </w:rPr>
        <w:t>push</w:t>
      </w:r>
      <w:r w:rsidRPr="00A141A1">
        <w:rPr>
          <w:rFonts w:ascii="Courier New" w:hAnsi="Courier New" w:cs="Courier New"/>
          <w:noProof/>
          <w:sz w:val="18"/>
          <w:szCs w:val="18"/>
          <w:lang w:val="en-US"/>
        </w:rPr>
        <w:t>(</w:t>
      </w:r>
      <w:r w:rsidRPr="00A141A1">
        <w:rPr>
          <w:rFonts w:ascii="Courier New" w:hAnsi="Courier New" w:cs="Courier New"/>
          <w:noProof/>
          <w:color w:val="010001"/>
          <w:sz w:val="18"/>
          <w:szCs w:val="18"/>
          <w:lang w:val="en-US"/>
        </w:rPr>
        <w:t>pArithmContainer</w:t>
      </w:r>
      <w:r w:rsidRPr="00A141A1">
        <w:rPr>
          <w:rFonts w:ascii="Courier New" w:hAnsi="Courier New" w:cs="Courier New"/>
          <w:noProof/>
          <w:sz w:val="18"/>
          <w:szCs w:val="18"/>
          <w:lang w:val="en-US"/>
        </w:rPr>
        <w:t>);</w:t>
      </w:r>
    </w:p>
    <w:p w:rsidR="00A141A1" w:rsidRPr="00B3517F"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r>
      <w:r w:rsidRPr="00B3517F">
        <w:rPr>
          <w:rFonts w:ascii="Courier New" w:hAnsi="Courier New" w:cs="Courier New"/>
          <w:noProof/>
          <w:sz w:val="18"/>
          <w:szCs w:val="18"/>
          <w:lang w:val="en-US"/>
        </w:rPr>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color w:val="010001"/>
          <w:sz w:val="18"/>
          <w:szCs w:val="18"/>
          <w:lang w:val="en-US"/>
        </w:rPr>
      </w:pPr>
      <w:r w:rsidRPr="00B3517F">
        <w:rPr>
          <w:rFonts w:ascii="Courier New" w:hAnsi="Courier New" w:cs="Courier New"/>
          <w:noProof/>
          <w:sz w:val="18"/>
          <w:szCs w:val="18"/>
          <w:lang w:val="en-US"/>
        </w:rPr>
        <w:tab/>
      </w:r>
      <w:r w:rsidRPr="00A141A1">
        <w:rPr>
          <w:rFonts w:ascii="Courier New" w:hAnsi="Courier New" w:cs="Courier New"/>
          <w:noProof/>
          <w:sz w:val="18"/>
          <w:szCs w:val="18"/>
          <w:lang w:val="en-US"/>
        </w:rPr>
        <w:t xml:space="preserve">| </w:t>
      </w:r>
      <w:r w:rsidRPr="00A141A1">
        <w:rPr>
          <w:rFonts w:ascii="Courier New" w:hAnsi="Courier New" w:cs="Courier New"/>
          <w:noProof/>
          <w:color w:val="010001"/>
          <w:sz w:val="18"/>
          <w:szCs w:val="18"/>
          <w:lang w:val="en-US"/>
        </w:rPr>
        <w:t>arithm_list_body</w:t>
      </w:r>
      <w:r w:rsidRPr="00A141A1">
        <w:rPr>
          <w:rFonts w:ascii="Courier New" w:hAnsi="Courier New" w:cs="Courier New"/>
          <w:noProof/>
          <w:sz w:val="18"/>
          <w:szCs w:val="18"/>
          <w:lang w:val="en-US"/>
        </w:rPr>
        <w:t xml:space="preserve"> </w:t>
      </w:r>
      <w:r w:rsidRPr="00A141A1">
        <w:rPr>
          <w:rFonts w:ascii="Courier New" w:hAnsi="Courier New" w:cs="Courier New"/>
          <w:noProof/>
          <w:color w:val="A31515"/>
          <w:sz w:val="18"/>
          <w:szCs w:val="18"/>
          <w:lang w:val="en-US"/>
        </w:rPr>
        <w:t>','</w:t>
      </w:r>
      <w:r w:rsidRPr="00A141A1">
        <w:rPr>
          <w:rFonts w:ascii="Courier New" w:hAnsi="Courier New" w:cs="Courier New"/>
          <w:noProof/>
          <w:sz w:val="18"/>
          <w:szCs w:val="18"/>
          <w:lang w:val="en-US"/>
        </w:rPr>
        <w:t xml:space="preserve"> </w:t>
      </w:r>
      <w:r w:rsidRPr="00A141A1">
        <w:rPr>
          <w:rFonts w:ascii="Courier New" w:hAnsi="Courier New" w:cs="Courier New"/>
          <w:noProof/>
          <w:color w:val="010001"/>
          <w:sz w:val="18"/>
          <w:szCs w:val="18"/>
          <w:lang w:val="en-US"/>
        </w:rPr>
        <w:t>fun_arithm</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lastRenderedPageBreak/>
        <w:tab/>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r>
      <w:r w:rsidRPr="00A141A1">
        <w:rPr>
          <w:rFonts w:ascii="Courier New" w:hAnsi="Courier New" w:cs="Courier New"/>
          <w:noProof/>
          <w:sz w:val="18"/>
          <w:szCs w:val="18"/>
          <w:lang w:val="en-US"/>
        </w:rPr>
        <w:tab/>
      </w:r>
      <w:r w:rsidRPr="00A141A1">
        <w:rPr>
          <w:rFonts w:ascii="Courier New" w:hAnsi="Courier New" w:cs="Courier New"/>
          <w:noProof/>
          <w:color w:val="010001"/>
          <w:sz w:val="18"/>
          <w:szCs w:val="18"/>
          <w:lang w:val="en-US"/>
        </w:rPr>
        <w:t>LPArithmContainer</w:t>
      </w:r>
      <w:r w:rsidRPr="00A141A1">
        <w:rPr>
          <w:rFonts w:ascii="Courier New" w:hAnsi="Courier New" w:cs="Courier New"/>
          <w:noProof/>
          <w:sz w:val="18"/>
          <w:szCs w:val="18"/>
          <w:lang w:val="en-US"/>
        </w:rPr>
        <w:t xml:space="preserve"> </w:t>
      </w:r>
      <w:r w:rsidRPr="00A141A1">
        <w:rPr>
          <w:rFonts w:ascii="Courier New" w:hAnsi="Courier New" w:cs="Courier New"/>
          <w:noProof/>
          <w:color w:val="010001"/>
          <w:sz w:val="18"/>
          <w:szCs w:val="18"/>
          <w:lang w:val="en-US"/>
        </w:rPr>
        <w:t>pArithmContainer</w:t>
      </w:r>
      <w:r w:rsidRPr="00A141A1">
        <w:rPr>
          <w:rFonts w:ascii="Courier New" w:hAnsi="Courier New" w:cs="Courier New"/>
          <w:noProof/>
          <w:sz w:val="18"/>
          <w:szCs w:val="18"/>
          <w:lang w:val="en-US"/>
        </w:rPr>
        <w:t xml:space="preserve"> = </w:t>
      </w:r>
      <w:r w:rsidRPr="00A141A1">
        <w:rPr>
          <w:rFonts w:ascii="Courier New" w:hAnsi="Courier New" w:cs="Courier New"/>
          <w:noProof/>
          <w:color w:val="010001"/>
          <w:sz w:val="18"/>
          <w:szCs w:val="18"/>
          <w:lang w:val="en-US"/>
        </w:rPr>
        <w:t>PARSER</w:t>
      </w:r>
      <w:r w:rsidRPr="00A141A1">
        <w:rPr>
          <w:rFonts w:ascii="Courier New" w:hAnsi="Courier New" w:cs="Courier New"/>
          <w:noProof/>
          <w:sz w:val="18"/>
          <w:szCs w:val="18"/>
          <w:lang w:val="en-US"/>
        </w:rPr>
        <w:t>-&gt;</w:t>
      </w:r>
      <w:r w:rsidRPr="00A141A1">
        <w:rPr>
          <w:rFonts w:ascii="Courier New" w:hAnsi="Courier New" w:cs="Courier New"/>
          <w:noProof/>
          <w:color w:val="010001"/>
          <w:sz w:val="18"/>
          <w:szCs w:val="18"/>
          <w:lang w:val="en-US"/>
        </w:rPr>
        <w:t>stack</w:t>
      </w:r>
      <w:r w:rsidRPr="00A141A1">
        <w:rPr>
          <w:rFonts w:ascii="Courier New" w:hAnsi="Courier New" w:cs="Courier New"/>
          <w:noProof/>
          <w:sz w:val="18"/>
          <w:szCs w:val="18"/>
          <w:lang w:val="en-US"/>
        </w:rPr>
        <w:t>().</w:t>
      </w:r>
      <w:r w:rsidRPr="00A141A1">
        <w:rPr>
          <w:rFonts w:ascii="Courier New" w:hAnsi="Courier New" w:cs="Courier New"/>
          <w:noProof/>
          <w:color w:val="010001"/>
          <w:sz w:val="18"/>
          <w:szCs w:val="18"/>
          <w:lang w:val="en-US"/>
        </w:rPr>
        <w:t>pop</w:t>
      </w:r>
      <w:r w:rsidRPr="00A141A1">
        <w:rPr>
          <w:rFonts w:ascii="Courier New" w:hAnsi="Courier New" w:cs="Courier New"/>
          <w:noProof/>
          <w:sz w:val="18"/>
          <w:szCs w:val="18"/>
          <w:lang w:val="en-US"/>
        </w:rPr>
        <w:t>&lt;</w:t>
      </w:r>
      <w:r w:rsidRPr="00A141A1">
        <w:rPr>
          <w:rFonts w:ascii="Courier New" w:hAnsi="Courier New" w:cs="Courier New"/>
          <w:noProof/>
          <w:color w:val="010001"/>
          <w:sz w:val="18"/>
          <w:szCs w:val="18"/>
          <w:lang w:val="en-US"/>
        </w:rPr>
        <w:t>ArithmContainer</w:t>
      </w:r>
      <w:r w:rsidRPr="00A141A1">
        <w:rPr>
          <w:rFonts w:ascii="Courier New" w:hAnsi="Courier New" w:cs="Courier New"/>
          <w:noProof/>
          <w:sz w:val="18"/>
          <w:szCs w:val="18"/>
          <w:lang w:val="en-US"/>
        </w:rPr>
        <w:t>&gt;(</w:t>
      </w:r>
      <w:r w:rsidRPr="00A141A1">
        <w:rPr>
          <w:rFonts w:ascii="Courier New" w:hAnsi="Courier New" w:cs="Courier New"/>
          <w:noProof/>
          <w:color w:val="010001"/>
          <w:sz w:val="18"/>
          <w:szCs w:val="18"/>
          <w:lang w:val="en-US"/>
        </w:rPr>
        <w:t>$1</w:t>
      </w:r>
      <w:r w:rsidRPr="00A141A1">
        <w:rPr>
          <w:rFonts w:ascii="Courier New" w:hAnsi="Courier New" w:cs="Courier New"/>
          <w:noProof/>
          <w:sz w:val="18"/>
          <w:szCs w:val="18"/>
          <w:lang w:val="en-US"/>
        </w:rPr>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r>
      <w:r w:rsidRPr="00A141A1">
        <w:rPr>
          <w:rFonts w:ascii="Courier New" w:hAnsi="Courier New" w:cs="Courier New"/>
          <w:noProof/>
          <w:sz w:val="18"/>
          <w:szCs w:val="18"/>
          <w:lang w:val="en-US"/>
        </w:rPr>
        <w:tab/>
      </w:r>
      <w:r w:rsidRPr="00A141A1">
        <w:rPr>
          <w:rFonts w:ascii="Courier New" w:hAnsi="Courier New" w:cs="Courier New"/>
          <w:noProof/>
          <w:color w:val="010001"/>
          <w:sz w:val="18"/>
          <w:szCs w:val="18"/>
          <w:lang w:val="en-US"/>
        </w:rPr>
        <w:t>LPRDOFUNArithm</w:t>
      </w:r>
      <w:r w:rsidRPr="00A141A1">
        <w:rPr>
          <w:rFonts w:ascii="Courier New" w:hAnsi="Courier New" w:cs="Courier New"/>
          <w:noProof/>
          <w:sz w:val="18"/>
          <w:szCs w:val="18"/>
          <w:lang w:val="en-US"/>
        </w:rPr>
        <w:t xml:space="preserve">    </w:t>
      </w:r>
      <w:r w:rsidRPr="00A141A1">
        <w:rPr>
          <w:rFonts w:ascii="Courier New" w:hAnsi="Courier New" w:cs="Courier New"/>
          <w:noProof/>
          <w:color w:val="010001"/>
          <w:sz w:val="18"/>
          <w:szCs w:val="18"/>
          <w:lang w:val="en-US"/>
        </w:rPr>
        <w:t>pArithm</w:t>
      </w:r>
      <w:r w:rsidRPr="00A141A1">
        <w:rPr>
          <w:rFonts w:ascii="Courier New" w:hAnsi="Courier New" w:cs="Courier New"/>
          <w:noProof/>
          <w:sz w:val="18"/>
          <w:szCs w:val="18"/>
          <w:lang w:val="en-US"/>
        </w:rPr>
        <w:t xml:space="preserve">          = </w:t>
      </w:r>
      <w:r w:rsidRPr="00A141A1">
        <w:rPr>
          <w:rFonts w:ascii="Courier New" w:hAnsi="Courier New" w:cs="Courier New"/>
          <w:noProof/>
          <w:color w:val="010001"/>
          <w:sz w:val="18"/>
          <w:szCs w:val="18"/>
          <w:lang w:val="en-US"/>
        </w:rPr>
        <w:t>PARSER</w:t>
      </w:r>
      <w:r w:rsidRPr="00A141A1">
        <w:rPr>
          <w:rFonts w:ascii="Courier New" w:hAnsi="Courier New" w:cs="Courier New"/>
          <w:noProof/>
          <w:sz w:val="18"/>
          <w:szCs w:val="18"/>
          <w:lang w:val="en-US"/>
        </w:rPr>
        <w:t>-&gt;</w:t>
      </w:r>
      <w:r w:rsidRPr="00A141A1">
        <w:rPr>
          <w:rFonts w:ascii="Courier New" w:hAnsi="Courier New" w:cs="Courier New"/>
          <w:noProof/>
          <w:color w:val="010001"/>
          <w:sz w:val="18"/>
          <w:szCs w:val="18"/>
          <w:lang w:val="en-US"/>
        </w:rPr>
        <w:t>stack</w:t>
      </w:r>
      <w:r w:rsidRPr="00A141A1">
        <w:rPr>
          <w:rFonts w:ascii="Courier New" w:hAnsi="Courier New" w:cs="Courier New"/>
          <w:noProof/>
          <w:sz w:val="18"/>
          <w:szCs w:val="18"/>
          <w:lang w:val="en-US"/>
        </w:rPr>
        <w:t>().</w:t>
      </w:r>
      <w:r w:rsidRPr="00A141A1">
        <w:rPr>
          <w:rFonts w:ascii="Courier New" w:hAnsi="Courier New" w:cs="Courier New"/>
          <w:noProof/>
          <w:color w:val="010001"/>
          <w:sz w:val="18"/>
          <w:szCs w:val="18"/>
          <w:lang w:val="en-US"/>
        </w:rPr>
        <w:t>pop</w:t>
      </w:r>
      <w:r w:rsidRPr="00A141A1">
        <w:rPr>
          <w:rFonts w:ascii="Courier New" w:hAnsi="Courier New" w:cs="Courier New"/>
          <w:noProof/>
          <w:sz w:val="18"/>
          <w:szCs w:val="18"/>
          <w:lang w:val="en-US"/>
        </w:rPr>
        <w:t>&lt;</w:t>
      </w:r>
      <w:r w:rsidRPr="00A141A1">
        <w:rPr>
          <w:rFonts w:ascii="Courier New" w:hAnsi="Courier New" w:cs="Courier New"/>
          <w:noProof/>
          <w:color w:val="010001"/>
          <w:sz w:val="18"/>
          <w:szCs w:val="18"/>
          <w:lang w:val="en-US"/>
        </w:rPr>
        <w:t>RDOFUNArithm</w:t>
      </w:r>
      <w:r w:rsidRPr="00A141A1">
        <w:rPr>
          <w:rFonts w:ascii="Courier New" w:hAnsi="Courier New" w:cs="Courier New"/>
          <w:noProof/>
          <w:sz w:val="18"/>
          <w:szCs w:val="18"/>
          <w:lang w:val="en-US"/>
        </w:rPr>
        <w:t>&gt;(</w:t>
      </w:r>
      <w:r w:rsidRPr="00A141A1">
        <w:rPr>
          <w:rFonts w:ascii="Courier New" w:hAnsi="Courier New" w:cs="Courier New"/>
          <w:noProof/>
          <w:color w:val="010001"/>
          <w:sz w:val="18"/>
          <w:szCs w:val="18"/>
          <w:lang w:val="en-US"/>
        </w:rPr>
        <w:t>$3</w:t>
      </w:r>
      <w:r w:rsidRPr="00A141A1">
        <w:rPr>
          <w:rFonts w:ascii="Courier New" w:hAnsi="Courier New" w:cs="Courier New"/>
          <w:noProof/>
          <w:sz w:val="18"/>
          <w:szCs w:val="18"/>
          <w:lang w:val="en-US"/>
        </w:rPr>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r>
      <w:r w:rsidRPr="00A141A1">
        <w:rPr>
          <w:rFonts w:ascii="Courier New" w:hAnsi="Courier New" w:cs="Courier New"/>
          <w:noProof/>
          <w:sz w:val="18"/>
          <w:szCs w:val="18"/>
          <w:lang w:val="en-US"/>
        </w:rPr>
        <w:tab/>
      </w:r>
      <w:r w:rsidRPr="00A141A1">
        <w:rPr>
          <w:rFonts w:ascii="Courier New" w:hAnsi="Courier New" w:cs="Courier New"/>
          <w:noProof/>
          <w:color w:val="010001"/>
          <w:sz w:val="18"/>
          <w:szCs w:val="18"/>
          <w:lang w:val="en-US"/>
        </w:rPr>
        <w:t>ASSERT</w:t>
      </w:r>
      <w:r w:rsidRPr="00A141A1">
        <w:rPr>
          <w:rFonts w:ascii="Courier New" w:hAnsi="Courier New" w:cs="Courier New"/>
          <w:noProof/>
          <w:sz w:val="18"/>
          <w:szCs w:val="18"/>
          <w:lang w:val="en-US"/>
        </w:rPr>
        <w:t xml:space="preserve"> (</w:t>
      </w:r>
      <w:r w:rsidRPr="00A141A1">
        <w:rPr>
          <w:rFonts w:ascii="Courier New" w:hAnsi="Courier New" w:cs="Courier New"/>
          <w:noProof/>
          <w:color w:val="010001"/>
          <w:sz w:val="18"/>
          <w:szCs w:val="18"/>
          <w:lang w:val="en-US"/>
        </w:rPr>
        <w:t>pArithmContainer</w:t>
      </w:r>
      <w:r w:rsidRPr="00A141A1">
        <w:rPr>
          <w:rFonts w:ascii="Courier New" w:hAnsi="Courier New" w:cs="Courier New"/>
          <w:noProof/>
          <w:sz w:val="18"/>
          <w:szCs w:val="18"/>
          <w:lang w:val="en-US"/>
        </w:rPr>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r>
      <w:r w:rsidRPr="00A141A1">
        <w:rPr>
          <w:rFonts w:ascii="Courier New" w:hAnsi="Courier New" w:cs="Courier New"/>
          <w:noProof/>
          <w:sz w:val="18"/>
          <w:szCs w:val="18"/>
          <w:lang w:val="en-US"/>
        </w:rPr>
        <w:tab/>
      </w:r>
      <w:r w:rsidRPr="00A141A1">
        <w:rPr>
          <w:rFonts w:ascii="Courier New" w:hAnsi="Courier New" w:cs="Courier New"/>
          <w:noProof/>
          <w:color w:val="010001"/>
          <w:sz w:val="18"/>
          <w:szCs w:val="18"/>
          <w:lang w:val="en-US"/>
        </w:rPr>
        <w:t>ASSERT</w:t>
      </w:r>
      <w:r w:rsidRPr="00A141A1">
        <w:rPr>
          <w:rFonts w:ascii="Courier New" w:hAnsi="Courier New" w:cs="Courier New"/>
          <w:noProof/>
          <w:sz w:val="18"/>
          <w:szCs w:val="18"/>
          <w:lang w:val="en-US"/>
        </w:rPr>
        <w:t xml:space="preserve"> (</w:t>
      </w:r>
      <w:r w:rsidRPr="00A141A1">
        <w:rPr>
          <w:rFonts w:ascii="Courier New" w:hAnsi="Courier New" w:cs="Courier New"/>
          <w:noProof/>
          <w:color w:val="010001"/>
          <w:sz w:val="18"/>
          <w:szCs w:val="18"/>
          <w:lang w:val="en-US"/>
        </w:rPr>
        <w:t>pArithm</w:t>
      </w:r>
      <w:r w:rsidRPr="00A141A1">
        <w:rPr>
          <w:rFonts w:ascii="Courier New" w:hAnsi="Courier New" w:cs="Courier New"/>
          <w:noProof/>
          <w:sz w:val="18"/>
          <w:szCs w:val="18"/>
          <w:lang w:val="en-US"/>
        </w:rPr>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r>
      <w:r w:rsidRPr="00A141A1">
        <w:rPr>
          <w:rFonts w:ascii="Courier New" w:hAnsi="Courier New" w:cs="Courier New"/>
          <w:noProof/>
          <w:sz w:val="18"/>
          <w:szCs w:val="18"/>
          <w:lang w:val="en-US"/>
        </w:rPr>
        <w:tab/>
      </w:r>
      <w:r w:rsidRPr="00A141A1">
        <w:rPr>
          <w:rFonts w:ascii="Courier New" w:hAnsi="Courier New" w:cs="Courier New"/>
          <w:noProof/>
          <w:color w:val="010001"/>
          <w:sz w:val="18"/>
          <w:szCs w:val="18"/>
          <w:lang w:val="en-US"/>
        </w:rPr>
        <w:t>pArithmContainer</w:t>
      </w:r>
      <w:r w:rsidRPr="00A141A1">
        <w:rPr>
          <w:rFonts w:ascii="Courier New" w:hAnsi="Courier New" w:cs="Courier New"/>
          <w:noProof/>
          <w:sz w:val="18"/>
          <w:szCs w:val="18"/>
          <w:lang w:val="en-US"/>
        </w:rPr>
        <w:t>-&gt;</w:t>
      </w:r>
      <w:r w:rsidRPr="00A141A1">
        <w:rPr>
          <w:rFonts w:ascii="Courier New" w:hAnsi="Courier New" w:cs="Courier New"/>
          <w:noProof/>
          <w:color w:val="010001"/>
          <w:sz w:val="18"/>
          <w:szCs w:val="18"/>
          <w:lang w:val="en-US"/>
        </w:rPr>
        <w:t>setSrcText</w:t>
      </w:r>
      <w:r w:rsidRPr="00A141A1">
        <w:rPr>
          <w:rFonts w:ascii="Courier New" w:hAnsi="Courier New" w:cs="Courier New"/>
          <w:noProof/>
          <w:sz w:val="18"/>
          <w:szCs w:val="18"/>
          <w:lang w:val="en-US"/>
        </w:rPr>
        <w:t>(</w:t>
      </w:r>
      <w:r w:rsidRPr="00A141A1">
        <w:rPr>
          <w:rFonts w:ascii="Courier New" w:hAnsi="Courier New" w:cs="Courier New"/>
          <w:noProof/>
          <w:color w:val="010001"/>
          <w:sz w:val="18"/>
          <w:szCs w:val="18"/>
          <w:lang w:val="en-US"/>
        </w:rPr>
        <w:t>pArithmContainer</w:t>
      </w:r>
      <w:r w:rsidRPr="00A141A1">
        <w:rPr>
          <w:rFonts w:ascii="Courier New" w:hAnsi="Courier New" w:cs="Courier New"/>
          <w:noProof/>
          <w:sz w:val="18"/>
          <w:szCs w:val="18"/>
          <w:lang w:val="en-US"/>
        </w:rPr>
        <w:t>-&gt;</w:t>
      </w:r>
      <w:r w:rsidRPr="00A141A1">
        <w:rPr>
          <w:rFonts w:ascii="Courier New" w:hAnsi="Courier New" w:cs="Courier New"/>
          <w:noProof/>
          <w:color w:val="010001"/>
          <w:sz w:val="18"/>
          <w:szCs w:val="18"/>
          <w:lang w:val="en-US"/>
        </w:rPr>
        <w:t>src_text</w:t>
      </w:r>
      <w:r w:rsidRPr="00A141A1">
        <w:rPr>
          <w:rFonts w:ascii="Courier New" w:hAnsi="Courier New" w:cs="Courier New"/>
          <w:noProof/>
          <w:sz w:val="18"/>
          <w:szCs w:val="18"/>
          <w:lang w:val="en-US"/>
        </w:rPr>
        <w:t xml:space="preserve">() + </w:t>
      </w:r>
      <w:r w:rsidRPr="00A141A1">
        <w:rPr>
          <w:rFonts w:ascii="Courier New" w:hAnsi="Courier New" w:cs="Courier New"/>
          <w:noProof/>
          <w:color w:val="010001"/>
          <w:sz w:val="18"/>
          <w:szCs w:val="18"/>
          <w:lang w:val="en-US"/>
        </w:rPr>
        <w:t>_T</w:t>
      </w:r>
      <w:r w:rsidRPr="00A141A1">
        <w:rPr>
          <w:rFonts w:ascii="Courier New" w:hAnsi="Courier New" w:cs="Courier New"/>
          <w:noProof/>
          <w:sz w:val="18"/>
          <w:szCs w:val="18"/>
          <w:lang w:val="en-US"/>
        </w:rPr>
        <w:t>(</w:t>
      </w:r>
      <w:r w:rsidRPr="00A141A1">
        <w:rPr>
          <w:rFonts w:ascii="Courier New" w:hAnsi="Courier New" w:cs="Courier New"/>
          <w:noProof/>
          <w:color w:val="A31515"/>
          <w:sz w:val="18"/>
          <w:szCs w:val="18"/>
          <w:lang w:val="en-US"/>
        </w:rPr>
        <w:t>", "</w:t>
      </w:r>
      <w:r w:rsidRPr="00A141A1">
        <w:rPr>
          <w:rFonts w:ascii="Courier New" w:hAnsi="Courier New" w:cs="Courier New"/>
          <w:noProof/>
          <w:sz w:val="18"/>
          <w:szCs w:val="18"/>
          <w:lang w:val="en-US"/>
        </w:rPr>
        <w:t xml:space="preserve">) + </w:t>
      </w:r>
      <w:r w:rsidRPr="00A141A1">
        <w:rPr>
          <w:rFonts w:ascii="Courier New" w:hAnsi="Courier New" w:cs="Courier New"/>
          <w:noProof/>
          <w:color w:val="010001"/>
          <w:sz w:val="18"/>
          <w:szCs w:val="18"/>
          <w:lang w:val="en-US"/>
        </w:rPr>
        <w:t>pArithm</w:t>
      </w:r>
      <w:r w:rsidRPr="00A141A1">
        <w:rPr>
          <w:rFonts w:ascii="Courier New" w:hAnsi="Courier New" w:cs="Courier New"/>
          <w:noProof/>
          <w:sz w:val="18"/>
          <w:szCs w:val="18"/>
          <w:lang w:val="en-US"/>
        </w:rPr>
        <w:t>-&gt;</w:t>
      </w:r>
      <w:r w:rsidRPr="00A141A1">
        <w:rPr>
          <w:rFonts w:ascii="Courier New" w:hAnsi="Courier New" w:cs="Courier New"/>
          <w:noProof/>
          <w:color w:val="010001"/>
          <w:sz w:val="18"/>
          <w:szCs w:val="18"/>
          <w:lang w:val="en-US"/>
        </w:rPr>
        <w:t>src_text</w:t>
      </w:r>
      <w:r w:rsidRPr="00A141A1">
        <w:rPr>
          <w:rFonts w:ascii="Courier New" w:hAnsi="Courier New" w:cs="Courier New"/>
          <w:noProof/>
          <w:sz w:val="18"/>
          <w:szCs w:val="18"/>
          <w:lang w:val="en-US"/>
        </w:rPr>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r>
      <w:r w:rsidRPr="00A141A1">
        <w:rPr>
          <w:rFonts w:ascii="Courier New" w:hAnsi="Courier New" w:cs="Courier New"/>
          <w:noProof/>
          <w:sz w:val="18"/>
          <w:szCs w:val="18"/>
          <w:lang w:val="en-US"/>
        </w:rPr>
        <w:tab/>
      </w:r>
      <w:r w:rsidRPr="00A141A1">
        <w:rPr>
          <w:rFonts w:ascii="Courier New" w:hAnsi="Courier New" w:cs="Courier New"/>
          <w:noProof/>
          <w:color w:val="010001"/>
          <w:sz w:val="18"/>
          <w:szCs w:val="18"/>
          <w:lang w:val="en-US"/>
        </w:rPr>
        <w:t>pArithmContainer</w:t>
      </w:r>
      <w:r w:rsidRPr="00A141A1">
        <w:rPr>
          <w:rFonts w:ascii="Courier New" w:hAnsi="Courier New" w:cs="Courier New"/>
          <w:noProof/>
          <w:sz w:val="18"/>
          <w:szCs w:val="18"/>
          <w:lang w:val="en-US"/>
        </w:rPr>
        <w:t>-&gt;</w:t>
      </w:r>
      <w:r w:rsidRPr="00A141A1">
        <w:rPr>
          <w:rFonts w:ascii="Courier New" w:hAnsi="Courier New" w:cs="Courier New"/>
          <w:noProof/>
          <w:color w:val="010001"/>
          <w:sz w:val="18"/>
          <w:szCs w:val="18"/>
          <w:lang w:val="en-US"/>
        </w:rPr>
        <w:t>addItem</w:t>
      </w:r>
      <w:r w:rsidRPr="00A141A1">
        <w:rPr>
          <w:rFonts w:ascii="Courier New" w:hAnsi="Courier New" w:cs="Courier New"/>
          <w:noProof/>
          <w:sz w:val="18"/>
          <w:szCs w:val="18"/>
          <w:lang w:val="en-US"/>
        </w:rPr>
        <w:t xml:space="preserve">   (</w:t>
      </w:r>
      <w:r w:rsidRPr="00A141A1">
        <w:rPr>
          <w:rFonts w:ascii="Courier New" w:hAnsi="Courier New" w:cs="Courier New"/>
          <w:noProof/>
          <w:color w:val="010001"/>
          <w:sz w:val="18"/>
          <w:szCs w:val="18"/>
          <w:lang w:val="en-US"/>
        </w:rPr>
        <w:t>pArithm</w:t>
      </w:r>
      <w:r w:rsidRPr="00A141A1">
        <w:rPr>
          <w:rFonts w:ascii="Courier New" w:hAnsi="Courier New" w:cs="Courier New"/>
          <w:noProof/>
          <w:sz w:val="18"/>
          <w:szCs w:val="18"/>
          <w:lang w:val="en-US"/>
        </w:rPr>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r>
      <w:r w:rsidRPr="00A141A1">
        <w:rPr>
          <w:rFonts w:ascii="Courier New" w:hAnsi="Courier New" w:cs="Courier New"/>
          <w:noProof/>
          <w:sz w:val="18"/>
          <w:szCs w:val="18"/>
          <w:lang w:val="en-US"/>
        </w:rPr>
        <w:tab/>
      </w:r>
      <w:r w:rsidRPr="00A141A1">
        <w:rPr>
          <w:rFonts w:ascii="Courier New" w:hAnsi="Courier New" w:cs="Courier New"/>
          <w:noProof/>
          <w:color w:val="010001"/>
          <w:sz w:val="18"/>
          <w:szCs w:val="18"/>
          <w:lang w:val="en-US"/>
        </w:rPr>
        <w:t>$$</w:t>
      </w:r>
      <w:r w:rsidRPr="00A141A1">
        <w:rPr>
          <w:rFonts w:ascii="Courier New" w:hAnsi="Courier New" w:cs="Courier New"/>
          <w:noProof/>
          <w:sz w:val="18"/>
          <w:szCs w:val="18"/>
          <w:lang w:val="en-US"/>
        </w:rPr>
        <w:t xml:space="preserve"> = </w:t>
      </w:r>
      <w:r w:rsidRPr="00A141A1">
        <w:rPr>
          <w:rFonts w:ascii="Courier New" w:hAnsi="Courier New" w:cs="Courier New"/>
          <w:noProof/>
          <w:color w:val="010001"/>
          <w:sz w:val="18"/>
          <w:szCs w:val="18"/>
          <w:lang w:val="en-US"/>
        </w:rPr>
        <w:t>PARSER</w:t>
      </w:r>
      <w:r w:rsidRPr="00A141A1">
        <w:rPr>
          <w:rFonts w:ascii="Courier New" w:hAnsi="Courier New" w:cs="Courier New"/>
          <w:noProof/>
          <w:sz w:val="18"/>
          <w:szCs w:val="18"/>
          <w:lang w:val="en-US"/>
        </w:rPr>
        <w:t>-&gt;</w:t>
      </w:r>
      <w:r w:rsidRPr="00A141A1">
        <w:rPr>
          <w:rFonts w:ascii="Courier New" w:hAnsi="Courier New" w:cs="Courier New"/>
          <w:noProof/>
          <w:color w:val="010001"/>
          <w:sz w:val="18"/>
          <w:szCs w:val="18"/>
          <w:lang w:val="en-US"/>
        </w:rPr>
        <w:t>stack</w:t>
      </w:r>
      <w:r w:rsidRPr="00A141A1">
        <w:rPr>
          <w:rFonts w:ascii="Courier New" w:hAnsi="Courier New" w:cs="Courier New"/>
          <w:noProof/>
          <w:sz w:val="18"/>
          <w:szCs w:val="18"/>
          <w:lang w:val="en-US"/>
        </w:rPr>
        <w:t>().</w:t>
      </w:r>
      <w:r w:rsidRPr="00A141A1">
        <w:rPr>
          <w:rFonts w:ascii="Courier New" w:hAnsi="Courier New" w:cs="Courier New"/>
          <w:noProof/>
          <w:color w:val="010001"/>
          <w:sz w:val="18"/>
          <w:szCs w:val="18"/>
          <w:lang w:val="en-US"/>
        </w:rPr>
        <w:t>push</w:t>
      </w:r>
      <w:r w:rsidRPr="00A141A1">
        <w:rPr>
          <w:rFonts w:ascii="Courier New" w:hAnsi="Courier New" w:cs="Courier New"/>
          <w:noProof/>
          <w:sz w:val="18"/>
          <w:szCs w:val="18"/>
          <w:lang w:val="en-US"/>
        </w:rPr>
        <w:t>(</w:t>
      </w:r>
      <w:r w:rsidRPr="00A141A1">
        <w:rPr>
          <w:rFonts w:ascii="Courier New" w:hAnsi="Courier New" w:cs="Courier New"/>
          <w:noProof/>
          <w:color w:val="010001"/>
          <w:sz w:val="18"/>
          <w:szCs w:val="18"/>
          <w:lang w:val="en-US"/>
        </w:rPr>
        <w:t>pArithmContainer</w:t>
      </w:r>
      <w:r w:rsidRPr="00A141A1">
        <w:rPr>
          <w:rFonts w:ascii="Courier New" w:hAnsi="Courier New" w:cs="Courier New"/>
          <w:noProof/>
          <w:sz w:val="18"/>
          <w:szCs w:val="18"/>
          <w:lang w:val="en-US"/>
        </w:rPr>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lang w:val="en-US"/>
        </w:rPr>
      </w:pPr>
      <w:r w:rsidRPr="00A141A1">
        <w:rPr>
          <w:rFonts w:ascii="Courier New" w:hAnsi="Courier New" w:cs="Courier New"/>
          <w:noProof/>
          <w:sz w:val="18"/>
          <w:szCs w:val="18"/>
          <w:lang w:val="en-US"/>
        </w:rPr>
        <w:tab/>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color w:val="010001"/>
          <w:sz w:val="18"/>
          <w:szCs w:val="18"/>
          <w:lang w:val="en-US"/>
        </w:rPr>
      </w:pPr>
      <w:r w:rsidRPr="00A141A1">
        <w:rPr>
          <w:rFonts w:ascii="Courier New" w:hAnsi="Courier New" w:cs="Courier New"/>
          <w:noProof/>
          <w:sz w:val="18"/>
          <w:szCs w:val="18"/>
          <w:lang w:val="en-US"/>
        </w:rPr>
        <w:tab/>
        <w:t xml:space="preserve">| </w:t>
      </w:r>
      <w:r w:rsidRPr="00A141A1">
        <w:rPr>
          <w:rFonts w:ascii="Courier New" w:hAnsi="Courier New" w:cs="Courier New"/>
          <w:noProof/>
          <w:color w:val="010001"/>
          <w:sz w:val="18"/>
          <w:szCs w:val="18"/>
          <w:lang w:val="en-US"/>
        </w:rPr>
        <w:t>arithm_list_body</w:t>
      </w:r>
      <w:r w:rsidRPr="00A141A1">
        <w:rPr>
          <w:rFonts w:ascii="Courier New" w:hAnsi="Courier New" w:cs="Courier New"/>
          <w:noProof/>
          <w:sz w:val="18"/>
          <w:szCs w:val="18"/>
          <w:lang w:val="en-US"/>
        </w:rPr>
        <w:t xml:space="preserve"> </w:t>
      </w:r>
      <w:r w:rsidRPr="00A141A1">
        <w:rPr>
          <w:rFonts w:ascii="Courier New" w:hAnsi="Courier New" w:cs="Courier New"/>
          <w:noProof/>
          <w:color w:val="A31515"/>
          <w:sz w:val="18"/>
          <w:szCs w:val="18"/>
          <w:lang w:val="en-US"/>
        </w:rPr>
        <w:t>','</w:t>
      </w:r>
      <w:r w:rsidRPr="00A141A1">
        <w:rPr>
          <w:rFonts w:ascii="Courier New" w:hAnsi="Courier New" w:cs="Courier New"/>
          <w:noProof/>
          <w:sz w:val="18"/>
          <w:szCs w:val="18"/>
          <w:lang w:val="en-US"/>
        </w:rPr>
        <w:t xml:space="preserve"> </w:t>
      </w:r>
      <w:r w:rsidRPr="00A141A1">
        <w:rPr>
          <w:rFonts w:ascii="Courier New" w:hAnsi="Courier New" w:cs="Courier New"/>
          <w:noProof/>
          <w:color w:val="010001"/>
          <w:sz w:val="18"/>
          <w:szCs w:val="18"/>
          <w:lang w:val="en-US"/>
        </w:rPr>
        <w:t>error</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rPr>
      </w:pPr>
      <w:r w:rsidRPr="00A141A1">
        <w:rPr>
          <w:rFonts w:ascii="Courier New" w:hAnsi="Courier New" w:cs="Courier New"/>
          <w:noProof/>
          <w:sz w:val="18"/>
          <w:szCs w:val="18"/>
          <w:lang w:val="en-US"/>
        </w:rPr>
        <w:tab/>
      </w:r>
      <w:r w:rsidRPr="00A141A1">
        <w:rPr>
          <w:rFonts w:ascii="Courier New" w:hAnsi="Courier New" w:cs="Courier New"/>
          <w:noProof/>
          <w:sz w:val="18"/>
          <w:szCs w:val="18"/>
        </w:rPr>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rPr>
      </w:pPr>
      <w:r w:rsidRPr="00A141A1">
        <w:rPr>
          <w:rFonts w:ascii="Courier New" w:hAnsi="Courier New" w:cs="Courier New"/>
          <w:noProof/>
          <w:sz w:val="18"/>
          <w:szCs w:val="18"/>
        </w:rPr>
        <w:tab/>
      </w:r>
      <w:r w:rsidRPr="00A141A1">
        <w:rPr>
          <w:rFonts w:ascii="Courier New" w:hAnsi="Courier New" w:cs="Courier New"/>
          <w:noProof/>
          <w:sz w:val="18"/>
          <w:szCs w:val="18"/>
        </w:rPr>
        <w:tab/>
      </w:r>
      <w:r w:rsidRPr="00A141A1">
        <w:rPr>
          <w:rFonts w:ascii="Courier New" w:hAnsi="Courier New" w:cs="Courier New"/>
          <w:noProof/>
          <w:color w:val="010001"/>
          <w:sz w:val="18"/>
          <w:szCs w:val="18"/>
        </w:rPr>
        <w:t>PARSER</w:t>
      </w:r>
      <w:r w:rsidRPr="00A141A1">
        <w:rPr>
          <w:rFonts w:ascii="Courier New" w:hAnsi="Courier New" w:cs="Courier New"/>
          <w:noProof/>
          <w:sz w:val="18"/>
          <w:szCs w:val="18"/>
        </w:rPr>
        <w:t>-&gt;</w:t>
      </w:r>
      <w:r w:rsidRPr="00A141A1">
        <w:rPr>
          <w:rFonts w:ascii="Courier New" w:hAnsi="Courier New" w:cs="Courier New"/>
          <w:noProof/>
          <w:color w:val="010001"/>
          <w:sz w:val="18"/>
          <w:szCs w:val="18"/>
        </w:rPr>
        <w:t>error</w:t>
      </w:r>
      <w:r w:rsidRPr="00A141A1">
        <w:rPr>
          <w:rFonts w:ascii="Courier New" w:hAnsi="Courier New" w:cs="Courier New"/>
          <w:noProof/>
          <w:sz w:val="18"/>
          <w:szCs w:val="18"/>
        </w:rPr>
        <w:t>().</w:t>
      </w:r>
      <w:r w:rsidRPr="00A141A1">
        <w:rPr>
          <w:rFonts w:ascii="Courier New" w:hAnsi="Courier New" w:cs="Courier New"/>
          <w:noProof/>
          <w:color w:val="010001"/>
          <w:sz w:val="18"/>
          <w:szCs w:val="18"/>
        </w:rPr>
        <w:t>error</w:t>
      </w:r>
      <w:r w:rsidRPr="00A141A1">
        <w:rPr>
          <w:rFonts w:ascii="Courier New" w:hAnsi="Courier New" w:cs="Courier New"/>
          <w:noProof/>
          <w:sz w:val="18"/>
          <w:szCs w:val="18"/>
        </w:rPr>
        <w:t xml:space="preserve">(@3, </w:t>
      </w:r>
      <w:r w:rsidRPr="00A141A1">
        <w:rPr>
          <w:rFonts w:ascii="Courier New" w:hAnsi="Courier New" w:cs="Courier New"/>
          <w:noProof/>
          <w:color w:val="010001"/>
          <w:sz w:val="18"/>
          <w:szCs w:val="18"/>
        </w:rPr>
        <w:t>_T</w:t>
      </w:r>
      <w:r w:rsidRPr="00A141A1">
        <w:rPr>
          <w:rFonts w:ascii="Courier New" w:hAnsi="Courier New" w:cs="Courier New"/>
          <w:noProof/>
          <w:sz w:val="18"/>
          <w:szCs w:val="18"/>
        </w:rPr>
        <w:t>(</w:t>
      </w:r>
      <w:r w:rsidRPr="00A141A1">
        <w:rPr>
          <w:rFonts w:ascii="Courier New" w:hAnsi="Courier New" w:cs="Courier New"/>
          <w:noProof/>
          <w:color w:val="A31515"/>
          <w:sz w:val="18"/>
          <w:szCs w:val="18"/>
        </w:rPr>
        <w:t>"Ошибка в арифметическом выражении"</w:t>
      </w:r>
      <w:r w:rsidRPr="00A141A1">
        <w:rPr>
          <w:rFonts w:ascii="Courier New" w:hAnsi="Courier New" w:cs="Courier New"/>
          <w:noProof/>
          <w:sz w:val="18"/>
          <w:szCs w:val="18"/>
        </w:rPr>
        <w:t>));</w:t>
      </w:r>
    </w:p>
    <w:p w:rsidR="00A141A1" w:rsidRPr="00A141A1" w:rsidRDefault="00A141A1" w:rsidP="00A141A1">
      <w:pPr>
        <w:keepNext w:val="0"/>
        <w:keepLines w:val="0"/>
        <w:autoSpaceDE w:val="0"/>
        <w:autoSpaceDN w:val="0"/>
        <w:adjustRightInd w:val="0"/>
        <w:spacing w:line="240" w:lineRule="auto"/>
        <w:ind w:firstLine="0"/>
        <w:contextualSpacing w:val="0"/>
        <w:rPr>
          <w:rFonts w:ascii="Courier New" w:hAnsi="Courier New" w:cs="Courier New"/>
          <w:noProof/>
          <w:sz w:val="18"/>
          <w:szCs w:val="18"/>
        </w:rPr>
      </w:pPr>
      <w:r w:rsidRPr="00A141A1">
        <w:rPr>
          <w:rFonts w:ascii="Courier New" w:hAnsi="Courier New" w:cs="Courier New"/>
          <w:noProof/>
          <w:sz w:val="18"/>
          <w:szCs w:val="18"/>
        </w:rPr>
        <w:tab/>
        <w:t>}</w:t>
      </w:r>
    </w:p>
    <w:p w:rsidR="00A141A1" w:rsidRPr="00A141A1" w:rsidRDefault="00A141A1" w:rsidP="00A141A1">
      <w:pPr>
        <w:rPr>
          <w:rFonts w:cs="Times New Roman"/>
          <w:noProof/>
          <w:sz w:val="18"/>
          <w:szCs w:val="18"/>
        </w:rPr>
      </w:pPr>
      <w:r w:rsidRPr="00A141A1">
        <w:rPr>
          <w:rFonts w:ascii="Courier New" w:hAnsi="Courier New" w:cs="Courier New"/>
          <w:noProof/>
          <w:sz w:val="18"/>
          <w:szCs w:val="18"/>
        </w:rPr>
        <w:tab/>
        <w:t>;</w:t>
      </w:r>
    </w:p>
    <w:p w:rsidR="002758FE" w:rsidRPr="00323D2A" w:rsidRDefault="002758FE" w:rsidP="00D701CA">
      <w:pPr>
        <w:pStyle w:val="2"/>
        <w:keepLines w:val="0"/>
        <w:numPr>
          <w:ilvl w:val="1"/>
          <w:numId w:val="47"/>
        </w:numPr>
        <w:suppressAutoHyphens/>
        <w:spacing w:before="240" w:after="120" w:line="240" w:lineRule="auto"/>
        <w:contextualSpacing w:val="0"/>
        <w:rPr>
          <w:bCs w:val="0"/>
        </w:rPr>
      </w:pPr>
      <w:bookmarkStart w:id="24" w:name="_Toc263928416"/>
      <w:r>
        <w:rPr>
          <w:bCs w:val="0"/>
        </w:rPr>
        <w:t xml:space="preserve">4.2.Изменения в пространстве имен </w:t>
      </w:r>
      <w:proofErr w:type="spellStart"/>
      <w:r>
        <w:rPr>
          <w:bCs w:val="0"/>
          <w:lang w:val="en-US"/>
        </w:rPr>
        <w:t>rdoParse</w:t>
      </w:r>
      <w:proofErr w:type="spellEnd"/>
      <w:r w:rsidRPr="00323D2A">
        <w:rPr>
          <w:bCs w:val="0"/>
        </w:rPr>
        <w:t>.</w:t>
      </w:r>
      <w:bookmarkEnd w:id="24"/>
    </w:p>
    <w:p w:rsidR="002758FE" w:rsidRDefault="00677779" w:rsidP="002758FE">
      <w:pPr>
        <w:tabs>
          <w:tab w:val="left" w:pos="716"/>
        </w:tabs>
        <w:spacing w:before="280" w:after="280"/>
        <w:ind w:firstLine="709"/>
        <w:jc w:val="both"/>
        <w:rPr>
          <w:iCs/>
          <w:color w:val="000000"/>
        </w:rPr>
      </w:pPr>
      <w:r>
        <w:rPr>
          <w:iCs/>
          <w:color w:val="000000"/>
        </w:rPr>
        <w:t>Добавлен новый класс, описывающий контейнер арифметических выражений</w:t>
      </w:r>
      <w:r w:rsidR="002758FE">
        <w:rPr>
          <w:iCs/>
          <w:color w:val="000000"/>
        </w:rPr>
        <w:t>:</w:t>
      </w:r>
    </w:p>
    <w:p w:rsidR="00677779" w:rsidRDefault="00677779" w:rsidP="00677779">
      <w:pPr>
        <w:keepNext w:val="0"/>
        <w:keepLines w:val="0"/>
        <w:autoSpaceDE w:val="0"/>
        <w:autoSpaceDN w:val="0"/>
        <w:adjustRightInd w:val="0"/>
        <w:spacing w:line="240" w:lineRule="auto"/>
        <w:ind w:firstLine="0"/>
        <w:contextualSpacing w:val="0"/>
        <w:rPr>
          <w:rFonts w:ascii="Courier New" w:hAnsi="Courier New" w:cs="Courier New"/>
          <w:noProof/>
          <w:color w:val="008000"/>
          <w:sz w:val="20"/>
          <w:szCs w:val="20"/>
        </w:rPr>
      </w:pPr>
      <w:r>
        <w:rPr>
          <w:rFonts w:ascii="Courier New" w:hAnsi="Courier New" w:cs="Courier New"/>
          <w:noProof/>
          <w:color w:val="008000"/>
          <w:sz w:val="20"/>
          <w:szCs w:val="20"/>
        </w:rPr>
        <w:t>//! Список арифметических выражений</w:t>
      </w:r>
    </w:p>
    <w:p w:rsidR="00677779" w:rsidRDefault="00677779" w:rsidP="00677779">
      <w:pPr>
        <w:keepNext w:val="0"/>
        <w:keepLines w:val="0"/>
        <w:autoSpaceDE w:val="0"/>
        <w:autoSpaceDN w:val="0"/>
        <w:adjustRightInd w:val="0"/>
        <w:spacing w:line="240" w:lineRule="auto"/>
        <w:ind w:firstLine="0"/>
        <w:contextualSpacing w:val="0"/>
        <w:rPr>
          <w:rFonts w:ascii="Courier New" w:hAnsi="Courier New" w:cs="Courier New"/>
          <w:noProof/>
          <w:color w:val="008000"/>
          <w:sz w:val="20"/>
          <w:szCs w:val="20"/>
        </w:rPr>
      </w:pPr>
      <w:r>
        <w:rPr>
          <w:rFonts w:ascii="Courier New" w:hAnsi="Courier New" w:cs="Courier New"/>
          <w:noProof/>
          <w:color w:val="008000"/>
          <w:sz w:val="20"/>
          <w:szCs w:val="20"/>
        </w:rPr>
        <w:t>//! \details Используется для передачи параметров при вызове событий и функций</w:t>
      </w:r>
    </w:p>
    <w:p w:rsidR="00677779" w:rsidRPr="00677779" w:rsidRDefault="00677779" w:rsidP="00677779">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677779">
        <w:rPr>
          <w:rFonts w:ascii="Courier New" w:hAnsi="Courier New" w:cs="Courier New"/>
          <w:noProof/>
          <w:color w:val="010001"/>
          <w:sz w:val="20"/>
          <w:szCs w:val="20"/>
          <w:lang w:val="en-US"/>
        </w:rPr>
        <w:t>OBJECT</w:t>
      </w:r>
      <w:r w:rsidRPr="00677779">
        <w:rPr>
          <w:rFonts w:ascii="Courier New" w:hAnsi="Courier New" w:cs="Courier New"/>
          <w:noProof/>
          <w:sz w:val="20"/>
          <w:szCs w:val="20"/>
          <w:lang w:val="en-US"/>
        </w:rPr>
        <w:t>(</w:t>
      </w:r>
      <w:r w:rsidRPr="00677779">
        <w:rPr>
          <w:rFonts w:ascii="Courier New" w:hAnsi="Courier New" w:cs="Courier New"/>
          <w:noProof/>
          <w:color w:val="010001"/>
          <w:sz w:val="20"/>
          <w:szCs w:val="20"/>
          <w:lang w:val="en-US"/>
        </w:rPr>
        <w:t>ArithmContainer</w:t>
      </w:r>
      <w:r w:rsidRPr="00677779">
        <w:rPr>
          <w:rFonts w:ascii="Courier New" w:hAnsi="Courier New" w:cs="Courier New"/>
          <w:noProof/>
          <w:sz w:val="20"/>
          <w:szCs w:val="20"/>
          <w:lang w:val="en-US"/>
        </w:rPr>
        <w:t xml:space="preserve">) </w:t>
      </w:r>
      <w:r w:rsidRPr="00677779">
        <w:rPr>
          <w:rFonts w:ascii="Courier New" w:hAnsi="Courier New" w:cs="Courier New"/>
          <w:noProof/>
          <w:color w:val="010001"/>
          <w:sz w:val="20"/>
          <w:szCs w:val="20"/>
          <w:lang w:val="en-US"/>
        </w:rPr>
        <w:t>IS</w:t>
      </w:r>
      <w:r w:rsidRPr="00677779">
        <w:rPr>
          <w:rFonts w:ascii="Courier New" w:hAnsi="Courier New" w:cs="Courier New"/>
          <w:noProof/>
          <w:sz w:val="20"/>
          <w:szCs w:val="20"/>
          <w:lang w:val="en-US"/>
        </w:rPr>
        <w:t xml:space="preserve"> </w:t>
      </w:r>
      <w:r w:rsidRPr="00677779">
        <w:rPr>
          <w:rFonts w:ascii="Courier New" w:hAnsi="Courier New" w:cs="Courier New"/>
          <w:noProof/>
          <w:color w:val="010001"/>
          <w:sz w:val="20"/>
          <w:szCs w:val="20"/>
          <w:lang w:val="en-US"/>
        </w:rPr>
        <w:t>INSTANCE_OF</w:t>
      </w:r>
      <w:r w:rsidRPr="00677779">
        <w:rPr>
          <w:rFonts w:ascii="Courier New" w:hAnsi="Courier New" w:cs="Courier New"/>
          <w:noProof/>
          <w:sz w:val="20"/>
          <w:szCs w:val="20"/>
          <w:lang w:val="en-US"/>
        </w:rPr>
        <w:t>(</w:t>
      </w:r>
      <w:r w:rsidRPr="00677779">
        <w:rPr>
          <w:rFonts w:ascii="Courier New" w:hAnsi="Courier New" w:cs="Courier New"/>
          <w:noProof/>
          <w:color w:val="010001"/>
          <w:sz w:val="20"/>
          <w:szCs w:val="20"/>
          <w:lang w:val="en-US"/>
        </w:rPr>
        <w:t>RDOParserSrcInfo</w:t>
      </w:r>
      <w:r w:rsidRPr="00677779">
        <w:rPr>
          <w:rFonts w:ascii="Courier New" w:hAnsi="Courier New" w:cs="Courier New"/>
          <w:noProof/>
          <w:sz w:val="20"/>
          <w:szCs w:val="20"/>
          <w:lang w:val="en-US"/>
        </w:rPr>
        <w:t>)</w:t>
      </w:r>
    </w:p>
    <w:p w:rsidR="00677779" w:rsidRPr="00677779" w:rsidRDefault="00677779" w:rsidP="00677779">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677779">
        <w:rPr>
          <w:rFonts w:ascii="Courier New" w:hAnsi="Courier New" w:cs="Courier New"/>
          <w:noProof/>
          <w:sz w:val="20"/>
          <w:szCs w:val="20"/>
          <w:lang w:val="en-US"/>
        </w:rPr>
        <w:t>{</w:t>
      </w:r>
    </w:p>
    <w:p w:rsidR="00677779" w:rsidRPr="00677779" w:rsidRDefault="00677779" w:rsidP="00677779">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677779">
        <w:rPr>
          <w:rFonts w:ascii="Courier New" w:hAnsi="Courier New" w:cs="Courier New"/>
          <w:noProof/>
          <w:color w:val="010001"/>
          <w:sz w:val="20"/>
          <w:szCs w:val="20"/>
          <w:lang w:val="en-US"/>
        </w:rPr>
        <w:t>DECLARE_FACTORY</w:t>
      </w:r>
      <w:r w:rsidRPr="00677779">
        <w:rPr>
          <w:rFonts w:ascii="Courier New" w:hAnsi="Courier New" w:cs="Courier New"/>
          <w:noProof/>
          <w:sz w:val="20"/>
          <w:szCs w:val="20"/>
          <w:lang w:val="en-US"/>
        </w:rPr>
        <w:t>(</w:t>
      </w:r>
      <w:r w:rsidRPr="00677779">
        <w:rPr>
          <w:rFonts w:ascii="Courier New" w:hAnsi="Courier New" w:cs="Courier New"/>
          <w:noProof/>
          <w:color w:val="010001"/>
          <w:sz w:val="20"/>
          <w:szCs w:val="20"/>
          <w:lang w:val="en-US"/>
        </w:rPr>
        <w:t>ArithmContainer</w:t>
      </w:r>
      <w:r w:rsidRPr="00677779">
        <w:rPr>
          <w:rFonts w:ascii="Courier New" w:hAnsi="Courier New" w:cs="Courier New"/>
          <w:noProof/>
          <w:sz w:val="20"/>
          <w:szCs w:val="20"/>
          <w:lang w:val="en-US"/>
        </w:rPr>
        <w:t>);</w:t>
      </w:r>
    </w:p>
    <w:p w:rsidR="00677779" w:rsidRPr="00677779" w:rsidRDefault="00677779" w:rsidP="00677779">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677779">
        <w:rPr>
          <w:rFonts w:ascii="Courier New" w:hAnsi="Courier New" w:cs="Courier New"/>
          <w:noProof/>
          <w:color w:val="0000FF"/>
          <w:sz w:val="20"/>
          <w:szCs w:val="20"/>
          <w:lang w:val="en-US"/>
        </w:rPr>
        <w:t>public</w:t>
      </w:r>
      <w:r w:rsidRPr="00677779">
        <w:rPr>
          <w:rFonts w:ascii="Courier New" w:hAnsi="Courier New" w:cs="Courier New"/>
          <w:noProof/>
          <w:sz w:val="20"/>
          <w:szCs w:val="20"/>
          <w:lang w:val="en-US"/>
        </w:rPr>
        <w:t>:</w:t>
      </w:r>
    </w:p>
    <w:p w:rsidR="00677779" w:rsidRPr="00677779" w:rsidRDefault="00677779" w:rsidP="00677779">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677779">
        <w:rPr>
          <w:rFonts w:ascii="Courier New" w:hAnsi="Courier New" w:cs="Courier New"/>
          <w:noProof/>
          <w:sz w:val="20"/>
          <w:szCs w:val="20"/>
          <w:lang w:val="en-US"/>
        </w:rPr>
        <w:tab/>
      </w:r>
      <w:r w:rsidRPr="00677779">
        <w:rPr>
          <w:rFonts w:ascii="Courier New" w:hAnsi="Courier New" w:cs="Courier New"/>
          <w:noProof/>
          <w:color w:val="0000FF"/>
          <w:sz w:val="20"/>
          <w:szCs w:val="20"/>
          <w:lang w:val="en-US"/>
        </w:rPr>
        <w:t>typedef</w:t>
      </w:r>
      <w:r w:rsidRPr="00677779">
        <w:rPr>
          <w:rFonts w:ascii="Courier New" w:hAnsi="Courier New" w:cs="Courier New"/>
          <w:noProof/>
          <w:sz w:val="20"/>
          <w:szCs w:val="20"/>
          <w:lang w:val="en-US"/>
        </w:rPr>
        <w:t xml:space="preserve"> </w:t>
      </w:r>
      <w:r w:rsidRPr="00677779">
        <w:rPr>
          <w:rFonts w:ascii="Courier New" w:hAnsi="Courier New" w:cs="Courier New"/>
          <w:noProof/>
          <w:color w:val="010001"/>
          <w:sz w:val="20"/>
          <w:szCs w:val="20"/>
          <w:lang w:val="en-US"/>
        </w:rPr>
        <w:t>std</w:t>
      </w:r>
      <w:r w:rsidRPr="00677779">
        <w:rPr>
          <w:rFonts w:ascii="Courier New" w:hAnsi="Courier New" w:cs="Courier New"/>
          <w:noProof/>
          <w:sz w:val="20"/>
          <w:szCs w:val="20"/>
          <w:lang w:val="en-US"/>
        </w:rPr>
        <w:t>::</w:t>
      </w:r>
      <w:r w:rsidRPr="00677779">
        <w:rPr>
          <w:rFonts w:ascii="Courier New" w:hAnsi="Courier New" w:cs="Courier New"/>
          <w:noProof/>
          <w:color w:val="010001"/>
          <w:sz w:val="20"/>
          <w:szCs w:val="20"/>
          <w:lang w:val="en-US"/>
        </w:rPr>
        <w:t>vector</w:t>
      </w:r>
      <w:r w:rsidRPr="00677779">
        <w:rPr>
          <w:rFonts w:ascii="Courier New" w:hAnsi="Courier New" w:cs="Courier New"/>
          <w:noProof/>
          <w:sz w:val="20"/>
          <w:szCs w:val="20"/>
          <w:lang w:val="en-US"/>
        </w:rPr>
        <w:t>&lt;</w:t>
      </w:r>
      <w:r w:rsidRPr="00677779">
        <w:rPr>
          <w:rFonts w:ascii="Courier New" w:hAnsi="Courier New" w:cs="Courier New"/>
          <w:noProof/>
          <w:color w:val="010001"/>
          <w:sz w:val="20"/>
          <w:szCs w:val="20"/>
          <w:lang w:val="en-US"/>
        </w:rPr>
        <w:t>LPRDOFUNArithm</w:t>
      </w:r>
      <w:r w:rsidRPr="00677779">
        <w:rPr>
          <w:rFonts w:ascii="Courier New" w:hAnsi="Courier New" w:cs="Courier New"/>
          <w:noProof/>
          <w:sz w:val="20"/>
          <w:szCs w:val="20"/>
          <w:lang w:val="en-US"/>
        </w:rPr>
        <w:t xml:space="preserve">&gt; </w:t>
      </w:r>
      <w:r w:rsidRPr="00677779">
        <w:rPr>
          <w:rFonts w:ascii="Courier New" w:hAnsi="Courier New" w:cs="Courier New"/>
          <w:noProof/>
          <w:color w:val="010001"/>
          <w:sz w:val="20"/>
          <w:szCs w:val="20"/>
          <w:lang w:val="en-US"/>
        </w:rPr>
        <w:t>Container</w:t>
      </w:r>
      <w:r w:rsidRPr="00677779">
        <w:rPr>
          <w:rFonts w:ascii="Courier New" w:hAnsi="Courier New" w:cs="Courier New"/>
          <w:noProof/>
          <w:sz w:val="20"/>
          <w:szCs w:val="20"/>
          <w:lang w:val="en-US"/>
        </w:rPr>
        <w:t>;</w:t>
      </w:r>
    </w:p>
    <w:p w:rsidR="00677779" w:rsidRPr="00677779" w:rsidRDefault="00677779" w:rsidP="00677779">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p>
    <w:p w:rsidR="00677779" w:rsidRPr="00677779" w:rsidRDefault="00677779" w:rsidP="00677779">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677779">
        <w:rPr>
          <w:rFonts w:ascii="Courier New" w:hAnsi="Courier New" w:cs="Courier New"/>
          <w:noProof/>
          <w:sz w:val="20"/>
          <w:szCs w:val="20"/>
          <w:lang w:val="en-US"/>
        </w:rPr>
        <w:tab/>
      </w:r>
      <w:r w:rsidRPr="00677779">
        <w:rPr>
          <w:rFonts w:ascii="Courier New" w:hAnsi="Courier New" w:cs="Courier New"/>
          <w:noProof/>
          <w:color w:val="010001"/>
          <w:sz w:val="20"/>
          <w:szCs w:val="20"/>
          <w:lang w:val="en-US"/>
        </w:rPr>
        <w:t>CREF</w:t>
      </w:r>
      <w:r w:rsidRPr="00677779">
        <w:rPr>
          <w:rFonts w:ascii="Courier New" w:hAnsi="Courier New" w:cs="Courier New"/>
          <w:noProof/>
          <w:sz w:val="20"/>
          <w:szCs w:val="20"/>
          <w:lang w:val="en-US"/>
        </w:rPr>
        <w:t>(</w:t>
      </w:r>
      <w:r w:rsidRPr="00677779">
        <w:rPr>
          <w:rFonts w:ascii="Courier New" w:hAnsi="Courier New" w:cs="Courier New"/>
          <w:noProof/>
          <w:color w:val="010001"/>
          <w:sz w:val="20"/>
          <w:szCs w:val="20"/>
          <w:lang w:val="en-US"/>
        </w:rPr>
        <w:t>Container</w:t>
      </w:r>
      <w:r w:rsidRPr="00677779">
        <w:rPr>
          <w:rFonts w:ascii="Courier New" w:hAnsi="Courier New" w:cs="Courier New"/>
          <w:noProof/>
          <w:sz w:val="20"/>
          <w:szCs w:val="20"/>
          <w:lang w:val="en-US"/>
        </w:rPr>
        <w:t xml:space="preserve">) </w:t>
      </w:r>
      <w:r w:rsidRPr="00677779">
        <w:rPr>
          <w:rFonts w:ascii="Courier New" w:hAnsi="Courier New" w:cs="Courier New"/>
          <w:noProof/>
          <w:color w:val="010001"/>
          <w:sz w:val="20"/>
          <w:szCs w:val="20"/>
          <w:lang w:val="en-US"/>
        </w:rPr>
        <w:t>getContainer</w:t>
      </w:r>
      <w:r w:rsidRPr="00677779">
        <w:rPr>
          <w:rFonts w:ascii="Courier New" w:hAnsi="Courier New" w:cs="Courier New"/>
          <w:noProof/>
          <w:sz w:val="20"/>
          <w:szCs w:val="20"/>
          <w:lang w:val="en-US"/>
        </w:rPr>
        <w:t xml:space="preserve">() </w:t>
      </w:r>
      <w:r w:rsidRPr="00677779">
        <w:rPr>
          <w:rFonts w:ascii="Courier New" w:hAnsi="Courier New" w:cs="Courier New"/>
          <w:noProof/>
          <w:color w:val="0000FF"/>
          <w:sz w:val="20"/>
          <w:szCs w:val="20"/>
          <w:lang w:val="en-US"/>
        </w:rPr>
        <w:t>const</w:t>
      </w:r>
      <w:r w:rsidRPr="00677779">
        <w:rPr>
          <w:rFonts w:ascii="Courier New" w:hAnsi="Courier New" w:cs="Courier New"/>
          <w:noProof/>
          <w:sz w:val="20"/>
          <w:szCs w:val="20"/>
          <w:lang w:val="en-US"/>
        </w:rPr>
        <w:t xml:space="preserve"> { </w:t>
      </w:r>
      <w:r w:rsidRPr="00677779">
        <w:rPr>
          <w:rFonts w:ascii="Courier New" w:hAnsi="Courier New" w:cs="Courier New"/>
          <w:noProof/>
          <w:color w:val="0000FF"/>
          <w:sz w:val="20"/>
          <w:szCs w:val="20"/>
          <w:lang w:val="en-US"/>
        </w:rPr>
        <w:t>return</w:t>
      </w:r>
      <w:r w:rsidRPr="00677779">
        <w:rPr>
          <w:rFonts w:ascii="Courier New" w:hAnsi="Courier New" w:cs="Courier New"/>
          <w:noProof/>
          <w:sz w:val="20"/>
          <w:szCs w:val="20"/>
          <w:lang w:val="en-US"/>
        </w:rPr>
        <w:t xml:space="preserve"> </w:t>
      </w:r>
      <w:r w:rsidRPr="00677779">
        <w:rPr>
          <w:rFonts w:ascii="Courier New" w:hAnsi="Courier New" w:cs="Courier New"/>
          <w:noProof/>
          <w:color w:val="010001"/>
          <w:sz w:val="20"/>
          <w:szCs w:val="20"/>
          <w:lang w:val="en-US"/>
        </w:rPr>
        <w:t>m_arithmList</w:t>
      </w:r>
      <w:r w:rsidRPr="00677779">
        <w:rPr>
          <w:rFonts w:ascii="Courier New" w:hAnsi="Courier New" w:cs="Courier New"/>
          <w:noProof/>
          <w:sz w:val="20"/>
          <w:szCs w:val="20"/>
          <w:lang w:val="en-US"/>
        </w:rPr>
        <w:t>; }</w:t>
      </w:r>
    </w:p>
    <w:p w:rsidR="00677779" w:rsidRPr="00677779" w:rsidRDefault="00677779" w:rsidP="00677779">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677779">
        <w:rPr>
          <w:rFonts w:ascii="Courier New" w:hAnsi="Courier New" w:cs="Courier New"/>
          <w:noProof/>
          <w:sz w:val="20"/>
          <w:szCs w:val="20"/>
          <w:lang w:val="en-US"/>
        </w:rPr>
        <w:tab/>
      </w:r>
      <w:r w:rsidRPr="00677779">
        <w:rPr>
          <w:rFonts w:ascii="Courier New" w:hAnsi="Courier New" w:cs="Courier New"/>
          <w:noProof/>
          <w:color w:val="0000FF"/>
          <w:sz w:val="20"/>
          <w:szCs w:val="20"/>
          <w:lang w:val="en-US"/>
        </w:rPr>
        <w:t>void</w:t>
      </w:r>
      <w:r w:rsidRPr="00677779">
        <w:rPr>
          <w:rFonts w:ascii="Courier New" w:hAnsi="Courier New" w:cs="Courier New"/>
          <w:noProof/>
          <w:sz w:val="20"/>
          <w:szCs w:val="20"/>
          <w:lang w:val="en-US"/>
        </w:rPr>
        <w:t xml:space="preserve">            </w:t>
      </w:r>
      <w:r w:rsidRPr="00677779">
        <w:rPr>
          <w:rFonts w:ascii="Courier New" w:hAnsi="Courier New" w:cs="Courier New"/>
          <w:noProof/>
          <w:color w:val="010001"/>
          <w:sz w:val="20"/>
          <w:szCs w:val="20"/>
          <w:lang w:val="en-US"/>
        </w:rPr>
        <w:t>addItem</w:t>
      </w:r>
      <w:r w:rsidRPr="00677779">
        <w:rPr>
          <w:rFonts w:ascii="Courier New" w:hAnsi="Courier New" w:cs="Courier New"/>
          <w:noProof/>
          <w:sz w:val="20"/>
          <w:szCs w:val="20"/>
          <w:lang w:val="en-US"/>
        </w:rPr>
        <w:t xml:space="preserve">     (</w:t>
      </w:r>
      <w:r w:rsidRPr="00677779">
        <w:rPr>
          <w:rFonts w:ascii="Courier New" w:hAnsi="Courier New" w:cs="Courier New"/>
          <w:noProof/>
          <w:color w:val="010001"/>
          <w:sz w:val="20"/>
          <w:szCs w:val="20"/>
          <w:lang w:val="en-US"/>
        </w:rPr>
        <w:t>CREF</w:t>
      </w:r>
      <w:r w:rsidRPr="00677779">
        <w:rPr>
          <w:rFonts w:ascii="Courier New" w:hAnsi="Courier New" w:cs="Courier New"/>
          <w:noProof/>
          <w:sz w:val="20"/>
          <w:szCs w:val="20"/>
          <w:lang w:val="en-US"/>
        </w:rPr>
        <w:t>(</w:t>
      </w:r>
      <w:r w:rsidRPr="00677779">
        <w:rPr>
          <w:rFonts w:ascii="Courier New" w:hAnsi="Courier New" w:cs="Courier New"/>
          <w:noProof/>
          <w:color w:val="010001"/>
          <w:sz w:val="20"/>
          <w:szCs w:val="20"/>
          <w:lang w:val="en-US"/>
        </w:rPr>
        <w:t>LPRDOFUNArithm</w:t>
      </w:r>
      <w:r w:rsidRPr="00677779">
        <w:rPr>
          <w:rFonts w:ascii="Courier New" w:hAnsi="Courier New" w:cs="Courier New"/>
          <w:noProof/>
          <w:sz w:val="20"/>
          <w:szCs w:val="20"/>
          <w:lang w:val="en-US"/>
        </w:rPr>
        <w:t xml:space="preserve">) </w:t>
      </w:r>
      <w:r w:rsidRPr="00677779">
        <w:rPr>
          <w:rFonts w:ascii="Courier New" w:hAnsi="Courier New" w:cs="Courier New"/>
          <w:noProof/>
          <w:color w:val="010001"/>
          <w:sz w:val="20"/>
          <w:szCs w:val="20"/>
          <w:lang w:val="en-US"/>
        </w:rPr>
        <w:t>pArithm</w:t>
      </w:r>
      <w:r w:rsidRPr="00677779">
        <w:rPr>
          <w:rFonts w:ascii="Courier New" w:hAnsi="Courier New" w:cs="Courier New"/>
          <w:noProof/>
          <w:sz w:val="20"/>
          <w:szCs w:val="20"/>
          <w:lang w:val="en-US"/>
        </w:rPr>
        <w:t>);</w:t>
      </w:r>
    </w:p>
    <w:p w:rsidR="00677779" w:rsidRPr="00677779" w:rsidRDefault="00677779" w:rsidP="00677779">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p>
    <w:p w:rsidR="00677779" w:rsidRPr="00677779" w:rsidRDefault="00677779" w:rsidP="00677779">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677779">
        <w:rPr>
          <w:rFonts w:ascii="Courier New" w:hAnsi="Courier New" w:cs="Courier New"/>
          <w:noProof/>
          <w:color w:val="0000FF"/>
          <w:sz w:val="20"/>
          <w:szCs w:val="20"/>
          <w:lang w:val="en-US"/>
        </w:rPr>
        <w:t>private</w:t>
      </w:r>
      <w:r w:rsidRPr="00677779">
        <w:rPr>
          <w:rFonts w:ascii="Courier New" w:hAnsi="Courier New" w:cs="Courier New"/>
          <w:noProof/>
          <w:sz w:val="20"/>
          <w:szCs w:val="20"/>
          <w:lang w:val="en-US"/>
        </w:rPr>
        <w:t>:</w:t>
      </w:r>
    </w:p>
    <w:p w:rsidR="00677779" w:rsidRPr="00677779" w:rsidRDefault="00677779" w:rsidP="00677779">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677779">
        <w:rPr>
          <w:rFonts w:ascii="Courier New" w:hAnsi="Courier New" w:cs="Courier New"/>
          <w:noProof/>
          <w:sz w:val="20"/>
          <w:szCs w:val="20"/>
          <w:lang w:val="en-US"/>
        </w:rPr>
        <w:tab/>
      </w:r>
      <w:r w:rsidRPr="00677779">
        <w:rPr>
          <w:rFonts w:ascii="Courier New" w:hAnsi="Courier New" w:cs="Courier New"/>
          <w:noProof/>
          <w:color w:val="010001"/>
          <w:sz w:val="20"/>
          <w:szCs w:val="20"/>
          <w:lang w:val="en-US"/>
        </w:rPr>
        <w:t>ArithmContainer</w:t>
      </w:r>
      <w:r w:rsidRPr="00677779">
        <w:rPr>
          <w:rFonts w:ascii="Courier New" w:hAnsi="Courier New" w:cs="Courier New"/>
          <w:noProof/>
          <w:sz w:val="20"/>
          <w:szCs w:val="20"/>
          <w:lang w:val="en-US"/>
        </w:rPr>
        <w:t>();</w:t>
      </w:r>
    </w:p>
    <w:p w:rsidR="00677779" w:rsidRPr="00677779" w:rsidRDefault="00677779" w:rsidP="00677779">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677779">
        <w:rPr>
          <w:rFonts w:ascii="Courier New" w:hAnsi="Courier New" w:cs="Courier New"/>
          <w:noProof/>
          <w:sz w:val="20"/>
          <w:szCs w:val="20"/>
          <w:lang w:val="en-US"/>
        </w:rPr>
        <w:tab/>
      </w:r>
      <w:r w:rsidRPr="00677779">
        <w:rPr>
          <w:rFonts w:ascii="Courier New" w:hAnsi="Courier New" w:cs="Courier New"/>
          <w:noProof/>
          <w:color w:val="0000FF"/>
          <w:sz w:val="20"/>
          <w:szCs w:val="20"/>
          <w:lang w:val="en-US"/>
        </w:rPr>
        <w:t>virtual</w:t>
      </w:r>
      <w:r w:rsidRPr="00677779">
        <w:rPr>
          <w:rFonts w:ascii="Courier New" w:hAnsi="Courier New" w:cs="Courier New"/>
          <w:noProof/>
          <w:sz w:val="20"/>
          <w:szCs w:val="20"/>
          <w:lang w:val="en-US"/>
        </w:rPr>
        <w:t xml:space="preserve"> ~</w:t>
      </w:r>
      <w:r w:rsidRPr="00677779">
        <w:rPr>
          <w:rFonts w:ascii="Courier New" w:hAnsi="Courier New" w:cs="Courier New"/>
          <w:noProof/>
          <w:color w:val="010001"/>
          <w:sz w:val="20"/>
          <w:szCs w:val="20"/>
          <w:lang w:val="en-US"/>
        </w:rPr>
        <w:t>ArithmContainer</w:t>
      </w:r>
      <w:r w:rsidRPr="00677779">
        <w:rPr>
          <w:rFonts w:ascii="Courier New" w:hAnsi="Courier New" w:cs="Courier New"/>
          <w:noProof/>
          <w:sz w:val="20"/>
          <w:szCs w:val="20"/>
          <w:lang w:val="en-US"/>
        </w:rPr>
        <w:t>();</w:t>
      </w:r>
    </w:p>
    <w:p w:rsidR="00677779" w:rsidRPr="00677779" w:rsidRDefault="00677779" w:rsidP="00677779">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p>
    <w:p w:rsidR="00677779" w:rsidRPr="00677779" w:rsidRDefault="00677779" w:rsidP="00677779">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677779">
        <w:rPr>
          <w:rFonts w:ascii="Courier New" w:hAnsi="Courier New" w:cs="Courier New"/>
          <w:noProof/>
          <w:sz w:val="20"/>
          <w:szCs w:val="20"/>
          <w:lang w:val="en-US"/>
        </w:rPr>
        <w:tab/>
      </w:r>
      <w:r w:rsidRPr="00677779">
        <w:rPr>
          <w:rFonts w:ascii="Courier New" w:hAnsi="Courier New" w:cs="Courier New"/>
          <w:noProof/>
          <w:color w:val="010001"/>
          <w:sz w:val="20"/>
          <w:szCs w:val="20"/>
          <w:lang w:val="en-US"/>
        </w:rPr>
        <w:t>Container</w:t>
      </w:r>
      <w:r w:rsidRPr="00677779">
        <w:rPr>
          <w:rFonts w:ascii="Courier New" w:hAnsi="Courier New" w:cs="Courier New"/>
          <w:noProof/>
          <w:sz w:val="20"/>
          <w:szCs w:val="20"/>
          <w:lang w:val="en-US"/>
        </w:rPr>
        <w:t xml:space="preserve"> </w:t>
      </w:r>
      <w:r w:rsidRPr="00677779">
        <w:rPr>
          <w:rFonts w:ascii="Courier New" w:hAnsi="Courier New" w:cs="Courier New"/>
          <w:noProof/>
          <w:color w:val="010001"/>
          <w:sz w:val="20"/>
          <w:szCs w:val="20"/>
          <w:lang w:val="en-US"/>
        </w:rPr>
        <w:t>m_arithmList</w:t>
      </w:r>
      <w:r w:rsidRPr="00677779">
        <w:rPr>
          <w:rFonts w:ascii="Courier New" w:hAnsi="Courier New" w:cs="Courier New"/>
          <w:noProof/>
          <w:sz w:val="20"/>
          <w:szCs w:val="20"/>
          <w:lang w:val="en-US"/>
        </w:rPr>
        <w:t>;</w:t>
      </w:r>
    </w:p>
    <w:p w:rsidR="00677779" w:rsidRDefault="00677779" w:rsidP="00677779">
      <w:pPr>
        <w:keepNext w:val="0"/>
        <w:keepLines w:val="0"/>
        <w:autoSpaceDE w:val="0"/>
        <w:autoSpaceDN w:val="0"/>
        <w:adjustRightInd w:val="0"/>
        <w:spacing w:line="240" w:lineRule="auto"/>
        <w:ind w:firstLine="0"/>
        <w:contextualSpacing w:val="0"/>
        <w:rPr>
          <w:rFonts w:ascii="Courier New" w:hAnsi="Courier New" w:cs="Courier New"/>
          <w:noProof/>
          <w:sz w:val="20"/>
          <w:szCs w:val="20"/>
        </w:rPr>
      </w:pPr>
      <w:r>
        <w:rPr>
          <w:rFonts w:ascii="Courier New" w:hAnsi="Courier New" w:cs="Courier New"/>
          <w:noProof/>
          <w:sz w:val="20"/>
          <w:szCs w:val="20"/>
        </w:rPr>
        <w:t>};</w:t>
      </w:r>
    </w:p>
    <w:p w:rsidR="0076274B" w:rsidRDefault="0076274B" w:rsidP="0076274B">
      <w:pPr>
        <w:tabs>
          <w:tab w:val="left" w:pos="716"/>
        </w:tabs>
        <w:autoSpaceDE w:val="0"/>
        <w:spacing w:before="280" w:after="280"/>
        <w:ind w:firstLine="0"/>
        <w:jc w:val="both"/>
        <w:rPr>
          <w:rFonts w:ascii="Courier New" w:hAnsi="Courier New" w:cs="Courier New"/>
          <w:noProof/>
          <w:sz w:val="20"/>
          <w:szCs w:val="20"/>
        </w:rPr>
      </w:pPr>
    </w:p>
    <w:p w:rsidR="0076274B" w:rsidRPr="0076274B" w:rsidRDefault="0076274B" w:rsidP="0076274B">
      <w:pPr>
        <w:tabs>
          <w:tab w:val="left" w:pos="716"/>
        </w:tabs>
        <w:autoSpaceDE w:val="0"/>
        <w:spacing w:before="280" w:after="280"/>
        <w:ind w:firstLine="0"/>
        <w:jc w:val="both"/>
      </w:pPr>
      <w:r>
        <w:t xml:space="preserve">В механизм позднего связывания была добавлена функция, обеспечивающая связь с объектами </w:t>
      </w:r>
      <w:proofErr w:type="spellStart"/>
      <w:r>
        <w:rPr>
          <w:lang w:val="en-US"/>
        </w:rPr>
        <w:t>rdoRuntime</w:t>
      </w:r>
      <w:proofErr w:type="spellEnd"/>
      <w:r w:rsidRPr="0076274B">
        <w:t xml:space="preserve"> </w:t>
      </w:r>
      <w:r>
        <w:t xml:space="preserve">и позволяющая реализовать передачу параметров объектам </w:t>
      </w:r>
      <w:r>
        <w:rPr>
          <w:lang w:val="en-US"/>
        </w:rPr>
        <w:t>Runtime</w:t>
      </w:r>
      <w:r>
        <w:t>-а</w:t>
      </w:r>
      <w:r w:rsidRPr="0076274B">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76274B">
        <w:rPr>
          <w:rFonts w:ascii="Courier New" w:hAnsi="Courier New" w:cs="Courier New"/>
          <w:noProof/>
          <w:color w:val="010001"/>
          <w:sz w:val="20"/>
          <w:szCs w:val="20"/>
          <w:lang w:val="en-US"/>
        </w:rPr>
        <w:t>STL_FOR_ALL_CONST</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pEvent</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getParamList</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getContainer</w:t>
      </w:r>
      <w:r w:rsidRPr="0076274B">
        <w:rPr>
          <w:rFonts w:ascii="Courier New" w:hAnsi="Courier New" w:cs="Courier New"/>
          <w:noProof/>
          <w:sz w:val="20"/>
          <w:szCs w:val="20"/>
          <w:lang w:val="en-US"/>
        </w:rPr>
        <w:t xml:space="preserve">(), </w:t>
      </w:r>
      <w:r w:rsidRPr="0076274B">
        <w:rPr>
          <w:rFonts w:ascii="Courier New" w:hAnsi="Courier New" w:cs="Courier New"/>
          <w:noProof/>
          <w:color w:val="010001"/>
          <w:sz w:val="20"/>
          <w:szCs w:val="20"/>
          <w:lang w:val="en-US"/>
        </w:rPr>
        <w:t>paramIT</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LPRDOFUNArithm</w:t>
      </w:r>
      <w:r w:rsidRPr="0076274B">
        <w:rPr>
          <w:rFonts w:ascii="Courier New" w:hAnsi="Courier New" w:cs="Courier New"/>
          <w:noProof/>
          <w:sz w:val="20"/>
          <w:szCs w:val="20"/>
          <w:lang w:val="en-US"/>
        </w:rPr>
        <w:t xml:space="preserve"> </w:t>
      </w:r>
      <w:r w:rsidRPr="0076274B">
        <w:rPr>
          <w:rFonts w:ascii="Courier New" w:hAnsi="Courier New" w:cs="Courier New"/>
          <w:noProof/>
          <w:color w:val="010001"/>
          <w:sz w:val="20"/>
          <w:szCs w:val="20"/>
          <w:lang w:val="en-US"/>
        </w:rPr>
        <w:t>pParam</w:t>
      </w:r>
      <w:r w:rsidRPr="0076274B">
        <w:rPr>
          <w:rFonts w:ascii="Courier New" w:hAnsi="Courier New" w:cs="Courier New"/>
          <w:noProof/>
          <w:sz w:val="20"/>
          <w:szCs w:val="20"/>
          <w:lang w:val="en-US"/>
        </w:rPr>
        <w:t xml:space="preserve"> = *</w:t>
      </w:r>
      <w:r w:rsidRPr="0076274B">
        <w:rPr>
          <w:rFonts w:ascii="Courier New" w:hAnsi="Courier New" w:cs="Courier New"/>
          <w:noProof/>
          <w:color w:val="010001"/>
          <w:sz w:val="20"/>
          <w:szCs w:val="20"/>
          <w:lang w:val="en-US"/>
        </w:rPr>
        <w:t>paramIT</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000FF"/>
          <w:sz w:val="20"/>
          <w:szCs w:val="20"/>
          <w:lang w:val="en-US"/>
        </w:rPr>
        <w:t>if</w:t>
      </w:r>
      <w:r w:rsidRPr="0076274B">
        <w:rPr>
          <w:rFonts w:ascii="Courier New" w:hAnsi="Courier New" w:cs="Courier New"/>
          <w:noProof/>
          <w:sz w:val="20"/>
          <w:szCs w:val="20"/>
          <w:lang w:val="en-US"/>
        </w:rPr>
        <w:t xml:space="preserve"> (</w:t>
      </w:r>
      <w:r w:rsidRPr="0076274B">
        <w:rPr>
          <w:rFonts w:ascii="Courier New" w:hAnsi="Courier New" w:cs="Courier New"/>
          <w:noProof/>
          <w:color w:val="010001"/>
          <w:sz w:val="20"/>
          <w:szCs w:val="20"/>
          <w:lang w:val="en-US"/>
        </w:rPr>
        <w:t>m_currParam</w:t>
      </w:r>
      <w:r w:rsidRPr="0076274B">
        <w:rPr>
          <w:rFonts w:ascii="Courier New" w:hAnsi="Courier New" w:cs="Courier New"/>
          <w:noProof/>
          <w:sz w:val="20"/>
          <w:szCs w:val="20"/>
          <w:lang w:val="en-US"/>
        </w:rPr>
        <w:t xml:space="preserve"> &lt; </w:t>
      </w:r>
      <w:r w:rsidRPr="0076274B">
        <w:rPr>
          <w:rFonts w:ascii="Courier New" w:hAnsi="Courier New" w:cs="Courier New"/>
          <w:noProof/>
          <w:color w:val="010001"/>
          <w:sz w:val="20"/>
          <w:szCs w:val="20"/>
          <w:lang w:val="en-US"/>
        </w:rPr>
        <w:t>pPattern</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m_paramList</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size</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rdoRuntime</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LPRDOCalc</w:t>
      </w:r>
      <w:r w:rsidRPr="0076274B">
        <w:rPr>
          <w:rFonts w:ascii="Courier New" w:hAnsi="Courier New" w:cs="Courier New"/>
          <w:noProof/>
          <w:sz w:val="20"/>
          <w:szCs w:val="20"/>
          <w:lang w:val="en-US"/>
        </w:rPr>
        <w:t xml:space="preserve"> </w:t>
      </w:r>
      <w:r w:rsidRPr="0076274B">
        <w:rPr>
          <w:rFonts w:ascii="Courier New" w:hAnsi="Courier New" w:cs="Courier New"/>
          <w:noProof/>
          <w:color w:val="010001"/>
          <w:sz w:val="20"/>
          <w:szCs w:val="20"/>
          <w:lang w:val="en-US"/>
        </w:rPr>
        <w:t>pSetParamCalc</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LPRDOParam</w:t>
      </w:r>
      <w:r w:rsidRPr="0076274B">
        <w:rPr>
          <w:rFonts w:ascii="Courier New" w:hAnsi="Courier New" w:cs="Courier New"/>
          <w:noProof/>
          <w:sz w:val="20"/>
          <w:szCs w:val="20"/>
          <w:lang w:val="en-US"/>
        </w:rPr>
        <w:t xml:space="preserve"> </w:t>
      </w:r>
      <w:r w:rsidRPr="0076274B">
        <w:rPr>
          <w:rFonts w:ascii="Courier New" w:hAnsi="Courier New" w:cs="Courier New"/>
          <w:noProof/>
          <w:color w:val="010001"/>
          <w:sz w:val="20"/>
          <w:szCs w:val="20"/>
          <w:lang w:val="en-US"/>
        </w:rPr>
        <w:t>pPatternParam</w:t>
      </w:r>
      <w:r w:rsidRPr="0076274B">
        <w:rPr>
          <w:rFonts w:ascii="Courier New" w:hAnsi="Courier New" w:cs="Courier New"/>
          <w:noProof/>
          <w:sz w:val="20"/>
          <w:szCs w:val="20"/>
          <w:lang w:val="en-US"/>
        </w:rPr>
        <w:t xml:space="preserve"> = </w:t>
      </w:r>
      <w:r w:rsidRPr="0076274B">
        <w:rPr>
          <w:rFonts w:ascii="Courier New" w:hAnsi="Courier New" w:cs="Courier New"/>
          <w:noProof/>
          <w:color w:val="010001"/>
          <w:sz w:val="20"/>
          <w:szCs w:val="20"/>
          <w:lang w:val="en-US"/>
        </w:rPr>
        <w:t>pPattern</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m_paramList</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m_currParam</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ASSERT</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pPatternParam</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000FF"/>
          <w:sz w:val="20"/>
          <w:szCs w:val="20"/>
          <w:lang w:val="en-US"/>
        </w:rPr>
        <w:t>if</w:t>
      </w:r>
      <w:r w:rsidRPr="0076274B">
        <w:rPr>
          <w:rFonts w:ascii="Courier New" w:hAnsi="Courier New" w:cs="Courier New"/>
          <w:noProof/>
          <w:sz w:val="20"/>
          <w:szCs w:val="20"/>
          <w:lang w:val="en-US"/>
        </w:rPr>
        <w:t xml:space="preserve"> (</w:t>
      </w:r>
      <w:r w:rsidRPr="0076274B">
        <w:rPr>
          <w:rFonts w:ascii="Courier New" w:hAnsi="Courier New" w:cs="Courier New"/>
          <w:noProof/>
          <w:color w:val="010001"/>
          <w:sz w:val="20"/>
          <w:szCs w:val="20"/>
          <w:lang w:val="en-US"/>
        </w:rPr>
        <w:t>pParam</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typeInfo</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src_info</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src_text</w:t>
      </w:r>
      <w:r w:rsidRPr="0076274B">
        <w:rPr>
          <w:rFonts w:ascii="Courier New" w:hAnsi="Courier New" w:cs="Courier New"/>
          <w:noProof/>
          <w:sz w:val="20"/>
          <w:szCs w:val="20"/>
          <w:lang w:val="en-US"/>
        </w:rPr>
        <w:t xml:space="preserve">() == </w:t>
      </w:r>
      <w:r w:rsidRPr="0076274B">
        <w:rPr>
          <w:rFonts w:ascii="Courier New" w:hAnsi="Courier New" w:cs="Courier New"/>
          <w:noProof/>
          <w:color w:val="010001"/>
          <w:sz w:val="20"/>
          <w:szCs w:val="20"/>
          <w:lang w:val="en-US"/>
        </w:rPr>
        <w:t>_T</w:t>
      </w:r>
      <w:r w:rsidRPr="0076274B">
        <w:rPr>
          <w:rFonts w:ascii="Courier New" w:hAnsi="Courier New" w:cs="Courier New"/>
          <w:noProof/>
          <w:sz w:val="20"/>
          <w:szCs w:val="20"/>
          <w:lang w:val="en-US"/>
        </w:rPr>
        <w:t>(</w:t>
      </w:r>
      <w:r w:rsidRPr="0076274B">
        <w:rPr>
          <w:rFonts w:ascii="Courier New" w:hAnsi="Courier New" w:cs="Courier New"/>
          <w:noProof/>
          <w:color w:val="A31515"/>
          <w:sz w:val="20"/>
          <w:szCs w:val="20"/>
          <w:lang w:val="en-US"/>
        </w:rPr>
        <w:t>"*"</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000FF"/>
          <w:sz w:val="20"/>
          <w:szCs w:val="20"/>
          <w:lang w:val="en-US"/>
        </w:rPr>
        <w:t>if</w:t>
      </w:r>
      <w:r w:rsidRPr="0076274B">
        <w:rPr>
          <w:rFonts w:ascii="Courier New" w:hAnsi="Courier New" w:cs="Courier New"/>
          <w:noProof/>
          <w:sz w:val="20"/>
          <w:szCs w:val="20"/>
          <w:lang w:val="en-US"/>
        </w:rPr>
        <w:t xml:space="preserve"> (!</w:t>
      </w:r>
      <w:r w:rsidRPr="0076274B">
        <w:rPr>
          <w:rFonts w:ascii="Courier New" w:hAnsi="Courier New" w:cs="Courier New"/>
          <w:noProof/>
          <w:color w:val="010001"/>
          <w:sz w:val="20"/>
          <w:szCs w:val="20"/>
          <w:lang w:val="en-US"/>
        </w:rPr>
        <w:t>pPatternParam</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getDefault</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defined</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lastRenderedPageBreak/>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RDOParser</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s_parser</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error</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push_only</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pPatternParam</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src_info</w:t>
      </w:r>
      <w:r w:rsidRPr="0076274B">
        <w:rPr>
          <w:rFonts w:ascii="Courier New" w:hAnsi="Courier New" w:cs="Courier New"/>
          <w:noProof/>
          <w:sz w:val="20"/>
          <w:szCs w:val="20"/>
          <w:lang w:val="en-US"/>
        </w:rPr>
        <w:t xml:space="preserve">(), </w:t>
      </w:r>
      <w:r w:rsidRPr="0076274B">
        <w:rPr>
          <w:rFonts w:ascii="Courier New" w:hAnsi="Courier New" w:cs="Courier New"/>
          <w:noProof/>
          <w:color w:val="010001"/>
          <w:sz w:val="20"/>
          <w:szCs w:val="20"/>
          <w:lang w:val="en-US"/>
        </w:rPr>
        <w:t>rdo</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format</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_T</w:t>
      </w:r>
      <w:r w:rsidRPr="0076274B">
        <w:rPr>
          <w:rFonts w:ascii="Courier New" w:hAnsi="Courier New" w:cs="Courier New"/>
          <w:noProof/>
          <w:sz w:val="20"/>
          <w:szCs w:val="20"/>
          <w:lang w:val="en-US"/>
        </w:rPr>
        <w:t>(</w:t>
      </w:r>
      <w:r w:rsidRPr="0076274B">
        <w:rPr>
          <w:rFonts w:ascii="Courier New" w:hAnsi="Courier New" w:cs="Courier New"/>
          <w:noProof/>
          <w:color w:val="A31515"/>
          <w:sz w:val="20"/>
          <w:szCs w:val="20"/>
          <w:lang w:val="en-US"/>
        </w:rPr>
        <w:t>"</w:t>
      </w:r>
      <w:r>
        <w:rPr>
          <w:rFonts w:ascii="Courier New" w:hAnsi="Courier New" w:cs="Courier New"/>
          <w:noProof/>
          <w:color w:val="A31515"/>
          <w:sz w:val="20"/>
          <w:szCs w:val="20"/>
        </w:rPr>
        <w:t>Нет</w:t>
      </w:r>
      <w:r w:rsidRPr="0076274B">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значения</w:t>
      </w:r>
      <w:r w:rsidRPr="0076274B">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по</w:t>
      </w:r>
      <w:r w:rsidRPr="0076274B">
        <w:rPr>
          <w:rFonts w:ascii="Courier New" w:hAnsi="Courier New" w:cs="Courier New"/>
          <w:noProof/>
          <w:color w:val="A31515"/>
          <w:sz w:val="20"/>
          <w:szCs w:val="20"/>
          <w:lang w:val="en-US"/>
        </w:rPr>
        <w:t>-</w:t>
      </w:r>
      <w:r>
        <w:rPr>
          <w:rFonts w:ascii="Courier New" w:hAnsi="Courier New" w:cs="Courier New"/>
          <w:noProof/>
          <w:color w:val="A31515"/>
          <w:sz w:val="20"/>
          <w:szCs w:val="20"/>
        </w:rPr>
        <w:t>умолчанию</w:t>
      </w:r>
      <w:r w:rsidRPr="0076274B">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для</w:t>
      </w:r>
      <w:r w:rsidRPr="0076274B">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параметра</w:t>
      </w:r>
      <w:r w:rsidRPr="0076274B">
        <w:rPr>
          <w:rFonts w:ascii="Courier New" w:hAnsi="Courier New" w:cs="Courier New"/>
          <w:noProof/>
          <w:color w:val="A31515"/>
          <w:sz w:val="20"/>
          <w:szCs w:val="20"/>
          <w:lang w:val="en-US"/>
        </w:rPr>
        <w:t xml:space="preserve"> '%s'"</w:t>
      </w:r>
      <w:r w:rsidRPr="0076274B">
        <w:rPr>
          <w:rFonts w:ascii="Courier New" w:hAnsi="Courier New" w:cs="Courier New"/>
          <w:noProof/>
          <w:sz w:val="20"/>
          <w:szCs w:val="20"/>
          <w:lang w:val="en-US"/>
        </w:rPr>
        <w:t xml:space="preserve">), </w:t>
      </w:r>
      <w:r w:rsidRPr="0076274B">
        <w:rPr>
          <w:rFonts w:ascii="Courier New" w:hAnsi="Courier New" w:cs="Courier New"/>
          <w:noProof/>
          <w:color w:val="010001"/>
          <w:sz w:val="20"/>
          <w:szCs w:val="20"/>
          <w:lang w:val="en-US"/>
        </w:rPr>
        <w:t>pPatternParam</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src_text</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c_str</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RDOParser</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s_parser</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error</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push_only</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pPatternParam</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src_info</w:t>
      </w:r>
      <w:r w:rsidRPr="0076274B">
        <w:rPr>
          <w:rFonts w:ascii="Courier New" w:hAnsi="Courier New" w:cs="Courier New"/>
          <w:noProof/>
          <w:sz w:val="20"/>
          <w:szCs w:val="20"/>
          <w:lang w:val="en-US"/>
        </w:rPr>
        <w:t xml:space="preserve">(), </w:t>
      </w:r>
      <w:r w:rsidRPr="0076274B">
        <w:rPr>
          <w:rFonts w:ascii="Courier New" w:hAnsi="Courier New" w:cs="Courier New"/>
          <w:noProof/>
          <w:color w:val="010001"/>
          <w:sz w:val="20"/>
          <w:szCs w:val="20"/>
          <w:lang w:val="en-US"/>
        </w:rPr>
        <w:t>rdo</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format</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_T</w:t>
      </w:r>
      <w:r w:rsidRPr="0076274B">
        <w:rPr>
          <w:rFonts w:ascii="Courier New" w:hAnsi="Courier New" w:cs="Courier New"/>
          <w:noProof/>
          <w:sz w:val="20"/>
          <w:szCs w:val="20"/>
          <w:lang w:val="en-US"/>
        </w:rPr>
        <w:t>(</w:t>
      </w:r>
      <w:r w:rsidRPr="0076274B">
        <w:rPr>
          <w:rFonts w:ascii="Courier New" w:hAnsi="Courier New" w:cs="Courier New"/>
          <w:noProof/>
          <w:color w:val="A31515"/>
          <w:sz w:val="20"/>
          <w:szCs w:val="20"/>
          <w:lang w:val="en-US"/>
        </w:rPr>
        <w:t>"</w:t>
      </w:r>
      <w:r>
        <w:rPr>
          <w:rFonts w:ascii="Courier New" w:hAnsi="Courier New" w:cs="Courier New"/>
          <w:noProof/>
          <w:color w:val="A31515"/>
          <w:sz w:val="20"/>
          <w:szCs w:val="20"/>
        </w:rPr>
        <w:t>См</w:t>
      </w:r>
      <w:r w:rsidRPr="0076274B">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параметр</w:t>
      </w:r>
      <w:r w:rsidRPr="0076274B">
        <w:rPr>
          <w:rFonts w:ascii="Courier New" w:hAnsi="Courier New" w:cs="Courier New"/>
          <w:noProof/>
          <w:color w:val="A31515"/>
          <w:sz w:val="20"/>
          <w:szCs w:val="20"/>
          <w:lang w:val="en-US"/>
        </w:rPr>
        <w:t xml:space="preserve"> '%s', </w:t>
      </w:r>
      <w:r>
        <w:rPr>
          <w:rFonts w:ascii="Courier New" w:hAnsi="Courier New" w:cs="Courier New"/>
          <w:noProof/>
          <w:color w:val="A31515"/>
          <w:sz w:val="20"/>
          <w:szCs w:val="20"/>
        </w:rPr>
        <w:t>тип</w:t>
      </w:r>
      <w:r w:rsidRPr="0076274B">
        <w:rPr>
          <w:rFonts w:ascii="Courier New" w:hAnsi="Courier New" w:cs="Courier New"/>
          <w:noProof/>
          <w:color w:val="A31515"/>
          <w:sz w:val="20"/>
          <w:szCs w:val="20"/>
          <w:lang w:val="en-US"/>
        </w:rPr>
        <w:t xml:space="preserve"> '%s'"</w:t>
      </w:r>
      <w:r w:rsidRPr="0076274B">
        <w:rPr>
          <w:rFonts w:ascii="Courier New" w:hAnsi="Courier New" w:cs="Courier New"/>
          <w:noProof/>
          <w:sz w:val="20"/>
          <w:szCs w:val="20"/>
          <w:lang w:val="en-US"/>
        </w:rPr>
        <w:t xml:space="preserve">), </w:t>
      </w:r>
      <w:r w:rsidRPr="0076274B">
        <w:rPr>
          <w:rFonts w:ascii="Courier New" w:hAnsi="Courier New" w:cs="Courier New"/>
          <w:noProof/>
          <w:color w:val="010001"/>
          <w:sz w:val="20"/>
          <w:szCs w:val="20"/>
          <w:lang w:val="en-US"/>
        </w:rPr>
        <w:t>pPatternParam</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src_text</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c_str</w:t>
      </w:r>
      <w:r w:rsidRPr="0076274B">
        <w:rPr>
          <w:rFonts w:ascii="Courier New" w:hAnsi="Courier New" w:cs="Courier New"/>
          <w:noProof/>
          <w:sz w:val="20"/>
          <w:szCs w:val="20"/>
          <w:lang w:val="en-US"/>
        </w:rPr>
        <w:t xml:space="preserve">(), </w:t>
      </w:r>
      <w:r w:rsidRPr="0076274B">
        <w:rPr>
          <w:rFonts w:ascii="Courier New" w:hAnsi="Courier New" w:cs="Courier New"/>
          <w:noProof/>
          <w:color w:val="010001"/>
          <w:sz w:val="20"/>
          <w:szCs w:val="20"/>
          <w:lang w:val="en-US"/>
        </w:rPr>
        <w:t>pPatternParam</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getTypeInfo</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src_info</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src_text</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c_str</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RDOParser</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s_parser</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error</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push_done</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rdoRuntime</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RDOValue</w:t>
      </w:r>
      <w:r w:rsidRPr="0076274B">
        <w:rPr>
          <w:rFonts w:ascii="Courier New" w:hAnsi="Courier New" w:cs="Courier New"/>
          <w:noProof/>
          <w:sz w:val="20"/>
          <w:szCs w:val="20"/>
          <w:lang w:val="en-US"/>
        </w:rPr>
        <w:t xml:space="preserve"> </w:t>
      </w:r>
      <w:r w:rsidRPr="0076274B">
        <w:rPr>
          <w:rFonts w:ascii="Courier New" w:hAnsi="Courier New" w:cs="Courier New"/>
          <w:noProof/>
          <w:color w:val="010001"/>
          <w:sz w:val="20"/>
          <w:szCs w:val="20"/>
          <w:lang w:val="en-US"/>
        </w:rPr>
        <w:t>val</w:t>
      </w:r>
      <w:r w:rsidRPr="0076274B">
        <w:rPr>
          <w:rFonts w:ascii="Courier New" w:hAnsi="Courier New" w:cs="Courier New"/>
          <w:noProof/>
          <w:sz w:val="20"/>
          <w:szCs w:val="20"/>
          <w:lang w:val="en-US"/>
        </w:rPr>
        <w:t xml:space="preserve"> = </w:t>
      </w:r>
      <w:r w:rsidRPr="0076274B">
        <w:rPr>
          <w:rFonts w:ascii="Courier New" w:hAnsi="Courier New" w:cs="Courier New"/>
          <w:noProof/>
          <w:color w:val="010001"/>
          <w:sz w:val="20"/>
          <w:szCs w:val="20"/>
          <w:lang w:val="en-US"/>
        </w:rPr>
        <w:t>pPatternParam</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getDefault</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value</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ASSERT</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val</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pSetParamCalc</w:t>
      </w:r>
      <w:r w:rsidRPr="0076274B">
        <w:rPr>
          <w:rFonts w:ascii="Courier New" w:hAnsi="Courier New" w:cs="Courier New"/>
          <w:noProof/>
          <w:sz w:val="20"/>
          <w:szCs w:val="20"/>
          <w:lang w:val="en-US"/>
        </w:rPr>
        <w:t xml:space="preserve"> = </w:t>
      </w:r>
      <w:r w:rsidRPr="0076274B">
        <w:rPr>
          <w:rFonts w:ascii="Courier New" w:hAnsi="Courier New" w:cs="Courier New"/>
          <w:noProof/>
          <w:color w:val="010001"/>
          <w:sz w:val="20"/>
          <w:szCs w:val="20"/>
          <w:lang w:val="en-US"/>
        </w:rPr>
        <w:t>rdo</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Factory</w:t>
      </w:r>
      <w:r w:rsidRPr="0076274B">
        <w:rPr>
          <w:rFonts w:ascii="Courier New" w:hAnsi="Courier New" w:cs="Courier New"/>
          <w:noProof/>
          <w:sz w:val="20"/>
          <w:szCs w:val="20"/>
          <w:lang w:val="en-US"/>
        </w:rPr>
        <w:t>&lt;</w:t>
      </w:r>
      <w:r w:rsidRPr="0076274B">
        <w:rPr>
          <w:rFonts w:ascii="Courier New" w:hAnsi="Courier New" w:cs="Courier New"/>
          <w:noProof/>
          <w:color w:val="010001"/>
          <w:sz w:val="20"/>
          <w:szCs w:val="20"/>
          <w:lang w:val="en-US"/>
        </w:rPr>
        <w:t>rdoRuntime</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RDOSetPatternParamCalc</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create</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m_currParam</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rdo</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Factory</w:t>
      </w:r>
      <w:r w:rsidRPr="0076274B">
        <w:rPr>
          <w:rFonts w:ascii="Courier New" w:hAnsi="Courier New" w:cs="Courier New"/>
          <w:noProof/>
          <w:sz w:val="20"/>
          <w:szCs w:val="20"/>
          <w:lang w:val="en-US"/>
        </w:rPr>
        <w:t>&lt;</w:t>
      </w:r>
      <w:r w:rsidRPr="0076274B">
        <w:rPr>
          <w:rFonts w:ascii="Courier New" w:hAnsi="Courier New" w:cs="Courier New"/>
          <w:noProof/>
          <w:color w:val="010001"/>
          <w:sz w:val="20"/>
          <w:szCs w:val="20"/>
          <w:lang w:val="en-US"/>
        </w:rPr>
        <w:t>rdoRuntime</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RDOCalcConst</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create</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val</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color w:val="0000F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000FF"/>
          <w:sz w:val="20"/>
          <w:szCs w:val="20"/>
          <w:lang w:val="en-US"/>
        </w:rPr>
        <w:t>else</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LPTypeInfo</w:t>
      </w:r>
      <w:r w:rsidRPr="0076274B">
        <w:rPr>
          <w:rFonts w:ascii="Courier New" w:hAnsi="Courier New" w:cs="Courier New"/>
          <w:noProof/>
          <w:sz w:val="20"/>
          <w:szCs w:val="20"/>
          <w:lang w:val="en-US"/>
        </w:rPr>
        <w:t xml:space="preserve"> </w:t>
      </w:r>
      <w:r w:rsidRPr="0076274B">
        <w:rPr>
          <w:rFonts w:ascii="Courier New" w:hAnsi="Courier New" w:cs="Courier New"/>
          <w:noProof/>
          <w:color w:val="010001"/>
          <w:sz w:val="20"/>
          <w:szCs w:val="20"/>
          <w:lang w:val="en-US"/>
        </w:rPr>
        <w:t>pTypeInfo</w:t>
      </w:r>
      <w:r w:rsidRPr="0076274B">
        <w:rPr>
          <w:rFonts w:ascii="Courier New" w:hAnsi="Courier New" w:cs="Courier New"/>
          <w:noProof/>
          <w:sz w:val="20"/>
          <w:szCs w:val="20"/>
          <w:lang w:val="en-US"/>
        </w:rPr>
        <w:t xml:space="preserve"> = </w:t>
      </w:r>
      <w:r w:rsidRPr="0076274B">
        <w:rPr>
          <w:rFonts w:ascii="Courier New" w:hAnsi="Courier New" w:cs="Courier New"/>
          <w:noProof/>
          <w:color w:val="010001"/>
          <w:sz w:val="20"/>
          <w:szCs w:val="20"/>
          <w:lang w:val="en-US"/>
        </w:rPr>
        <w:t>pPatternParam</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getTypeInfo</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ASSERT</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pTypeInfo</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rdoRuntime</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LPRDOCalc</w:t>
      </w:r>
      <w:r w:rsidRPr="0076274B">
        <w:rPr>
          <w:rFonts w:ascii="Courier New" w:hAnsi="Courier New" w:cs="Courier New"/>
          <w:noProof/>
          <w:sz w:val="20"/>
          <w:szCs w:val="20"/>
          <w:lang w:val="en-US"/>
        </w:rPr>
        <w:t xml:space="preserve"> </w:t>
      </w:r>
      <w:r w:rsidRPr="0076274B">
        <w:rPr>
          <w:rFonts w:ascii="Courier New" w:hAnsi="Courier New" w:cs="Courier New"/>
          <w:noProof/>
          <w:color w:val="010001"/>
          <w:sz w:val="20"/>
          <w:szCs w:val="20"/>
          <w:lang w:val="en-US"/>
        </w:rPr>
        <w:t>pParamValueCalc</w:t>
      </w:r>
      <w:r w:rsidRPr="0076274B">
        <w:rPr>
          <w:rFonts w:ascii="Courier New" w:hAnsi="Courier New" w:cs="Courier New"/>
          <w:noProof/>
          <w:sz w:val="20"/>
          <w:szCs w:val="20"/>
          <w:lang w:val="en-US"/>
        </w:rPr>
        <w:t xml:space="preserve"> = </w:t>
      </w:r>
      <w:r w:rsidRPr="0076274B">
        <w:rPr>
          <w:rFonts w:ascii="Courier New" w:hAnsi="Courier New" w:cs="Courier New"/>
          <w:noProof/>
          <w:color w:val="010001"/>
          <w:sz w:val="20"/>
          <w:szCs w:val="20"/>
          <w:lang w:val="en-US"/>
        </w:rPr>
        <w:t>pParam</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createCalc</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pTypeInfo</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ASSERT</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pParamValueCalc</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pSetParamCalc</w:t>
      </w:r>
      <w:r w:rsidRPr="0076274B">
        <w:rPr>
          <w:rFonts w:ascii="Courier New" w:hAnsi="Courier New" w:cs="Courier New"/>
          <w:noProof/>
          <w:sz w:val="20"/>
          <w:szCs w:val="20"/>
          <w:lang w:val="en-US"/>
        </w:rPr>
        <w:t xml:space="preserve"> = </w:t>
      </w:r>
      <w:r w:rsidRPr="0076274B">
        <w:rPr>
          <w:rFonts w:ascii="Courier New" w:hAnsi="Courier New" w:cs="Courier New"/>
          <w:noProof/>
          <w:color w:val="010001"/>
          <w:sz w:val="20"/>
          <w:szCs w:val="20"/>
          <w:lang w:val="en-US"/>
        </w:rPr>
        <w:t>rdo</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Factory</w:t>
      </w:r>
      <w:r w:rsidRPr="0076274B">
        <w:rPr>
          <w:rFonts w:ascii="Courier New" w:hAnsi="Courier New" w:cs="Courier New"/>
          <w:noProof/>
          <w:sz w:val="20"/>
          <w:szCs w:val="20"/>
          <w:lang w:val="en-US"/>
        </w:rPr>
        <w:t>&lt;</w:t>
      </w:r>
      <w:r w:rsidRPr="0076274B">
        <w:rPr>
          <w:rFonts w:ascii="Courier New" w:hAnsi="Courier New" w:cs="Courier New"/>
          <w:noProof/>
          <w:color w:val="010001"/>
          <w:sz w:val="20"/>
          <w:szCs w:val="20"/>
          <w:lang w:val="en-US"/>
        </w:rPr>
        <w:t>rdoRuntime</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RDOSetPatternParamCalc</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create</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m_currParam</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color w:val="010001"/>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pParamValueCalc</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ASSERT</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pSetParamCalc</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pActivity</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addParamCalc</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pSetParamCalc</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t>++</w:t>
      </w:r>
      <w:r w:rsidRPr="0076274B">
        <w:rPr>
          <w:rFonts w:ascii="Courier New" w:hAnsi="Courier New" w:cs="Courier New"/>
          <w:noProof/>
          <w:color w:val="010001"/>
          <w:sz w:val="20"/>
          <w:szCs w:val="20"/>
          <w:lang w:val="en-US"/>
        </w:rPr>
        <w:t>m_currParam</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color w:val="0000F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000FF"/>
          <w:sz w:val="20"/>
          <w:szCs w:val="20"/>
          <w:lang w:val="en-US"/>
        </w:rPr>
        <w:t>else</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RDOParser</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s_parser</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error</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push_only</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pParam</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src_info</w:t>
      </w:r>
      <w:r w:rsidRPr="0076274B">
        <w:rPr>
          <w:rFonts w:ascii="Courier New" w:hAnsi="Courier New" w:cs="Courier New"/>
          <w:noProof/>
          <w:sz w:val="20"/>
          <w:szCs w:val="20"/>
          <w:lang w:val="en-US"/>
        </w:rPr>
        <w:t xml:space="preserve">(), </w:t>
      </w:r>
      <w:r w:rsidRPr="0076274B">
        <w:rPr>
          <w:rFonts w:ascii="Courier New" w:hAnsi="Courier New" w:cs="Courier New"/>
          <w:noProof/>
          <w:color w:val="010001"/>
          <w:sz w:val="20"/>
          <w:szCs w:val="20"/>
          <w:lang w:val="en-US"/>
        </w:rPr>
        <w:t>rdo</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format</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_T</w:t>
      </w:r>
      <w:r w:rsidRPr="0076274B">
        <w:rPr>
          <w:rFonts w:ascii="Courier New" w:hAnsi="Courier New" w:cs="Courier New"/>
          <w:noProof/>
          <w:sz w:val="20"/>
          <w:szCs w:val="20"/>
          <w:lang w:val="en-US"/>
        </w:rPr>
        <w:t>(</w:t>
      </w:r>
      <w:r w:rsidRPr="0076274B">
        <w:rPr>
          <w:rFonts w:ascii="Courier New" w:hAnsi="Courier New" w:cs="Courier New"/>
          <w:noProof/>
          <w:color w:val="A31515"/>
          <w:sz w:val="20"/>
          <w:szCs w:val="20"/>
          <w:lang w:val="en-US"/>
        </w:rPr>
        <w:t>"</w:t>
      </w:r>
      <w:r>
        <w:rPr>
          <w:rFonts w:ascii="Courier New" w:hAnsi="Courier New" w:cs="Courier New"/>
          <w:noProof/>
          <w:color w:val="A31515"/>
          <w:sz w:val="20"/>
          <w:szCs w:val="20"/>
        </w:rPr>
        <w:t>Слишком</w:t>
      </w:r>
      <w:r w:rsidRPr="0076274B">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много</w:t>
      </w:r>
      <w:r w:rsidRPr="0076274B">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параметров</w:t>
      </w:r>
      <w:r w:rsidRPr="0076274B">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для</w:t>
      </w:r>
      <w:r w:rsidRPr="0076274B">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события</w:t>
      </w:r>
      <w:r w:rsidRPr="0076274B">
        <w:rPr>
          <w:rFonts w:ascii="Courier New" w:hAnsi="Courier New" w:cs="Courier New"/>
          <w:noProof/>
          <w:color w:val="A31515"/>
          <w:sz w:val="20"/>
          <w:szCs w:val="20"/>
          <w:lang w:val="en-US"/>
        </w:rPr>
        <w:t xml:space="preserve"> '%s' </w:t>
      </w:r>
      <w:r>
        <w:rPr>
          <w:rFonts w:ascii="Courier New" w:hAnsi="Courier New" w:cs="Courier New"/>
          <w:noProof/>
          <w:color w:val="A31515"/>
          <w:sz w:val="20"/>
          <w:szCs w:val="20"/>
        </w:rPr>
        <w:t>при</w:t>
      </w:r>
      <w:r w:rsidRPr="0076274B">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планировании</w:t>
      </w:r>
      <w:r w:rsidRPr="0076274B">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события</w:t>
      </w:r>
      <w:r w:rsidRPr="0076274B">
        <w:rPr>
          <w:rFonts w:ascii="Courier New" w:hAnsi="Courier New" w:cs="Courier New"/>
          <w:noProof/>
          <w:color w:val="A31515"/>
          <w:sz w:val="20"/>
          <w:szCs w:val="20"/>
          <w:lang w:val="en-US"/>
        </w:rPr>
        <w:t xml:space="preserve"> '%s'"</w:t>
      </w:r>
      <w:r w:rsidRPr="0076274B">
        <w:rPr>
          <w:rFonts w:ascii="Courier New" w:hAnsi="Courier New" w:cs="Courier New"/>
          <w:noProof/>
          <w:sz w:val="20"/>
          <w:szCs w:val="20"/>
          <w:lang w:val="en-US"/>
        </w:rPr>
        <w:t xml:space="preserve">), </w:t>
      </w:r>
      <w:r w:rsidRPr="0076274B">
        <w:rPr>
          <w:rFonts w:ascii="Courier New" w:hAnsi="Courier New" w:cs="Courier New"/>
          <w:noProof/>
          <w:color w:val="010001"/>
          <w:sz w:val="20"/>
          <w:szCs w:val="20"/>
          <w:lang w:val="en-US"/>
        </w:rPr>
        <w:t>pEvent</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name</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c_str</w:t>
      </w:r>
      <w:r w:rsidRPr="0076274B">
        <w:rPr>
          <w:rFonts w:ascii="Courier New" w:hAnsi="Courier New" w:cs="Courier New"/>
          <w:noProof/>
          <w:sz w:val="20"/>
          <w:szCs w:val="20"/>
          <w:lang w:val="en-US"/>
        </w:rPr>
        <w:t xml:space="preserve">(), </w:t>
      </w:r>
      <w:r w:rsidRPr="0076274B">
        <w:rPr>
          <w:rFonts w:ascii="Courier New" w:hAnsi="Courier New" w:cs="Courier New"/>
          <w:noProof/>
          <w:color w:val="010001"/>
          <w:sz w:val="20"/>
          <w:szCs w:val="20"/>
          <w:lang w:val="en-US"/>
        </w:rPr>
        <w:t>pEvent</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name</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c_str</w:t>
      </w:r>
      <w:r w:rsidRPr="0076274B">
        <w:rPr>
          <w:rFonts w:ascii="Courier New" w:hAnsi="Courier New" w:cs="Courier New"/>
          <w:noProof/>
          <w:sz w:val="20"/>
          <w:szCs w:val="20"/>
          <w:lang w:val="en-US"/>
        </w:rPr>
        <w:t>()));</w:t>
      </w:r>
    </w:p>
    <w:p w:rsidR="0076274B" w:rsidRP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lang w:val="en-US"/>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color w:val="010001"/>
          <w:sz w:val="20"/>
          <w:szCs w:val="20"/>
          <w:lang w:val="en-US"/>
        </w:rPr>
        <w:t>RDOParser</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s_parser</w:t>
      </w:r>
      <w:r w:rsidRPr="0076274B">
        <w:rPr>
          <w:rFonts w:ascii="Courier New" w:hAnsi="Courier New" w:cs="Courier New"/>
          <w:noProof/>
          <w:sz w:val="20"/>
          <w:szCs w:val="20"/>
          <w:lang w:val="en-US"/>
        </w:rPr>
        <w:t>()-&gt;</w:t>
      </w:r>
      <w:r w:rsidRPr="0076274B">
        <w:rPr>
          <w:rFonts w:ascii="Courier New" w:hAnsi="Courier New" w:cs="Courier New"/>
          <w:noProof/>
          <w:color w:val="010001"/>
          <w:sz w:val="20"/>
          <w:szCs w:val="20"/>
          <w:lang w:val="en-US"/>
        </w:rPr>
        <w:t>error</w:t>
      </w:r>
      <w:r w:rsidRPr="0076274B">
        <w:rPr>
          <w:rFonts w:ascii="Courier New" w:hAnsi="Courier New" w:cs="Courier New"/>
          <w:noProof/>
          <w:sz w:val="20"/>
          <w:szCs w:val="20"/>
          <w:lang w:val="en-US"/>
        </w:rPr>
        <w:t>().</w:t>
      </w:r>
      <w:r w:rsidRPr="0076274B">
        <w:rPr>
          <w:rFonts w:ascii="Courier New" w:hAnsi="Courier New" w:cs="Courier New"/>
          <w:noProof/>
          <w:color w:val="010001"/>
          <w:sz w:val="20"/>
          <w:szCs w:val="20"/>
          <w:lang w:val="en-US"/>
        </w:rPr>
        <w:t>push_done</w:t>
      </w:r>
      <w:r w:rsidRPr="0076274B">
        <w:rPr>
          <w:rFonts w:ascii="Courier New" w:hAnsi="Courier New" w:cs="Courier New"/>
          <w:noProof/>
          <w:sz w:val="20"/>
          <w:szCs w:val="20"/>
          <w:lang w:val="en-US"/>
        </w:rPr>
        <w:t>();</w:t>
      </w:r>
    </w:p>
    <w:p w:rsid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rPr>
      </w:pP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sidRPr="0076274B">
        <w:rPr>
          <w:rFonts w:ascii="Courier New" w:hAnsi="Courier New" w:cs="Courier New"/>
          <w:noProof/>
          <w:sz w:val="20"/>
          <w:szCs w:val="20"/>
          <w:lang w:val="en-US"/>
        </w:rPr>
        <w:tab/>
      </w:r>
      <w:r>
        <w:rPr>
          <w:rFonts w:ascii="Courier New" w:hAnsi="Courier New" w:cs="Courier New"/>
          <w:noProof/>
          <w:sz w:val="20"/>
          <w:szCs w:val="20"/>
        </w:rPr>
        <w:t>}</w:t>
      </w:r>
    </w:p>
    <w:p w:rsidR="0076274B" w:rsidRDefault="0076274B" w:rsidP="0076274B">
      <w:pPr>
        <w:keepNext w:val="0"/>
        <w:keepLines w:val="0"/>
        <w:autoSpaceDE w:val="0"/>
        <w:autoSpaceDN w:val="0"/>
        <w:adjustRightInd w:val="0"/>
        <w:spacing w:line="240" w:lineRule="auto"/>
        <w:ind w:firstLine="0"/>
        <w:contextualSpacing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76274B" w:rsidRDefault="0076274B" w:rsidP="0076274B">
      <w:pPr>
        <w:tabs>
          <w:tab w:val="left" w:pos="716"/>
        </w:tabs>
        <w:autoSpaceDE w:val="0"/>
        <w:spacing w:before="280" w:after="280"/>
        <w:ind w:firstLine="0"/>
        <w:jc w:val="both"/>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t>}</w:t>
      </w:r>
    </w:p>
    <w:p w:rsidR="00EB3ED1" w:rsidRDefault="00EB3ED1" w:rsidP="00D701CA">
      <w:pPr>
        <w:pStyle w:val="1"/>
        <w:keepLines w:val="0"/>
        <w:numPr>
          <w:ilvl w:val="0"/>
          <w:numId w:val="47"/>
        </w:numPr>
        <w:suppressAutoHyphens/>
        <w:spacing w:before="240" w:after="120" w:line="240" w:lineRule="auto"/>
        <w:ind w:left="488" w:hanging="431"/>
        <w:contextualSpacing w:val="0"/>
      </w:pPr>
      <w:bookmarkStart w:id="25" w:name="_Toc263928418"/>
      <w:r>
        <w:lastRenderedPageBreak/>
        <w:t>Заключение</w:t>
      </w:r>
      <w:bookmarkEnd w:id="25"/>
    </w:p>
    <w:p w:rsidR="00EB3ED1" w:rsidRDefault="00EB3ED1" w:rsidP="00EB3ED1">
      <w:pPr>
        <w:spacing w:before="280" w:after="280"/>
        <w:ind w:firstLine="709"/>
        <w:jc w:val="both"/>
      </w:pPr>
      <w:r>
        <w:t>В рамках данного курсового проекта были получены следующие результаты:</w:t>
      </w:r>
    </w:p>
    <w:p w:rsidR="00EB3ED1" w:rsidRDefault="00EB3ED1" w:rsidP="00EB3ED1">
      <w:pPr>
        <w:keepNext w:val="0"/>
        <w:keepLines w:val="0"/>
        <w:numPr>
          <w:ilvl w:val="2"/>
          <w:numId w:val="46"/>
        </w:numPr>
        <w:suppressAutoHyphens/>
        <w:spacing w:before="280" w:after="280"/>
        <w:ind w:left="0" w:firstLine="709"/>
        <w:contextualSpacing w:val="0"/>
        <w:jc w:val="both"/>
      </w:pPr>
      <w:r>
        <w:t xml:space="preserve">Проведено </w:t>
      </w:r>
      <w:proofErr w:type="spellStart"/>
      <w:r>
        <w:t>предпроектное</w:t>
      </w:r>
      <w:proofErr w:type="spellEnd"/>
      <w:r>
        <w:t xml:space="preserve"> исследование системы имитационного моделирования РДО.</w:t>
      </w:r>
    </w:p>
    <w:p w:rsidR="00EB3ED1" w:rsidRDefault="00EB3ED1" w:rsidP="00EB3ED1">
      <w:pPr>
        <w:keepNext w:val="0"/>
        <w:keepLines w:val="0"/>
        <w:numPr>
          <w:ilvl w:val="2"/>
          <w:numId w:val="46"/>
        </w:numPr>
        <w:suppressAutoHyphens/>
        <w:spacing w:before="280" w:after="280"/>
        <w:ind w:left="0" w:firstLine="709"/>
        <w:contextualSpacing w:val="0"/>
        <w:jc w:val="both"/>
      </w:pPr>
      <w:r>
        <w:t xml:space="preserve">На этапе концептуального проектирования системы с помощью диаграммы компонентов нотации </w:t>
      </w:r>
      <w:r>
        <w:rPr>
          <w:lang w:val="en-US"/>
        </w:rPr>
        <w:t>UML</w:t>
      </w:r>
      <w:r w:rsidRPr="00323D2A">
        <w:t xml:space="preserve"> </w:t>
      </w:r>
      <w:r>
        <w:t>укрупненно показано внутреннее устройство РДО и выделены те компоненты, которые потребуют внесения изменений в ходе этой работы.</w:t>
      </w:r>
    </w:p>
    <w:p w:rsidR="00EB3ED1" w:rsidRDefault="00EB3ED1" w:rsidP="00EB3ED1">
      <w:pPr>
        <w:keepNext w:val="0"/>
        <w:keepLines w:val="0"/>
        <w:numPr>
          <w:ilvl w:val="2"/>
          <w:numId w:val="46"/>
        </w:numPr>
        <w:suppressAutoHyphens/>
        <w:spacing w:before="280" w:after="280"/>
        <w:ind w:left="0" w:firstLine="709"/>
        <w:contextualSpacing w:val="0"/>
        <w:jc w:val="both"/>
      </w:pPr>
      <w:r>
        <w:t>На этапе технического проектирования доработан синтаксис событий</w:t>
      </w:r>
      <w:r w:rsidRPr="00323D2A">
        <w:t xml:space="preserve">, </w:t>
      </w:r>
      <w:r>
        <w:t>который представлен на синтаксической диаграмме. С помощью диаграммы классов разработана архитектура новой системы. С помощью блок-схемы разработан алгоритм, реализующий в системе РДО механизм передачи параметров событиям.</w:t>
      </w:r>
    </w:p>
    <w:p w:rsidR="00EB3ED1" w:rsidRDefault="00EB3ED1" w:rsidP="00EB3ED1">
      <w:pPr>
        <w:keepNext w:val="0"/>
        <w:keepLines w:val="0"/>
        <w:numPr>
          <w:ilvl w:val="2"/>
          <w:numId w:val="46"/>
        </w:numPr>
        <w:suppressAutoHyphens/>
        <w:spacing w:before="280" w:after="280"/>
        <w:ind w:left="0" w:firstLine="709"/>
        <w:contextualSpacing w:val="0"/>
        <w:jc w:val="both"/>
      </w:pPr>
      <w:r>
        <w:t xml:space="preserve">На этапе рабочего проектирования написан программный код для реализации спроектированных раннее алгоритмов работы и архитектуры компонента </w:t>
      </w:r>
      <w:proofErr w:type="spellStart"/>
      <w:r>
        <w:rPr>
          <w:lang w:val="en-US"/>
        </w:rPr>
        <w:t>rdo</w:t>
      </w:r>
      <w:proofErr w:type="spellEnd"/>
      <w:r w:rsidRPr="00323D2A">
        <w:t>_</w:t>
      </w:r>
      <w:r>
        <w:rPr>
          <w:lang w:val="en-US"/>
        </w:rPr>
        <w:t>parser</w:t>
      </w:r>
      <w:r w:rsidRPr="00323D2A">
        <w:t xml:space="preserve"> </w:t>
      </w:r>
      <w:r>
        <w:t>системы РДО. Проведены отладка и тестирование нового функционала системы, в ходе которых исправлялись найденные ошибки.</w:t>
      </w:r>
    </w:p>
    <w:p w:rsidR="00EB3ED1" w:rsidRDefault="00EB3ED1" w:rsidP="00EB3ED1">
      <w:pPr>
        <w:keepNext w:val="0"/>
        <w:keepLines w:val="0"/>
        <w:numPr>
          <w:ilvl w:val="2"/>
          <w:numId w:val="46"/>
        </w:numPr>
        <w:suppressAutoHyphens/>
        <w:spacing w:before="280" w:after="280"/>
        <w:ind w:left="0" w:firstLine="709"/>
        <w:contextualSpacing w:val="0"/>
        <w:jc w:val="both"/>
      </w:pPr>
      <w:r>
        <w:t>Для демонстрации новых возможностей системы модель, представленная на этапе постановки задачи, была реализована на в системе РДО. Результаты проведения имитационного исследования позволяют сделать вывод об адекватной работе новой функции системы.</w:t>
      </w:r>
    </w:p>
    <w:p w:rsidR="00EB3ED1" w:rsidRDefault="00EB3ED1" w:rsidP="00EB3ED1">
      <w:pPr>
        <w:keepNext w:val="0"/>
        <w:keepLines w:val="0"/>
        <w:numPr>
          <w:ilvl w:val="2"/>
          <w:numId w:val="46"/>
        </w:numPr>
        <w:suppressAutoHyphens/>
        <w:spacing w:before="280" w:after="280"/>
        <w:ind w:left="0" w:firstLine="709"/>
        <w:contextualSpacing w:val="0"/>
        <w:jc w:val="both"/>
      </w:pPr>
      <w:r>
        <w:t>Все внесенные в систему изменения справочной информации по системе РДО, что позволяет пользователям оперативно получать справку по новым функциям системы.</w:t>
      </w:r>
    </w:p>
    <w:p w:rsidR="00EB3ED1" w:rsidRDefault="00EB3ED1" w:rsidP="00EB3ED1">
      <w:pPr>
        <w:keepNext w:val="0"/>
        <w:keepLines w:val="0"/>
        <w:suppressAutoHyphens/>
        <w:spacing w:before="280" w:after="280"/>
        <w:ind w:left="709" w:firstLine="0"/>
        <w:contextualSpacing w:val="0"/>
        <w:jc w:val="both"/>
      </w:pPr>
      <w:r>
        <w:t>Поставленная цель работы достигнута в полном объеме.</w:t>
      </w:r>
    </w:p>
    <w:p w:rsidR="00EB3ED1" w:rsidRDefault="00EB3ED1" w:rsidP="00EB3ED1">
      <w:pPr>
        <w:keepNext w:val="0"/>
        <w:keepLines w:val="0"/>
        <w:suppressAutoHyphens/>
        <w:spacing w:before="280" w:after="280"/>
        <w:ind w:left="709" w:firstLine="0"/>
        <w:contextualSpacing w:val="0"/>
        <w:jc w:val="both"/>
      </w:pPr>
    </w:p>
    <w:p w:rsidR="00EB3ED1" w:rsidRDefault="00EB3ED1" w:rsidP="00EB3ED1">
      <w:pPr>
        <w:keepNext w:val="0"/>
        <w:keepLines w:val="0"/>
        <w:suppressAutoHyphens/>
        <w:spacing w:before="280" w:after="280"/>
        <w:ind w:left="709" w:firstLine="0"/>
        <w:contextualSpacing w:val="0"/>
        <w:jc w:val="both"/>
      </w:pPr>
    </w:p>
    <w:p w:rsidR="00EB3ED1" w:rsidRDefault="00EB3ED1" w:rsidP="00EB3ED1">
      <w:pPr>
        <w:keepNext w:val="0"/>
        <w:keepLines w:val="0"/>
        <w:suppressAutoHyphens/>
        <w:spacing w:before="280" w:after="280"/>
        <w:ind w:left="709" w:firstLine="0"/>
        <w:contextualSpacing w:val="0"/>
        <w:jc w:val="both"/>
      </w:pPr>
    </w:p>
    <w:p w:rsidR="00EB3ED1" w:rsidRDefault="00EB3ED1" w:rsidP="00EB3ED1">
      <w:pPr>
        <w:keepNext w:val="0"/>
        <w:keepLines w:val="0"/>
        <w:suppressAutoHyphens/>
        <w:spacing w:before="280" w:after="280"/>
        <w:ind w:left="709" w:firstLine="0"/>
        <w:contextualSpacing w:val="0"/>
        <w:jc w:val="both"/>
      </w:pPr>
    </w:p>
    <w:p w:rsidR="00EB3ED1" w:rsidRDefault="00EB3ED1" w:rsidP="00D701CA">
      <w:pPr>
        <w:pStyle w:val="1"/>
        <w:keepLines w:val="0"/>
        <w:numPr>
          <w:ilvl w:val="0"/>
          <w:numId w:val="47"/>
        </w:numPr>
        <w:suppressAutoHyphens/>
        <w:spacing w:before="240" w:after="120" w:line="240" w:lineRule="auto"/>
        <w:ind w:left="488" w:hanging="431"/>
        <w:contextualSpacing w:val="0"/>
      </w:pPr>
      <w:bookmarkStart w:id="26" w:name="_Toc263928419"/>
      <w:r>
        <w:lastRenderedPageBreak/>
        <w:t>Список использованных источников</w:t>
      </w:r>
      <w:bookmarkEnd w:id="26"/>
    </w:p>
    <w:p w:rsidR="00EB3ED1" w:rsidRPr="00323D2A" w:rsidRDefault="00EB3ED1" w:rsidP="00EB3ED1">
      <w:pPr>
        <w:keepNext w:val="0"/>
        <w:keepLines w:val="0"/>
        <w:numPr>
          <w:ilvl w:val="2"/>
          <w:numId w:val="36"/>
        </w:numPr>
        <w:suppressAutoHyphens/>
        <w:spacing w:before="280" w:after="280"/>
        <w:ind w:left="0" w:firstLine="709"/>
        <w:contextualSpacing w:val="0"/>
        <w:jc w:val="both"/>
      </w:pPr>
      <w:r>
        <w:rPr>
          <w:lang w:val="en-US"/>
        </w:rPr>
        <w:t>RAO</w:t>
      </w:r>
      <w:r w:rsidRPr="00323D2A">
        <w:t>-</w:t>
      </w:r>
      <w:r>
        <w:rPr>
          <w:lang w:val="en-US"/>
        </w:rPr>
        <w:t>Studio</w:t>
      </w:r>
      <w:r w:rsidRPr="00323D2A">
        <w:t xml:space="preserve"> – </w:t>
      </w:r>
      <w:r>
        <w:t xml:space="preserve">Руководство пользователя, 2007 </w:t>
      </w:r>
      <w:r w:rsidRPr="00323D2A">
        <w:t>[</w:t>
      </w:r>
      <w:hyperlink r:id="rId14" w:history="1">
        <w:r>
          <w:rPr>
            <w:rStyle w:val="aa"/>
          </w:rPr>
          <w:t>http://rdo.rk9.bmstu.ru/forum/viewtopic.php?t=900</w:t>
        </w:r>
      </w:hyperlink>
      <w:r w:rsidRPr="00323D2A">
        <w:t>].</w:t>
      </w:r>
    </w:p>
    <w:p w:rsidR="00EB3ED1" w:rsidRDefault="00EB3ED1" w:rsidP="00EB3ED1">
      <w:pPr>
        <w:keepNext w:val="0"/>
        <w:keepLines w:val="0"/>
        <w:numPr>
          <w:ilvl w:val="2"/>
          <w:numId w:val="36"/>
        </w:numPr>
        <w:suppressAutoHyphens/>
        <w:spacing w:before="280" w:after="280"/>
        <w:ind w:left="0" w:firstLine="709"/>
        <w:contextualSpacing w:val="0"/>
        <w:jc w:val="both"/>
      </w:pPr>
      <w:r>
        <w:t xml:space="preserve">Справка по языку РДО (в составе программы) </w:t>
      </w:r>
      <w:r w:rsidRPr="00323D2A">
        <w:t>[</w:t>
      </w:r>
      <w:hyperlink r:id="rId15" w:history="1">
        <w:r>
          <w:rPr>
            <w:rStyle w:val="aa"/>
          </w:rPr>
          <w:t>http://rdo.rk9.bmstu.ru/forum/viewforum.php?f=15</w:t>
        </w:r>
      </w:hyperlink>
      <w:r w:rsidRPr="00323D2A">
        <w:t>]</w:t>
      </w:r>
      <w:r>
        <w:t>.</w:t>
      </w:r>
    </w:p>
    <w:p w:rsidR="00EB3ED1" w:rsidRDefault="00EB3ED1" w:rsidP="00EB3ED1">
      <w:pPr>
        <w:keepNext w:val="0"/>
        <w:keepLines w:val="0"/>
        <w:numPr>
          <w:ilvl w:val="2"/>
          <w:numId w:val="36"/>
        </w:numPr>
        <w:suppressAutoHyphens/>
        <w:spacing w:before="280" w:after="280"/>
        <w:ind w:left="0" w:firstLine="709"/>
        <w:contextualSpacing w:val="0"/>
        <w:jc w:val="both"/>
      </w:pPr>
      <w:r>
        <w:t xml:space="preserve">Емельянов В.В., </w:t>
      </w:r>
      <w:proofErr w:type="spellStart"/>
      <w:r>
        <w:t>Ясиновский</w:t>
      </w:r>
      <w:proofErr w:type="spellEnd"/>
      <w:r>
        <w:t xml:space="preserve"> С.И. Имитационное моделирование систем: Учеб. пособие. – М.: Изд-во МГТУ </w:t>
      </w:r>
      <w:proofErr w:type="spellStart"/>
      <w:r>
        <w:t>им.Н.Э</w:t>
      </w:r>
      <w:proofErr w:type="spellEnd"/>
      <w:r>
        <w:t>. Баумана, 2009. – 584 с.: ил. (Информатика в техническом университете).</w:t>
      </w:r>
    </w:p>
    <w:p w:rsidR="00EB3ED1" w:rsidRDefault="00EB3ED1" w:rsidP="00EB3ED1">
      <w:pPr>
        <w:keepNext w:val="0"/>
        <w:keepLines w:val="0"/>
        <w:numPr>
          <w:ilvl w:val="2"/>
          <w:numId w:val="36"/>
        </w:numPr>
        <w:suppressAutoHyphens/>
        <w:spacing w:before="280" w:after="280"/>
        <w:ind w:left="0" w:firstLine="709"/>
        <w:contextualSpacing w:val="0"/>
        <w:jc w:val="both"/>
      </w:pPr>
      <w:r>
        <w:t>Единая система программной документации. Техническое задание. Требования к содержанию и оформлению. ГОСТ 19.201-78.</w:t>
      </w:r>
    </w:p>
    <w:p w:rsidR="00EB3ED1" w:rsidRDefault="00EB3ED1" w:rsidP="00EB3ED1">
      <w:pPr>
        <w:keepNext w:val="0"/>
        <w:keepLines w:val="0"/>
        <w:numPr>
          <w:ilvl w:val="2"/>
          <w:numId w:val="36"/>
        </w:numPr>
        <w:suppressAutoHyphens/>
        <w:spacing w:before="280" w:after="280"/>
        <w:ind w:left="0" w:firstLine="709"/>
        <w:contextualSpacing w:val="0"/>
        <w:jc w:val="both"/>
      </w:pPr>
      <w:r>
        <w:t>Единая система программной документации. Схемы алгоритмов, программ, данных и систем. ГОСТ 19.701-90. Условные обозначения и правила выполнения.</w:t>
      </w:r>
    </w:p>
    <w:p w:rsidR="00EB3ED1" w:rsidRDefault="00EB3ED1" w:rsidP="00EB3ED1">
      <w:pPr>
        <w:keepNext w:val="0"/>
        <w:keepLines w:val="0"/>
        <w:numPr>
          <w:ilvl w:val="2"/>
          <w:numId w:val="36"/>
        </w:numPr>
        <w:suppressAutoHyphens/>
        <w:spacing w:before="280" w:after="280"/>
        <w:ind w:left="0" w:firstLine="709"/>
        <w:contextualSpacing w:val="0"/>
        <w:jc w:val="both"/>
      </w:pPr>
      <w:r>
        <w:t xml:space="preserve">Бьерн Страуструп. Язык моделирования </w:t>
      </w:r>
      <w:r>
        <w:rPr>
          <w:lang w:val="en-US"/>
        </w:rPr>
        <w:t>C</w:t>
      </w:r>
      <w:r>
        <w:t>++. Специальное издание. Пер. с англ. – М.: ООО «Бином-пресс», 2007 г. – 1104 с.: ил.</w:t>
      </w:r>
    </w:p>
    <w:p w:rsidR="00EB3ED1" w:rsidRDefault="00EB3ED1" w:rsidP="00EB3ED1">
      <w:pPr>
        <w:keepNext w:val="0"/>
        <w:keepLines w:val="0"/>
        <w:suppressAutoHyphens/>
        <w:spacing w:before="280" w:after="280"/>
        <w:ind w:left="709" w:firstLine="0"/>
        <w:contextualSpacing w:val="0"/>
        <w:jc w:val="both"/>
      </w:pPr>
    </w:p>
    <w:p w:rsidR="00EB3ED1" w:rsidRDefault="00EB3ED1" w:rsidP="00EB3ED1">
      <w:pPr>
        <w:keepNext w:val="0"/>
        <w:keepLines w:val="0"/>
        <w:suppressAutoHyphens/>
        <w:spacing w:before="280" w:after="280"/>
        <w:ind w:left="709" w:firstLine="0"/>
        <w:contextualSpacing w:val="0"/>
        <w:jc w:val="both"/>
      </w:pPr>
    </w:p>
    <w:p w:rsidR="00EB3ED1" w:rsidRDefault="00EB3ED1" w:rsidP="00EB3ED1">
      <w:pPr>
        <w:keepNext w:val="0"/>
        <w:keepLines w:val="0"/>
        <w:suppressAutoHyphens/>
        <w:spacing w:before="280" w:after="280"/>
        <w:ind w:left="709" w:firstLine="0"/>
        <w:contextualSpacing w:val="0"/>
        <w:jc w:val="both"/>
      </w:pPr>
    </w:p>
    <w:p w:rsidR="00EB3ED1" w:rsidRDefault="00EB3ED1" w:rsidP="00EB3ED1">
      <w:pPr>
        <w:keepNext w:val="0"/>
        <w:keepLines w:val="0"/>
        <w:suppressAutoHyphens/>
        <w:spacing w:before="280" w:after="280"/>
        <w:ind w:left="709" w:firstLine="0"/>
        <w:contextualSpacing w:val="0"/>
        <w:jc w:val="both"/>
      </w:pPr>
    </w:p>
    <w:p w:rsidR="00EB3ED1" w:rsidRDefault="00EB3ED1" w:rsidP="00EB3ED1">
      <w:pPr>
        <w:keepNext w:val="0"/>
        <w:keepLines w:val="0"/>
        <w:suppressAutoHyphens/>
        <w:spacing w:before="280" w:after="280"/>
        <w:ind w:left="709" w:firstLine="0"/>
        <w:contextualSpacing w:val="0"/>
        <w:jc w:val="both"/>
      </w:pPr>
    </w:p>
    <w:p w:rsidR="00EB3ED1" w:rsidRDefault="00EB3ED1" w:rsidP="00EB3ED1">
      <w:pPr>
        <w:keepNext w:val="0"/>
        <w:keepLines w:val="0"/>
        <w:suppressAutoHyphens/>
        <w:spacing w:before="280" w:after="280"/>
        <w:ind w:left="709" w:firstLine="0"/>
        <w:contextualSpacing w:val="0"/>
        <w:jc w:val="both"/>
      </w:pPr>
    </w:p>
    <w:p w:rsidR="00EB3ED1" w:rsidRDefault="00EB3ED1" w:rsidP="00EB3ED1">
      <w:pPr>
        <w:keepNext w:val="0"/>
        <w:keepLines w:val="0"/>
        <w:suppressAutoHyphens/>
        <w:spacing w:before="280" w:after="280"/>
        <w:ind w:left="709" w:firstLine="0"/>
        <w:contextualSpacing w:val="0"/>
        <w:jc w:val="both"/>
      </w:pPr>
    </w:p>
    <w:p w:rsidR="00EB3ED1" w:rsidRDefault="00EB3ED1" w:rsidP="00EB3ED1">
      <w:pPr>
        <w:keepNext w:val="0"/>
        <w:keepLines w:val="0"/>
        <w:suppressAutoHyphens/>
        <w:spacing w:before="280" w:after="280"/>
        <w:ind w:left="709" w:firstLine="0"/>
        <w:contextualSpacing w:val="0"/>
        <w:jc w:val="both"/>
      </w:pPr>
    </w:p>
    <w:p w:rsidR="00F9723C" w:rsidRPr="00EB3ED1" w:rsidRDefault="00F9723C">
      <w:pPr>
        <w:rPr>
          <w:rFonts w:asciiTheme="majorHAnsi" w:hAnsiTheme="majorHAnsi"/>
          <w:sz w:val="16"/>
          <w:szCs w:val="16"/>
        </w:rPr>
      </w:pPr>
    </w:p>
    <w:sectPr w:rsidR="00F9723C" w:rsidRPr="00EB3E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w:charset w:val="00"/>
    <w:family w:val="auto"/>
    <w:pitch w:val="variable"/>
    <w:sig w:usb0="00000003" w:usb1="1001ECEA" w:usb2="00000000" w:usb3="00000000" w:csb0="00000001"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9"/>
    <w:multiLevelType w:val="multilevel"/>
    <w:tmpl w:val="00000009"/>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7">
    <w:nsid w:val="0000000A"/>
    <w:multiLevelType w:val="multilevel"/>
    <w:tmpl w:val="0000000A"/>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8">
    <w:nsid w:val="0000000B"/>
    <w:multiLevelType w:val="multilevel"/>
    <w:tmpl w:val="0000000B"/>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9">
    <w:nsid w:val="0000000C"/>
    <w:multiLevelType w:val="multilevel"/>
    <w:tmpl w:val="0000000C"/>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10">
    <w:nsid w:val="0000000D"/>
    <w:multiLevelType w:val="multilevel"/>
    <w:tmpl w:val="0000000D"/>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11">
    <w:nsid w:val="001B302C"/>
    <w:multiLevelType w:val="multilevel"/>
    <w:tmpl w:val="A322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090CCC"/>
    <w:multiLevelType w:val="multilevel"/>
    <w:tmpl w:val="2D464422"/>
    <w:lvl w:ilvl="0">
      <w:start w:val="1"/>
      <w:numFmt w:val="decimal"/>
      <w:suff w:val="space"/>
      <w:lvlText w:val="%1."/>
      <w:lvlJc w:val="left"/>
      <w:pPr>
        <w:ind w:left="0" w:firstLine="0"/>
      </w:pPr>
      <w:rPr>
        <w:rFonts w:ascii="Times New Roman" w:hAnsi="Times New Roman" w:hint="default"/>
        <w:b w:val="0"/>
        <w:i w:val="0"/>
        <w:caps w:val="0"/>
        <w:strike w:val="0"/>
        <w:dstrike w:val="0"/>
        <w:vanish w:val="0"/>
        <w:spacing w:val="0"/>
        <w:w w:val="100"/>
        <w:kern w:val="0"/>
        <w:position w:val="0"/>
        <w:sz w:val="24"/>
        <w:u w:val="none"/>
        <w:vertAlign w:val="baseline"/>
        <w14:ligatures w14:val="none"/>
        <w14:numForm w14:val="default"/>
        <w14:numSpacing w14:val="default"/>
        <w14:stylisticSets/>
        <w14:cntxtAlts w14: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106D6599"/>
    <w:multiLevelType w:val="multilevel"/>
    <w:tmpl w:val="E9C2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F33F05"/>
    <w:multiLevelType w:val="multilevel"/>
    <w:tmpl w:val="6F663890"/>
    <w:lvl w:ilvl="0">
      <w:start w:val="2"/>
      <w:numFmt w:val="decimal"/>
      <w:lvlText w:val="%1"/>
      <w:lvlJc w:val="left"/>
      <w:pPr>
        <w:ind w:left="600" w:hanging="600"/>
      </w:pPr>
      <w:rPr>
        <w:rFonts w:hint="default"/>
      </w:rPr>
    </w:lvl>
    <w:lvl w:ilvl="1">
      <w:start w:val="4"/>
      <w:numFmt w:val="decimal"/>
      <w:lvlText w:val="%1.%2"/>
      <w:lvlJc w:val="left"/>
      <w:pPr>
        <w:ind w:left="955" w:hanging="60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15">
    <w:nsid w:val="217C48A2"/>
    <w:multiLevelType w:val="hybridMultilevel"/>
    <w:tmpl w:val="FB708DB2"/>
    <w:lvl w:ilvl="0" w:tplc="F58EF19E">
      <w:start w:val="1"/>
      <w:numFmt w:val="bullet"/>
      <w:lvlText w:val="-"/>
      <w:lvlJc w:val="left"/>
      <w:pPr>
        <w:ind w:left="720" w:hanging="360"/>
      </w:pPr>
      <w:rPr>
        <w:rFonts w:ascii="Times New Roman" w:eastAsiaTheme="minorHAnsi"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1D0581E"/>
    <w:multiLevelType w:val="multilevel"/>
    <w:tmpl w:val="6F663890"/>
    <w:lvl w:ilvl="0">
      <w:start w:val="2"/>
      <w:numFmt w:val="decimal"/>
      <w:lvlText w:val="%1"/>
      <w:lvlJc w:val="left"/>
      <w:pPr>
        <w:ind w:left="600" w:hanging="600"/>
      </w:pPr>
      <w:rPr>
        <w:rFonts w:hint="default"/>
      </w:rPr>
    </w:lvl>
    <w:lvl w:ilvl="1">
      <w:start w:val="4"/>
      <w:numFmt w:val="decimal"/>
      <w:lvlText w:val="%1.%2"/>
      <w:lvlJc w:val="left"/>
      <w:pPr>
        <w:ind w:left="955" w:hanging="60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17">
    <w:nsid w:val="24545818"/>
    <w:multiLevelType w:val="hybridMultilevel"/>
    <w:tmpl w:val="CF407544"/>
    <w:lvl w:ilvl="0" w:tplc="DFDCA70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nsid w:val="2A32086E"/>
    <w:multiLevelType w:val="multilevel"/>
    <w:tmpl w:val="E432D8EA"/>
    <w:lvl w:ilvl="0">
      <w:start w:val="1"/>
      <w:numFmt w:val="decimal"/>
      <w:pStyle w:val="1"/>
      <w:suff w:val="space"/>
      <w:lvlText w:val="%1."/>
      <w:lvlJc w:val="left"/>
      <w:pPr>
        <w:ind w:left="284" w:hanging="284"/>
      </w:pPr>
      <w:rPr>
        <w:rFonts w:ascii="Times New Roman" w:hAnsi="Times New Roman" w:hint="default"/>
        <w:b/>
        <w:i w:val="0"/>
        <w:caps w:val="0"/>
        <w:strike w:val="0"/>
        <w:dstrike w:val="0"/>
        <w:vanish w:val="0"/>
        <w:spacing w:val="0"/>
        <w:w w:val="100"/>
        <w:kern w:val="0"/>
        <w:position w:val="0"/>
        <w:sz w:val="28"/>
        <w:u w:val="none"/>
        <w:vertAlign w:val="baseline"/>
        <w14:ligatures w14:val="none"/>
        <w14:numForm w14:val="default"/>
        <w14:numSpacing w14:val="default"/>
        <w14:stylisticSets/>
        <w14:cntxtAlts w14:val="0"/>
      </w:rPr>
    </w:lvl>
    <w:lvl w:ilvl="1">
      <w:start w:val="1"/>
      <w:numFmt w:val="decimal"/>
      <w:pStyle w:val="2"/>
      <w:suff w:val="space"/>
      <w:lvlText w:val="%1.%2."/>
      <w:lvlJc w:val="left"/>
      <w:pPr>
        <w:ind w:left="568" w:hanging="284"/>
      </w:pPr>
      <w:rPr>
        <w:rFonts w:ascii="Times New Roman" w:hAnsi="Times New Roman" w:hint="default"/>
        <w:b/>
        <w:i w:val="0"/>
        <w:caps w:val="0"/>
        <w:strike w:val="0"/>
        <w:dstrike w:val="0"/>
        <w:vanish w:val="0"/>
        <w:spacing w:val="0"/>
        <w:w w:val="100"/>
        <w:kern w:val="0"/>
        <w:position w:val="0"/>
        <w:sz w:val="28"/>
        <w:u w:val="none"/>
        <w:vertAlign w:val="baseline"/>
        <w14:ligatures w14:val="none"/>
        <w14:numForm w14:val="default"/>
        <w14:numSpacing w14:val="default"/>
        <w14:stylisticSets/>
        <w14:cntxtAlts w14:val="0"/>
      </w:rPr>
    </w:lvl>
    <w:lvl w:ilvl="2">
      <w:start w:val="1"/>
      <w:numFmt w:val="decimal"/>
      <w:pStyle w:val="3"/>
      <w:suff w:val="space"/>
      <w:lvlText w:val="%1.%2.%3."/>
      <w:lvlJc w:val="left"/>
      <w:pPr>
        <w:ind w:left="994" w:hanging="284"/>
      </w:pPr>
      <w:rPr>
        <w:rFonts w:ascii="Times New Roman" w:hAnsi="Times New Roman" w:hint="default"/>
        <w:b/>
        <w:i/>
        <w:caps w:val="0"/>
        <w:strike w:val="0"/>
        <w:dstrike w:val="0"/>
        <w:vanish w:val="0"/>
        <w:spacing w:val="0"/>
        <w:w w:val="100"/>
        <w:kern w:val="0"/>
        <w:position w:val="0"/>
        <w:sz w:val="28"/>
        <w:u w:val="none"/>
        <w:vertAlign w:val="baseline"/>
        <w14:ligatures w14:val="none"/>
        <w14:numForm w14:val="default"/>
        <w14:numSpacing w14:val="default"/>
        <w14:stylisticSets/>
        <w14:cntxtAlts w14:val="0"/>
      </w:rPr>
    </w:lvl>
    <w:lvl w:ilvl="3">
      <w:start w:val="1"/>
      <w:numFmt w:val="decimal"/>
      <w:pStyle w:val="4"/>
      <w:suff w:val="space"/>
      <w:lvlText w:val="%1.%2.%3.%4."/>
      <w:lvlJc w:val="left"/>
      <w:pPr>
        <w:ind w:left="1136" w:hanging="284"/>
      </w:pPr>
      <w:rPr>
        <w:rFonts w:ascii="Times New Roman" w:hAnsi="Times New Roman" w:hint="default"/>
        <w:b w:val="0"/>
        <w:i/>
        <w:caps w:val="0"/>
        <w:strike w:val="0"/>
        <w:dstrike w:val="0"/>
        <w:vanish w:val="0"/>
        <w:spacing w:val="0"/>
        <w:w w:val="100"/>
        <w:kern w:val="0"/>
        <w:position w:val="0"/>
        <w:sz w:val="28"/>
        <w:u w:val="none"/>
        <w:vertAlign w:val="baseline"/>
        <w14:ligatures w14:val="none"/>
        <w14:numForm w14:val="default"/>
        <w14:numSpacing w14:val="default"/>
        <w14:stylisticSets/>
        <w14:cntxtAlts w14:val="0"/>
      </w:rPr>
    </w:lvl>
    <w:lvl w:ilvl="4">
      <w:start w:val="1"/>
      <w:numFmt w:val="decimal"/>
      <w:suff w:val="space"/>
      <w:lvlText w:val="%1.%2.%3.%4.%5."/>
      <w:lvlJc w:val="left"/>
      <w:pPr>
        <w:ind w:left="1420" w:hanging="284"/>
      </w:pPr>
      <w:rPr>
        <w:rFonts w:ascii="Times New Roman" w:hAnsi="Times New Roman" w:hint="default"/>
        <w:b w:val="0"/>
        <w:i w:val="0"/>
        <w:caps w:val="0"/>
        <w:strike w:val="0"/>
        <w:dstrike w:val="0"/>
        <w:vanish w:val="0"/>
        <w:spacing w:val="0"/>
        <w:w w:val="100"/>
        <w:kern w:val="0"/>
        <w:position w:val="0"/>
        <w:sz w:val="28"/>
        <w:u w:val="none"/>
        <w:vertAlign w:val="baseline"/>
        <w14:ligatures w14:val="none"/>
        <w14:numForm w14:val="default"/>
        <w14:numSpacing w14:val="default"/>
        <w14:stylisticSets/>
        <w14:cntxtAlts w14:val="0"/>
      </w:rPr>
    </w:lvl>
    <w:lvl w:ilvl="5">
      <w:start w:val="1"/>
      <w:numFmt w:val="decimal"/>
      <w:suff w:val="space"/>
      <w:lvlText w:val="%1.%2.%3.%4.%5.%6."/>
      <w:lvlJc w:val="left"/>
      <w:pPr>
        <w:ind w:left="1701" w:hanging="281"/>
      </w:pPr>
      <w:rPr>
        <w:rFonts w:ascii="Times New Roman" w:hAnsi="Times New Roman" w:hint="default"/>
        <w:b w:val="0"/>
        <w:i w:val="0"/>
        <w:caps w:val="0"/>
        <w:strike w:val="0"/>
        <w:dstrike w:val="0"/>
        <w:vanish w:val="0"/>
        <w:spacing w:val="0"/>
        <w:w w:val="100"/>
        <w:kern w:val="0"/>
        <w:position w:val="0"/>
        <w:sz w:val="24"/>
        <w:u w:val="none"/>
        <w:vertAlign w:val="baseline"/>
        <w14:ligatures w14:val="none"/>
        <w14:numForm w14:val="default"/>
        <w14:numSpacing w14:val="default"/>
        <w14:stylisticSets/>
        <w14:cntxtAlts w14:val="0"/>
      </w:rPr>
    </w:lvl>
    <w:lvl w:ilvl="6">
      <w:start w:val="1"/>
      <w:numFmt w:val="decimal"/>
      <w:suff w:val="space"/>
      <w:lvlText w:val="%1.%2.%3.%4.%5.%6.%7."/>
      <w:lvlJc w:val="left"/>
      <w:pPr>
        <w:ind w:left="1985" w:hanging="284"/>
      </w:pPr>
      <w:rPr>
        <w:rFonts w:ascii="Times New Roman" w:hAnsi="Times New Roman" w:hint="default"/>
        <w:b w:val="0"/>
        <w:i w:val="0"/>
        <w:caps w:val="0"/>
        <w:strike w:val="0"/>
        <w:dstrike w:val="0"/>
        <w:vanish w:val="0"/>
        <w:spacing w:val="0"/>
        <w:w w:val="100"/>
        <w:kern w:val="0"/>
        <w:position w:val="0"/>
        <w:sz w:val="24"/>
        <w:u w:val="none"/>
        <w:vertAlign w:val="baseline"/>
        <w14:ligatures w14:val="none"/>
        <w14:numForm w14:val="lining"/>
        <w14:numSpacing w14:val="default"/>
        <w14:stylisticSets/>
        <w14:cntxtAlts w14:val="0"/>
      </w:rPr>
    </w:lvl>
    <w:lvl w:ilvl="7">
      <w:start w:val="1"/>
      <w:numFmt w:val="decimal"/>
      <w:suff w:val="space"/>
      <w:lvlText w:val="%1.%2.%3.%4.%5.%6.%7.%8."/>
      <w:lvlJc w:val="left"/>
      <w:pPr>
        <w:ind w:left="2268" w:hanging="283"/>
      </w:pPr>
      <w:rPr>
        <w:rFonts w:ascii="Times New Roman" w:hAnsi="Times New Roman" w:hint="default"/>
        <w:b w:val="0"/>
        <w:i w:val="0"/>
        <w:caps w:val="0"/>
        <w:strike w:val="0"/>
        <w:dstrike w:val="0"/>
        <w:vanish w:val="0"/>
        <w:spacing w:val="0"/>
        <w:w w:val="100"/>
        <w:kern w:val="0"/>
        <w:position w:val="0"/>
        <w:sz w:val="24"/>
        <w:u w:val="none"/>
        <w:vertAlign w:val="baseline"/>
        <w14:ligatures w14:val="none"/>
        <w14:numForm w14:val="default"/>
        <w14:numSpacing w14:val="default"/>
        <w14:stylisticSets/>
        <w14:cntxtAlts w14:val="0"/>
      </w:rPr>
    </w:lvl>
    <w:lvl w:ilvl="8">
      <w:start w:val="1"/>
      <w:numFmt w:val="decimal"/>
      <w:suff w:val="space"/>
      <w:lvlText w:val="%1.%2.%3.%4.%5.%6.%7.%8.%9."/>
      <w:lvlJc w:val="left"/>
      <w:pPr>
        <w:ind w:left="2552" w:hanging="284"/>
      </w:pPr>
      <w:rPr>
        <w:rFonts w:ascii="Times New Roman" w:hAnsi="Times New Roman" w:hint="default"/>
        <w:b w:val="0"/>
        <w:i w:val="0"/>
        <w:caps w:val="0"/>
        <w:strike w:val="0"/>
        <w:dstrike w:val="0"/>
        <w:vanish w:val="0"/>
        <w:spacing w:val="0"/>
        <w:w w:val="100"/>
        <w:kern w:val="0"/>
        <w:position w:val="0"/>
        <w:sz w:val="24"/>
        <w:u w:val="none"/>
        <w:vertAlign w:val="baseline"/>
        <w14:ligatures w14:val="none"/>
        <w14:numForm w14:val="default"/>
        <w14:numSpacing w14:val="default"/>
        <w14:stylisticSets/>
        <w14:cntxtAlts w14:val="0"/>
      </w:rPr>
    </w:lvl>
  </w:abstractNum>
  <w:abstractNum w:abstractNumId="19">
    <w:nsid w:val="302658D9"/>
    <w:multiLevelType w:val="multilevel"/>
    <w:tmpl w:val="8052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5F21D7"/>
    <w:multiLevelType w:val="hybridMultilevel"/>
    <w:tmpl w:val="EA80C9EA"/>
    <w:lvl w:ilvl="0" w:tplc="F58EF19E">
      <w:start w:val="1"/>
      <w:numFmt w:val="bullet"/>
      <w:lvlText w:val="-"/>
      <w:lvlJc w:val="left"/>
      <w:pPr>
        <w:ind w:left="720" w:hanging="360"/>
      </w:pPr>
      <w:rPr>
        <w:rFonts w:ascii="Times New Roman" w:eastAsiaTheme="minorHAnsi"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488035F"/>
    <w:multiLevelType w:val="hybridMultilevel"/>
    <w:tmpl w:val="0778E9E2"/>
    <w:lvl w:ilvl="0" w:tplc="F58EF19E">
      <w:start w:val="1"/>
      <w:numFmt w:val="bullet"/>
      <w:lvlText w:val="-"/>
      <w:lvlJc w:val="left"/>
      <w:pPr>
        <w:tabs>
          <w:tab w:val="num" w:pos="720"/>
        </w:tabs>
        <w:ind w:left="720" w:hanging="360"/>
      </w:pPr>
      <w:rPr>
        <w:rFonts w:ascii="Times New Roman" w:eastAsiaTheme="minorHAnsi" w:hAnsi="Times New Roman" w:cs="Times New Roman" w:hint="default"/>
        <w:b w:val="0"/>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22">
    <w:nsid w:val="348D35F0"/>
    <w:multiLevelType w:val="multilevel"/>
    <w:tmpl w:val="B8867E96"/>
    <w:lvl w:ilvl="0">
      <w:start w:val="1"/>
      <w:numFmt w:val="decimal"/>
      <w:lvlText w:val="%1."/>
      <w:lvlJc w:val="left"/>
      <w:pPr>
        <w:tabs>
          <w:tab w:val="num" w:pos="567"/>
        </w:tabs>
        <w:ind w:left="1709" w:hanging="432"/>
      </w:pPr>
      <w:rPr>
        <w:rFonts w:hint="default"/>
      </w:rPr>
    </w:lvl>
    <w:lvl w:ilvl="1">
      <w:start w:val="1"/>
      <w:numFmt w:val="decimal"/>
      <w:pStyle w:val="a"/>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2160"/>
        </w:tabs>
        <w:ind w:left="1728" w:hanging="1008"/>
      </w:pPr>
      <w:rPr>
        <w:rFonts w:hint="default"/>
      </w:rPr>
    </w:lvl>
    <w:lvl w:ilvl="5">
      <w:start w:val="1"/>
      <w:numFmt w:val="decimal"/>
      <w:lvlText w:val="%2%5%1..%3.%4..%6"/>
      <w:lvlJc w:val="left"/>
      <w:pPr>
        <w:tabs>
          <w:tab w:val="num" w:pos="2160"/>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3">
    <w:nsid w:val="35960AEA"/>
    <w:multiLevelType w:val="hybridMultilevel"/>
    <w:tmpl w:val="A9B64BAE"/>
    <w:lvl w:ilvl="0" w:tplc="F58EF19E">
      <w:start w:val="1"/>
      <w:numFmt w:val="bullet"/>
      <w:lvlText w:val="-"/>
      <w:lvlJc w:val="left"/>
      <w:pPr>
        <w:ind w:left="720" w:hanging="360"/>
      </w:pPr>
      <w:rPr>
        <w:rFonts w:ascii="Times New Roman" w:eastAsiaTheme="minorHAnsi"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963447D"/>
    <w:multiLevelType w:val="hybridMultilevel"/>
    <w:tmpl w:val="61EE4EBC"/>
    <w:lvl w:ilvl="0" w:tplc="F58EF19E">
      <w:start w:val="1"/>
      <w:numFmt w:val="bullet"/>
      <w:lvlText w:val="-"/>
      <w:lvlJc w:val="left"/>
      <w:pPr>
        <w:ind w:left="720" w:hanging="360"/>
      </w:pPr>
      <w:rPr>
        <w:rFonts w:ascii="Times New Roman" w:eastAsiaTheme="minorHAnsi"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AFE550C"/>
    <w:multiLevelType w:val="hybridMultilevel"/>
    <w:tmpl w:val="ECD2F95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3D4B1EBD"/>
    <w:multiLevelType w:val="singleLevel"/>
    <w:tmpl w:val="FFFFFFFF"/>
    <w:lvl w:ilvl="0">
      <w:numFmt w:val="bullet"/>
      <w:lvlText w:val="-"/>
      <w:legacy w:legacy="1" w:legacySpace="0" w:legacyIndent="360"/>
      <w:lvlJc w:val="left"/>
      <w:pPr>
        <w:ind w:left="360" w:hanging="360"/>
      </w:pPr>
    </w:lvl>
  </w:abstractNum>
  <w:abstractNum w:abstractNumId="27">
    <w:nsid w:val="3FA13567"/>
    <w:multiLevelType w:val="multilevel"/>
    <w:tmpl w:val="229880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420A4A38"/>
    <w:multiLevelType w:val="hybridMultilevel"/>
    <w:tmpl w:val="9078CD84"/>
    <w:lvl w:ilvl="0" w:tplc="FFFFFFFF">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3317464"/>
    <w:multiLevelType w:val="multilevel"/>
    <w:tmpl w:val="BBBEF4F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4F4116C"/>
    <w:multiLevelType w:val="multilevel"/>
    <w:tmpl w:val="2702E556"/>
    <w:lvl w:ilvl="0">
      <w:start w:val="1"/>
      <w:numFmt w:val="bullet"/>
      <w:lvlText w:val="–"/>
      <w:lvlJc w:val="left"/>
      <w:pPr>
        <w:tabs>
          <w:tab w:val="num" w:pos="936"/>
        </w:tabs>
        <w:ind w:left="936"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47EC7967"/>
    <w:multiLevelType w:val="hybridMultilevel"/>
    <w:tmpl w:val="5B1A6638"/>
    <w:lvl w:ilvl="0" w:tplc="D4D6BBFE">
      <w:start w:val="1"/>
      <w:numFmt w:val="bullet"/>
      <w:lvlText w:val=""/>
      <w:lvlJc w:val="left"/>
      <w:pPr>
        <w:tabs>
          <w:tab w:val="num" w:pos="720"/>
        </w:tabs>
        <w:ind w:left="720" w:hanging="360"/>
      </w:pPr>
      <w:rPr>
        <w:rFonts w:ascii="Wingdings" w:hAnsi="Wingdings" w:hint="default"/>
      </w:rPr>
    </w:lvl>
    <w:lvl w:ilvl="1" w:tplc="B0DA180E" w:tentative="1">
      <w:start w:val="1"/>
      <w:numFmt w:val="bullet"/>
      <w:lvlText w:val=""/>
      <w:lvlJc w:val="left"/>
      <w:pPr>
        <w:tabs>
          <w:tab w:val="num" w:pos="1440"/>
        </w:tabs>
        <w:ind w:left="1440" w:hanging="360"/>
      </w:pPr>
      <w:rPr>
        <w:rFonts w:ascii="Wingdings" w:hAnsi="Wingdings" w:hint="default"/>
      </w:rPr>
    </w:lvl>
    <w:lvl w:ilvl="2" w:tplc="56FA35FA" w:tentative="1">
      <w:start w:val="1"/>
      <w:numFmt w:val="bullet"/>
      <w:lvlText w:val=""/>
      <w:lvlJc w:val="left"/>
      <w:pPr>
        <w:tabs>
          <w:tab w:val="num" w:pos="2160"/>
        </w:tabs>
        <w:ind w:left="2160" w:hanging="360"/>
      </w:pPr>
      <w:rPr>
        <w:rFonts w:ascii="Wingdings" w:hAnsi="Wingdings" w:hint="default"/>
      </w:rPr>
    </w:lvl>
    <w:lvl w:ilvl="3" w:tplc="112882DC" w:tentative="1">
      <w:start w:val="1"/>
      <w:numFmt w:val="bullet"/>
      <w:lvlText w:val=""/>
      <w:lvlJc w:val="left"/>
      <w:pPr>
        <w:tabs>
          <w:tab w:val="num" w:pos="2880"/>
        </w:tabs>
        <w:ind w:left="2880" w:hanging="360"/>
      </w:pPr>
      <w:rPr>
        <w:rFonts w:ascii="Wingdings" w:hAnsi="Wingdings" w:hint="default"/>
      </w:rPr>
    </w:lvl>
    <w:lvl w:ilvl="4" w:tplc="DB34F89A" w:tentative="1">
      <w:start w:val="1"/>
      <w:numFmt w:val="bullet"/>
      <w:lvlText w:val=""/>
      <w:lvlJc w:val="left"/>
      <w:pPr>
        <w:tabs>
          <w:tab w:val="num" w:pos="3600"/>
        </w:tabs>
        <w:ind w:left="3600" w:hanging="360"/>
      </w:pPr>
      <w:rPr>
        <w:rFonts w:ascii="Wingdings" w:hAnsi="Wingdings" w:hint="default"/>
      </w:rPr>
    </w:lvl>
    <w:lvl w:ilvl="5" w:tplc="D7D82D12" w:tentative="1">
      <w:start w:val="1"/>
      <w:numFmt w:val="bullet"/>
      <w:lvlText w:val=""/>
      <w:lvlJc w:val="left"/>
      <w:pPr>
        <w:tabs>
          <w:tab w:val="num" w:pos="4320"/>
        </w:tabs>
        <w:ind w:left="4320" w:hanging="360"/>
      </w:pPr>
      <w:rPr>
        <w:rFonts w:ascii="Wingdings" w:hAnsi="Wingdings" w:hint="default"/>
      </w:rPr>
    </w:lvl>
    <w:lvl w:ilvl="6" w:tplc="66A8C8B6" w:tentative="1">
      <w:start w:val="1"/>
      <w:numFmt w:val="bullet"/>
      <w:lvlText w:val=""/>
      <w:lvlJc w:val="left"/>
      <w:pPr>
        <w:tabs>
          <w:tab w:val="num" w:pos="5040"/>
        </w:tabs>
        <w:ind w:left="5040" w:hanging="360"/>
      </w:pPr>
      <w:rPr>
        <w:rFonts w:ascii="Wingdings" w:hAnsi="Wingdings" w:hint="default"/>
      </w:rPr>
    </w:lvl>
    <w:lvl w:ilvl="7" w:tplc="7AAA58FC" w:tentative="1">
      <w:start w:val="1"/>
      <w:numFmt w:val="bullet"/>
      <w:lvlText w:val=""/>
      <w:lvlJc w:val="left"/>
      <w:pPr>
        <w:tabs>
          <w:tab w:val="num" w:pos="5760"/>
        </w:tabs>
        <w:ind w:left="5760" w:hanging="360"/>
      </w:pPr>
      <w:rPr>
        <w:rFonts w:ascii="Wingdings" w:hAnsi="Wingdings" w:hint="default"/>
      </w:rPr>
    </w:lvl>
    <w:lvl w:ilvl="8" w:tplc="1922B3FC" w:tentative="1">
      <w:start w:val="1"/>
      <w:numFmt w:val="bullet"/>
      <w:lvlText w:val=""/>
      <w:lvlJc w:val="left"/>
      <w:pPr>
        <w:tabs>
          <w:tab w:val="num" w:pos="6480"/>
        </w:tabs>
        <w:ind w:left="6480" w:hanging="360"/>
      </w:pPr>
      <w:rPr>
        <w:rFonts w:ascii="Wingdings" w:hAnsi="Wingdings" w:hint="default"/>
      </w:rPr>
    </w:lvl>
  </w:abstractNum>
  <w:abstractNum w:abstractNumId="32">
    <w:nsid w:val="48B34185"/>
    <w:multiLevelType w:val="hybridMultilevel"/>
    <w:tmpl w:val="ADC4CF0C"/>
    <w:lvl w:ilvl="0" w:tplc="F58EF19E">
      <w:start w:val="1"/>
      <w:numFmt w:val="bullet"/>
      <w:lvlText w:val="-"/>
      <w:lvlJc w:val="left"/>
      <w:pPr>
        <w:ind w:left="720" w:hanging="360"/>
      </w:pPr>
      <w:rPr>
        <w:rFonts w:ascii="Times New Roman" w:eastAsiaTheme="minorHAnsi"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4D2316E"/>
    <w:multiLevelType w:val="hybridMultilevel"/>
    <w:tmpl w:val="FE406654"/>
    <w:lvl w:ilvl="0" w:tplc="DFDCA706">
      <w:start w:val="1"/>
      <w:numFmt w:val="bullet"/>
      <w:lvlText w:val=""/>
      <w:lvlJc w:val="left"/>
      <w:pPr>
        <w:tabs>
          <w:tab w:val="num" w:pos="0"/>
        </w:tabs>
        <w:ind w:left="0" w:hanging="360"/>
      </w:pPr>
      <w:rPr>
        <w:rFonts w:ascii="Symbol" w:hAnsi="Symbol" w:hint="default"/>
      </w:rPr>
    </w:lvl>
    <w:lvl w:ilvl="1" w:tplc="FFFFFFFF" w:tentative="1">
      <w:start w:val="1"/>
      <w:numFmt w:val="bullet"/>
      <w:lvlText w:val="o"/>
      <w:lvlJc w:val="left"/>
      <w:pPr>
        <w:tabs>
          <w:tab w:val="num" w:pos="-1071"/>
        </w:tabs>
        <w:ind w:left="-1071" w:hanging="360"/>
      </w:pPr>
      <w:rPr>
        <w:rFonts w:ascii="Courier New" w:hAnsi="Courier New" w:cs="Courier New" w:hint="default"/>
      </w:rPr>
    </w:lvl>
    <w:lvl w:ilvl="2" w:tplc="FFFFFFFF" w:tentative="1">
      <w:start w:val="1"/>
      <w:numFmt w:val="bullet"/>
      <w:lvlText w:val=""/>
      <w:lvlJc w:val="left"/>
      <w:pPr>
        <w:tabs>
          <w:tab w:val="num" w:pos="-351"/>
        </w:tabs>
        <w:ind w:left="-351" w:hanging="360"/>
      </w:pPr>
      <w:rPr>
        <w:rFonts w:ascii="Wingdings" w:hAnsi="Wingdings" w:hint="default"/>
      </w:rPr>
    </w:lvl>
    <w:lvl w:ilvl="3" w:tplc="FFFFFFFF">
      <w:start w:val="1"/>
      <w:numFmt w:val="bullet"/>
      <w:lvlText w:val=""/>
      <w:lvlJc w:val="left"/>
      <w:pPr>
        <w:tabs>
          <w:tab w:val="num" w:pos="369"/>
        </w:tabs>
        <w:ind w:left="369" w:hanging="360"/>
      </w:pPr>
      <w:rPr>
        <w:rFonts w:ascii="Symbol" w:hAnsi="Symbol" w:hint="default"/>
      </w:rPr>
    </w:lvl>
    <w:lvl w:ilvl="4" w:tplc="FFFFFFFF" w:tentative="1">
      <w:start w:val="1"/>
      <w:numFmt w:val="bullet"/>
      <w:lvlText w:val="o"/>
      <w:lvlJc w:val="left"/>
      <w:pPr>
        <w:tabs>
          <w:tab w:val="num" w:pos="1089"/>
        </w:tabs>
        <w:ind w:left="1089" w:hanging="360"/>
      </w:pPr>
      <w:rPr>
        <w:rFonts w:ascii="Courier New" w:hAnsi="Courier New" w:cs="Courier New" w:hint="default"/>
      </w:rPr>
    </w:lvl>
    <w:lvl w:ilvl="5" w:tplc="FFFFFFFF" w:tentative="1">
      <w:start w:val="1"/>
      <w:numFmt w:val="bullet"/>
      <w:lvlText w:val=""/>
      <w:lvlJc w:val="left"/>
      <w:pPr>
        <w:tabs>
          <w:tab w:val="num" w:pos="1809"/>
        </w:tabs>
        <w:ind w:left="1809" w:hanging="360"/>
      </w:pPr>
      <w:rPr>
        <w:rFonts w:ascii="Wingdings" w:hAnsi="Wingdings" w:hint="default"/>
      </w:rPr>
    </w:lvl>
    <w:lvl w:ilvl="6" w:tplc="FFFFFFFF" w:tentative="1">
      <w:start w:val="1"/>
      <w:numFmt w:val="bullet"/>
      <w:lvlText w:val=""/>
      <w:lvlJc w:val="left"/>
      <w:pPr>
        <w:tabs>
          <w:tab w:val="num" w:pos="2529"/>
        </w:tabs>
        <w:ind w:left="2529" w:hanging="360"/>
      </w:pPr>
      <w:rPr>
        <w:rFonts w:ascii="Symbol" w:hAnsi="Symbol" w:hint="default"/>
      </w:rPr>
    </w:lvl>
    <w:lvl w:ilvl="7" w:tplc="FFFFFFFF" w:tentative="1">
      <w:start w:val="1"/>
      <w:numFmt w:val="bullet"/>
      <w:lvlText w:val="o"/>
      <w:lvlJc w:val="left"/>
      <w:pPr>
        <w:tabs>
          <w:tab w:val="num" w:pos="3249"/>
        </w:tabs>
        <w:ind w:left="3249" w:hanging="360"/>
      </w:pPr>
      <w:rPr>
        <w:rFonts w:ascii="Courier New" w:hAnsi="Courier New" w:cs="Courier New" w:hint="default"/>
      </w:rPr>
    </w:lvl>
    <w:lvl w:ilvl="8" w:tplc="FFFFFFFF" w:tentative="1">
      <w:start w:val="1"/>
      <w:numFmt w:val="bullet"/>
      <w:lvlText w:val=""/>
      <w:lvlJc w:val="left"/>
      <w:pPr>
        <w:tabs>
          <w:tab w:val="num" w:pos="3969"/>
        </w:tabs>
        <w:ind w:left="3969" w:hanging="360"/>
      </w:pPr>
      <w:rPr>
        <w:rFonts w:ascii="Wingdings" w:hAnsi="Wingdings" w:hint="default"/>
      </w:rPr>
    </w:lvl>
  </w:abstractNum>
  <w:abstractNum w:abstractNumId="34">
    <w:nsid w:val="56386180"/>
    <w:multiLevelType w:val="hybridMultilevel"/>
    <w:tmpl w:val="4A54E70E"/>
    <w:lvl w:ilvl="0" w:tplc="F58EF19E">
      <w:start w:val="1"/>
      <w:numFmt w:val="bullet"/>
      <w:lvlText w:val="-"/>
      <w:lvlJc w:val="left"/>
      <w:pPr>
        <w:ind w:left="720" w:hanging="360"/>
      </w:pPr>
      <w:rPr>
        <w:rFonts w:ascii="Times New Roman" w:eastAsiaTheme="minorHAnsi"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A3D194F"/>
    <w:multiLevelType w:val="multilevel"/>
    <w:tmpl w:val="61FA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F80FD7"/>
    <w:multiLevelType w:val="hybridMultilevel"/>
    <w:tmpl w:val="993E6EBA"/>
    <w:lvl w:ilvl="0" w:tplc="F58EF19E">
      <w:start w:val="1"/>
      <w:numFmt w:val="bullet"/>
      <w:lvlText w:val="-"/>
      <w:lvlJc w:val="left"/>
      <w:pPr>
        <w:ind w:left="720" w:hanging="360"/>
      </w:pPr>
      <w:rPr>
        <w:rFonts w:ascii="Times New Roman" w:eastAsiaTheme="minorHAnsi"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EB810C9"/>
    <w:multiLevelType w:val="multilevel"/>
    <w:tmpl w:val="45E4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E157F6"/>
    <w:multiLevelType w:val="multilevel"/>
    <w:tmpl w:val="229880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64FC6DB1"/>
    <w:multiLevelType w:val="hybridMultilevel"/>
    <w:tmpl w:val="CA108120"/>
    <w:lvl w:ilvl="0" w:tplc="FFFFFFFF">
      <w:numFmt w:val="bullet"/>
      <w:lvlText w:val="-"/>
      <w:lvlJc w:val="left"/>
      <w:pPr>
        <w:ind w:left="1287" w:hanging="360"/>
      </w:p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65054C7F"/>
    <w:multiLevelType w:val="multilevel"/>
    <w:tmpl w:val="8CAC4568"/>
    <w:lvl w:ilvl="0">
      <w:start w:val="1"/>
      <w:numFmt w:val="bullet"/>
      <w:pStyle w:val="a0"/>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FE6B01"/>
    <w:multiLevelType w:val="multilevel"/>
    <w:tmpl w:val="6FE643CC"/>
    <w:lvl w:ilvl="0">
      <w:start w:val="1"/>
      <w:numFmt w:val="decimal"/>
      <w:suff w:val="space"/>
      <w:lvlText w:val="%1."/>
      <w:lvlJc w:val="left"/>
      <w:pPr>
        <w:ind w:left="567" w:hanging="283"/>
      </w:pPr>
      <w:rPr>
        <w:rFonts w:ascii="Times New Roman" w:hAnsi="Times New Roman" w:hint="default"/>
        <w:b w:val="0"/>
        <w:i w:val="0"/>
        <w:caps w:val="0"/>
        <w:strike w:val="0"/>
        <w:dstrike w:val="0"/>
        <w:vanish w:val="0"/>
        <w:spacing w:val="0"/>
        <w:w w:val="100"/>
        <w:kern w:val="0"/>
        <w:position w:val="0"/>
        <w:sz w:val="24"/>
        <w:u w:val="none"/>
        <w:vertAlign w:val="baseline"/>
        <w14:ligatures w14:val="none"/>
        <w14:numForm w14:val="default"/>
        <w14:numSpacing w14:val="default"/>
        <w14:stylisticSets/>
        <w14:cntxtAlts w14: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70F42313"/>
    <w:multiLevelType w:val="multilevel"/>
    <w:tmpl w:val="7CAE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D95250"/>
    <w:multiLevelType w:val="multilevel"/>
    <w:tmpl w:val="5820550A"/>
    <w:lvl w:ilvl="0">
      <w:start w:val="1"/>
      <w:numFmt w:val="decimal"/>
      <w:suff w:val="space"/>
      <w:lvlText w:val="%1."/>
      <w:lvlJc w:val="left"/>
      <w:pPr>
        <w:ind w:left="0" w:firstLine="0"/>
      </w:pPr>
      <w:rPr>
        <w:rFonts w:hint="default"/>
        <w:b/>
        <w:i w:val="0"/>
        <w:sz w:val="32"/>
      </w:rPr>
    </w:lvl>
    <w:lvl w:ilvl="1">
      <w:start w:val="1"/>
      <w:numFmt w:val="decimal"/>
      <w:suff w:val="space"/>
      <w:lvlText w:val="%1.%2."/>
      <w:lvlJc w:val="left"/>
      <w:pPr>
        <w:ind w:left="0" w:firstLine="449"/>
      </w:pPr>
      <w:rPr>
        <w:rFonts w:hint="default"/>
        <w:b/>
        <w:i w:val="0"/>
        <w:sz w:val="28"/>
      </w:rPr>
    </w:lvl>
    <w:lvl w:ilvl="2">
      <w:start w:val="1"/>
      <w:numFmt w:val="decimal"/>
      <w:suff w:val="space"/>
      <w:lvlText w:val="%1.%2.%3."/>
      <w:lvlJc w:val="left"/>
      <w:pPr>
        <w:ind w:left="0" w:firstLine="898"/>
      </w:pPr>
      <w:rPr>
        <w:rFonts w:ascii="Times New Roman" w:hAnsi="Times New Roman" w:cs="Times New Roman" w:hint="default"/>
        <w:b/>
        <w:i/>
        <w:sz w:val="28"/>
      </w:rPr>
    </w:lvl>
    <w:lvl w:ilvl="3">
      <w:start w:val="1"/>
      <w:numFmt w:val="decimal"/>
      <w:suff w:val="space"/>
      <w:lvlText w:val="%1.%2.%3.%4."/>
      <w:lvlJc w:val="left"/>
      <w:pPr>
        <w:ind w:left="0" w:firstLine="1347"/>
      </w:pPr>
      <w:rPr>
        <w:rFonts w:hint="default"/>
        <w:b w:val="0"/>
        <w:i/>
        <w:sz w:val="28"/>
      </w:rPr>
    </w:lvl>
    <w:lvl w:ilvl="4">
      <w:start w:val="1"/>
      <w:numFmt w:val="decimal"/>
      <w:suff w:val="space"/>
      <w:lvlText w:val="%1.%2.%3.%4.%5."/>
      <w:lvlJc w:val="left"/>
      <w:pPr>
        <w:ind w:left="0" w:firstLine="1796"/>
      </w:pPr>
      <w:rPr>
        <w:rFonts w:hint="default"/>
        <w:b w:val="0"/>
      </w:rPr>
    </w:lvl>
    <w:lvl w:ilvl="5">
      <w:start w:val="1"/>
      <w:numFmt w:val="decimal"/>
      <w:suff w:val="space"/>
      <w:lvlText w:val="%1.%2.%3.%4.%5.%6."/>
      <w:lvlJc w:val="left"/>
      <w:pPr>
        <w:ind w:left="0" w:firstLine="2245"/>
      </w:pPr>
      <w:rPr>
        <w:rFonts w:hint="default"/>
      </w:rPr>
    </w:lvl>
    <w:lvl w:ilvl="6">
      <w:start w:val="1"/>
      <w:numFmt w:val="decimal"/>
      <w:suff w:val="space"/>
      <w:lvlText w:val="%1.%2.%3.%4.%5.%6.%7."/>
      <w:lvlJc w:val="left"/>
      <w:pPr>
        <w:ind w:left="0" w:firstLine="2694"/>
      </w:pPr>
      <w:rPr>
        <w:rFonts w:hint="default"/>
      </w:rPr>
    </w:lvl>
    <w:lvl w:ilvl="7">
      <w:start w:val="1"/>
      <w:numFmt w:val="decimal"/>
      <w:suff w:val="space"/>
      <w:lvlText w:val="%1.%2.%3.%4.%5.%6.%7.%8."/>
      <w:lvlJc w:val="left"/>
      <w:pPr>
        <w:ind w:left="0" w:firstLine="3143"/>
      </w:pPr>
      <w:rPr>
        <w:rFonts w:hint="default"/>
      </w:rPr>
    </w:lvl>
    <w:lvl w:ilvl="8">
      <w:start w:val="1"/>
      <w:numFmt w:val="decimal"/>
      <w:suff w:val="space"/>
      <w:lvlText w:val="%1.%2.%3.%4.%5.%6.%7.%8.%9."/>
      <w:lvlJc w:val="left"/>
      <w:pPr>
        <w:ind w:left="0" w:firstLine="3592"/>
      </w:pPr>
      <w:rPr>
        <w:rFonts w:hint="default"/>
      </w:rPr>
    </w:lvl>
  </w:abstractNum>
  <w:abstractNum w:abstractNumId="44">
    <w:nsid w:val="75841D27"/>
    <w:multiLevelType w:val="multilevel"/>
    <w:tmpl w:val="3CFE3B1C"/>
    <w:lvl w:ilvl="0">
      <w:start w:val="9"/>
      <w:numFmt w:val="decimal"/>
      <w:suff w:val="space"/>
      <w:lvlText w:val="%1."/>
      <w:lvlJc w:val="left"/>
      <w:pPr>
        <w:ind w:left="0" w:firstLine="0"/>
      </w:pPr>
      <w:rPr>
        <w:rFonts w:hint="default"/>
        <w:b/>
        <w:i w:val="0"/>
        <w:sz w:val="32"/>
      </w:rPr>
    </w:lvl>
    <w:lvl w:ilvl="1">
      <w:start w:val="1"/>
      <w:numFmt w:val="decimal"/>
      <w:suff w:val="space"/>
      <w:lvlText w:val="%1.%2."/>
      <w:lvlJc w:val="left"/>
      <w:pPr>
        <w:ind w:left="0" w:firstLine="449"/>
      </w:pPr>
      <w:rPr>
        <w:rFonts w:hint="default"/>
        <w:b/>
        <w:i w:val="0"/>
        <w:sz w:val="28"/>
      </w:rPr>
    </w:lvl>
    <w:lvl w:ilvl="2">
      <w:start w:val="1"/>
      <w:numFmt w:val="decimal"/>
      <w:suff w:val="space"/>
      <w:lvlText w:val="%1.%2.%3."/>
      <w:lvlJc w:val="left"/>
      <w:pPr>
        <w:ind w:left="0" w:firstLine="898"/>
      </w:pPr>
      <w:rPr>
        <w:rFonts w:ascii="Times New Roman" w:hAnsi="Times New Roman" w:cs="Times New Roman" w:hint="default"/>
        <w:b/>
        <w:i/>
        <w:sz w:val="28"/>
      </w:rPr>
    </w:lvl>
    <w:lvl w:ilvl="3">
      <w:start w:val="1"/>
      <w:numFmt w:val="decimal"/>
      <w:suff w:val="space"/>
      <w:lvlText w:val="%1.%2.%3.%4."/>
      <w:lvlJc w:val="left"/>
      <w:pPr>
        <w:ind w:left="0" w:firstLine="1347"/>
      </w:pPr>
      <w:rPr>
        <w:rFonts w:hint="default"/>
        <w:b w:val="0"/>
        <w:i/>
        <w:sz w:val="28"/>
      </w:rPr>
    </w:lvl>
    <w:lvl w:ilvl="4">
      <w:start w:val="1"/>
      <w:numFmt w:val="decimal"/>
      <w:suff w:val="space"/>
      <w:lvlText w:val="%1.%2.%3.%4.%5."/>
      <w:lvlJc w:val="left"/>
      <w:pPr>
        <w:ind w:left="0" w:firstLine="1796"/>
      </w:pPr>
      <w:rPr>
        <w:rFonts w:hint="default"/>
        <w:b w:val="0"/>
      </w:rPr>
    </w:lvl>
    <w:lvl w:ilvl="5">
      <w:start w:val="1"/>
      <w:numFmt w:val="decimal"/>
      <w:suff w:val="space"/>
      <w:lvlText w:val="%1.%2.%3.%4.%5.%6."/>
      <w:lvlJc w:val="left"/>
      <w:pPr>
        <w:ind w:left="0" w:firstLine="2245"/>
      </w:pPr>
      <w:rPr>
        <w:rFonts w:hint="default"/>
      </w:rPr>
    </w:lvl>
    <w:lvl w:ilvl="6">
      <w:start w:val="1"/>
      <w:numFmt w:val="decimal"/>
      <w:suff w:val="space"/>
      <w:lvlText w:val="%1.%2.%3.%4.%5.%6.%7."/>
      <w:lvlJc w:val="left"/>
      <w:pPr>
        <w:ind w:left="0" w:firstLine="2694"/>
      </w:pPr>
      <w:rPr>
        <w:rFonts w:hint="default"/>
      </w:rPr>
    </w:lvl>
    <w:lvl w:ilvl="7">
      <w:start w:val="1"/>
      <w:numFmt w:val="decimal"/>
      <w:suff w:val="space"/>
      <w:lvlText w:val="%1.%2.%3.%4.%5.%6.%7.%8."/>
      <w:lvlJc w:val="left"/>
      <w:pPr>
        <w:ind w:left="0" w:firstLine="3143"/>
      </w:pPr>
      <w:rPr>
        <w:rFonts w:hint="default"/>
      </w:rPr>
    </w:lvl>
    <w:lvl w:ilvl="8">
      <w:start w:val="1"/>
      <w:numFmt w:val="decimal"/>
      <w:suff w:val="space"/>
      <w:lvlText w:val="%1.%2.%3.%4.%5.%6.%7.%8.%9."/>
      <w:lvlJc w:val="left"/>
      <w:pPr>
        <w:ind w:left="0" w:firstLine="3592"/>
      </w:pPr>
      <w:rPr>
        <w:rFonts w:hint="default"/>
      </w:rPr>
    </w:lvl>
  </w:abstractNum>
  <w:abstractNum w:abstractNumId="45">
    <w:nsid w:val="77CC2A79"/>
    <w:multiLevelType w:val="hybridMultilevel"/>
    <w:tmpl w:val="471C7DDE"/>
    <w:lvl w:ilvl="0" w:tplc="F58EF19E">
      <w:start w:val="1"/>
      <w:numFmt w:val="bullet"/>
      <w:lvlText w:val="-"/>
      <w:lvlJc w:val="left"/>
      <w:pPr>
        <w:ind w:left="720" w:hanging="360"/>
      </w:pPr>
      <w:rPr>
        <w:rFonts w:ascii="Times New Roman" w:eastAsiaTheme="minorHAnsi"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40"/>
  </w:num>
  <w:num w:numId="3">
    <w:abstractNumId w:val="43"/>
  </w:num>
  <w:num w:numId="4">
    <w:abstractNumId w:val="31"/>
  </w:num>
  <w:num w:numId="5">
    <w:abstractNumId w:val="25"/>
  </w:num>
  <w:num w:numId="6">
    <w:abstractNumId w:val="1"/>
  </w:num>
  <w:num w:numId="7">
    <w:abstractNumId w:val="2"/>
  </w:num>
  <w:num w:numId="8">
    <w:abstractNumId w:val="3"/>
  </w:num>
  <w:num w:numId="9">
    <w:abstractNumId w:val="29"/>
  </w:num>
  <w:num w:numId="10">
    <w:abstractNumId w:val="15"/>
  </w:num>
  <w:num w:numId="11">
    <w:abstractNumId w:val="28"/>
  </w:num>
  <w:num w:numId="12">
    <w:abstractNumId w:val="33"/>
  </w:num>
  <w:num w:numId="13">
    <w:abstractNumId w:val="17"/>
  </w:num>
  <w:num w:numId="14">
    <w:abstractNumId w:val="26"/>
  </w:num>
  <w:num w:numId="1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5"/>
  </w:num>
  <w:num w:numId="17">
    <w:abstractNumId w:val="24"/>
  </w:num>
  <w:num w:numId="18">
    <w:abstractNumId w:val="20"/>
  </w:num>
  <w:num w:numId="19">
    <w:abstractNumId w:val="32"/>
  </w:num>
  <w:num w:numId="20">
    <w:abstractNumId w:val="36"/>
  </w:num>
  <w:num w:numId="21">
    <w:abstractNumId w:val="21"/>
  </w:num>
  <w:num w:numId="22">
    <w:abstractNumId w:val="22"/>
  </w:num>
  <w:num w:numId="23">
    <w:abstractNumId w:val="23"/>
  </w:num>
  <w:num w:numId="24">
    <w:abstractNumId w:val="44"/>
  </w:num>
  <w:num w:numId="25">
    <w:abstractNumId w:val="13"/>
  </w:num>
  <w:num w:numId="26">
    <w:abstractNumId w:val="19"/>
  </w:num>
  <w:num w:numId="27">
    <w:abstractNumId w:val="37"/>
  </w:num>
  <w:num w:numId="28">
    <w:abstractNumId w:val="42"/>
  </w:num>
  <w:num w:numId="29">
    <w:abstractNumId w:val="11"/>
  </w:num>
  <w:num w:numId="30">
    <w:abstractNumId w:val="39"/>
  </w:num>
  <w:num w:numId="31">
    <w:abstractNumId w:val="34"/>
  </w:num>
  <w:num w:numId="32">
    <w:abstractNumId w:val="38"/>
  </w:num>
  <w:num w:numId="33">
    <w:abstractNumId w:val="35"/>
  </w:num>
  <w:num w:numId="34">
    <w:abstractNumId w:val="27"/>
  </w:num>
  <w:num w:numId="35">
    <w:abstractNumId w:val="0"/>
  </w:num>
  <w:num w:numId="36">
    <w:abstractNumId w:val="5"/>
  </w:num>
  <w:num w:numId="37">
    <w:abstractNumId w:val="41"/>
  </w:num>
  <w:num w:numId="38">
    <w:abstractNumId w:val="12"/>
  </w:num>
  <w:num w:numId="39">
    <w:abstractNumId w:val="16"/>
  </w:num>
  <w:num w:numId="40">
    <w:abstractNumId w:val="14"/>
  </w:num>
  <w:num w:numId="41">
    <w:abstractNumId w:val="6"/>
  </w:num>
  <w:num w:numId="42">
    <w:abstractNumId w:val="7"/>
  </w:num>
  <w:num w:numId="43">
    <w:abstractNumId w:val="8"/>
  </w:num>
  <w:num w:numId="44">
    <w:abstractNumId w:val="9"/>
  </w:num>
  <w:num w:numId="45">
    <w:abstractNumId w:val="10"/>
  </w:num>
  <w:num w:numId="46">
    <w:abstractNumId w:val="4"/>
  </w:num>
  <w:num w:numId="47">
    <w:abstractNumId w:val="18"/>
    <w:lvlOverride w:ilvl="0"/>
    <w:lvlOverride w:ilvl="1"/>
    <w:lvlOverride w:ilvl="2"/>
    <w:lvlOverride w:ilvl="3"/>
    <w:lvlOverride w:ilvl="4"/>
    <w:lvlOverride w:ilvl="5"/>
    <w:lvlOverride w:ilvl="6"/>
    <w:lvlOverride w:ilvl="7"/>
    <w:lvlOverride w:ilvl="8"/>
  </w:num>
  <w:num w:numId="48">
    <w:abstractNumId w:val="40"/>
  </w:num>
  <w:num w:numId="49">
    <w:abstractNumId w:val="14"/>
    <w:lvlOverride w:ilvl="0">
      <w:startOverride w:val="2"/>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248"/>
    <w:rsid w:val="0001798E"/>
    <w:rsid w:val="0018151D"/>
    <w:rsid w:val="001A5D27"/>
    <w:rsid w:val="00206478"/>
    <w:rsid w:val="00260C07"/>
    <w:rsid w:val="002669C7"/>
    <w:rsid w:val="002758FE"/>
    <w:rsid w:val="002B47F3"/>
    <w:rsid w:val="002D625A"/>
    <w:rsid w:val="00322A66"/>
    <w:rsid w:val="0034478A"/>
    <w:rsid w:val="00386366"/>
    <w:rsid w:val="00516248"/>
    <w:rsid w:val="0053545A"/>
    <w:rsid w:val="005445A6"/>
    <w:rsid w:val="005E3DD7"/>
    <w:rsid w:val="00677779"/>
    <w:rsid w:val="00755A8D"/>
    <w:rsid w:val="0076274B"/>
    <w:rsid w:val="0077014F"/>
    <w:rsid w:val="007A5859"/>
    <w:rsid w:val="007F7C4F"/>
    <w:rsid w:val="00800CFB"/>
    <w:rsid w:val="0084635A"/>
    <w:rsid w:val="009D69FC"/>
    <w:rsid w:val="009F1055"/>
    <w:rsid w:val="00A141A1"/>
    <w:rsid w:val="00A5682E"/>
    <w:rsid w:val="00A72339"/>
    <w:rsid w:val="00B3517F"/>
    <w:rsid w:val="00B84491"/>
    <w:rsid w:val="00CB2C10"/>
    <w:rsid w:val="00CF1C63"/>
    <w:rsid w:val="00D1448F"/>
    <w:rsid w:val="00D701CA"/>
    <w:rsid w:val="00D94BD8"/>
    <w:rsid w:val="00E376F1"/>
    <w:rsid w:val="00EB3ED1"/>
    <w:rsid w:val="00EE694E"/>
    <w:rsid w:val="00F615FE"/>
    <w:rsid w:val="00F87628"/>
    <w:rsid w:val="00F972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53545A"/>
    <w:pPr>
      <w:keepNext/>
      <w:keepLines/>
      <w:spacing w:after="0" w:line="360" w:lineRule="auto"/>
      <w:ind w:firstLine="567"/>
      <w:contextualSpacing/>
    </w:pPr>
    <w:rPr>
      <w:rFonts w:ascii="Times New Roman" w:hAnsi="Times New Roman"/>
      <w:sz w:val="24"/>
    </w:rPr>
  </w:style>
  <w:style w:type="paragraph" w:styleId="1">
    <w:name w:val="heading 1"/>
    <w:basedOn w:val="a1"/>
    <w:next w:val="a1"/>
    <w:link w:val="10"/>
    <w:uiPriority w:val="9"/>
    <w:qFormat/>
    <w:rsid w:val="0053545A"/>
    <w:pPr>
      <w:pageBreakBefore/>
      <w:numPr>
        <w:numId w:val="1"/>
      </w:numPr>
      <w:outlineLvl w:val="0"/>
    </w:pPr>
    <w:rPr>
      <w:rFonts w:eastAsiaTheme="majorEastAsia" w:cstheme="majorBidi"/>
      <w:b/>
      <w:bCs/>
      <w:sz w:val="28"/>
      <w:szCs w:val="28"/>
    </w:rPr>
  </w:style>
  <w:style w:type="paragraph" w:styleId="2">
    <w:name w:val="heading 2"/>
    <w:basedOn w:val="a1"/>
    <w:next w:val="a1"/>
    <w:link w:val="20"/>
    <w:uiPriority w:val="9"/>
    <w:unhideWhenUsed/>
    <w:qFormat/>
    <w:rsid w:val="0053545A"/>
    <w:pPr>
      <w:numPr>
        <w:ilvl w:val="1"/>
        <w:numId w:val="1"/>
      </w:numPr>
      <w:spacing w:before="200"/>
      <w:outlineLvl w:val="1"/>
    </w:pPr>
    <w:rPr>
      <w:rFonts w:eastAsiaTheme="majorEastAsia" w:cstheme="majorBidi"/>
      <w:b/>
      <w:bCs/>
      <w:sz w:val="28"/>
      <w:szCs w:val="26"/>
    </w:rPr>
  </w:style>
  <w:style w:type="paragraph" w:styleId="3">
    <w:name w:val="heading 3"/>
    <w:basedOn w:val="a1"/>
    <w:next w:val="a1"/>
    <w:link w:val="30"/>
    <w:uiPriority w:val="9"/>
    <w:unhideWhenUsed/>
    <w:qFormat/>
    <w:rsid w:val="0053545A"/>
    <w:pPr>
      <w:numPr>
        <w:ilvl w:val="2"/>
        <w:numId w:val="1"/>
      </w:numPr>
      <w:outlineLvl w:val="2"/>
    </w:pPr>
    <w:rPr>
      <w:rFonts w:eastAsiaTheme="majorEastAsia" w:cstheme="majorBidi"/>
      <w:b/>
      <w:bCs/>
      <w:i/>
      <w:sz w:val="28"/>
    </w:rPr>
  </w:style>
  <w:style w:type="paragraph" w:styleId="4">
    <w:name w:val="heading 4"/>
    <w:basedOn w:val="a1"/>
    <w:next w:val="a1"/>
    <w:link w:val="40"/>
    <w:uiPriority w:val="9"/>
    <w:unhideWhenUsed/>
    <w:qFormat/>
    <w:rsid w:val="0053545A"/>
    <w:pPr>
      <w:numPr>
        <w:ilvl w:val="3"/>
        <w:numId w:val="1"/>
      </w:numPr>
      <w:spacing w:before="200"/>
      <w:outlineLvl w:val="3"/>
    </w:pPr>
    <w:rPr>
      <w:rFonts w:eastAsiaTheme="majorEastAsia" w:cstheme="majorBidi"/>
      <w:bCs/>
      <w:i/>
      <w:iCs/>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53545A"/>
    <w:rPr>
      <w:rFonts w:ascii="Times New Roman" w:eastAsiaTheme="majorEastAsia" w:hAnsi="Times New Roman" w:cstheme="majorBidi"/>
      <w:b/>
      <w:bCs/>
      <w:sz w:val="28"/>
      <w:szCs w:val="28"/>
    </w:rPr>
  </w:style>
  <w:style w:type="character" w:customStyle="1" w:styleId="20">
    <w:name w:val="Заголовок 2 Знак"/>
    <w:basedOn w:val="a2"/>
    <w:link w:val="2"/>
    <w:uiPriority w:val="9"/>
    <w:rsid w:val="0053545A"/>
    <w:rPr>
      <w:rFonts w:ascii="Times New Roman" w:eastAsiaTheme="majorEastAsia" w:hAnsi="Times New Roman" w:cstheme="majorBidi"/>
      <w:b/>
      <w:bCs/>
      <w:sz w:val="28"/>
      <w:szCs w:val="26"/>
    </w:rPr>
  </w:style>
  <w:style w:type="character" w:customStyle="1" w:styleId="30">
    <w:name w:val="Заголовок 3 Знак"/>
    <w:basedOn w:val="a2"/>
    <w:link w:val="3"/>
    <w:uiPriority w:val="9"/>
    <w:rsid w:val="0053545A"/>
    <w:rPr>
      <w:rFonts w:ascii="Times New Roman" w:eastAsiaTheme="majorEastAsia" w:hAnsi="Times New Roman" w:cstheme="majorBidi"/>
      <w:b/>
      <w:bCs/>
      <w:i/>
      <w:sz w:val="28"/>
    </w:rPr>
  </w:style>
  <w:style w:type="character" w:customStyle="1" w:styleId="40">
    <w:name w:val="Заголовок 4 Знак"/>
    <w:basedOn w:val="a2"/>
    <w:link w:val="4"/>
    <w:uiPriority w:val="9"/>
    <w:rsid w:val="0053545A"/>
    <w:rPr>
      <w:rFonts w:ascii="Times New Roman" w:eastAsiaTheme="majorEastAsia" w:hAnsi="Times New Roman" w:cstheme="majorBidi"/>
      <w:bCs/>
      <w:i/>
      <w:iCs/>
      <w:sz w:val="28"/>
    </w:rPr>
  </w:style>
  <w:style w:type="paragraph" w:customStyle="1" w:styleId="a0">
    <w:name w:val="Перечисление"/>
    <w:basedOn w:val="a1"/>
    <w:link w:val="a5"/>
    <w:qFormat/>
    <w:rsid w:val="0053545A"/>
    <w:pPr>
      <w:numPr>
        <w:numId w:val="2"/>
      </w:numPr>
      <w:ind w:left="284" w:hanging="284"/>
    </w:pPr>
    <w:rPr>
      <w:rFonts w:cs="Times New Roman"/>
      <w:szCs w:val="28"/>
    </w:rPr>
  </w:style>
  <w:style w:type="character" w:customStyle="1" w:styleId="a5">
    <w:name w:val="Перечисление Знак"/>
    <w:basedOn w:val="a2"/>
    <w:link w:val="a0"/>
    <w:rsid w:val="0053545A"/>
    <w:rPr>
      <w:rFonts w:ascii="Times New Roman" w:hAnsi="Times New Roman" w:cs="Times New Roman"/>
      <w:sz w:val="24"/>
      <w:szCs w:val="28"/>
    </w:rPr>
  </w:style>
  <w:style w:type="paragraph" w:styleId="a6">
    <w:name w:val="List Paragraph"/>
    <w:basedOn w:val="a1"/>
    <w:uiPriority w:val="34"/>
    <w:qFormat/>
    <w:rsid w:val="00F9723C"/>
    <w:pPr>
      <w:ind w:left="284"/>
    </w:pPr>
  </w:style>
  <w:style w:type="paragraph" w:styleId="a7">
    <w:name w:val="TOC Heading"/>
    <w:basedOn w:val="1"/>
    <w:next w:val="a1"/>
    <w:uiPriority w:val="39"/>
    <w:semiHidden/>
    <w:unhideWhenUsed/>
    <w:qFormat/>
    <w:rsid w:val="00F9723C"/>
    <w:pPr>
      <w:outlineLvl w:val="9"/>
    </w:pPr>
    <w:rPr>
      <w:lang w:eastAsia="ru-RU"/>
    </w:rPr>
  </w:style>
  <w:style w:type="paragraph" w:styleId="21">
    <w:name w:val="toc 2"/>
    <w:basedOn w:val="a1"/>
    <w:next w:val="a1"/>
    <w:autoRedefine/>
    <w:uiPriority w:val="39"/>
    <w:unhideWhenUsed/>
    <w:qFormat/>
    <w:rsid w:val="00F9723C"/>
    <w:pPr>
      <w:tabs>
        <w:tab w:val="right" w:leader="dot" w:pos="9923"/>
      </w:tabs>
    </w:pPr>
    <w:rPr>
      <w:rFonts w:eastAsiaTheme="minorEastAsia"/>
      <w:lang w:eastAsia="ru-RU"/>
    </w:rPr>
  </w:style>
  <w:style w:type="paragraph" w:styleId="11">
    <w:name w:val="toc 1"/>
    <w:basedOn w:val="a1"/>
    <w:next w:val="a1"/>
    <w:autoRedefine/>
    <w:uiPriority w:val="39"/>
    <w:unhideWhenUsed/>
    <w:qFormat/>
    <w:rsid w:val="00F9723C"/>
    <w:pPr>
      <w:ind w:firstLine="0"/>
    </w:pPr>
    <w:rPr>
      <w:rFonts w:eastAsiaTheme="minorEastAsia"/>
      <w:lang w:eastAsia="ru-RU"/>
    </w:rPr>
  </w:style>
  <w:style w:type="paragraph" w:styleId="31">
    <w:name w:val="toc 3"/>
    <w:basedOn w:val="a1"/>
    <w:next w:val="a1"/>
    <w:autoRedefine/>
    <w:uiPriority w:val="39"/>
    <w:unhideWhenUsed/>
    <w:qFormat/>
    <w:rsid w:val="00F9723C"/>
    <w:pPr>
      <w:spacing w:after="100"/>
      <w:ind w:left="440"/>
    </w:pPr>
    <w:rPr>
      <w:rFonts w:eastAsiaTheme="minorEastAsia"/>
      <w:lang w:eastAsia="ru-RU"/>
    </w:rPr>
  </w:style>
  <w:style w:type="paragraph" w:styleId="a8">
    <w:name w:val="Balloon Text"/>
    <w:basedOn w:val="a1"/>
    <w:link w:val="a9"/>
    <w:uiPriority w:val="99"/>
    <w:semiHidden/>
    <w:unhideWhenUsed/>
    <w:rsid w:val="00F9723C"/>
    <w:pPr>
      <w:spacing w:line="240" w:lineRule="auto"/>
    </w:pPr>
    <w:rPr>
      <w:rFonts w:ascii="Tahoma" w:hAnsi="Tahoma" w:cs="Tahoma"/>
      <w:sz w:val="16"/>
      <w:szCs w:val="16"/>
    </w:rPr>
  </w:style>
  <w:style w:type="character" w:customStyle="1" w:styleId="a9">
    <w:name w:val="Текст выноски Знак"/>
    <w:basedOn w:val="a2"/>
    <w:link w:val="a8"/>
    <w:uiPriority w:val="99"/>
    <w:semiHidden/>
    <w:rsid w:val="00F9723C"/>
    <w:rPr>
      <w:rFonts w:ascii="Tahoma" w:hAnsi="Tahoma" w:cs="Tahoma"/>
      <w:sz w:val="16"/>
      <w:szCs w:val="16"/>
    </w:rPr>
  </w:style>
  <w:style w:type="character" w:styleId="aa">
    <w:name w:val="Hyperlink"/>
    <w:basedOn w:val="a2"/>
    <w:uiPriority w:val="99"/>
    <w:unhideWhenUsed/>
    <w:rsid w:val="00F9723C"/>
    <w:rPr>
      <w:color w:val="0000FF" w:themeColor="hyperlink"/>
      <w:u w:val="single"/>
    </w:rPr>
  </w:style>
  <w:style w:type="paragraph" w:styleId="ab">
    <w:name w:val="Normal (Web)"/>
    <w:aliases w:val="Обычный (Web)"/>
    <w:basedOn w:val="a1"/>
    <w:rsid w:val="00F9723C"/>
    <w:pPr>
      <w:spacing w:before="100" w:beforeAutospacing="1" w:after="100" w:afterAutospacing="1" w:line="240" w:lineRule="auto"/>
    </w:pPr>
    <w:rPr>
      <w:rFonts w:eastAsia="Times New Roman" w:cs="Times New Roman"/>
      <w:szCs w:val="24"/>
      <w:lang w:eastAsia="ru-RU"/>
    </w:rPr>
  </w:style>
  <w:style w:type="paragraph" w:styleId="ac">
    <w:name w:val="caption"/>
    <w:aliases w:val="Название объекта Знак"/>
    <w:basedOn w:val="a1"/>
    <w:next w:val="a1"/>
    <w:link w:val="12"/>
    <w:uiPriority w:val="35"/>
    <w:qFormat/>
    <w:rsid w:val="00F9723C"/>
    <w:pPr>
      <w:ind w:firstLine="0"/>
      <w:jc w:val="center"/>
    </w:pPr>
    <w:rPr>
      <w:rFonts w:eastAsia="Times New Roman" w:cs="Times New Roman"/>
      <w:bCs/>
      <w:szCs w:val="20"/>
      <w:lang w:eastAsia="ru-RU"/>
    </w:rPr>
  </w:style>
  <w:style w:type="character" w:customStyle="1" w:styleId="12">
    <w:name w:val="Название объекта Знак1"/>
    <w:aliases w:val="Название объекта Знак Знак"/>
    <w:basedOn w:val="a2"/>
    <w:link w:val="ac"/>
    <w:uiPriority w:val="35"/>
    <w:rsid w:val="00F9723C"/>
    <w:rPr>
      <w:rFonts w:ascii="Times New Roman" w:eastAsia="Times New Roman" w:hAnsi="Times New Roman" w:cs="Times New Roman"/>
      <w:bCs/>
      <w:sz w:val="24"/>
      <w:szCs w:val="20"/>
      <w:lang w:eastAsia="ru-RU"/>
    </w:rPr>
  </w:style>
  <w:style w:type="paragraph" w:styleId="41">
    <w:name w:val="toc 4"/>
    <w:basedOn w:val="a1"/>
    <w:next w:val="a1"/>
    <w:autoRedefine/>
    <w:uiPriority w:val="39"/>
    <w:unhideWhenUsed/>
    <w:rsid w:val="00F9723C"/>
    <w:pPr>
      <w:keepNext w:val="0"/>
      <w:keepLines w:val="0"/>
      <w:spacing w:after="100" w:line="276" w:lineRule="auto"/>
      <w:ind w:left="660" w:firstLine="0"/>
    </w:pPr>
    <w:rPr>
      <w:rFonts w:asciiTheme="minorHAnsi" w:eastAsiaTheme="minorEastAsia" w:hAnsiTheme="minorHAnsi"/>
      <w:sz w:val="22"/>
      <w:lang w:eastAsia="ru-RU"/>
    </w:rPr>
  </w:style>
  <w:style w:type="paragraph" w:styleId="5">
    <w:name w:val="toc 5"/>
    <w:basedOn w:val="a1"/>
    <w:next w:val="a1"/>
    <w:autoRedefine/>
    <w:uiPriority w:val="39"/>
    <w:unhideWhenUsed/>
    <w:rsid w:val="00F9723C"/>
    <w:pPr>
      <w:keepNext w:val="0"/>
      <w:keepLines w:val="0"/>
      <w:spacing w:after="100" w:line="276" w:lineRule="auto"/>
      <w:ind w:left="880" w:firstLine="0"/>
    </w:pPr>
    <w:rPr>
      <w:rFonts w:asciiTheme="minorHAnsi" w:eastAsiaTheme="minorEastAsia" w:hAnsiTheme="minorHAnsi"/>
      <w:sz w:val="22"/>
      <w:lang w:eastAsia="ru-RU"/>
    </w:rPr>
  </w:style>
  <w:style w:type="paragraph" w:styleId="6">
    <w:name w:val="toc 6"/>
    <w:basedOn w:val="a1"/>
    <w:next w:val="a1"/>
    <w:autoRedefine/>
    <w:uiPriority w:val="39"/>
    <w:unhideWhenUsed/>
    <w:rsid w:val="00F9723C"/>
    <w:pPr>
      <w:keepNext w:val="0"/>
      <w:keepLines w:val="0"/>
      <w:spacing w:after="100" w:line="276" w:lineRule="auto"/>
      <w:ind w:left="1100" w:firstLine="0"/>
    </w:pPr>
    <w:rPr>
      <w:rFonts w:asciiTheme="minorHAnsi" w:eastAsiaTheme="minorEastAsia" w:hAnsiTheme="minorHAnsi"/>
      <w:sz w:val="22"/>
      <w:lang w:eastAsia="ru-RU"/>
    </w:rPr>
  </w:style>
  <w:style w:type="paragraph" w:styleId="7">
    <w:name w:val="toc 7"/>
    <w:basedOn w:val="a1"/>
    <w:next w:val="a1"/>
    <w:autoRedefine/>
    <w:uiPriority w:val="39"/>
    <w:unhideWhenUsed/>
    <w:rsid w:val="00F9723C"/>
    <w:pPr>
      <w:keepNext w:val="0"/>
      <w:keepLines w:val="0"/>
      <w:spacing w:after="100" w:line="276" w:lineRule="auto"/>
      <w:ind w:left="1320" w:firstLine="0"/>
    </w:pPr>
    <w:rPr>
      <w:rFonts w:asciiTheme="minorHAnsi" w:eastAsiaTheme="minorEastAsia" w:hAnsiTheme="minorHAnsi"/>
      <w:sz w:val="22"/>
      <w:lang w:eastAsia="ru-RU"/>
    </w:rPr>
  </w:style>
  <w:style w:type="paragraph" w:styleId="8">
    <w:name w:val="toc 8"/>
    <w:basedOn w:val="a1"/>
    <w:next w:val="a1"/>
    <w:autoRedefine/>
    <w:uiPriority w:val="39"/>
    <w:unhideWhenUsed/>
    <w:rsid w:val="00F9723C"/>
    <w:pPr>
      <w:keepNext w:val="0"/>
      <w:keepLines w:val="0"/>
      <w:spacing w:after="100" w:line="276" w:lineRule="auto"/>
      <w:ind w:left="1540" w:firstLine="0"/>
    </w:pPr>
    <w:rPr>
      <w:rFonts w:asciiTheme="minorHAnsi" w:eastAsiaTheme="minorEastAsia" w:hAnsiTheme="minorHAnsi"/>
      <w:sz w:val="22"/>
      <w:lang w:eastAsia="ru-RU"/>
    </w:rPr>
  </w:style>
  <w:style w:type="paragraph" w:styleId="9">
    <w:name w:val="toc 9"/>
    <w:basedOn w:val="a1"/>
    <w:next w:val="a1"/>
    <w:autoRedefine/>
    <w:uiPriority w:val="39"/>
    <w:unhideWhenUsed/>
    <w:rsid w:val="00F9723C"/>
    <w:pPr>
      <w:keepNext w:val="0"/>
      <w:keepLines w:val="0"/>
      <w:spacing w:after="100" w:line="276" w:lineRule="auto"/>
      <w:ind w:left="1760" w:firstLine="0"/>
    </w:pPr>
    <w:rPr>
      <w:rFonts w:asciiTheme="minorHAnsi" w:eastAsiaTheme="minorEastAsia" w:hAnsiTheme="minorHAnsi"/>
      <w:sz w:val="22"/>
      <w:lang w:eastAsia="ru-RU"/>
    </w:rPr>
  </w:style>
  <w:style w:type="paragraph" w:customStyle="1" w:styleId="ad">
    <w:name w:val="КОД"/>
    <w:basedOn w:val="a1"/>
    <w:link w:val="ae"/>
    <w:qFormat/>
    <w:rsid w:val="00F9723C"/>
    <w:pPr>
      <w:spacing w:line="0" w:lineRule="atLeast"/>
      <w:ind w:left="567" w:firstLine="0"/>
    </w:pPr>
    <w:rPr>
      <w:rFonts w:ascii="Courier New" w:hAnsi="Courier New"/>
      <w:sz w:val="20"/>
      <w:lang w:val="en-US"/>
    </w:rPr>
  </w:style>
  <w:style w:type="paragraph" w:styleId="af">
    <w:name w:val="Body Text"/>
    <w:basedOn w:val="a1"/>
    <w:link w:val="af0"/>
    <w:rsid w:val="00F9723C"/>
    <w:pPr>
      <w:keepNext w:val="0"/>
      <w:keepLines w:val="0"/>
      <w:spacing w:after="120" w:line="240" w:lineRule="auto"/>
      <w:ind w:firstLine="0"/>
      <w:contextualSpacing w:val="0"/>
    </w:pPr>
    <w:rPr>
      <w:rFonts w:eastAsia="Times New Roman" w:cs="Times New Roman"/>
      <w:szCs w:val="24"/>
      <w:lang w:eastAsia="ru-RU"/>
    </w:rPr>
  </w:style>
  <w:style w:type="character" w:customStyle="1" w:styleId="af0">
    <w:name w:val="Основной текст Знак"/>
    <w:basedOn w:val="a2"/>
    <w:link w:val="af"/>
    <w:rsid w:val="00F9723C"/>
    <w:rPr>
      <w:rFonts w:ascii="Times New Roman" w:eastAsia="Times New Roman" w:hAnsi="Times New Roman" w:cs="Times New Roman"/>
      <w:sz w:val="24"/>
      <w:szCs w:val="24"/>
      <w:lang w:eastAsia="ru-RU"/>
    </w:rPr>
  </w:style>
  <w:style w:type="character" w:customStyle="1" w:styleId="ae">
    <w:name w:val="КОД Знак"/>
    <w:basedOn w:val="a2"/>
    <w:link w:val="ad"/>
    <w:rsid w:val="00F9723C"/>
    <w:rPr>
      <w:rFonts w:ascii="Courier New" w:hAnsi="Courier New"/>
      <w:sz w:val="20"/>
      <w:lang w:val="en-US"/>
    </w:rPr>
  </w:style>
  <w:style w:type="paragraph" w:styleId="af1">
    <w:name w:val="Body Text Indent"/>
    <w:basedOn w:val="a1"/>
    <w:link w:val="af2"/>
    <w:uiPriority w:val="99"/>
    <w:semiHidden/>
    <w:unhideWhenUsed/>
    <w:rsid w:val="00F9723C"/>
    <w:pPr>
      <w:spacing w:after="120"/>
      <w:ind w:left="283"/>
    </w:pPr>
  </w:style>
  <w:style w:type="character" w:customStyle="1" w:styleId="af2">
    <w:name w:val="Основной текст с отступом Знак"/>
    <w:basedOn w:val="a2"/>
    <w:link w:val="af1"/>
    <w:uiPriority w:val="99"/>
    <w:semiHidden/>
    <w:rsid w:val="00F9723C"/>
    <w:rPr>
      <w:rFonts w:ascii="Times New Roman" w:hAnsi="Times New Roman"/>
      <w:sz w:val="24"/>
    </w:rPr>
  </w:style>
  <w:style w:type="paragraph" w:styleId="af3">
    <w:name w:val="List"/>
    <w:basedOn w:val="a1"/>
    <w:rsid w:val="00F9723C"/>
    <w:pPr>
      <w:keepNext w:val="0"/>
      <w:keepLines w:val="0"/>
      <w:spacing w:line="240" w:lineRule="auto"/>
      <w:ind w:left="283" w:hanging="283"/>
      <w:contextualSpacing w:val="0"/>
    </w:pPr>
    <w:rPr>
      <w:rFonts w:eastAsia="Times New Roman" w:cs="Times New Roman"/>
      <w:color w:val="000000"/>
      <w:szCs w:val="24"/>
      <w:lang w:eastAsia="ru-RU"/>
    </w:rPr>
  </w:style>
  <w:style w:type="paragraph" w:customStyle="1" w:styleId="af4">
    <w:name w:val="Таблицы"/>
    <w:basedOn w:val="af"/>
    <w:link w:val="af5"/>
    <w:rsid w:val="00F9723C"/>
    <w:pPr>
      <w:spacing w:before="120"/>
      <w:ind w:firstLine="284"/>
      <w:jc w:val="both"/>
    </w:pPr>
    <w:rPr>
      <w:lang w:eastAsia="en-US"/>
    </w:rPr>
  </w:style>
  <w:style w:type="character" w:customStyle="1" w:styleId="af5">
    <w:name w:val="Таблицы Знак"/>
    <w:basedOn w:val="a2"/>
    <w:link w:val="af4"/>
    <w:rsid w:val="00F9723C"/>
    <w:rPr>
      <w:rFonts w:ascii="Times New Roman" w:eastAsia="Times New Roman" w:hAnsi="Times New Roman" w:cs="Times New Roman"/>
      <w:sz w:val="24"/>
      <w:szCs w:val="24"/>
    </w:rPr>
  </w:style>
  <w:style w:type="paragraph" w:styleId="32">
    <w:name w:val="Body Text Indent 3"/>
    <w:basedOn w:val="a1"/>
    <w:link w:val="33"/>
    <w:uiPriority w:val="99"/>
    <w:semiHidden/>
    <w:unhideWhenUsed/>
    <w:rsid w:val="00F9723C"/>
    <w:pPr>
      <w:spacing w:after="120"/>
      <w:ind w:left="283"/>
    </w:pPr>
    <w:rPr>
      <w:sz w:val="16"/>
      <w:szCs w:val="16"/>
    </w:rPr>
  </w:style>
  <w:style w:type="character" w:customStyle="1" w:styleId="33">
    <w:name w:val="Основной текст с отступом 3 Знак"/>
    <w:basedOn w:val="a2"/>
    <w:link w:val="32"/>
    <w:uiPriority w:val="99"/>
    <w:semiHidden/>
    <w:rsid w:val="00F9723C"/>
    <w:rPr>
      <w:rFonts w:ascii="Times New Roman" w:hAnsi="Times New Roman"/>
      <w:sz w:val="16"/>
      <w:szCs w:val="16"/>
    </w:rPr>
  </w:style>
  <w:style w:type="paragraph" w:styleId="22">
    <w:name w:val="Body Text Indent 2"/>
    <w:basedOn w:val="a1"/>
    <w:link w:val="23"/>
    <w:uiPriority w:val="99"/>
    <w:semiHidden/>
    <w:unhideWhenUsed/>
    <w:rsid w:val="00F9723C"/>
    <w:pPr>
      <w:spacing w:after="120" w:line="480" w:lineRule="auto"/>
      <w:ind w:left="283"/>
    </w:pPr>
  </w:style>
  <w:style w:type="character" w:customStyle="1" w:styleId="23">
    <w:name w:val="Основной текст с отступом 2 Знак"/>
    <w:basedOn w:val="a2"/>
    <w:link w:val="22"/>
    <w:uiPriority w:val="99"/>
    <w:semiHidden/>
    <w:rsid w:val="00F9723C"/>
    <w:rPr>
      <w:rFonts w:ascii="Times New Roman" w:hAnsi="Times New Roman"/>
      <w:sz w:val="24"/>
    </w:rPr>
  </w:style>
  <w:style w:type="paragraph" w:customStyle="1" w:styleId="af6">
    <w:name w:val="Мой маркированный список"/>
    <w:basedOn w:val="af7"/>
    <w:rsid w:val="00F9723C"/>
    <w:pPr>
      <w:keepNext w:val="0"/>
      <w:keepLines w:val="0"/>
      <w:tabs>
        <w:tab w:val="num" w:pos="360"/>
        <w:tab w:val="num" w:pos="1134"/>
      </w:tabs>
      <w:ind w:left="1134"/>
      <w:contextualSpacing w:val="0"/>
      <w:jc w:val="both"/>
    </w:pPr>
    <w:rPr>
      <w:rFonts w:eastAsia="Times New Roman" w:cs="Times New Roman"/>
      <w:szCs w:val="20"/>
      <w:lang w:eastAsia="ru-RU"/>
    </w:rPr>
  </w:style>
  <w:style w:type="paragraph" w:styleId="af7">
    <w:name w:val="List Number"/>
    <w:basedOn w:val="a1"/>
    <w:uiPriority w:val="99"/>
    <w:semiHidden/>
    <w:unhideWhenUsed/>
    <w:rsid w:val="00F9723C"/>
    <w:pPr>
      <w:ind w:left="360" w:hanging="360"/>
    </w:pPr>
  </w:style>
  <w:style w:type="paragraph" w:customStyle="1" w:styleId="web">
    <w:name w:val="web"/>
    <w:basedOn w:val="a1"/>
    <w:rsid w:val="00F9723C"/>
    <w:pPr>
      <w:keepNext w:val="0"/>
      <w:keepLines w:val="0"/>
      <w:spacing w:before="100" w:beforeAutospacing="1" w:after="100" w:afterAutospacing="1" w:line="240" w:lineRule="auto"/>
      <w:ind w:firstLine="0"/>
      <w:contextualSpacing w:val="0"/>
    </w:pPr>
    <w:rPr>
      <w:rFonts w:eastAsia="Times New Roman" w:cs="Times New Roman"/>
      <w:szCs w:val="24"/>
      <w:lang w:eastAsia="ru-RU"/>
    </w:rPr>
  </w:style>
  <w:style w:type="character" w:customStyle="1" w:styleId="grame">
    <w:name w:val="grame"/>
    <w:basedOn w:val="a2"/>
    <w:rsid w:val="00F9723C"/>
  </w:style>
  <w:style w:type="character" w:customStyle="1" w:styleId="spelle">
    <w:name w:val="spelle"/>
    <w:basedOn w:val="a2"/>
    <w:rsid w:val="00F9723C"/>
  </w:style>
  <w:style w:type="paragraph" w:customStyle="1" w:styleId="120">
    <w:name w:val="Стиль Обычный нумерованный + Междустр.интервал:  множитель 12 ин"/>
    <w:basedOn w:val="a1"/>
    <w:rsid w:val="00F9723C"/>
    <w:pPr>
      <w:keepNext w:val="0"/>
      <w:keepLines w:val="0"/>
      <w:shd w:val="clear" w:color="auto" w:fill="FFFFFF"/>
      <w:tabs>
        <w:tab w:val="num" w:pos="989"/>
      </w:tabs>
      <w:spacing w:line="288" w:lineRule="auto"/>
      <w:ind w:firstLine="709"/>
      <w:contextualSpacing w:val="0"/>
      <w:jc w:val="both"/>
    </w:pPr>
    <w:rPr>
      <w:rFonts w:eastAsia="Times New Roman" w:cs="Times New Roman"/>
      <w:color w:val="000000"/>
      <w:szCs w:val="20"/>
      <w:lang w:eastAsia="ru-RU"/>
    </w:rPr>
  </w:style>
  <w:style w:type="table" w:styleId="af8">
    <w:name w:val="Table Grid"/>
    <w:basedOn w:val="a3"/>
    <w:rsid w:val="00F9723C"/>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Обычный нумерованный"/>
    <w:basedOn w:val="a1"/>
    <w:rsid w:val="00F9723C"/>
    <w:pPr>
      <w:keepNext w:val="0"/>
      <w:keepLines w:val="0"/>
      <w:numPr>
        <w:ilvl w:val="1"/>
        <w:numId w:val="22"/>
      </w:numPr>
      <w:spacing w:line="240" w:lineRule="auto"/>
      <w:contextualSpacing w:val="0"/>
    </w:pPr>
    <w:rPr>
      <w:rFonts w:eastAsia="Times New Roman" w:cs="Times New Roman"/>
      <w:szCs w:val="24"/>
      <w:lang w:eastAsia="ru-RU"/>
    </w:rPr>
  </w:style>
  <w:style w:type="character" w:styleId="af9">
    <w:name w:val="footnote reference"/>
    <w:basedOn w:val="a2"/>
    <w:semiHidden/>
    <w:rsid w:val="00F9723C"/>
    <w:rPr>
      <w:vertAlign w:val="superscript"/>
    </w:rPr>
  </w:style>
  <w:style w:type="paragraph" w:styleId="afa">
    <w:name w:val="footnote text"/>
    <w:basedOn w:val="a1"/>
    <w:link w:val="afb"/>
    <w:semiHidden/>
    <w:rsid w:val="00F9723C"/>
    <w:pPr>
      <w:keepNext w:val="0"/>
      <w:keepLines w:val="0"/>
      <w:spacing w:line="240" w:lineRule="auto"/>
      <w:ind w:firstLine="0"/>
      <w:contextualSpacing w:val="0"/>
    </w:pPr>
    <w:rPr>
      <w:rFonts w:eastAsia="Times New Roman" w:cs="Times New Roman"/>
      <w:sz w:val="20"/>
      <w:szCs w:val="20"/>
      <w:lang w:eastAsia="ru-RU"/>
    </w:rPr>
  </w:style>
  <w:style w:type="character" w:customStyle="1" w:styleId="afb">
    <w:name w:val="Текст сноски Знак"/>
    <w:basedOn w:val="a2"/>
    <w:link w:val="afa"/>
    <w:semiHidden/>
    <w:rsid w:val="00F9723C"/>
    <w:rPr>
      <w:rFonts w:ascii="Times New Roman" w:eastAsia="Times New Roman" w:hAnsi="Times New Roman" w:cs="Times New Roman"/>
      <w:sz w:val="20"/>
      <w:szCs w:val="20"/>
      <w:lang w:eastAsia="ru-RU"/>
    </w:rPr>
  </w:style>
  <w:style w:type="paragraph" w:styleId="afc">
    <w:name w:val="Bibliography"/>
    <w:basedOn w:val="a1"/>
    <w:next w:val="a1"/>
    <w:uiPriority w:val="37"/>
    <w:unhideWhenUsed/>
    <w:rsid w:val="00F9723C"/>
  </w:style>
  <w:style w:type="paragraph" w:styleId="afd">
    <w:name w:val="table of figures"/>
    <w:basedOn w:val="a1"/>
    <w:next w:val="a1"/>
    <w:uiPriority w:val="99"/>
    <w:unhideWhenUsed/>
    <w:rsid w:val="00F9723C"/>
  </w:style>
  <w:style w:type="paragraph" w:styleId="afe">
    <w:name w:val="header"/>
    <w:basedOn w:val="a1"/>
    <w:link w:val="aff"/>
    <w:uiPriority w:val="99"/>
    <w:unhideWhenUsed/>
    <w:rsid w:val="00F9723C"/>
    <w:pPr>
      <w:tabs>
        <w:tab w:val="center" w:pos="4677"/>
        <w:tab w:val="right" w:pos="9355"/>
      </w:tabs>
      <w:spacing w:line="240" w:lineRule="auto"/>
    </w:pPr>
  </w:style>
  <w:style w:type="character" w:customStyle="1" w:styleId="aff">
    <w:name w:val="Верхний колонтитул Знак"/>
    <w:basedOn w:val="a2"/>
    <w:link w:val="afe"/>
    <w:uiPriority w:val="99"/>
    <w:rsid w:val="00F9723C"/>
    <w:rPr>
      <w:rFonts w:ascii="Times New Roman" w:hAnsi="Times New Roman"/>
      <w:sz w:val="24"/>
    </w:rPr>
  </w:style>
  <w:style w:type="paragraph" w:styleId="aff0">
    <w:name w:val="footer"/>
    <w:basedOn w:val="a1"/>
    <w:link w:val="aff1"/>
    <w:uiPriority w:val="99"/>
    <w:unhideWhenUsed/>
    <w:rsid w:val="00F9723C"/>
    <w:pPr>
      <w:tabs>
        <w:tab w:val="center" w:pos="4677"/>
        <w:tab w:val="right" w:pos="9355"/>
      </w:tabs>
      <w:spacing w:line="240" w:lineRule="auto"/>
    </w:pPr>
  </w:style>
  <w:style w:type="character" w:customStyle="1" w:styleId="aff1">
    <w:name w:val="Нижний колонтитул Знак"/>
    <w:basedOn w:val="a2"/>
    <w:link w:val="aff0"/>
    <w:uiPriority w:val="99"/>
    <w:rsid w:val="00F9723C"/>
    <w:rPr>
      <w:rFonts w:ascii="Times New Roman" w:hAnsi="Times New Roman"/>
      <w:sz w:val="24"/>
    </w:rPr>
  </w:style>
  <w:style w:type="character" w:styleId="aff2">
    <w:name w:val="Emphasis"/>
    <w:basedOn w:val="a2"/>
    <w:uiPriority w:val="20"/>
    <w:qFormat/>
    <w:rsid w:val="00322A6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53545A"/>
    <w:pPr>
      <w:keepNext/>
      <w:keepLines/>
      <w:spacing w:after="0" w:line="360" w:lineRule="auto"/>
      <w:ind w:firstLine="567"/>
      <w:contextualSpacing/>
    </w:pPr>
    <w:rPr>
      <w:rFonts w:ascii="Times New Roman" w:hAnsi="Times New Roman"/>
      <w:sz w:val="24"/>
    </w:rPr>
  </w:style>
  <w:style w:type="paragraph" w:styleId="1">
    <w:name w:val="heading 1"/>
    <w:basedOn w:val="a1"/>
    <w:next w:val="a1"/>
    <w:link w:val="10"/>
    <w:uiPriority w:val="9"/>
    <w:qFormat/>
    <w:rsid w:val="0053545A"/>
    <w:pPr>
      <w:pageBreakBefore/>
      <w:numPr>
        <w:numId w:val="1"/>
      </w:numPr>
      <w:outlineLvl w:val="0"/>
    </w:pPr>
    <w:rPr>
      <w:rFonts w:eastAsiaTheme="majorEastAsia" w:cstheme="majorBidi"/>
      <w:b/>
      <w:bCs/>
      <w:sz w:val="28"/>
      <w:szCs w:val="28"/>
    </w:rPr>
  </w:style>
  <w:style w:type="paragraph" w:styleId="2">
    <w:name w:val="heading 2"/>
    <w:basedOn w:val="a1"/>
    <w:next w:val="a1"/>
    <w:link w:val="20"/>
    <w:uiPriority w:val="9"/>
    <w:unhideWhenUsed/>
    <w:qFormat/>
    <w:rsid w:val="0053545A"/>
    <w:pPr>
      <w:numPr>
        <w:ilvl w:val="1"/>
        <w:numId w:val="1"/>
      </w:numPr>
      <w:spacing w:before="200"/>
      <w:outlineLvl w:val="1"/>
    </w:pPr>
    <w:rPr>
      <w:rFonts w:eastAsiaTheme="majorEastAsia" w:cstheme="majorBidi"/>
      <w:b/>
      <w:bCs/>
      <w:sz w:val="28"/>
      <w:szCs w:val="26"/>
    </w:rPr>
  </w:style>
  <w:style w:type="paragraph" w:styleId="3">
    <w:name w:val="heading 3"/>
    <w:basedOn w:val="a1"/>
    <w:next w:val="a1"/>
    <w:link w:val="30"/>
    <w:uiPriority w:val="9"/>
    <w:unhideWhenUsed/>
    <w:qFormat/>
    <w:rsid w:val="0053545A"/>
    <w:pPr>
      <w:numPr>
        <w:ilvl w:val="2"/>
        <w:numId w:val="1"/>
      </w:numPr>
      <w:outlineLvl w:val="2"/>
    </w:pPr>
    <w:rPr>
      <w:rFonts w:eastAsiaTheme="majorEastAsia" w:cstheme="majorBidi"/>
      <w:b/>
      <w:bCs/>
      <w:i/>
      <w:sz w:val="28"/>
    </w:rPr>
  </w:style>
  <w:style w:type="paragraph" w:styleId="4">
    <w:name w:val="heading 4"/>
    <w:basedOn w:val="a1"/>
    <w:next w:val="a1"/>
    <w:link w:val="40"/>
    <w:uiPriority w:val="9"/>
    <w:unhideWhenUsed/>
    <w:qFormat/>
    <w:rsid w:val="0053545A"/>
    <w:pPr>
      <w:numPr>
        <w:ilvl w:val="3"/>
        <w:numId w:val="1"/>
      </w:numPr>
      <w:spacing w:before="200"/>
      <w:outlineLvl w:val="3"/>
    </w:pPr>
    <w:rPr>
      <w:rFonts w:eastAsiaTheme="majorEastAsia" w:cstheme="majorBidi"/>
      <w:bCs/>
      <w:i/>
      <w:iCs/>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53545A"/>
    <w:rPr>
      <w:rFonts w:ascii="Times New Roman" w:eastAsiaTheme="majorEastAsia" w:hAnsi="Times New Roman" w:cstheme="majorBidi"/>
      <w:b/>
      <w:bCs/>
      <w:sz w:val="28"/>
      <w:szCs w:val="28"/>
    </w:rPr>
  </w:style>
  <w:style w:type="character" w:customStyle="1" w:styleId="20">
    <w:name w:val="Заголовок 2 Знак"/>
    <w:basedOn w:val="a2"/>
    <w:link w:val="2"/>
    <w:uiPriority w:val="9"/>
    <w:rsid w:val="0053545A"/>
    <w:rPr>
      <w:rFonts w:ascii="Times New Roman" w:eastAsiaTheme="majorEastAsia" w:hAnsi="Times New Roman" w:cstheme="majorBidi"/>
      <w:b/>
      <w:bCs/>
      <w:sz w:val="28"/>
      <w:szCs w:val="26"/>
    </w:rPr>
  </w:style>
  <w:style w:type="character" w:customStyle="1" w:styleId="30">
    <w:name w:val="Заголовок 3 Знак"/>
    <w:basedOn w:val="a2"/>
    <w:link w:val="3"/>
    <w:uiPriority w:val="9"/>
    <w:rsid w:val="0053545A"/>
    <w:rPr>
      <w:rFonts w:ascii="Times New Roman" w:eastAsiaTheme="majorEastAsia" w:hAnsi="Times New Roman" w:cstheme="majorBidi"/>
      <w:b/>
      <w:bCs/>
      <w:i/>
      <w:sz w:val="28"/>
    </w:rPr>
  </w:style>
  <w:style w:type="character" w:customStyle="1" w:styleId="40">
    <w:name w:val="Заголовок 4 Знак"/>
    <w:basedOn w:val="a2"/>
    <w:link w:val="4"/>
    <w:uiPriority w:val="9"/>
    <w:rsid w:val="0053545A"/>
    <w:rPr>
      <w:rFonts w:ascii="Times New Roman" w:eastAsiaTheme="majorEastAsia" w:hAnsi="Times New Roman" w:cstheme="majorBidi"/>
      <w:bCs/>
      <w:i/>
      <w:iCs/>
      <w:sz w:val="28"/>
    </w:rPr>
  </w:style>
  <w:style w:type="paragraph" w:customStyle="1" w:styleId="a0">
    <w:name w:val="Перечисление"/>
    <w:basedOn w:val="a1"/>
    <w:link w:val="a5"/>
    <w:qFormat/>
    <w:rsid w:val="0053545A"/>
    <w:pPr>
      <w:numPr>
        <w:numId w:val="2"/>
      </w:numPr>
      <w:ind w:left="284" w:hanging="284"/>
    </w:pPr>
    <w:rPr>
      <w:rFonts w:cs="Times New Roman"/>
      <w:szCs w:val="28"/>
    </w:rPr>
  </w:style>
  <w:style w:type="character" w:customStyle="1" w:styleId="a5">
    <w:name w:val="Перечисление Знак"/>
    <w:basedOn w:val="a2"/>
    <w:link w:val="a0"/>
    <w:rsid w:val="0053545A"/>
    <w:rPr>
      <w:rFonts w:ascii="Times New Roman" w:hAnsi="Times New Roman" w:cs="Times New Roman"/>
      <w:sz w:val="24"/>
      <w:szCs w:val="28"/>
    </w:rPr>
  </w:style>
  <w:style w:type="paragraph" w:styleId="a6">
    <w:name w:val="List Paragraph"/>
    <w:basedOn w:val="a1"/>
    <w:uiPriority w:val="34"/>
    <w:qFormat/>
    <w:rsid w:val="00F9723C"/>
    <w:pPr>
      <w:ind w:left="284"/>
    </w:pPr>
  </w:style>
  <w:style w:type="paragraph" w:styleId="a7">
    <w:name w:val="TOC Heading"/>
    <w:basedOn w:val="1"/>
    <w:next w:val="a1"/>
    <w:uiPriority w:val="39"/>
    <w:semiHidden/>
    <w:unhideWhenUsed/>
    <w:qFormat/>
    <w:rsid w:val="00F9723C"/>
    <w:pPr>
      <w:outlineLvl w:val="9"/>
    </w:pPr>
    <w:rPr>
      <w:lang w:eastAsia="ru-RU"/>
    </w:rPr>
  </w:style>
  <w:style w:type="paragraph" w:styleId="21">
    <w:name w:val="toc 2"/>
    <w:basedOn w:val="a1"/>
    <w:next w:val="a1"/>
    <w:autoRedefine/>
    <w:uiPriority w:val="39"/>
    <w:unhideWhenUsed/>
    <w:qFormat/>
    <w:rsid w:val="00F9723C"/>
    <w:pPr>
      <w:tabs>
        <w:tab w:val="right" w:leader="dot" w:pos="9923"/>
      </w:tabs>
    </w:pPr>
    <w:rPr>
      <w:rFonts w:eastAsiaTheme="minorEastAsia"/>
      <w:lang w:eastAsia="ru-RU"/>
    </w:rPr>
  </w:style>
  <w:style w:type="paragraph" w:styleId="11">
    <w:name w:val="toc 1"/>
    <w:basedOn w:val="a1"/>
    <w:next w:val="a1"/>
    <w:autoRedefine/>
    <w:uiPriority w:val="39"/>
    <w:unhideWhenUsed/>
    <w:qFormat/>
    <w:rsid w:val="00F9723C"/>
    <w:pPr>
      <w:ind w:firstLine="0"/>
    </w:pPr>
    <w:rPr>
      <w:rFonts w:eastAsiaTheme="minorEastAsia"/>
      <w:lang w:eastAsia="ru-RU"/>
    </w:rPr>
  </w:style>
  <w:style w:type="paragraph" w:styleId="31">
    <w:name w:val="toc 3"/>
    <w:basedOn w:val="a1"/>
    <w:next w:val="a1"/>
    <w:autoRedefine/>
    <w:uiPriority w:val="39"/>
    <w:unhideWhenUsed/>
    <w:qFormat/>
    <w:rsid w:val="00F9723C"/>
    <w:pPr>
      <w:spacing w:after="100"/>
      <w:ind w:left="440"/>
    </w:pPr>
    <w:rPr>
      <w:rFonts w:eastAsiaTheme="minorEastAsia"/>
      <w:lang w:eastAsia="ru-RU"/>
    </w:rPr>
  </w:style>
  <w:style w:type="paragraph" w:styleId="a8">
    <w:name w:val="Balloon Text"/>
    <w:basedOn w:val="a1"/>
    <w:link w:val="a9"/>
    <w:uiPriority w:val="99"/>
    <w:semiHidden/>
    <w:unhideWhenUsed/>
    <w:rsid w:val="00F9723C"/>
    <w:pPr>
      <w:spacing w:line="240" w:lineRule="auto"/>
    </w:pPr>
    <w:rPr>
      <w:rFonts w:ascii="Tahoma" w:hAnsi="Tahoma" w:cs="Tahoma"/>
      <w:sz w:val="16"/>
      <w:szCs w:val="16"/>
    </w:rPr>
  </w:style>
  <w:style w:type="character" w:customStyle="1" w:styleId="a9">
    <w:name w:val="Текст выноски Знак"/>
    <w:basedOn w:val="a2"/>
    <w:link w:val="a8"/>
    <w:uiPriority w:val="99"/>
    <w:semiHidden/>
    <w:rsid w:val="00F9723C"/>
    <w:rPr>
      <w:rFonts w:ascii="Tahoma" w:hAnsi="Tahoma" w:cs="Tahoma"/>
      <w:sz w:val="16"/>
      <w:szCs w:val="16"/>
    </w:rPr>
  </w:style>
  <w:style w:type="character" w:styleId="aa">
    <w:name w:val="Hyperlink"/>
    <w:basedOn w:val="a2"/>
    <w:uiPriority w:val="99"/>
    <w:unhideWhenUsed/>
    <w:rsid w:val="00F9723C"/>
    <w:rPr>
      <w:color w:val="0000FF" w:themeColor="hyperlink"/>
      <w:u w:val="single"/>
    </w:rPr>
  </w:style>
  <w:style w:type="paragraph" w:styleId="ab">
    <w:name w:val="Normal (Web)"/>
    <w:aliases w:val="Обычный (Web)"/>
    <w:basedOn w:val="a1"/>
    <w:rsid w:val="00F9723C"/>
    <w:pPr>
      <w:spacing w:before="100" w:beforeAutospacing="1" w:after="100" w:afterAutospacing="1" w:line="240" w:lineRule="auto"/>
    </w:pPr>
    <w:rPr>
      <w:rFonts w:eastAsia="Times New Roman" w:cs="Times New Roman"/>
      <w:szCs w:val="24"/>
      <w:lang w:eastAsia="ru-RU"/>
    </w:rPr>
  </w:style>
  <w:style w:type="paragraph" w:styleId="ac">
    <w:name w:val="caption"/>
    <w:aliases w:val="Название объекта Знак"/>
    <w:basedOn w:val="a1"/>
    <w:next w:val="a1"/>
    <w:link w:val="12"/>
    <w:uiPriority w:val="35"/>
    <w:qFormat/>
    <w:rsid w:val="00F9723C"/>
    <w:pPr>
      <w:ind w:firstLine="0"/>
      <w:jc w:val="center"/>
    </w:pPr>
    <w:rPr>
      <w:rFonts w:eastAsia="Times New Roman" w:cs="Times New Roman"/>
      <w:bCs/>
      <w:szCs w:val="20"/>
      <w:lang w:eastAsia="ru-RU"/>
    </w:rPr>
  </w:style>
  <w:style w:type="character" w:customStyle="1" w:styleId="12">
    <w:name w:val="Название объекта Знак1"/>
    <w:aliases w:val="Название объекта Знак Знак"/>
    <w:basedOn w:val="a2"/>
    <w:link w:val="ac"/>
    <w:uiPriority w:val="35"/>
    <w:rsid w:val="00F9723C"/>
    <w:rPr>
      <w:rFonts w:ascii="Times New Roman" w:eastAsia="Times New Roman" w:hAnsi="Times New Roman" w:cs="Times New Roman"/>
      <w:bCs/>
      <w:sz w:val="24"/>
      <w:szCs w:val="20"/>
      <w:lang w:eastAsia="ru-RU"/>
    </w:rPr>
  </w:style>
  <w:style w:type="paragraph" w:styleId="41">
    <w:name w:val="toc 4"/>
    <w:basedOn w:val="a1"/>
    <w:next w:val="a1"/>
    <w:autoRedefine/>
    <w:uiPriority w:val="39"/>
    <w:unhideWhenUsed/>
    <w:rsid w:val="00F9723C"/>
    <w:pPr>
      <w:keepNext w:val="0"/>
      <w:keepLines w:val="0"/>
      <w:spacing w:after="100" w:line="276" w:lineRule="auto"/>
      <w:ind w:left="660" w:firstLine="0"/>
    </w:pPr>
    <w:rPr>
      <w:rFonts w:asciiTheme="minorHAnsi" w:eastAsiaTheme="minorEastAsia" w:hAnsiTheme="minorHAnsi"/>
      <w:sz w:val="22"/>
      <w:lang w:eastAsia="ru-RU"/>
    </w:rPr>
  </w:style>
  <w:style w:type="paragraph" w:styleId="5">
    <w:name w:val="toc 5"/>
    <w:basedOn w:val="a1"/>
    <w:next w:val="a1"/>
    <w:autoRedefine/>
    <w:uiPriority w:val="39"/>
    <w:unhideWhenUsed/>
    <w:rsid w:val="00F9723C"/>
    <w:pPr>
      <w:keepNext w:val="0"/>
      <w:keepLines w:val="0"/>
      <w:spacing w:after="100" w:line="276" w:lineRule="auto"/>
      <w:ind w:left="880" w:firstLine="0"/>
    </w:pPr>
    <w:rPr>
      <w:rFonts w:asciiTheme="minorHAnsi" w:eastAsiaTheme="minorEastAsia" w:hAnsiTheme="minorHAnsi"/>
      <w:sz w:val="22"/>
      <w:lang w:eastAsia="ru-RU"/>
    </w:rPr>
  </w:style>
  <w:style w:type="paragraph" w:styleId="6">
    <w:name w:val="toc 6"/>
    <w:basedOn w:val="a1"/>
    <w:next w:val="a1"/>
    <w:autoRedefine/>
    <w:uiPriority w:val="39"/>
    <w:unhideWhenUsed/>
    <w:rsid w:val="00F9723C"/>
    <w:pPr>
      <w:keepNext w:val="0"/>
      <w:keepLines w:val="0"/>
      <w:spacing w:after="100" w:line="276" w:lineRule="auto"/>
      <w:ind w:left="1100" w:firstLine="0"/>
    </w:pPr>
    <w:rPr>
      <w:rFonts w:asciiTheme="minorHAnsi" w:eastAsiaTheme="minorEastAsia" w:hAnsiTheme="minorHAnsi"/>
      <w:sz w:val="22"/>
      <w:lang w:eastAsia="ru-RU"/>
    </w:rPr>
  </w:style>
  <w:style w:type="paragraph" w:styleId="7">
    <w:name w:val="toc 7"/>
    <w:basedOn w:val="a1"/>
    <w:next w:val="a1"/>
    <w:autoRedefine/>
    <w:uiPriority w:val="39"/>
    <w:unhideWhenUsed/>
    <w:rsid w:val="00F9723C"/>
    <w:pPr>
      <w:keepNext w:val="0"/>
      <w:keepLines w:val="0"/>
      <w:spacing w:after="100" w:line="276" w:lineRule="auto"/>
      <w:ind w:left="1320" w:firstLine="0"/>
    </w:pPr>
    <w:rPr>
      <w:rFonts w:asciiTheme="minorHAnsi" w:eastAsiaTheme="minorEastAsia" w:hAnsiTheme="minorHAnsi"/>
      <w:sz w:val="22"/>
      <w:lang w:eastAsia="ru-RU"/>
    </w:rPr>
  </w:style>
  <w:style w:type="paragraph" w:styleId="8">
    <w:name w:val="toc 8"/>
    <w:basedOn w:val="a1"/>
    <w:next w:val="a1"/>
    <w:autoRedefine/>
    <w:uiPriority w:val="39"/>
    <w:unhideWhenUsed/>
    <w:rsid w:val="00F9723C"/>
    <w:pPr>
      <w:keepNext w:val="0"/>
      <w:keepLines w:val="0"/>
      <w:spacing w:after="100" w:line="276" w:lineRule="auto"/>
      <w:ind w:left="1540" w:firstLine="0"/>
    </w:pPr>
    <w:rPr>
      <w:rFonts w:asciiTheme="minorHAnsi" w:eastAsiaTheme="minorEastAsia" w:hAnsiTheme="minorHAnsi"/>
      <w:sz w:val="22"/>
      <w:lang w:eastAsia="ru-RU"/>
    </w:rPr>
  </w:style>
  <w:style w:type="paragraph" w:styleId="9">
    <w:name w:val="toc 9"/>
    <w:basedOn w:val="a1"/>
    <w:next w:val="a1"/>
    <w:autoRedefine/>
    <w:uiPriority w:val="39"/>
    <w:unhideWhenUsed/>
    <w:rsid w:val="00F9723C"/>
    <w:pPr>
      <w:keepNext w:val="0"/>
      <w:keepLines w:val="0"/>
      <w:spacing w:after="100" w:line="276" w:lineRule="auto"/>
      <w:ind w:left="1760" w:firstLine="0"/>
    </w:pPr>
    <w:rPr>
      <w:rFonts w:asciiTheme="minorHAnsi" w:eastAsiaTheme="minorEastAsia" w:hAnsiTheme="minorHAnsi"/>
      <w:sz w:val="22"/>
      <w:lang w:eastAsia="ru-RU"/>
    </w:rPr>
  </w:style>
  <w:style w:type="paragraph" w:customStyle="1" w:styleId="ad">
    <w:name w:val="КОД"/>
    <w:basedOn w:val="a1"/>
    <w:link w:val="ae"/>
    <w:qFormat/>
    <w:rsid w:val="00F9723C"/>
    <w:pPr>
      <w:spacing w:line="0" w:lineRule="atLeast"/>
      <w:ind w:left="567" w:firstLine="0"/>
    </w:pPr>
    <w:rPr>
      <w:rFonts w:ascii="Courier New" w:hAnsi="Courier New"/>
      <w:sz w:val="20"/>
      <w:lang w:val="en-US"/>
    </w:rPr>
  </w:style>
  <w:style w:type="paragraph" w:styleId="af">
    <w:name w:val="Body Text"/>
    <w:basedOn w:val="a1"/>
    <w:link w:val="af0"/>
    <w:rsid w:val="00F9723C"/>
    <w:pPr>
      <w:keepNext w:val="0"/>
      <w:keepLines w:val="0"/>
      <w:spacing w:after="120" w:line="240" w:lineRule="auto"/>
      <w:ind w:firstLine="0"/>
      <w:contextualSpacing w:val="0"/>
    </w:pPr>
    <w:rPr>
      <w:rFonts w:eastAsia="Times New Roman" w:cs="Times New Roman"/>
      <w:szCs w:val="24"/>
      <w:lang w:eastAsia="ru-RU"/>
    </w:rPr>
  </w:style>
  <w:style w:type="character" w:customStyle="1" w:styleId="af0">
    <w:name w:val="Основной текст Знак"/>
    <w:basedOn w:val="a2"/>
    <w:link w:val="af"/>
    <w:rsid w:val="00F9723C"/>
    <w:rPr>
      <w:rFonts w:ascii="Times New Roman" w:eastAsia="Times New Roman" w:hAnsi="Times New Roman" w:cs="Times New Roman"/>
      <w:sz w:val="24"/>
      <w:szCs w:val="24"/>
      <w:lang w:eastAsia="ru-RU"/>
    </w:rPr>
  </w:style>
  <w:style w:type="character" w:customStyle="1" w:styleId="ae">
    <w:name w:val="КОД Знак"/>
    <w:basedOn w:val="a2"/>
    <w:link w:val="ad"/>
    <w:rsid w:val="00F9723C"/>
    <w:rPr>
      <w:rFonts w:ascii="Courier New" w:hAnsi="Courier New"/>
      <w:sz w:val="20"/>
      <w:lang w:val="en-US"/>
    </w:rPr>
  </w:style>
  <w:style w:type="paragraph" w:styleId="af1">
    <w:name w:val="Body Text Indent"/>
    <w:basedOn w:val="a1"/>
    <w:link w:val="af2"/>
    <w:uiPriority w:val="99"/>
    <w:semiHidden/>
    <w:unhideWhenUsed/>
    <w:rsid w:val="00F9723C"/>
    <w:pPr>
      <w:spacing w:after="120"/>
      <w:ind w:left="283"/>
    </w:pPr>
  </w:style>
  <w:style w:type="character" w:customStyle="1" w:styleId="af2">
    <w:name w:val="Основной текст с отступом Знак"/>
    <w:basedOn w:val="a2"/>
    <w:link w:val="af1"/>
    <w:uiPriority w:val="99"/>
    <w:semiHidden/>
    <w:rsid w:val="00F9723C"/>
    <w:rPr>
      <w:rFonts w:ascii="Times New Roman" w:hAnsi="Times New Roman"/>
      <w:sz w:val="24"/>
    </w:rPr>
  </w:style>
  <w:style w:type="paragraph" w:styleId="af3">
    <w:name w:val="List"/>
    <w:basedOn w:val="a1"/>
    <w:rsid w:val="00F9723C"/>
    <w:pPr>
      <w:keepNext w:val="0"/>
      <w:keepLines w:val="0"/>
      <w:spacing w:line="240" w:lineRule="auto"/>
      <w:ind w:left="283" w:hanging="283"/>
      <w:contextualSpacing w:val="0"/>
    </w:pPr>
    <w:rPr>
      <w:rFonts w:eastAsia="Times New Roman" w:cs="Times New Roman"/>
      <w:color w:val="000000"/>
      <w:szCs w:val="24"/>
      <w:lang w:eastAsia="ru-RU"/>
    </w:rPr>
  </w:style>
  <w:style w:type="paragraph" w:customStyle="1" w:styleId="af4">
    <w:name w:val="Таблицы"/>
    <w:basedOn w:val="af"/>
    <w:link w:val="af5"/>
    <w:rsid w:val="00F9723C"/>
    <w:pPr>
      <w:spacing w:before="120"/>
      <w:ind w:firstLine="284"/>
      <w:jc w:val="both"/>
    </w:pPr>
    <w:rPr>
      <w:lang w:eastAsia="en-US"/>
    </w:rPr>
  </w:style>
  <w:style w:type="character" w:customStyle="1" w:styleId="af5">
    <w:name w:val="Таблицы Знак"/>
    <w:basedOn w:val="a2"/>
    <w:link w:val="af4"/>
    <w:rsid w:val="00F9723C"/>
    <w:rPr>
      <w:rFonts w:ascii="Times New Roman" w:eastAsia="Times New Roman" w:hAnsi="Times New Roman" w:cs="Times New Roman"/>
      <w:sz w:val="24"/>
      <w:szCs w:val="24"/>
    </w:rPr>
  </w:style>
  <w:style w:type="paragraph" w:styleId="32">
    <w:name w:val="Body Text Indent 3"/>
    <w:basedOn w:val="a1"/>
    <w:link w:val="33"/>
    <w:uiPriority w:val="99"/>
    <w:semiHidden/>
    <w:unhideWhenUsed/>
    <w:rsid w:val="00F9723C"/>
    <w:pPr>
      <w:spacing w:after="120"/>
      <w:ind w:left="283"/>
    </w:pPr>
    <w:rPr>
      <w:sz w:val="16"/>
      <w:szCs w:val="16"/>
    </w:rPr>
  </w:style>
  <w:style w:type="character" w:customStyle="1" w:styleId="33">
    <w:name w:val="Основной текст с отступом 3 Знак"/>
    <w:basedOn w:val="a2"/>
    <w:link w:val="32"/>
    <w:uiPriority w:val="99"/>
    <w:semiHidden/>
    <w:rsid w:val="00F9723C"/>
    <w:rPr>
      <w:rFonts w:ascii="Times New Roman" w:hAnsi="Times New Roman"/>
      <w:sz w:val="16"/>
      <w:szCs w:val="16"/>
    </w:rPr>
  </w:style>
  <w:style w:type="paragraph" w:styleId="22">
    <w:name w:val="Body Text Indent 2"/>
    <w:basedOn w:val="a1"/>
    <w:link w:val="23"/>
    <w:uiPriority w:val="99"/>
    <w:semiHidden/>
    <w:unhideWhenUsed/>
    <w:rsid w:val="00F9723C"/>
    <w:pPr>
      <w:spacing w:after="120" w:line="480" w:lineRule="auto"/>
      <w:ind w:left="283"/>
    </w:pPr>
  </w:style>
  <w:style w:type="character" w:customStyle="1" w:styleId="23">
    <w:name w:val="Основной текст с отступом 2 Знак"/>
    <w:basedOn w:val="a2"/>
    <w:link w:val="22"/>
    <w:uiPriority w:val="99"/>
    <w:semiHidden/>
    <w:rsid w:val="00F9723C"/>
    <w:rPr>
      <w:rFonts w:ascii="Times New Roman" w:hAnsi="Times New Roman"/>
      <w:sz w:val="24"/>
    </w:rPr>
  </w:style>
  <w:style w:type="paragraph" w:customStyle="1" w:styleId="af6">
    <w:name w:val="Мой маркированный список"/>
    <w:basedOn w:val="af7"/>
    <w:rsid w:val="00F9723C"/>
    <w:pPr>
      <w:keepNext w:val="0"/>
      <w:keepLines w:val="0"/>
      <w:tabs>
        <w:tab w:val="num" w:pos="360"/>
        <w:tab w:val="num" w:pos="1134"/>
      </w:tabs>
      <w:ind w:left="1134"/>
      <w:contextualSpacing w:val="0"/>
      <w:jc w:val="both"/>
    </w:pPr>
    <w:rPr>
      <w:rFonts w:eastAsia="Times New Roman" w:cs="Times New Roman"/>
      <w:szCs w:val="20"/>
      <w:lang w:eastAsia="ru-RU"/>
    </w:rPr>
  </w:style>
  <w:style w:type="paragraph" w:styleId="af7">
    <w:name w:val="List Number"/>
    <w:basedOn w:val="a1"/>
    <w:uiPriority w:val="99"/>
    <w:semiHidden/>
    <w:unhideWhenUsed/>
    <w:rsid w:val="00F9723C"/>
    <w:pPr>
      <w:ind w:left="360" w:hanging="360"/>
    </w:pPr>
  </w:style>
  <w:style w:type="paragraph" w:customStyle="1" w:styleId="web">
    <w:name w:val="web"/>
    <w:basedOn w:val="a1"/>
    <w:rsid w:val="00F9723C"/>
    <w:pPr>
      <w:keepNext w:val="0"/>
      <w:keepLines w:val="0"/>
      <w:spacing w:before="100" w:beforeAutospacing="1" w:after="100" w:afterAutospacing="1" w:line="240" w:lineRule="auto"/>
      <w:ind w:firstLine="0"/>
      <w:contextualSpacing w:val="0"/>
    </w:pPr>
    <w:rPr>
      <w:rFonts w:eastAsia="Times New Roman" w:cs="Times New Roman"/>
      <w:szCs w:val="24"/>
      <w:lang w:eastAsia="ru-RU"/>
    </w:rPr>
  </w:style>
  <w:style w:type="character" w:customStyle="1" w:styleId="grame">
    <w:name w:val="grame"/>
    <w:basedOn w:val="a2"/>
    <w:rsid w:val="00F9723C"/>
  </w:style>
  <w:style w:type="character" w:customStyle="1" w:styleId="spelle">
    <w:name w:val="spelle"/>
    <w:basedOn w:val="a2"/>
    <w:rsid w:val="00F9723C"/>
  </w:style>
  <w:style w:type="paragraph" w:customStyle="1" w:styleId="120">
    <w:name w:val="Стиль Обычный нумерованный + Междустр.интервал:  множитель 12 ин"/>
    <w:basedOn w:val="a1"/>
    <w:rsid w:val="00F9723C"/>
    <w:pPr>
      <w:keepNext w:val="0"/>
      <w:keepLines w:val="0"/>
      <w:shd w:val="clear" w:color="auto" w:fill="FFFFFF"/>
      <w:tabs>
        <w:tab w:val="num" w:pos="989"/>
      </w:tabs>
      <w:spacing w:line="288" w:lineRule="auto"/>
      <w:ind w:firstLine="709"/>
      <w:contextualSpacing w:val="0"/>
      <w:jc w:val="both"/>
    </w:pPr>
    <w:rPr>
      <w:rFonts w:eastAsia="Times New Roman" w:cs="Times New Roman"/>
      <w:color w:val="000000"/>
      <w:szCs w:val="20"/>
      <w:lang w:eastAsia="ru-RU"/>
    </w:rPr>
  </w:style>
  <w:style w:type="table" w:styleId="af8">
    <w:name w:val="Table Grid"/>
    <w:basedOn w:val="a3"/>
    <w:rsid w:val="00F9723C"/>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Обычный нумерованный"/>
    <w:basedOn w:val="a1"/>
    <w:rsid w:val="00F9723C"/>
    <w:pPr>
      <w:keepNext w:val="0"/>
      <w:keepLines w:val="0"/>
      <w:numPr>
        <w:ilvl w:val="1"/>
        <w:numId w:val="22"/>
      </w:numPr>
      <w:spacing w:line="240" w:lineRule="auto"/>
      <w:contextualSpacing w:val="0"/>
    </w:pPr>
    <w:rPr>
      <w:rFonts w:eastAsia="Times New Roman" w:cs="Times New Roman"/>
      <w:szCs w:val="24"/>
      <w:lang w:eastAsia="ru-RU"/>
    </w:rPr>
  </w:style>
  <w:style w:type="character" w:styleId="af9">
    <w:name w:val="footnote reference"/>
    <w:basedOn w:val="a2"/>
    <w:semiHidden/>
    <w:rsid w:val="00F9723C"/>
    <w:rPr>
      <w:vertAlign w:val="superscript"/>
    </w:rPr>
  </w:style>
  <w:style w:type="paragraph" w:styleId="afa">
    <w:name w:val="footnote text"/>
    <w:basedOn w:val="a1"/>
    <w:link w:val="afb"/>
    <w:semiHidden/>
    <w:rsid w:val="00F9723C"/>
    <w:pPr>
      <w:keepNext w:val="0"/>
      <w:keepLines w:val="0"/>
      <w:spacing w:line="240" w:lineRule="auto"/>
      <w:ind w:firstLine="0"/>
      <w:contextualSpacing w:val="0"/>
    </w:pPr>
    <w:rPr>
      <w:rFonts w:eastAsia="Times New Roman" w:cs="Times New Roman"/>
      <w:sz w:val="20"/>
      <w:szCs w:val="20"/>
      <w:lang w:eastAsia="ru-RU"/>
    </w:rPr>
  </w:style>
  <w:style w:type="character" w:customStyle="1" w:styleId="afb">
    <w:name w:val="Текст сноски Знак"/>
    <w:basedOn w:val="a2"/>
    <w:link w:val="afa"/>
    <w:semiHidden/>
    <w:rsid w:val="00F9723C"/>
    <w:rPr>
      <w:rFonts w:ascii="Times New Roman" w:eastAsia="Times New Roman" w:hAnsi="Times New Roman" w:cs="Times New Roman"/>
      <w:sz w:val="20"/>
      <w:szCs w:val="20"/>
      <w:lang w:eastAsia="ru-RU"/>
    </w:rPr>
  </w:style>
  <w:style w:type="paragraph" w:styleId="afc">
    <w:name w:val="Bibliography"/>
    <w:basedOn w:val="a1"/>
    <w:next w:val="a1"/>
    <w:uiPriority w:val="37"/>
    <w:unhideWhenUsed/>
    <w:rsid w:val="00F9723C"/>
  </w:style>
  <w:style w:type="paragraph" w:styleId="afd">
    <w:name w:val="table of figures"/>
    <w:basedOn w:val="a1"/>
    <w:next w:val="a1"/>
    <w:uiPriority w:val="99"/>
    <w:unhideWhenUsed/>
    <w:rsid w:val="00F9723C"/>
  </w:style>
  <w:style w:type="paragraph" w:styleId="afe">
    <w:name w:val="header"/>
    <w:basedOn w:val="a1"/>
    <w:link w:val="aff"/>
    <w:uiPriority w:val="99"/>
    <w:unhideWhenUsed/>
    <w:rsid w:val="00F9723C"/>
    <w:pPr>
      <w:tabs>
        <w:tab w:val="center" w:pos="4677"/>
        <w:tab w:val="right" w:pos="9355"/>
      </w:tabs>
      <w:spacing w:line="240" w:lineRule="auto"/>
    </w:pPr>
  </w:style>
  <w:style w:type="character" w:customStyle="1" w:styleId="aff">
    <w:name w:val="Верхний колонтитул Знак"/>
    <w:basedOn w:val="a2"/>
    <w:link w:val="afe"/>
    <w:uiPriority w:val="99"/>
    <w:rsid w:val="00F9723C"/>
    <w:rPr>
      <w:rFonts w:ascii="Times New Roman" w:hAnsi="Times New Roman"/>
      <w:sz w:val="24"/>
    </w:rPr>
  </w:style>
  <w:style w:type="paragraph" w:styleId="aff0">
    <w:name w:val="footer"/>
    <w:basedOn w:val="a1"/>
    <w:link w:val="aff1"/>
    <w:uiPriority w:val="99"/>
    <w:unhideWhenUsed/>
    <w:rsid w:val="00F9723C"/>
    <w:pPr>
      <w:tabs>
        <w:tab w:val="center" w:pos="4677"/>
        <w:tab w:val="right" w:pos="9355"/>
      </w:tabs>
      <w:spacing w:line="240" w:lineRule="auto"/>
    </w:pPr>
  </w:style>
  <w:style w:type="character" w:customStyle="1" w:styleId="aff1">
    <w:name w:val="Нижний колонтитул Знак"/>
    <w:basedOn w:val="a2"/>
    <w:link w:val="aff0"/>
    <w:uiPriority w:val="99"/>
    <w:rsid w:val="00F9723C"/>
    <w:rPr>
      <w:rFonts w:ascii="Times New Roman" w:hAnsi="Times New Roman"/>
      <w:sz w:val="24"/>
    </w:rPr>
  </w:style>
  <w:style w:type="character" w:styleId="aff2">
    <w:name w:val="Emphasis"/>
    <w:basedOn w:val="a2"/>
    <w:uiPriority w:val="20"/>
    <w:qFormat/>
    <w:rsid w:val="00322A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11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hyperlink" Target="http://rdo.rk9.bmstu.ru/forum/viewforum.php?f=15" TargetMode="Externa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hyperlink" Target="http://rdo.rk9.bmstu.ru/forum/viewforum.php?t=9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БСт08</b:Tag>
    <b:SourceType>Book</b:SourceType>
    <b:Guid>{9AB6307D-0CE7-4AB0-8316-68ACCDD809C9}</b:Guid>
    <b:Author>
      <b:Author>
        <b:NameList>
          <b:Person>
            <b:Last>Б.</b:Last>
            <b:First>Страуструп</b:First>
          </b:Person>
        </b:NameList>
      </b:Author>
    </b:Author>
    <b:Title>Язык програмирования С++. Специальное издание. Пер. с англ.</b:Title>
    <b:Year>2008 г</b:Year>
    <b:City>М.</b:City>
    <b:Publisher>ООО "Бином-Пресс"</b:Publisher>
    <b:Comments>1104 с.: ил</b:Comments>
    <b:RefOrder>4</b:RefOrder>
  </b:Source>
</b:Sources>
</file>

<file path=customXml/itemProps1.xml><?xml version="1.0" encoding="utf-8"?>
<ds:datastoreItem xmlns:ds="http://schemas.openxmlformats.org/officeDocument/2006/customXml" ds:itemID="{A566092E-7C3D-4037-8FAF-5BDA885F5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1</Pages>
  <Words>3787</Words>
  <Characters>21589</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17</cp:revision>
  <dcterms:created xsi:type="dcterms:W3CDTF">2011-11-29T08:34:00Z</dcterms:created>
  <dcterms:modified xsi:type="dcterms:W3CDTF">2011-12-11T23:18:00Z</dcterms:modified>
</cp:coreProperties>
</file>